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v9oqflrrzfl" w:id="0"/>
      <w:bookmarkEnd w:id="0"/>
      <w:r w:rsidDel="00000000" w:rsidR="00000000" w:rsidRPr="00000000">
        <w:rPr>
          <w:rtl w:val="0"/>
        </w:rPr>
        <w:t xml:space="preserve">Singu - Dialogues (Epi 5 - 8)</w:t>
      </w:r>
    </w:p>
    <w:p w:rsidR="00000000" w:rsidDel="00000000" w:rsidP="00000000" w:rsidRDefault="00000000" w:rsidRPr="00000000" w14:paraId="00000002">
      <w:pPr>
        <w:pStyle w:val="Heading2"/>
        <w:rPr/>
      </w:pPr>
      <w:bookmarkStart w:colFirst="0" w:colLast="0" w:name="_s1y9ejear5oo" w:id="1"/>
      <w:bookmarkEnd w:id="1"/>
      <w:r w:rsidDel="00000000" w:rsidR="00000000" w:rsidRPr="00000000">
        <w:rPr>
          <w:rtl w:val="0"/>
        </w:rPr>
        <w:t xml:space="preserve">Epi 5</w:t>
      </w:r>
    </w:p>
    <w:p w:rsidR="00000000" w:rsidDel="00000000" w:rsidP="00000000" w:rsidRDefault="00000000" w:rsidRPr="00000000" w14:paraId="00000003">
      <w:pPr>
        <w:numPr>
          <w:ilvl w:val="0"/>
          <w:numId w:val="1"/>
        </w:numPr>
        <w:ind w:left="720" w:hanging="360"/>
      </w:pPr>
      <w:r w:rsidDel="00000000" w:rsidR="00000000" w:rsidRPr="00000000">
        <w:rPr>
          <w:b w:val="1"/>
          <w:bCs w:val="1"/>
          <w:rtl w:val="0"/>
        </w:rPr>
        <w:t xml:space="preserve">Singu (Softly)</w:t>
      </w:r>
      <w:r w:rsidDel="00000000" w:rsidR="00000000" w:rsidRPr="00000000">
        <w:rPr>
          <w:rtl w:val="0"/>
        </w:rPr>
        <w:t xml:space="preserve">: “Idhu iyarkkaiyaa vara saththam illa…”</w:t>
      </w:r>
    </w:p>
    <w:p w:rsidR="00000000" w:rsidDel="00000000" w:rsidP="00000000" w:rsidRDefault="00000000" w:rsidRPr="00000000" w14:paraId="00000004">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“My dear mirugangale, paravaigale, poochigale… Namakku naduvula irukku signals baadhikkapaduthu… Itha ippadiye vitta nama koottangalukku naduvula pala vagaiyaana prachanai varum… Udaney itha sari seiyyanum…”</w:t>
      </w:r>
    </w:p>
    <w:p w:rsidR="00000000" w:rsidDel="00000000" w:rsidP="00000000" w:rsidRDefault="00000000" w:rsidRPr="00000000" w14:paraId="00000005">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“Meenukutti! Edhu la irunthu intha prachana start aagudhu nu paaru!”​ “Kongini! Pattern identify pannu!”​ “Thanthiraa! Ground truth sollu!”</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“Avangalukku ipo sariyaana signal kudukkanum…”</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“Namma yellarum sernthu thaan pannunom… Signal strong ah irundha… kaadu strong ah irukkum.”</w:t>
      </w:r>
    </w:p>
    <w:p w:rsidR="00000000" w:rsidDel="00000000" w:rsidP="00000000" w:rsidRDefault="00000000" w:rsidRPr="00000000" w14:paraId="00000008">
      <w:pPr>
        <w:pStyle w:val="Heading2"/>
        <w:rPr/>
      </w:pPr>
      <w:bookmarkStart w:colFirst="0" w:colLast="0" w:name="_t8ej8urn10wp" w:id="2"/>
      <w:bookmarkEnd w:id="2"/>
      <w:r w:rsidDel="00000000" w:rsidR="00000000" w:rsidRPr="00000000">
        <w:rPr>
          <w:rtl w:val="0"/>
        </w:rPr>
        <w:t xml:space="preserve">Epi 6</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“My dear mirugangale, paravaigale, poochigale… Namma kaattoda amaidhaan namma ellarukkumaana sudhandhiram… Atha kaappaatha vendiya neram vandhuruchu…”</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“Meenukutti! Evalo dhoorathukku intha prachanai irukku nu paaru!”​ “Kongini! Movement pattern note pannu!”​ “Sssaarapaambu! Nila adhirvu yepdi irukku sollu!”​ “Thanthiraa nee mirugangal pora thisaiya track pannu”</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“Yellarum ennoda vegaththukku yetha maathiri odunga…”</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“Nizhal-ah paathu neenga pei nu bayapduringa nanbaragale… Intha ulagam uyir ullavargalukkaanadhu mattum thaan… Pei apdinu onnum kidaiyaathu… Namma manasu athukku puriyaatha vishayaththa paathu bayapadum… Naama porumaiyaa irunthaa ipo nadantha maathiri, namma manasukku yellaam thaanaa puriyum… Adhuku naama padhattaththa kammi pannanum…”</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“Muttagose… Bayam prachanai illa… Atha naamaa epdi kaatromngrathu dhaan mukkiyam.”</w:t>
      </w:r>
    </w:p>
    <w:p w:rsidR="00000000" w:rsidDel="00000000" w:rsidP="00000000" w:rsidRDefault="00000000" w:rsidRPr="00000000" w14:paraId="0000000E">
      <w:pPr>
        <w:pStyle w:val="Heading2"/>
        <w:rPr/>
      </w:pPr>
      <w:bookmarkStart w:colFirst="0" w:colLast="0" w:name="_vko6nd4ktodd" w:id="3"/>
      <w:bookmarkEnd w:id="3"/>
      <w:r w:rsidDel="00000000" w:rsidR="00000000" w:rsidRPr="00000000">
        <w:rPr>
          <w:rtl w:val="0"/>
        </w:rPr>
        <w:t xml:space="preserve">Epi 7</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“My dear mirugangale, paravaigale, poochigale… Namma kaattukkulla namakku pazhakkam illaadha oruthar vanthirukkaanga… Avanga yaarunu kandupidikka vendiya neram vanthuruchu…”</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“Idhu attack illa… idhu control illaadha movement.”</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“Yaar nee… Unakku enna venum”</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“Nee ippadi pona… kaadu moththamum azhinjirum…”</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“Ivalo balam irundhaa adha kattuppaduththa muyarchi pannu… Yeppo nee un balaththa un control la vechurukiyo apo intha ulagaththula yetha venumnaalum un control la veikkalaam”</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“Ipo enna gavanichu paaru”</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“Peru illana enna. Nee inime enakku thambi maathiri.”</w:t>
      </w:r>
    </w:p>
    <w:p w:rsidR="00000000" w:rsidDel="00000000" w:rsidP="00000000" w:rsidRDefault="00000000" w:rsidRPr="00000000" w14:paraId="00000016">
      <w:pPr>
        <w:pStyle w:val="Heading2"/>
        <w:rPr/>
      </w:pPr>
      <w:bookmarkStart w:colFirst="0" w:colLast="0" w:name="_3bskuqiqm5ma" w:id="4"/>
      <w:bookmarkEnd w:id="4"/>
      <w:r w:rsidDel="00000000" w:rsidR="00000000" w:rsidRPr="00000000">
        <w:rPr>
          <w:rtl w:val="0"/>
        </w:rPr>
        <w:t xml:space="preserve">Epi 8</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“Niruthunga!”</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“My dear mirugangale, paravaigale, poochigale… Idhu oru saadharana prachanaiyilla… Itha ipdiaye vitta idhu oru por ah maara vaaippirukku”</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“Indha por nadandha… kaadu rendaagidum”</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“Meenukutti rendu koottaththaiyum ah yum track pannu​ Thanthiraa unnoda moppa sakthiya payan paduththi ivangaloda unmaiyaana idam yethu nu kandupidi.​ Konginiyum naanum intha onaaikalaiyum, kazhuththaipuligalyum pin thodaranthu porom”</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“Por nadanthu adhula oru pakkaththukku mattum kidaikkirathu vetri illa Kongini… Porae nadakkama irukkaradhu dhaan unmaiyaana vetri.”</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