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DABB1" w14:textId="1556CE65" w:rsidR="00A859C7" w:rsidRPr="00312DC5" w:rsidRDefault="00A859C7" w:rsidP="6EC5ECEF">
      <w:pPr>
        <w:pStyle w:val="Footer"/>
        <w:jc w:val="center"/>
        <w:rPr>
          <w:rFonts w:asciiTheme="minorHAnsi" w:hAnsiTheme="minorHAnsi" w:cstheme="minorBidi"/>
        </w:rPr>
      </w:pPr>
    </w:p>
    <w:p w14:paraId="6F8BEB33" w14:textId="0825CD07" w:rsidR="6EC5ECEF" w:rsidRDefault="6EC5ECEF" w:rsidP="6EC5ECEF">
      <w:pPr>
        <w:pStyle w:val="Footer"/>
        <w:jc w:val="center"/>
        <w:rPr>
          <w:rFonts w:asciiTheme="minorHAnsi" w:hAnsiTheme="minorHAnsi" w:cstheme="minorBidi"/>
        </w:rPr>
      </w:pPr>
    </w:p>
    <w:p w14:paraId="719CD4FB" w14:textId="17A83B21" w:rsidR="6EC5ECEF" w:rsidRDefault="6EC5ECEF" w:rsidP="6EC5ECEF">
      <w:pPr>
        <w:pStyle w:val="Footer"/>
        <w:jc w:val="center"/>
        <w:rPr>
          <w:rFonts w:asciiTheme="minorHAnsi" w:hAnsiTheme="minorHAnsi" w:cstheme="minorBidi"/>
        </w:rPr>
      </w:pPr>
    </w:p>
    <w:p w14:paraId="0481BC39" w14:textId="1F38883E" w:rsidR="6EC5ECEF" w:rsidRDefault="6EC5ECEF" w:rsidP="6EC5ECEF">
      <w:pPr>
        <w:pStyle w:val="Footer"/>
        <w:jc w:val="center"/>
        <w:rPr>
          <w:rFonts w:asciiTheme="minorHAnsi" w:hAnsiTheme="minorHAnsi" w:cstheme="minorBidi"/>
        </w:rPr>
      </w:pPr>
    </w:p>
    <w:p w14:paraId="3938CB5A" w14:textId="04E5B2CE" w:rsidR="6EC5ECEF" w:rsidRDefault="6EC5ECEF" w:rsidP="6EC5ECEF">
      <w:pPr>
        <w:pStyle w:val="Footer"/>
        <w:jc w:val="center"/>
        <w:rPr>
          <w:rFonts w:asciiTheme="minorHAnsi" w:hAnsiTheme="minorHAnsi" w:cstheme="minorBidi"/>
        </w:rPr>
      </w:pPr>
    </w:p>
    <w:p w14:paraId="5E8C3048" w14:textId="162DEA48" w:rsidR="6EC5ECEF" w:rsidRDefault="6EC5ECEF" w:rsidP="6EC5ECEF">
      <w:pPr>
        <w:pStyle w:val="Footer"/>
        <w:jc w:val="center"/>
        <w:rPr>
          <w:rFonts w:asciiTheme="minorHAnsi" w:hAnsiTheme="minorHAnsi" w:cstheme="minorBidi"/>
        </w:rPr>
      </w:pPr>
    </w:p>
    <w:p w14:paraId="6C49A482" w14:textId="6B502413" w:rsidR="6EC5ECEF" w:rsidRDefault="6EC5ECEF" w:rsidP="6EC5ECEF">
      <w:pPr>
        <w:pStyle w:val="Footer"/>
        <w:jc w:val="center"/>
        <w:rPr>
          <w:rFonts w:asciiTheme="minorHAnsi" w:hAnsiTheme="minorHAnsi" w:cstheme="minorBidi"/>
        </w:rPr>
      </w:pPr>
    </w:p>
    <w:p w14:paraId="00803CAC" w14:textId="538D0EBF" w:rsidR="6EC5ECEF" w:rsidRDefault="6EC5ECEF" w:rsidP="6EC5ECEF">
      <w:pPr>
        <w:pStyle w:val="Footer"/>
        <w:jc w:val="center"/>
        <w:rPr>
          <w:rFonts w:asciiTheme="minorHAnsi" w:hAnsiTheme="minorHAnsi" w:cstheme="minorBidi"/>
        </w:rPr>
      </w:pPr>
    </w:p>
    <w:p w14:paraId="7819142E" w14:textId="6927E2EF" w:rsidR="6EC5ECEF" w:rsidRDefault="6EC5ECEF" w:rsidP="6EC5ECEF">
      <w:pPr>
        <w:pStyle w:val="Footer"/>
        <w:jc w:val="center"/>
        <w:rPr>
          <w:rFonts w:asciiTheme="minorHAnsi" w:hAnsiTheme="minorHAnsi" w:cstheme="minorBidi"/>
        </w:rPr>
      </w:pPr>
    </w:p>
    <w:p w14:paraId="6E85FADA" w14:textId="57DF2642" w:rsidR="6EC5ECEF" w:rsidRDefault="6EC5ECEF" w:rsidP="6EC5ECEF">
      <w:pPr>
        <w:pStyle w:val="Footer"/>
        <w:jc w:val="center"/>
        <w:rPr>
          <w:rFonts w:asciiTheme="minorHAnsi" w:hAnsiTheme="minorHAnsi" w:cstheme="minorBidi"/>
        </w:rPr>
      </w:pPr>
    </w:p>
    <w:p w14:paraId="19364F5B" w14:textId="2928823C" w:rsidR="6EC5ECEF" w:rsidRDefault="6EC5ECEF" w:rsidP="6EC5ECEF">
      <w:pPr>
        <w:pStyle w:val="Footer"/>
        <w:jc w:val="center"/>
        <w:rPr>
          <w:rFonts w:asciiTheme="minorHAnsi" w:hAnsiTheme="minorHAnsi" w:cstheme="minorBidi"/>
        </w:rPr>
      </w:pPr>
    </w:p>
    <w:p w14:paraId="02614443" w14:textId="260EE71B" w:rsidR="6EC5ECEF" w:rsidRDefault="6EC5ECEF" w:rsidP="6EC5ECEF">
      <w:pPr>
        <w:pStyle w:val="Footer"/>
        <w:jc w:val="center"/>
        <w:rPr>
          <w:rFonts w:asciiTheme="minorHAnsi" w:hAnsiTheme="minorHAnsi" w:cstheme="minorBidi"/>
        </w:rPr>
      </w:pPr>
    </w:p>
    <w:p w14:paraId="34969C5F" w14:textId="2D2D35C2"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3E38BDDA" w:rsidR="6EC5ECEF" w:rsidRDefault="00C47DDF"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1333FAB0">
                <wp:simplePos x="0" y="0"/>
                <wp:positionH relativeFrom="margin">
                  <wp:posOffset>41910</wp:posOffset>
                </wp:positionH>
                <wp:positionV relativeFrom="paragraph">
                  <wp:posOffset>137160</wp:posOffset>
                </wp:positionV>
                <wp:extent cx="636270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36270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331ACA58" w:rsidR="007A0F2C" w:rsidRPr="009E64C9" w:rsidRDefault="007A0F2C" w:rsidP="00A859C7">
                            <w:pPr>
                              <w:jc w:val="center"/>
                              <w:rPr>
                                <w:rFonts w:ascii="Montserrat" w:hAnsi="Montserrat" w:cs="Segoe UI"/>
                                <w:b/>
                                <w:color w:val="1A755B"/>
                                <w:sz w:val="72"/>
                                <w:szCs w:val="28"/>
                                <w:lang w:val="en-US"/>
                              </w:rPr>
                            </w:pPr>
                          </w:p>
                          <w:p w14:paraId="796330C4" w14:textId="77777777" w:rsidR="007A0F2C" w:rsidRPr="009E64C9" w:rsidRDefault="007A0F2C" w:rsidP="00A859C7">
                            <w:pPr>
                              <w:jc w:val="center"/>
                              <w:rPr>
                                <w:rFonts w:ascii="Montserrat" w:hAnsi="Montserrat" w:cs="Segoe UI"/>
                                <w:b/>
                                <w:color w:val="1A755B"/>
                                <w:sz w:val="72"/>
                                <w:szCs w:val="28"/>
                                <w:lang w:val="en-US"/>
                              </w:rPr>
                            </w:pPr>
                          </w:p>
                          <w:p w14:paraId="27AE1B53" w14:textId="71A6368C" w:rsidR="00A859C7" w:rsidRPr="009E64C9" w:rsidRDefault="00D7779F" w:rsidP="00A859C7">
                            <w:pPr>
                              <w:jc w:val="center"/>
                              <w:rPr>
                                <w:rFonts w:asciiTheme="minorHAnsi" w:hAnsiTheme="minorHAnsi" w:cstheme="minorHAnsi"/>
                                <w:b/>
                                <w:color w:val="1A755B"/>
                                <w:sz w:val="96"/>
                                <w:szCs w:val="96"/>
                                <w:lang w:val="en-US"/>
                              </w:rPr>
                            </w:pPr>
                            <w:r w:rsidRPr="009E64C9">
                              <w:rPr>
                                <w:rFonts w:asciiTheme="minorHAnsi" w:hAnsiTheme="minorHAnsi" w:cstheme="minorHAnsi"/>
                                <w:b/>
                                <w:color w:val="1A755B"/>
                                <w:sz w:val="96"/>
                                <w:szCs w:val="96"/>
                                <w:lang w:val="en-US"/>
                              </w:rPr>
                              <w:t>Data Technician</w:t>
                            </w:r>
                            <w:r w:rsidR="00C47DDF" w:rsidRPr="009E64C9">
                              <w:rPr>
                                <w:rFonts w:asciiTheme="minorHAnsi" w:hAnsiTheme="minorHAnsi" w:cstheme="minorHAnsi"/>
                                <w:b/>
                                <w:color w:val="1A755B"/>
                                <w:sz w:val="96"/>
                                <w:szCs w:val="96"/>
                                <w:lang w:val="en-US"/>
                              </w:rPr>
                              <w:t xml:space="preserve"> Week </w:t>
                            </w:r>
                            <w:r w:rsidR="009E140F">
                              <w:rPr>
                                <w:rFonts w:asciiTheme="minorHAnsi" w:hAnsiTheme="minorHAnsi" w:cstheme="minorHAnsi"/>
                                <w:b/>
                                <w:color w:val="1A755B"/>
                                <w:sz w:val="96"/>
                                <w:szCs w:val="96"/>
                                <w:lang w:val="en-US"/>
                              </w:rPr>
                              <w:t>4</w:t>
                            </w:r>
                          </w:p>
                          <w:p w14:paraId="7B6E17D4" w14:textId="77777777" w:rsidR="00C47DDF" w:rsidRPr="009E64C9" w:rsidRDefault="00C47DDF" w:rsidP="00A859C7">
                            <w:pPr>
                              <w:jc w:val="center"/>
                              <w:rPr>
                                <w:rFonts w:asciiTheme="minorHAnsi" w:hAnsiTheme="minorHAnsi" w:cstheme="minorHAnsi"/>
                                <w:b/>
                                <w:color w:val="1A755B"/>
                                <w:sz w:val="96"/>
                                <w:szCs w:val="96"/>
                                <w:lang w:val="en-US"/>
                              </w:rPr>
                            </w:pPr>
                            <w:r w:rsidRPr="009E64C9">
                              <w:rPr>
                                <w:rFonts w:asciiTheme="minorHAnsi" w:hAnsiTheme="minorHAnsi" w:cstheme="minorHAnsi"/>
                                <w:b/>
                                <w:color w:val="1A755B"/>
                                <w:sz w:val="96"/>
                                <w:szCs w:val="96"/>
                                <w:lang w:val="en-US"/>
                              </w:rPr>
                              <w:t xml:space="preserve">Workbook </w:t>
                            </w:r>
                          </w:p>
                          <w:p w14:paraId="443AC871" w14:textId="21D820C6" w:rsidR="00C47DDF" w:rsidRPr="009E64C9" w:rsidRDefault="00C47DDF" w:rsidP="00A859C7">
                            <w:pPr>
                              <w:jc w:val="center"/>
                              <w:rPr>
                                <w:rFonts w:asciiTheme="minorHAnsi" w:hAnsiTheme="minorHAnsi" w:cstheme="minorHAnsi"/>
                                <w:b/>
                                <w:color w:val="1A755B"/>
                                <w:sz w:val="96"/>
                                <w:szCs w:val="96"/>
                                <w:lang w:val="en-US"/>
                              </w:rPr>
                            </w:pPr>
                            <w:r w:rsidRPr="009E64C9">
                              <w:rPr>
                                <w:rFonts w:asciiTheme="minorHAnsi" w:hAnsiTheme="minorHAnsi" w:cstheme="minorHAnsi"/>
                                <w:b/>
                                <w:color w:val="1A755B"/>
                                <w:sz w:val="96"/>
                                <w:szCs w:val="96"/>
                                <w:lang w:val="en-US"/>
                              </w:rPr>
                              <w:t xml:space="preserve">Azure Data Fundamentals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3.3pt;margin-top:10.8pt;width:501pt;height:42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" filled="f" stroked="f" strokeweight=".5pt">
                <v:textbox>
                  <w:txbxContent>
                    <w:p w14:paraId="2CA1A417" w14:textId="331ACA58" w:rsidR="007A0F2C" w:rsidRPr="009E64C9" w:rsidRDefault="007A0F2C" w:rsidP="00A859C7">
                      <w:pPr>
                        <w:jc w:val="center"/>
                        <w:rPr>
                          <w:rFonts w:ascii="Montserrat" w:hAnsi="Montserrat" w:cs="Segoe UI"/>
                          <w:b/>
                          <w:color w:val="1A755B"/>
                          <w:sz w:val="72"/>
                          <w:szCs w:val="28"/>
                          <w:lang w:val="en-US"/>
                        </w:rPr>
                      </w:pPr>
                    </w:p>
                    <w:p w14:paraId="796330C4" w14:textId="77777777" w:rsidR="007A0F2C" w:rsidRPr="009E64C9" w:rsidRDefault="007A0F2C" w:rsidP="00A859C7">
                      <w:pPr>
                        <w:jc w:val="center"/>
                        <w:rPr>
                          <w:rFonts w:ascii="Montserrat" w:hAnsi="Montserrat" w:cs="Segoe UI"/>
                          <w:b/>
                          <w:color w:val="1A755B"/>
                          <w:sz w:val="72"/>
                          <w:szCs w:val="28"/>
                          <w:lang w:val="en-US"/>
                        </w:rPr>
                      </w:pPr>
                    </w:p>
                    <w:p w14:paraId="27AE1B53" w14:textId="71A6368C" w:rsidR="00A859C7" w:rsidRPr="009E64C9" w:rsidRDefault="00D7779F" w:rsidP="00A859C7">
                      <w:pPr>
                        <w:jc w:val="center"/>
                        <w:rPr>
                          <w:rFonts w:asciiTheme="minorHAnsi" w:hAnsiTheme="minorHAnsi" w:cstheme="minorHAnsi"/>
                          <w:b/>
                          <w:color w:val="1A755B"/>
                          <w:sz w:val="96"/>
                          <w:szCs w:val="96"/>
                          <w:lang w:val="en-US"/>
                        </w:rPr>
                      </w:pPr>
                      <w:r w:rsidRPr="009E64C9">
                        <w:rPr>
                          <w:rFonts w:asciiTheme="minorHAnsi" w:hAnsiTheme="minorHAnsi" w:cstheme="minorHAnsi"/>
                          <w:b/>
                          <w:color w:val="1A755B"/>
                          <w:sz w:val="96"/>
                          <w:szCs w:val="96"/>
                          <w:lang w:val="en-US"/>
                        </w:rPr>
                        <w:t>Data Technician</w:t>
                      </w:r>
                      <w:r w:rsidR="00C47DDF" w:rsidRPr="009E64C9">
                        <w:rPr>
                          <w:rFonts w:asciiTheme="minorHAnsi" w:hAnsiTheme="minorHAnsi" w:cstheme="minorHAnsi"/>
                          <w:b/>
                          <w:color w:val="1A755B"/>
                          <w:sz w:val="96"/>
                          <w:szCs w:val="96"/>
                          <w:lang w:val="en-US"/>
                        </w:rPr>
                        <w:t xml:space="preserve"> Week </w:t>
                      </w:r>
                      <w:r w:rsidR="009E140F">
                        <w:rPr>
                          <w:rFonts w:asciiTheme="minorHAnsi" w:hAnsiTheme="minorHAnsi" w:cstheme="minorHAnsi"/>
                          <w:b/>
                          <w:color w:val="1A755B"/>
                          <w:sz w:val="96"/>
                          <w:szCs w:val="96"/>
                          <w:lang w:val="en-US"/>
                        </w:rPr>
                        <w:t>4</w:t>
                      </w:r>
                    </w:p>
                    <w:p w14:paraId="7B6E17D4" w14:textId="77777777" w:rsidR="00C47DDF" w:rsidRPr="009E64C9" w:rsidRDefault="00C47DDF" w:rsidP="00A859C7">
                      <w:pPr>
                        <w:jc w:val="center"/>
                        <w:rPr>
                          <w:rFonts w:asciiTheme="minorHAnsi" w:hAnsiTheme="minorHAnsi" w:cstheme="minorHAnsi"/>
                          <w:b/>
                          <w:color w:val="1A755B"/>
                          <w:sz w:val="96"/>
                          <w:szCs w:val="96"/>
                          <w:lang w:val="en-US"/>
                        </w:rPr>
                      </w:pPr>
                      <w:r w:rsidRPr="009E64C9">
                        <w:rPr>
                          <w:rFonts w:asciiTheme="minorHAnsi" w:hAnsiTheme="minorHAnsi" w:cstheme="minorHAnsi"/>
                          <w:b/>
                          <w:color w:val="1A755B"/>
                          <w:sz w:val="96"/>
                          <w:szCs w:val="96"/>
                          <w:lang w:val="en-US"/>
                        </w:rPr>
                        <w:t xml:space="preserve">Workbook </w:t>
                      </w:r>
                    </w:p>
                    <w:p w14:paraId="443AC871" w14:textId="21D820C6" w:rsidR="00C47DDF" w:rsidRPr="009E64C9" w:rsidRDefault="00C47DDF" w:rsidP="00A859C7">
                      <w:pPr>
                        <w:jc w:val="center"/>
                        <w:rPr>
                          <w:rFonts w:asciiTheme="minorHAnsi" w:hAnsiTheme="minorHAnsi" w:cstheme="minorHAnsi"/>
                          <w:b/>
                          <w:color w:val="1A755B"/>
                          <w:sz w:val="96"/>
                          <w:szCs w:val="96"/>
                          <w:lang w:val="en-US"/>
                        </w:rPr>
                      </w:pPr>
                      <w:r w:rsidRPr="009E64C9">
                        <w:rPr>
                          <w:rFonts w:asciiTheme="minorHAnsi" w:hAnsiTheme="minorHAnsi" w:cstheme="minorHAnsi"/>
                          <w:b/>
                          <w:color w:val="1A755B"/>
                          <w:sz w:val="96"/>
                          <w:szCs w:val="96"/>
                          <w:lang w:val="en-US"/>
                        </w:rPr>
                        <w:t xml:space="preserve">Azure Data Fundamentals </w:t>
                      </w:r>
                    </w:p>
                  </w:txbxContent>
                </v:textbox>
                <w10:wrap anchorx="margin"/>
              </v:shape>
            </w:pict>
          </mc:Fallback>
        </mc:AlternateContent>
      </w: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rsidTr="00C926A3">
        <w:tc>
          <w:tcPr>
            <w:tcW w:w="9889" w:type="dxa"/>
          </w:tcPr>
          <w:p w14:paraId="11C09911" w14:textId="77777777" w:rsidR="00A859C7" w:rsidRPr="00312DC5" w:rsidRDefault="00A859C7" w:rsidP="00C926A3">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434CE372"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roofErr w:type="spellStart"/>
            <w:r w:rsidR="001C0504">
              <w:rPr>
                <w:rFonts w:asciiTheme="minorHAnsi" w:hAnsiTheme="minorHAnsi" w:cstheme="minorHAnsi"/>
                <w:color w:val="auto"/>
                <w:sz w:val="28"/>
                <w:szCs w:val="28"/>
              </w:rPr>
              <w:t>Sabawoon</w:t>
            </w:r>
            <w:proofErr w:type="spellEnd"/>
            <w:r w:rsidR="001C0504">
              <w:rPr>
                <w:rFonts w:asciiTheme="minorHAnsi" w:hAnsiTheme="minorHAnsi" w:cstheme="minorHAnsi"/>
                <w:color w:val="auto"/>
                <w:sz w:val="28"/>
                <w:szCs w:val="28"/>
              </w:rPr>
              <w:t xml:space="preserve"> Nezami</w:t>
            </w:r>
          </w:p>
        </w:tc>
      </w:tr>
      <w:tr w:rsidR="00A859C7" w:rsidRPr="00312DC5" w14:paraId="19423E47"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62D7A953"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00A859C7" w:rsidRPr="00312DC5" w14:paraId="6BCDE900"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rsidP="00C926A3">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385660360"/>
        <w:docPartObj>
          <w:docPartGallery w:val="Table of Contents"/>
          <w:docPartUnique/>
        </w:docPartObj>
      </w:sdtPr>
      <w:sdtContent>
        <w:p w14:paraId="26B69608" w14:textId="2F9B9092" w:rsidR="00BA2E1A" w:rsidRDefault="5B22DC51">
          <w:pPr>
            <w:pStyle w:val="TOC1"/>
            <w:tabs>
              <w:tab w:val="right" w:leader="dot" w:pos="9628"/>
            </w:tabs>
            <w:rPr>
              <w:rFonts w:asciiTheme="minorHAnsi" w:eastAsiaTheme="minorEastAsia" w:hAnsiTheme="minorHAnsi" w:cstheme="minorBidi"/>
              <w:noProof/>
              <w:kern w:val="2"/>
              <w14:ligatures w14:val="standardContextual"/>
            </w:rPr>
          </w:pPr>
          <w:r>
            <w:fldChar w:fldCharType="begin"/>
          </w:r>
          <w:r w:rsidR="1E064045">
            <w:instrText>TOC \o "1-9" \z \u \h</w:instrText>
          </w:r>
          <w:r>
            <w:fldChar w:fldCharType="separate"/>
          </w:r>
          <w:hyperlink w:anchor="_Toc220398518" w:history="1">
            <w:r w:rsidR="00BA2E1A" w:rsidRPr="00D05882">
              <w:rPr>
                <w:rStyle w:val="Hyperlink"/>
                <w:noProof/>
              </w:rPr>
              <w:t>Day 1: Task 1</w:t>
            </w:r>
            <w:r w:rsidR="00BA2E1A">
              <w:rPr>
                <w:noProof/>
                <w:webHidden/>
              </w:rPr>
              <w:tab/>
            </w:r>
            <w:r w:rsidR="00BA2E1A">
              <w:rPr>
                <w:noProof/>
                <w:webHidden/>
              </w:rPr>
              <w:fldChar w:fldCharType="begin"/>
            </w:r>
            <w:r w:rsidR="00BA2E1A">
              <w:rPr>
                <w:noProof/>
                <w:webHidden/>
              </w:rPr>
              <w:instrText xml:space="preserve"> PAGEREF _Toc220398518 \h </w:instrText>
            </w:r>
            <w:r w:rsidR="00BA2E1A">
              <w:rPr>
                <w:noProof/>
                <w:webHidden/>
              </w:rPr>
            </w:r>
            <w:r w:rsidR="00BA2E1A">
              <w:rPr>
                <w:noProof/>
                <w:webHidden/>
              </w:rPr>
              <w:fldChar w:fldCharType="separate"/>
            </w:r>
            <w:r w:rsidR="00BA2E1A">
              <w:rPr>
                <w:noProof/>
                <w:webHidden/>
              </w:rPr>
              <w:t>3</w:t>
            </w:r>
            <w:r w:rsidR="00BA2E1A">
              <w:rPr>
                <w:noProof/>
                <w:webHidden/>
              </w:rPr>
              <w:fldChar w:fldCharType="end"/>
            </w:r>
          </w:hyperlink>
        </w:p>
        <w:p w14:paraId="45A665BB" w14:textId="490FE915"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19" w:history="1">
            <w:r w:rsidR="00BA2E1A" w:rsidRPr="00D05882">
              <w:rPr>
                <w:rStyle w:val="Hyperlink"/>
                <w:noProof/>
              </w:rPr>
              <w:t>Day 1: Task 2</w:t>
            </w:r>
            <w:r w:rsidR="00BA2E1A">
              <w:rPr>
                <w:noProof/>
                <w:webHidden/>
              </w:rPr>
              <w:tab/>
            </w:r>
            <w:r w:rsidR="00BA2E1A">
              <w:rPr>
                <w:noProof/>
                <w:webHidden/>
              </w:rPr>
              <w:fldChar w:fldCharType="begin"/>
            </w:r>
            <w:r w:rsidR="00BA2E1A">
              <w:rPr>
                <w:noProof/>
                <w:webHidden/>
              </w:rPr>
              <w:instrText xml:space="preserve"> PAGEREF _Toc220398519 \h </w:instrText>
            </w:r>
            <w:r w:rsidR="00BA2E1A">
              <w:rPr>
                <w:noProof/>
                <w:webHidden/>
              </w:rPr>
            </w:r>
            <w:r w:rsidR="00BA2E1A">
              <w:rPr>
                <w:noProof/>
                <w:webHidden/>
              </w:rPr>
              <w:fldChar w:fldCharType="separate"/>
            </w:r>
            <w:r w:rsidR="00BA2E1A">
              <w:rPr>
                <w:noProof/>
                <w:webHidden/>
              </w:rPr>
              <w:t>4</w:t>
            </w:r>
            <w:r w:rsidR="00BA2E1A">
              <w:rPr>
                <w:noProof/>
                <w:webHidden/>
              </w:rPr>
              <w:fldChar w:fldCharType="end"/>
            </w:r>
          </w:hyperlink>
        </w:p>
        <w:p w14:paraId="1B9992F3" w14:textId="439BDDA5"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20" w:history="1">
            <w:r w:rsidR="00BA2E1A" w:rsidRPr="00D05882">
              <w:rPr>
                <w:rStyle w:val="Hyperlink"/>
                <w:noProof/>
              </w:rPr>
              <w:t>Day 1: Task 3</w:t>
            </w:r>
            <w:r w:rsidR="00BA2E1A">
              <w:rPr>
                <w:noProof/>
                <w:webHidden/>
              </w:rPr>
              <w:tab/>
            </w:r>
            <w:r w:rsidR="00BA2E1A">
              <w:rPr>
                <w:noProof/>
                <w:webHidden/>
              </w:rPr>
              <w:fldChar w:fldCharType="begin"/>
            </w:r>
            <w:r w:rsidR="00BA2E1A">
              <w:rPr>
                <w:noProof/>
                <w:webHidden/>
              </w:rPr>
              <w:instrText xml:space="preserve"> PAGEREF _Toc220398520 \h </w:instrText>
            </w:r>
            <w:r w:rsidR="00BA2E1A">
              <w:rPr>
                <w:noProof/>
                <w:webHidden/>
              </w:rPr>
            </w:r>
            <w:r w:rsidR="00BA2E1A">
              <w:rPr>
                <w:noProof/>
                <w:webHidden/>
              </w:rPr>
              <w:fldChar w:fldCharType="separate"/>
            </w:r>
            <w:r w:rsidR="00BA2E1A">
              <w:rPr>
                <w:noProof/>
                <w:webHidden/>
              </w:rPr>
              <w:t>5</w:t>
            </w:r>
            <w:r w:rsidR="00BA2E1A">
              <w:rPr>
                <w:noProof/>
                <w:webHidden/>
              </w:rPr>
              <w:fldChar w:fldCharType="end"/>
            </w:r>
          </w:hyperlink>
        </w:p>
        <w:p w14:paraId="6DA729D9" w14:textId="16100EA1"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21" w:history="1">
            <w:r w:rsidR="00BA2E1A" w:rsidRPr="00D05882">
              <w:rPr>
                <w:rStyle w:val="Hyperlink"/>
                <w:noProof/>
              </w:rPr>
              <w:t>Day 2: Task 1</w:t>
            </w:r>
            <w:r w:rsidR="00BA2E1A">
              <w:rPr>
                <w:noProof/>
                <w:webHidden/>
              </w:rPr>
              <w:tab/>
            </w:r>
            <w:r w:rsidR="00BA2E1A">
              <w:rPr>
                <w:noProof/>
                <w:webHidden/>
              </w:rPr>
              <w:fldChar w:fldCharType="begin"/>
            </w:r>
            <w:r w:rsidR="00BA2E1A">
              <w:rPr>
                <w:noProof/>
                <w:webHidden/>
              </w:rPr>
              <w:instrText xml:space="preserve"> PAGEREF _Toc220398521 \h </w:instrText>
            </w:r>
            <w:r w:rsidR="00BA2E1A">
              <w:rPr>
                <w:noProof/>
                <w:webHidden/>
              </w:rPr>
            </w:r>
            <w:r w:rsidR="00BA2E1A">
              <w:rPr>
                <w:noProof/>
                <w:webHidden/>
              </w:rPr>
              <w:fldChar w:fldCharType="separate"/>
            </w:r>
            <w:r w:rsidR="00BA2E1A">
              <w:rPr>
                <w:noProof/>
                <w:webHidden/>
              </w:rPr>
              <w:t>6</w:t>
            </w:r>
            <w:r w:rsidR="00BA2E1A">
              <w:rPr>
                <w:noProof/>
                <w:webHidden/>
              </w:rPr>
              <w:fldChar w:fldCharType="end"/>
            </w:r>
          </w:hyperlink>
        </w:p>
        <w:p w14:paraId="40FD652A" w14:textId="0CD5A5EA"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22" w:history="1">
            <w:r w:rsidR="00BA2E1A" w:rsidRPr="00D05882">
              <w:rPr>
                <w:rStyle w:val="Hyperlink"/>
                <w:noProof/>
              </w:rPr>
              <w:t>Day 3: Task 1</w:t>
            </w:r>
            <w:r w:rsidR="00BA2E1A">
              <w:rPr>
                <w:noProof/>
                <w:webHidden/>
              </w:rPr>
              <w:tab/>
            </w:r>
            <w:r w:rsidR="00BA2E1A">
              <w:rPr>
                <w:noProof/>
                <w:webHidden/>
              </w:rPr>
              <w:fldChar w:fldCharType="begin"/>
            </w:r>
            <w:r w:rsidR="00BA2E1A">
              <w:rPr>
                <w:noProof/>
                <w:webHidden/>
              </w:rPr>
              <w:instrText xml:space="preserve"> PAGEREF _Toc220398522 \h </w:instrText>
            </w:r>
            <w:r w:rsidR="00BA2E1A">
              <w:rPr>
                <w:noProof/>
                <w:webHidden/>
              </w:rPr>
            </w:r>
            <w:r w:rsidR="00BA2E1A">
              <w:rPr>
                <w:noProof/>
                <w:webHidden/>
              </w:rPr>
              <w:fldChar w:fldCharType="separate"/>
            </w:r>
            <w:r w:rsidR="00BA2E1A">
              <w:rPr>
                <w:noProof/>
                <w:webHidden/>
              </w:rPr>
              <w:t>10</w:t>
            </w:r>
            <w:r w:rsidR="00BA2E1A">
              <w:rPr>
                <w:noProof/>
                <w:webHidden/>
              </w:rPr>
              <w:fldChar w:fldCharType="end"/>
            </w:r>
          </w:hyperlink>
        </w:p>
        <w:p w14:paraId="541ED57F" w14:textId="7F48EEE0"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23" w:history="1">
            <w:r w:rsidR="00BA2E1A" w:rsidRPr="00D05882">
              <w:rPr>
                <w:rStyle w:val="Hyperlink"/>
                <w:noProof/>
              </w:rPr>
              <w:t>Day 3: Task 2</w:t>
            </w:r>
            <w:r w:rsidR="00BA2E1A">
              <w:rPr>
                <w:noProof/>
                <w:webHidden/>
              </w:rPr>
              <w:tab/>
            </w:r>
            <w:r w:rsidR="00BA2E1A">
              <w:rPr>
                <w:noProof/>
                <w:webHidden/>
              </w:rPr>
              <w:fldChar w:fldCharType="begin"/>
            </w:r>
            <w:r w:rsidR="00BA2E1A">
              <w:rPr>
                <w:noProof/>
                <w:webHidden/>
              </w:rPr>
              <w:instrText xml:space="preserve"> PAGEREF _Toc220398523 \h </w:instrText>
            </w:r>
            <w:r w:rsidR="00BA2E1A">
              <w:rPr>
                <w:noProof/>
                <w:webHidden/>
              </w:rPr>
            </w:r>
            <w:r w:rsidR="00BA2E1A">
              <w:rPr>
                <w:noProof/>
                <w:webHidden/>
              </w:rPr>
              <w:fldChar w:fldCharType="separate"/>
            </w:r>
            <w:r w:rsidR="00BA2E1A">
              <w:rPr>
                <w:noProof/>
                <w:webHidden/>
              </w:rPr>
              <w:t>11</w:t>
            </w:r>
            <w:r w:rsidR="00BA2E1A">
              <w:rPr>
                <w:noProof/>
                <w:webHidden/>
              </w:rPr>
              <w:fldChar w:fldCharType="end"/>
            </w:r>
          </w:hyperlink>
        </w:p>
        <w:p w14:paraId="3DF14FCA" w14:textId="3FA07E19"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24" w:history="1">
            <w:r w:rsidR="00BA2E1A" w:rsidRPr="00D05882">
              <w:rPr>
                <w:rStyle w:val="Hyperlink"/>
                <w:noProof/>
              </w:rPr>
              <w:t>Day 3: Task 3</w:t>
            </w:r>
            <w:r w:rsidR="00BA2E1A">
              <w:rPr>
                <w:noProof/>
                <w:webHidden/>
              </w:rPr>
              <w:tab/>
            </w:r>
            <w:r w:rsidR="00BA2E1A">
              <w:rPr>
                <w:noProof/>
                <w:webHidden/>
              </w:rPr>
              <w:fldChar w:fldCharType="begin"/>
            </w:r>
            <w:r w:rsidR="00BA2E1A">
              <w:rPr>
                <w:noProof/>
                <w:webHidden/>
              </w:rPr>
              <w:instrText xml:space="preserve"> PAGEREF _Toc220398524 \h </w:instrText>
            </w:r>
            <w:r w:rsidR="00BA2E1A">
              <w:rPr>
                <w:noProof/>
                <w:webHidden/>
              </w:rPr>
            </w:r>
            <w:r w:rsidR="00BA2E1A">
              <w:rPr>
                <w:noProof/>
                <w:webHidden/>
              </w:rPr>
              <w:fldChar w:fldCharType="separate"/>
            </w:r>
            <w:r w:rsidR="00BA2E1A">
              <w:rPr>
                <w:noProof/>
                <w:webHidden/>
              </w:rPr>
              <w:t>12</w:t>
            </w:r>
            <w:r w:rsidR="00BA2E1A">
              <w:rPr>
                <w:noProof/>
                <w:webHidden/>
              </w:rPr>
              <w:fldChar w:fldCharType="end"/>
            </w:r>
          </w:hyperlink>
        </w:p>
        <w:p w14:paraId="6D8ECC60" w14:textId="59FE7ED9"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25" w:history="1">
            <w:r w:rsidR="00BA2E1A" w:rsidRPr="00D05882">
              <w:rPr>
                <w:rStyle w:val="Hyperlink"/>
                <w:noProof/>
              </w:rPr>
              <w:t>Day 4: Task 1</w:t>
            </w:r>
            <w:r w:rsidR="00BA2E1A">
              <w:rPr>
                <w:noProof/>
                <w:webHidden/>
              </w:rPr>
              <w:tab/>
            </w:r>
            <w:r w:rsidR="00BA2E1A">
              <w:rPr>
                <w:noProof/>
                <w:webHidden/>
              </w:rPr>
              <w:fldChar w:fldCharType="begin"/>
            </w:r>
            <w:r w:rsidR="00BA2E1A">
              <w:rPr>
                <w:noProof/>
                <w:webHidden/>
              </w:rPr>
              <w:instrText xml:space="preserve"> PAGEREF _Toc220398525 \h </w:instrText>
            </w:r>
            <w:r w:rsidR="00BA2E1A">
              <w:rPr>
                <w:noProof/>
                <w:webHidden/>
              </w:rPr>
            </w:r>
            <w:r w:rsidR="00BA2E1A">
              <w:rPr>
                <w:noProof/>
                <w:webHidden/>
              </w:rPr>
              <w:fldChar w:fldCharType="separate"/>
            </w:r>
            <w:r w:rsidR="00BA2E1A">
              <w:rPr>
                <w:noProof/>
                <w:webHidden/>
              </w:rPr>
              <w:t>13</w:t>
            </w:r>
            <w:r w:rsidR="00BA2E1A">
              <w:rPr>
                <w:noProof/>
                <w:webHidden/>
              </w:rPr>
              <w:fldChar w:fldCharType="end"/>
            </w:r>
          </w:hyperlink>
        </w:p>
        <w:p w14:paraId="1A437078" w14:textId="43729768"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26" w:history="1">
            <w:r w:rsidR="00BA2E1A" w:rsidRPr="00D05882">
              <w:rPr>
                <w:rStyle w:val="Hyperlink"/>
                <w:noProof/>
              </w:rPr>
              <w:t>Day 4: Task 2</w:t>
            </w:r>
            <w:r w:rsidR="00BA2E1A">
              <w:rPr>
                <w:noProof/>
                <w:webHidden/>
              </w:rPr>
              <w:tab/>
            </w:r>
            <w:r w:rsidR="00BA2E1A">
              <w:rPr>
                <w:noProof/>
                <w:webHidden/>
              </w:rPr>
              <w:fldChar w:fldCharType="begin"/>
            </w:r>
            <w:r w:rsidR="00BA2E1A">
              <w:rPr>
                <w:noProof/>
                <w:webHidden/>
              </w:rPr>
              <w:instrText xml:space="preserve"> PAGEREF _Toc220398526 \h </w:instrText>
            </w:r>
            <w:r w:rsidR="00BA2E1A">
              <w:rPr>
                <w:noProof/>
                <w:webHidden/>
              </w:rPr>
            </w:r>
            <w:r w:rsidR="00BA2E1A">
              <w:rPr>
                <w:noProof/>
                <w:webHidden/>
              </w:rPr>
              <w:fldChar w:fldCharType="separate"/>
            </w:r>
            <w:r w:rsidR="00BA2E1A">
              <w:rPr>
                <w:noProof/>
                <w:webHidden/>
              </w:rPr>
              <w:t>14</w:t>
            </w:r>
            <w:r w:rsidR="00BA2E1A">
              <w:rPr>
                <w:noProof/>
                <w:webHidden/>
              </w:rPr>
              <w:fldChar w:fldCharType="end"/>
            </w:r>
          </w:hyperlink>
        </w:p>
        <w:p w14:paraId="283E6D28" w14:textId="66521151" w:rsidR="00BA2E1A" w:rsidRDefault="00000000">
          <w:pPr>
            <w:pStyle w:val="TOC4"/>
            <w:tabs>
              <w:tab w:val="right" w:leader="dot" w:pos="9628"/>
            </w:tabs>
            <w:rPr>
              <w:rFonts w:asciiTheme="minorHAnsi" w:eastAsiaTheme="minorEastAsia" w:hAnsiTheme="minorHAnsi" w:cstheme="minorBidi"/>
              <w:noProof/>
              <w:kern w:val="2"/>
              <w14:ligatures w14:val="standardContextual"/>
            </w:rPr>
          </w:pPr>
          <w:hyperlink w:anchor="_Toc220398527" w:history="1">
            <w:r w:rsidR="00BA2E1A" w:rsidRPr="00D05882">
              <w:rPr>
                <w:rStyle w:val="Hyperlink"/>
                <w:rFonts w:eastAsia="Segoe UI" w:cs="Segoe UI"/>
                <w:b/>
                <w:bCs/>
                <w:noProof/>
              </w:rPr>
              <w:t>1. Scenario Background</w:t>
            </w:r>
            <w:r w:rsidR="00BA2E1A">
              <w:rPr>
                <w:noProof/>
                <w:webHidden/>
              </w:rPr>
              <w:tab/>
            </w:r>
            <w:r w:rsidR="00BA2E1A">
              <w:rPr>
                <w:noProof/>
                <w:webHidden/>
              </w:rPr>
              <w:fldChar w:fldCharType="begin"/>
            </w:r>
            <w:r w:rsidR="00BA2E1A">
              <w:rPr>
                <w:noProof/>
                <w:webHidden/>
              </w:rPr>
              <w:instrText xml:space="preserve"> PAGEREF _Toc220398527 \h </w:instrText>
            </w:r>
            <w:r w:rsidR="00BA2E1A">
              <w:rPr>
                <w:noProof/>
                <w:webHidden/>
              </w:rPr>
            </w:r>
            <w:r w:rsidR="00BA2E1A">
              <w:rPr>
                <w:noProof/>
                <w:webHidden/>
              </w:rPr>
              <w:fldChar w:fldCharType="separate"/>
            </w:r>
            <w:r w:rsidR="00BA2E1A">
              <w:rPr>
                <w:noProof/>
                <w:webHidden/>
              </w:rPr>
              <w:t>14</w:t>
            </w:r>
            <w:r w:rsidR="00BA2E1A">
              <w:rPr>
                <w:noProof/>
                <w:webHidden/>
              </w:rPr>
              <w:fldChar w:fldCharType="end"/>
            </w:r>
          </w:hyperlink>
        </w:p>
        <w:p w14:paraId="7DEE6EE5" w14:textId="48447B61" w:rsidR="00BA2E1A" w:rsidRDefault="00000000">
          <w:pPr>
            <w:pStyle w:val="TOC4"/>
            <w:tabs>
              <w:tab w:val="right" w:leader="dot" w:pos="9628"/>
            </w:tabs>
            <w:rPr>
              <w:rFonts w:asciiTheme="minorHAnsi" w:eastAsiaTheme="minorEastAsia" w:hAnsiTheme="minorHAnsi" w:cstheme="minorBidi"/>
              <w:noProof/>
              <w:kern w:val="2"/>
              <w14:ligatures w14:val="standardContextual"/>
            </w:rPr>
          </w:pPr>
          <w:hyperlink w:anchor="_Toc220398528" w:history="1">
            <w:r w:rsidR="00BA2E1A" w:rsidRPr="00D05882">
              <w:rPr>
                <w:rStyle w:val="Hyperlink"/>
                <w:rFonts w:eastAsia="Segoe UI" w:cs="Segoe UI"/>
                <w:b/>
                <w:bCs/>
                <w:noProof/>
              </w:rPr>
              <w:t>2. Data Laws and Regulations</w:t>
            </w:r>
            <w:r w:rsidR="00BA2E1A">
              <w:rPr>
                <w:noProof/>
                <w:webHidden/>
              </w:rPr>
              <w:tab/>
            </w:r>
            <w:r w:rsidR="00BA2E1A">
              <w:rPr>
                <w:noProof/>
                <w:webHidden/>
              </w:rPr>
              <w:fldChar w:fldCharType="begin"/>
            </w:r>
            <w:r w:rsidR="00BA2E1A">
              <w:rPr>
                <w:noProof/>
                <w:webHidden/>
              </w:rPr>
              <w:instrText xml:space="preserve"> PAGEREF _Toc220398528 \h </w:instrText>
            </w:r>
            <w:r w:rsidR="00BA2E1A">
              <w:rPr>
                <w:noProof/>
                <w:webHidden/>
              </w:rPr>
            </w:r>
            <w:r w:rsidR="00BA2E1A">
              <w:rPr>
                <w:noProof/>
                <w:webHidden/>
              </w:rPr>
              <w:fldChar w:fldCharType="separate"/>
            </w:r>
            <w:r w:rsidR="00BA2E1A">
              <w:rPr>
                <w:noProof/>
                <w:webHidden/>
              </w:rPr>
              <w:t>14</w:t>
            </w:r>
            <w:r w:rsidR="00BA2E1A">
              <w:rPr>
                <w:noProof/>
                <w:webHidden/>
              </w:rPr>
              <w:fldChar w:fldCharType="end"/>
            </w:r>
          </w:hyperlink>
        </w:p>
        <w:p w14:paraId="3F213F74" w14:textId="15EC5F14" w:rsidR="00BA2E1A" w:rsidRDefault="00000000">
          <w:pPr>
            <w:pStyle w:val="TOC4"/>
            <w:tabs>
              <w:tab w:val="right" w:leader="dot" w:pos="9628"/>
            </w:tabs>
            <w:rPr>
              <w:rFonts w:asciiTheme="minorHAnsi" w:eastAsiaTheme="minorEastAsia" w:hAnsiTheme="minorHAnsi" w:cstheme="minorBidi"/>
              <w:noProof/>
              <w:kern w:val="2"/>
              <w14:ligatures w14:val="standardContextual"/>
            </w:rPr>
          </w:pPr>
          <w:hyperlink w:anchor="_Toc220398529" w:history="1">
            <w:r w:rsidR="00BA2E1A" w:rsidRPr="00D05882">
              <w:rPr>
                <w:rStyle w:val="Hyperlink"/>
                <w:rFonts w:eastAsia="Segoe UI" w:cs="Segoe UI"/>
                <w:b/>
                <w:bCs/>
                <w:noProof/>
              </w:rPr>
              <w:t>3. Azure Service Recommendations</w:t>
            </w:r>
            <w:r w:rsidR="00BA2E1A">
              <w:rPr>
                <w:noProof/>
                <w:webHidden/>
              </w:rPr>
              <w:tab/>
            </w:r>
            <w:r w:rsidR="00BA2E1A">
              <w:rPr>
                <w:noProof/>
                <w:webHidden/>
              </w:rPr>
              <w:fldChar w:fldCharType="begin"/>
            </w:r>
            <w:r w:rsidR="00BA2E1A">
              <w:rPr>
                <w:noProof/>
                <w:webHidden/>
              </w:rPr>
              <w:instrText xml:space="preserve"> PAGEREF _Toc220398529 \h </w:instrText>
            </w:r>
            <w:r w:rsidR="00BA2E1A">
              <w:rPr>
                <w:noProof/>
                <w:webHidden/>
              </w:rPr>
            </w:r>
            <w:r w:rsidR="00BA2E1A">
              <w:rPr>
                <w:noProof/>
                <w:webHidden/>
              </w:rPr>
              <w:fldChar w:fldCharType="separate"/>
            </w:r>
            <w:r w:rsidR="00BA2E1A">
              <w:rPr>
                <w:noProof/>
                <w:webHidden/>
              </w:rPr>
              <w:t>14</w:t>
            </w:r>
            <w:r w:rsidR="00BA2E1A">
              <w:rPr>
                <w:noProof/>
                <w:webHidden/>
              </w:rPr>
              <w:fldChar w:fldCharType="end"/>
            </w:r>
          </w:hyperlink>
        </w:p>
        <w:p w14:paraId="798C0D25" w14:textId="60752F80" w:rsidR="00BA2E1A" w:rsidRDefault="00000000">
          <w:pPr>
            <w:pStyle w:val="TOC4"/>
            <w:tabs>
              <w:tab w:val="right" w:leader="dot" w:pos="9628"/>
            </w:tabs>
            <w:rPr>
              <w:rFonts w:asciiTheme="minorHAnsi" w:eastAsiaTheme="minorEastAsia" w:hAnsiTheme="minorHAnsi" w:cstheme="minorBidi"/>
              <w:noProof/>
              <w:kern w:val="2"/>
              <w14:ligatures w14:val="standardContextual"/>
            </w:rPr>
          </w:pPr>
          <w:hyperlink w:anchor="_Toc220398530" w:history="1">
            <w:r w:rsidR="00BA2E1A" w:rsidRPr="00D05882">
              <w:rPr>
                <w:rStyle w:val="Hyperlink"/>
                <w:rFonts w:eastAsia="Segoe UI" w:cs="Segoe UI"/>
                <w:b/>
                <w:bCs/>
                <w:noProof/>
              </w:rPr>
              <w:t>4. Data Types and Data Modelling</w:t>
            </w:r>
            <w:r w:rsidR="00BA2E1A">
              <w:rPr>
                <w:noProof/>
                <w:webHidden/>
              </w:rPr>
              <w:tab/>
            </w:r>
            <w:r w:rsidR="00BA2E1A">
              <w:rPr>
                <w:noProof/>
                <w:webHidden/>
              </w:rPr>
              <w:fldChar w:fldCharType="begin"/>
            </w:r>
            <w:r w:rsidR="00BA2E1A">
              <w:rPr>
                <w:noProof/>
                <w:webHidden/>
              </w:rPr>
              <w:instrText xml:space="preserve"> PAGEREF _Toc220398530 \h </w:instrText>
            </w:r>
            <w:r w:rsidR="00BA2E1A">
              <w:rPr>
                <w:noProof/>
                <w:webHidden/>
              </w:rPr>
            </w:r>
            <w:r w:rsidR="00BA2E1A">
              <w:rPr>
                <w:noProof/>
                <w:webHidden/>
              </w:rPr>
              <w:fldChar w:fldCharType="separate"/>
            </w:r>
            <w:r w:rsidR="00BA2E1A">
              <w:rPr>
                <w:noProof/>
                <w:webHidden/>
              </w:rPr>
              <w:t>14</w:t>
            </w:r>
            <w:r w:rsidR="00BA2E1A">
              <w:rPr>
                <w:noProof/>
                <w:webHidden/>
              </w:rPr>
              <w:fldChar w:fldCharType="end"/>
            </w:r>
          </w:hyperlink>
        </w:p>
        <w:p w14:paraId="0CE133A3" w14:textId="0AE90485" w:rsidR="00BA2E1A" w:rsidRDefault="00000000">
          <w:pPr>
            <w:pStyle w:val="TOC4"/>
            <w:tabs>
              <w:tab w:val="right" w:leader="dot" w:pos="9628"/>
            </w:tabs>
            <w:rPr>
              <w:rFonts w:asciiTheme="minorHAnsi" w:eastAsiaTheme="minorEastAsia" w:hAnsiTheme="minorHAnsi" w:cstheme="minorBidi"/>
              <w:noProof/>
              <w:kern w:val="2"/>
              <w14:ligatures w14:val="standardContextual"/>
            </w:rPr>
          </w:pPr>
          <w:hyperlink w:anchor="_Toc220398531" w:history="1">
            <w:r w:rsidR="00BA2E1A" w:rsidRPr="00D05882">
              <w:rPr>
                <w:rStyle w:val="Hyperlink"/>
                <w:rFonts w:eastAsia="Segoe UI" w:cs="Segoe UI"/>
                <w:b/>
                <w:bCs/>
                <w:noProof/>
              </w:rPr>
              <w:t>5. Data Storage Formats and Structures in Azure</w:t>
            </w:r>
            <w:r w:rsidR="00BA2E1A">
              <w:rPr>
                <w:noProof/>
                <w:webHidden/>
              </w:rPr>
              <w:tab/>
            </w:r>
            <w:r w:rsidR="00BA2E1A">
              <w:rPr>
                <w:noProof/>
                <w:webHidden/>
              </w:rPr>
              <w:fldChar w:fldCharType="begin"/>
            </w:r>
            <w:r w:rsidR="00BA2E1A">
              <w:rPr>
                <w:noProof/>
                <w:webHidden/>
              </w:rPr>
              <w:instrText xml:space="preserve"> PAGEREF _Toc220398531 \h </w:instrText>
            </w:r>
            <w:r w:rsidR="00BA2E1A">
              <w:rPr>
                <w:noProof/>
                <w:webHidden/>
              </w:rPr>
            </w:r>
            <w:r w:rsidR="00BA2E1A">
              <w:rPr>
                <w:noProof/>
                <w:webHidden/>
              </w:rPr>
              <w:fldChar w:fldCharType="separate"/>
            </w:r>
            <w:r w:rsidR="00BA2E1A">
              <w:rPr>
                <w:noProof/>
                <w:webHidden/>
              </w:rPr>
              <w:t>15</w:t>
            </w:r>
            <w:r w:rsidR="00BA2E1A">
              <w:rPr>
                <w:noProof/>
                <w:webHidden/>
              </w:rPr>
              <w:fldChar w:fldCharType="end"/>
            </w:r>
          </w:hyperlink>
        </w:p>
        <w:p w14:paraId="3686BCF9" w14:textId="60A63781" w:rsidR="00BA2E1A" w:rsidRDefault="00000000">
          <w:pPr>
            <w:pStyle w:val="TOC4"/>
            <w:tabs>
              <w:tab w:val="right" w:leader="dot" w:pos="9628"/>
            </w:tabs>
            <w:rPr>
              <w:rFonts w:asciiTheme="minorHAnsi" w:eastAsiaTheme="minorEastAsia" w:hAnsiTheme="minorHAnsi" w:cstheme="minorBidi"/>
              <w:noProof/>
              <w:kern w:val="2"/>
              <w14:ligatures w14:val="standardContextual"/>
            </w:rPr>
          </w:pPr>
          <w:hyperlink w:anchor="_Toc220398532" w:history="1">
            <w:r w:rsidR="00BA2E1A" w:rsidRPr="00D05882">
              <w:rPr>
                <w:rStyle w:val="Hyperlink"/>
                <w:rFonts w:eastAsia="Segoe UI" w:cs="Segoe UI"/>
                <w:b/>
                <w:bCs/>
                <w:noProof/>
              </w:rPr>
              <w:t>6. Additional Considerations</w:t>
            </w:r>
            <w:r w:rsidR="00BA2E1A">
              <w:rPr>
                <w:noProof/>
                <w:webHidden/>
              </w:rPr>
              <w:tab/>
            </w:r>
            <w:r w:rsidR="00BA2E1A">
              <w:rPr>
                <w:noProof/>
                <w:webHidden/>
              </w:rPr>
              <w:fldChar w:fldCharType="begin"/>
            </w:r>
            <w:r w:rsidR="00BA2E1A">
              <w:rPr>
                <w:noProof/>
                <w:webHidden/>
              </w:rPr>
              <w:instrText xml:space="preserve"> PAGEREF _Toc220398532 \h </w:instrText>
            </w:r>
            <w:r w:rsidR="00BA2E1A">
              <w:rPr>
                <w:noProof/>
                <w:webHidden/>
              </w:rPr>
            </w:r>
            <w:r w:rsidR="00BA2E1A">
              <w:rPr>
                <w:noProof/>
                <w:webHidden/>
              </w:rPr>
              <w:fldChar w:fldCharType="separate"/>
            </w:r>
            <w:r w:rsidR="00BA2E1A">
              <w:rPr>
                <w:noProof/>
                <w:webHidden/>
              </w:rPr>
              <w:t>15</w:t>
            </w:r>
            <w:r w:rsidR="00BA2E1A">
              <w:rPr>
                <w:noProof/>
                <w:webHidden/>
              </w:rPr>
              <w:fldChar w:fldCharType="end"/>
            </w:r>
          </w:hyperlink>
        </w:p>
        <w:p w14:paraId="6A0C5E3E" w14:textId="638B793A" w:rsidR="00BA2E1A" w:rsidRDefault="00000000">
          <w:pPr>
            <w:pStyle w:val="TOC4"/>
            <w:tabs>
              <w:tab w:val="right" w:leader="dot" w:pos="9628"/>
            </w:tabs>
            <w:rPr>
              <w:rFonts w:asciiTheme="minorHAnsi" w:eastAsiaTheme="minorEastAsia" w:hAnsiTheme="minorHAnsi" w:cstheme="minorBidi"/>
              <w:noProof/>
              <w:kern w:val="2"/>
              <w14:ligatures w14:val="standardContextual"/>
            </w:rPr>
          </w:pPr>
          <w:hyperlink w:anchor="_Toc220398533" w:history="1">
            <w:r w:rsidR="00BA2E1A" w:rsidRPr="00D05882">
              <w:rPr>
                <w:rStyle w:val="Hyperlink"/>
                <w:rFonts w:eastAsia="Segoe UI" w:cs="Segoe UI"/>
                <w:b/>
                <w:bCs/>
                <w:noProof/>
              </w:rPr>
              <w:t>Submission Guidelines:</w:t>
            </w:r>
            <w:r w:rsidR="00BA2E1A">
              <w:rPr>
                <w:noProof/>
                <w:webHidden/>
              </w:rPr>
              <w:tab/>
            </w:r>
            <w:r w:rsidR="00BA2E1A">
              <w:rPr>
                <w:noProof/>
                <w:webHidden/>
              </w:rPr>
              <w:fldChar w:fldCharType="begin"/>
            </w:r>
            <w:r w:rsidR="00BA2E1A">
              <w:rPr>
                <w:noProof/>
                <w:webHidden/>
              </w:rPr>
              <w:instrText xml:space="preserve"> PAGEREF _Toc220398533 \h </w:instrText>
            </w:r>
            <w:r w:rsidR="00BA2E1A">
              <w:rPr>
                <w:noProof/>
                <w:webHidden/>
              </w:rPr>
            </w:r>
            <w:r w:rsidR="00BA2E1A">
              <w:rPr>
                <w:noProof/>
                <w:webHidden/>
              </w:rPr>
              <w:fldChar w:fldCharType="separate"/>
            </w:r>
            <w:r w:rsidR="00BA2E1A">
              <w:rPr>
                <w:noProof/>
                <w:webHidden/>
              </w:rPr>
              <w:t>15</w:t>
            </w:r>
            <w:r w:rsidR="00BA2E1A">
              <w:rPr>
                <w:noProof/>
                <w:webHidden/>
              </w:rPr>
              <w:fldChar w:fldCharType="end"/>
            </w:r>
          </w:hyperlink>
        </w:p>
        <w:p w14:paraId="77885CCB" w14:textId="0EDF8218"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34" w:history="1">
            <w:r w:rsidR="00BA2E1A" w:rsidRPr="00D05882">
              <w:rPr>
                <w:rStyle w:val="Hyperlink"/>
                <w:b/>
                <w:bCs/>
                <w:noProof/>
              </w:rPr>
              <w:t>Course Notes</w:t>
            </w:r>
            <w:r w:rsidR="00BA2E1A">
              <w:rPr>
                <w:noProof/>
                <w:webHidden/>
              </w:rPr>
              <w:tab/>
            </w:r>
            <w:r w:rsidR="00BA2E1A">
              <w:rPr>
                <w:noProof/>
                <w:webHidden/>
              </w:rPr>
              <w:fldChar w:fldCharType="begin"/>
            </w:r>
            <w:r w:rsidR="00BA2E1A">
              <w:rPr>
                <w:noProof/>
                <w:webHidden/>
              </w:rPr>
              <w:instrText xml:space="preserve"> PAGEREF _Toc220398534 \h </w:instrText>
            </w:r>
            <w:r w:rsidR="00BA2E1A">
              <w:rPr>
                <w:noProof/>
                <w:webHidden/>
              </w:rPr>
            </w:r>
            <w:r w:rsidR="00BA2E1A">
              <w:rPr>
                <w:noProof/>
                <w:webHidden/>
              </w:rPr>
              <w:fldChar w:fldCharType="separate"/>
            </w:r>
            <w:r w:rsidR="00BA2E1A">
              <w:rPr>
                <w:noProof/>
                <w:webHidden/>
              </w:rPr>
              <w:t>18</w:t>
            </w:r>
            <w:r w:rsidR="00BA2E1A">
              <w:rPr>
                <w:noProof/>
                <w:webHidden/>
              </w:rPr>
              <w:fldChar w:fldCharType="end"/>
            </w:r>
          </w:hyperlink>
        </w:p>
        <w:p w14:paraId="455CC3A5" w14:textId="081590FB" w:rsidR="00BA2E1A" w:rsidRDefault="00000000">
          <w:pPr>
            <w:pStyle w:val="TOC1"/>
            <w:tabs>
              <w:tab w:val="right" w:leader="dot" w:pos="9628"/>
            </w:tabs>
            <w:rPr>
              <w:rFonts w:asciiTheme="minorHAnsi" w:eastAsiaTheme="minorEastAsia" w:hAnsiTheme="minorHAnsi" w:cstheme="minorBidi"/>
              <w:noProof/>
              <w:kern w:val="2"/>
              <w14:ligatures w14:val="standardContextual"/>
            </w:rPr>
          </w:pPr>
          <w:hyperlink w:anchor="_Toc220398535" w:history="1">
            <w:r w:rsidR="00BA2E1A" w:rsidRPr="00D05882">
              <w:rPr>
                <w:rStyle w:val="Hyperlink"/>
                <w:b/>
                <w:bCs/>
                <w:noProof/>
              </w:rPr>
              <w:t>Additional Information</w:t>
            </w:r>
            <w:r w:rsidR="00BA2E1A">
              <w:rPr>
                <w:noProof/>
                <w:webHidden/>
              </w:rPr>
              <w:tab/>
            </w:r>
            <w:r w:rsidR="00BA2E1A">
              <w:rPr>
                <w:noProof/>
                <w:webHidden/>
              </w:rPr>
              <w:fldChar w:fldCharType="begin"/>
            </w:r>
            <w:r w:rsidR="00BA2E1A">
              <w:rPr>
                <w:noProof/>
                <w:webHidden/>
              </w:rPr>
              <w:instrText xml:space="preserve"> PAGEREF _Toc220398535 \h </w:instrText>
            </w:r>
            <w:r w:rsidR="00BA2E1A">
              <w:rPr>
                <w:noProof/>
                <w:webHidden/>
              </w:rPr>
            </w:r>
            <w:r w:rsidR="00BA2E1A">
              <w:rPr>
                <w:noProof/>
                <w:webHidden/>
              </w:rPr>
              <w:fldChar w:fldCharType="separate"/>
            </w:r>
            <w:r w:rsidR="00BA2E1A">
              <w:rPr>
                <w:noProof/>
                <w:webHidden/>
              </w:rPr>
              <w:t>19</w:t>
            </w:r>
            <w:r w:rsidR="00BA2E1A">
              <w:rPr>
                <w:noProof/>
                <w:webHidden/>
              </w:rPr>
              <w:fldChar w:fldCharType="end"/>
            </w:r>
          </w:hyperlink>
        </w:p>
        <w:p w14:paraId="51BD44FC" w14:textId="12CA5A00" w:rsidR="5B22DC51" w:rsidRDefault="5B22DC51" w:rsidP="5B22DC51">
          <w:pPr>
            <w:pStyle w:val="TOC1"/>
            <w:tabs>
              <w:tab w:val="right" w:leader="dot" w:pos="9630"/>
            </w:tabs>
            <w:rPr>
              <w:rStyle w:val="Hyperlink"/>
            </w:rPr>
          </w:pPr>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7C9529B9" w14:textId="4D72833A" w:rsidR="61FDD1E4" w:rsidRDefault="61FDD1E4">
      <w:r>
        <w:br w:type="page"/>
      </w: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3713AF72" w:rsidR="00A859C7" w:rsidRPr="009E64C9" w:rsidRDefault="39D7C2D6" w:rsidP="1E064045">
      <w:pPr>
        <w:pStyle w:val="Heading1"/>
        <w:rPr>
          <w:rFonts w:asciiTheme="minorHAnsi" w:hAnsiTheme="minorHAnsi" w:cstheme="minorBidi"/>
          <w:color w:val="144D4D"/>
        </w:rPr>
      </w:pPr>
      <w:bookmarkStart w:id="0" w:name="_Toc220398518"/>
      <w:r w:rsidRPr="009E64C9">
        <w:rPr>
          <w:rFonts w:asciiTheme="minorHAnsi" w:hAnsiTheme="minorHAnsi" w:cstheme="minorBidi"/>
          <w:color w:val="144D4D"/>
        </w:rPr>
        <w:t>Day 1</w:t>
      </w:r>
      <w:r w:rsidR="5A7241E1" w:rsidRPr="009E64C9">
        <w:rPr>
          <w:rFonts w:asciiTheme="minorHAnsi" w:hAnsiTheme="minorHAnsi" w:cstheme="minorBidi"/>
          <w:color w:val="144D4D"/>
        </w:rPr>
        <w:t xml:space="preserve">: </w:t>
      </w:r>
      <w:bookmarkStart w:id="1" w:name="_Toc168490834"/>
      <w:r w:rsidR="5822614F" w:rsidRPr="009E64C9">
        <w:rPr>
          <w:rFonts w:asciiTheme="minorHAnsi" w:hAnsiTheme="minorHAnsi" w:cstheme="minorBidi"/>
          <w:color w:val="144D4D"/>
        </w:rPr>
        <w:t>Task 1</w:t>
      </w:r>
      <w:bookmarkEnd w:id="0"/>
      <w:bookmarkEnd w:id="1"/>
    </w:p>
    <w:p w14:paraId="1AF27404" w14:textId="77777777" w:rsidR="00D7779F" w:rsidRDefault="00D7779F" w:rsidP="00D7779F"/>
    <w:p w14:paraId="41B86C95" w14:textId="27968E12" w:rsidR="70CE5525" w:rsidRDefault="012427F6" w:rsidP="404954BD">
      <w:r>
        <w:t xml:space="preserve">Please research </w:t>
      </w:r>
      <w:r w:rsidR="3C64CAFF">
        <w:t xml:space="preserve">and complete the below questions relating to key concepts of </w:t>
      </w:r>
      <w:r w:rsidR="28010C3F">
        <w:t>cloud</w:t>
      </w:r>
      <w:r w:rsidR="3C64CAFF">
        <w:t xml:space="preserve">. </w:t>
      </w:r>
    </w:p>
    <w:p w14:paraId="6F8EA7D9" w14:textId="6DE58A30" w:rsidR="5B22DC51" w:rsidRDefault="5B22DC51" w:rsidP="5B22DC51"/>
    <w:p w14:paraId="50832570" w14:textId="1A2E7A25" w:rsidR="08B396C0" w:rsidRDefault="08B396C0" w:rsidP="5B22DC51">
      <w:r>
        <w:t>Be prepared to discuss the below in the group following this task.</w:t>
      </w:r>
    </w:p>
    <w:p w14:paraId="1C59AB9E" w14:textId="19E01C35" w:rsidR="00D7779F" w:rsidRPr="00D7779F" w:rsidRDefault="00D7779F" w:rsidP="00D7779F"/>
    <w:tbl>
      <w:tblPr>
        <w:tblStyle w:val="Activity1"/>
        <w:tblW w:w="9628" w:type="dxa"/>
        <w:tblLook w:val="04A0" w:firstRow="1" w:lastRow="0" w:firstColumn="1" w:lastColumn="0" w:noHBand="0" w:noVBand="1"/>
      </w:tblPr>
      <w:tblGrid>
        <w:gridCol w:w="2955"/>
        <w:gridCol w:w="6673"/>
      </w:tblGrid>
      <w:tr w:rsidR="00A859C7" w:rsidRPr="00312DC5" w14:paraId="10A6FBD2" w14:textId="77777777" w:rsidTr="009E64C9">
        <w:trPr>
          <w:trHeight w:val="102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43E02E0E" w14:textId="0A29C54D" w:rsidR="00A859C7" w:rsidRPr="00312DC5" w:rsidRDefault="08B396C0" w:rsidP="5B22DC51">
            <w:pPr>
              <w:spacing w:after="160" w:line="259" w:lineRule="auto"/>
            </w:pPr>
            <w:r w:rsidRPr="5B22DC51">
              <w:rPr>
                <w:rFonts w:asciiTheme="minorHAnsi" w:hAnsiTheme="minorHAnsi" w:cstheme="minorBidi"/>
                <w:sz w:val="28"/>
                <w:szCs w:val="28"/>
              </w:rPr>
              <w:t>What can cloud computing do for us in the real-world?</w:t>
            </w:r>
          </w:p>
        </w:tc>
        <w:tc>
          <w:tcPr>
            <w:tcW w:w="6673" w:type="dxa"/>
          </w:tcPr>
          <w:p w14:paraId="3BFDBF77" w14:textId="5CAE765D" w:rsidR="00A859C7" w:rsidRPr="00312DC5" w:rsidRDefault="00BD072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Cloud computing enables us to have access to on demand customised IT recourses over the cloud/internet in exchange for money. </w:t>
            </w:r>
            <w:r>
              <w:rPr>
                <w:rStyle w:val="ANSWERS"/>
                <w:rFonts w:asciiTheme="minorHAnsi" w:hAnsiTheme="minorHAnsi" w:cstheme="minorBidi"/>
                <w:sz w:val="28"/>
                <w:szCs w:val="28"/>
              </w:rPr>
              <w:br/>
            </w:r>
            <w:proofErr w:type="spellStart"/>
            <w:r>
              <w:rPr>
                <w:rStyle w:val="ANSWERS"/>
                <w:rFonts w:asciiTheme="minorHAnsi" w:hAnsiTheme="minorHAnsi" w:cstheme="minorBidi"/>
                <w:sz w:val="28"/>
                <w:szCs w:val="28"/>
              </w:rPr>
              <w:t>Eg.</w:t>
            </w:r>
            <w:proofErr w:type="spellEnd"/>
            <w:r>
              <w:rPr>
                <w:rStyle w:val="ANSWERS"/>
                <w:rFonts w:asciiTheme="minorHAnsi" w:hAnsiTheme="minorHAnsi" w:cstheme="minorBidi"/>
                <w:sz w:val="28"/>
                <w:szCs w:val="28"/>
              </w:rPr>
              <w:t xml:space="preserve">; If we want to play a videogame that requires higher graphics and we don’t have its hardware requirements, we can rent a cloud infrastructure and run the game. </w:t>
            </w:r>
          </w:p>
        </w:tc>
      </w:tr>
      <w:tr w:rsidR="61FDD1E4" w14:paraId="1205E6E9"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61A0AE2A" w14:textId="08791C7D" w:rsidR="3444A09F" w:rsidRDefault="08B396C0" w:rsidP="61FDD1E4">
            <w:pPr>
              <w:spacing w:line="259" w:lineRule="auto"/>
              <w:rPr>
                <w:rFonts w:asciiTheme="minorHAnsi" w:hAnsiTheme="minorHAnsi" w:cstheme="minorBidi"/>
                <w:sz w:val="28"/>
                <w:szCs w:val="28"/>
              </w:rPr>
            </w:pPr>
            <w:r w:rsidRPr="5B22DC51">
              <w:rPr>
                <w:rFonts w:asciiTheme="minorHAnsi" w:hAnsiTheme="minorHAnsi" w:cstheme="minorBidi"/>
                <w:sz w:val="28"/>
                <w:szCs w:val="28"/>
              </w:rPr>
              <w:t>How can it benefit a business?</w:t>
            </w:r>
          </w:p>
        </w:tc>
        <w:tc>
          <w:tcPr>
            <w:tcW w:w="6673" w:type="dxa"/>
          </w:tcPr>
          <w:p w14:paraId="74CC1E81" w14:textId="77777777" w:rsidR="00BD0721" w:rsidRDefault="00BD0721" w:rsidP="00BD072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Business gather data and requires dynamic resource management to meet and adjust to its IT requirements. It allows them to lower costs, scale operations and allow remote work. </w:t>
            </w:r>
          </w:p>
          <w:p w14:paraId="39494348" w14:textId="5E1629C0" w:rsidR="61FDD1E4" w:rsidRDefault="61FDD1E4"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61FDD1E4" w14:paraId="4AAA388E"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389D9117" w14:textId="0A746D51" w:rsidR="3444A09F" w:rsidRDefault="08B396C0" w:rsidP="61FDD1E4">
            <w:pPr>
              <w:spacing w:line="259" w:lineRule="auto"/>
              <w:rPr>
                <w:rFonts w:asciiTheme="minorHAnsi" w:hAnsiTheme="minorHAnsi" w:cstheme="minorBidi"/>
                <w:sz w:val="28"/>
                <w:szCs w:val="28"/>
              </w:rPr>
            </w:pPr>
            <w:r w:rsidRPr="5B22DC51">
              <w:rPr>
                <w:rFonts w:asciiTheme="minorHAnsi" w:hAnsiTheme="minorHAnsi" w:cstheme="minorBidi"/>
                <w:sz w:val="28"/>
                <w:szCs w:val="28"/>
              </w:rPr>
              <w:t>What’s the alternative to cloud computing?</w:t>
            </w:r>
          </w:p>
        </w:tc>
        <w:tc>
          <w:tcPr>
            <w:tcW w:w="6673" w:type="dxa"/>
          </w:tcPr>
          <w:p w14:paraId="08DC8F67" w14:textId="77777777" w:rsidR="00BD0721" w:rsidRDefault="00BD0721" w:rsidP="00BD072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Alternative to cloud computing is running and storing in-house servers which are able to get access to even without the need for internet connectivity.</w:t>
            </w:r>
          </w:p>
          <w:p w14:paraId="3BAA10FD" w14:textId="4685BD07" w:rsidR="61FDD1E4" w:rsidRDefault="61FDD1E4"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34395E2" w14:textId="7EA40237" w:rsidR="61FDD1E4" w:rsidRDefault="61FDD1E4"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61FDD1E4" w14:paraId="1A0B7F1F"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7CFDD91F" w14:textId="1EB69104" w:rsidR="3444A09F" w:rsidRDefault="08B396C0" w:rsidP="61FDD1E4">
            <w:pPr>
              <w:spacing w:line="259" w:lineRule="auto"/>
              <w:rPr>
                <w:rFonts w:asciiTheme="minorHAnsi" w:hAnsiTheme="minorHAnsi" w:cstheme="minorBidi"/>
                <w:sz w:val="28"/>
                <w:szCs w:val="28"/>
              </w:rPr>
            </w:pPr>
            <w:r w:rsidRPr="5B22DC51">
              <w:rPr>
                <w:rFonts w:asciiTheme="minorHAnsi" w:hAnsiTheme="minorHAnsi" w:cstheme="minorBidi"/>
                <w:sz w:val="28"/>
                <w:szCs w:val="28"/>
              </w:rPr>
              <w:t>What cloud providers can we use, what are their features and functions?</w:t>
            </w:r>
          </w:p>
        </w:tc>
        <w:tc>
          <w:tcPr>
            <w:tcW w:w="6673" w:type="dxa"/>
          </w:tcPr>
          <w:tbl>
            <w:tblPr>
              <w:tblStyle w:val="TableGrid"/>
              <w:tblpPr w:leftFromText="180" w:rightFromText="180" w:vertAnchor="page" w:horzAnchor="margin" w:tblpY="501"/>
              <w:tblOverlap w:val="never"/>
              <w:tblW w:w="0" w:type="auto"/>
              <w:tblLook w:val="04A0" w:firstRow="1" w:lastRow="0" w:firstColumn="1" w:lastColumn="0" w:noHBand="0" w:noVBand="1"/>
            </w:tblPr>
            <w:tblGrid>
              <w:gridCol w:w="1746"/>
              <w:gridCol w:w="1536"/>
              <w:gridCol w:w="1598"/>
              <w:gridCol w:w="1567"/>
            </w:tblGrid>
            <w:tr w:rsidR="00BD0721" w14:paraId="05991078" w14:textId="77777777" w:rsidTr="00BD0721">
              <w:tc>
                <w:tcPr>
                  <w:tcW w:w="1746" w:type="dxa"/>
                </w:tcPr>
                <w:p w14:paraId="636C4129"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Features</w:t>
                  </w:r>
                </w:p>
              </w:tc>
              <w:tc>
                <w:tcPr>
                  <w:tcW w:w="1536" w:type="dxa"/>
                </w:tcPr>
                <w:p w14:paraId="4B0CB13D"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AWS</w:t>
                  </w:r>
                </w:p>
              </w:tc>
              <w:tc>
                <w:tcPr>
                  <w:tcW w:w="1598" w:type="dxa"/>
                </w:tcPr>
                <w:p w14:paraId="40F847DA"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Azure</w:t>
                  </w:r>
                </w:p>
              </w:tc>
              <w:tc>
                <w:tcPr>
                  <w:tcW w:w="1567" w:type="dxa"/>
                </w:tcPr>
                <w:p w14:paraId="0FE9561B"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GCP</w:t>
                  </w:r>
                </w:p>
              </w:tc>
            </w:tr>
            <w:tr w:rsidR="00BD0721" w14:paraId="7CE0F5B5" w14:textId="77777777" w:rsidTr="00BD0721">
              <w:tc>
                <w:tcPr>
                  <w:tcW w:w="1746" w:type="dxa"/>
                </w:tcPr>
                <w:p w14:paraId="5C198A15" w14:textId="77777777" w:rsidR="00BD0721" w:rsidRDefault="00BD0721" w:rsidP="00BD0721">
                  <w:pPr>
                    <w:spacing w:line="259" w:lineRule="auto"/>
                    <w:rPr>
                      <w:rStyle w:val="ANSWERS"/>
                      <w:rFonts w:asciiTheme="minorHAnsi" w:hAnsiTheme="minorHAnsi" w:cstheme="minorBidi"/>
                      <w:sz w:val="28"/>
                      <w:szCs w:val="28"/>
                    </w:rPr>
                  </w:pPr>
                  <w:r w:rsidRPr="000F3B44">
                    <w:rPr>
                      <w:rStyle w:val="ANSWERS"/>
                      <w:rFonts w:asciiTheme="minorHAnsi" w:hAnsiTheme="minorHAnsi" w:cstheme="minorBidi"/>
                      <w:sz w:val="28"/>
                      <w:szCs w:val="28"/>
                    </w:rPr>
                    <w:t>Serverless Comput</w:t>
                  </w:r>
                  <w:r>
                    <w:rPr>
                      <w:rStyle w:val="ANSWERS"/>
                      <w:rFonts w:asciiTheme="minorHAnsi" w:hAnsiTheme="minorHAnsi" w:cstheme="minorBidi"/>
                      <w:sz w:val="28"/>
                      <w:szCs w:val="28"/>
                    </w:rPr>
                    <w:t>ing</w:t>
                  </w:r>
                </w:p>
              </w:tc>
              <w:tc>
                <w:tcPr>
                  <w:tcW w:w="1536" w:type="dxa"/>
                </w:tcPr>
                <w:p w14:paraId="5AD33433"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AWS Lambda</w:t>
                  </w:r>
                </w:p>
              </w:tc>
              <w:tc>
                <w:tcPr>
                  <w:tcW w:w="1598" w:type="dxa"/>
                </w:tcPr>
                <w:p w14:paraId="738669EE" w14:textId="77777777" w:rsidR="00BD0721" w:rsidRDefault="00BD0721" w:rsidP="00BD0721">
                  <w:pPr>
                    <w:spacing w:line="259" w:lineRule="auto"/>
                    <w:rPr>
                      <w:rStyle w:val="ANSWERS"/>
                      <w:rFonts w:asciiTheme="minorHAnsi" w:hAnsiTheme="minorHAnsi" w:cstheme="minorBidi"/>
                      <w:sz w:val="28"/>
                      <w:szCs w:val="28"/>
                    </w:rPr>
                  </w:pPr>
                  <w:r w:rsidRPr="000F3B44">
                    <w:rPr>
                      <w:rStyle w:val="ANSWERS"/>
                      <w:rFonts w:asciiTheme="minorHAnsi" w:hAnsiTheme="minorHAnsi" w:cstheme="minorBidi"/>
                      <w:sz w:val="28"/>
                      <w:szCs w:val="28"/>
                    </w:rPr>
                    <w:t>Azure Functions</w:t>
                  </w:r>
                </w:p>
              </w:tc>
              <w:tc>
                <w:tcPr>
                  <w:tcW w:w="1567" w:type="dxa"/>
                </w:tcPr>
                <w:p w14:paraId="069AD4C3" w14:textId="77777777" w:rsidR="00BD0721" w:rsidRDefault="00BD0721" w:rsidP="00BD0721">
                  <w:pPr>
                    <w:spacing w:line="259" w:lineRule="auto"/>
                    <w:rPr>
                      <w:rStyle w:val="ANSWERS"/>
                      <w:rFonts w:asciiTheme="minorHAnsi" w:hAnsiTheme="minorHAnsi" w:cstheme="minorBidi"/>
                      <w:sz w:val="28"/>
                      <w:szCs w:val="28"/>
                    </w:rPr>
                  </w:pPr>
                  <w:r w:rsidRPr="000F3B44">
                    <w:rPr>
                      <w:rStyle w:val="ANSWERS"/>
                      <w:rFonts w:asciiTheme="minorHAnsi" w:hAnsiTheme="minorHAnsi" w:cstheme="minorBidi"/>
                      <w:sz w:val="28"/>
                      <w:szCs w:val="28"/>
                    </w:rPr>
                    <w:t>Google Cloud Functions</w:t>
                  </w:r>
                </w:p>
              </w:tc>
            </w:tr>
            <w:tr w:rsidR="00BD0721" w14:paraId="757F5DA9" w14:textId="77777777" w:rsidTr="00BD0721">
              <w:tc>
                <w:tcPr>
                  <w:tcW w:w="1746" w:type="dxa"/>
                </w:tcPr>
                <w:p w14:paraId="5D3F1BC9"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Docker Management</w:t>
                  </w:r>
                </w:p>
              </w:tc>
              <w:tc>
                <w:tcPr>
                  <w:tcW w:w="1536" w:type="dxa"/>
                </w:tcPr>
                <w:p w14:paraId="5919D1BF"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ECS</w:t>
                  </w:r>
                </w:p>
              </w:tc>
              <w:tc>
                <w:tcPr>
                  <w:tcW w:w="1598" w:type="dxa"/>
                </w:tcPr>
                <w:p w14:paraId="4E908386"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Container Service</w:t>
                  </w:r>
                </w:p>
              </w:tc>
              <w:tc>
                <w:tcPr>
                  <w:tcW w:w="1567" w:type="dxa"/>
                </w:tcPr>
                <w:p w14:paraId="19127E2E"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Container Engine</w:t>
                  </w:r>
                </w:p>
              </w:tc>
            </w:tr>
            <w:tr w:rsidR="00BD0721" w14:paraId="6A91E35F" w14:textId="77777777" w:rsidTr="00BD0721">
              <w:tc>
                <w:tcPr>
                  <w:tcW w:w="1746" w:type="dxa"/>
                </w:tcPr>
                <w:p w14:paraId="32390A04"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Managing Data</w:t>
                  </w:r>
                </w:p>
              </w:tc>
              <w:tc>
                <w:tcPr>
                  <w:tcW w:w="1536" w:type="dxa"/>
                </w:tcPr>
                <w:p w14:paraId="51420B67"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AWS Redshift</w:t>
                  </w:r>
                </w:p>
              </w:tc>
              <w:tc>
                <w:tcPr>
                  <w:tcW w:w="1598" w:type="dxa"/>
                </w:tcPr>
                <w:p w14:paraId="6DBC40FD"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SQL Wearhouse</w:t>
                  </w:r>
                </w:p>
              </w:tc>
              <w:tc>
                <w:tcPr>
                  <w:tcW w:w="1567" w:type="dxa"/>
                </w:tcPr>
                <w:p w14:paraId="6A160A31" w14:textId="77777777" w:rsidR="00BD0721" w:rsidRDefault="00BD0721" w:rsidP="00BD0721">
                  <w:p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Big Query</w:t>
                  </w:r>
                </w:p>
              </w:tc>
            </w:tr>
          </w:tbl>
          <w:p w14:paraId="10D0FF4A" w14:textId="49070743" w:rsidR="61FDD1E4" w:rsidRDefault="61FDD1E4" w:rsidP="61FDD1E4">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1C61CE8A" w14:textId="2ECA2B85" w:rsidR="61FDD1E4" w:rsidRDefault="61FDD1E4" w:rsidP="61FDD1E4">
      <w:pPr>
        <w:pStyle w:val="paragraph"/>
        <w:spacing w:before="0" w:beforeAutospacing="0" w:after="0" w:afterAutospacing="0"/>
        <w:rPr>
          <w:rStyle w:val="eop"/>
          <w:rFonts w:asciiTheme="minorHAnsi" w:hAnsiTheme="minorHAnsi" w:cstheme="minorBidi"/>
          <w:sz w:val="28"/>
          <w:szCs w:val="28"/>
        </w:rPr>
      </w:pPr>
    </w:p>
    <w:p w14:paraId="50E13A65" w14:textId="66F9A4A6"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8BDD002" w14:textId="011173DC"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47C44792" w14:textId="0BF57F49"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4052625D" w14:textId="77777777" w:rsidR="009E64C9" w:rsidRDefault="009E64C9" w:rsidP="5B22DC51">
      <w:pPr>
        <w:pStyle w:val="paragraph"/>
        <w:spacing w:before="0" w:beforeAutospacing="0" w:after="0" w:afterAutospacing="0"/>
        <w:rPr>
          <w:rStyle w:val="eop"/>
          <w:rFonts w:asciiTheme="minorHAnsi" w:hAnsiTheme="minorHAnsi" w:cstheme="minorBidi"/>
          <w:sz w:val="28"/>
          <w:szCs w:val="28"/>
        </w:rPr>
      </w:pPr>
    </w:p>
    <w:p w14:paraId="70A6491E" w14:textId="6EAD7565"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202AB599" w14:textId="0E635E76"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701463A3" w14:textId="19ACA543"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36956766" w14:textId="0936E451"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77F1350F" w14:textId="4E829C6B" w:rsidR="61FDD1E4" w:rsidRPr="009E64C9" w:rsidRDefault="2356DF41" w:rsidP="009E64C9">
      <w:pPr>
        <w:pStyle w:val="Heading1"/>
        <w:rPr>
          <w:rFonts w:asciiTheme="minorHAnsi" w:hAnsiTheme="minorHAnsi" w:cstheme="minorBidi"/>
          <w:color w:val="144D4D"/>
        </w:rPr>
      </w:pPr>
      <w:bookmarkStart w:id="2" w:name="_Toc220398519"/>
      <w:r w:rsidRPr="009E64C9">
        <w:rPr>
          <w:rFonts w:asciiTheme="minorHAnsi" w:hAnsiTheme="minorHAnsi" w:cstheme="minorBidi"/>
          <w:color w:val="144D4D"/>
        </w:rPr>
        <w:t>Day 1: Task 2</w:t>
      </w:r>
      <w:bookmarkEnd w:id="2"/>
    </w:p>
    <w:p w14:paraId="25278B8D" w14:textId="45324549" w:rsidR="61FDD1E4" w:rsidRDefault="61FDD1E4" w:rsidP="5B22DC51"/>
    <w:p w14:paraId="7FAE972C" w14:textId="15F54238" w:rsidR="61FDD1E4" w:rsidRDefault="19CFBC29" w:rsidP="5B22DC51">
      <w:r>
        <w:t>Please research the below cloud offerings, explain what they are and examples of use cases.</w:t>
      </w:r>
    </w:p>
    <w:p w14:paraId="6421E134" w14:textId="19E01C35" w:rsidR="61FDD1E4" w:rsidRDefault="61FDD1E4" w:rsidP="5B22DC51"/>
    <w:tbl>
      <w:tblPr>
        <w:tblStyle w:val="GridTable4-Accent1"/>
        <w:tblW w:w="0" w:type="auto"/>
        <w:tblLook w:val="04A0" w:firstRow="1" w:lastRow="0" w:firstColumn="1" w:lastColumn="0" w:noHBand="0" w:noVBand="1"/>
      </w:tblPr>
      <w:tblGrid>
        <w:gridCol w:w="2382"/>
        <w:gridCol w:w="3283"/>
        <w:gridCol w:w="3963"/>
      </w:tblGrid>
      <w:tr w:rsidR="5B22DC51" w14:paraId="13DD1D9A" w14:textId="77777777" w:rsidTr="00B01E7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82" w:type="dxa"/>
            <w:shd w:val="clear" w:color="auto" w:fill="2CBA60"/>
          </w:tcPr>
          <w:p w14:paraId="66F0B54D" w14:textId="625ABB60" w:rsidR="19CFBC29" w:rsidRDefault="19CFBC29"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Cloud Offerings</w:t>
            </w:r>
          </w:p>
        </w:tc>
        <w:tc>
          <w:tcPr>
            <w:tcW w:w="3283" w:type="dxa"/>
            <w:shd w:val="clear" w:color="auto" w:fill="2CBA60"/>
          </w:tcPr>
          <w:p w14:paraId="43866F49" w14:textId="1645E22E" w:rsidR="7EC6E39F" w:rsidRDefault="7EC6E39F" w:rsidP="5B22DC51">
            <w:pPr>
              <w:spacing w:line="259" w:lineRule="auto"/>
              <w:jc w:val="center"/>
              <w:cnfStyle w:val="100000000000" w:firstRow="1" w:lastRow="0" w:firstColumn="0" w:lastColumn="0" w:oddVBand="0" w:evenVBand="0" w:oddHBand="0" w:evenHBand="0" w:firstRowFirstColumn="0" w:firstRowLastColumn="0" w:lastRowFirstColumn="0" w:lastRowLastColumn="0"/>
            </w:pPr>
            <w:r w:rsidRPr="5B22DC51">
              <w:rPr>
                <w:rStyle w:val="ANSWERS"/>
                <w:rFonts w:asciiTheme="minorHAnsi" w:hAnsiTheme="minorHAnsi" w:cstheme="minorBidi"/>
                <w:color w:val="FFFFFF" w:themeColor="background1"/>
                <w:sz w:val="28"/>
                <w:szCs w:val="28"/>
              </w:rPr>
              <w:t>Explain what it is</w:t>
            </w:r>
          </w:p>
        </w:tc>
        <w:tc>
          <w:tcPr>
            <w:tcW w:w="3963" w:type="dxa"/>
            <w:shd w:val="clear" w:color="auto" w:fill="2CBA60"/>
          </w:tcPr>
          <w:p w14:paraId="03223EF0" w14:textId="69DC2632" w:rsidR="19CFBC29" w:rsidRDefault="19CFBC29"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When / how might you use this service in the real-world?</w:t>
            </w:r>
          </w:p>
        </w:tc>
      </w:tr>
      <w:tr w:rsidR="5B22DC51" w14:paraId="15863B8C" w14:textId="77777777" w:rsidTr="00B01E7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82" w:type="dxa"/>
          </w:tcPr>
          <w:p w14:paraId="60578F72" w14:textId="1FF7D4C4" w:rsidR="19CFBC29" w:rsidRDefault="19CFBC29" w:rsidP="5B22DC51">
            <w:pPr>
              <w:spacing w:after="160" w:line="259" w:lineRule="auto"/>
              <w:jc w:val="center"/>
            </w:pPr>
            <w:r w:rsidRPr="5B22DC51">
              <w:rPr>
                <w:rFonts w:asciiTheme="minorHAnsi" w:hAnsiTheme="minorHAnsi" w:cstheme="minorBidi"/>
                <w:sz w:val="28"/>
                <w:szCs w:val="28"/>
              </w:rPr>
              <w:t>IaaS (Infrastructure as a service)</w:t>
            </w:r>
          </w:p>
        </w:tc>
        <w:tc>
          <w:tcPr>
            <w:tcW w:w="3283" w:type="dxa"/>
          </w:tcPr>
          <w:p w14:paraId="4E5F85A2" w14:textId="79B8D271" w:rsidR="5B22DC51" w:rsidRDefault="00B01E73" w:rsidP="00B01E73">
            <w:pPr>
              <w:spacing w:after="160"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487931">
              <w:rPr>
                <w:rStyle w:val="ANSWERS"/>
                <w:rFonts w:asciiTheme="minorHAnsi" w:hAnsiTheme="minorHAnsi" w:cstheme="minorBidi"/>
                <w:sz w:val="28"/>
                <w:szCs w:val="28"/>
              </w:rPr>
              <w:t>PaaS is a cloud computing service that provides a ready-made platform for developers to build, test, and deploy applications without managing servers, storage, or networking.</w:t>
            </w:r>
          </w:p>
        </w:tc>
        <w:tc>
          <w:tcPr>
            <w:tcW w:w="3963" w:type="dxa"/>
          </w:tcPr>
          <w:p w14:paraId="54DF9D64" w14:textId="1B3918B2" w:rsidR="5B22DC51" w:rsidRDefault="00B01E73"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A14E85">
              <w:rPr>
                <w:rStyle w:val="ANSWERS"/>
                <w:rFonts w:asciiTheme="minorHAnsi" w:hAnsiTheme="minorHAnsi" w:cstheme="minorBidi"/>
                <w:sz w:val="28"/>
                <w:szCs w:val="28"/>
              </w:rPr>
              <w:t>It allows businesses to rent IT infrastructure instead of purchasing and managing physical hardware, offering high flexibility and scalability to reduce capital expenditure.</w:t>
            </w:r>
          </w:p>
        </w:tc>
      </w:tr>
      <w:tr w:rsidR="5B22DC51" w14:paraId="1A5FBF5D" w14:textId="77777777" w:rsidTr="00B01E73">
        <w:trPr>
          <w:trHeight w:val="300"/>
        </w:trPr>
        <w:tc>
          <w:tcPr>
            <w:cnfStyle w:val="001000000000" w:firstRow="0" w:lastRow="0" w:firstColumn="1" w:lastColumn="0" w:oddVBand="0" w:evenVBand="0" w:oddHBand="0" w:evenHBand="0" w:firstRowFirstColumn="0" w:firstRowLastColumn="0" w:lastRowFirstColumn="0" w:lastRowLastColumn="0"/>
            <w:tcW w:w="2382" w:type="dxa"/>
          </w:tcPr>
          <w:p w14:paraId="39548378" w14:textId="0BADC80E" w:rsidR="19CFBC29" w:rsidRDefault="19CFBC29" w:rsidP="5B22DC51">
            <w:pPr>
              <w:spacing w:after="160" w:line="259" w:lineRule="auto"/>
              <w:jc w:val="center"/>
            </w:pPr>
            <w:r w:rsidRPr="5B22DC51">
              <w:rPr>
                <w:rFonts w:asciiTheme="minorHAnsi" w:hAnsiTheme="minorHAnsi" w:cstheme="minorBidi"/>
                <w:sz w:val="28"/>
                <w:szCs w:val="28"/>
              </w:rPr>
              <w:t>PaaS (Platform as a service)</w:t>
            </w:r>
          </w:p>
          <w:p w14:paraId="429A3192" w14:textId="6C12F1D2" w:rsidR="5B22DC51" w:rsidRDefault="5B22DC51" w:rsidP="5B22DC51">
            <w:pPr>
              <w:spacing w:line="259" w:lineRule="auto"/>
              <w:jc w:val="center"/>
              <w:rPr>
                <w:rFonts w:asciiTheme="minorHAnsi" w:hAnsiTheme="minorHAnsi" w:cstheme="minorBidi"/>
                <w:sz w:val="28"/>
                <w:szCs w:val="28"/>
              </w:rPr>
            </w:pPr>
          </w:p>
        </w:tc>
        <w:tc>
          <w:tcPr>
            <w:tcW w:w="3283" w:type="dxa"/>
          </w:tcPr>
          <w:p w14:paraId="18658AA6" w14:textId="69E35C4E" w:rsidR="5B22DC51" w:rsidRDefault="000A1DDA"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P</w:t>
            </w:r>
            <w:r w:rsidR="00B01E73" w:rsidRPr="00487931">
              <w:rPr>
                <w:rStyle w:val="ANSWERS"/>
                <w:rFonts w:asciiTheme="minorHAnsi" w:hAnsiTheme="minorHAnsi" w:cstheme="minorBidi"/>
                <w:sz w:val="28"/>
                <w:szCs w:val="28"/>
              </w:rPr>
              <w:t>aaS is a cloud computing model where software applications are delivered over the internet and accessed through a web browser, without needing installation on local devices. The provider manages everything, including infrastructure, updates, and security.</w:t>
            </w:r>
          </w:p>
          <w:p w14:paraId="41C4E92B" w14:textId="51127F33"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c>
          <w:tcPr>
            <w:tcW w:w="3963" w:type="dxa"/>
          </w:tcPr>
          <w:p w14:paraId="2239F927" w14:textId="3E04FEB0" w:rsidR="5B22DC51" w:rsidRDefault="000A1DDA"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0A1DDA">
              <w:rPr>
                <w:rStyle w:val="ANSWERS"/>
                <w:rFonts w:asciiTheme="minorHAnsi" w:hAnsiTheme="minorHAnsi" w:cstheme="minorBidi"/>
                <w:sz w:val="28"/>
                <w:szCs w:val="28"/>
              </w:rPr>
              <w:t>PaaS is ideal for software development teams who want to focus only on coding and application development.</w:t>
            </w:r>
          </w:p>
        </w:tc>
      </w:tr>
      <w:tr w:rsidR="5B22DC51" w14:paraId="336EC287" w14:textId="77777777" w:rsidTr="00B01E7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82" w:type="dxa"/>
          </w:tcPr>
          <w:p w14:paraId="1ABEDF08" w14:textId="3D7FFE78" w:rsidR="19CFBC29" w:rsidRDefault="19CFBC29" w:rsidP="5B22DC51">
            <w:pPr>
              <w:spacing w:after="160" w:line="259" w:lineRule="auto"/>
              <w:jc w:val="center"/>
            </w:pPr>
            <w:r w:rsidRPr="5B22DC51">
              <w:rPr>
                <w:rFonts w:asciiTheme="minorHAnsi" w:hAnsiTheme="minorHAnsi" w:cstheme="minorBidi"/>
                <w:sz w:val="28"/>
                <w:szCs w:val="28"/>
              </w:rPr>
              <w:t>SaaS (Software as a service)</w:t>
            </w:r>
          </w:p>
          <w:p w14:paraId="5C8CAE2F" w14:textId="5F03144A" w:rsidR="5B22DC51" w:rsidRDefault="5B22DC51" w:rsidP="5B22DC51">
            <w:pPr>
              <w:spacing w:line="259" w:lineRule="auto"/>
              <w:jc w:val="center"/>
              <w:rPr>
                <w:rFonts w:asciiTheme="minorHAnsi" w:hAnsiTheme="minorHAnsi" w:cstheme="minorBidi"/>
                <w:sz w:val="28"/>
                <w:szCs w:val="28"/>
              </w:rPr>
            </w:pPr>
          </w:p>
        </w:tc>
        <w:tc>
          <w:tcPr>
            <w:tcW w:w="3283" w:type="dxa"/>
          </w:tcPr>
          <w:p w14:paraId="5E8AEEFB" w14:textId="77777777" w:rsidR="00B01E73" w:rsidRDefault="00B01E73" w:rsidP="00B01E73">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487931">
              <w:rPr>
                <w:rStyle w:val="ANSWERS"/>
                <w:rFonts w:asciiTheme="minorHAnsi" w:hAnsiTheme="minorHAnsi" w:cstheme="minorBidi"/>
                <w:sz w:val="28"/>
                <w:szCs w:val="28"/>
              </w:rPr>
              <w:t xml:space="preserve">SaaS is a cloud computing model where software applications are delivered over the internet and accessed through a web browser, without needing installation on local devices. The provider manages everything, </w:t>
            </w:r>
            <w:r w:rsidRPr="00487931">
              <w:rPr>
                <w:rStyle w:val="ANSWERS"/>
                <w:rFonts w:asciiTheme="minorHAnsi" w:hAnsiTheme="minorHAnsi" w:cstheme="minorBidi"/>
                <w:sz w:val="28"/>
                <w:szCs w:val="28"/>
              </w:rPr>
              <w:lastRenderedPageBreak/>
              <w:t>including infrastructure, updates, and security.</w:t>
            </w:r>
          </w:p>
          <w:p w14:paraId="63F34DC4" w14:textId="74267FFF"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p w14:paraId="2F347729" w14:textId="43ED9CC6"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p w14:paraId="20F9AC35" w14:textId="6D4DDC50"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p w14:paraId="44DB31F3" w14:textId="64E6C765"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p w14:paraId="04EB09DF" w14:textId="3AAB6336"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tc>
        <w:tc>
          <w:tcPr>
            <w:tcW w:w="3963" w:type="dxa"/>
          </w:tcPr>
          <w:p w14:paraId="027D36AD" w14:textId="7D804EBB" w:rsidR="5B22DC51" w:rsidRDefault="00B01E73"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sidRPr="00487931">
              <w:rPr>
                <w:rStyle w:val="ANSWERS"/>
                <w:rFonts w:asciiTheme="minorHAnsi" w:hAnsiTheme="minorHAnsi" w:cstheme="minorBidi"/>
                <w:sz w:val="28"/>
                <w:szCs w:val="28"/>
              </w:rPr>
              <w:lastRenderedPageBreak/>
              <w:t>It is appropriate for businesses and individuals who simply want to use software without managing technical setup. For example, companies use Microsoft 365</w:t>
            </w:r>
            <w:r>
              <w:rPr>
                <w:rStyle w:val="ANSWERS"/>
                <w:rFonts w:asciiTheme="minorHAnsi" w:hAnsiTheme="minorHAnsi" w:cstheme="minorBidi"/>
                <w:sz w:val="28"/>
                <w:szCs w:val="28"/>
              </w:rPr>
              <w:t>.</w:t>
            </w:r>
          </w:p>
        </w:tc>
      </w:tr>
    </w:tbl>
    <w:p w14:paraId="7D22E1E9" w14:textId="2B24FE2C" w:rsidR="61FDD1E4" w:rsidRDefault="61FDD1E4" w:rsidP="5B22DC51"/>
    <w:p w14:paraId="1E4F8E3C" w14:textId="7A6E26AE" w:rsidR="61FDD1E4" w:rsidRDefault="61FDD1E4" w:rsidP="61FDD1E4">
      <w:pPr>
        <w:pStyle w:val="paragraph"/>
        <w:spacing w:before="0" w:beforeAutospacing="0" w:after="0" w:afterAutospacing="0"/>
        <w:rPr>
          <w:rFonts w:ascii="Calibri" w:eastAsia="Calibri" w:hAnsi="Calibri" w:cs="Calibri"/>
          <w:sz w:val="28"/>
          <w:szCs w:val="28"/>
        </w:rPr>
      </w:pPr>
    </w:p>
    <w:p w14:paraId="693BAC3E" w14:textId="0439860A" w:rsidR="61FDD1E4" w:rsidRPr="009E64C9" w:rsidRDefault="61FDD1E4" w:rsidP="5B22DC51">
      <w:pPr>
        <w:pStyle w:val="Heading1"/>
        <w:rPr>
          <w:rFonts w:asciiTheme="minorHAnsi" w:hAnsiTheme="minorHAnsi" w:cstheme="minorBidi"/>
          <w:color w:val="144D4D"/>
        </w:rPr>
      </w:pPr>
      <w:r>
        <w:br w:type="page"/>
      </w:r>
      <w:bookmarkStart w:id="3" w:name="_Toc220398520"/>
      <w:r w:rsidR="160D5638" w:rsidRPr="009E64C9">
        <w:rPr>
          <w:rFonts w:asciiTheme="minorHAnsi" w:hAnsiTheme="minorHAnsi" w:cstheme="minorBidi"/>
          <w:color w:val="144D4D"/>
        </w:rPr>
        <w:lastRenderedPageBreak/>
        <w:t xml:space="preserve">Day 1: Task </w:t>
      </w:r>
      <w:r w:rsidR="7DC76D3E" w:rsidRPr="009E64C9">
        <w:rPr>
          <w:rFonts w:asciiTheme="minorHAnsi" w:hAnsiTheme="minorHAnsi" w:cstheme="minorBidi"/>
          <w:color w:val="144D4D"/>
        </w:rPr>
        <w:t>3</w:t>
      </w:r>
      <w:bookmarkEnd w:id="3"/>
    </w:p>
    <w:p w14:paraId="7DB4ACE8" w14:textId="469F8A85" w:rsidR="61FDD1E4" w:rsidRDefault="61FDD1E4" w:rsidP="5B22DC51"/>
    <w:p w14:paraId="19E4BBD3" w14:textId="49C5C93D" w:rsidR="61FDD1E4" w:rsidRDefault="3E4AC8D6" w:rsidP="5B22DC51">
      <w:r>
        <w:t>Please research the below terms and explain what they are, when they would be appropriate and a real-world example of where it could be implemented (i.e. what type of organisation).</w:t>
      </w:r>
    </w:p>
    <w:p w14:paraId="540BB3D8" w14:textId="638F23CB" w:rsidR="61FDD1E4" w:rsidRDefault="61FDD1E4" w:rsidP="5B22DC51"/>
    <w:p w14:paraId="7007FACF" w14:textId="19E01C35" w:rsidR="61FDD1E4" w:rsidRDefault="61FDD1E4"/>
    <w:tbl>
      <w:tblPr>
        <w:tblStyle w:val="Activity1"/>
        <w:tblW w:w="0" w:type="auto"/>
        <w:tblLook w:val="04A0" w:firstRow="1" w:lastRow="0" w:firstColumn="1" w:lastColumn="0" w:noHBand="0" w:noVBand="1"/>
      </w:tblPr>
      <w:tblGrid>
        <w:gridCol w:w="2955"/>
        <w:gridCol w:w="6673"/>
      </w:tblGrid>
      <w:tr w:rsidR="5B22DC51" w14:paraId="4FC8E72A"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6308BDEA" w14:textId="2EE7A87A" w:rsidR="2C1B91D8" w:rsidRDefault="2C1B91D8" w:rsidP="5B22DC51">
            <w:pPr>
              <w:spacing w:after="160" w:line="259" w:lineRule="auto"/>
            </w:pPr>
            <w:r w:rsidRPr="5B22DC51">
              <w:rPr>
                <w:rFonts w:asciiTheme="minorHAnsi" w:hAnsiTheme="minorHAnsi" w:cstheme="minorBidi"/>
                <w:sz w:val="28"/>
                <w:szCs w:val="28"/>
              </w:rPr>
              <w:t>Public Cloud</w:t>
            </w:r>
          </w:p>
        </w:tc>
        <w:tc>
          <w:tcPr>
            <w:tcW w:w="6673" w:type="dxa"/>
          </w:tcPr>
          <w:p w14:paraId="751B7A0A" w14:textId="62CC2865" w:rsidR="5B22DC51" w:rsidRDefault="00B01E73"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A public cloud is a cloud computing model where services such as servers, storage and applications are provided by a third party. For example: AWS, Microsoft Azure, Google Cloud Platform. They would be appropriate if an organization such as a School would like to host their learning material over cloud so that all student can have access to it instead of buying and managing servers and hosting them study materials from the school itself which would increase the cost of operating and maintenance as well. </w:t>
            </w:r>
          </w:p>
        </w:tc>
      </w:tr>
      <w:tr w:rsidR="5B22DC51" w14:paraId="199062B5"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7B78005E" w14:textId="22AA83EC" w:rsidR="2C1B91D8" w:rsidRDefault="2C1B91D8" w:rsidP="5B22DC51">
            <w:pPr>
              <w:spacing w:line="259" w:lineRule="auto"/>
              <w:rPr>
                <w:rFonts w:asciiTheme="minorHAnsi" w:hAnsiTheme="minorHAnsi" w:cstheme="minorBidi"/>
                <w:sz w:val="28"/>
                <w:szCs w:val="28"/>
              </w:rPr>
            </w:pPr>
            <w:r w:rsidRPr="5B22DC51">
              <w:rPr>
                <w:rFonts w:asciiTheme="minorHAnsi" w:hAnsiTheme="minorHAnsi" w:cstheme="minorBidi"/>
                <w:sz w:val="28"/>
                <w:szCs w:val="28"/>
              </w:rPr>
              <w:t>Private Cloud</w:t>
            </w:r>
          </w:p>
        </w:tc>
        <w:tc>
          <w:tcPr>
            <w:tcW w:w="6673" w:type="dxa"/>
          </w:tcPr>
          <w:p w14:paraId="63617CE1" w14:textId="56AF57F6" w:rsidR="5B22DC51" w:rsidRDefault="00B01E73"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A private cloud is a cloud computing model where an organisation hosts their services from their in-house servers. They would be appropriate if an organisation requiring high level of control, security and regulations such as banks, hospitals and government departments. </w:t>
            </w:r>
          </w:p>
          <w:p w14:paraId="4C818D9D" w14:textId="51127F33"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5B22DC51" w14:paraId="33F4B073"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64E6B142" w14:textId="01391BB2" w:rsidR="2C1B91D8" w:rsidRDefault="2C1B91D8" w:rsidP="5B22DC51">
            <w:pPr>
              <w:spacing w:line="259" w:lineRule="auto"/>
              <w:rPr>
                <w:rFonts w:asciiTheme="minorHAnsi" w:hAnsiTheme="minorHAnsi" w:cstheme="minorBidi"/>
                <w:sz w:val="28"/>
                <w:szCs w:val="28"/>
              </w:rPr>
            </w:pPr>
            <w:r w:rsidRPr="5B22DC51">
              <w:rPr>
                <w:rFonts w:asciiTheme="minorHAnsi" w:hAnsiTheme="minorHAnsi" w:cstheme="minorBidi"/>
                <w:sz w:val="28"/>
                <w:szCs w:val="28"/>
              </w:rPr>
              <w:t>Hybrid Cloud</w:t>
            </w:r>
          </w:p>
        </w:tc>
        <w:tc>
          <w:tcPr>
            <w:tcW w:w="6673" w:type="dxa"/>
          </w:tcPr>
          <w:p w14:paraId="6D37A812" w14:textId="51CE7B04" w:rsidR="5B22DC51" w:rsidRDefault="000A1DDA"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0A1DDA">
              <w:rPr>
                <w:rStyle w:val="ANSWERS"/>
                <w:rFonts w:asciiTheme="minorHAnsi" w:hAnsiTheme="minorHAnsi" w:cstheme="minorBidi"/>
                <w:sz w:val="28"/>
                <w:szCs w:val="28"/>
              </w:rPr>
              <w:t xml:space="preserve">A hybrid cloud is a cloud computing model </w:t>
            </w:r>
            <w:r>
              <w:rPr>
                <w:rStyle w:val="ANSWERS"/>
                <w:rFonts w:asciiTheme="minorHAnsi" w:hAnsiTheme="minorHAnsi" w:cstheme="minorBidi"/>
                <w:sz w:val="28"/>
                <w:szCs w:val="28"/>
              </w:rPr>
              <w:t>which</w:t>
            </w:r>
            <w:r w:rsidRPr="000A1DDA">
              <w:rPr>
                <w:rStyle w:val="ANSWERS"/>
                <w:rFonts w:asciiTheme="minorHAnsi" w:hAnsiTheme="minorHAnsi" w:cstheme="minorBidi"/>
                <w:sz w:val="28"/>
                <w:szCs w:val="28"/>
              </w:rPr>
              <w:t xml:space="preserve"> combines both public cloud and private cloud.</w:t>
            </w:r>
            <w:r>
              <w:rPr>
                <w:rStyle w:val="ANSWERS"/>
                <w:rFonts w:asciiTheme="minorHAnsi" w:hAnsiTheme="minorHAnsi" w:cstheme="minorBidi"/>
                <w:sz w:val="28"/>
                <w:szCs w:val="28"/>
              </w:rPr>
              <w:t xml:space="preserve"> For example; A</w:t>
            </w:r>
            <w:r w:rsidRPr="000A1DDA">
              <w:rPr>
                <w:rStyle w:val="ANSWERS"/>
                <w:rFonts w:asciiTheme="minorHAnsi" w:hAnsiTheme="minorHAnsi" w:cstheme="minorBidi"/>
                <w:sz w:val="28"/>
                <w:szCs w:val="28"/>
              </w:rPr>
              <w:t xml:space="preserve"> hospital may store patient records on a private cloud for security and legal compliance, while using Microsoft Azure (public cloud) to host their website or appointment booking system.</w:t>
            </w:r>
          </w:p>
          <w:p w14:paraId="3C931A6B" w14:textId="43ED9CC6"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3B225DA" w14:textId="6D4DDC50"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CD6CE30" w14:textId="64E6C765"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30819C7" w14:textId="3AAB6336"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5B22DC51" w14:paraId="77EEE5B9"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2955" w:type="dxa"/>
            <w:shd w:val="clear" w:color="auto" w:fill="2CBA60"/>
          </w:tcPr>
          <w:p w14:paraId="6C48FDFC" w14:textId="7A6A4EEB" w:rsidR="2C1B91D8" w:rsidRDefault="2C1B91D8" w:rsidP="5B22DC51">
            <w:pPr>
              <w:spacing w:line="259" w:lineRule="auto"/>
              <w:rPr>
                <w:rFonts w:asciiTheme="minorHAnsi" w:hAnsiTheme="minorHAnsi" w:cstheme="minorBidi"/>
                <w:sz w:val="28"/>
                <w:szCs w:val="28"/>
              </w:rPr>
            </w:pPr>
            <w:r w:rsidRPr="5B22DC51">
              <w:rPr>
                <w:rFonts w:asciiTheme="minorHAnsi" w:hAnsiTheme="minorHAnsi" w:cstheme="minorBidi"/>
                <w:sz w:val="28"/>
                <w:szCs w:val="28"/>
              </w:rPr>
              <w:t>Community Cloud</w:t>
            </w:r>
          </w:p>
        </w:tc>
        <w:tc>
          <w:tcPr>
            <w:tcW w:w="6673" w:type="dxa"/>
          </w:tcPr>
          <w:p w14:paraId="552CD77A" w14:textId="13E8BFC1" w:rsidR="5B22DC51" w:rsidRDefault="000A1DDA"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t xml:space="preserve">A community cloud is a cloud infrastructure shared by several organisations that have similar requirements such as their security and compliance. For </w:t>
            </w:r>
            <w:proofErr w:type="gramStart"/>
            <w:r>
              <w:t>example</w:t>
            </w:r>
            <w:proofErr w:type="gramEnd"/>
            <w:r>
              <w:t xml:space="preserve"> branches of a school chain using community cloud for sharing their data. </w:t>
            </w:r>
          </w:p>
          <w:p w14:paraId="6C7BAC5F" w14:textId="0B685124"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629B599" w14:textId="738BDA14"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E029F2A" w14:textId="1D475380"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E45BE72" w14:textId="0C8E51D7"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7D34B96F" w14:textId="02DACB8B" w:rsidR="61FDD1E4" w:rsidRDefault="61FDD1E4"/>
    <w:p w14:paraId="482A629F" w14:textId="06CB324D" w:rsidR="5B22DC51" w:rsidRDefault="5B22DC51"/>
    <w:p w14:paraId="76684A90" w14:textId="2CFB4A58" w:rsidR="5B22DC51" w:rsidRDefault="5B22DC51"/>
    <w:p w14:paraId="3AC4F7BA" w14:textId="3B495AAE" w:rsidR="5B22DC51" w:rsidRDefault="5B22DC51"/>
    <w:p w14:paraId="523778BC" w14:textId="3F3CBD07" w:rsidR="5B22DC51" w:rsidRDefault="5B22DC51"/>
    <w:p w14:paraId="14A9481C" w14:textId="46A0718B" w:rsidR="5B22DC51" w:rsidRDefault="5B22DC51"/>
    <w:p w14:paraId="7057198E" w14:textId="747F3272" w:rsidR="5B22DC51" w:rsidRDefault="5B22DC51"/>
    <w:p w14:paraId="5F991ADF" w14:textId="7CF9DF46" w:rsidR="5B22DC51" w:rsidRDefault="5B22DC51"/>
    <w:p w14:paraId="316FC9BC" w14:textId="66D0D087" w:rsidR="5B22DC51" w:rsidRDefault="5B22DC51"/>
    <w:p w14:paraId="0D108F70" w14:textId="68325CDA" w:rsidR="5B22DC51" w:rsidRDefault="5B22DC51"/>
    <w:p w14:paraId="1061B028" w14:textId="229E0B01" w:rsidR="01E8C6A1" w:rsidRPr="009E64C9" w:rsidRDefault="01E8C6A1" w:rsidP="5B22DC51">
      <w:pPr>
        <w:pStyle w:val="Heading1"/>
        <w:rPr>
          <w:rFonts w:asciiTheme="minorHAnsi" w:hAnsiTheme="minorHAnsi" w:cstheme="minorBidi"/>
          <w:color w:val="144D4D"/>
        </w:rPr>
      </w:pPr>
      <w:bookmarkStart w:id="4" w:name="_Toc220398521"/>
      <w:r w:rsidRPr="009E64C9">
        <w:rPr>
          <w:rFonts w:asciiTheme="minorHAnsi" w:hAnsiTheme="minorHAnsi" w:cstheme="minorBidi"/>
          <w:color w:val="144D4D"/>
        </w:rPr>
        <w:t>Day 2: Task 1</w:t>
      </w:r>
      <w:bookmarkEnd w:id="4"/>
    </w:p>
    <w:p w14:paraId="771B3DE0" w14:textId="469F8A85" w:rsidR="5B22DC51" w:rsidRDefault="5B22DC51" w:rsidP="5B22DC51"/>
    <w:p w14:paraId="2D308093" w14:textId="3ED5073F" w:rsidR="314E7BFC" w:rsidRDefault="314E7BFC" w:rsidP="5B22DC51">
      <w:pPr>
        <w:jc w:val="center"/>
        <w:rPr>
          <w:sz w:val="40"/>
          <w:szCs w:val="40"/>
        </w:rPr>
      </w:pPr>
      <w:r w:rsidRPr="5B22DC51">
        <w:rPr>
          <w:sz w:val="40"/>
          <w:szCs w:val="40"/>
        </w:rPr>
        <w:t xml:space="preserve">Describe, with examples, the </w:t>
      </w:r>
      <w:r w:rsidRPr="5B22DC51">
        <w:rPr>
          <w:b/>
          <w:bCs/>
          <w:sz w:val="40"/>
          <w:szCs w:val="40"/>
        </w:rPr>
        <w:t xml:space="preserve">three </w:t>
      </w:r>
      <w:r w:rsidRPr="5B22DC51">
        <w:rPr>
          <w:sz w:val="40"/>
          <w:szCs w:val="40"/>
        </w:rPr>
        <w:t>major areas that the Computer Misuse Act deals with.</w:t>
      </w:r>
    </w:p>
    <w:p w14:paraId="4E5839BB" w14:textId="09CEE677" w:rsidR="5B22DC51" w:rsidRDefault="5B22DC51"/>
    <w:p w14:paraId="6254E094" w14:textId="422B6F03" w:rsidR="5B22DC51" w:rsidRDefault="5B22DC51"/>
    <w:tbl>
      <w:tblPr>
        <w:tblStyle w:val="GridTable4-Accent1"/>
        <w:tblW w:w="0" w:type="auto"/>
        <w:tblLook w:val="04A0" w:firstRow="1" w:lastRow="0" w:firstColumn="1" w:lastColumn="0" w:noHBand="0" w:noVBand="1"/>
      </w:tblPr>
      <w:tblGrid>
        <w:gridCol w:w="1807"/>
        <w:gridCol w:w="3895"/>
        <w:gridCol w:w="3926"/>
      </w:tblGrid>
      <w:tr w:rsidR="5B22DC51" w14:paraId="0E6AAD70" w14:textId="77777777" w:rsidTr="009E6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6" w:type="dxa"/>
            <w:shd w:val="clear" w:color="auto" w:fill="2CBA60"/>
          </w:tcPr>
          <w:p w14:paraId="732CA4EF" w14:textId="22CBA8AC" w:rsidR="3C41E7B8" w:rsidRDefault="3C41E7B8"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Area</w:t>
            </w:r>
          </w:p>
        </w:tc>
        <w:tc>
          <w:tcPr>
            <w:tcW w:w="3942" w:type="dxa"/>
            <w:shd w:val="clear" w:color="auto" w:fill="2CBA60"/>
          </w:tcPr>
          <w:p w14:paraId="435F2889" w14:textId="570AD00B" w:rsidR="3C41E7B8" w:rsidRDefault="3C41E7B8"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Description</w:t>
            </w:r>
          </w:p>
        </w:tc>
        <w:tc>
          <w:tcPr>
            <w:tcW w:w="3942" w:type="dxa"/>
            <w:shd w:val="clear" w:color="auto" w:fill="2CBA60"/>
          </w:tcPr>
          <w:p w14:paraId="5E1DDD1F" w14:textId="187208E1" w:rsidR="3C41E7B8" w:rsidRDefault="3C41E7B8"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Example</w:t>
            </w:r>
          </w:p>
        </w:tc>
      </w:tr>
      <w:tr w:rsidR="5B22DC51" w14:paraId="358D38CF"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6" w:type="dxa"/>
          </w:tcPr>
          <w:p w14:paraId="6F45CAA8" w14:textId="5B79FD2C" w:rsidR="5B22DC51" w:rsidRDefault="0005146C" w:rsidP="5B22DC51">
            <w:pPr>
              <w:spacing w:line="259" w:lineRule="auto"/>
              <w:jc w:val="center"/>
              <w:rPr>
                <w:rFonts w:asciiTheme="minorHAnsi" w:hAnsiTheme="minorHAnsi" w:cstheme="minorBidi"/>
                <w:sz w:val="28"/>
                <w:szCs w:val="28"/>
              </w:rPr>
            </w:pPr>
            <w:r w:rsidRPr="0005146C">
              <w:rPr>
                <w:rFonts w:asciiTheme="minorHAnsi" w:hAnsiTheme="minorHAnsi" w:cstheme="minorBidi"/>
                <w:sz w:val="28"/>
                <w:szCs w:val="28"/>
              </w:rPr>
              <w:t>Unauthorised Access to Computer Material</w:t>
            </w:r>
          </w:p>
        </w:tc>
        <w:tc>
          <w:tcPr>
            <w:tcW w:w="3942" w:type="dxa"/>
          </w:tcPr>
          <w:p w14:paraId="52CF74F1" w14:textId="56BEC64F" w:rsidR="5B22DC51" w:rsidRDefault="0005146C"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It is illegal to access a computer or data without having permission.</w:t>
            </w:r>
          </w:p>
          <w:p w14:paraId="145D4949" w14:textId="0C8E51D7"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tc>
        <w:tc>
          <w:tcPr>
            <w:tcW w:w="3942" w:type="dxa"/>
          </w:tcPr>
          <w:p w14:paraId="761AD185" w14:textId="38A596CD" w:rsidR="5B22DC51" w:rsidRDefault="0005146C"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E.g., Accessing system files without authorisation/permission.  </w:t>
            </w:r>
          </w:p>
        </w:tc>
      </w:tr>
      <w:tr w:rsidR="5B22DC51" w14:paraId="2C1EECDA"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1746" w:type="dxa"/>
          </w:tcPr>
          <w:p w14:paraId="6D36FD1C" w14:textId="1F941F10" w:rsidR="5B22DC51" w:rsidRDefault="0005146C" w:rsidP="5B22DC51">
            <w:pPr>
              <w:spacing w:line="259" w:lineRule="auto"/>
              <w:jc w:val="center"/>
              <w:rPr>
                <w:rFonts w:asciiTheme="minorHAnsi" w:hAnsiTheme="minorHAnsi" w:cstheme="minorBidi"/>
                <w:sz w:val="28"/>
                <w:szCs w:val="28"/>
              </w:rPr>
            </w:pPr>
            <w:r w:rsidRPr="0005146C">
              <w:rPr>
                <w:rFonts w:asciiTheme="minorHAnsi" w:hAnsiTheme="minorHAnsi" w:cstheme="minorBidi"/>
                <w:sz w:val="28"/>
                <w:szCs w:val="28"/>
              </w:rPr>
              <w:t>Unauthorised Access with Intent to Commit Further Offences</w:t>
            </w:r>
          </w:p>
        </w:tc>
        <w:tc>
          <w:tcPr>
            <w:tcW w:w="3942" w:type="dxa"/>
          </w:tcPr>
          <w:p w14:paraId="11DFDDD4" w14:textId="7AAB3FF7" w:rsidR="5B22DC51" w:rsidRDefault="0005146C"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Accessing a system without authorisation (which is an offence by itself) with intent to commit another offence(s).</w:t>
            </w:r>
          </w:p>
          <w:p w14:paraId="18C12C21" w14:textId="1F85CDC1"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8B5731A" w14:textId="67CC7B4E"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c>
          <w:tcPr>
            <w:tcW w:w="3942" w:type="dxa"/>
          </w:tcPr>
          <w:p w14:paraId="3BA2E195" w14:textId="2FE017E1" w:rsidR="5B22DC51" w:rsidRDefault="0005146C"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E.g., Hacking into a system to steal information such as credit card details. </w:t>
            </w:r>
          </w:p>
        </w:tc>
      </w:tr>
      <w:tr w:rsidR="5B22DC51" w14:paraId="56FFCBBD"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6" w:type="dxa"/>
          </w:tcPr>
          <w:p w14:paraId="2519ED7D" w14:textId="51B508F6" w:rsidR="5B22DC51" w:rsidRDefault="0005146C" w:rsidP="5B22DC51">
            <w:pPr>
              <w:spacing w:line="259" w:lineRule="auto"/>
              <w:jc w:val="center"/>
              <w:rPr>
                <w:rFonts w:asciiTheme="minorHAnsi" w:hAnsiTheme="minorHAnsi" w:cstheme="minorBidi"/>
                <w:sz w:val="28"/>
                <w:szCs w:val="28"/>
              </w:rPr>
            </w:pPr>
            <w:r w:rsidRPr="0005146C">
              <w:rPr>
                <w:rFonts w:asciiTheme="minorHAnsi" w:hAnsiTheme="minorHAnsi" w:cstheme="minorBidi"/>
                <w:sz w:val="28"/>
                <w:szCs w:val="28"/>
              </w:rPr>
              <w:t>Unauthorised Modification of Computer Material</w:t>
            </w:r>
          </w:p>
        </w:tc>
        <w:tc>
          <w:tcPr>
            <w:tcW w:w="3942" w:type="dxa"/>
          </w:tcPr>
          <w:p w14:paraId="13F51EC3" w14:textId="5CE97893" w:rsidR="5B22DC51" w:rsidRDefault="0005146C"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It is illegal to alter, damage, or delete files without prior permission to do so. </w:t>
            </w:r>
          </w:p>
          <w:p w14:paraId="448310AC" w14:textId="4620B19D"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p w14:paraId="145C5B45" w14:textId="4C2BDCF1"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tc>
        <w:tc>
          <w:tcPr>
            <w:tcW w:w="3942" w:type="dxa"/>
          </w:tcPr>
          <w:p w14:paraId="2B1FB066" w14:textId="17318662" w:rsidR="5B22DC51" w:rsidRDefault="0005146C"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E.g., Sending files containing malware deliberately or deleting files from a company system.</w:t>
            </w:r>
          </w:p>
        </w:tc>
      </w:tr>
    </w:tbl>
    <w:p w14:paraId="14246A1D" w14:textId="794CDD3D" w:rsidR="5B22DC51" w:rsidRDefault="5B22DC51"/>
    <w:p w14:paraId="7A3D0B07" w14:textId="0EF5B783" w:rsidR="5B22DC51" w:rsidRDefault="5B22DC51"/>
    <w:p w14:paraId="62D71713" w14:textId="4297B474" w:rsidR="3C41E7B8" w:rsidRDefault="3C41E7B8" w:rsidP="5B22DC51">
      <w:pPr>
        <w:jc w:val="center"/>
        <w:rPr>
          <w:sz w:val="40"/>
          <w:szCs w:val="40"/>
        </w:rPr>
      </w:pPr>
      <w:r w:rsidRPr="5B22DC51">
        <w:rPr>
          <w:sz w:val="40"/>
          <w:szCs w:val="40"/>
        </w:rPr>
        <w:t xml:space="preserve">The </w:t>
      </w:r>
      <w:r w:rsidR="5EBE04A5" w:rsidRPr="5B22DC51">
        <w:rPr>
          <w:sz w:val="40"/>
          <w:szCs w:val="40"/>
        </w:rPr>
        <w:t>computer</w:t>
      </w:r>
      <w:r w:rsidRPr="5B22DC51">
        <w:rPr>
          <w:sz w:val="40"/>
          <w:szCs w:val="40"/>
        </w:rPr>
        <w:t xml:space="preserve"> misuse act 1990 is an act where an individual can be criminalised </w:t>
      </w:r>
      <w:r w:rsidR="3C52A9DB" w:rsidRPr="5B22DC51">
        <w:rPr>
          <w:sz w:val="40"/>
          <w:szCs w:val="40"/>
        </w:rPr>
        <w:t>because of</w:t>
      </w:r>
      <w:r w:rsidRPr="5B22DC51">
        <w:rPr>
          <w:sz w:val="40"/>
          <w:szCs w:val="40"/>
        </w:rPr>
        <w:t xml:space="preserve"> computer </w:t>
      </w:r>
      <w:r w:rsidRPr="5B22DC51">
        <w:rPr>
          <w:sz w:val="40"/>
          <w:szCs w:val="40"/>
        </w:rPr>
        <w:lastRenderedPageBreak/>
        <w:t>related offense. Describe three extra powers that the Police and Justice Act 2006 (Computer Misuse) has added.</w:t>
      </w:r>
    </w:p>
    <w:p w14:paraId="469755A9" w14:textId="73BDAA2E" w:rsidR="5B22DC51" w:rsidRDefault="5B22DC51"/>
    <w:tbl>
      <w:tblPr>
        <w:tblStyle w:val="GridTable4-Accent1"/>
        <w:tblW w:w="0" w:type="auto"/>
        <w:tblLook w:val="04A0" w:firstRow="1" w:lastRow="0" w:firstColumn="1" w:lastColumn="0" w:noHBand="0" w:noVBand="1"/>
      </w:tblPr>
      <w:tblGrid>
        <w:gridCol w:w="9628"/>
      </w:tblGrid>
      <w:tr w:rsidR="5B22DC51" w14:paraId="03BF9D93" w14:textId="77777777" w:rsidTr="009E6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2CBA60"/>
          </w:tcPr>
          <w:p w14:paraId="35E6AC2C" w14:textId="570AD00B" w:rsidR="5B22DC51" w:rsidRDefault="5B22DC51" w:rsidP="5B22DC51">
            <w:pPr>
              <w:spacing w:line="259" w:lineRule="auto"/>
              <w:jc w:val="center"/>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Description</w:t>
            </w:r>
          </w:p>
        </w:tc>
      </w:tr>
      <w:tr w:rsidR="5B22DC51" w14:paraId="2686B05A"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tcPr>
          <w:p w14:paraId="013EF602" w14:textId="7DE424A9" w:rsidR="5B22DC51" w:rsidRPr="000718A3" w:rsidRDefault="000718A3" w:rsidP="000718A3">
            <w:pPr>
              <w:pStyle w:val="ListParagraph"/>
              <w:numPr>
                <w:ilvl w:val="0"/>
                <w:numId w:val="47"/>
              </w:num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 xml:space="preserve">It is </w:t>
            </w:r>
            <w:r w:rsidRPr="000718A3">
              <w:rPr>
                <w:rStyle w:val="ANSWERS"/>
                <w:rFonts w:asciiTheme="minorHAnsi" w:hAnsiTheme="minorHAnsi" w:cstheme="minorBidi"/>
                <w:sz w:val="28"/>
                <w:szCs w:val="28"/>
              </w:rPr>
              <w:t>illegal to create, supply, or obtain hacking tools for committing computer misuse offences.</w:t>
            </w:r>
            <w:r>
              <w:rPr>
                <w:rStyle w:val="ANSWERS"/>
                <w:rFonts w:asciiTheme="minorHAnsi" w:hAnsiTheme="minorHAnsi" w:cstheme="minorBidi"/>
                <w:sz w:val="28"/>
                <w:szCs w:val="28"/>
              </w:rPr>
              <w:t xml:space="preserve"> E.g., Selling a software to bypass windows activation. </w:t>
            </w:r>
          </w:p>
          <w:p w14:paraId="07BE2A1C" w14:textId="1D475380" w:rsidR="5B22DC51" w:rsidRDefault="5B22DC51" w:rsidP="5B22DC51">
            <w:pPr>
              <w:spacing w:line="259" w:lineRule="auto"/>
              <w:rPr>
                <w:rStyle w:val="ANSWERS"/>
                <w:rFonts w:asciiTheme="minorHAnsi" w:hAnsiTheme="minorHAnsi" w:cstheme="minorBidi"/>
                <w:sz w:val="28"/>
                <w:szCs w:val="28"/>
              </w:rPr>
            </w:pPr>
          </w:p>
          <w:p w14:paraId="40087982" w14:textId="0C8E51D7" w:rsidR="5B22DC51" w:rsidRDefault="5B22DC51" w:rsidP="5B22DC51">
            <w:pPr>
              <w:spacing w:line="259" w:lineRule="auto"/>
              <w:rPr>
                <w:rStyle w:val="ANSWERS"/>
                <w:rFonts w:asciiTheme="minorHAnsi" w:hAnsiTheme="minorHAnsi" w:cstheme="minorBidi"/>
                <w:sz w:val="28"/>
                <w:szCs w:val="28"/>
              </w:rPr>
            </w:pPr>
          </w:p>
        </w:tc>
      </w:tr>
      <w:tr w:rsidR="5B22DC51" w14:paraId="16FAFF7C"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9745" w:type="dxa"/>
          </w:tcPr>
          <w:p w14:paraId="73B4C1EE" w14:textId="76BC2E35" w:rsidR="5B22DC51" w:rsidRDefault="5B22DC51" w:rsidP="5B22DC51">
            <w:pPr>
              <w:spacing w:line="259" w:lineRule="auto"/>
              <w:rPr>
                <w:rStyle w:val="ANSWERS"/>
                <w:rFonts w:asciiTheme="minorHAnsi" w:hAnsiTheme="minorHAnsi" w:cstheme="minorBidi"/>
                <w:sz w:val="28"/>
                <w:szCs w:val="28"/>
              </w:rPr>
            </w:pPr>
          </w:p>
          <w:p w14:paraId="539EFCEC" w14:textId="0858B8CA" w:rsidR="5B22DC51" w:rsidRPr="000718A3" w:rsidRDefault="000718A3" w:rsidP="000718A3">
            <w:pPr>
              <w:pStyle w:val="ListParagraph"/>
              <w:numPr>
                <w:ilvl w:val="0"/>
                <w:numId w:val="47"/>
              </w:num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 xml:space="preserve">Increased maximum sentence to 10 </w:t>
            </w:r>
            <w:proofErr w:type="gramStart"/>
            <w:r>
              <w:rPr>
                <w:rStyle w:val="ANSWERS"/>
                <w:rFonts w:asciiTheme="minorHAnsi" w:hAnsiTheme="minorHAnsi" w:cstheme="minorBidi"/>
                <w:sz w:val="28"/>
                <w:szCs w:val="28"/>
              </w:rPr>
              <w:t>year</w:t>
            </w:r>
            <w:proofErr w:type="gramEnd"/>
            <w:r>
              <w:rPr>
                <w:rStyle w:val="ANSWERS"/>
                <w:rFonts w:asciiTheme="minorHAnsi" w:hAnsiTheme="minorHAnsi" w:cstheme="minorBidi"/>
                <w:sz w:val="28"/>
                <w:szCs w:val="28"/>
              </w:rPr>
              <w:t xml:space="preserve"> in prison for serious crimes.</w:t>
            </w:r>
          </w:p>
          <w:p w14:paraId="0F7354F2" w14:textId="6480A747" w:rsidR="5B22DC51" w:rsidRDefault="5B22DC51" w:rsidP="5B22DC51">
            <w:pPr>
              <w:spacing w:line="259" w:lineRule="auto"/>
              <w:rPr>
                <w:rStyle w:val="ANSWERS"/>
                <w:rFonts w:asciiTheme="minorHAnsi" w:hAnsiTheme="minorHAnsi" w:cstheme="minorBidi"/>
                <w:sz w:val="28"/>
                <w:szCs w:val="28"/>
              </w:rPr>
            </w:pPr>
          </w:p>
        </w:tc>
      </w:tr>
      <w:tr w:rsidR="5B22DC51" w14:paraId="1F6089B3"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tcPr>
          <w:p w14:paraId="47CA82B7" w14:textId="036234F8" w:rsidR="5B22DC51" w:rsidRDefault="5B22DC51" w:rsidP="5B22DC51">
            <w:pPr>
              <w:spacing w:line="259" w:lineRule="auto"/>
              <w:rPr>
                <w:rStyle w:val="ANSWERS"/>
                <w:rFonts w:asciiTheme="minorHAnsi" w:hAnsiTheme="minorHAnsi" w:cstheme="minorBidi"/>
                <w:sz w:val="28"/>
                <w:szCs w:val="28"/>
              </w:rPr>
            </w:pPr>
          </w:p>
          <w:p w14:paraId="190A8FDC" w14:textId="2AF175F5" w:rsidR="5B22DC51" w:rsidRPr="000718A3" w:rsidRDefault="000718A3" w:rsidP="000718A3">
            <w:pPr>
              <w:pStyle w:val="ListParagraph"/>
              <w:numPr>
                <w:ilvl w:val="0"/>
                <w:numId w:val="47"/>
              </w:num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 xml:space="preserve">Made Denial-of-Service (DoS) attack illegal. </w:t>
            </w:r>
          </w:p>
          <w:p w14:paraId="0135EFF4" w14:textId="56964715" w:rsidR="5B22DC51" w:rsidRDefault="5B22DC51" w:rsidP="5B22DC51">
            <w:pPr>
              <w:spacing w:line="259" w:lineRule="auto"/>
              <w:rPr>
                <w:rStyle w:val="ANSWERS"/>
                <w:rFonts w:asciiTheme="minorHAnsi" w:hAnsiTheme="minorHAnsi" w:cstheme="minorBidi"/>
                <w:sz w:val="28"/>
                <w:szCs w:val="28"/>
              </w:rPr>
            </w:pPr>
          </w:p>
        </w:tc>
      </w:tr>
    </w:tbl>
    <w:p w14:paraId="601AD4DE" w14:textId="68ACC985" w:rsidR="5B22DC51" w:rsidRDefault="5B22DC51"/>
    <w:p w14:paraId="17D4C22F" w14:textId="165DB46A" w:rsidR="276F85FD" w:rsidRDefault="276F85FD" w:rsidP="5B22DC51">
      <w:pPr>
        <w:jc w:val="center"/>
        <w:rPr>
          <w:sz w:val="40"/>
          <w:szCs w:val="40"/>
        </w:rPr>
      </w:pPr>
      <w:r w:rsidRPr="5B22DC51">
        <w:rPr>
          <w:sz w:val="40"/>
          <w:szCs w:val="40"/>
        </w:rPr>
        <w:t>Look at the below website to answer the questions:</w:t>
      </w:r>
    </w:p>
    <w:p w14:paraId="51118DAB" w14:textId="2472D157" w:rsidR="276F85FD" w:rsidRDefault="00000000" w:rsidP="5B22DC51">
      <w:pPr>
        <w:jc w:val="center"/>
        <w:rPr>
          <w:rStyle w:val="Hyperlink"/>
          <w:color w:val="000000" w:themeColor="text1"/>
          <w:sz w:val="40"/>
          <w:szCs w:val="40"/>
        </w:rPr>
      </w:pPr>
      <w:hyperlink r:id="rId10">
        <w:r w:rsidR="276F85FD" w:rsidRPr="5B22DC51">
          <w:rPr>
            <w:rStyle w:val="Hyperlink"/>
            <w:color w:val="000000" w:themeColor="text1"/>
            <w:sz w:val="40"/>
            <w:szCs w:val="40"/>
          </w:rPr>
          <w:t>https://www.gov.uk/personal-data-my-employer-can-keep-about-me</w:t>
        </w:r>
      </w:hyperlink>
    </w:p>
    <w:p w14:paraId="7AB53EDE" w14:textId="1E9A3001" w:rsidR="5B22DC51" w:rsidRDefault="5B22DC51"/>
    <w:p w14:paraId="479A9E2F" w14:textId="073AAC2D" w:rsidR="5B22DC51" w:rsidRDefault="5B22DC51"/>
    <w:tbl>
      <w:tblPr>
        <w:tblStyle w:val="GridTable4-Accent1"/>
        <w:tblW w:w="0" w:type="auto"/>
        <w:tblLook w:val="04A0" w:firstRow="1" w:lastRow="0" w:firstColumn="1" w:lastColumn="0" w:noHBand="0" w:noVBand="1"/>
      </w:tblPr>
      <w:tblGrid>
        <w:gridCol w:w="9628"/>
      </w:tblGrid>
      <w:tr w:rsidR="5B22DC51" w14:paraId="4CA0F3D3" w14:textId="77777777" w:rsidTr="009E6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2CBA60"/>
          </w:tcPr>
          <w:p w14:paraId="16DD6483" w14:textId="354B1CC6" w:rsidR="4B44ADFC" w:rsidRDefault="4B44ADFC" w:rsidP="5B22DC51">
            <w:pPr>
              <w:spacing w:line="259" w:lineRule="auto"/>
              <w:jc w:val="center"/>
              <w:rPr>
                <w:rStyle w:val="ANSWERS"/>
                <w:rFonts w:asciiTheme="minorHAnsi" w:hAnsiTheme="minorHAnsi" w:cstheme="minorBidi"/>
                <w:color w:val="FFFFFF" w:themeColor="background1"/>
                <w:sz w:val="28"/>
                <w:szCs w:val="28"/>
              </w:rPr>
            </w:pPr>
            <w:r w:rsidRPr="5B22DC51">
              <w:rPr>
                <w:rStyle w:val="ANSWERS"/>
                <w:rFonts w:asciiTheme="minorHAnsi" w:eastAsiaTheme="minorEastAsia" w:hAnsiTheme="minorHAnsi" w:cstheme="minorBidi"/>
                <w:color w:val="FFFFFF" w:themeColor="background1"/>
                <w:sz w:val="28"/>
                <w:szCs w:val="28"/>
              </w:rPr>
              <w:t>Write down three items of data which a company can store about an employee.</w:t>
            </w:r>
          </w:p>
        </w:tc>
      </w:tr>
      <w:tr w:rsidR="5B22DC51" w14:paraId="710CC361"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tcPr>
          <w:p w14:paraId="7997C08A" w14:textId="25AE6A3D" w:rsidR="5B22DC51" w:rsidRDefault="5B22DC51" w:rsidP="5B22DC51">
            <w:pPr>
              <w:spacing w:line="259" w:lineRule="auto"/>
              <w:rPr>
                <w:rStyle w:val="ANSWERS"/>
                <w:rFonts w:asciiTheme="minorHAnsi" w:hAnsiTheme="minorHAnsi" w:cstheme="minorBidi"/>
                <w:sz w:val="28"/>
                <w:szCs w:val="28"/>
              </w:rPr>
            </w:pPr>
          </w:p>
          <w:p w14:paraId="1999A05C" w14:textId="1DEA5438" w:rsidR="5B22DC51" w:rsidRPr="000718A3" w:rsidRDefault="000718A3" w:rsidP="000718A3">
            <w:pPr>
              <w:pStyle w:val="ListParagraph"/>
              <w:numPr>
                <w:ilvl w:val="0"/>
                <w:numId w:val="48"/>
              </w:num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Name</w:t>
            </w:r>
          </w:p>
          <w:p w14:paraId="12661FFE" w14:textId="7E6C9600" w:rsidR="000718A3" w:rsidRPr="000718A3" w:rsidRDefault="000718A3" w:rsidP="000718A3">
            <w:pPr>
              <w:spacing w:line="259" w:lineRule="auto"/>
              <w:rPr>
                <w:rStyle w:val="ANSWERS"/>
                <w:rFonts w:asciiTheme="minorHAnsi" w:hAnsiTheme="minorHAnsi" w:cstheme="minorBidi"/>
                <w:sz w:val="28"/>
                <w:szCs w:val="28"/>
              </w:rPr>
            </w:pPr>
          </w:p>
        </w:tc>
      </w:tr>
      <w:tr w:rsidR="5B22DC51" w14:paraId="5981B32F"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9745" w:type="dxa"/>
          </w:tcPr>
          <w:p w14:paraId="6CF3C616" w14:textId="76BC2E35" w:rsidR="5B22DC51" w:rsidRDefault="5B22DC51" w:rsidP="5B22DC51">
            <w:pPr>
              <w:spacing w:line="259" w:lineRule="auto"/>
              <w:rPr>
                <w:rStyle w:val="ANSWERS"/>
                <w:rFonts w:asciiTheme="minorHAnsi" w:hAnsiTheme="minorHAnsi" w:cstheme="minorBidi"/>
                <w:sz w:val="28"/>
                <w:szCs w:val="28"/>
              </w:rPr>
            </w:pPr>
          </w:p>
          <w:p w14:paraId="4670B7BE" w14:textId="3A36C432" w:rsidR="5B22DC51" w:rsidRPr="000718A3" w:rsidRDefault="000718A3" w:rsidP="5B22DC51">
            <w:pPr>
              <w:pStyle w:val="ListParagraph"/>
              <w:numPr>
                <w:ilvl w:val="0"/>
                <w:numId w:val="48"/>
              </w:num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Address</w:t>
            </w:r>
          </w:p>
          <w:p w14:paraId="310B7219" w14:textId="6480A747" w:rsidR="5B22DC51" w:rsidRDefault="5B22DC51" w:rsidP="5B22DC51">
            <w:pPr>
              <w:spacing w:line="259" w:lineRule="auto"/>
              <w:rPr>
                <w:rStyle w:val="ANSWERS"/>
                <w:rFonts w:asciiTheme="minorHAnsi" w:hAnsiTheme="minorHAnsi" w:cstheme="minorBidi"/>
                <w:sz w:val="28"/>
                <w:szCs w:val="28"/>
              </w:rPr>
            </w:pPr>
          </w:p>
        </w:tc>
      </w:tr>
      <w:tr w:rsidR="5B22DC51" w14:paraId="2A7A1D7F"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tcPr>
          <w:p w14:paraId="5CF466AC" w14:textId="036234F8" w:rsidR="5B22DC51" w:rsidRDefault="5B22DC51" w:rsidP="5B22DC51">
            <w:pPr>
              <w:spacing w:line="259" w:lineRule="auto"/>
              <w:rPr>
                <w:rStyle w:val="ANSWERS"/>
                <w:rFonts w:asciiTheme="minorHAnsi" w:hAnsiTheme="minorHAnsi" w:cstheme="minorBidi"/>
                <w:sz w:val="28"/>
                <w:szCs w:val="28"/>
              </w:rPr>
            </w:pPr>
          </w:p>
          <w:p w14:paraId="5A6DDC94" w14:textId="56AAAEBB" w:rsidR="000718A3" w:rsidRPr="000718A3" w:rsidRDefault="000718A3" w:rsidP="000718A3">
            <w:pPr>
              <w:pStyle w:val="ListParagraph"/>
              <w:numPr>
                <w:ilvl w:val="0"/>
                <w:numId w:val="48"/>
              </w:num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Date of birth</w:t>
            </w:r>
          </w:p>
          <w:p w14:paraId="43B407E9" w14:textId="77777777" w:rsidR="000718A3" w:rsidRDefault="000718A3" w:rsidP="000718A3">
            <w:pPr>
              <w:spacing w:line="259" w:lineRule="auto"/>
              <w:rPr>
                <w:rStyle w:val="ANSWERS"/>
                <w:rFonts w:asciiTheme="minorHAnsi" w:hAnsiTheme="minorHAnsi" w:cstheme="minorBidi"/>
                <w:sz w:val="28"/>
                <w:szCs w:val="28"/>
              </w:rPr>
            </w:pPr>
          </w:p>
          <w:p w14:paraId="404E5F18" w14:textId="56964715" w:rsidR="5B22DC51" w:rsidRDefault="5B22DC51" w:rsidP="000718A3">
            <w:pPr>
              <w:spacing w:line="259" w:lineRule="auto"/>
              <w:rPr>
                <w:rStyle w:val="ANSWERS"/>
                <w:rFonts w:asciiTheme="minorHAnsi" w:hAnsiTheme="minorHAnsi" w:cstheme="minorBidi"/>
                <w:sz w:val="28"/>
                <w:szCs w:val="28"/>
              </w:rPr>
            </w:pPr>
          </w:p>
        </w:tc>
      </w:tr>
    </w:tbl>
    <w:p w14:paraId="1248A5C4" w14:textId="29CC400C" w:rsidR="5B22DC51" w:rsidRDefault="5B22DC51"/>
    <w:tbl>
      <w:tblPr>
        <w:tblStyle w:val="GridTable4-Accent1"/>
        <w:tblW w:w="0" w:type="auto"/>
        <w:tblLook w:val="04A0" w:firstRow="1" w:lastRow="0" w:firstColumn="1" w:lastColumn="0" w:noHBand="0" w:noVBand="1"/>
      </w:tblPr>
      <w:tblGrid>
        <w:gridCol w:w="9628"/>
      </w:tblGrid>
      <w:tr w:rsidR="5B22DC51" w14:paraId="048C02FC" w14:textId="77777777" w:rsidTr="009E6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shd w:val="clear" w:color="auto" w:fill="2CBA60"/>
          </w:tcPr>
          <w:p w14:paraId="3C05F712" w14:textId="0D66453C" w:rsidR="4B44ADFC" w:rsidRDefault="4B44ADFC" w:rsidP="5B22DC51">
            <w:pPr>
              <w:spacing w:line="259" w:lineRule="auto"/>
              <w:jc w:val="center"/>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Give three more examples of data that an employer can only store if they first get the employee’s permission.</w:t>
            </w:r>
          </w:p>
        </w:tc>
      </w:tr>
      <w:tr w:rsidR="5B22DC51" w14:paraId="3232BB08"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tcPr>
          <w:p w14:paraId="6B98F546" w14:textId="1D475380" w:rsidR="5B22DC51" w:rsidRDefault="5B22DC51" w:rsidP="5B22DC51">
            <w:pPr>
              <w:spacing w:line="259" w:lineRule="auto"/>
              <w:rPr>
                <w:rStyle w:val="ANSWERS"/>
                <w:rFonts w:asciiTheme="minorHAnsi" w:hAnsiTheme="minorHAnsi" w:cstheme="minorBidi"/>
                <w:b w:val="0"/>
                <w:bCs w:val="0"/>
                <w:sz w:val="28"/>
                <w:szCs w:val="28"/>
              </w:rPr>
            </w:pPr>
          </w:p>
          <w:p w14:paraId="620A8754" w14:textId="4851561A" w:rsidR="00C071AD" w:rsidRPr="00C071AD" w:rsidRDefault="00C071AD" w:rsidP="00C071AD">
            <w:pPr>
              <w:pStyle w:val="ListParagraph"/>
              <w:numPr>
                <w:ilvl w:val="0"/>
                <w:numId w:val="49"/>
              </w:num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lastRenderedPageBreak/>
              <w:t>Religion</w:t>
            </w:r>
          </w:p>
          <w:p w14:paraId="28A276BD" w14:textId="0C8E51D7" w:rsidR="5B22DC51" w:rsidRDefault="5B22DC51" w:rsidP="5B22DC51">
            <w:pPr>
              <w:spacing w:line="259" w:lineRule="auto"/>
              <w:rPr>
                <w:rStyle w:val="ANSWERS"/>
                <w:rFonts w:asciiTheme="minorHAnsi" w:hAnsiTheme="minorHAnsi" w:cstheme="minorBidi"/>
                <w:sz w:val="28"/>
                <w:szCs w:val="28"/>
              </w:rPr>
            </w:pPr>
          </w:p>
        </w:tc>
      </w:tr>
      <w:tr w:rsidR="5B22DC51" w14:paraId="5AE908DB"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9745" w:type="dxa"/>
          </w:tcPr>
          <w:p w14:paraId="321FE364" w14:textId="76BC2E35" w:rsidR="5B22DC51" w:rsidRDefault="5B22DC51" w:rsidP="5B22DC51">
            <w:pPr>
              <w:spacing w:line="259" w:lineRule="auto"/>
              <w:rPr>
                <w:rStyle w:val="ANSWERS"/>
                <w:rFonts w:asciiTheme="minorHAnsi" w:hAnsiTheme="minorHAnsi" w:cstheme="minorBidi"/>
                <w:sz w:val="28"/>
                <w:szCs w:val="28"/>
              </w:rPr>
            </w:pPr>
          </w:p>
          <w:p w14:paraId="79B5573B" w14:textId="29F508A8" w:rsidR="5B22DC51" w:rsidRPr="00C071AD" w:rsidRDefault="00C071AD" w:rsidP="00C071AD">
            <w:pPr>
              <w:pStyle w:val="ListParagraph"/>
              <w:numPr>
                <w:ilvl w:val="0"/>
                <w:numId w:val="49"/>
              </w:num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Trade union membership</w:t>
            </w:r>
          </w:p>
        </w:tc>
      </w:tr>
      <w:tr w:rsidR="5B22DC51" w14:paraId="4A34E3DF"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45" w:type="dxa"/>
          </w:tcPr>
          <w:p w14:paraId="2667F0CF" w14:textId="7A5EB36B" w:rsidR="5B22DC51" w:rsidRDefault="5B22DC51" w:rsidP="5B22DC51">
            <w:pPr>
              <w:spacing w:line="259" w:lineRule="auto"/>
              <w:rPr>
                <w:rStyle w:val="ANSWERS"/>
                <w:rFonts w:asciiTheme="minorHAnsi" w:hAnsiTheme="minorHAnsi" w:cstheme="minorBidi"/>
                <w:sz w:val="28"/>
                <w:szCs w:val="28"/>
              </w:rPr>
            </w:pPr>
          </w:p>
          <w:p w14:paraId="7DD438EE" w14:textId="77777777" w:rsidR="5B22DC51" w:rsidRPr="00C071AD" w:rsidRDefault="00C071AD" w:rsidP="00C071AD">
            <w:pPr>
              <w:pStyle w:val="ListParagraph"/>
              <w:numPr>
                <w:ilvl w:val="0"/>
                <w:numId w:val="49"/>
              </w:numPr>
              <w:spacing w:line="259" w:lineRule="auto"/>
              <w:rPr>
                <w:rStyle w:val="ANSWERS"/>
                <w:rFonts w:asciiTheme="minorHAnsi" w:hAnsiTheme="minorHAnsi" w:cstheme="minorBidi"/>
                <w:sz w:val="28"/>
                <w:szCs w:val="28"/>
              </w:rPr>
            </w:pPr>
            <w:r>
              <w:rPr>
                <w:rStyle w:val="ANSWERS"/>
                <w:rFonts w:asciiTheme="minorHAnsi" w:hAnsiTheme="minorHAnsi" w:cstheme="minorBidi"/>
                <w:sz w:val="28"/>
                <w:szCs w:val="28"/>
              </w:rPr>
              <w:t>Biometrics</w:t>
            </w:r>
          </w:p>
          <w:p w14:paraId="4C19A97D" w14:textId="32B45366" w:rsidR="00C071AD" w:rsidRPr="00C071AD" w:rsidRDefault="00C071AD" w:rsidP="00C071AD">
            <w:pPr>
              <w:pStyle w:val="ListParagraph"/>
              <w:spacing w:line="259" w:lineRule="auto"/>
              <w:rPr>
                <w:rStyle w:val="ANSWERS"/>
                <w:rFonts w:asciiTheme="minorHAnsi" w:hAnsiTheme="minorHAnsi" w:cstheme="minorBidi"/>
                <w:sz w:val="28"/>
                <w:szCs w:val="28"/>
              </w:rPr>
            </w:pPr>
          </w:p>
        </w:tc>
      </w:tr>
    </w:tbl>
    <w:p w14:paraId="29B66D03" w14:textId="77777777" w:rsidR="00A47E04" w:rsidRDefault="00A47E04">
      <w:pPr>
        <w:rPr>
          <w:sz w:val="40"/>
          <w:szCs w:val="40"/>
        </w:rPr>
      </w:pPr>
    </w:p>
    <w:p w14:paraId="56D756BB" w14:textId="5E9F8B78" w:rsidR="5B22DC51" w:rsidRDefault="009C3EF9">
      <w:pPr>
        <w:rPr>
          <w:sz w:val="40"/>
          <w:szCs w:val="40"/>
        </w:rPr>
      </w:pPr>
      <w:r w:rsidRPr="009C3EF9">
        <w:rPr>
          <w:sz w:val="40"/>
          <w:szCs w:val="40"/>
        </w:rPr>
        <w:t>Conduct further research to</w:t>
      </w:r>
      <w:r>
        <w:rPr>
          <w:sz w:val="40"/>
          <w:szCs w:val="40"/>
        </w:rPr>
        <w:t xml:space="preserve"> </w:t>
      </w:r>
      <w:r w:rsidRPr="009C3EF9">
        <w:rPr>
          <w:sz w:val="40"/>
          <w:szCs w:val="40"/>
        </w:rPr>
        <w:t>answer the below questions.</w:t>
      </w:r>
    </w:p>
    <w:p w14:paraId="7C1B9554" w14:textId="77777777" w:rsidR="009C3EF9" w:rsidRPr="009C3EF9" w:rsidRDefault="009C3EF9">
      <w:pPr>
        <w:rPr>
          <w:sz w:val="40"/>
          <w:szCs w:val="40"/>
        </w:rPr>
      </w:pPr>
    </w:p>
    <w:tbl>
      <w:tblPr>
        <w:tblStyle w:val="GridTable4-Accent1"/>
        <w:tblW w:w="0" w:type="auto"/>
        <w:tblLook w:val="04A0" w:firstRow="1" w:lastRow="0" w:firstColumn="1" w:lastColumn="0" w:noHBand="0" w:noVBand="1"/>
      </w:tblPr>
      <w:tblGrid>
        <w:gridCol w:w="3670"/>
        <w:gridCol w:w="5958"/>
      </w:tblGrid>
      <w:tr w:rsidR="5B22DC51" w14:paraId="37F1639D" w14:textId="77777777" w:rsidTr="009E64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05" w:type="dxa"/>
            <w:shd w:val="clear" w:color="auto" w:fill="2CBA60"/>
          </w:tcPr>
          <w:p w14:paraId="2271D52B" w14:textId="0350DAD4" w:rsidR="0DC6B982" w:rsidRDefault="0DC6B982" w:rsidP="5B22DC51">
            <w:pPr>
              <w:spacing w:line="259" w:lineRule="auto"/>
              <w:jc w:val="center"/>
            </w:pPr>
            <w:r w:rsidRPr="5B22DC51">
              <w:rPr>
                <w:rFonts w:asciiTheme="minorHAnsi" w:hAnsiTheme="minorHAnsi" w:cstheme="minorBidi"/>
                <w:sz w:val="28"/>
                <w:szCs w:val="28"/>
              </w:rPr>
              <w:t>Question</w:t>
            </w:r>
          </w:p>
        </w:tc>
        <w:tc>
          <w:tcPr>
            <w:tcW w:w="6045" w:type="dxa"/>
            <w:shd w:val="clear" w:color="auto" w:fill="2CBA60"/>
          </w:tcPr>
          <w:p w14:paraId="3D531AA8" w14:textId="211E3A37" w:rsidR="0DC6B982" w:rsidRDefault="0DC6B982" w:rsidP="5B22DC51">
            <w:pPr>
              <w:spacing w:line="259" w:lineRule="auto"/>
              <w:jc w:val="center"/>
              <w:cnfStyle w:val="100000000000" w:firstRow="1" w:lastRow="0" w:firstColumn="0" w:lastColumn="0" w:oddVBand="0" w:evenVBand="0" w:oddHBand="0" w:evenHBand="0" w:firstRowFirstColumn="0" w:firstRowLastColumn="0" w:lastRowFirstColumn="0" w:lastRowLastColumn="0"/>
              <w:rPr>
                <w:rStyle w:val="ANSWERS"/>
                <w:rFonts w:asciiTheme="minorHAnsi" w:hAnsiTheme="minorHAnsi" w:cstheme="minorBidi"/>
                <w:color w:val="FFFFFF" w:themeColor="background1"/>
                <w:sz w:val="28"/>
                <w:szCs w:val="28"/>
              </w:rPr>
            </w:pPr>
            <w:r w:rsidRPr="5B22DC51">
              <w:rPr>
                <w:rStyle w:val="ANSWERS"/>
                <w:rFonts w:asciiTheme="minorHAnsi" w:hAnsiTheme="minorHAnsi" w:cstheme="minorBidi"/>
                <w:color w:val="FFFFFF" w:themeColor="background1"/>
                <w:sz w:val="28"/>
                <w:szCs w:val="28"/>
              </w:rPr>
              <w:t>Answer</w:t>
            </w:r>
          </w:p>
        </w:tc>
      </w:tr>
      <w:tr w:rsidR="5B22DC51" w14:paraId="09214C54"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05" w:type="dxa"/>
          </w:tcPr>
          <w:p w14:paraId="0684477D" w14:textId="1CD6EF6D" w:rsidR="0DC6B982" w:rsidRDefault="0DC6B982"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 xml:space="preserve">Provide one example of: Copyright infringement </w:t>
            </w:r>
          </w:p>
        </w:tc>
        <w:tc>
          <w:tcPr>
            <w:tcW w:w="6045" w:type="dxa"/>
          </w:tcPr>
          <w:p w14:paraId="12B5D15F" w14:textId="4607AE56" w:rsidR="5B22DC51" w:rsidRDefault="00C071AD"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Installing and activating a Windows copy through unofficial activation tools. </w:t>
            </w:r>
            <w:r>
              <w:rPr>
                <w:rStyle w:val="ANSWERS"/>
                <w:rFonts w:asciiTheme="minorHAnsi" w:hAnsiTheme="minorHAnsi" w:cstheme="minorBidi"/>
                <w:sz w:val="28"/>
                <w:szCs w:val="28"/>
              </w:rPr>
              <w:br/>
            </w:r>
          </w:p>
        </w:tc>
      </w:tr>
      <w:tr w:rsidR="5B22DC51" w14:paraId="4F6E0351"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3705" w:type="dxa"/>
          </w:tcPr>
          <w:p w14:paraId="0BC1E66D" w14:textId="70808020" w:rsidR="5B22DC51" w:rsidRDefault="0DC6B982" w:rsidP="00C071AD">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Provide one example of: Plagiarism</w:t>
            </w:r>
          </w:p>
        </w:tc>
        <w:tc>
          <w:tcPr>
            <w:tcW w:w="6045" w:type="dxa"/>
          </w:tcPr>
          <w:p w14:paraId="1AE6929E" w14:textId="0CC03D98" w:rsidR="5B22DC51" w:rsidRDefault="00C071AD"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Copying someone else’s text and presenting it as your own. </w:t>
            </w:r>
          </w:p>
          <w:p w14:paraId="663FD8D9" w14:textId="67CC7B4E" w:rsidR="5B22DC51" w:rsidRDefault="5B22DC51"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5B22DC51" w14:paraId="559A5A22" w14:textId="77777777" w:rsidTr="5B22DC5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05" w:type="dxa"/>
          </w:tcPr>
          <w:p w14:paraId="62B3BC99" w14:textId="4FB34008" w:rsidR="0DC6B982" w:rsidRDefault="0DC6B982"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What are two consequences of copyright infringement and software piracy?</w:t>
            </w:r>
          </w:p>
        </w:tc>
        <w:tc>
          <w:tcPr>
            <w:tcW w:w="6045" w:type="dxa"/>
          </w:tcPr>
          <w:p w14:paraId="53ECE5D4" w14:textId="57467EF0" w:rsidR="5B22DC51" w:rsidRDefault="00C071AD"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Loss of reputation and legal fines. </w:t>
            </w:r>
          </w:p>
          <w:p w14:paraId="2F4C4EBB" w14:textId="4620B19D"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p w14:paraId="7B38B18F" w14:textId="4C2BDCF1" w:rsidR="5B22DC51" w:rsidRDefault="5B22DC51" w:rsidP="5B22DC51">
            <w:pPr>
              <w:spacing w:line="259" w:lineRule="auto"/>
              <w:cnfStyle w:val="000000100000" w:firstRow="0" w:lastRow="0" w:firstColumn="0" w:lastColumn="0" w:oddVBand="0" w:evenVBand="0" w:oddHBand="1" w:evenHBand="0" w:firstRowFirstColumn="0" w:firstRowLastColumn="0" w:lastRowFirstColumn="0" w:lastRowLastColumn="0"/>
              <w:rPr>
                <w:rStyle w:val="ANSWERS"/>
                <w:rFonts w:asciiTheme="minorHAnsi" w:hAnsiTheme="minorHAnsi" w:cstheme="minorBidi"/>
                <w:sz w:val="28"/>
                <w:szCs w:val="28"/>
              </w:rPr>
            </w:pPr>
          </w:p>
        </w:tc>
      </w:tr>
      <w:tr w:rsidR="5B22DC51" w14:paraId="539FFB39" w14:textId="77777777" w:rsidTr="5B22DC51">
        <w:trPr>
          <w:trHeight w:val="300"/>
        </w:trPr>
        <w:tc>
          <w:tcPr>
            <w:cnfStyle w:val="001000000000" w:firstRow="0" w:lastRow="0" w:firstColumn="1" w:lastColumn="0" w:oddVBand="0" w:evenVBand="0" w:oddHBand="0" w:evenHBand="0" w:firstRowFirstColumn="0" w:firstRowLastColumn="0" w:lastRowFirstColumn="0" w:lastRowLastColumn="0"/>
            <w:tcW w:w="3705" w:type="dxa"/>
          </w:tcPr>
          <w:p w14:paraId="536C8BE8" w14:textId="4242D65E" w:rsidR="0DC6B982" w:rsidRDefault="0DC6B982" w:rsidP="5B22DC51">
            <w:pPr>
              <w:spacing w:line="259" w:lineRule="auto"/>
              <w:jc w:val="center"/>
              <w:rPr>
                <w:rFonts w:asciiTheme="minorHAnsi" w:hAnsiTheme="minorHAnsi" w:cstheme="minorBidi"/>
                <w:sz w:val="28"/>
                <w:szCs w:val="28"/>
              </w:rPr>
            </w:pPr>
            <w:r w:rsidRPr="5B22DC51">
              <w:rPr>
                <w:rFonts w:asciiTheme="minorHAnsi" w:hAnsiTheme="minorHAnsi" w:cstheme="minorBidi"/>
                <w:sz w:val="28"/>
                <w:szCs w:val="28"/>
              </w:rPr>
              <w:t>Give three possible consequences for individuals when using pirated software</w:t>
            </w:r>
          </w:p>
        </w:tc>
        <w:tc>
          <w:tcPr>
            <w:tcW w:w="6045" w:type="dxa"/>
          </w:tcPr>
          <w:p w14:paraId="373EB3A8" w14:textId="75CBDBA7" w:rsidR="5B22DC51" w:rsidRDefault="00C071AD" w:rsidP="5B22DC51">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Style w:val="ANSWERS"/>
                <w:rFonts w:asciiTheme="minorHAnsi" w:hAnsiTheme="minorHAnsi" w:cstheme="minorBidi"/>
                <w:sz w:val="28"/>
                <w:szCs w:val="28"/>
              </w:rPr>
              <w:t xml:space="preserve">Lack of support &amp; security updates, risk of viruses and legal action.  </w:t>
            </w:r>
          </w:p>
        </w:tc>
      </w:tr>
    </w:tbl>
    <w:p w14:paraId="7A339047" w14:textId="64208370" w:rsidR="5B22DC51" w:rsidRDefault="5B22DC51"/>
    <w:p w14:paraId="013C4F4C" w14:textId="6F66D2E0" w:rsidR="5B22DC51" w:rsidRDefault="5B22DC51"/>
    <w:p w14:paraId="29DA565C" w14:textId="2DA7622C" w:rsidR="0DC6B982" w:rsidRDefault="0DC6B982" w:rsidP="5B22DC51">
      <w:pPr>
        <w:rPr>
          <w:sz w:val="40"/>
          <w:szCs w:val="40"/>
        </w:rPr>
      </w:pPr>
      <w:r w:rsidRPr="5B22DC51">
        <w:rPr>
          <w:sz w:val="40"/>
          <w:szCs w:val="40"/>
        </w:rPr>
        <w:t>Listed below are some laws which we have covered today:</w:t>
      </w:r>
    </w:p>
    <w:p w14:paraId="79AC9493" w14:textId="78B70752" w:rsidR="5B22DC51" w:rsidRDefault="5B22DC51" w:rsidP="5B22DC51">
      <w:pPr>
        <w:rPr>
          <w:sz w:val="40"/>
          <w:szCs w:val="40"/>
        </w:rPr>
      </w:pPr>
    </w:p>
    <w:p w14:paraId="5E516F26" w14:textId="4B2E1A15" w:rsidR="0DC6B982" w:rsidRDefault="0DC6B982" w:rsidP="5B22DC51">
      <w:pPr>
        <w:rPr>
          <w:sz w:val="40"/>
          <w:szCs w:val="40"/>
        </w:rPr>
      </w:pPr>
      <w:r w:rsidRPr="5B22DC51">
        <w:rPr>
          <w:sz w:val="40"/>
          <w:szCs w:val="40"/>
        </w:rPr>
        <w:t>1. Computer Misuse Act 1990</w:t>
      </w:r>
    </w:p>
    <w:p w14:paraId="128E10C2" w14:textId="27DCD076" w:rsidR="0DC6B982" w:rsidRDefault="0DC6B982" w:rsidP="5B22DC51">
      <w:pPr>
        <w:rPr>
          <w:sz w:val="40"/>
          <w:szCs w:val="40"/>
        </w:rPr>
      </w:pPr>
      <w:r w:rsidRPr="5B22DC51">
        <w:rPr>
          <w:sz w:val="40"/>
          <w:szCs w:val="40"/>
        </w:rPr>
        <w:t>2. Police and Justice Act 2006 (Computer Misuse)</w:t>
      </w:r>
    </w:p>
    <w:p w14:paraId="42094F5D" w14:textId="2BF69BDF" w:rsidR="0DC6B982" w:rsidRDefault="0DC6B982" w:rsidP="5B22DC51">
      <w:pPr>
        <w:rPr>
          <w:sz w:val="40"/>
          <w:szCs w:val="40"/>
        </w:rPr>
      </w:pPr>
      <w:r w:rsidRPr="5B22DC51">
        <w:rPr>
          <w:sz w:val="40"/>
          <w:szCs w:val="40"/>
        </w:rPr>
        <w:t>3. Copyright, Designs and Patents Act 1988</w:t>
      </w:r>
    </w:p>
    <w:p w14:paraId="0F5726C1" w14:textId="0E5C982B" w:rsidR="0DC6B982" w:rsidRDefault="0DC6B982" w:rsidP="5B22DC51">
      <w:pPr>
        <w:rPr>
          <w:sz w:val="40"/>
          <w:szCs w:val="40"/>
        </w:rPr>
      </w:pPr>
      <w:r w:rsidRPr="5B22DC51">
        <w:rPr>
          <w:sz w:val="40"/>
          <w:szCs w:val="40"/>
        </w:rPr>
        <w:t>4. Copyright (Computer Programs) Regulations 1992</w:t>
      </w:r>
    </w:p>
    <w:p w14:paraId="6CE82FAF" w14:textId="1576B3DA" w:rsidR="0DC6B982" w:rsidRDefault="0DC6B982" w:rsidP="5B22DC51">
      <w:pPr>
        <w:rPr>
          <w:sz w:val="40"/>
          <w:szCs w:val="40"/>
        </w:rPr>
      </w:pPr>
      <w:r w:rsidRPr="5B22DC51">
        <w:rPr>
          <w:sz w:val="40"/>
          <w:szCs w:val="40"/>
        </w:rPr>
        <w:lastRenderedPageBreak/>
        <w:t>5. The Health and Safety (Display Screen Equipment) Regulations 1992</w:t>
      </w:r>
    </w:p>
    <w:p w14:paraId="7EC56D60" w14:textId="45749421" w:rsidR="0DC6B982" w:rsidRDefault="0DC6B982" w:rsidP="5B22DC51">
      <w:pPr>
        <w:rPr>
          <w:sz w:val="40"/>
          <w:szCs w:val="40"/>
        </w:rPr>
      </w:pPr>
      <w:r w:rsidRPr="5B22DC51">
        <w:rPr>
          <w:sz w:val="40"/>
          <w:szCs w:val="40"/>
        </w:rPr>
        <w:t>6. Data Protection Act 2018</w:t>
      </w:r>
    </w:p>
    <w:p w14:paraId="67A09EEF" w14:textId="18728EE6" w:rsidR="5B22DC51" w:rsidRDefault="0DC6B982" w:rsidP="5B22DC51">
      <w:pPr>
        <w:rPr>
          <w:sz w:val="40"/>
          <w:szCs w:val="40"/>
        </w:rPr>
      </w:pPr>
      <w:r w:rsidRPr="5B22DC51">
        <w:rPr>
          <w:sz w:val="40"/>
          <w:szCs w:val="40"/>
        </w:rPr>
        <w:t>7. Consumer Rights Act 2015</w:t>
      </w:r>
    </w:p>
    <w:p w14:paraId="6B6C3DAD" w14:textId="46CDBA50" w:rsidR="0DC6B982" w:rsidRDefault="0DC6B982" w:rsidP="5B22DC51">
      <w:pPr>
        <w:pStyle w:val="ListParagraph"/>
        <w:numPr>
          <w:ilvl w:val="0"/>
          <w:numId w:val="7"/>
        </w:numPr>
        <w:rPr>
          <w:sz w:val="40"/>
          <w:szCs w:val="40"/>
        </w:rPr>
      </w:pPr>
      <w:r w:rsidRPr="5B22DC51">
        <w:rPr>
          <w:sz w:val="40"/>
          <w:szCs w:val="40"/>
        </w:rPr>
        <w:t>Insert a number in the first column of each row to match each of the statements with one of the above Acts.</w:t>
      </w:r>
    </w:p>
    <w:p w14:paraId="4A1F6D12" w14:textId="6D47EB9F" w:rsidR="5B22DC51" w:rsidRDefault="5B22DC51" w:rsidP="5B22DC51">
      <w:pPr>
        <w:rPr>
          <w:sz w:val="40"/>
          <w:szCs w:val="40"/>
        </w:rPr>
      </w:pPr>
    </w:p>
    <w:p w14:paraId="7C0D598B" w14:textId="2C618AD9" w:rsidR="0DC6B982" w:rsidRDefault="0DC6B982" w:rsidP="5B22DC51">
      <w:pPr>
        <w:pStyle w:val="ListParagraph"/>
        <w:numPr>
          <w:ilvl w:val="0"/>
          <w:numId w:val="7"/>
        </w:numPr>
        <w:rPr>
          <w:sz w:val="40"/>
          <w:szCs w:val="40"/>
        </w:rPr>
      </w:pPr>
      <w:r w:rsidRPr="5B22DC51">
        <w:rPr>
          <w:sz w:val="40"/>
          <w:szCs w:val="40"/>
        </w:rPr>
        <w:t>One of statements is incorrect and not illegal. For this statement, write ‘Not illegal’.</w:t>
      </w:r>
    </w:p>
    <w:p w14:paraId="427C39DD" w14:textId="7B192E5D" w:rsidR="5B22DC51" w:rsidRDefault="5B22DC51"/>
    <w:p w14:paraId="0A5484E1" w14:textId="61DC3139" w:rsidR="5B22DC51" w:rsidRDefault="5B22DC51"/>
    <w:p w14:paraId="7971FB8F" w14:textId="7E88D05D" w:rsidR="5B22DC51" w:rsidRDefault="5B22DC51"/>
    <w:tbl>
      <w:tblPr>
        <w:tblStyle w:val="TableGrid"/>
        <w:tblW w:w="0" w:type="auto"/>
        <w:tblLayout w:type="fixed"/>
        <w:tblLook w:val="04A0" w:firstRow="1" w:lastRow="0" w:firstColumn="1" w:lastColumn="0" w:noHBand="0" w:noVBand="1"/>
      </w:tblPr>
      <w:tblGrid>
        <w:gridCol w:w="1810"/>
        <w:gridCol w:w="7800"/>
      </w:tblGrid>
      <w:tr w:rsidR="5B22DC51" w14:paraId="42E6C7E7" w14:textId="77777777" w:rsidTr="009E64C9">
        <w:trPr>
          <w:trHeight w:val="390"/>
        </w:trPr>
        <w:tc>
          <w:tcPr>
            <w:tcW w:w="1810" w:type="dxa"/>
            <w:tcBorders>
              <w:top w:val="single" w:sz="8" w:space="0" w:color="auto"/>
              <w:left w:val="single" w:sz="8" w:space="0" w:color="auto"/>
              <w:bottom w:val="single" w:sz="8" w:space="0" w:color="auto"/>
              <w:right w:val="single" w:sz="8" w:space="0" w:color="auto"/>
            </w:tcBorders>
            <w:shd w:val="clear" w:color="auto" w:fill="2CBA60"/>
            <w:tcMar>
              <w:left w:w="108" w:type="dxa"/>
              <w:right w:w="108" w:type="dxa"/>
            </w:tcMar>
            <w:vAlign w:val="center"/>
          </w:tcPr>
          <w:p w14:paraId="541F869C" w14:textId="0C40F0EA" w:rsidR="5B22DC51" w:rsidRDefault="5B22DC51" w:rsidP="5B22DC51">
            <w:pPr>
              <w:tabs>
                <w:tab w:val="left" w:pos="851"/>
                <w:tab w:val="right" w:pos="9214"/>
              </w:tabs>
              <w:rPr>
                <w:rFonts w:ascii="Arial" w:eastAsia="Arial" w:hAnsi="Arial" w:cs="Arial"/>
                <w:b/>
                <w:bCs/>
                <w:color w:val="FFFFFF" w:themeColor="background1"/>
                <w:sz w:val="30"/>
                <w:szCs w:val="30"/>
              </w:rPr>
            </w:pPr>
            <w:r w:rsidRPr="5B22DC51">
              <w:rPr>
                <w:rFonts w:ascii="Arial" w:eastAsia="Arial" w:hAnsi="Arial" w:cs="Arial"/>
                <w:b/>
                <w:bCs/>
                <w:color w:val="FFFFFF" w:themeColor="background1"/>
                <w:sz w:val="30"/>
                <w:szCs w:val="30"/>
              </w:rPr>
              <w:t xml:space="preserve">Act number </w:t>
            </w:r>
          </w:p>
        </w:tc>
        <w:tc>
          <w:tcPr>
            <w:tcW w:w="7800" w:type="dxa"/>
            <w:tcBorders>
              <w:top w:val="single" w:sz="8" w:space="0" w:color="auto"/>
              <w:left w:val="single" w:sz="8" w:space="0" w:color="auto"/>
              <w:bottom w:val="single" w:sz="8" w:space="0" w:color="auto"/>
              <w:right w:val="single" w:sz="8" w:space="0" w:color="auto"/>
            </w:tcBorders>
            <w:shd w:val="clear" w:color="auto" w:fill="2CBA60"/>
            <w:tcMar>
              <w:left w:w="108" w:type="dxa"/>
              <w:right w:w="108" w:type="dxa"/>
            </w:tcMar>
            <w:vAlign w:val="center"/>
          </w:tcPr>
          <w:p w14:paraId="19123323" w14:textId="63A4840F" w:rsidR="5B22DC51" w:rsidRDefault="5B22DC51" w:rsidP="5B22DC51">
            <w:pPr>
              <w:tabs>
                <w:tab w:val="left" w:pos="851"/>
                <w:tab w:val="right" w:pos="9214"/>
              </w:tabs>
              <w:rPr>
                <w:rFonts w:ascii="Arial" w:eastAsia="Arial" w:hAnsi="Arial" w:cs="Arial"/>
                <w:b/>
                <w:bCs/>
                <w:color w:val="FFFFFF" w:themeColor="background1"/>
                <w:sz w:val="30"/>
                <w:szCs w:val="30"/>
              </w:rPr>
            </w:pPr>
            <w:r w:rsidRPr="5B22DC51">
              <w:rPr>
                <w:rFonts w:ascii="Arial" w:eastAsia="Arial" w:hAnsi="Arial" w:cs="Arial"/>
                <w:b/>
                <w:bCs/>
                <w:color w:val="FFFFFF" w:themeColor="background1"/>
                <w:sz w:val="30"/>
                <w:szCs w:val="30"/>
              </w:rPr>
              <w:t>Clause</w:t>
            </w:r>
          </w:p>
        </w:tc>
      </w:tr>
      <w:tr w:rsidR="5B22DC51" w14:paraId="2482FA3C"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AD35B7" w14:textId="3F1AEC03"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4</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C293A7" w14:textId="68C02008"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With some exceptions, it is illegal to use unlicensed software</w:t>
            </w:r>
          </w:p>
        </w:tc>
      </w:tr>
      <w:tr w:rsidR="5B22DC51" w14:paraId="68449F1C"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69814F" w14:textId="06DCF2D4" w:rsidR="5B22DC51" w:rsidRDefault="001743A7" w:rsidP="5B22DC51">
            <w:pPr>
              <w:tabs>
                <w:tab w:val="left" w:pos="851"/>
                <w:tab w:val="right" w:pos="9214"/>
              </w:tabs>
              <w:jc w:val="center"/>
              <w:rPr>
                <w:rFonts w:ascii="Arial" w:eastAsia="Arial" w:hAnsi="Arial" w:cs="Arial"/>
                <w:color w:val="FF0000"/>
                <w:sz w:val="30"/>
                <w:szCs w:val="30"/>
              </w:rPr>
            </w:pPr>
            <w:r>
              <w:rPr>
                <w:rFonts w:ascii="Arial" w:eastAsia="Arial" w:hAnsi="Arial" w:cs="Arial"/>
                <w:color w:val="FF0000"/>
                <w:sz w:val="30"/>
                <w:szCs w:val="30"/>
              </w:rPr>
              <w:t>7</w:t>
            </w:r>
            <w:r w:rsidR="5B22DC51" w:rsidRPr="5B22DC51">
              <w:rPr>
                <w:rFonts w:ascii="Arial" w:eastAsia="Arial" w:hAnsi="Arial" w:cs="Arial"/>
                <w:color w:val="FF0000"/>
                <w:sz w:val="30"/>
                <w:szCs w:val="30"/>
              </w:rPr>
              <w:t xml:space="preserve"> </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35A122" w14:textId="4446EF28"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Any product, digital or otherwise, must be fit for the purpose it is supplied for</w:t>
            </w:r>
          </w:p>
        </w:tc>
      </w:tr>
      <w:tr w:rsidR="5B22DC51" w14:paraId="67E8B456"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3E2710" w14:textId="655C6A48"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1</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468924" w14:textId="4EB9D83B"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Unauthorised modification of computer material is illegal</w:t>
            </w:r>
          </w:p>
        </w:tc>
      </w:tr>
      <w:tr w:rsidR="5B22DC51" w14:paraId="4F887D80"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344E72" w14:textId="1E6A1671"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Not illegal</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2FE5EE" w14:textId="56B7FF22"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It is illegal to create or use a hacking tool for penetration testing</w:t>
            </w:r>
          </w:p>
        </w:tc>
      </w:tr>
      <w:tr w:rsidR="5B22DC51" w14:paraId="3CDD092A"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93BB06" w14:textId="690AC6A3"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6</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0D45EB" w14:textId="07A9A91A"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Personal data may only be used for specified, explicit purposes</w:t>
            </w:r>
          </w:p>
        </w:tc>
      </w:tr>
      <w:tr w:rsidR="5B22DC51" w14:paraId="1F676AD9"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8741C0" w14:textId="5D734889"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5</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2EC5FA" w14:textId="5E6DDBA2" w:rsidR="5B22DC51" w:rsidRDefault="5B22DC51" w:rsidP="5B22DC51">
            <w:pPr>
              <w:tabs>
                <w:tab w:val="left" w:pos="851"/>
                <w:tab w:val="right" w:pos="9214"/>
              </w:tabs>
              <w:rPr>
                <w:rFonts w:ascii="Arial" w:eastAsia="Arial" w:hAnsi="Arial" w:cs="Arial"/>
                <w:color w:val="000000" w:themeColor="text1"/>
                <w:sz w:val="30"/>
                <w:szCs w:val="30"/>
                <w:lang w:val="en-US"/>
              </w:rPr>
            </w:pPr>
            <w:r w:rsidRPr="5B22DC51">
              <w:rPr>
                <w:rFonts w:ascii="Arial" w:eastAsia="Arial" w:hAnsi="Arial" w:cs="Arial"/>
                <w:color w:val="000000" w:themeColor="text1"/>
                <w:sz w:val="30"/>
                <w:szCs w:val="30"/>
                <w:lang w:val="en-US"/>
              </w:rPr>
              <w:t>Employers must provide their computer users with adequate health and safety training for any workstation they work at</w:t>
            </w:r>
          </w:p>
        </w:tc>
      </w:tr>
      <w:tr w:rsidR="5B22DC51" w14:paraId="6034C687"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BD13A2" w14:textId="575A527A"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2</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942865" w14:textId="308F0D78"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It is illegal to distribute hacking tools for criminal purposes</w:t>
            </w:r>
          </w:p>
        </w:tc>
      </w:tr>
      <w:tr w:rsidR="5B22DC51" w14:paraId="0BD2C3E9"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442C59" w14:textId="2A13DEE2"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3</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00B274" w14:textId="340813BC"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It is illegal to distribute an illicit recording</w:t>
            </w:r>
          </w:p>
        </w:tc>
      </w:tr>
      <w:tr w:rsidR="5B22DC51" w14:paraId="3147CBB5"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F5E372" w14:textId="6587E973"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6</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AE45AC" w14:textId="024C1E3D"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Personal data may not be kept longer than necessary</w:t>
            </w:r>
          </w:p>
        </w:tc>
      </w:tr>
      <w:tr w:rsidR="5B22DC51" w14:paraId="494EC1E8"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00E3A0" w14:textId="4482B5DE"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1</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7D846F" w14:textId="451F9F2F"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Gaining unauthorised access to a computer system is illegal</w:t>
            </w:r>
          </w:p>
        </w:tc>
      </w:tr>
      <w:tr w:rsidR="5B22DC51" w14:paraId="283B30A1"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93554A" w14:textId="518A5F9C"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5</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0D6D02" w14:textId="4744F6F8"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Employers must ensure that employees take regular and adequate breaks from looking at their screens</w:t>
            </w:r>
          </w:p>
        </w:tc>
      </w:tr>
      <w:tr w:rsidR="5B22DC51" w14:paraId="7BE58835"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C1148A" w14:textId="69E6AD11" w:rsidR="5B22DC51" w:rsidRDefault="001743A7" w:rsidP="5B22DC51">
            <w:pPr>
              <w:tabs>
                <w:tab w:val="left" w:pos="851"/>
                <w:tab w:val="right" w:pos="9214"/>
              </w:tabs>
              <w:jc w:val="center"/>
              <w:rPr>
                <w:rFonts w:ascii="Arial" w:eastAsia="Arial" w:hAnsi="Arial" w:cs="Arial"/>
                <w:color w:val="FF0000"/>
                <w:sz w:val="30"/>
                <w:szCs w:val="30"/>
              </w:rPr>
            </w:pPr>
            <w:r>
              <w:rPr>
                <w:rFonts w:ascii="Arial" w:eastAsia="Arial" w:hAnsi="Arial" w:cs="Arial"/>
                <w:color w:val="FF0000"/>
                <w:sz w:val="30"/>
                <w:szCs w:val="30"/>
              </w:rPr>
              <w:lastRenderedPageBreak/>
              <w:t>2</w:t>
            </w:r>
            <w:r w:rsidR="5B22DC51" w:rsidRPr="5B22DC51">
              <w:rPr>
                <w:rFonts w:ascii="Arial" w:eastAsia="Arial" w:hAnsi="Arial" w:cs="Arial"/>
                <w:color w:val="FF0000"/>
                <w:sz w:val="30"/>
                <w:szCs w:val="30"/>
              </w:rPr>
              <w:t xml:space="preserve"> </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3AD962" w14:textId="5CB744AC"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 xml:space="preserve">It is illegal to prevent or hinder access (e.g. by a </w:t>
            </w:r>
            <w:r w:rsidR="3D64B44D" w:rsidRPr="5B22DC51">
              <w:rPr>
                <w:rFonts w:ascii="Arial" w:eastAsia="Arial" w:hAnsi="Arial" w:cs="Arial"/>
                <w:color w:val="000000" w:themeColor="text1"/>
                <w:sz w:val="30"/>
                <w:szCs w:val="30"/>
              </w:rPr>
              <w:t>denial-of-service</w:t>
            </w:r>
            <w:r w:rsidRPr="5B22DC51">
              <w:rPr>
                <w:rFonts w:ascii="Arial" w:eastAsia="Arial" w:hAnsi="Arial" w:cs="Arial"/>
                <w:color w:val="000000" w:themeColor="text1"/>
                <w:sz w:val="30"/>
                <w:szCs w:val="30"/>
              </w:rPr>
              <w:t xml:space="preserve"> attack) to any program or data held in any computer</w:t>
            </w:r>
          </w:p>
        </w:tc>
      </w:tr>
      <w:tr w:rsidR="5B22DC51" w14:paraId="6F7D1679" w14:textId="77777777" w:rsidTr="5B22DC51">
        <w:trPr>
          <w:trHeight w:val="390"/>
        </w:trPr>
        <w:tc>
          <w:tcPr>
            <w:tcW w:w="18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DD43B5" w14:textId="2EEA3457" w:rsidR="5B22DC51" w:rsidRDefault="5B22DC51" w:rsidP="5B22DC51">
            <w:pPr>
              <w:tabs>
                <w:tab w:val="left" w:pos="851"/>
                <w:tab w:val="right" w:pos="9214"/>
              </w:tabs>
              <w:jc w:val="center"/>
              <w:rPr>
                <w:rFonts w:ascii="Arial" w:eastAsia="Arial" w:hAnsi="Arial" w:cs="Arial"/>
                <w:color w:val="FF0000"/>
                <w:sz w:val="30"/>
                <w:szCs w:val="30"/>
              </w:rPr>
            </w:pPr>
            <w:r w:rsidRPr="5B22DC51">
              <w:rPr>
                <w:rFonts w:ascii="Arial" w:eastAsia="Arial" w:hAnsi="Arial" w:cs="Arial"/>
                <w:color w:val="FF0000"/>
                <w:sz w:val="30"/>
                <w:szCs w:val="30"/>
              </w:rPr>
              <w:t xml:space="preserve"> </w:t>
            </w:r>
            <w:r w:rsidR="001743A7">
              <w:rPr>
                <w:rFonts w:ascii="Arial" w:eastAsia="Arial" w:hAnsi="Arial" w:cs="Arial"/>
                <w:color w:val="FF0000"/>
                <w:sz w:val="30"/>
                <w:szCs w:val="30"/>
              </w:rPr>
              <w:t>6</w:t>
            </w:r>
          </w:p>
        </w:tc>
        <w:tc>
          <w:tcPr>
            <w:tcW w:w="78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A07666" w14:textId="34404342" w:rsidR="5B22DC51" w:rsidRDefault="5B22DC51" w:rsidP="5B22DC51">
            <w:pPr>
              <w:tabs>
                <w:tab w:val="left" w:pos="851"/>
                <w:tab w:val="right" w:pos="9214"/>
              </w:tabs>
              <w:rPr>
                <w:rFonts w:ascii="Arial" w:eastAsia="Arial" w:hAnsi="Arial" w:cs="Arial"/>
                <w:color w:val="000000" w:themeColor="text1"/>
                <w:sz w:val="30"/>
                <w:szCs w:val="30"/>
              </w:rPr>
            </w:pPr>
            <w:r w:rsidRPr="5B22DC51">
              <w:rPr>
                <w:rFonts w:ascii="Arial" w:eastAsia="Arial" w:hAnsi="Arial" w:cs="Arial"/>
                <w:color w:val="000000" w:themeColor="text1"/>
                <w:sz w:val="30"/>
                <w:szCs w:val="30"/>
              </w:rPr>
              <w:t>Personal data must be accurate and where necessary kept up to date</w:t>
            </w:r>
          </w:p>
        </w:tc>
      </w:tr>
    </w:tbl>
    <w:p w14:paraId="6D1A63D9" w14:textId="0F1A1819" w:rsidR="0529404C" w:rsidRPr="009E64C9" w:rsidRDefault="0529404C" w:rsidP="5B22DC51">
      <w:pPr>
        <w:pStyle w:val="Heading1"/>
        <w:rPr>
          <w:rFonts w:asciiTheme="minorHAnsi" w:hAnsiTheme="minorHAnsi" w:cstheme="minorBidi"/>
          <w:color w:val="144D4D"/>
        </w:rPr>
      </w:pPr>
      <w:bookmarkStart w:id="5" w:name="_Toc220398522"/>
      <w:r w:rsidRPr="009E64C9">
        <w:rPr>
          <w:rFonts w:asciiTheme="minorHAnsi" w:hAnsiTheme="minorHAnsi" w:cstheme="minorBidi"/>
          <w:color w:val="144D4D"/>
        </w:rPr>
        <w:t>Day 3: Task 1</w:t>
      </w:r>
      <w:bookmarkEnd w:id="5"/>
    </w:p>
    <w:p w14:paraId="1D5AB3EA" w14:textId="469F8A85" w:rsidR="5B22DC51" w:rsidRDefault="5B22DC51" w:rsidP="5B22DC51"/>
    <w:p w14:paraId="5DA85A36" w14:textId="29804809" w:rsidR="0529404C" w:rsidRDefault="0529404C" w:rsidP="5B22DC51">
      <w:r>
        <w:t>Please complete the below lab (</w:t>
      </w:r>
      <w:r w:rsidR="00890FCF">
        <w:t>1</w:t>
      </w:r>
      <w:r>
        <w:t xml:space="preserve">) </w:t>
      </w:r>
      <w:r w:rsidRPr="5B22DC51">
        <w:rPr>
          <w:i/>
          <w:iCs/>
        </w:rPr>
        <w:t xml:space="preserve">‘Explore relational data in </w:t>
      </w:r>
      <w:r w:rsidR="5877FC4D" w:rsidRPr="5B22DC51">
        <w:rPr>
          <w:i/>
          <w:iCs/>
        </w:rPr>
        <w:t>Azure</w:t>
      </w:r>
      <w:r w:rsidR="68EB5166" w:rsidRPr="5B22DC51">
        <w:rPr>
          <w:i/>
          <w:iCs/>
        </w:rPr>
        <w:t>’</w:t>
      </w:r>
      <w:r w:rsidR="5877FC4D" w:rsidRPr="5B22DC51">
        <w:rPr>
          <w:i/>
          <w:iCs/>
        </w:rPr>
        <w:t xml:space="preserve"> </w:t>
      </w:r>
      <w:r w:rsidR="5877FC4D">
        <w:t>and</w:t>
      </w:r>
      <w:r>
        <w:t xml:space="preserve"> paste evidence of the completed lab in the box provided. </w:t>
      </w:r>
    </w:p>
    <w:p w14:paraId="4526EF3F" w14:textId="7DD9997D" w:rsidR="5B22DC51" w:rsidRDefault="5B22DC51" w:rsidP="5B22DC51"/>
    <w:p w14:paraId="40CB136A" w14:textId="1FDE64DA" w:rsidR="6ACBD4AD" w:rsidRDefault="6ACBD4AD" w:rsidP="5B22DC51">
      <w:r>
        <w:rPr>
          <w:noProof/>
        </w:rPr>
        <w:drawing>
          <wp:inline distT="0" distB="0" distL="0" distR="0" wp14:anchorId="1BA67822" wp14:editId="5F7F8FF9">
            <wp:extent cx="4620272" cy="3115110"/>
            <wp:effectExtent l="0" t="0" r="0" b="0"/>
            <wp:docPr id="1696429054" name="Picture 169642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620272" cy="3115110"/>
                    </a:xfrm>
                    <a:prstGeom prst="rect">
                      <a:avLst/>
                    </a:prstGeom>
                  </pic:spPr>
                </pic:pic>
              </a:graphicData>
            </a:graphic>
          </wp:inline>
        </w:drawing>
      </w:r>
    </w:p>
    <w:p w14:paraId="06A07424" w14:textId="4783AA98" w:rsidR="5B22DC51" w:rsidRDefault="5B22DC51" w:rsidP="5B22DC51"/>
    <w:tbl>
      <w:tblPr>
        <w:tblStyle w:val="Activity1"/>
        <w:tblW w:w="0" w:type="auto"/>
        <w:tblLook w:val="04A0" w:firstRow="1" w:lastRow="0" w:firstColumn="1" w:lastColumn="0" w:noHBand="0" w:noVBand="1"/>
      </w:tblPr>
      <w:tblGrid>
        <w:gridCol w:w="1290"/>
        <w:gridCol w:w="8338"/>
      </w:tblGrid>
      <w:tr w:rsidR="5B22DC51" w14:paraId="61CE6BFA"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1639" w:type="dxa"/>
            <w:shd w:val="clear" w:color="auto" w:fill="2CBA60"/>
          </w:tcPr>
          <w:p w14:paraId="52158E8D" w14:textId="104C73CA" w:rsidR="5B22DC51" w:rsidRDefault="5B22DC51" w:rsidP="5B22DC51">
            <w:pPr>
              <w:spacing w:after="160" w:line="259" w:lineRule="auto"/>
            </w:pPr>
            <w:r w:rsidRPr="5B22DC51">
              <w:rPr>
                <w:rFonts w:asciiTheme="minorHAnsi" w:hAnsiTheme="minorHAnsi" w:cstheme="minorBidi"/>
                <w:sz w:val="28"/>
                <w:szCs w:val="28"/>
              </w:rPr>
              <w:lastRenderedPageBreak/>
              <w:t>Completed lab</w:t>
            </w:r>
          </w:p>
        </w:tc>
        <w:tc>
          <w:tcPr>
            <w:tcW w:w="7989" w:type="dxa"/>
          </w:tcPr>
          <w:p w14:paraId="493E617C" w14:textId="7FFBFBF7" w:rsidR="5B22DC51" w:rsidRDefault="003B11D0"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00FE2A05" wp14:editId="54215678">
                  <wp:extent cx="6120130" cy="3353435"/>
                  <wp:effectExtent l="0" t="0" r="1270" b="0"/>
                  <wp:docPr id="109843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35731" name="Picture 10984357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353435"/>
                          </a:xfrm>
                          <a:prstGeom prst="rect">
                            <a:avLst/>
                          </a:prstGeom>
                        </pic:spPr>
                      </pic:pic>
                    </a:graphicData>
                  </a:graphic>
                </wp:inline>
              </w:drawing>
            </w:r>
          </w:p>
          <w:p w14:paraId="4A4FD78D" w14:textId="10292005" w:rsidR="5B22DC51"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B4C277A" w14:textId="2C1BDC3C" w:rsidR="5B22DC51"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8863732" w14:textId="26E6C144" w:rsidR="5B22DC51"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5D439C1" w14:textId="3682CDB4" w:rsidR="5B22DC51"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02417C58" w14:textId="4859DD38" w:rsidR="5B22DC51" w:rsidRDefault="5B22DC51" w:rsidP="5B22DC51"/>
    <w:p w14:paraId="7713444E" w14:textId="371F2BDD" w:rsidR="5B22DC51" w:rsidRDefault="5B22DC51" w:rsidP="5B22DC51"/>
    <w:p w14:paraId="3804B413" w14:textId="2D86A270" w:rsidR="5B22DC51" w:rsidRDefault="5B22DC51" w:rsidP="5B22DC51"/>
    <w:p w14:paraId="4B473A9C" w14:textId="6DD6EA18" w:rsidR="5B22DC51" w:rsidRDefault="5B22DC51" w:rsidP="5B22DC51"/>
    <w:p w14:paraId="1496735B" w14:textId="7691B0AE" w:rsidR="5B22DC51" w:rsidRDefault="5B22DC51" w:rsidP="5B22DC51"/>
    <w:p w14:paraId="37F2D524" w14:textId="0C3077CD" w:rsidR="5B22DC51" w:rsidRDefault="5B22DC51" w:rsidP="5B22DC51"/>
    <w:p w14:paraId="134EAE7E" w14:textId="2653176A" w:rsidR="5B22DC51" w:rsidRDefault="5B22DC51" w:rsidP="5B22DC51"/>
    <w:p w14:paraId="3D0B7C89" w14:textId="289C8F40" w:rsidR="5B22DC51" w:rsidRDefault="5B22DC51" w:rsidP="5B22DC51"/>
    <w:p w14:paraId="34C8DAAF" w14:textId="67DA8DF8" w:rsidR="5B22DC51" w:rsidRDefault="5B22DC51" w:rsidP="5B22DC51"/>
    <w:p w14:paraId="10C7843C" w14:textId="6C217617" w:rsidR="5B22DC51" w:rsidRDefault="5B22DC51" w:rsidP="5B22DC51"/>
    <w:p w14:paraId="3B3889DF" w14:textId="7FE55404" w:rsidR="5B22DC51" w:rsidRDefault="5B22DC51" w:rsidP="5B22DC51"/>
    <w:p w14:paraId="1CE862EB" w14:textId="5014B260" w:rsidR="5B22DC51" w:rsidRDefault="5B22DC51" w:rsidP="5B22DC51"/>
    <w:p w14:paraId="5064C401" w14:textId="77777777" w:rsidR="009E64C9" w:rsidRDefault="009E64C9" w:rsidP="5B22DC51"/>
    <w:p w14:paraId="3418282D" w14:textId="1230E897" w:rsidR="6ACBD4AD" w:rsidRPr="009E64C9" w:rsidRDefault="6ACBD4AD" w:rsidP="5B22DC51">
      <w:pPr>
        <w:pStyle w:val="Heading1"/>
        <w:rPr>
          <w:rFonts w:asciiTheme="minorHAnsi" w:hAnsiTheme="minorHAnsi" w:cstheme="minorBidi"/>
          <w:color w:val="144D4D"/>
        </w:rPr>
      </w:pPr>
      <w:bookmarkStart w:id="6" w:name="_Toc220398523"/>
      <w:r w:rsidRPr="009E64C9">
        <w:rPr>
          <w:rFonts w:asciiTheme="minorHAnsi" w:hAnsiTheme="minorHAnsi" w:cstheme="minorBidi"/>
          <w:color w:val="144D4D"/>
        </w:rPr>
        <w:t>Day 3: Task 2</w:t>
      </w:r>
      <w:bookmarkEnd w:id="6"/>
    </w:p>
    <w:p w14:paraId="6FD038EE" w14:textId="469F8A85" w:rsidR="5B22DC51" w:rsidRDefault="5B22DC51" w:rsidP="5B22DC51"/>
    <w:p w14:paraId="2C473B1C" w14:textId="0A9916F9" w:rsidR="6ACBD4AD" w:rsidRDefault="6ACBD4AD" w:rsidP="5B22DC51">
      <w:r>
        <w:t>Please complete the below lab (</w:t>
      </w:r>
      <w:r w:rsidR="00890FCF">
        <w:t>2</w:t>
      </w:r>
      <w:r>
        <w:t xml:space="preserve">) </w:t>
      </w:r>
      <w:r w:rsidRPr="5B22DC51">
        <w:rPr>
          <w:i/>
          <w:iCs/>
        </w:rPr>
        <w:t>‘Explore non-relational data in Azure</w:t>
      </w:r>
      <w:r w:rsidR="2BB49A9A" w:rsidRPr="5B22DC51">
        <w:rPr>
          <w:i/>
          <w:iCs/>
        </w:rPr>
        <w:t>’</w:t>
      </w:r>
      <w:r>
        <w:t xml:space="preserve"> and paste evidence of the completed lab in the box provided.</w:t>
      </w:r>
    </w:p>
    <w:p w14:paraId="7654DFC0" w14:textId="7D485C73" w:rsidR="5B22DC51" w:rsidRDefault="5B22DC51" w:rsidP="5B22DC51"/>
    <w:p w14:paraId="66D02027" w14:textId="778FA85E" w:rsidR="6ACBD4AD" w:rsidRDefault="6ACBD4AD" w:rsidP="5B22DC51">
      <w:r>
        <w:rPr>
          <w:noProof/>
        </w:rPr>
        <w:lastRenderedPageBreak/>
        <w:drawing>
          <wp:inline distT="0" distB="0" distL="0" distR="0" wp14:anchorId="108EEBA7" wp14:editId="02AE12AC">
            <wp:extent cx="5477640" cy="3172268"/>
            <wp:effectExtent l="0" t="0" r="0" b="0"/>
            <wp:docPr id="1418037984" name="Picture 14180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477640" cy="3172268"/>
                    </a:xfrm>
                    <a:prstGeom prst="rect">
                      <a:avLst/>
                    </a:prstGeom>
                  </pic:spPr>
                </pic:pic>
              </a:graphicData>
            </a:graphic>
          </wp:inline>
        </w:drawing>
      </w:r>
    </w:p>
    <w:p w14:paraId="431D3FF3" w14:textId="119BE9FA" w:rsidR="5B22DC51" w:rsidRDefault="5B22DC51"/>
    <w:tbl>
      <w:tblPr>
        <w:tblStyle w:val="Activity1"/>
        <w:tblW w:w="0" w:type="auto"/>
        <w:tblLook w:val="04A0" w:firstRow="1" w:lastRow="0" w:firstColumn="1" w:lastColumn="0" w:noHBand="0" w:noVBand="1"/>
      </w:tblPr>
      <w:tblGrid>
        <w:gridCol w:w="1290"/>
        <w:gridCol w:w="8338"/>
      </w:tblGrid>
      <w:tr w:rsidR="5B22DC51" w14:paraId="2CDE4084"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1639" w:type="dxa"/>
            <w:shd w:val="clear" w:color="auto" w:fill="2CBA60"/>
          </w:tcPr>
          <w:p w14:paraId="658B5396" w14:textId="104C73CA" w:rsidR="687A2A40" w:rsidRDefault="687A2A40" w:rsidP="5B22DC51">
            <w:pPr>
              <w:spacing w:after="160" w:line="259" w:lineRule="auto"/>
            </w:pPr>
            <w:r w:rsidRPr="5B22DC51">
              <w:rPr>
                <w:rFonts w:asciiTheme="minorHAnsi" w:hAnsiTheme="minorHAnsi" w:cstheme="minorBidi"/>
                <w:sz w:val="28"/>
                <w:szCs w:val="28"/>
              </w:rPr>
              <w:t>Complete</w:t>
            </w:r>
            <w:r w:rsidR="4FDA97DA" w:rsidRPr="5B22DC51">
              <w:rPr>
                <w:rFonts w:asciiTheme="minorHAnsi" w:hAnsiTheme="minorHAnsi" w:cstheme="minorBidi"/>
                <w:sz w:val="28"/>
                <w:szCs w:val="28"/>
              </w:rPr>
              <w:t>d</w:t>
            </w:r>
            <w:r w:rsidRPr="5B22DC51">
              <w:rPr>
                <w:rFonts w:asciiTheme="minorHAnsi" w:hAnsiTheme="minorHAnsi" w:cstheme="minorBidi"/>
                <w:sz w:val="28"/>
                <w:szCs w:val="28"/>
              </w:rPr>
              <w:t xml:space="preserve"> lab</w:t>
            </w:r>
          </w:p>
        </w:tc>
        <w:tc>
          <w:tcPr>
            <w:tcW w:w="7989" w:type="dxa"/>
          </w:tcPr>
          <w:p w14:paraId="15862575" w14:textId="3B29BE08" w:rsidR="5B22DC51" w:rsidRDefault="00C06707"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4B6C0F4C" wp14:editId="418E10CC">
                  <wp:extent cx="6120130" cy="3348990"/>
                  <wp:effectExtent l="0" t="0" r="1270" b="3810"/>
                  <wp:docPr id="1767419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106" name="Picture 176741910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3348990"/>
                          </a:xfrm>
                          <a:prstGeom prst="rect">
                            <a:avLst/>
                          </a:prstGeom>
                        </pic:spPr>
                      </pic:pic>
                    </a:graphicData>
                  </a:graphic>
                </wp:inline>
              </w:drawing>
            </w:r>
          </w:p>
          <w:p w14:paraId="6EEEF298" w14:textId="1FFB2612" w:rsidR="5B22DC51" w:rsidRDefault="00C06707"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lastRenderedPageBreak/>
              <w:drawing>
                <wp:inline distT="0" distB="0" distL="0" distR="0" wp14:anchorId="00F049E6" wp14:editId="3483DBA5">
                  <wp:extent cx="6120130" cy="3446780"/>
                  <wp:effectExtent l="0" t="0" r="1270" b="0"/>
                  <wp:docPr id="235148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4857" name="Picture 235148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46780"/>
                          </a:xfrm>
                          <a:prstGeom prst="rect">
                            <a:avLst/>
                          </a:prstGeom>
                        </pic:spPr>
                      </pic:pic>
                    </a:graphicData>
                  </a:graphic>
                </wp:inline>
              </w:drawing>
            </w:r>
          </w:p>
          <w:p w14:paraId="09DEB0B6" w14:textId="2C1BDC3C" w:rsidR="5B22DC51"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11E5AD5" w14:textId="26E6C144" w:rsidR="5B22DC51"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E6B3940" w14:textId="3682CDB4" w:rsidR="5B22DC51" w:rsidRDefault="5B22DC51"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6E1536A7" w14:textId="1D113C45" w:rsidR="5B22DC51" w:rsidRDefault="5B22DC51"/>
    <w:p w14:paraId="116A2DBA" w14:textId="6144F4AF" w:rsidR="5B22DC51" w:rsidRDefault="5B22DC51"/>
    <w:p w14:paraId="35F28B4D" w14:textId="4F865558" w:rsidR="5B22DC51" w:rsidRDefault="5B22DC51"/>
    <w:p w14:paraId="675F7840" w14:textId="3CED8549" w:rsidR="5B22DC51" w:rsidRDefault="5B22DC51"/>
    <w:p w14:paraId="4E600926" w14:textId="19CD0A55" w:rsidR="5B22DC51" w:rsidRDefault="5B22DC51"/>
    <w:p w14:paraId="7FE03166" w14:textId="7D386A9E" w:rsidR="5B22DC51" w:rsidRDefault="5B22DC51"/>
    <w:p w14:paraId="5656602E" w14:textId="286F9973" w:rsidR="5B22DC51" w:rsidRDefault="5B22DC51"/>
    <w:p w14:paraId="1FD47E08" w14:textId="07425DBB" w:rsidR="5B22DC51" w:rsidRDefault="5B22DC51"/>
    <w:p w14:paraId="69AE91D2" w14:textId="33B1F602" w:rsidR="5B22DC51" w:rsidRDefault="5B22DC51"/>
    <w:p w14:paraId="746F9647" w14:textId="4260258F" w:rsidR="5B22DC51" w:rsidRDefault="5B22DC51"/>
    <w:p w14:paraId="502F42F9" w14:textId="77777777" w:rsidR="009E64C9" w:rsidRDefault="009E64C9"/>
    <w:p w14:paraId="4C208F69" w14:textId="77777777" w:rsidR="009E64C9" w:rsidRDefault="009E64C9"/>
    <w:p w14:paraId="5846731B" w14:textId="2580AAB0" w:rsidR="5B22DC51" w:rsidRDefault="5B22DC51"/>
    <w:p w14:paraId="6CC8229D" w14:textId="4FF1ED28" w:rsidR="329FE2C7" w:rsidRPr="009E64C9" w:rsidRDefault="329FE2C7" w:rsidP="5B22DC51">
      <w:pPr>
        <w:pStyle w:val="Heading1"/>
        <w:rPr>
          <w:rFonts w:asciiTheme="minorHAnsi" w:hAnsiTheme="minorHAnsi" w:cstheme="minorBidi"/>
          <w:color w:val="144D4D"/>
        </w:rPr>
      </w:pPr>
      <w:bookmarkStart w:id="7" w:name="_Toc220398524"/>
      <w:r w:rsidRPr="009E64C9">
        <w:rPr>
          <w:rFonts w:asciiTheme="minorHAnsi" w:hAnsiTheme="minorHAnsi" w:cstheme="minorBidi"/>
          <w:color w:val="144D4D"/>
        </w:rPr>
        <w:t>Day 3: Task 3</w:t>
      </w:r>
      <w:bookmarkEnd w:id="7"/>
    </w:p>
    <w:p w14:paraId="241DC9E2" w14:textId="469F8A85" w:rsidR="5B22DC51" w:rsidRDefault="5B22DC51" w:rsidP="5B22DC51"/>
    <w:p w14:paraId="3B6CCB99" w14:textId="493F9373" w:rsidR="329FE2C7" w:rsidRDefault="329FE2C7" w:rsidP="5B22DC51">
      <w:r>
        <w:t>Please complete the below lab (</w:t>
      </w:r>
      <w:r w:rsidR="00890FCF">
        <w:t>3</w:t>
      </w:r>
      <w:r>
        <w:t xml:space="preserve">) ‘Explore </w:t>
      </w:r>
      <w:r w:rsidR="5D608C3F">
        <w:t>data analytics</w:t>
      </w:r>
      <w:r>
        <w:t xml:space="preserve"> in Azure</w:t>
      </w:r>
      <w:r w:rsidR="55AA5FA2">
        <w:t>’</w:t>
      </w:r>
      <w:r>
        <w:t xml:space="preserve"> and paste evidence of the completed lab in the box provided.</w:t>
      </w:r>
    </w:p>
    <w:p w14:paraId="3F85E82A" w14:textId="7D485C73" w:rsidR="5B22DC51" w:rsidRDefault="5B22DC51" w:rsidP="5B22DC51"/>
    <w:p w14:paraId="7D8B1769" w14:textId="1535B8AB" w:rsidR="3F5CFC10" w:rsidRDefault="3F5CFC10" w:rsidP="5B22DC51">
      <w:r>
        <w:rPr>
          <w:noProof/>
        </w:rPr>
        <w:lastRenderedPageBreak/>
        <w:drawing>
          <wp:inline distT="0" distB="0" distL="0" distR="0" wp14:anchorId="5ECCDD3A" wp14:editId="633A052D">
            <wp:extent cx="6124574" cy="2228850"/>
            <wp:effectExtent l="0" t="0" r="0" b="0"/>
            <wp:docPr id="594747533" name="Picture 59474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6124574" cy="2228850"/>
                    </a:xfrm>
                    <a:prstGeom prst="rect">
                      <a:avLst/>
                    </a:prstGeom>
                  </pic:spPr>
                </pic:pic>
              </a:graphicData>
            </a:graphic>
          </wp:inline>
        </w:drawing>
      </w:r>
    </w:p>
    <w:p w14:paraId="24F91D8C" w14:textId="119BE9FA" w:rsidR="5B22DC51" w:rsidRDefault="5B22DC51"/>
    <w:tbl>
      <w:tblPr>
        <w:tblStyle w:val="Activity1"/>
        <w:tblW w:w="0" w:type="auto"/>
        <w:tblLook w:val="04A0" w:firstRow="1" w:lastRow="0" w:firstColumn="1" w:lastColumn="0" w:noHBand="0" w:noVBand="1"/>
      </w:tblPr>
      <w:tblGrid>
        <w:gridCol w:w="1290"/>
        <w:gridCol w:w="8338"/>
      </w:tblGrid>
      <w:tr w:rsidR="5B22DC51" w14:paraId="53325309"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1639" w:type="dxa"/>
            <w:shd w:val="clear" w:color="auto" w:fill="2CBA60"/>
          </w:tcPr>
          <w:p w14:paraId="3FFE40B6" w14:textId="104C73CA" w:rsidR="5B22DC51" w:rsidRDefault="5B22DC51" w:rsidP="5B22DC51">
            <w:pPr>
              <w:spacing w:after="160" w:line="259" w:lineRule="auto"/>
            </w:pPr>
            <w:r w:rsidRPr="5B22DC51">
              <w:rPr>
                <w:rFonts w:asciiTheme="minorHAnsi" w:hAnsiTheme="minorHAnsi" w:cstheme="minorBidi"/>
                <w:sz w:val="28"/>
                <w:szCs w:val="28"/>
              </w:rPr>
              <w:t>Completed lab</w:t>
            </w:r>
          </w:p>
        </w:tc>
        <w:tc>
          <w:tcPr>
            <w:tcW w:w="7989" w:type="dxa"/>
          </w:tcPr>
          <w:p w14:paraId="50B7A8D6" w14:textId="65C38BF5" w:rsidR="5B22DC51" w:rsidRDefault="000A3FFB"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303479C8" wp14:editId="087EAFD4">
                  <wp:extent cx="6120130" cy="3361690"/>
                  <wp:effectExtent l="0" t="0" r="1270" b="3810"/>
                  <wp:docPr id="1946242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42422" name="Picture 19462424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3361690"/>
                          </a:xfrm>
                          <a:prstGeom prst="rect">
                            <a:avLst/>
                          </a:prstGeom>
                        </pic:spPr>
                      </pic:pic>
                    </a:graphicData>
                  </a:graphic>
                </wp:inline>
              </w:drawing>
            </w:r>
          </w:p>
        </w:tc>
      </w:tr>
    </w:tbl>
    <w:p w14:paraId="0C9A53AA" w14:textId="0E419B2E" w:rsidR="5B22DC51" w:rsidRDefault="5B22DC51"/>
    <w:p w14:paraId="16A648A7" w14:textId="5E69E66C" w:rsidR="6DB4F6ED" w:rsidRPr="009E64C9" w:rsidRDefault="00F73D4C" w:rsidP="5B22DC51">
      <w:pPr>
        <w:pStyle w:val="Heading1"/>
        <w:rPr>
          <w:rFonts w:asciiTheme="minorHAnsi" w:hAnsiTheme="minorHAnsi" w:cstheme="minorBidi"/>
          <w:color w:val="144D4D"/>
        </w:rPr>
      </w:pPr>
      <w:bookmarkStart w:id="8" w:name="_Toc220398525"/>
      <w:r>
        <w:rPr>
          <w:rFonts w:asciiTheme="minorHAnsi" w:hAnsiTheme="minorHAnsi" w:cstheme="minorBidi"/>
          <w:color w:val="144D4D"/>
        </w:rPr>
        <w:br/>
      </w:r>
      <w:r w:rsidR="6DB4F6ED" w:rsidRPr="009E64C9">
        <w:rPr>
          <w:rFonts w:asciiTheme="minorHAnsi" w:hAnsiTheme="minorHAnsi" w:cstheme="minorBidi"/>
          <w:color w:val="144D4D"/>
        </w:rPr>
        <w:t>Day 4: Task 1</w:t>
      </w:r>
      <w:bookmarkEnd w:id="8"/>
    </w:p>
    <w:p w14:paraId="1373AD31" w14:textId="469F8A85" w:rsidR="5B22DC51" w:rsidRDefault="5B22DC51" w:rsidP="5B22DC51"/>
    <w:p w14:paraId="174D6261" w14:textId="24B713CA" w:rsidR="6DB4F6ED" w:rsidRDefault="6DB4F6ED" w:rsidP="5B22DC51">
      <w:r>
        <w:t>In your teams, complete the Azure DP-900 practice exam and paste your result below – this is open book and please research and discuss your answers as a team.</w:t>
      </w:r>
    </w:p>
    <w:p w14:paraId="57306D47" w14:textId="49DBE9E0" w:rsidR="5B22DC51" w:rsidRDefault="5B22DC51" w:rsidP="5B22DC51"/>
    <w:p w14:paraId="3B867663" w14:textId="6A7D999E" w:rsidR="6DB4F6ED" w:rsidRDefault="6DB4F6ED" w:rsidP="5B22DC51">
      <w:r>
        <w:rPr>
          <w:noProof/>
        </w:rPr>
        <w:drawing>
          <wp:inline distT="0" distB="0" distL="0" distR="0" wp14:anchorId="71033275" wp14:editId="590293AF">
            <wp:extent cx="6696074" cy="781035"/>
            <wp:effectExtent l="0" t="0" r="0" b="0"/>
            <wp:docPr id="790779272" name="Picture 790779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6696074" cy="781035"/>
                    </a:xfrm>
                    <a:prstGeom prst="rect">
                      <a:avLst/>
                    </a:prstGeom>
                  </pic:spPr>
                </pic:pic>
              </a:graphicData>
            </a:graphic>
          </wp:inline>
        </w:drawing>
      </w:r>
    </w:p>
    <w:tbl>
      <w:tblPr>
        <w:tblStyle w:val="Activity1"/>
        <w:tblW w:w="0" w:type="auto"/>
        <w:tblLook w:val="04A0" w:firstRow="1" w:lastRow="0" w:firstColumn="1" w:lastColumn="0" w:noHBand="0" w:noVBand="1"/>
      </w:tblPr>
      <w:tblGrid>
        <w:gridCol w:w="861"/>
        <w:gridCol w:w="8767"/>
      </w:tblGrid>
      <w:tr w:rsidR="5B22DC51" w14:paraId="13781664" w14:textId="77777777" w:rsidTr="009E64C9">
        <w:trPr>
          <w:trHeight w:val="300"/>
        </w:trPr>
        <w:tc>
          <w:tcPr>
            <w:cnfStyle w:val="001000000000" w:firstRow="0" w:lastRow="0" w:firstColumn="1" w:lastColumn="0" w:oddVBand="0" w:evenVBand="0" w:oddHBand="0" w:evenHBand="0" w:firstRowFirstColumn="0" w:firstRowLastColumn="0" w:lastRowFirstColumn="0" w:lastRowLastColumn="0"/>
            <w:tcW w:w="1639" w:type="dxa"/>
            <w:shd w:val="clear" w:color="auto" w:fill="2CBA60"/>
          </w:tcPr>
          <w:p w14:paraId="16B377A3" w14:textId="1DC1CD31" w:rsidR="6DB4F6ED" w:rsidRDefault="6DB4F6ED" w:rsidP="5B22DC51">
            <w:pPr>
              <w:spacing w:after="160" w:line="259" w:lineRule="auto"/>
              <w:rPr>
                <w:rFonts w:asciiTheme="minorHAnsi" w:hAnsiTheme="minorHAnsi" w:cstheme="minorBidi"/>
                <w:sz w:val="28"/>
                <w:szCs w:val="28"/>
              </w:rPr>
            </w:pPr>
            <w:r w:rsidRPr="5B22DC51">
              <w:rPr>
                <w:rFonts w:asciiTheme="minorHAnsi" w:hAnsiTheme="minorHAnsi" w:cstheme="minorBidi"/>
                <w:sz w:val="28"/>
                <w:szCs w:val="28"/>
              </w:rPr>
              <w:lastRenderedPageBreak/>
              <w:t>Result</w:t>
            </w:r>
          </w:p>
        </w:tc>
        <w:tc>
          <w:tcPr>
            <w:tcW w:w="7989" w:type="dxa"/>
          </w:tcPr>
          <w:p w14:paraId="35F18787" w14:textId="6272EE03" w:rsidR="5B22DC51" w:rsidRDefault="006B0045" w:rsidP="5B22DC5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Pr>
                <w:rFonts w:asciiTheme="minorHAnsi" w:hAnsiTheme="minorHAnsi" w:cstheme="minorBidi"/>
                <w:noProof/>
                <w:sz w:val="28"/>
                <w:szCs w:val="28"/>
                <w14:ligatures w14:val="standardContextual"/>
              </w:rPr>
              <w:drawing>
                <wp:inline distT="0" distB="0" distL="0" distR="0" wp14:anchorId="717F00F6" wp14:editId="6E21DA3B">
                  <wp:extent cx="6120130" cy="3132455"/>
                  <wp:effectExtent l="0" t="0" r="1270" b="4445"/>
                  <wp:docPr id="643840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40972" name="Picture 64384097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3132455"/>
                          </a:xfrm>
                          <a:prstGeom prst="rect">
                            <a:avLst/>
                          </a:prstGeom>
                        </pic:spPr>
                      </pic:pic>
                    </a:graphicData>
                  </a:graphic>
                </wp:inline>
              </w:drawing>
            </w:r>
          </w:p>
        </w:tc>
      </w:tr>
    </w:tbl>
    <w:p w14:paraId="4352D8E5" w14:textId="41A7540D" w:rsidR="5B22DC51" w:rsidRDefault="5B22DC51"/>
    <w:p w14:paraId="4E1AD91F" w14:textId="6B2C0764" w:rsidR="5B22DC51" w:rsidRDefault="5B22DC51"/>
    <w:p w14:paraId="349073F1" w14:textId="6BEB941E" w:rsidR="5B22DC51" w:rsidRDefault="5B22DC51"/>
    <w:p w14:paraId="6EBE9E15" w14:textId="50BABB5B" w:rsidR="5B22DC51" w:rsidRDefault="5B22DC51"/>
    <w:p w14:paraId="65FA58A4" w14:textId="0E8A01B8" w:rsidR="5B22DC51" w:rsidRDefault="5B22DC51"/>
    <w:p w14:paraId="4C6C6C2D" w14:textId="08843C78" w:rsidR="6DB4F6ED" w:rsidRPr="009E64C9" w:rsidRDefault="6DB4F6ED" w:rsidP="5B22DC51">
      <w:pPr>
        <w:pStyle w:val="Heading1"/>
        <w:rPr>
          <w:rFonts w:asciiTheme="minorHAnsi" w:hAnsiTheme="minorHAnsi" w:cstheme="minorBidi"/>
          <w:color w:val="144D4D"/>
        </w:rPr>
      </w:pPr>
      <w:bookmarkStart w:id="9" w:name="_Toc220398526"/>
      <w:r w:rsidRPr="009E64C9">
        <w:rPr>
          <w:rFonts w:asciiTheme="minorHAnsi" w:hAnsiTheme="minorHAnsi" w:cstheme="minorBidi"/>
          <w:color w:val="144D4D"/>
        </w:rPr>
        <w:t>Day 4: Task 2</w:t>
      </w:r>
      <w:bookmarkEnd w:id="9"/>
    </w:p>
    <w:p w14:paraId="1A05E4EA" w14:textId="146F9C0D" w:rsidR="1EDE28EB" w:rsidRPr="009E64C9" w:rsidRDefault="1EDE28EB" w:rsidP="5B22DC51">
      <w:pPr>
        <w:pStyle w:val="Heading4"/>
        <w:spacing w:before="319" w:after="319"/>
        <w:rPr>
          <w:rFonts w:eastAsia="Segoe UI" w:cs="Segoe UI"/>
          <w:b/>
          <w:bCs/>
          <w:color w:val="2CBA60"/>
        </w:rPr>
      </w:pPr>
      <w:bookmarkStart w:id="10" w:name="_Toc220398527"/>
      <w:r w:rsidRPr="009E64C9">
        <w:rPr>
          <w:rFonts w:eastAsia="Segoe UI" w:cs="Segoe UI"/>
          <w:b/>
          <w:bCs/>
          <w:color w:val="2CBA60"/>
        </w:rPr>
        <w:t>1. Scenario Background</w:t>
      </w:r>
      <w:bookmarkEnd w:id="10"/>
    </w:p>
    <w:p w14:paraId="3AB2985E" w14:textId="4B180438" w:rsidR="1EDE28EB" w:rsidRDefault="1EDE28EB" w:rsidP="5B22DC51">
      <w:pPr>
        <w:rPr>
          <w:rFonts w:eastAsia="Segoe UI" w:cs="Segoe UI"/>
        </w:rPr>
      </w:pPr>
      <w:r w:rsidRPr="5B22DC51">
        <w:rPr>
          <w:rFonts w:eastAsia="Segoe UI" w:cs="Segoe UI"/>
        </w:rPr>
        <w:t>"Paws &amp; Whiskers" is a growing pet shop that aims to improve its business by analysing sales, customer information, and inventory data. Currently, the data is collected manually or stored in spreadsheets. Management is interested in transitioning to Microsoft Azure to streamline data storage, analysis, and reporting, enabling them to make data-driven decisions.</w:t>
      </w:r>
    </w:p>
    <w:p w14:paraId="356ECD2D" w14:textId="73E935F1" w:rsidR="1EDE28EB" w:rsidRPr="009E64C9" w:rsidRDefault="1EDE28EB" w:rsidP="5B22DC51">
      <w:pPr>
        <w:pStyle w:val="Heading4"/>
        <w:spacing w:before="319" w:after="319"/>
        <w:rPr>
          <w:rFonts w:eastAsia="Segoe UI" w:cs="Segoe UI"/>
          <w:b/>
          <w:bCs/>
          <w:color w:val="2CBA60"/>
        </w:rPr>
      </w:pPr>
      <w:bookmarkStart w:id="11" w:name="_Toc220398528"/>
      <w:r w:rsidRPr="009E64C9">
        <w:rPr>
          <w:rFonts w:eastAsia="Segoe UI" w:cs="Segoe UI"/>
          <w:b/>
          <w:bCs/>
          <w:color w:val="2CBA60"/>
        </w:rPr>
        <w:t>2. Data Laws and Regulations</w:t>
      </w:r>
      <w:bookmarkEnd w:id="11"/>
    </w:p>
    <w:p w14:paraId="27A30A71" w14:textId="5EC80D6C" w:rsidR="1EDE28EB" w:rsidRDefault="1EDE28EB" w:rsidP="5B22DC51">
      <w:pPr>
        <w:spacing w:before="240" w:after="240"/>
      </w:pPr>
      <w:r w:rsidRPr="5B22DC51">
        <w:rPr>
          <w:rFonts w:eastAsia="Segoe UI" w:cs="Segoe UI"/>
        </w:rPr>
        <w:t>Identify and explain the data laws and regulations relevant to handling customer data within the proposal. Ensure you cover the following points:</w:t>
      </w:r>
    </w:p>
    <w:p w14:paraId="2E90ED24" w14:textId="44B02569" w:rsidR="1EDE28EB" w:rsidRDefault="1EDE28EB" w:rsidP="5B22DC51">
      <w:pPr>
        <w:pStyle w:val="ListParagraph"/>
        <w:numPr>
          <w:ilvl w:val="0"/>
          <w:numId w:val="6"/>
        </w:numPr>
        <w:rPr>
          <w:rFonts w:eastAsia="Segoe UI" w:cs="Segoe UI"/>
        </w:rPr>
      </w:pPr>
      <w:r w:rsidRPr="5B22DC51">
        <w:rPr>
          <w:rFonts w:eastAsia="Segoe UI" w:cs="Segoe UI"/>
          <w:b/>
          <w:bCs/>
        </w:rPr>
        <w:t>GDPR Compliance</w:t>
      </w:r>
      <w:r w:rsidRPr="5B22DC51">
        <w:rPr>
          <w:rFonts w:eastAsia="Segoe UI" w:cs="Segoe UI"/>
        </w:rPr>
        <w:t>: Highlight the importance of adhering to the General Data Protection Regulation (GDPR), particularly as it relates to storing and processing customer information.</w:t>
      </w:r>
    </w:p>
    <w:p w14:paraId="5E7DC161" w14:textId="6784B86B" w:rsidR="1EDE28EB" w:rsidRDefault="1EDE28EB" w:rsidP="5B22DC51">
      <w:pPr>
        <w:pStyle w:val="ListParagraph"/>
        <w:numPr>
          <w:ilvl w:val="0"/>
          <w:numId w:val="6"/>
        </w:numPr>
        <w:rPr>
          <w:rFonts w:eastAsia="Segoe UI" w:cs="Segoe UI"/>
        </w:rPr>
      </w:pPr>
      <w:r w:rsidRPr="5B22DC51">
        <w:rPr>
          <w:rFonts w:eastAsia="Segoe UI" w:cs="Segoe UI"/>
          <w:b/>
          <w:bCs/>
        </w:rPr>
        <w:t>Data Protection Act (DPA) 2018</w:t>
      </w:r>
      <w:r w:rsidRPr="5B22DC51">
        <w:rPr>
          <w:rFonts w:eastAsia="Segoe UI" w:cs="Segoe UI"/>
        </w:rPr>
        <w:t>: Outline how the DPA 2018 may affect the way "Paws &amp; Whiskers" collects and stores data, ensuring compliance with UK laws on data privacy.</w:t>
      </w:r>
    </w:p>
    <w:p w14:paraId="203C2DB1" w14:textId="2527BF47" w:rsidR="1EDE28EB" w:rsidRDefault="1EDE28EB" w:rsidP="5B22DC51">
      <w:pPr>
        <w:pStyle w:val="ListParagraph"/>
        <w:numPr>
          <w:ilvl w:val="0"/>
          <w:numId w:val="6"/>
        </w:numPr>
        <w:rPr>
          <w:rFonts w:eastAsia="Segoe UI" w:cs="Segoe UI"/>
        </w:rPr>
      </w:pPr>
      <w:r w:rsidRPr="5B22DC51">
        <w:rPr>
          <w:rFonts w:eastAsia="Segoe UI" w:cs="Segoe UI"/>
          <w:b/>
          <w:bCs/>
        </w:rPr>
        <w:lastRenderedPageBreak/>
        <w:t>Other Industry Standards</w:t>
      </w:r>
      <w:r w:rsidRPr="5B22DC51">
        <w:rPr>
          <w:rFonts w:eastAsia="Segoe UI" w:cs="Segoe UI"/>
        </w:rPr>
        <w:t>: Research any additional data protection standards or regulations that may apply to pet shop data, particularly if they involve sensitive or payment information.</w:t>
      </w:r>
    </w:p>
    <w:p w14:paraId="7BF30D6A" w14:textId="1A321995" w:rsidR="0072704F" w:rsidRPr="0072704F" w:rsidRDefault="0072704F" w:rsidP="0072704F">
      <w:pPr>
        <w:rPr>
          <w:rFonts w:eastAsia="Segoe UI" w:cs="Segoe UI"/>
        </w:rPr>
      </w:pPr>
    </w:p>
    <w:p w14:paraId="1740CA4B" w14:textId="690D7A28" w:rsidR="1EDE28EB" w:rsidRPr="009E64C9" w:rsidRDefault="1EDE28EB" w:rsidP="5B22DC51">
      <w:pPr>
        <w:pStyle w:val="Heading4"/>
        <w:spacing w:before="319" w:after="319"/>
        <w:rPr>
          <w:rFonts w:eastAsia="Segoe UI" w:cs="Segoe UI"/>
          <w:b/>
          <w:bCs/>
          <w:color w:val="2CBA60"/>
        </w:rPr>
      </w:pPr>
      <w:bookmarkStart w:id="12" w:name="_Toc220398529"/>
      <w:r w:rsidRPr="009E64C9">
        <w:rPr>
          <w:rFonts w:eastAsia="Segoe UI" w:cs="Segoe UI"/>
          <w:b/>
          <w:bCs/>
          <w:color w:val="2CBA60"/>
        </w:rPr>
        <w:t>3. Azure Service Recommendations</w:t>
      </w:r>
      <w:bookmarkEnd w:id="12"/>
    </w:p>
    <w:p w14:paraId="6CED472B" w14:textId="5568C2F7" w:rsidR="1EDE28EB" w:rsidRDefault="1EDE28EB" w:rsidP="5B22DC51">
      <w:pPr>
        <w:spacing w:before="240" w:after="240"/>
      </w:pPr>
      <w:r w:rsidRPr="5B22DC51">
        <w:rPr>
          <w:rFonts w:eastAsia="Segoe UI" w:cs="Segoe UI"/>
        </w:rPr>
        <w:t xml:space="preserve">Recommend Microsoft Azure services that would suit the company’s data analysis </w:t>
      </w:r>
      <w:r w:rsidR="188F3397" w:rsidRPr="5B22DC51">
        <w:rPr>
          <w:rFonts w:eastAsia="Segoe UI" w:cs="Segoe UI"/>
        </w:rPr>
        <w:t>needs and</w:t>
      </w:r>
      <w:r w:rsidRPr="5B22DC51">
        <w:rPr>
          <w:rFonts w:eastAsia="Segoe UI" w:cs="Segoe UI"/>
        </w:rPr>
        <w:t xml:space="preserve"> explain why these services are suitable. Your recommendations should include:</w:t>
      </w:r>
    </w:p>
    <w:p w14:paraId="7C21641D" w14:textId="03D8C268" w:rsidR="1EDE28EB" w:rsidRDefault="1EDE28EB" w:rsidP="5B22DC51">
      <w:pPr>
        <w:pStyle w:val="ListParagraph"/>
        <w:numPr>
          <w:ilvl w:val="0"/>
          <w:numId w:val="5"/>
        </w:numPr>
        <w:rPr>
          <w:rFonts w:eastAsia="Segoe UI" w:cs="Segoe UI"/>
        </w:rPr>
      </w:pPr>
      <w:r w:rsidRPr="5B22DC51">
        <w:rPr>
          <w:rFonts w:eastAsia="Segoe UI" w:cs="Segoe UI"/>
          <w:b/>
          <w:bCs/>
        </w:rPr>
        <w:t>Data Storage</w:t>
      </w:r>
      <w:r w:rsidRPr="5B22DC51">
        <w:rPr>
          <w:rFonts w:eastAsia="Segoe UI" w:cs="Segoe UI"/>
        </w:rPr>
        <w:t xml:space="preserve">: Identify suitable storage options, such as </w:t>
      </w:r>
      <w:r w:rsidRPr="5B22DC51">
        <w:rPr>
          <w:rFonts w:eastAsia="Segoe UI" w:cs="Segoe UI"/>
          <w:b/>
          <w:bCs/>
        </w:rPr>
        <w:t>Azure Blob Storage</w:t>
      </w:r>
      <w:r w:rsidRPr="5B22DC51">
        <w:rPr>
          <w:rFonts w:eastAsia="Segoe UI" w:cs="Segoe UI"/>
        </w:rPr>
        <w:t xml:space="preserve"> or </w:t>
      </w:r>
      <w:r w:rsidRPr="5B22DC51">
        <w:rPr>
          <w:rFonts w:eastAsia="Segoe UI" w:cs="Segoe UI"/>
          <w:b/>
          <w:bCs/>
        </w:rPr>
        <w:t>Azure SQL Database</w:t>
      </w:r>
      <w:r w:rsidRPr="5B22DC51">
        <w:rPr>
          <w:rFonts w:eastAsia="Segoe UI" w:cs="Segoe UI"/>
        </w:rPr>
        <w:t>, and discuss the benefits of each for storing large datasets, including inventory, sales transactions, and customer details.</w:t>
      </w:r>
    </w:p>
    <w:p w14:paraId="59EF816F" w14:textId="6B9C8A52" w:rsidR="1EDE28EB" w:rsidRDefault="1EDE28EB" w:rsidP="5B22DC51">
      <w:pPr>
        <w:pStyle w:val="ListParagraph"/>
        <w:numPr>
          <w:ilvl w:val="0"/>
          <w:numId w:val="5"/>
        </w:numPr>
        <w:rPr>
          <w:rFonts w:eastAsia="Segoe UI" w:cs="Segoe UI"/>
        </w:rPr>
      </w:pPr>
      <w:r w:rsidRPr="5B22DC51">
        <w:rPr>
          <w:rFonts w:eastAsia="Segoe UI" w:cs="Segoe UI"/>
          <w:b/>
          <w:bCs/>
        </w:rPr>
        <w:t>Data Analysis Tools</w:t>
      </w:r>
      <w:r w:rsidRPr="5B22DC51">
        <w:rPr>
          <w:rFonts w:eastAsia="Segoe UI" w:cs="Segoe UI"/>
        </w:rPr>
        <w:t xml:space="preserve">: Recommend tools such as </w:t>
      </w:r>
      <w:r w:rsidRPr="5B22DC51">
        <w:rPr>
          <w:rFonts w:eastAsia="Segoe UI" w:cs="Segoe UI"/>
          <w:b/>
          <w:bCs/>
        </w:rPr>
        <w:t>Azure Machine Learning</w:t>
      </w:r>
      <w:r w:rsidRPr="5B22DC51">
        <w:rPr>
          <w:rFonts w:eastAsia="Segoe UI" w:cs="Segoe UI"/>
        </w:rPr>
        <w:t xml:space="preserve"> for customer behaviour analysis or </w:t>
      </w:r>
      <w:r w:rsidRPr="5B22DC51">
        <w:rPr>
          <w:rFonts w:eastAsia="Segoe UI" w:cs="Segoe UI"/>
          <w:b/>
          <w:bCs/>
        </w:rPr>
        <w:t>Azure Synapse Analytics</w:t>
      </w:r>
      <w:r w:rsidRPr="5B22DC51">
        <w:rPr>
          <w:rFonts w:eastAsia="Segoe UI" w:cs="Segoe UI"/>
        </w:rPr>
        <w:t xml:space="preserve"> for analysing sales trends.</w:t>
      </w:r>
    </w:p>
    <w:p w14:paraId="4B8DCF84" w14:textId="35809E78" w:rsidR="1EDE28EB" w:rsidRDefault="1EDE28EB" w:rsidP="5B22DC51">
      <w:pPr>
        <w:pStyle w:val="ListParagraph"/>
        <w:numPr>
          <w:ilvl w:val="0"/>
          <w:numId w:val="5"/>
        </w:numPr>
        <w:rPr>
          <w:rFonts w:eastAsia="Segoe UI" w:cs="Segoe UI"/>
        </w:rPr>
      </w:pPr>
      <w:r w:rsidRPr="5B22DC51">
        <w:rPr>
          <w:rFonts w:eastAsia="Segoe UI" w:cs="Segoe UI"/>
          <w:b/>
          <w:bCs/>
        </w:rPr>
        <w:t>Data Integration and Automation</w:t>
      </w:r>
      <w:r w:rsidRPr="5B22DC51">
        <w:rPr>
          <w:rFonts w:eastAsia="Segoe UI" w:cs="Segoe UI"/>
        </w:rPr>
        <w:t xml:space="preserve">: Explain how services like </w:t>
      </w:r>
      <w:r w:rsidRPr="5B22DC51">
        <w:rPr>
          <w:rFonts w:eastAsia="Segoe UI" w:cs="Segoe UI"/>
          <w:b/>
          <w:bCs/>
        </w:rPr>
        <w:t>Azure Data Factory</w:t>
      </w:r>
      <w:r w:rsidRPr="5B22DC51">
        <w:rPr>
          <w:rFonts w:eastAsia="Segoe UI" w:cs="Segoe UI"/>
        </w:rPr>
        <w:t xml:space="preserve"> could automate data collection and integration processes, improving efficiency.</w:t>
      </w:r>
    </w:p>
    <w:p w14:paraId="28B08245" w14:textId="77CBB5D8" w:rsidR="1EDE28EB" w:rsidRPr="009E64C9" w:rsidRDefault="1EDE28EB" w:rsidP="5B22DC51">
      <w:pPr>
        <w:pStyle w:val="Heading4"/>
        <w:spacing w:before="319" w:after="319"/>
        <w:rPr>
          <w:rFonts w:eastAsia="Segoe UI" w:cs="Segoe UI"/>
          <w:b/>
          <w:bCs/>
          <w:color w:val="2CBA60"/>
        </w:rPr>
      </w:pPr>
      <w:bookmarkStart w:id="13" w:name="_Toc220398530"/>
      <w:r w:rsidRPr="009E64C9">
        <w:rPr>
          <w:rFonts w:eastAsia="Segoe UI" w:cs="Segoe UI"/>
          <w:b/>
          <w:bCs/>
          <w:color w:val="2CBA60"/>
        </w:rPr>
        <w:t>4. Data Types and Data Modelling</w:t>
      </w:r>
      <w:bookmarkEnd w:id="13"/>
    </w:p>
    <w:p w14:paraId="07FF5B93" w14:textId="64EC7F67" w:rsidR="1EDE28EB" w:rsidRDefault="1EDE28EB" w:rsidP="5B22DC51">
      <w:pPr>
        <w:spacing w:before="240" w:after="240"/>
      </w:pPr>
      <w:r w:rsidRPr="5B22DC51">
        <w:rPr>
          <w:rFonts w:eastAsia="Segoe UI" w:cs="Segoe UI"/>
        </w:rPr>
        <w:t>Define the types of data "Paws &amp; Whiskers" will need to work with and describe your approach to data modelling:</w:t>
      </w:r>
    </w:p>
    <w:p w14:paraId="62587562" w14:textId="70A244F9" w:rsidR="1EDE28EB" w:rsidRDefault="1EDE28EB" w:rsidP="5B22DC51">
      <w:pPr>
        <w:pStyle w:val="ListParagraph"/>
        <w:numPr>
          <w:ilvl w:val="0"/>
          <w:numId w:val="4"/>
        </w:numPr>
        <w:rPr>
          <w:rFonts w:eastAsia="Segoe UI" w:cs="Segoe UI"/>
        </w:rPr>
      </w:pPr>
      <w:r w:rsidRPr="5B22DC51">
        <w:rPr>
          <w:rFonts w:eastAsia="Segoe UI" w:cs="Segoe UI"/>
          <w:b/>
          <w:bCs/>
        </w:rPr>
        <w:t>Data Categories</w:t>
      </w:r>
      <w:r w:rsidRPr="5B22DC51">
        <w:rPr>
          <w:rFonts w:eastAsia="Segoe UI" w:cs="Segoe UI"/>
        </w:rPr>
        <w:t>: Identify key data types, such as customer demographics, transaction history, pet inventory, and product categories.</w:t>
      </w:r>
    </w:p>
    <w:p w14:paraId="0BAD0566" w14:textId="707FD3C6" w:rsidR="1EDE28EB" w:rsidRDefault="1EDE28EB" w:rsidP="5B22DC51">
      <w:pPr>
        <w:pStyle w:val="ListParagraph"/>
        <w:numPr>
          <w:ilvl w:val="0"/>
          <w:numId w:val="4"/>
        </w:numPr>
        <w:rPr>
          <w:rFonts w:eastAsia="Segoe UI" w:cs="Segoe UI"/>
        </w:rPr>
      </w:pPr>
      <w:r w:rsidRPr="5B22DC51">
        <w:rPr>
          <w:rFonts w:eastAsia="Segoe UI" w:cs="Segoe UI"/>
          <w:b/>
          <w:bCs/>
        </w:rPr>
        <w:t>Data Modelling Approach</w:t>
      </w:r>
      <w:r w:rsidRPr="5B22DC51">
        <w:rPr>
          <w:rFonts w:eastAsia="Segoe UI" w:cs="Segoe UI"/>
        </w:rPr>
        <w:t>: Outline how you would structure this data using a relational model or a data warehouse approach, considering factors like tables, entities, relationships, and primary keys.</w:t>
      </w:r>
    </w:p>
    <w:p w14:paraId="09A5243D" w14:textId="7661BB27" w:rsidR="1EDE28EB" w:rsidRPr="009E64C9" w:rsidRDefault="1EDE28EB" w:rsidP="5B22DC51">
      <w:pPr>
        <w:pStyle w:val="Heading4"/>
        <w:spacing w:before="319" w:after="319"/>
        <w:rPr>
          <w:rFonts w:eastAsia="Segoe UI" w:cs="Segoe UI"/>
          <w:b/>
          <w:bCs/>
          <w:color w:val="2CBA60"/>
        </w:rPr>
      </w:pPr>
      <w:bookmarkStart w:id="14" w:name="_Toc220398531"/>
      <w:r w:rsidRPr="009E64C9">
        <w:rPr>
          <w:rFonts w:eastAsia="Segoe UI" w:cs="Segoe UI"/>
          <w:b/>
          <w:bCs/>
          <w:color w:val="2CBA60"/>
        </w:rPr>
        <w:t>5. Data Storage Formats and Structures in Azure</w:t>
      </w:r>
      <w:bookmarkEnd w:id="14"/>
    </w:p>
    <w:p w14:paraId="3535AA49" w14:textId="6C14BACE" w:rsidR="1EDE28EB" w:rsidRDefault="1EDE28EB" w:rsidP="5B22DC51">
      <w:pPr>
        <w:spacing w:before="240" w:after="240"/>
      </w:pPr>
      <w:r w:rsidRPr="5B22DC51">
        <w:rPr>
          <w:rFonts w:eastAsia="Segoe UI" w:cs="Segoe UI"/>
        </w:rPr>
        <w:t>Discuss how you would store data within Azure and the formats you would recommend:</w:t>
      </w:r>
    </w:p>
    <w:p w14:paraId="15020F08" w14:textId="2F284D4A" w:rsidR="1EDE28EB" w:rsidRDefault="1EDE28EB" w:rsidP="5B22DC51">
      <w:pPr>
        <w:pStyle w:val="ListParagraph"/>
        <w:numPr>
          <w:ilvl w:val="0"/>
          <w:numId w:val="3"/>
        </w:numPr>
        <w:rPr>
          <w:rFonts w:eastAsia="Segoe UI" w:cs="Segoe UI"/>
        </w:rPr>
      </w:pPr>
      <w:r w:rsidRPr="5B22DC51">
        <w:rPr>
          <w:rFonts w:eastAsia="Segoe UI" w:cs="Segoe UI"/>
          <w:b/>
          <w:bCs/>
        </w:rPr>
        <w:t>Data Formats</w:t>
      </w:r>
      <w:r w:rsidRPr="5B22DC51">
        <w:rPr>
          <w:rFonts w:eastAsia="Segoe UI" w:cs="Segoe UI"/>
        </w:rPr>
        <w:t>: Specify recommended formats (e.g., CSV for raw data imports, JSON for structured data, Parquet for analytics) and explain why these formats are suitable for specific data types.</w:t>
      </w:r>
    </w:p>
    <w:p w14:paraId="32FC47C8" w14:textId="35CBD241" w:rsidR="1EDE28EB" w:rsidRDefault="1EDE28EB" w:rsidP="5B22DC51">
      <w:pPr>
        <w:pStyle w:val="ListParagraph"/>
        <w:numPr>
          <w:ilvl w:val="0"/>
          <w:numId w:val="3"/>
        </w:numPr>
        <w:rPr>
          <w:rFonts w:eastAsia="Segoe UI" w:cs="Segoe UI"/>
        </w:rPr>
      </w:pPr>
      <w:r w:rsidRPr="5B22DC51">
        <w:rPr>
          <w:rFonts w:eastAsia="Segoe UI" w:cs="Segoe UI"/>
          <w:b/>
          <w:bCs/>
        </w:rPr>
        <w:t>Data Security and Encryption</w:t>
      </w:r>
      <w:r w:rsidRPr="5B22DC51">
        <w:rPr>
          <w:rFonts w:eastAsia="Segoe UI" w:cs="Segoe UI"/>
        </w:rPr>
        <w:t>: Include recommendations for securing data using Azure’s built-in encryption features and access controls to ensure compliance with data privacy regulations.</w:t>
      </w:r>
    </w:p>
    <w:p w14:paraId="051A5636" w14:textId="469D3998" w:rsidR="1EDE28EB" w:rsidRPr="009E64C9" w:rsidRDefault="1EDE28EB" w:rsidP="5B22DC51">
      <w:pPr>
        <w:pStyle w:val="Heading4"/>
        <w:spacing w:before="319" w:after="319"/>
        <w:rPr>
          <w:rFonts w:eastAsia="Segoe UI" w:cs="Segoe UI"/>
          <w:b/>
          <w:bCs/>
          <w:color w:val="2CBA60"/>
        </w:rPr>
      </w:pPr>
      <w:bookmarkStart w:id="15" w:name="_Toc220398532"/>
      <w:r w:rsidRPr="009E64C9">
        <w:rPr>
          <w:rFonts w:eastAsia="Segoe UI" w:cs="Segoe UI"/>
          <w:b/>
          <w:bCs/>
          <w:color w:val="2CBA60"/>
        </w:rPr>
        <w:t>6. Additional Considerations</w:t>
      </w:r>
      <w:bookmarkEnd w:id="15"/>
    </w:p>
    <w:p w14:paraId="3D13F972" w14:textId="53965319" w:rsidR="1EDE28EB" w:rsidRDefault="1EDE28EB" w:rsidP="5B22DC51">
      <w:pPr>
        <w:spacing w:before="240" w:after="240"/>
      </w:pPr>
      <w:r w:rsidRPr="5B22DC51">
        <w:rPr>
          <w:rFonts w:eastAsia="Segoe UI" w:cs="Segoe UI"/>
        </w:rPr>
        <w:t>Provide any other considerations that might enhance data handling and efficiency in Azure, such as:</w:t>
      </w:r>
    </w:p>
    <w:p w14:paraId="046B48A2" w14:textId="2EA57E5B" w:rsidR="1EDE28EB" w:rsidRDefault="1EDE28EB" w:rsidP="5B22DC51">
      <w:pPr>
        <w:pStyle w:val="ListParagraph"/>
        <w:numPr>
          <w:ilvl w:val="0"/>
          <w:numId w:val="2"/>
        </w:numPr>
        <w:rPr>
          <w:rFonts w:eastAsia="Segoe UI" w:cs="Segoe UI"/>
        </w:rPr>
      </w:pPr>
      <w:r w:rsidRPr="5B22DC51">
        <w:rPr>
          <w:rFonts w:eastAsia="Segoe UI" w:cs="Segoe UI"/>
          <w:b/>
          <w:bCs/>
        </w:rPr>
        <w:lastRenderedPageBreak/>
        <w:t>Backup and Disaster Recovery</w:t>
      </w:r>
      <w:r w:rsidRPr="5B22DC51">
        <w:rPr>
          <w:rFonts w:eastAsia="Segoe UI" w:cs="Segoe UI"/>
        </w:rPr>
        <w:t xml:space="preserve">: Outline a backup plan using </w:t>
      </w:r>
      <w:r w:rsidRPr="5B22DC51">
        <w:rPr>
          <w:rFonts w:eastAsia="Segoe UI" w:cs="Segoe UI"/>
          <w:b/>
          <w:bCs/>
        </w:rPr>
        <w:t>Azure Backup</w:t>
      </w:r>
      <w:r w:rsidRPr="5B22DC51">
        <w:rPr>
          <w:rFonts w:eastAsia="Segoe UI" w:cs="Segoe UI"/>
        </w:rPr>
        <w:t xml:space="preserve"> or </w:t>
      </w:r>
      <w:r w:rsidRPr="5B22DC51">
        <w:rPr>
          <w:rFonts w:eastAsia="Segoe UI" w:cs="Segoe UI"/>
          <w:b/>
          <w:bCs/>
        </w:rPr>
        <w:t>Azure Site Recovery</w:t>
      </w:r>
      <w:r w:rsidRPr="5B22DC51">
        <w:rPr>
          <w:rFonts w:eastAsia="Segoe UI" w:cs="Segoe UI"/>
        </w:rPr>
        <w:t xml:space="preserve"> to safeguard against data loss.</w:t>
      </w:r>
    </w:p>
    <w:p w14:paraId="25FD89ED" w14:textId="2C4F0178" w:rsidR="1EDE28EB" w:rsidRDefault="1EDE28EB" w:rsidP="5B22DC51">
      <w:pPr>
        <w:pStyle w:val="ListParagraph"/>
        <w:numPr>
          <w:ilvl w:val="0"/>
          <w:numId w:val="2"/>
        </w:numPr>
        <w:rPr>
          <w:rFonts w:eastAsia="Segoe UI" w:cs="Segoe UI"/>
        </w:rPr>
      </w:pPr>
      <w:r w:rsidRPr="5B22DC51">
        <w:rPr>
          <w:rFonts w:eastAsia="Segoe UI" w:cs="Segoe UI"/>
          <w:b/>
          <w:bCs/>
        </w:rPr>
        <w:t>Data Visualisation</w:t>
      </w:r>
      <w:r w:rsidRPr="5B22DC51">
        <w:rPr>
          <w:rFonts w:eastAsia="Segoe UI" w:cs="Segoe UI"/>
        </w:rPr>
        <w:t xml:space="preserve">: Discuss potential use of </w:t>
      </w:r>
      <w:r w:rsidRPr="5B22DC51">
        <w:rPr>
          <w:rFonts w:eastAsia="Segoe UI" w:cs="Segoe UI"/>
          <w:b/>
          <w:bCs/>
        </w:rPr>
        <w:t>Power BI</w:t>
      </w:r>
      <w:r w:rsidRPr="5B22DC51">
        <w:rPr>
          <w:rFonts w:eastAsia="Segoe UI" w:cs="Segoe UI"/>
        </w:rPr>
        <w:t xml:space="preserve"> within Azure for creating dashboards that provide management with real-time insights into sales and customer trends.</w:t>
      </w:r>
    </w:p>
    <w:p w14:paraId="4CE8E6CE" w14:textId="39628F65" w:rsidR="1EDE28EB" w:rsidRDefault="1EDE28EB" w:rsidP="5B22DC51">
      <w:pPr>
        <w:pStyle w:val="ListParagraph"/>
        <w:numPr>
          <w:ilvl w:val="0"/>
          <w:numId w:val="2"/>
        </w:numPr>
        <w:rPr>
          <w:rFonts w:eastAsia="Segoe UI" w:cs="Segoe UI"/>
        </w:rPr>
      </w:pPr>
      <w:r w:rsidRPr="5B22DC51">
        <w:rPr>
          <w:rFonts w:eastAsia="Segoe UI" w:cs="Segoe UI"/>
          <w:b/>
          <w:bCs/>
        </w:rPr>
        <w:t>Future Scalability</w:t>
      </w:r>
      <w:r w:rsidRPr="5B22DC51">
        <w:rPr>
          <w:rFonts w:eastAsia="Segoe UI" w:cs="Segoe UI"/>
        </w:rPr>
        <w:t>: Comment on how Azure services can scale as the business grows, accommodating larger datasets and more complex analyses.</w:t>
      </w:r>
    </w:p>
    <w:p w14:paraId="630C15EE" w14:textId="76C10959" w:rsidR="5B22DC51" w:rsidRDefault="5B22DC51"/>
    <w:p w14:paraId="4B4398E9" w14:textId="30E774B6" w:rsidR="1EDE28EB" w:rsidRPr="009E64C9" w:rsidRDefault="1EDE28EB" w:rsidP="009E64C9">
      <w:pPr>
        <w:pStyle w:val="Heading4"/>
        <w:spacing w:before="319" w:after="319"/>
        <w:rPr>
          <w:rFonts w:eastAsia="Segoe UI" w:cs="Segoe UI"/>
          <w:b/>
          <w:bCs/>
          <w:color w:val="2CBA60"/>
        </w:rPr>
      </w:pPr>
      <w:bookmarkStart w:id="16" w:name="_Toc220398533"/>
      <w:r w:rsidRPr="009E64C9">
        <w:rPr>
          <w:rFonts w:eastAsia="Segoe UI" w:cs="Segoe UI"/>
          <w:b/>
          <w:bCs/>
          <w:color w:val="2CBA60"/>
        </w:rPr>
        <w:t>Submission Guidelines:</w:t>
      </w:r>
      <w:bookmarkEnd w:id="16"/>
    </w:p>
    <w:p w14:paraId="492D8935" w14:textId="347D0BE8" w:rsidR="1EDE28EB" w:rsidRDefault="1EDE28EB" w:rsidP="5B22DC51">
      <w:pPr>
        <w:pStyle w:val="ListParagraph"/>
        <w:numPr>
          <w:ilvl w:val="0"/>
          <w:numId w:val="1"/>
        </w:numPr>
        <w:rPr>
          <w:rFonts w:eastAsia="Segoe UI" w:cs="Segoe UI"/>
        </w:rPr>
      </w:pPr>
      <w:r w:rsidRPr="5B22DC51">
        <w:rPr>
          <w:rFonts w:eastAsia="Segoe UI" w:cs="Segoe UI"/>
          <w:b/>
          <w:bCs/>
        </w:rPr>
        <w:t>Structure</w:t>
      </w:r>
      <w:r w:rsidRPr="5B22DC51">
        <w:rPr>
          <w:rFonts w:eastAsia="Segoe UI" w:cs="Segoe UI"/>
        </w:rPr>
        <w:t>: Ensure your report is well-organised, with sections for each task (e.g., Data Laws, Azure Services, Data Types, etc.).</w:t>
      </w:r>
    </w:p>
    <w:p w14:paraId="4A0B2D68" w14:textId="57968AED" w:rsidR="1EDE28EB" w:rsidRDefault="1EDE28EB" w:rsidP="5B22DC51">
      <w:pPr>
        <w:pStyle w:val="ListParagraph"/>
        <w:numPr>
          <w:ilvl w:val="0"/>
          <w:numId w:val="1"/>
        </w:numPr>
        <w:rPr>
          <w:rFonts w:eastAsia="Segoe UI" w:cs="Segoe UI"/>
        </w:rPr>
      </w:pPr>
      <w:r w:rsidRPr="5B22DC51">
        <w:rPr>
          <w:rFonts w:eastAsia="Segoe UI" w:cs="Segoe UI"/>
          <w:b/>
          <w:bCs/>
        </w:rPr>
        <w:t>Formatting</w:t>
      </w:r>
      <w:r w:rsidRPr="5B22DC51">
        <w:rPr>
          <w:rFonts w:eastAsia="Segoe UI" w:cs="Segoe UI"/>
        </w:rPr>
        <w:t>: Include headings, bullet points where appropriate, and any visuals or diagrams that support your explanations.</w:t>
      </w:r>
    </w:p>
    <w:p w14:paraId="0DF3C2DC" w14:textId="09670FA6" w:rsidR="1EDE28EB" w:rsidRDefault="1EDE28EB" w:rsidP="5B22DC51">
      <w:pPr>
        <w:pStyle w:val="ListParagraph"/>
        <w:numPr>
          <w:ilvl w:val="0"/>
          <w:numId w:val="1"/>
        </w:numPr>
        <w:rPr>
          <w:rFonts w:eastAsia="Segoe UI" w:cs="Segoe UI"/>
        </w:rPr>
      </w:pPr>
      <w:r w:rsidRPr="5B22DC51">
        <w:rPr>
          <w:rFonts w:eastAsia="Segoe UI" w:cs="Segoe UI"/>
          <w:b/>
          <w:bCs/>
        </w:rPr>
        <w:t>References</w:t>
      </w:r>
      <w:r w:rsidRPr="5B22DC51">
        <w:rPr>
          <w:rFonts w:eastAsia="Segoe UI" w:cs="Segoe UI"/>
        </w:rPr>
        <w:t>: Cite any resources or regulations referenced in the report.</w:t>
      </w:r>
    </w:p>
    <w:p w14:paraId="3CB84D58" w14:textId="6513BB4C" w:rsidR="1EDE28EB" w:rsidRDefault="1EDE28EB" w:rsidP="5B22DC51">
      <w:pPr>
        <w:pStyle w:val="ListParagraph"/>
        <w:numPr>
          <w:ilvl w:val="0"/>
          <w:numId w:val="1"/>
        </w:numPr>
        <w:rPr>
          <w:rFonts w:eastAsia="Segoe UI" w:cs="Segoe UI"/>
        </w:rPr>
      </w:pPr>
      <w:r w:rsidRPr="5B22DC51">
        <w:rPr>
          <w:rFonts w:eastAsia="Segoe UI" w:cs="Segoe UI"/>
          <w:b/>
          <w:bCs/>
        </w:rPr>
        <w:t>Length</w:t>
      </w:r>
      <w:r w:rsidRPr="5B22DC51">
        <w:rPr>
          <w:rFonts w:eastAsia="Segoe UI" w:cs="Segoe UI"/>
        </w:rPr>
        <w:t>: Aim for 1500-2000 words.</w:t>
      </w:r>
    </w:p>
    <w:p w14:paraId="24061B6A" w14:textId="0D436FB0" w:rsidR="5B22DC51" w:rsidRDefault="5B22DC51" w:rsidP="5B22DC51"/>
    <w:tbl>
      <w:tblPr>
        <w:tblStyle w:val="TableGrid"/>
        <w:tblW w:w="0" w:type="auto"/>
        <w:tblLayout w:type="fixed"/>
        <w:tblLook w:val="06A0" w:firstRow="1" w:lastRow="0" w:firstColumn="1" w:lastColumn="0" w:noHBand="1" w:noVBand="1"/>
      </w:tblPr>
      <w:tblGrid>
        <w:gridCol w:w="9630"/>
      </w:tblGrid>
      <w:tr w:rsidR="5B22DC51" w14:paraId="0E97686D" w14:textId="77777777" w:rsidTr="5B22DC51">
        <w:trPr>
          <w:trHeight w:val="300"/>
        </w:trPr>
        <w:tc>
          <w:tcPr>
            <w:tcW w:w="9630" w:type="dxa"/>
          </w:tcPr>
          <w:p w14:paraId="2B88A818" w14:textId="7C26093B" w:rsidR="5B22DC51" w:rsidRDefault="5B22DC51" w:rsidP="5B22DC51"/>
          <w:p w14:paraId="59370081" w14:textId="6BBEBD38" w:rsidR="5B22DC51" w:rsidRDefault="5B22DC51" w:rsidP="5B22DC51"/>
          <w:p w14:paraId="6B6BBEA0" w14:textId="6DD1172B" w:rsidR="0072704F" w:rsidRPr="009E64C9" w:rsidRDefault="0072704F" w:rsidP="00CC14A1">
            <w:pPr>
              <w:pStyle w:val="Heading4"/>
              <w:numPr>
                <w:ilvl w:val="3"/>
                <w:numId w:val="1"/>
              </w:numPr>
              <w:spacing w:before="319" w:after="319"/>
              <w:rPr>
                <w:rFonts w:eastAsia="Segoe UI" w:cs="Segoe UI"/>
                <w:b/>
                <w:bCs/>
                <w:color w:val="2CBA60"/>
              </w:rPr>
            </w:pPr>
            <w:r w:rsidRPr="009E64C9">
              <w:rPr>
                <w:rFonts w:eastAsia="Segoe UI" w:cs="Segoe UI"/>
                <w:b/>
                <w:bCs/>
                <w:color w:val="2CBA60"/>
              </w:rPr>
              <w:t xml:space="preserve"> Data Laws and Regulations</w:t>
            </w:r>
          </w:p>
          <w:p w14:paraId="18B93151" w14:textId="2D2D3BF3" w:rsidR="0072704F" w:rsidRDefault="0072704F" w:rsidP="0072704F">
            <w:pPr>
              <w:pStyle w:val="ListParagraph"/>
              <w:numPr>
                <w:ilvl w:val="0"/>
                <w:numId w:val="6"/>
              </w:numPr>
              <w:rPr>
                <w:rFonts w:eastAsia="Segoe UI" w:cs="Segoe UI"/>
              </w:rPr>
            </w:pPr>
            <w:r w:rsidRPr="5B22DC51">
              <w:rPr>
                <w:rFonts w:eastAsia="Segoe UI" w:cs="Segoe UI"/>
                <w:b/>
                <w:bCs/>
              </w:rPr>
              <w:t>GDPR Compliance</w:t>
            </w:r>
            <w:r w:rsidRPr="5B22DC51">
              <w:rPr>
                <w:rFonts w:eastAsia="Segoe UI" w:cs="Segoe UI"/>
              </w:rPr>
              <w:t>:</w:t>
            </w:r>
            <w:r>
              <w:rPr>
                <w:rFonts w:eastAsia="Segoe UI" w:cs="Segoe UI"/>
              </w:rPr>
              <w:t xml:space="preserve"> Only necessary data should be collected accurately and stored safely. </w:t>
            </w:r>
            <w:r w:rsidRPr="0072704F">
              <w:rPr>
                <w:rFonts w:eastAsia="Segoe UI" w:cs="Segoe UI"/>
              </w:rPr>
              <w:t>Failure to comply can result in fines up to £17.5 million or 4% of annual turnover.</w:t>
            </w:r>
          </w:p>
          <w:p w14:paraId="13A5BE5B" w14:textId="0CB8D447" w:rsidR="0072704F" w:rsidRDefault="0072704F" w:rsidP="0072704F">
            <w:pPr>
              <w:pStyle w:val="ListParagraph"/>
              <w:numPr>
                <w:ilvl w:val="0"/>
                <w:numId w:val="6"/>
              </w:numPr>
              <w:rPr>
                <w:rFonts w:eastAsia="Segoe UI" w:cs="Segoe UI"/>
              </w:rPr>
            </w:pPr>
            <w:r w:rsidRPr="5B22DC51">
              <w:rPr>
                <w:rFonts w:eastAsia="Segoe UI" w:cs="Segoe UI"/>
                <w:b/>
                <w:bCs/>
              </w:rPr>
              <w:t>Data Protection Act (DPA) 2018</w:t>
            </w:r>
            <w:r w:rsidRPr="5B22DC51">
              <w:rPr>
                <w:rFonts w:eastAsia="Segoe UI" w:cs="Segoe UI"/>
              </w:rPr>
              <w:t xml:space="preserve">: </w:t>
            </w:r>
            <w:r>
              <w:rPr>
                <w:rFonts w:eastAsia="Segoe UI" w:cs="Segoe UI"/>
              </w:rPr>
              <w:t xml:space="preserve">This means they should be transparent and post their privacy notice and in case of breach they’ll have to report it to ICO within 72 hours. </w:t>
            </w:r>
          </w:p>
          <w:p w14:paraId="1042AC36" w14:textId="77777777" w:rsidR="00CC14A1" w:rsidRDefault="0072704F" w:rsidP="00CC14A1">
            <w:pPr>
              <w:pStyle w:val="ListParagraph"/>
              <w:numPr>
                <w:ilvl w:val="0"/>
                <w:numId w:val="6"/>
              </w:numPr>
              <w:rPr>
                <w:rFonts w:eastAsia="Segoe UI" w:cs="Segoe UI"/>
              </w:rPr>
            </w:pPr>
            <w:r w:rsidRPr="5B22DC51">
              <w:rPr>
                <w:rFonts w:eastAsia="Segoe UI" w:cs="Segoe UI"/>
                <w:b/>
                <w:bCs/>
              </w:rPr>
              <w:t>Other Industry Standards</w:t>
            </w:r>
            <w:r w:rsidRPr="5B22DC51">
              <w:rPr>
                <w:rFonts w:eastAsia="Segoe UI" w:cs="Segoe UI"/>
              </w:rPr>
              <w:t>:</w:t>
            </w:r>
            <w:r>
              <w:rPr>
                <w:rFonts w:eastAsia="Segoe UI" w:cs="Segoe UI"/>
              </w:rPr>
              <w:t xml:space="preserve"> </w:t>
            </w:r>
            <w:r w:rsidRPr="0072704F">
              <w:rPr>
                <w:rFonts w:eastAsia="Segoe UI" w:cs="Segoe UI"/>
              </w:rPr>
              <w:t>If the pet shop processes card payments, it must comply with</w:t>
            </w:r>
            <w:r w:rsidRPr="5B22DC51">
              <w:rPr>
                <w:rFonts w:eastAsia="Segoe UI" w:cs="Segoe UI"/>
              </w:rPr>
              <w:t xml:space="preserve"> </w:t>
            </w:r>
            <w:r w:rsidRPr="0072704F">
              <w:rPr>
                <w:rFonts w:eastAsia="Segoe UI" w:cs="Segoe UI"/>
              </w:rPr>
              <w:t>PCI DSS (Payment Card Industry Data Security Standard)</w:t>
            </w:r>
            <w:r>
              <w:rPr>
                <w:rFonts w:eastAsia="Segoe UI" w:cs="Segoe UI"/>
              </w:rPr>
              <w:t xml:space="preserve"> </w:t>
            </w:r>
          </w:p>
          <w:p w14:paraId="1C8C22CE" w14:textId="77777777" w:rsidR="00CC14A1" w:rsidRDefault="00CC14A1" w:rsidP="00CC14A1">
            <w:pPr>
              <w:rPr>
                <w:rFonts w:eastAsia="Segoe UI" w:cs="Segoe UI"/>
              </w:rPr>
            </w:pPr>
          </w:p>
          <w:p w14:paraId="46509495" w14:textId="77777777" w:rsidR="00CC14A1" w:rsidRDefault="00CC14A1" w:rsidP="00CC14A1">
            <w:pPr>
              <w:rPr>
                <w:rFonts w:eastAsia="Segoe UI" w:cs="Segoe UI"/>
              </w:rPr>
            </w:pPr>
          </w:p>
          <w:p w14:paraId="633CD84D" w14:textId="77777777" w:rsidR="00CC14A1" w:rsidRPr="00CC14A1" w:rsidRDefault="00CC14A1" w:rsidP="00CC14A1">
            <w:pPr>
              <w:rPr>
                <w:rFonts w:eastAsia="Segoe UI" w:cs="Segoe UI"/>
              </w:rPr>
            </w:pPr>
          </w:p>
          <w:p w14:paraId="3F7802AE" w14:textId="3E9A98CC" w:rsidR="0072704F" w:rsidRPr="00CC14A1" w:rsidRDefault="0072704F" w:rsidP="00CC14A1">
            <w:pPr>
              <w:pStyle w:val="ListParagraph"/>
              <w:numPr>
                <w:ilvl w:val="3"/>
                <w:numId w:val="1"/>
              </w:numPr>
              <w:rPr>
                <w:rFonts w:eastAsia="Segoe UI" w:cs="Segoe UI"/>
                <w:b/>
                <w:bCs/>
                <w:color w:val="2CBA60"/>
              </w:rPr>
            </w:pPr>
            <w:r w:rsidRPr="00CC14A1">
              <w:rPr>
                <w:rFonts w:eastAsia="Segoe UI" w:cs="Segoe UI"/>
                <w:b/>
                <w:bCs/>
                <w:color w:val="2CBA60"/>
              </w:rPr>
              <w:t>Azure Service Recommendations</w:t>
            </w:r>
          </w:p>
          <w:p w14:paraId="6F9FC6E1" w14:textId="77777777" w:rsidR="00CC14A1" w:rsidRPr="00CC14A1" w:rsidRDefault="00CC14A1" w:rsidP="00CC14A1">
            <w:pPr>
              <w:rPr>
                <w:rFonts w:eastAsia="Segoe UI" w:cs="Segoe UI"/>
              </w:rPr>
            </w:pPr>
          </w:p>
          <w:p w14:paraId="7D9C3C9A" w14:textId="5AE822A1" w:rsidR="0072704F" w:rsidRDefault="0072704F" w:rsidP="0072704F">
            <w:pPr>
              <w:pStyle w:val="ListParagraph"/>
              <w:numPr>
                <w:ilvl w:val="0"/>
                <w:numId w:val="5"/>
              </w:numPr>
              <w:rPr>
                <w:rFonts w:eastAsia="Segoe UI" w:cs="Segoe UI"/>
              </w:rPr>
            </w:pPr>
            <w:r w:rsidRPr="5B22DC51">
              <w:rPr>
                <w:rFonts w:eastAsia="Segoe UI" w:cs="Segoe UI"/>
                <w:b/>
                <w:bCs/>
              </w:rPr>
              <w:t>Data Storage</w:t>
            </w:r>
            <w:r w:rsidRPr="5B22DC51">
              <w:rPr>
                <w:rFonts w:eastAsia="Segoe UI" w:cs="Segoe UI"/>
              </w:rPr>
              <w:t xml:space="preserve">: </w:t>
            </w:r>
            <w:r w:rsidR="00B11478">
              <w:rPr>
                <w:rFonts w:eastAsia="Segoe UI" w:cs="Segoe UI"/>
              </w:rPr>
              <w:t xml:space="preserve">1. </w:t>
            </w:r>
            <w:r w:rsidRPr="5B22DC51">
              <w:rPr>
                <w:rFonts w:eastAsia="Segoe UI" w:cs="Segoe UI"/>
                <w:b/>
                <w:bCs/>
              </w:rPr>
              <w:t>Azure Blob Storage</w:t>
            </w:r>
            <w:r w:rsidR="00B11478">
              <w:rPr>
                <w:rFonts w:eastAsia="Segoe UI" w:cs="Segoe UI"/>
              </w:rPr>
              <w:t>:</w:t>
            </w:r>
            <w:r w:rsidRPr="5B22DC51">
              <w:rPr>
                <w:rFonts w:eastAsia="Segoe UI" w:cs="Segoe UI"/>
              </w:rPr>
              <w:t xml:space="preserve"> </w:t>
            </w:r>
            <w:r w:rsidR="00B11478">
              <w:rPr>
                <w:rFonts w:eastAsia="Segoe UI" w:cs="Segoe UI"/>
              </w:rPr>
              <w:t xml:space="preserve">Its suitable to store unstructured data like receipts, is scalable, cost efficient and suitable for long term archival. </w:t>
            </w:r>
            <w:r w:rsidR="00B11478">
              <w:rPr>
                <w:rFonts w:eastAsia="Segoe UI" w:cs="Segoe UI"/>
              </w:rPr>
              <w:br/>
            </w:r>
            <w:r w:rsidRPr="5B22DC51">
              <w:rPr>
                <w:rFonts w:eastAsia="Segoe UI" w:cs="Segoe UI"/>
                <w:b/>
                <w:bCs/>
              </w:rPr>
              <w:t>Data Analysis Tools</w:t>
            </w:r>
            <w:r w:rsidRPr="5B22DC51">
              <w:rPr>
                <w:rFonts w:eastAsia="Segoe UI" w:cs="Segoe UI"/>
              </w:rPr>
              <w:t xml:space="preserve">: </w:t>
            </w:r>
            <w:r w:rsidRPr="5B22DC51">
              <w:rPr>
                <w:rFonts w:eastAsia="Segoe UI" w:cs="Segoe UI"/>
                <w:b/>
                <w:bCs/>
              </w:rPr>
              <w:t>Azure Machine Learning</w:t>
            </w:r>
            <w:r w:rsidRPr="5B22DC51">
              <w:rPr>
                <w:rFonts w:eastAsia="Segoe UI" w:cs="Segoe UI"/>
              </w:rPr>
              <w:t xml:space="preserve"> </w:t>
            </w:r>
            <w:r w:rsidR="00B11478">
              <w:rPr>
                <w:rFonts w:eastAsia="Segoe UI" w:cs="Segoe UI"/>
              </w:rPr>
              <w:t>could be used for customer purchase behaviour prediction and forecasting demands.</w:t>
            </w:r>
          </w:p>
          <w:p w14:paraId="4FB00805" w14:textId="77777777" w:rsidR="00CC14A1" w:rsidRDefault="0072704F" w:rsidP="00CC14A1">
            <w:pPr>
              <w:pStyle w:val="ListParagraph"/>
              <w:numPr>
                <w:ilvl w:val="0"/>
                <w:numId w:val="5"/>
              </w:numPr>
              <w:rPr>
                <w:rFonts w:eastAsia="Segoe UI" w:cs="Segoe UI"/>
              </w:rPr>
            </w:pPr>
            <w:r w:rsidRPr="5B22DC51">
              <w:rPr>
                <w:rFonts w:eastAsia="Segoe UI" w:cs="Segoe UI"/>
                <w:b/>
                <w:bCs/>
              </w:rPr>
              <w:t>Data Integration and Automation</w:t>
            </w:r>
            <w:r w:rsidRPr="5B22DC51">
              <w:rPr>
                <w:rFonts w:eastAsia="Segoe UI" w:cs="Segoe UI"/>
              </w:rPr>
              <w:t xml:space="preserve">: </w:t>
            </w:r>
            <w:r w:rsidRPr="5B22DC51">
              <w:rPr>
                <w:rFonts w:eastAsia="Segoe UI" w:cs="Segoe UI"/>
                <w:b/>
                <w:bCs/>
              </w:rPr>
              <w:t>Azure Data Factory</w:t>
            </w:r>
            <w:r w:rsidRPr="5B22DC51">
              <w:rPr>
                <w:rFonts w:eastAsia="Segoe UI" w:cs="Segoe UI"/>
              </w:rPr>
              <w:t xml:space="preserve"> could automate data collection and integration processes, improving efficiency</w:t>
            </w:r>
            <w:r w:rsidR="00A967E2">
              <w:rPr>
                <w:rFonts w:eastAsia="Segoe UI" w:cs="Segoe UI"/>
              </w:rPr>
              <w:t xml:space="preserve"> by reducing manual work and minimising human error. </w:t>
            </w:r>
          </w:p>
          <w:p w14:paraId="1B017968" w14:textId="77777777" w:rsidR="00CC14A1" w:rsidRDefault="00CC14A1" w:rsidP="00CC14A1">
            <w:pPr>
              <w:pStyle w:val="ListParagraph"/>
              <w:rPr>
                <w:rFonts w:eastAsia="Segoe UI" w:cs="Segoe UI"/>
              </w:rPr>
            </w:pPr>
          </w:p>
          <w:p w14:paraId="0125933B" w14:textId="2472A106" w:rsidR="00A967E2" w:rsidRDefault="00A967E2" w:rsidP="00CC14A1">
            <w:pPr>
              <w:pStyle w:val="ListParagraph"/>
              <w:numPr>
                <w:ilvl w:val="3"/>
                <w:numId w:val="1"/>
              </w:numPr>
              <w:rPr>
                <w:rFonts w:eastAsia="Segoe UI" w:cs="Segoe UI"/>
                <w:b/>
                <w:bCs/>
                <w:color w:val="2CBA60"/>
              </w:rPr>
            </w:pPr>
            <w:r w:rsidRPr="00CC14A1">
              <w:rPr>
                <w:rFonts w:eastAsia="Segoe UI" w:cs="Segoe UI"/>
                <w:b/>
                <w:bCs/>
                <w:color w:val="2CBA60"/>
              </w:rPr>
              <w:t>Data Types and Data Modelling</w:t>
            </w:r>
          </w:p>
          <w:p w14:paraId="75238883" w14:textId="77777777" w:rsidR="00CC14A1" w:rsidRPr="00CC14A1" w:rsidRDefault="00CC14A1" w:rsidP="00CC14A1">
            <w:pPr>
              <w:pStyle w:val="ListParagraph"/>
              <w:rPr>
                <w:rFonts w:eastAsia="Segoe UI" w:cs="Segoe UI"/>
              </w:rPr>
            </w:pPr>
          </w:p>
          <w:p w14:paraId="4575FE1E" w14:textId="5512151D" w:rsidR="00490B22" w:rsidRDefault="00A967E2" w:rsidP="00A967E2">
            <w:pPr>
              <w:spacing w:before="240" w:after="240"/>
              <w:rPr>
                <w:rFonts w:eastAsia="Segoe UI" w:cs="Segoe UI"/>
              </w:rPr>
            </w:pPr>
            <w:r w:rsidRPr="5B22DC51">
              <w:rPr>
                <w:rFonts w:eastAsia="Segoe UI" w:cs="Segoe UI"/>
              </w:rPr>
              <w:t>Paws &amp; Whiskers will need to work with data types, such as customer demographics, transaction history, inventory, and product categories.</w:t>
            </w:r>
          </w:p>
          <w:p w14:paraId="198DE40D" w14:textId="7EE8D666" w:rsidR="00A967E2" w:rsidRDefault="00490B22" w:rsidP="00A967E2">
            <w:pPr>
              <w:spacing w:before="240" w:after="240"/>
            </w:pPr>
            <w:r>
              <w:rPr>
                <w:noProof/>
                <w14:ligatures w14:val="standardContextual"/>
              </w:rPr>
              <w:drawing>
                <wp:inline distT="0" distB="0" distL="0" distR="0" wp14:anchorId="5F35D432" wp14:editId="4601951A">
                  <wp:extent cx="5977890" cy="3985260"/>
                  <wp:effectExtent l="0" t="0" r="3810" b="2540"/>
                  <wp:docPr id="16638887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88724" name="Picture 16638887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7890" cy="3985260"/>
                          </a:xfrm>
                          <a:prstGeom prst="rect">
                            <a:avLst/>
                          </a:prstGeom>
                          <a:ln>
                            <a:noFill/>
                          </a:ln>
                          <a:effectLst>
                            <a:softEdge rad="112500"/>
                          </a:effectLst>
                        </pic:spPr>
                      </pic:pic>
                    </a:graphicData>
                  </a:graphic>
                </wp:inline>
              </w:drawing>
            </w:r>
          </w:p>
          <w:p w14:paraId="26435BCD" w14:textId="5D565BF1" w:rsidR="00A967E2" w:rsidRPr="00A967E2" w:rsidRDefault="00490B22" w:rsidP="00A967E2">
            <w:pPr>
              <w:rPr>
                <w:rFonts w:eastAsia="Segoe UI" w:cs="Segoe UI"/>
              </w:rPr>
            </w:pPr>
            <w:r w:rsidRPr="00490B22">
              <w:rPr>
                <w:rFonts w:eastAsia="Segoe UI" w:cs="Segoe UI"/>
              </w:rPr>
              <w:t>This structure enables efficient aggregation and reporting, allowing management to analyse trends such as total sales by month, revenue by product category, or customer purchasing behaviour over time.</w:t>
            </w:r>
          </w:p>
          <w:p w14:paraId="3E78124E" w14:textId="754D8D0F" w:rsidR="5B22DC51" w:rsidRDefault="5B22DC51" w:rsidP="5B22DC51"/>
          <w:p w14:paraId="333BDAB1" w14:textId="77777777" w:rsidR="00CC14A1" w:rsidRDefault="00CC14A1" w:rsidP="00490B22">
            <w:pPr>
              <w:pStyle w:val="Heading4"/>
              <w:spacing w:before="319" w:after="319"/>
              <w:rPr>
                <w:rFonts w:eastAsia="Segoe UI" w:cs="Segoe UI"/>
                <w:b/>
                <w:bCs/>
                <w:color w:val="2CBA60"/>
              </w:rPr>
            </w:pPr>
          </w:p>
          <w:p w14:paraId="76F544E8" w14:textId="204C9E91" w:rsidR="00490B22" w:rsidRPr="009E64C9" w:rsidRDefault="00490B22" w:rsidP="00CC14A1">
            <w:pPr>
              <w:pStyle w:val="Heading4"/>
              <w:numPr>
                <w:ilvl w:val="3"/>
                <w:numId w:val="1"/>
              </w:numPr>
              <w:spacing w:before="319" w:after="319"/>
              <w:rPr>
                <w:rFonts w:eastAsia="Segoe UI" w:cs="Segoe UI"/>
                <w:b/>
                <w:bCs/>
                <w:color w:val="2CBA60"/>
              </w:rPr>
            </w:pPr>
            <w:r w:rsidRPr="009E64C9">
              <w:rPr>
                <w:rFonts w:eastAsia="Segoe UI" w:cs="Segoe UI"/>
                <w:b/>
                <w:bCs/>
                <w:color w:val="2CBA60"/>
              </w:rPr>
              <w:t>Data Storage Formats and Structures in Azure</w:t>
            </w:r>
          </w:p>
          <w:p w14:paraId="464FB647" w14:textId="54CB6131" w:rsidR="00490B22" w:rsidRDefault="000D65DF" w:rsidP="00490B22">
            <w:pPr>
              <w:pStyle w:val="ListParagraph"/>
              <w:numPr>
                <w:ilvl w:val="0"/>
                <w:numId w:val="3"/>
              </w:numPr>
              <w:rPr>
                <w:rFonts w:eastAsia="Segoe UI" w:cs="Segoe UI"/>
              </w:rPr>
            </w:pPr>
            <w:r>
              <w:rPr>
                <w:rFonts w:eastAsia="Segoe UI" w:cs="Segoe UI"/>
              </w:rPr>
              <w:t>I would recommend C</w:t>
            </w:r>
            <w:r w:rsidR="00490B22" w:rsidRPr="5B22DC51">
              <w:rPr>
                <w:rFonts w:eastAsia="Segoe UI" w:cs="Segoe UI"/>
              </w:rPr>
              <w:t>SV for raw data imports</w:t>
            </w:r>
            <w:r>
              <w:rPr>
                <w:rFonts w:eastAsia="Segoe UI" w:cs="Segoe UI"/>
              </w:rPr>
              <w:t xml:space="preserve"> because it’s simple and compatible with many systems</w:t>
            </w:r>
            <w:r w:rsidR="00490B22" w:rsidRPr="5B22DC51">
              <w:rPr>
                <w:rFonts w:eastAsia="Segoe UI" w:cs="Segoe UI"/>
              </w:rPr>
              <w:t>, JSON for structured data</w:t>
            </w:r>
            <w:r>
              <w:rPr>
                <w:rFonts w:eastAsia="Segoe UI" w:cs="Segoe UI"/>
              </w:rPr>
              <w:t xml:space="preserve"> because its lightweight and easy to integrate with web systems and</w:t>
            </w:r>
            <w:r w:rsidR="00490B22" w:rsidRPr="5B22DC51">
              <w:rPr>
                <w:rFonts w:eastAsia="Segoe UI" w:cs="Segoe UI"/>
              </w:rPr>
              <w:t xml:space="preserve"> Parquet for analytics</w:t>
            </w:r>
            <w:r>
              <w:rPr>
                <w:rFonts w:eastAsia="Segoe UI" w:cs="Segoe UI"/>
              </w:rPr>
              <w:t>.</w:t>
            </w:r>
          </w:p>
          <w:p w14:paraId="135D85E8" w14:textId="7769D160" w:rsidR="00CC14A1" w:rsidRDefault="00490B22" w:rsidP="00CC14A1">
            <w:pPr>
              <w:pStyle w:val="ListParagraph"/>
              <w:numPr>
                <w:ilvl w:val="0"/>
                <w:numId w:val="3"/>
              </w:numPr>
              <w:rPr>
                <w:rFonts w:eastAsia="Segoe UI" w:cs="Segoe UI"/>
              </w:rPr>
            </w:pPr>
            <w:r w:rsidRPr="5B22DC51">
              <w:rPr>
                <w:rFonts w:eastAsia="Segoe UI" w:cs="Segoe UI"/>
                <w:b/>
                <w:bCs/>
              </w:rPr>
              <w:t>Data Security and Encryption</w:t>
            </w:r>
            <w:r w:rsidRPr="5B22DC51">
              <w:rPr>
                <w:rFonts w:eastAsia="Segoe UI" w:cs="Segoe UI"/>
              </w:rPr>
              <w:t xml:space="preserve">: </w:t>
            </w:r>
            <w:r w:rsidR="000D65DF">
              <w:rPr>
                <w:rFonts w:eastAsia="Segoe UI" w:cs="Segoe UI"/>
              </w:rPr>
              <w:t>It is highly recommended</w:t>
            </w:r>
            <w:r w:rsidR="002E4670">
              <w:rPr>
                <w:rFonts w:eastAsia="Segoe UI" w:cs="Segoe UI"/>
              </w:rPr>
              <w:t xml:space="preserve"> to secure</w:t>
            </w:r>
            <w:r w:rsidR="000D65DF">
              <w:rPr>
                <w:rFonts w:eastAsia="Segoe UI" w:cs="Segoe UI"/>
              </w:rPr>
              <w:t xml:space="preserve"> </w:t>
            </w:r>
            <w:r w:rsidR="000D65DF" w:rsidRPr="5B22DC51">
              <w:rPr>
                <w:rFonts w:eastAsia="Segoe UI" w:cs="Segoe UI"/>
              </w:rPr>
              <w:t>data</w:t>
            </w:r>
            <w:r w:rsidRPr="5B22DC51">
              <w:rPr>
                <w:rFonts w:eastAsia="Segoe UI" w:cs="Segoe UI"/>
              </w:rPr>
              <w:t xml:space="preserve"> using Azure’s built-in encryption features and access controls to ensure compliance with data privacy regulations.</w:t>
            </w:r>
          </w:p>
          <w:p w14:paraId="557B7C8F" w14:textId="77777777" w:rsidR="00CC14A1" w:rsidRDefault="00CC14A1" w:rsidP="00CC14A1">
            <w:pPr>
              <w:rPr>
                <w:rFonts w:eastAsia="Segoe UI" w:cs="Segoe UI"/>
              </w:rPr>
            </w:pPr>
          </w:p>
          <w:p w14:paraId="16245196" w14:textId="77777777" w:rsidR="00CC14A1" w:rsidRDefault="00CC14A1" w:rsidP="00CC14A1">
            <w:pPr>
              <w:rPr>
                <w:rFonts w:eastAsia="Segoe UI" w:cs="Segoe UI"/>
              </w:rPr>
            </w:pPr>
          </w:p>
          <w:p w14:paraId="5239DF48" w14:textId="77777777" w:rsidR="00CC14A1" w:rsidRPr="00CC14A1" w:rsidRDefault="00CC14A1" w:rsidP="00CC14A1">
            <w:pPr>
              <w:rPr>
                <w:rFonts w:eastAsia="Segoe UI" w:cs="Segoe UI"/>
              </w:rPr>
            </w:pPr>
          </w:p>
          <w:p w14:paraId="6B2139A5" w14:textId="55C54E76" w:rsidR="00CC14A1" w:rsidRPr="00CC14A1" w:rsidRDefault="00CC14A1" w:rsidP="00CC14A1">
            <w:pPr>
              <w:pStyle w:val="ListParagraph"/>
              <w:numPr>
                <w:ilvl w:val="0"/>
                <w:numId w:val="1"/>
              </w:numPr>
              <w:jc w:val="center"/>
              <w:rPr>
                <w:rFonts w:eastAsia="Segoe UI" w:cs="Segoe UI"/>
                <w:b/>
                <w:bCs/>
                <w:color w:val="2CBA60"/>
              </w:rPr>
            </w:pPr>
            <w:r>
              <w:rPr>
                <w:rFonts w:eastAsia="Segoe UI" w:cs="Segoe UI"/>
                <w:b/>
                <w:bCs/>
                <w:color w:val="2CBA60"/>
              </w:rPr>
              <w:t>A</w:t>
            </w:r>
            <w:r w:rsidRPr="00CC14A1">
              <w:rPr>
                <w:rFonts w:eastAsia="Segoe UI" w:cs="Segoe UI"/>
                <w:b/>
                <w:bCs/>
                <w:color w:val="2CBA60"/>
              </w:rPr>
              <w:t>dditional Considerations</w:t>
            </w:r>
          </w:p>
          <w:p w14:paraId="3BE6FB7A" w14:textId="77777777" w:rsidR="00CC14A1" w:rsidRDefault="00CC14A1" w:rsidP="00CC14A1">
            <w:pPr>
              <w:rPr>
                <w:rFonts w:eastAsia="Segoe UI" w:cs="Segoe UI"/>
              </w:rPr>
            </w:pPr>
          </w:p>
          <w:p w14:paraId="0146AC7A" w14:textId="17F8B93C" w:rsidR="00CC14A1" w:rsidRPr="00CC14A1" w:rsidRDefault="00CC14A1" w:rsidP="00CC14A1">
            <w:pPr>
              <w:rPr>
                <w:rFonts w:eastAsia="Segoe UI" w:cs="Segoe UI"/>
              </w:rPr>
            </w:pPr>
            <w:r w:rsidRPr="00CC14A1">
              <w:rPr>
                <w:rFonts w:eastAsia="Segoe UI" w:cs="Segoe UI"/>
              </w:rPr>
              <w:t>To improve reliability and efficiency, Paws &amp; Whiskers should use Azure tools for backup, security, and reporting. Azure Backup and geo-redundant storage can protect the business from losing data if there is a system failure or human error. Power BI can be connected to Azure databases to create simple dashboards that show daily sales, stock levels, and customer trends, helping management make better decisions. Azure is also scalable, which means as the business grows and has more customers or products, the system can easily handle more data without needing to replace the whole setup.</w:t>
            </w:r>
          </w:p>
          <w:p w14:paraId="4E8DCAD1" w14:textId="10F9479B" w:rsidR="5B22DC51" w:rsidRDefault="5B22DC51" w:rsidP="5B22DC51"/>
          <w:p w14:paraId="1AC09AD9" w14:textId="539F2FE1" w:rsidR="5B22DC51" w:rsidRDefault="5B22DC51" w:rsidP="5B22DC51"/>
          <w:p w14:paraId="7710388B" w14:textId="07D7BFC0" w:rsidR="00CC14A1" w:rsidRDefault="00CC14A1" w:rsidP="00CC14A1">
            <w:pPr>
              <w:pStyle w:val="ListParagraph"/>
              <w:numPr>
                <w:ilvl w:val="0"/>
                <w:numId w:val="1"/>
              </w:numPr>
              <w:jc w:val="center"/>
              <w:rPr>
                <w:rFonts w:eastAsia="Segoe UI" w:cs="Segoe UI"/>
                <w:b/>
                <w:bCs/>
                <w:color w:val="2CBA60"/>
              </w:rPr>
            </w:pPr>
            <w:r>
              <w:rPr>
                <w:rFonts w:eastAsia="Segoe UI" w:cs="Segoe UI"/>
                <w:b/>
                <w:bCs/>
                <w:color w:val="2CBA60"/>
              </w:rPr>
              <w:t>References</w:t>
            </w:r>
          </w:p>
          <w:p w14:paraId="245E8200" w14:textId="77777777" w:rsidR="00CC14A1" w:rsidRDefault="00CC14A1" w:rsidP="00CC14A1">
            <w:pPr>
              <w:pStyle w:val="ListParagraph"/>
              <w:rPr>
                <w:rFonts w:eastAsia="Segoe UI" w:cs="Segoe UI"/>
                <w:b/>
                <w:bCs/>
                <w:color w:val="2CBA60"/>
              </w:rPr>
            </w:pPr>
          </w:p>
          <w:p w14:paraId="3764EFDD" w14:textId="77777777" w:rsidR="00CC14A1" w:rsidRPr="00CC14A1" w:rsidRDefault="00CC14A1" w:rsidP="00CC14A1">
            <w:pPr>
              <w:pStyle w:val="ListParagraph"/>
              <w:numPr>
                <w:ilvl w:val="0"/>
                <w:numId w:val="3"/>
              </w:numPr>
              <w:rPr>
                <w:rFonts w:eastAsia="Segoe UI" w:cs="Segoe UI"/>
                <w:color w:val="000000" w:themeColor="text1"/>
              </w:rPr>
            </w:pPr>
            <w:r w:rsidRPr="00CC14A1">
              <w:rPr>
                <w:rFonts w:eastAsia="Segoe UI" w:cs="Segoe UI"/>
                <w:color w:val="000000" w:themeColor="text1"/>
              </w:rPr>
              <w:t>General Data Protection Regulation (GDPR)</w:t>
            </w:r>
          </w:p>
          <w:p w14:paraId="37F312E4" w14:textId="77777777" w:rsidR="00CC14A1" w:rsidRPr="00CC14A1" w:rsidRDefault="00CC14A1" w:rsidP="00CC14A1">
            <w:pPr>
              <w:pStyle w:val="ListParagraph"/>
              <w:numPr>
                <w:ilvl w:val="0"/>
                <w:numId w:val="3"/>
              </w:numPr>
              <w:rPr>
                <w:rFonts w:eastAsia="Segoe UI" w:cs="Segoe UI"/>
                <w:color w:val="000000" w:themeColor="text1"/>
              </w:rPr>
            </w:pPr>
            <w:r w:rsidRPr="00CC14A1">
              <w:rPr>
                <w:rFonts w:eastAsia="Segoe UI" w:cs="Segoe UI"/>
                <w:color w:val="000000" w:themeColor="text1"/>
              </w:rPr>
              <w:t>Data Protection Act 2018 UK</w:t>
            </w:r>
          </w:p>
          <w:p w14:paraId="6D53C489" w14:textId="77777777" w:rsidR="00CC14A1" w:rsidRPr="00CC14A1" w:rsidRDefault="00CC14A1" w:rsidP="00CC14A1">
            <w:pPr>
              <w:pStyle w:val="ListParagraph"/>
              <w:numPr>
                <w:ilvl w:val="0"/>
                <w:numId w:val="3"/>
              </w:numPr>
              <w:rPr>
                <w:rFonts w:eastAsia="Segoe UI" w:cs="Segoe UI"/>
                <w:color w:val="000000" w:themeColor="text1"/>
              </w:rPr>
            </w:pPr>
            <w:r w:rsidRPr="00CC14A1">
              <w:rPr>
                <w:rFonts w:eastAsia="Segoe UI" w:cs="Segoe UI"/>
                <w:color w:val="000000" w:themeColor="text1"/>
              </w:rPr>
              <w:t>Information Commissioner's Office (ICO)</w:t>
            </w:r>
          </w:p>
          <w:p w14:paraId="105C8793" w14:textId="41A7B587" w:rsidR="00CC14A1" w:rsidRPr="00CC14A1" w:rsidRDefault="00CC14A1" w:rsidP="00CC14A1">
            <w:pPr>
              <w:pStyle w:val="ListParagraph"/>
              <w:numPr>
                <w:ilvl w:val="0"/>
                <w:numId w:val="3"/>
              </w:numPr>
              <w:rPr>
                <w:rFonts w:eastAsia="Segoe UI" w:cs="Segoe UI"/>
                <w:color w:val="000000" w:themeColor="text1"/>
              </w:rPr>
            </w:pPr>
            <w:r w:rsidRPr="00CC14A1">
              <w:rPr>
                <w:rFonts w:eastAsia="Segoe UI" w:cs="Segoe UI"/>
                <w:color w:val="000000" w:themeColor="text1"/>
              </w:rPr>
              <w:t>PCI DSS Standards Council</w:t>
            </w:r>
          </w:p>
          <w:p w14:paraId="44B50D16" w14:textId="36A12CCE" w:rsidR="5B22DC51" w:rsidRDefault="5B22DC51" w:rsidP="00CC14A1">
            <w:pPr>
              <w:jc w:val="center"/>
            </w:pPr>
          </w:p>
          <w:p w14:paraId="4AE59109" w14:textId="4D1F0D87" w:rsidR="5B22DC51" w:rsidRDefault="5B22DC51" w:rsidP="5B22DC51"/>
          <w:p w14:paraId="7763D3B3" w14:textId="26F32184" w:rsidR="5B22DC51" w:rsidRDefault="5B22DC51" w:rsidP="5B22DC51"/>
          <w:p w14:paraId="789767B9" w14:textId="664C2689" w:rsidR="5B22DC51" w:rsidRDefault="5B22DC51" w:rsidP="5B22DC51"/>
          <w:p w14:paraId="0D02520C" w14:textId="1BF56FDB" w:rsidR="5B22DC51" w:rsidRDefault="5B22DC51" w:rsidP="5B22DC51"/>
          <w:p w14:paraId="5F0574B7" w14:textId="42142D02" w:rsidR="5B22DC51" w:rsidRDefault="5B22DC51" w:rsidP="5B22DC51"/>
          <w:p w14:paraId="1778F0B2" w14:textId="19A9AD53" w:rsidR="5B22DC51" w:rsidRDefault="5B22DC51" w:rsidP="5B22DC51"/>
          <w:p w14:paraId="4CDAE265" w14:textId="27EB45BB" w:rsidR="5B22DC51" w:rsidRDefault="5B22DC51" w:rsidP="5B22DC51"/>
        </w:tc>
      </w:tr>
      <w:tr w:rsidR="00CC14A1" w14:paraId="6F7ACAE8" w14:textId="77777777" w:rsidTr="5B22DC51">
        <w:trPr>
          <w:trHeight w:val="300"/>
        </w:trPr>
        <w:tc>
          <w:tcPr>
            <w:tcW w:w="9630" w:type="dxa"/>
          </w:tcPr>
          <w:p w14:paraId="472EF506" w14:textId="77777777" w:rsidR="00CC14A1" w:rsidRDefault="00CC14A1" w:rsidP="5B22DC51"/>
        </w:tc>
      </w:tr>
    </w:tbl>
    <w:p w14:paraId="7E1A5C75" w14:textId="3DBD6ED4" w:rsidR="5B22DC51" w:rsidRDefault="5B22DC51"/>
    <w:p w14:paraId="4863AD1C" w14:textId="636503B3" w:rsidR="5B22DC51" w:rsidRDefault="5B22DC51"/>
    <w:p w14:paraId="2297241C" w14:textId="77777777" w:rsidR="00A47E04" w:rsidRDefault="00A47E04"/>
    <w:p w14:paraId="112F114F" w14:textId="77777777" w:rsidR="00A47E04" w:rsidRDefault="00A47E04"/>
    <w:p w14:paraId="0653CFFF" w14:textId="77777777" w:rsidR="00A47E04" w:rsidRDefault="00A47E04"/>
    <w:p w14:paraId="7F576925" w14:textId="6F4B3ED4" w:rsidR="404954BD" w:rsidRDefault="404954BD" w:rsidP="404954BD">
      <w:pPr>
        <w:pStyle w:val="paragraph"/>
        <w:spacing w:before="0" w:beforeAutospacing="0" w:after="0" w:afterAutospacing="0"/>
        <w:rPr>
          <w:rStyle w:val="eop"/>
          <w:rFonts w:asciiTheme="minorHAnsi" w:hAnsiTheme="minorHAnsi" w:cstheme="minorBid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009E64C9">
        <w:trPr>
          <w:jc w:val="center"/>
        </w:trPr>
        <w:tc>
          <w:tcPr>
            <w:tcW w:w="9628" w:type="dxa"/>
            <w:shd w:val="clear" w:color="auto" w:fill="2CBA60"/>
          </w:tcPr>
          <w:p w14:paraId="644FDECF" w14:textId="453FB6F2" w:rsidR="00A859C7" w:rsidRPr="00312DC5" w:rsidRDefault="086073CB" w:rsidP="1E064045">
            <w:pPr>
              <w:pStyle w:val="Heading1"/>
              <w:jc w:val="both"/>
              <w:rPr>
                <w:rFonts w:asciiTheme="minorHAnsi" w:hAnsiTheme="minorHAnsi" w:cstheme="minorBidi"/>
                <w:b/>
                <w:bCs/>
                <w:color w:val="FFFFFF" w:themeColor="background1"/>
                <w:sz w:val="44"/>
                <w:szCs w:val="44"/>
              </w:rPr>
            </w:pPr>
            <w:bookmarkStart w:id="17" w:name="_Toc168490848"/>
            <w:bookmarkStart w:id="18" w:name="_Toc220398534"/>
            <w:r w:rsidRPr="5B22DC51">
              <w:rPr>
                <w:rFonts w:asciiTheme="minorHAnsi" w:hAnsiTheme="minorHAnsi" w:cstheme="minorBidi"/>
                <w:b/>
                <w:bCs/>
                <w:color w:val="FFFFFF" w:themeColor="background1"/>
                <w:sz w:val="44"/>
                <w:szCs w:val="44"/>
              </w:rPr>
              <w:t>C</w:t>
            </w:r>
            <w:r w:rsidR="7D384326" w:rsidRPr="5B22DC51">
              <w:rPr>
                <w:rFonts w:asciiTheme="minorHAnsi" w:hAnsiTheme="minorHAnsi" w:cstheme="minorBidi"/>
                <w:b/>
                <w:bCs/>
                <w:color w:val="FFFFFF" w:themeColor="background1"/>
                <w:sz w:val="44"/>
                <w:szCs w:val="44"/>
              </w:rPr>
              <w:t>ourse Notes</w:t>
            </w:r>
            <w:bookmarkEnd w:id="17"/>
            <w:bookmarkEnd w:id="18"/>
          </w:p>
        </w:tc>
      </w:tr>
    </w:tbl>
    <w:p w14:paraId="72E8DDB3" w14:textId="77777777" w:rsidR="00A859C7" w:rsidRPr="00312DC5" w:rsidRDefault="00A859C7" w:rsidP="00A859C7">
      <w:pPr>
        <w:rPr>
          <w:rFonts w:asciiTheme="minorHAnsi" w:hAnsiTheme="minorHAnsi" w:cstheme="minorHAnsi"/>
          <w:sz w:val="28"/>
          <w:szCs w:val="28"/>
        </w:rPr>
      </w:pPr>
    </w:p>
    <w:p w14:paraId="03AB17FC" w14:textId="19B47088" w:rsidR="00A859C7" w:rsidRPr="00312DC5" w:rsidRDefault="00A859C7" w:rsidP="404954BD">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0094795E" w:rsidRPr="404954BD">
        <w:rPr>
          <w:rFonts w:asciiTheme="minorHAnsi" w:hAnsiTheme="minorHAnsi" w:cstheme="minorBidi"/>
          <w:sz w:val="28"/>
          <w:szCs w:val="28"/>
        </w:rPr>
        <w:t>, use the space below to do so</w:t>
      </w:r>
      <w:r w:rsidR="25E4884A" w:rsidRPr="404954BD">
        <w:rPr>
          <w:rFonts w:asciiTheme="minorHAnsi" w:hAnsiTheme="minorHAnsi" w:cstheme="minorBidi"/>
          <w:sz w:val="28"/>
          <w:szCs w:val="28"/>
        </w:rPr>
        <w:t>, or use the revision guide shared with the class</w:t>
      </w:r>
      <w:r w:rsidR="0094795E" w:rsidRPr="404954BD">
        <w:rPr>
          <w:rFonts w:asciiTheme="minorHAnsi" w:hAnsiTheme="minorHAnsi" w:cstheme="minorBidi"/>
          <w:sz w:val="28"/>
          <w:szCs w:val="28"/>
        </w:rPr>
        <w:t>:</w:t>
      </w:r>
    </w:p>
    <w:p w14:paraId="4D009397" w14:textId="137AC1BF" w:rsidR="00A859C7" w:rsidRPr="00312DC5" w:rsidRDefault="00A859C7" w:rsidP="00A859C7">
      <w:pPr>
        <w:spacing w:after="200" w:line="276" w:lineRule="auto"/>
      </w:pPr>
    </w:p>
    <w:p w14:paraId="271BC462" w14:textId="05B4167F" w:rsidR="00A859C7" w:rsidRPr="00312DC5" w:rsidRDefault="00A859C7" w:rsidP="00A859C7">
      <w:pPr>
        <w:spacing w:after="200" w:line="276" w:lineRule="auto"/>
      </w:pPr>
    </w:p>
    <w:p w14:paraId="22DF0276" w14:textId="4FE6EE3F" w:rsidR="00A859C7" w:rsidRPr="00312DC5" w:rsidRDefault="00A859C7" w:rsidP="404954BD">
      <w:pPr>
        <w:spacing w:after="200" w:line="276" w:lineRule="auto"/>
        <w:rPr>
          <w:rFonts w:asciiTheme="minorHAnsi" w:hAnsiTheme="minorHAnsi" w:cstheme="minorBidi"/>
          <w:b/>
          <w:bCs/>
          <w:noProof/>
          <w:color w:val="00539F"/>
          <w:sz w:val="28"/>
          <w:szCs w:val="28"/>
        </w:rPr>
      </w:pPr>
      <w:r w:rsidRPr="404954BD">
        <w:rPr>
          <w:rFonts w:asciiTheme="minorHAnsi" w:hAnsiTheme="minorHAnsi" w:cstheme="minorBidi"/>
          <w:b/>
          <w:bCs/>
          <w:noProof/>
          <w:color w:val="00539F"/>
          <w:sz w:val="28"/>
          <w:szCs w:val="28"/>
        </w:rPr>
        <w:br w:type="page"/>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5B22DC51">
        <w:trPr>
          <w:jc w:val="right"/>
        </w:trPr>
        <w:tc>
          <w:tcPr>
            <w:tcW w:w="9628" w:type="dxa"/>
          </w:tcPr>
          <w:p w14:paraId="606E257C" w14:textId="77777777" w:rsidR="00A859C7" w:rsidRPr="00312DC5" w:rsidRDefault="7D384326" w:rsidP="1E064045">
            <w:pPr>
              <w:pStyle w:val="Heading1"/>
              <w:jc w:val="both"/>
              <w:rPr>
                <w:rFonts w:asciiTheme="minorHAnsi" w:hAnsiTheme="minorHAnsi" w:cstheme="minorBidi"/>
                <w:b/>
                <w:bCs/>
                <w:color w:val="FFFFFF" w:themeColor="background1"/>
                <w:sz w:val="44"/>
                <w:szCs w:val="44"/>
              </w:rPr>
            </w:pPr>
            <w:bookmarkStart w:id="19" w:name="_Toc168490849"/>
            <w:bookmarkStart w:id="20" w:name="_Toc220398535"/>
            <w:r w:rsidRPr="5B22DC51">
              <w:rPr>
                <w:rFonts w:asciiTheme="minorHAnsi" w:hAnsiTheme="minorHAnsi" w:cstheme="minorBidi"/>
                <w:b/>
                <w:bCs/>
                <w:color w:val="FFFFFF" w:themeColor="background1"/>
                <w:sz w:val="44"/>
                <w:szCs w:val="44"/>
              </w:rPr>
              <w:lastRenderedPageBreak/>
              <w:t>Additional Information</w:t>
            </w:r>
            <w:bookmarkEnd w:id="19"/>
            <w:bookmarkEnd w:id="20"/>
          </w:p>
        </w:tc>
      </w:tr>
    </w:tbl>
    <w:p w14:paraId="426C3CA1" w14:textId="77777777" w:rsidR="00A859C7" w:rsidRPr="00312DC5" w:rsidRDefault="00A859C7" w:rsidP="00A859C7">
      <w:pPr>
        <w:rPr>
          <w:rFonts w:asciiTheme="minorHAnsi" w:hAnsiTheme="minorHAnsi" w:cstheme="minorHAnsi"/>
          <w:sz w:val="28"/>
          <w:szCs w:val="28"/>
        </w:rPr>
      </w:pPr>
    </w:p>
    <w:p w14:paraId="4D5EC221" w14:textId="77777777" w:rsidR="00A859C7" w:rsidRPr="00312DC5" w:rsidRDefault="00A859C7" w:rsidP="00A859C7">
      <w:pPr>
        <w:rPr>
          <w:rFonts w:asciiTheme="minorHAnsi" w:hAnsiTheme="minorHAnsi" w:cstheme="minorHAnsi"/>
          <w:b/>
          <w:color w:val="002060"/>
          <w:sz w:val="28"/>
          <w:szCs w:val="28"/>
          <w:u w:val="single"/>
        </w:rPr>
      </w:pPr>
    </w:p>
    <w:p w14:paraId="474A5D6E" w14:textId="464951A7" w:rsidR="00A859C7" w:rsidRPr="00312DC5" w:rsidRDefault="00A859C7" w:rsidP="1E064045">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0E219B40" w:rsidRPr="1E064045">
        <w:rPr>
          <w:rFonts w:asciiTheme="minorHAnsi" w:hAnsiTheme="minorHAnsi" w:cstheme="minorBidi"/>
          <w:sz w:val="28"/>
          <w:szCs w:val="28"/>
        </w:rPr>
        <w:t xml:space="preserve">, these can be found within your revision guide. </w:t>
      </w:r>
    </w:p>
    <w:p w14:paraId="0AEF1EF4" w14:textId="77777777" w:rsidR="00A859C7" w:rsidRPr="00312DC5" w:rsidRDefault="00A859C7" w:rsidP="00A859C7">
      <w:pPr>
        <w:rPr>
          <w:rFonts w:asciiTheme="minorHAnsi" w:hAnsiTheme="minorHAnsi" w:cstheme="minorHAnsi"/>
          <w:sz w:val="28"/>
          <w:szCs w:val="28"/>
        </w:rPr>
      </w:pPr>
    </w:p>
    <w:p w14:paraId="5BAE5111" w14:textId="77777777" w:rsidR="00A859C7" w:rsidRPr="00312DC5" w:rsidRDefault="00A859C7" w:rsidP="00A859C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4968E6F2" w14:textId="77777777" w:rsidR="00A859C7" w:rsidRPr="00312DC5" w:rsidRDefault="00A859C7" w:rsidP="00A859C7">
      <w:pPr>
        <w:jc w:val="center"/>
        <w:rPr>
          <w:rFonts w:asciiTheme="minorHAnsi" w:hAnsiTheme="minorHAnsi" w:cstheme="minorHAnsi"/>
          <w:b/>
          <w:sz w:val="28"/>
          <w:szCs w:val="28"/>
        </w:rPr>
      </w:pPr>
    </w:p>
    <w:p w14:paraId="5870AFB9" w14:textId="6B86299C" w:rsidR="00A859C7" w:rsidRPr="00312DC5" w:rsidRDefault="00A859C7"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2D8402BA" w:rsidRPr="1E064045">
        <w:rPr>
          <w:rFonts w:asciiTheme="minorHAnsi" w:hAnsiTheme="minorHAnsi" w:cstheme="minorBidi"/>
          <w:b/>
          <w:bCs/>
          <w:sz w:val="28"/>
          <w:szCs w:val="28"/>
        </w:rPr>
        <w:t xml:space="preserve"> if required. </w:t>
      </w:r>
    </w:p>
    <w:p w14:paraId="0C9A4DDD" w14:textId="69412811" w:rsidR="1E064045" w:rsidRDefault="1E064045" w:rsidP="1E064045">
      <w:pPr>
        <w:jc w:val="center"/>
        <w:rPr>
          <w:rFonts w:asciiTheme="minorHAnsi" w:hAnsiTheme="minorHAnsi" w:cstheme="minorBidi"/>
          <w:b/>
          <w:bCs/>
          <w:sz w:val="28"/>
          <w:szCs w:val="28"/>
        </w:rPr>
      </w:pPr>
    </w:p>
    <w:p w14:paraId="27AFCB44" w14:textId="77244878" w:rsidR="2D8402BA" w:rsidRDefault="2D8402BA"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2C29DAEE" w14:textId="77777777" w:rsidR="00AA2AA8" w:rsidRPr="00312DC5" w:rsidRDefault="00AA2AA8">
      <w:pPr>
        <w:rPr>
          <w:rFonts w:asciiTheme="minorHAnsi" w:hAnsiTheme="minorHAnsi" w:cstheme="minorHAnsi"/>
        </w:rPr>
      </w:pPr>
    </w:p>
    <w:sectPr w:rsidR="00AA2AA8" w:rsidRPr="00312DC5" w:rsidSect="00D37A85">
      <w:headerReference w:type="default" r:id="rId21"/>
      <w:footerReference w:type="even" r:id="rId22"/>
      <w:footerReference w:type="default" r:id="rId23"/>
      <w:headerReference w:type="first" r:id="rId24"/>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20E72" w14:textId="77777777" w:rsidR="00277BF1" w:rsidRDefault="00277BF1" w:rsidP="009F30C8">
      <w:r>
        <w:separator/>
      </w:r>
    </w:p>
  </w:endnote>
  <w:endnote w:type="continuationSeparator" w:id="0">
    <w:p w14:paraId="0A77AAE5" w14:textId="77777777" w:rsidR="00277BF1" w:rsidRDefault="00277BF1"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gressSans">
    <w:altName w:val="Calibri"/>
    <w:panose1 w:val="020B0604020202020204"/>
    <w:charset w:val="00"/>
    <w:family w:val="swiss"/>
    <w:notTrueType/>
    <w:pitch w:val="variable"/>
    <w:sig w:usb0="00000003" w:usb1="00000000" w:usb2="00000000" w:usb3="00000000" w:csb0="00000001" w:csb1="00000000"/>
  </w:font>
  <w:font w:name="Montserrat">
    <w:panose1 w:val="00000500000000000000"/>
    <w:charset w:val="00"/>
    <w:family w:val="auto"/>
    <w:pitch w:val="variable"/>
    <w:sig w:usb0="2000020F" w:usb1="00000003" w:usb2="00000000" w:usb3="00000000" w:csb0="00000197"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EC304" w14:textId="1845FBC9" w:rsidR="00B86B37" w:rsidRPr="00105FFF" w:rsidRDefault="00D7779F" w:rsidP="00AF6CBE">
    <w:pPr>
      <w:tabs>
        <w:tab w:val="right" w:pos="9638"/>
      </w:tabs>
      <w:rPr>
        <w:rFonts w:cs="Segoe UI"/>
        <w:color w:val="050632"/>
      </w:rPr>
    </w:pPr>
    <w:r>
      <w:rPr>
        <w:rFonts w:cs="Segoe UI"/>
        <w:b/>
        <w:sz w:val="18"/>
        <w:szCs w:val="16"/>
      </w:rPr>
      <w:t>Data Technician</w:t>
    </w:r>
    <w:r w:rsidR="002C3CFC"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002C3CFC" w:rsidRPr="00105FFF">
          <w:rPr>
            <w:rFonts w:cs="Segoe UI"/>
            <w:color w:val="050632"/>
          </w:rPr>
          <w:tab/>
        </w:r>
        <w:r w:rsidR="002C3CFC" w:rsidRPr="002C3CFC">
          <w:rPr>
            <w:rFonts w:cs="Segoe UI"/>
            <w:b/>
          </w:rPr>
          <w:t xml:space="preserve">Page </w:t>
        </w:r>
        <w:r w:rsidR="002C3CFC" w:rsidRPr="002C3CFC">
          <w:rPr>
            <w:rFonts w:cs="Segoe UI"/>
            <w:b/>
          </w:rPr>
          <w:fldChar w:fldCharType="begin"/>
        </w:r>
        <w:r w:rsidR="002C3CFC" w:rsidRPr="002C3CFC">
          <w:rPr>
            <w:rFonts w:cs="Segoe UI"/>
            <w:b/>
          </w:rPr>
          <w:instrText xml:space="preserve"> PAGE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r w:rsidR="002C3CFC" w:rsidRPr="002C3CFC">
          <w:rPr>
            <w:rFonts w:cs="Segoe UI"/>
            <w:b/>
          </w:rPr>
          <w:t xml:space="preserve"> of </w:t>
        </w:r>
        <w:r w:rsidR="002C3CFC" w:rsidRPr="002C3CFC">
          <w:rPr>
            <w:rFonts w:cs="Segoe UI"/>
            <w:b/>
          </w:rPr>
          <w:fldChar w:fldCharType="begin"/>
        </w:r>
        <w:r w:rsidR="002C3CFC" w:rsidRPr="002C3CFC">
          <w:rPr>
            <w:rFonts w:cs="Segoe UI"/>
            <w:b/>
          </w:rPr>
          <w:instrText xml:space="preserve"> NUMPAGES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DE4D65" w14:textId="77777777" w:rsidR="00277BF1" w:rsidRDefault="00277BF1" w:rsidP="009F30C8">
      <w:r>
        <w:separator/>
      </w:r>
    </w:p>
  </w:footnote>
  <w:footnote w:type="continuationSeparator" w:id="0">
    <w:p w14:paraId="1B2C2CBA" w14:textId="77777777" w:rsidR="00277BF1" w:rsidRDefault="00277BF1"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19D9C" w14:textId="339F7EB8" w:rsidR="00C47DDF" w:rsidRDefault="00C47DDF">
    <w:pPr>
      <w:pStyle w:val="Header"/>
    </w:pPr>
    <w:r w:rsidRPr="00C7001A">
      <w:rPr>
        <w:noProof/>
      </w:rPr>
      <w:drawing>
        <wp:anchor distT="0" distB="0" distL="114300" distR="114300" simplePos="0" relativeHeight="251669504" behindDoc="1" locked="0" layoutInCell="1" allowOverlap="1" wp14:anchorId="42FBC5C9" wp14:editId="4FDF8690">
          <wp:simplePos x="0" y="0"/>
          <wp:positionH relativeFrom="page">
            <wp:align>left</wp:align>
          </wp:positionH>
          <wp:positionV relativeFrom="paragraph">
            <wp:posOffset>-165100</wp:posOffset>
          </wp:positionV>
          <wp:extent cx="2871470" cy="343535"/>
          <wp:effectExtent l="0" t="0" r="5080" b="0"/>
          <wp:wrapTight wrapText="bothSides">
            <wp:wrapPolygon edited="0">
              <wp:start x="0" y="0"/>
              <wp:lineTo x="0" y="20362"/>
              <wp:lineTo x="21495" y="20362"/>
              <wp:lineTo x="21495" y="0"/>
              <wp:lineTo x="0" y="0"/>
            </wp:wrapPolygon>
          </wp:wrapTight>
          <wp:docPr id="759744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1">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480" behindDoc="0" locked="0" layoutInCell="1" allowOverlap="1" wp14:anchorId="4D3A1449" wp14:editId="4829036B">
          <wp:simplePos x="0" y="0"/>
          <wp:positionH relativeFrom="page">
            <wp:align>right</wp:align>
          </wp:positionH>
          <wp:positionV relativeFrom="paragraph">
            <wp:posOffset>-463127</wp:posOffset>
          </wp:positionV>
          <wp:extent cx="2783840" cy="911225"/>
          <wp:effectExtent l="0" t="0" r="0" b="0"/>
          <wp:wrapSquare wrapText="bothSides"/>
          <wp:docPr id="105765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83840" cy="9112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1E920" w14:textId="1A2683FD" w:rsidR="00C47DDF" w:rsidRDefault="00C47DDF">
    <w:pPr>
      <w:pStyle w:val="Header"/>
    </w:pPr>
    <w:r w:rsidRPr="00C7001A">
      <w:rPr>
        <w:noProof/>
      </w:rPr>
      <w:drawing>
        <wp:anchor distT="0" distB="0" distL="114300" distR="114300" simplePos="0" relativeHeight="251666432" behindDoc="1" locked="0" layoutInCell="1" allowOverlap="1" wp14:anchorId="55A5BAF2" wp14:editId="5201C82E">
          <wp:simplePos x="0" y="0"/>
          <wp:positionH relativeFrom="page">
            <wp:align>left</wp:align>
          </wp:positionH>
          <wp:positionV relativeFrom="paragraph">
            <wp:posOffset>-165100</wp:posOffset>
          </wp:positionV>
          <wp:extent cx="2871470" cy="343535"/>
          <wp:effectExtent l="0" t="0" r="5080" b="0"/>
          <wp:wrapTight wrapText="bothSides">
            <wp:wrapPolygon edited="0">
              <wp:start x="0" y="0"/>
              <wp:lineTo x="0" y="20362"/>
              <wp:lineTo x="21495" y="20362"/>
              <wp:lineTo x="21495" y="0"/>
              <wp:lineTo x="0" y="0"/>
            </wp:wrapPolygon>
          </wp:wrapTight>
          <wp:docPr id="20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1">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296966A0" wp14:editId="4B92E0C4">
          <wp:simplePos x="0" y="0"/>
          <wp:positionH relativeFrom="page">
            <wp:align>right</wp:align>
          </wp:positionH>
          <wp:positionV relativeFrom="paragraph">
            <wp:posOffset>-463127</wp:posOffset>
          </wp:positionV>
          <wp:extent cx="2783840" cy="911225"/>
          <wp:effectExtent l="0" t="0" r="0" b="0"/>
          <wp:wrapSquare wrapText="bothSides"/>
          <wp:docPr id="49659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83840" cy="9112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A67FD"/>
    <w:multiLevelType w:val="hybridMultilevel"/>
    <w:tmpl w:val="50705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A55CB"/>
    <w:multiLevelType w:val="hybridMultilevel"/>
    <w:tmpl w:val="C45694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3C19E5"/>
    <w:multiLevelType w:val="hybridMultilevel"/>
    <w:tmpl w:val="431037E6"/>
    <w:lvl w:ilvl="0" w:tplc="C728E086">
      <w:start w:val="2"/>
      <w:numFmt w:val="decimal"/>
      <w:lvlText w:val="%1."/>
      <w:lvlJc w:val="left"/>
      <w:pPr>
        <w:ind w:left="720" w:hanging="360"/>
      </w:pPr>
    </w:lvl>
    <w:lvl w:ilvl="1" w:tplc="02D03F3A">
      <w:start w:val="1"/>
      <w:numFmt w:val="lowerLetter"/>
      <w:lvlText w:val="%2."/>
      <w:lvlJc w:val="left"/>
      <w:pPr>
        <w:ind w:left="1440" w:hanging="360"/>
      </w:pPr>
    </w:lvl>
    <w:lvl w:ilvl="2" w:tplc="1A905540">
      <w:start w:val="1"/>
      <w:numFmt w:val="lowerRoman"/>
      <w:lvlText w:val="%3."/>
      <w:lvlJc w:val="right"/>
      <w:pPr>
        <w:ind w:left="2160" w:hanging="180"/>
      </w:pPr>
    </w:lvl>
    <w:lvl w:ilvl="3" w:tplc="D358659A">
      <w:start w:val="1"/>
      <w:numFmt w:val="decimal"/>
      <w:lvlText w:val="%4."/>
      <w:lvlJc w:val="left"/>
      <w:pPr>
        <w:ind w:left="2880" w:hanging="360"/>
      </w:pPr>
    </w:lvl>
    <w:lvl w:ilvl="4" w:tplc="325A25DC">
      <w:start w:val="1"/>
      <w:numFmt w:val="lowerLetter"/>
      <w:lvlText w:val="%5."/>
      <w:lvlJc w:val="left"/>
      <w:pPr>
        <w:ind w:left="3600" w:hanging="360"/>
      </w:pPr>
    </w:lvl>
    <w:lvl w:ilvl="5" w:tplc="ED86F0D4">
      <w:start w:val="1"/>
      <w:numFmt w:val="lowerRoman"/>
      <w:lvlText w:val="%6."/>
      <w:lvlJc w:val="right"/>
      <w:pPr>
        <w:ind w:left="4320" w:hanging="180"/>
      </w:pPr>
    </w:lvl>
    <w:lvl w:ilvl="6" w:tplc="B270DE74">
      <w:start w:val="1"/>
      <w:numFmt w:val="decimal"/>
      <w:lvlText w:val="%7."/>
      <w:lvlJc w:val="left"/>
      <w:pPr>
        <w:ind w:left="5040" w:hanging="360"/>
      </w:pPr>
    </w:lvl>
    <w:lvl w:ilvl="7" w:tplc="999C7450">
      <w:start w:val="1"/>
      <w:numFmt w:val="lowerLetter"/>
      <w:lvlText w:val="%8."/>
      <w:lvlJc w:val="left"/>
      <w:pPr>
        <w:ind w:left="5760" w:hanging="360"/>
      </w:pPr>
    </w:lvl>
    <w:lvl w:ilvl="8" w:tplc="BE044374">
      <w:start w:val="1"/>
      <w:numFmt w:val="lowerRoman"/>
      <w:lvlText w:val="%9."/>
      <w:lvlJc w:val="right"/>
      <w:pPr>
        <w:ind w:left="6480" w:hanging="180"/>
      </w:pPr>
    </w:lvl>
  </w:abstractNum>
  <w:abstractNum w:abstractNumId="3" w15:restartNumberingAfterBreak="0">
    <w:nsid w:val="0A29283E"/>
    <w:multiLevelType w:val="hybridMultilevel"/>
    <w:tmpl w:val="21566B2E"/>
    <w:lvl w:ilvl="0" w:tplc="1AA0F220">
      <w:start w:val="1"/>
      <w:numFmt w:val="decimal"/>
      <w:lvlText w:val="%1."/>
      <w:lvlJc w:val="left"/>
      <w:pPr>
        <w:ind w:left="720" w:hanging="360"/>
      </w:pPr>
    </w:lvl>
    <w:lvl w:ilvl="1" w:tplc="39387EAA">
      <w:start w:val="1"/>
      <w:numFmt w:val="lowerLetter"/>
      <w:lvlText w:val="%2."/>
      <w:lvlJc w:val="left"/>
      <w:pPr>
        <w:ind w:left="1440" w:hanging="360"/>
      </w:pPr>
    </w:lvl>
    <w:lvl w:ilvl="2" w:tplc="9E6ABAD0">
      <w:start w:val="1"/>
      <w:numFmt w:val="lowerRoman"/>
      <w:lvlText w:val="%3."/>
      <w:lvlJc w:val="right"/>
      <w:pPr>
        <w:ind w:left="2160" w:hanging="180"/>
      </w:pPr>
    </w:lvl>
    <w:lvl w:ilvl="3" w:tplc="52EEE040">
      <w:start w:val="1"/>
      <w:numFmt w:val="decimal"/>
      <w:lvlText w:val="%4."/>
      <w:lvlJc w:val="left"/>
      <w:pPr>
        <w:ind w:left="2880" w:hanging="360"/>
      </w:pPr>
    </w:lvl>
    <w:lvl w:ilvl="4" w:tplc="798A4180">
      <w:start w:val="1"/>
      <w:numFmt w:val="lowerLetter"/>
      <w:lvlText w:val="%5."/>
      <w:lvlJc w:val="left"/>
      <w:pPr>
        <w:ind w:left="3600" w:hanging="360"/>
      </w:pPr>
    </w:lvl>
    <w:lvl w:ilvl="5" w:tplc="26EEDFA0">
      <w:start w:val="1"/>
      <w:numFmt w:val="lowerRoman"/>
      <w:lvlText w:val="%6."/>
      <w:lvlJc w:val="right"/>
      <w:pPr>
        <w:ind w:left="4320" w:hanging="180"/>
      </w:pPr>
    </w:lvl>
    <w:lvl w:ilvl="6" w:tplc="99246F0E">
      <w:start w:val="1"/>
      <w:numFmt w:val="decimal"/>
      <w:lvlText w:val="%7."/>
      <w:lvlJc w:val="left"/>
      <w:pPr>
        <w:ind w:left="5040" w:hanging="360"/>
      </w:pPr>
    </w:lvl>
    <w:lvl w:ilvl="7" w:tplc="EC2C07C2">
      <w:start w:val="1"/>
      <w:numFmt w:val="lowerLetter"/>
      <w:lvlText w:val="%8."/>
      <w:lvlJc w:val="left"/>
      <w:pPr>
        <w:ind w:left="5760" w:hanging="360"/>
      </w:pPr>
    </w:lvl>
    <w:lvl w:ilvl="8" w:tplc="0BFABDDA">
      <w:start w:val="1"/>
      <w:numFmt w:val="lowerRoman"/>
      <w:lvlText w:val="%9."/>
      <w:lvlJc w:val="right"/>
      <w:pPr>
        <w:ind w:left="6480" w:hanging="180"/>
      </w:pPr>
    </w:lvl>
  </w:abstractNum>
  <w:abstractNum w:abstractNumId="4" w15:restartNumberingAfterBreak="0">
    <w:nsid w:val="0C3D9EBD"/>
    <w:multiLevelType w:val="hybridMultilevel"/>
    <w:tmpl w:val="9EF8FC0C"/>
    <w:lvl w:ilvl="0" w:tplc="F88CB77A">
      <w:start w:val="11"/>
      <w:numFmt w:val="decimal"/>
      <w:lvlText w:val="%1."/>
      <w:lvlJc w:val="left"/>
      <w:pPr>
        <w:ind w:left="720" w:hanging="360"/>
      </w:pPr>
    </w:lvl>
    <w:lvl w:ilvl="1" w:tplc="4336F33A">
      <w:start w:val="1"/>
      <w:numFmt w:val="lowerLetter"/>
      <w:lvlText w:val="%2."/>
      <w:lvlJc w:val="left"/>
      <w:pPr>
        <w:ind w:left="1440" w:hanging="360"/>
      </w:pPr>
    </w:lvl>
    <w:lvl w:ilvl="2" w:tplc="93825FC4">
      <w:start w:val="1"/>
      <w:numFmt w:val="lowerRoman"/>
      <w:lvlText w:val="%3."/>
      <w:lvlJc w:val="right"/>
      <w:pPr>
        <w:ind w:left="2160" w:hanging="180"/>
      </w:pPr>
    </w:lvl>
    <w:lvl w:ilvl="3" w:tplc="817634BE">
      <w:start w:val="1"/>
      <w:numFmt w:val="decimal"/>
      <w:lvlText w:val="%4."/>
      <w:lvlJc w:val="left"/>
      <w:pPr>
        <w:ind w:left="2880" w:hanging="360"/>
      </w:pPr>
    </w:lvl>
    <w:lvl w:ilvl="4" w:tplc="BA2A90F8">
      <w:start w:val="1"/>
      <w:numFmt w:val="lowerLetter"/>
      <w:lvlText w:val="%5."/>
      <w:lvlJc w:val="left"/>
      <w:pPr>
        <w:ind w:left="3600" w:hanging="360"/>
      </w:pPr>
    </w:lvl>
    <w:lvl w:ilvl="5" w:tplc="05A01F04">
      <w:start w:val="1"/>
      <w:numFmt w:val="lowerRoman"/>
      <w:lvlText w:val="%6."/>
      <w:lvlJc w:val="right"/>
      <w:pPr>
        <w:ind w:left="4320" w:hanging="180"/>
      </w:pPr>
    </w:lvl>
    <w:lvl w:ilvl="6" w:tplc="63CA9DD8">
      <w:start w:val="1"/>
      <w:numFmt w:val="decimal"/>
      <w:lvlText w:val="%7."/>
      <w:lvlJc w:val="left"/>
      <w:pPr>
        <w:ind w:left="5040" w:hanging="360"/>
      </w:pPr>
    </w:lvl>
    <w:lvl w:ilvl="7" w:tplc="0D0A7E8E">
      <w:start w:val="1"/>
      <w:numFmt w:val="lowerLetter"/>
      <w:lvlText w:val="%8."/>
      <w:lvlJc w:val="left"/>
      <w:pPr>
        <w:ind w:left="5760" w:hanging="360"/>
      </w:pPr>
    </w:lvl>
    <w:lvl w:ilvl="8" w:tplc="A404D148">
      <w:start w:val="1"/>
      <w:numFmt w:val="lowerRoman"/>
      <w:lvlText w:val="%9."/>
      <w:lvlJc w:val="right"/>
      <w:pPr>
        <w:ind w:left="6480" w:hanging="180"/>
      </w:pPr>
    </w:lvl>
  </w:abstractNum>
  <w:abstractNum w:abstractNumId="5" w15:restartNumberingAfterBreak="0">
    <w:nsid w:val="0C997E3D"/>
    <w:multiLevelType w:val="hybridMultilevel"/>
    <w:tmpl w:val="948A1EAA"/>
    <w:lvl w:ilvl="0" w:tplc="ADD08DF8">
      <w:start w:val="17"/>
      <w:numFmt w:val="decimal"/>
      <w:lvlText w:val="%1."/>
      <w:lvlJc w:val="left"/>
      <w:pPr>
        <w:ind w:left="720" w:hanging="360"/>
      </w:pPr>
    </w:lvl>
    <w:lvl w:ilvl="1" w:tplc="FFC6DCA6">
      <w:start w:val="1"/>
      <w:numFmt w:val="lowerLetter"/>
      <w:lvlText w:val="%2."/>
      <w:lvlJc w:val="left"/>
      <w:pPr>
        <w:ind w:left="1440" w:hanging="360"/>
      </w:pPr>
    </w:lvl>
    <w:lvl w:ilvl="2" w:tplc="7B1A02F4">
      <w:start w:val="1"/>
      <w:numFmt w:val="lowerRoman"/>
      <w:lvlText w:val="%3."/>
      <w:lvlJc w:val="right"/>
      <w:pPr>
        <w:ind w:left="2160" w:hanging="180"/>
      </w:pPr>
    </w:lvl>
    <w:lvl w:ilvl="3" w:tplc="A2B2EF9C">
      <w:start w:val="1"/>
      <w:numFmt w:val="decimal"/>
      <w:lvlText w:val="%4."/>
      <w:lvlJc w:val="left"/>
      <w:pPr>
        <w:ind w:left="2880" w:hanging="360"/>
      </w:pPr>
    </w:lvl>
    <w:lvl w:ilvl="4" w:tplc="D694A2EE">
      <w:start w:val="1"/>
      <w:numFmt w:val="lowerLetter"/>
      <w:lvlText w:val="%5."/>
      <w:lvlJc w:val="left"/>
      <w:pPr>
        <w:ind w:left="3600" w:hanging="360"/>
      </w:pPr>
    </w:lvl>
    <w:lvl w:ilvl="5" w:tplc="2F66CEEC">
      <w:start w:val="1"/>
      <w:numFmt w:val="lowerRoman"/>
      <w:lvlText w:val="%6."/>
      <w:lvlJc w:val="right"/>
      <w:pPr>
        <w:ind w:left="4320" w:hanging="180"/>
      </w:pPr>
    </w:lvl>
    <w:lvl w:ilvl="6" w:tplc="EF006536">
      <w:start w:val="1"/>
      <w:numFmt w:val="decimal"/>
      <w:lvlText w:val="%7."/>
      <w:lvlJc w:val="left"/>
      <w:pPr>
        <w:ind w:left="5040" w:hanging="360"/>
      </w:pPr>
    </w:lvl>
    <w:lvl w:ilvl="7" w:tplc="214A6E7E">
      <w:start w:val="1"/>
      <w:numFmt w:val="lowerLetter"/>
      <w:lvlText w:val="%8."/>
      <w:lvlJc w:val="left"/>
      <w:pPr>
        <w:ind w:left="5760" w:hanging="360"/>
      </w:pPr>
    </w:lvl>
    <w:lvl w:ilvl="8" w:tplc="6EB6974C">
      <w:start w:val="1"/>
      <w:numFmt w:val="lowerRoman"/>
      <w:lvlText w:val="%9."/>
      <w:lvlJc w:val="right"/>
      <w:pPr>
        <w:ind w:left="6480" w:hanging="180"/>
      </w:pPr>
    </w:lvl>
  </w:abstractNum>
  <w:abstractNum w:abstractNumId="6" w15:restartNumberingAfterBreak="0">
    <w:nsid w:val="0DFC38CE"/>
    <w:multiLevelType w:val="hybridMultilevel"/>
    <w:tmpl w:val="D242E564"/>
    <w:lvl w:ilvl="0" w:tplc="E5B01DF8">
      <w:start w:val="1"/>
      <w:numFmt w:val="decimal"/>
      <w:lvlText w:val="%1."/>
      <w:lvlJc w:val="left"/>
      <w:pPr>
        <w:ind w:left="720" w:hanging="360"/>
      </w:pPr>
    </w:lvl>
    <w:lvl w:ilvl="1" w:tplc="06F08508">
      <w:start w:val="1"/>
      <w:numFmt w:val="lowerLetter"/>
      <w:lvlText w:val="%2."/>
      <w:lvlJc w:val="left"/>
      <w:pPr>
        <w:ind w:left="1440" w:hanging="360"/>
      </w:pPr>
    </w:lvl>
    <w:lvl w:ilvl="2" w:tplc="0B4CCBD0">
      <w:start w:val="1"/>
      <w:numFmt w:val="lowerRoman"/>
      <w:lvlText w:val="%3."/>
      <w:lvlJc w:val="right"/>
      <w:pPr>
        <w:ind w:left="2160" w:hanging="180"/>
      </w:pPr>
    </w:lvl>
    <w:lvl w:ilvl="3" w:tplc="925A054C">
      <w:start w:val="1"/>
      <w:numFmt w:val="decimal"/>
      <w:lvlText w:val="%4."/>
      <w:lvlJc w:val="left"/>
      <w:pPr>
        <w:ind w:left="2880" w:hanging="360"/>
      </w:pPr>
    </w:lvl>
    <w:lvl w:ilvl="4" w:tplc="6E66A86C">
      <w:start w:val="1"/>
      <w:numFmt w:val="lowerLetter"/>
      <w:lvlText w:val="%5."/>
      <w:lvlJc w:val="left"/>
      <w:pPr>
        <w:ind w:left="3600" w:hanging="360"/>
      </w:pPr>
    </w:lvl>
    <w:lvl w:ilvl="5" w:tplc="D046BFDC">
      <w:start w:val="1"/>
      <w:numFmt w:val="lowerRoman"/>
      <w:lvlText w:val="%6."/>
      <w:lvlJc w:val="right"/>
      <w:pPr>
        <w:ind w:left="4320" w:hanging="180"/>
      </w:pPr>
    </w:lvl>
    <w:lvl w:ilvl="6" w:tplc="1264CCC8">
      <w:start w:val="1"/>
      <w:numFmt w:val="decimal"/>
      <w:lvlText w:val="%7."/>
      <w:lvlJc w:val="left"/>
      <w:pPr>
        <w:ind w:left="5040" w:hanging="360"/>
      </w:pPr>
    </w:lvl>
    <w:lvl w:ilvl="7" w:tplc="A02E8262">
      <w:start w:val="1"/>
      <w:numFmt w:val="lowerLetter"/>
      <w:lvlText w:val="%8."/>
      <w:lvlJc w:val="left"/>
      <w:pPr>
        <w:ind w:left="5760" w:hanging="360"/>
      </w:pPr>
    </w:lvl>
    <w:lvl w:ilvl="8" w:tplc="86E20AFA">
      <w:start w:val="1"/>
      <w:numFmt w:val="lowerRoman"/>
      <w:lvlText w:val="%9."/>
      <w:lvlJc w:val="right"/>
      <w:pPr>
        <w:ind w:left="6480" w:hanging="180"/>
      </w:pPr>
    </w:lvl>
  </w:abstractNum>
  <w:abstractNum w:abstractNumId="7" w15:restartNumberingAfterBreak="0">
    <w:nsid w:val="0F8479F4"/>
    <w:multiLevelType w:val="hybridMultilevel"/>
    <w:tmpl w:val="9C3AF1DC"/>
    <w:lvl w:ilvl="0" w:tplc="925A054C">
      <w:start w:val="1"/>
      <w:numFmt w:val="decimal"/>
      <w:lvlText w:val="%1."/>
      <w:lvlJc w:val="left"/>
      <w:pPr>
        <w:ind w:left="288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1AB0E40"/>
    <w:multiLevelType w:val="hybridMultilevel"/>
    <w:tmpl w:val="D242E56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4802593"/>
    <w:multiLevelType w:val="hybridMultilevel"/>
    <w:tmpl w:val="4A8E7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1939E2"/>
    <w:multiLevelType w:val="hybridMultilevel"/>
    <w:tmpl w:val="59629822"/>
    <w:lvl w:ilvl="0" w:tplc="D2825938">
      <w:start w:val="1"/>
      <w:numFmt w:val="bullet"/>
      <w:lvlText w:val=""/>
      <w:lvlJc w:val="left"/>
      <w:pPr>
        <w:ind w:left="720" w:hanging="360"/>
      </w:pPr>
      <w:rPr>
        <w:rFonts w:ascii="Symbol" w:hAnsi="Symbol" w:hint="default"/>
      </w:rPr>
    </w:lvl>
    <w:lvl w:ilvl="1" w:tplc="40DCBC3E">
      <w:start w:val="1"/>
      <w:numFmt w:val="bullet"/>
      <w:lvlText w:val="o"/>
      <w:lvlJc w:val="left"/>
      <w:pPr>
        <w:ind w:left="1440" w:hanging="360"/>
      </w:pPr>
      <w:rPr>
        <w:rFonts w:ascii="Courier New" w:hAnsi="Courier New" w:hint="default"/>
      </w:rPr>
    </w:lvl>
    <w:lvl w:ilvl="2" w:tplc="236435D4">
      <w:start w:val="1"/>
      <w:numFmt w:val="bullet"/>
      <w:lvlText w:val=""/>
      <w:lvlJc w:val="left"/>
      <w:pPr>
        <w:ind w:left="2160" w:hanging="360"/>
      </w:pPr>
      <w:rPr>
        <w:rFonts w:ascii="Wingdings" w:hAnsi="Wingdings" w:hint="default"/>
      </w:rPr>
    </w:lvl>
    <w:lvl w:ilvl="3" w:tplc="6B504EFE">
      <w:start w:val="1"/>
      <w:numFmt w:val="bullet"/>
      <w:lvlText w:val=""/>
      <w:lvlJc w:val="left"/>
      <w:pPr>
        <w:ind w:left="2880" w:hanging="360"/>
      </w:pPr>
      <w:rPr>
        <w:rFonts w:ascii="Symbol" w:hAnsi="Symbol" w:hint="default"/>
      </w:rPr>
    </w:lvl>
    <w:lvl w:ilvl="4" w:tplc="E0047BA0">
      <w:start w:val="1"/>
      <w:numFmt w:val="bullet"/>
      <w:lvlText w:val="o"/>
      <w:lvlJc w:val="left"/>
      <w:pPr>
        <w:ind w:left="3600" w:hanging="360"/>
      </w:pPr>
      <w:rPr>
        <w:rFonts w:ascii="Courier New" w:hAnsi="Courier New" w:hint="default"/>
      </w:rPr>
    </w:lvl>
    <w:lvl w:ilvl="5" w:tplc="477E0954">
      <w:start w:val="1"/>
      <w:numFmt w:val="bullet"/>
      <w:lvlText w:val=""/>
      <w:lvlJc w:val="left"/>
      <w:pPr>
        <w:ind w:left="4320" w:hanging="360"/>
      </w:pPr>
      <w:rPr>
        <w:rFonts w:ascii="Wingdings" w:hAnsi="Wingdings" w:hint="default"/>
      </w:rPr>
    </w:lvl>
    <w:lvl w:ilvl="6" w:tplc="2D9070EA">
      <w:start w:val="1"/>
      <w:numFmt w:val="bullet"/>
      <w:lvlText w:val=""/>
      <w:lvlJc w:val="left"/>
      <w:pPr>
        <w:ind w:left="5040" w:hanging="360"/>
      </w:pPr>
      <w:rPr>
        <w:rFonts w:ascii="Symbol" w:hAnsi="Symbol" w:hint="default"/>
      </w:rPr>
    </w:lvl>
    <w:lvl w:ilvl="7" w:tplc="1C404846">
      <w:start w:val="1"/>
      <w:numFmt w:val="bullet"/>
      <w:lvlText w:val="o"/>
      <w:lvlJc w:val="left"/>
      <w:pPr>
        <w:ind w:left="5760" w:hanging="360"/>
      </w:pPr>
      <w:rPr>
        <w:rFonts w:ascii="Courier New" w:hAnsi="Courier New" w:hint="default"/>
      </w:rPr>
    </w:lvl>
    <w:lvl w:ilvl="8" w:tplc="11AC3DEE">
      <w:start w:val="1"/>
      <w:numFmt w:val="bullet"/>
      <w:lvlText w:val=""/>
      <w:lvlJc w:val="left"/>
      <w:pPr>
        <w:ind w:left="6480" w:hanging="360"/>
      </w:pPr>
      <w:rPr>
        <w:rFonts w:ascii="Wingdings" w:hAnsi="Wingdings" w:hint="default"/>
      </w:rPr>
    </w:lvl>
  </w:abstractNum>
  <w:abstractNum w:abstractNumId="11" w15:restartNumberingAfterBreak="0">
    <w:nsid w:val="17926DE7"/>
    <w:multiLevelType w:val="hybridMultilevel"/>
    <w:tmpl w:val="D05871DE"/>
    <w:lvl w:ilvl="0" w:tplc="B044B336">
      <w:start w:val="1"/>
      <w:numFmt w:val="bullet"/>
      <w:lvlText w:val=""/>
      <w:lvlJc w:val="left"/>
      <w:pPr>
        <w:ind w:left="720" w:hanging="360"/>
      </w:pPr>
      <w:rPr>
        <w:rFonts w:ascii="Symbol" w:hAnsi="Symbol" w:hint="default"/>
      </w:rPr>
    </w:lvl>
    <w:lvl w:ilvl="1" w:tplc="B65421D0">
      <w:start w:val="1"/>
      <w:numFmt w:val="bullet"/>
      <w:lvlText w:val="o"/>
      <w:lvlJc w:val="left"/>
      <w:pPr>
        <w:ind w:left="1440" w:hanging="360"/>
      </w:pPr>
      <w:rPr>
        <w:rFonts w:ascii="Courier New" w:hAnsi="Courier New" w:hint="default"/>
      </w:rPr>
    </w:lvl>
    <w:lvl w:ilvl="2" w:tplc="7494DB52">
      <w:start w:val="1"/>
      <w:numFmt w:val="bullet"/>
      <w:lvlText w:val=""/>
      <w:lvlJc w:val="left"/>
      <w:pPr>
        <w:ind w:left="2160" w:hanging="360"/>
      </w:pPr>
      <w:rPr>
        <w:rFonts w:ascii="Wingdings" w:hAnsi="Wingdings" w:hint="default"/>
      </w:rPr>
    </w:lvl>
    <w:lvl w:ilvl="3" w:tplc="873A27C8">
      <w:start w:val="1"/>
      <w:numFmt w:val="bullet"/>
      <w:lvlText w:val=""/>
      <w:lvlJc w:val="left"/>
      <w:pPr>
        <w:ind w:left="2880" w:hanging="360"/>
      </w:pPr>
      <w:rPr>
        <w:rFonts w:ascii="Symbol" w:hAnsi="Symbol" w:hint="default"/>
      </w:rPr>
    </w:lvl>
    <w:lvl w:ilvl="4" w:tplc="9EE64F50">
      <w:start w:val="1"/>
      <w:numFmt w:val="bullet"/>
      <w:lvlText w:val="o"/>
      <w:lvlJc w:val="left"/>
      <w:pPr>
        <w:ind w:left="3600" w:hanging="360"/>
      </w:pPr>
      <w:rPr>
        <w:rFonts w:ascii="Courier New" w:hAnsi="Courier New" w:hint="default"/>
      </w:rPr>
    </w:lvl>
    <w:lvl w:ilvl="5" w:tplc="000AE244">
      <w:start w:val="1"/>
      <w:numFmt w:val="bullet"/>
      <w:lvlText w:val=""/>
      <w:lvlJc w:val="left"/>
      <w:pPr>
        <w:ind w:left="4320" w:hanging="360"/>
      </w:pPr>
      <w:rPr>
        <w:rFonts w:ascii="Wingdings" w:hAnsi="Wingdings" w:hint="default"/>
      </w:rPr>
    </w:lvl>
    <w:lvl w:ilvl="6" w:tplc="CCB61D16">
      <w:start w:val="1"/>
      <w:numFmt w:val="bullet"/>
      <w:lvlText w:val=""/>
      <w:lvlJc w:val="left"/>
      <w:pPr>
        <w:ind w:left="5040" w:hanging="360"/>
      </w:pPr>
      <w:rPr>
        <w:rFonts w:ascii="Symbol" w:hAnsi="Symbol" w:hint="default"/>
      </w:rPr>
    </w:lvl>
    <w:lvl w:ilvl="7" w:tplc="33F84290">
      <w:start w:val="1"/>
      <w:numFmt w:val="bullet"/>
      <w:lvlText w:val="o"/>
      <w:lvlJc w:val="left"/>
      <w:pPr>
        <w:ind w:left="5760" w:hanging="360"/>
      </w:pPr>
      <w:rPr>
        <w:rFonts w:ascii="Courier New" w:hAnsi="Courier New" w:hint="default"/>
      </w:rPr>
    </w:lvl>
    <w:lvl w:ilvl="8" w:tplc="D982C94E">
      <w:start w:val="1"/>
      <w:numFmt w:val="bullet"/>
      <w:lvlText w:val=""/>
      <w:lvlJc w:val="left"/>
      <w:pPr>
        <w:ind w:left="6480" w:hanging="360"/>
      </w:pPr>
      <w:rPr>
        <w:rFonts w:ascii="Wingdings" w:hAnsi="Wingdings" w:hint="default"/>
      </w:rPr>
    </w:lvl>
  </w:abstractNum>
  <w:abstractNum w:abstractNumId="12" w15:restartNumberingAfterBreak="0">
    <w:nsid w:val="2597B1C0"/>
    <w:multiLevelType w:val="hybridMultilevel"/>
    <w:tmpl w:val="E39EC208"/>
    <w:lvl w:ilvl="0" w:tplc="3DE27148">
      <w:start w:val="1"/>
      <w:numFmt w:val="bullet"/>
      <w:lvlText w:val=""/>
      <w:lvlJc w:val="left"/>
      <w:pPr>
        <w:ind w:left="1080" w:hanging="360"/>
      </w:pPr>
      <w:rPr>
        <w:rFonts w:ascii="Symbol" w:hAnsi="Symbol" w:hint="default"/>
      </w:rPr>
    </w:lvl>
    <w:lvl w:ilvl="1" w:tplc="66880500">
      <w:start w:val="1"/>
      <w:numFmt w:val="bullet"/>
      <w:lvlText w:val="o"/>
      <w:lvlJc w:val="left"/>
      <w:pPr>
        <w:ind w:left="1800" w:hanging="360"/>
      </w:pPr>
      <w:rPr>
        <w:rFonts w:ascii="Courier New" w:hAnsi="Courier New" w:hint="default"/>
      </w:rPr>
    </w:lvl>
    <w:lvl w:ilvl="2" w:tplc="41E2CA1C">
      <w:start w:val="1"/>
      <w:numFmt w:val="bullet"/>
      <w:lvlText w:val=""/>
      <w:lvlJc w:val="left"/>
      <w:pPr>
        <w:ind w:left="2520" w:hanging="360"/>
      </w:pPr>
      <w:rPr>
        <w:rFonts w:ascii="Wingdings" w:hAnsi="Wingdings" w:hint="default"/>
      </w:rPr>
    </w:lvl>
    <w:lvl w:ilvl="3" w:tplc="49E8CAD2">
      <w:start w:val="1"/>
      <w:numFmt w:val="bullet"/>
      <w:lvlText w:val=""/>
      <w:lvlJc w:val="left"/>
      <w:pPr>
        <w:ind w:left="3240" w:hanging="360"/>
      </w:pPr>
      <w:rPr>
        <w:rFonts w:ascii="Symbol" w:hAnsi="Symbol" w:hint="default"/>
      </w:rPr>
    </w:lvl>
    <w:lvl w:ilvl="4" w:tplc="9336FE4C">
      <w:start w:val="1"/>
      <w:numFmt w:val="bullet"/>
      <w:lvlText w:val="o"/>
      <w:lvlJc w:val="left"/>
      <w:pPr>
        <w:ind w:left="3960" w:hanging="360"/>
      </w:pPr>
      <w:rPr>
        <w:rFonts w:ascii="Courier New" w:hAnsi="Courier New" w:hint="default"/>
      </w:rPr>
    </w:lvl>
    <w:lvl w:ilvl="5" w:tplc="42C052C0">
      <w:start w:val="1"/>
      <w:numFmt w:val="bullet"/>
      <w:lvlText w:val=""/>
      <w:lvlJc w:val="left"/>
      <w:pPr>
        <w:ind w:left="4680" w:hanging="360"/>
      </w:pPr>
      <w:rPr>
        <w:rFonts w:ascii="Wingdings" w:hAnsi="Wingdings" w:hint="default"/>
      </w:rPr>
    </w:lvl>
    <w:lvl w:ilvl="6" w:tplc="0F2666B2">
      <w:start w:val="1"/>
      <w:numFmt w:val="bullet"/>
      <w:lvlText w:val=""/>
      <w:lvlJc w:val="left"/>
      <w:pPr>
        <w:ind w:left="5400" w:hanging="360"/>
      </w:pPr>
      <w:rPr>
        <w:rFonts w:ascii="Symbol" w:hAnsi="Symbol" w:hint="default"/>
      </w:rPr>
    </w:lvl>
    <w:lvl w:ilvl="7" w:tplc="2548A378">
      <w:start w:val="1"/>
      <w:numFmt w:val="bullet"/>
      <w:lvlText w:val="o"/>
      <w:lvlJc w:val="left"/>
      <w:pPr>
        <w:ind w:left="6120" w:hanging="360"/>
      </w:pPr>
      <w:rPr>
        <w:rFonts w:ascii="Courier New" w:hAnsi="Courier New" w:hint="default"/>
      </w:rPr>
    </w:lvl>
    <w:lvl w:ilvl="8" w:tplc="9FC250CC">
      <w:start w:val="1"/>
      <w:numFmt w:val="bullet"/>
      <w:lvlText w:val=""/>
      <w:lvlJc w:val="left"/>
      <w:pPr>
        <w:ind w:left="6840" w:hanging="360"/>
      </w:pPr>
      <w:rPr>
        <w:rFonts w:ascii="Wingdings" w:hAnsi="Wingdings" w:hint="default"/>
      </w:rPr>
    </w:lvl>
  </w:abstractNum>
  <w:abstractNum w:abstractNumId="13" w15:restartNumberingAfterBreak="0">
    <w:nsid w:val="2882279F"/>
    <w:multiLevelType w:val="hybridMultilevel"/>
    <w:tmpl w:val="ECDC6BF6"/>
    <w:lvl w:ilvl="0" w:tplc="2494C32E">
      <w:start w:val="1"/>
      <w:numFmt w:val="decimal"/>
      <w:lvlText w:val="%1."/>
      <w:lvlJc w:val="left"/>
      <w:pPr>
        <w:ind w:left="720" w:hanging="360"/>
      </w:pPr>
    </w:lvl>
    <w:lvl w:ilvl="1" w:tplc="48DC7760">
      <w:start w:val="1"/>
      <w:numFmt w:val="bullet"/>
      <w:lvlText w:val="o"/>
      <w:lvlJc w:val="left"/>
      <w:pPr>
        <w:ind w:left="1440" w:hanging="360"/>
      </w:pPr>
      <w:rPr>
        <w:rFonts w:ascii="Courier New" w:hAnsi="Courier New" w:hint="default"/>
      </w:rPr>
    </w:lvl>
    <w:lvl w:ilvl="2" w:tplc="39725B22">
      <w:start w:val="1"/>
      <w:numFmt w:val="bullet"/>
      <w:lvlText w:val=""/>
      <w:lvlJc w:val="left"/>
      <w:pPr>
        <w:ind w:left="2160" w:hanging="360"/>
      </w:pPr>
      <w:rPr>
        <w:rFonts w:ascii="Wingdings" w:hAnsi="Wingdings" w:hint="default"/>
      </w:rPr>
    </w:lvl>
    <w:lvl w:ilvl="3" w:tplc="8B4416B8">
      <w:start w:val="1"/>
      <w:numFmt w:val="bullet"/>
      <w:lvlText w:val=""/>
      <w:lvlJc w:val="left"/>
      <w:pPr>
        <w:ind w:left="2880" w:hanging="360"/>
      </w:pPr>
      <w:rPr>
        <w:rFonts w:ascii="Symbol" w:hAnsi="Symbol" w:hint="default"/>
      </w:rPr>
    </w:lvl>
    <w:lvl w:ilvl="4" w:tplc="DC1CB862">
      <w:start w:val="1"/>
      <w:numFmt w:val="bullet"/>
      <w:lvlText w:val="o"/>
      <w:lvlJc w:val="left"/>
      <w:pPr>
        <w:ind w:left="3600" w:hanging="360"/>
      </w:pPr>
      <w:rPr>
        <w:rFonts w:ascii="Courier New" w:hAnsi="Courier New" w:hint="default"/>
      </w:rPr>
    </w:lvl>
    <w:lvl w:ilvl="5" w:tplc="284C5656">
      <w:start w:val="1"/>
      <w:numFmt w:val="bullet"/>
      <w:lvlText w:val=""/>
      <w:lvlJc w:val="left"/>
      <w:pPr>
        <w:ind w:left="4320" w:hanging="360"/>
      </w:pPr>
      <w:rPr>
        <w:rFonts w:ascii="Wingdings" w:hAnsi="Wingdings" w:hint="default"/>
      </w:rPr>
    </w:lvl>
    <w:lvl w:ilvl="6" w:tplc="79C8564A">
      <w:start w:val="1"/>
      <w:numFmt w:val="bullet"/>
      <w:lvlText w:val=""/>
      <w:lvlJc w:val="left"/>
      <w:pPr>
        <w:ind w:left="5040" w:hanging="360"/>
      </w:pPr>
      <w:rPr>
        <w:rFonts w:ascii="Symbol" w:hAnsi="Symbol" w:hint="default"/>
      </w:rPr>
    </w:lvl>
    <w:lvl w:ilvl="7" w:tplc="B450D618">
      <w:start w:val="1"/>
      <w:numFmt w:val="bullet"/>
      <w:lvlText w:val="o"/>
      <w:lvlJc w:val="left"/>
      <w:pPr>
        <w:ind w:left="5760" w:hanging="360"/>
      </w:pPr>
      <w:rPr>
        <w:rFonts w:ascii="Courier New" w:hAnsi="Courier New" w:hint="default"/>
      </w:rPr>
    </w:lvl>
    <w:lvl w:ilvl="8" w:tplc="0DDABC46">
      <w:start w:val="1"/>
      <w:numFmt w:val="bullet"/>
      <w:lvlText w:val=""/>
      <w:lvlJc w:val="left"/>
      <w:pPr>
        <w:ind w:left="6480" w:hanging="360"/>
      </w:pPr>
      <w:rPr>
        <w:rFonts w:ascii="Wingdings" w:hAnsi="Wingdings" w:hint="default"/>
      </w:rPr>
    </w:lvl>
  </w:abstractNum>
  <w:abstractNum w:abstractNumId="14" w15:restartNumberingAfterBreak="0">
    <w:nsid w:val="2DC8366B"/>
    <w:multiLevelType w:val="hybridMultilevel"/>
    <w:tmpl w:val="0A0E2118"/>
    <w:lvl w:ilvl="0" w:tplc="D6E47048">
      <w:start w:val="1"/>
      <w:numFmt w:val="decimal"/>
      <w:lvlText w:val="%1."/>
      <w:lvlJc w:val="left"/>
      <w:pPr>
        <w:ind w:left="720" w:hanging="360"/>
      </w:pPr>
    </w:lvl>
    <w:lvl w:ilvl="1" w:tplc="0A34A6DE">
      <w:start w:val="1"/>
      <w:numFmt w:val="lowerLetter"/>
      <w:lvlText w:val="%2."/>
      <w:lvlJc w:val="left"/>
      <w:pPr>
        <w:ind w:left="1440" w:hanging="360"/>
      </w:pPr>
    </w:lvl>
    <w:lvl w:ilvl="2" w:tplc="0D26BC2C">
      <w:start w:val="1"/>
      <w:numFmt w:val="lowerRoman"/>
      <w:lvlText w:val="%3."/>
      <w:lvlJc w:val="right"/>
      <w:pPr>
        <w:ind w:left="2160" w:hanging="180"/>
      </w:pPr>
    </w:lvl>
    <w:lvl w:ilvl="3" w:tplc="864A277C">
      <w:start w:val="1"/>
      <w:numFmt w:val="decimal"/>
      <w:lvlText w:val="%4."/>
      <w:lvlJc w:val="left"/>
      <w:pPr>
        <w:ind w:left="2880" w:hanging="360"/>
      </w:pPr>
    </w:lvl>
    <w:lvl w:ilvl="4" w:tplc="3590482C">
      <w:start w:val="1"/>
      <w:numFmt w:val="lowerLetter"/>
      <w:lvlText w:val="%5."/>
      <w:lvlJc w:val="left"/>
      <w:pPr>
        <w:ind w:left="3600" w:hanging="360"/>
      </w:pPr>
    </w:lvl>
    <w:lvl w:ilvl="5" w:tplc="1054C940">
      <w:start w:val="1"/>
      <w:numFmt w:val="lowerRoman"/>
      <w:lvlText w:val="%6."/>
      <w:lvlJc w:val="right"/>
      <w:pPr>
        <w:ind w:left="4320" w:hanging="180"/>
      </w:pPr>
    </w:lvl>
    <w:lvl w:ilvl="6" w:tplc="57E07F14">
      <w:start w:val="1"/>
      <w:numFmt w:val="decimal"/>
      <w:lvlText w:val="%7."/>
      <w:lvlJc w:val="left"/>
      <w:pPr>
        <w:ind w:left="5040" w:hanging="360"/>
      </w:pPr>
    </w:lvl>
    <w:lvl w:ilvl="7" w:tplc="CA2A47C8">
      <w:start w:val="1"/>
      <w:numFmt w:val="lowerLetter"/>
      <w:lvlText w:val="%8."/>
      <w:lvlJc w:val="left"/>
      <w:pPr>
        <w:ind w:left="5760" w:hanging="360"/>
      </w:pPr>
    </w:lvl>
    <w:lvl w:ilvl="8" w:tplc="33C2E1EE">
      <w:start w:val="1"/>
      <w:numFmt w:val="lowerRoman"/>
      <w:lvlText w:val="%9."/>
      <w:lvlJc w:val="right"/>
      <w:pPr>
        <w:ind w:left="6480" w:hanging="180"/>
      </w:pPr>
    </w:lvl>
  </w:abstractNum>
  <w:abstractNum w:abstractNumId="15" w15:restartNumberingAfterBreak="0">
    <w:nsid w:val="2F64E5BC"/>
    <w:multiLevelType w:val="hybridMultilevel"/>
    <w:tmpl w:val="32DCA974"/>
    <w:lvl w:ilvl="0" w:tplc="55CA9B86">
      <w:start w:val="1"/>
      <w:numFmt w:val="decimal"/>
      <w:lvlText w:val="%1."/>
      <w:lvlJc w:val="left"/>
      <w:pPr>
        <w:ind w:left="720" w:hanging="360"/>
      </w:pPr>
    </w:lvl>
    <w:lvl w:ilvl="1" w:tplc="CAC80054">
      <w:start w:val="1"/>
      <w:numFmt w:val="lowerLetter"/>
      <w:lvlText w:val="%2."/>
      <w:lvlJc w:val="left"/>
      <w:pPr>
        <w:ind w:left="1440" w:hanging="360"/>
      </w:pPr>
    </w:lvl>
    <w:lvl w:ilvl="2" w:tplc="E28212C6">
      <w:start w:val="1"/>
      <w:numFmt w:val="lowerRoman"/>
      <w:lvlText w:val="%3."/>
      <w:lvlJc w:val="right"/>
      <w:pPr>
        <w:ind w:left="2160" w:hanging="180"/>
      </w:pPr>
    </w:lvl>
    <w:lvl w:ilvl="3" w:tplc="76E80DE4">
      <w:start w:val="1"/>
      <w:numFmt w:val="decimal"/>
      <w:lvlText w:val="%4."/>
      <w:lvlJc w:val="left"/>
      <w:pPr>
        <w:ind w:left="2880" w:hanging="360"/>
      </w:pPr>
    </w:lvl>
    <w:lvl w:ilvl="4" w:tplc="591E2E66">
      <w:start w:val="1"/>
      <w:numFmt w:val="lowerLetter"/>
      <w:lvlText w:val="%5."/>
      <w:lvlJc w:val="left"/>
      <w:pPr>
        <w:ind w:left="3600" w:hanging="360"/>
      </w:pPr>
    </w:lvl>
    <w:lvl w:ilvl="5" w:tplc="6A62D16E">
      <w:start w:val="1"/>
      <w:numFmt w:val="lowerRoman"/>
      <w:lvlText w:val="%6."/>
      <w:lvlJc w:val="right"/>
      <w:pPr>
        <w:ind w:left="4320" w:hanging="180"/>
      </w:pPr>
    </w:lvl>
    <w:lvl w:ilvl="6" w:tplc="145086F0">
      <w:start w:val="1"/>
      <w:numFmt w:val="decimal"/>
      <w:lvlText w:val="%7."/>
      <w:lvlJc w:val="left"/>
      <w:pPr>
        <w:ind w:left="5040" w:hanging="360"/>
      </w:pPr>
    </w:lvl>
    <w:lvl w:ilvl="7" w:tplc="16620064">
      <w:start w:val="1"/>
      <w:numFmt w:val="lowerLetter"/>
      <w:lvlText w:val="%8."/>
      <w:lvlJc w:val="left"/>
      <w:pPr>
        <w:ind w:left="5760" w:hanging="360"/>
      </w:pPr>
    </w:lvl>
    <w:lvl w:ilvl="8" w:tplc="5BC613C8">
      <w:start w:val="1"/>
      <w:numFmt w:val="lowerRoman"/>
      <w:lvlText w:val="%9."/>
      <w:lvlJc w:val="right"/>
      <w:pPr>
        <w:ind w:left="6480" w:hanging="180"/>
      </w:pPr>
    </w:lvl>
  </w:abstractNum>
  <w:abstractNum w:abstractNumId="16" w15:restartNumberingAfterBreak="0">
    <w:nsid w:val="2FC685AB"/>
    <w:multiLevelType w:val="hybridMultilevel"/>
    <w:tmpl w:val="9ECC92C4"/>
    <w:lvl w:ilvl="0" w:tplc="162E37BA">
      <w:start w:val="1"/>
      <w:numFmt w:val="bullet"/>
      <w:lvlText w:val=""/>
      <w:lvlJc w:val="left"/>
      <w:pPr>
        <w:ind w:left="720" w:hanging="360"/>
      </w:pPr>
      <w:rPr>
        <w:rFonts w:ascii="Symbol" w:hAnsi="Symbol" w:hint="default"/>
      </w:rPr>
    </w:lvl>
    <w:lvl w:ilvl="1" w:tplc="3AB0C70A">
      <w:start w:val="1"/>
      <w:numFmt w:val="bullet"/>
      <w:lvlText w:val="o"/>
      <w:lvlJc w:val="left"/>
      <w:pPr>
        <w:ind w:left="1440" w:hanging="360"/>
      </w:pPr>
      <w:rPr>
        <w:rFonts w:ascii="Courier New" w:hAnsi="Courier New" w:hint="default"/>
      </w:rPr>
    </w:lvl>
    <w:lvl w:ilvl="2" w:tplc="7E5C284A">
      <w:start w:val="1"/>
      <w:numFmt w:val="bullet"/>
      <w:lvlText w:val=""/>
      <w:lvlJc w:val="left"/>
      <w:pPr>
        <w:ind w:left="2160" w:hanging="360"/>
      </w:pPr>
      <w:rPr>
        <w:rFonts w:ascii="Wingdings" w:hAnsi="Wingdings" w:hint="default"/>
      </w:rPr>
    </w:lvl>
    <w:lvl w:ilvl="3" w:tplc="E908649E">
      <w:start w:val="1"/>
      <w:numFmt w:val="bullet"/>
      <w:lvlText w:val=""/>
      <w:lvlJc w:val="left"/>
      <w:pPr>
        <w:ind w:left="2880" w:hanging="360"/>
      </w:pPr>
      <w:rPr>
        <w:rFonts w:ascii="Symbol" w:hAnsi="Symbol" w:hint="default"/>
      </w:rPr>
    </w:lvl>
    <w:lvl w:ilvl="4" w:tplc="A1C82598">
      <w:start w:val="1"/>
      <w:numFmt w:val="bullet"/>
      <w:lvlText w:val="o"/>
      <w:lvlJc w:val="left"/>
      <w:pPr>
        <w:ind w:left="3600" w:hanging="360"/>
      </w:pPr>
      <w:rPr>
        <w:rFonts w:ascii="Courier New" w:hAnsi="Courier New" w:hint="default"/>
      </w:rPr>
    </w:lvl>
    <w:lvl w:ilvl="5" w:tplc="A29E2A02">
      <w:start w:val="1"/>
      <w:numFmt w:val="bullet"/>
      <w:lvlText w:val=""/>
      <w:lvlJc w:val="left"/>
      <w:pPr>
        <w:ind w:left="4320" w:hanging="360"/>
      </w:pPr>
      <w:rPr>
        <w:rFonts w:ascii="Wingdings" w:hAnsi="Wingdings" w:hint="default"/>
      </w:rPr>
    </w:lvl>
    <w:lvl w:ilvl="6" w:tplc="E062A70C">
      <w:start w:val="1"/>
      <w:numFmt w:val="bullet"/>
      <w:lvlText w:val=""/>
      <w:lvlJc w:val="left"/>
      <w:pPr>
        <w:ind w:left="5040" w:hanging="360"/>
      </w:pPr>
      <w:rPr>
        <w:rFonts w:ascii="Symbol" w:hAnsi="Symbol" w:hint="default"/>
      </w:rPr>
    </w:lvl>
    <w:lvl w:ilvl="7" w:tplc="274012EE">
      <w:start w:val="1"/>
      <w:numFmt w:val="bullet"/>
      <w:lvlText w:val="o"/>
      <w:lvlJc w:val="left"/>
      <w:pPr>
        <w:ind w:left="5760" w:hanging="360"/>
      </w:pPr>
      <w:rPr>
        <w:rFonts w:ascii="Courier New" w:hAnsi="Courier New" w:hint="default"/>
      </w:rPr>
    </w:lvl>
    <w:lvl w:ilvl="8" w:tplc="B546D234">
      <w:start w:val="1"/>
      <w:numFmt w:val="bullet"/>
      <w:lvlText w:val=""/>
      <w:lvlJc w:val="left"/>
      <w:pPr>
        <w:ind w:left="6480" w:hanging="360"/>
      </w:pPr>
      <w:rPr>
        <w:rFonts w:ascii="Wingdings" w:hAnsi="Wingdings" w:hint="default"/>
      </w:rPr>
    </w:lvl>
  </w:abstractNum>
  <w:abstractNum w:abstractNumId="17" w15:restartNumberingAfterBreak="0">
    <w:nsid w:val="310030E8"/>
    <w:multiLevelType w:val="hybridMultilevel"/>
    <w:tmpl w:val="91446B1A"/>
    <w:lvl w:ilvl="0" w:tplc="4960498A">
      <w:start w:val="13"/>
      <w:numFmt w:val="decimal"/>
      <w:lvlText w:val="%1."/>
      <w:lvlJc w:val="left"/>
      <w:pPr>
        <w:ind w:left="720" w:hanging="360"/>
      </w:pPr>
    </w:lvl>
    <w:lvl w:ilvl="1" w:tplc="B344E484">
      <w:start w:val="1"/>
      <w:numFmt w:val="lowerLetter"/>
      <w:lvlText w:val="%2."/>
      <w:lvlJc w:val="left"/>
      <w:pPr>
        <w:ind w:left="1440" w:hanging="360"/>
      </w:pPr>
    </w:lvl>
    <w:lvl w:ilvl="2" w:tplc="5B0C3A4C">
      <w:start w:val="1"/>
      <w:numFmt w:val="lowerRoman"/>
      <w:lvlText w:val="%3."/>
      <w:lvlJc w:val="right"/>
      <w:pPr>
        <w:ind w:left="2160" w:hanging="180"/>
      </w:pPr>
    </w:lvl>
    <w:lvl w:ilvl="3" w:tplc="D1728430">
      <w:start w:val="1"/>
      <w:numFmt w:val="decimal"/>
      <w:lvlText w:val="%4."/>
      <w:lvlJc w:val="left"/>
      <w:pPr>
        <w:ind w:left="2880" w:hanging="360"/>
      </w:pPr>
    </w:lvl>
    <w:lvl w:ilvl="4" w:tplc="A694E658">
      <w:start w:val="1"/>
      <w:numFmt w:val="lowerLetter"/>
      <w:lvlText w:val="%5."/>
      <w:lvlJc w:val="left"/>
      <w:pPr>
        <w:ind w:left="3600" w:hanging="360"/>
      </w:pPr>
    </w:lvl>
    <w:lvl w:ilvl="5" w:tplc="7086385C">
      <w:start w:val="1"/>
      <w:numFmt w:val="lowerRoman"/>
      <w:lvlText w:val="%6."/>
      <w:lvlJc w:val="right"/>
      <w:pPr>
        <w:ind w:left="4320" w:hanging="180"/>
      </w:pPr>
    </w:lvl>
    <w:lvl w:ilvl="6" w:tplc="6A885DCA">
      <w:start w:val="1"/>
      <w:numFmt w:val="decimal"/>
      <w:lvlText w:val="%7."/>
      <w:lvlJc w:val="left"/>
      <w:pPr>
        <w:ind w:left="5040" w:hanging="360"/>
      </w:pPr>
    </w:lvl>
    <w:lvl w:ilvl="7" w:tplc="AC7206D0">
      <w:start w:val="1"/>
      <w:numFmt w:val="lowerLetter"/>
      <w:lvlText w:val="%8."/>
      <w:lvlJc w:val="left"/>
      <w:pPr>
        <w:ind w:left="5760" w:hanging="360"/>
      </w:pPr>
    </w:lvl>
    <w:lvl w:ilvl="8" w:tplc="C8C22F0E">
      <w:start w:val="1"/>
      <w:numFmt w:val="lowerRoman"/>
      <w:lvlText w:val="%9."/>
      <w:lvlJc w:val="right"/>
      <w:pPr>
        <w:ind w:left="6480" w:hanging="180"/>
      </w:pPr>
    </w:lvl>
  </w:abstractNum>
  <w:abstractNum w:abstractNumId="18" w15:restartNumberingAfterBreak="0">
    <w:nsid w:val="38251FD0"/>
    <w:multiLevelType w:val="hybridMultilevel"/>
    <w:tmpl w:val="68829C2E"/>
    <w:lvl w:ilvl="0" w:tplc="08090001">
      <w:start w:val="1"/>
      <w:numFmt w:val="bullet"/>
      <w:lvlText w:val=""/>
      <w:lvlJc w:val="left"/>
      <w:pPr>
        <w:ind w:left="789" w:hanging="360"/>
      </w:pPr>
      <w:rPr>
        <w:rFonts w:ascii="Symbol" w:hAnsi="Symbol" w:hint="default"/>
      </w:rPr>
    </w:lvl>
    <w:lvl w:ilvl="1" w:tplc="08090003" w:tentative="1">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19" w15:restartNumberingAfterBreak="0">
    <w:nsid w:val="38FF258D"/>
    <w:multiLevelType w:val="hybridMultilevel"/>
    <w:tmpl w:val="5330B058"/>
    <w:lvl w:ilvl="0" w:tplc="AF922454">
      <w:start w:val="7"/>
      <w:numFmt w:val="decimal"/>
      <w:lvlText w:val="%1."/>
      <w:lvlJc w:val="left"/>
      <w:pPr>
        <w:ind w:left="720" w:hanging="360"/>
      </w:pPr>
    </w:lvl>
    <w:lvl w:ilvl="1" w:tplc="FC5E4EEA">
      <w:start w:val="1"/>
      <w:numFmt w:val="lowerLetter"/>
      <w:lvlText w:val="%2."/>
      <w:lvlJc w:val="left"/>
      <w:pPr>
        <w:ind w:left="1440" w:hanging="360"/>
      </w:pPr>
    </w:lvl>
    <w:lvl w:ilvl="2" w:tplc="C03EB7E2">
      <w:start w:val="1"/>
      <w:numFmt w:val="lowerRoman"/>
      <w:lvlText w:val="%3."/>
      <w:lvlJc w:val="right"/>
      <w:pPr>
        <w:ind w:left="2160" w:hanging="180"/>
      </w:pPr>
    </w:lvl>
    <w:lvl w:ilvl="3" w:tplc="E5D229DE">
      <w:start w:val="1"/>
      <w:numFmt w:val="decimal"/>
      <w:lvlText w:val="%4."/>
      <w:lvlJc w:val="left"/>
      <w:pPr>
        <w:ind w:left="2880" w:hanging="360"/>
      </w:pPr>
    </w:lvl>
    <w:lvl w:ilvl="4" w:tplc="8C0AE470">
      <w:start w:val="1"/>
      <w:numFmt w:val="lowerLetter"/>
      <w:lvlText w:val="%5."/>
      <w:lvlJc w:val="left"/>
      <w:pPr>
        <w:ind w:left="3600" w:hanging="360"/>
      </w:pPr>
    </w:lvl>
    <w:lvl w:ilvl="5" w:tplc="4C606440">
      <w:start w:val="1"/>
      <w:numFmt w:val="lowerRoman"/>
      <w:lvlText w:val="%6."/>
      <w:lvlJc w:val="right"/>
      <w:pPr>
        <w:ind w:left="4320" w:hanging="180"/>
      </w:pPr>
    </w:lvl>
    <w:lvl w:ilvl="6" w:tplc="7862E9AA">
      <w:start w:val="1"/>
      <w:numFmt w:val="decimal"/>
      <w:lvlText w:val="%7."/>
      <w:lvlJc w:val="left"/>
      <w:pPr>
        <w:ind w:left="5040" w:hanging="360"/>
      </w:pPr>
    </w:lvl>
    <w:lvl w:ilvl="7" w:tplc="9F60A192">
      <w:start w:val="1"/>
      <w:numFmt w:val="lowerLetter"/>
      <w:lvlText w:val="%8."/>
      <w:lvlJc w:val="left"/>
      <w:pPr>
        <w:ind w:left="5760" w:hanging="360"/>
      </w:pPr>
    </w:lvl>
    <w:lvl w:ilvl="8" w:tplc="11264594">
      <w:start w:val="1"/>
      <w:numFmt w:val="lowerRoman"/>
      <w:lvlText w:val="%9."/>
      <w:lvlJc w:val="right"/>
      <w:pPr>
        <w:ind w:left="6480" w:hanging="180"/>
      </w:pPr>
    </w:lvl>
  </w:abstractNum>
  <w:abstractNum w:abstractNumId="20" w15:restartNumberingAfterBreak="0">
    <w:nsid w:val="3A14B736"/>
    <w:multiLevelType w:val="hybridMultilevel"/>
    <w:tmpl w:val="8FB83090"/>
    <w:lvl w:ilvl="0" w:tplc="4D30A44E">
      <w:start w:val="15"/>
      <w:numFmt w:val="decimal"/>
      <w:lvlText w:val="%1."/>
      <w:lvlJc w:val="left"/>
      <w:pPr>
        <w:ind w:left="720" w:hanging="360"/>
      </w:pPr>
    </w:lvl>
    <w:lvl w:ilvl="1" w:tplc="DBFCFC7C">
      <w:start w:val="1"/>
      <w:numFmt w:val="lowerLetter"/>
      <w:lvlText w:val="%2."/>
      <w:lvlJc w:val="left"/>
      <w:pPr>
        <w:ind w:left="1440" w:hanging="360"/>
      </w:pPr>
    </w:lvl>
    <w:lvl w:ilvl="2" w:tplc="DBD2AA6C">
      <w:start w:val="1"/>
      <w:numFmt w:val="lowerRoman"/>
      <w:lvlText w:val="%3."/>
      <w:lvlJc w:val="right"/>
      <w:pPr>
        <w:ind w:left="2160" w:hanging="180"/>
      </w:pPr>
    </w:lvl>
    <w:lvl w:ilvl="3" w:tplc="8BACBDF8">
      <w:start w:val="1"/>
      <w:numFmt w:val="decimal"/>
      <w:lvlText w:val="%4."/>
      <w:lvlJc w:val="left"/>
      <w:pPr>
        <w:ind w:left="2880" w:hanging="360"/>
      </w:pPr>
    </w:lvl>
    <w:lvl w:ilvl="4" w:tplc="6250EFC0">
      <w:start w:val="1"/>
      <w:numFmt w:val="lowerLetter"/>
      <w:lvlText w:val="%5."/>
      <w:lvlJc w:val="left"/>
      <w:pPr>
        <w:ind w:left="3600" w:hanging="360"/>
      </w:pPr>
    </w:lvl>
    <w:lvl w:ilvl="5" w:tplc="278CA98A">
      <w:start w:val="1"/>
      <w:numFmt w:val="lowerRoman"/>
      <w:lvlText w:val="%6."/>
      <w:lvlJc w:val="right"/>
      <w:pPr>
        <w:ind w:left="4320" w:hanging="180"/>
      </w:pPr>
    </w:lvl>
    <w:lvl w:ilvl="6" w:tplc="A0EC276C">
      <w:start w:val="1"/>
      <w:numFmt w:val="decimal"/>
      <w:lvlText w:val="%7."/>
      <w:lvlJc w:val="left"/>
      <w:pPr>
        <w:ind w:left="5040" w:hanging="360"/>
      </w:pPr>
    </w:lvl>
    <w:lvl w:ilvl="7" w:tplc="E22088D4">
      <w:start w:val="1"/>
      <w:numFmt w:val="lowerLetter"/>
      <w:lvlText w:val="%8."/>
      <w:lvlJc w:val="left"/>
      <w:pPr>
        <w:ind w:left="5760" w:hanging="360"/>
      </w:pPr>
    </w:lvl>
    <w:lvl w:ilvl="8" w:tplc="B69E84B0">
      <w:start w:val="1"/>
      <w:numFmt w:val="lowerRoman"/>
      <w:lvlText w:val="%9."/>
      <w:lvlJc w:val="right"/>
      <w:pPr>
        <w:ind w:left="6480" w:hanging="180"/>
      </w:pPr>
    </w:lvl>
  </w:abstractNum>
  <w:abstractNum w:abstractNumId="21" w15:restartNumberingAfterBreak="0">
    <w:nsid w:val="3A5F0B13"/>
    <w:multiLevelType w:val="hybridMultilevel"/>
    <w:tmpl w:val="17068F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FD03448"/>
    <w:multiLevelType w:val="hybridMultilevel"/>
    <w:tmpl w:val="D3446FEE"/>
    <w:lvl w:ilvl="0" w:tplc="9CCCAD50">
      <w:start w:val="4"/>
      <w:numFmt w:val="decimal"/>
      <w:lvlText w:val="%1."/>
      <w:lvlJc w:val="left"/>
      <w:pPr>
        <w:ind w:left="720" w:hanging="360"/>
      </w:pPr>
    </w:lvl>
    <w:lvl w:ilvl="1" w:tplc="4942D3E8">
      <w:start w:val="1"/>
      <w:numFmt w:val="lowerLetter"/>
      <w:lvlText w:val="%2."/>
      <w:lvlJc w:val="left"/>
      <w:pPr>
        <w:ind w:left="1440" w:hanging="360"/>
      </w:pPr>
    </w:lvl>
    <w:lvl w:ilvl="2" w:tplc="15B04F4A">
      <w:start w:val="1"/>
      <w:numFmt w:val="lowerRoman"/>
      <w:lvlText w:val="%3."/>
      <w:lvlJc w:val="right"/>
      <w:pPr>
        <w:ind w:left="2160" w:hanging="180"/>
      </w:pPr>
    </w:lvl>
    <w:lvl w:ilvl="3" w:tplc="63B6C9E6">
      <w:start w:val="1"/>
      <w:numFmt w:val="decimal"/>
      <w:lvlText w:val="%4."/>
      <w:lvlJc w:val="left"/>
      <w:pPr>
        <w:ind w:left="2880" w:hanging="360"/>
      </w:pPr>
    </w:lvl>
    <w:lvl w:ilvl="4" w:tplc="0F4E8848">
      <w:start w:val="1"/>
      <w:numFmt w:val="lowerLetter"/>
      <w:lvlText w:val="%5."/>
      <w:lvlJc w:val="left"/>
      <w:pPr>
        <w:ind w:left="3600" w:hanging="360"/>
      </w:pPr>
    </w:lvl>
    <w:lvl w:ilvl="5" w:tplc="96B65A1A">
      <w:start w:val="1"/>
      <w:numFmt w:val="lowerRoman"/>
      <w:lvlText w:val="%6."/>
      <w:lvlJc w:val="right"/>
      <w:pPr>
        <w:ind w:left="4320" w:hanging="180"/>
      </w:pPr>
    </w:lvl>
    <w:lvl w:ilvl="6" w:tplc="1F1482F8">
      <w:start w:val="1"/>
      <w:numFmt w:val="decimal"/>
      <w:lvlText w:val="%7."/>
      <w:lvlJc w:val="left"/>
      <w:pPr>
        <w:ind w:left="5040" w:hanging="360"/>
      </w:pPr>
    </w:lvl>
    <w:lvl w:ilvl="7" w:tplc="E7D8C7B6">
      <w:start w:val="1"/>
      <w:numFmt w:val="lowerLetter"/>
      <w:lvlText w:val="%8."/>
      <w:lvlJc w:val="left"/>
      <w:pPr>
        <w:ind w:left="5760" w:hanging="360"/>
      </w:pPr>
    </w:lvl>
    <w:lvl w:ilvl="8" w:tplc="23166F3C">
      <w:start w:val="1"/>
      <w:numFmt w:val="lowerRoman"/>
      <w:lvlText w:val="%9."/>
      <w:lvlJc w:val="right"/>
      <w:pPr>
        <w:ind w:left="6480" w:hanging="180"/>
      </w:pPr>
    </w:lvl>
  </w:abstractNum>
  <w:abstractNum w:abstractNumId="23" w15:restartNumberingAfterBreak="0">
    <w:nsid w:val="3FE835F5"/>
    <w:multiLevelType w:val="hybridMultilevel"/>
    <w:tmpl w:val="C4BCDB94"/>
    <w:lvl w:ilvl="0" w:tplc="45A678E2">
      <w:start w:val="1"/>
      <w:numFmt w:val="bullet"/>
      <w:lvlText w:val=""/>
      <w:lvlJc w:val="left"/>
      <w:pPr>
        <w:ind w:left="720" w:hanging="360"/>
      </w:pPr>
      <w:rPr>
        <w:rFonts w:ascii="Symbol" w:hAnsi="Symbol" w:hint="default"/>
      </w:rPr>
    </w:lvl>
    <w:lvl w:ilvl="1" w:tplc="E670F800">
      <w:start w:val="1"/>
      <w:numFmt w:val="bullet"/>
      <w:lvlText w:val="o"/>
      <w:lvlJc w:val="left"/>
      <w:pPr>
        <w:ind w:left="1440" w:hanging="360"/>
      </w:pPr>
      <w:rPr>
        <w:rFonts w:ascii="Courier New" w:hAnsi="Courier New" w:hint="default"/>
      </w:rPr>
    </w:lvl>
    <w:lvl w:ilvl="2" w:tplc="D4E264B8">
      <w:start w:val="1"/>
      <w:numFmt w:val="bullet"/>
      <w:lvlText w:val=""/>
      <w:lvlJc w:val="left"/>
      <w:pPr>
        <w:ind w:left="2160" w:hanging="360"/>
      </w:pPr>
      <w:rPr>
        <w:rFonts w:ascii="Wingdings" w:hAnsi="Wingdings" w:hint="default"/>
      </w:rPr>
    </w:lvl>
    <w:lvl w:ilvl="3" w:tplc="5810EAF8">
      <w:start w:val="1"/>
      <w:numFmt w:val="bullet"/>
      <w:lvlText w:val=""/>
      <w:lvlJc w:val="left"/>
      <w:pPr>
        <w:ind w:left="2880" w:hanging="360"/>
      </w:pPr>
      <w:rPr>
        <w:rFonts w:ascii="Symbol" w:hAnsi="Symbol" w:hint="default"/>
      </w:rPr>
    </w:lvl>
    <w:lvl w:ilvl="4" w:tplc="A8FEAE9A">
      <w:start w:val="1"/>
      <w:numFmt w:val="bullet"/>
      <w:lvlText w:val="o"/>
      <w:lvlJc w:val="left"/>
      <w:pPr>
        <w:ind w:left="3600" w:hanging="360"/>
      </w:pPr>
      <w:rPr>
        <w:rFonts w:ascii="Courier New" w:hAnsi="Courier New" w:hint="default"/>
      </w:rPr>
    </w:lvl>
    <w:lvl w:ilvl="5" w:tplc="D4C05602">
      <w:start w:val="1"/>
      <w:numFmt w:val="bullet"/>
      <w:lvlText w:val=""/>
      <w:lvlJc w:val="left"/>
      <w:pPr>
        <w:ind w:left="4320" w:hanging="360"/>
      </w:pPr>
      <w:rPr>
        <w:rFonts w:ascii="Wingdings" w:hAnsi="Wingdings" w:hint="default"/>
      </w:rPr>
    </w:lvl>
    <w:lvl w:ilvl="6" w:tplc="EBAA8B5A">
      <w:start w:val="1"/>
      <w:numFmt w:val="bullet"/>
      <w:lvlText w:val=""/>
      <w:lvlJc w:val="left"/>
      <w:pPr>
        <w:ind w:left="5040" w:hanging="360"/>
      </w:pPr>
      <w:rPr>
        <w:rFonts w:ascii="Symbol" w:hAnsi="Symbol" w:hint="default"/>
      </w:rPr>
    </w:lvl>
    <w:lvl w:ilvl="7" w:tplc="82BAA0C6">
      <w:start w:val="1"/>
      <w:numFmt w:val="bullet"/>
      <w:lvlText w:val="o"/>
      <w:lvlJc w:val="left"/>
      <w:pPr>
        <w:ind w:left="5760" w:hanging="360"/>
      </w:pPr>
      <w:rPr>
        <w:rFonts w:ascii="Courier New" w:hAnsi="Courier New" w:hint="default"/>
      </w:rPr>
    </w:lvl>
    <w:lvl w:ilvl="8" w:tplc="37F40BF6">
      <w:start w:val="1"/>
      <w:numFmt w:val="bullet"/>
      <w:lvlText w:val=""/>
      <w:lvlJc w:val="left"/>
      <w:pPr>
        <w:ind w:left="6480" w:hanging="360"/>
      </w:pPr>
      <w:rPr>
        <w:rFonts w:ascii="Wingdings" w:hAnsi="Wingdings" w:hint="default"/>
      </w:rPr>
    </w:lvl>
  </w:abstractNum>
  <w:abstractNum w:abstractNumId="24" w15:restartNumberingAfterBreak="0">
    <w:nsid w:val="40C74C4F"/>
    <w:multiLevelType w:val="hybridMultilevel"/>
    <w:tmpl w:val="416E8C2E"/>
    <w:lvl w:ilvl="0" w:tplc="08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5E83DB7"/>
    <w:multiLevelType w:val="hybridMultilevel"/>
    <w:tmpl w:val="8984319E"/>
    <w:lvl w:ilvl="0" w:tplc="E0F6F8B6">
      <w:start w:val="1"/>
      <w:numFmt w:val="bullet"/>
      <w:lvlText w:val=""/>
      <w:lvlJc w:val="left"/>
      <w:pPr>
        <w:ind w:left="720" w:hanging="360"/>
      </w:pPr>
      <w:rPr>
        <w:rFonts w:ascii="Symbol" w:hAnsi="Symbol" w:hint="default"/>
      </w:rPr>
    </w:lvl>
    <w:lvl w:ilvl="1" w:tplc="FEF6D51C">
      <w:start w:val="1"/>
      <w:numFmt w:val="bullet"/>
      <w:lvlText w:val="o"/>
      <w:lvlJc w:val="left"/>
      <w:pPr>
        <w:ind w:left="1440" w:hanging="360"/>
      </w:pPr>
      <w:rPr>
        <w:rFonts w:ascii="Courier New" w:hAnsi="Courier New" w:hint="default"/>
      </w:rPr>
    </w:lvl>
    <w:lvl w:ilvl="2" w:tplc="2D98A360">
      <w:start w:val="1"/>
      <w:numFmt w:val="bullet"/>
      <w:lvlText w:val=""/>
      <w:lvlJc w:val="left"/>
      <w:pPr>
        <w:ind w:left="2160" w:hanging="360"/>
      </w:pPr>
      <w:rPr>
        <w:rFonts w:ascii="Wingdings" w:hAnsi="Wingdings" w:hint="default"/>
      </w:rPr>
    </w:lvl>
    <w:lvl w:ilvl="3" w:tplc="262CC6D0">
      <w:start w:val="1"/>
      <w:numFmt w:val="bullet"/>
      <w:lvlText w:val=""/>
      <w:lvlJc w:val="left"/>
      <w:pPr>
        <w:ind w:left="2880" w:hanging="360"/>
      </w:pPr>
      <w:rPr>
        <w:rFonts w:ascii="Symbol" w:hAnsi="Symbol" w:hint="default"/>
      </w:rPr>
    </w:lvl>
    <w:lvl w:ilvl="4" w:tplc="AF329D36">
      <w:start w:val="1"/>
      <w:numFmt w:val="bullet"/>
      <w:lvlText w:val="o"/>
      <w:lvlJc w:val="left"/>
      <w:pPr>
        <w:ind w:left="3600" w:hanging="360"/>
      </w:pPr>
      <w:rPr>
        <w:rFonts w:ascii="Courier New" w:hAnsi="Courier New" w:hint="default"/>
      </w:rPr>
    </w:lvl>
    <w:lvl w:ilvl="5" w:tplc="C69E34EE">
      <w:start w:val="1"/>
      <w:numFmt w:val="bullet"/>
      <w:lvlText w:val=""/>
      <w:lvlJc w:val="left"/>
      <w:pPr>
        <w:ind w:left="4320" w:hanging="360"/>
      </w:pPr>
      <w:rPr>
        <w:rFonts w:ascii="Wingdings" w:hAnsi="Wingdings" w:hint="default"/>
      </w:rPr>
    </w:lvl>
    <w:lvl w:ilvl="6" w:tplc="0D12E3F2">
      <w:start w:val="1"/>
      <w:numFmt w:val="bullet"/>
      <w:lvlText w:val=""/>
      <w:lvlJc w:val="left"/>
      <w:pPr>
        <w:ind w:left="5040" w:hanging="360"/>
      </w:pPr>
      <w:rPr>
        <w:rFonts w:ascii="Symbol" w:hAnsi="Symbol" w:hint="default"/>
      </w:rPr>
    </w:lvl>
    <w:lvl w:ilvl="7" w:tplc="36BAF882">
      <w:start w:val="1"/>
      <w:numFmt w:val="bullet"/>
      <w:lvlText w:val="o"/>
      <w:lvlJc w:val="left"/>
      <w:pPr>
        <w:ind w:left="5760" w:hanging="360"/>
      </w:pPr>
      <w:rPr>
        <w:rFonts w:ascii="Courier New" w:hAnsi="Courier New" w:hint="default"/>
      </w:rPr>
    </w:lvl>
    <w:lvl w:ilvl="8" w:tplc="3D0C3FCA">
      <w:start w:val="1"/>
      <w:numFmt w:val="bullet"/>
      <w:lvlText w:val=""/>
      <w:lvlJc w:val="left"/>
      <w:pPr>
        <w:ind w:left="6480" w:hanging="360"/>
      </w:pPr>
      <w:rPr>
        <w:rFonts w:ascii="Wingdings" w:hAnsi="Wingdings" w:hint="default"/>
      </w:rPr>
    </w:lvl>
  </w:abstractNum>
  <w:abstractNum w:abstractNumId="26" w15:restartNumberingAfterBreak="0">
    <w:nsid w:val="47C941F5"/>
    <w:multiLevelType w:val="hybridMultilevel"/>
    <w:tmpl w:val="8034D73E"/>
    <w:lvl w:ilvl="0" w:tplc="FCC24C98">
      <w:start w:val="1"/>
      <w:numFmt w:val="bullet"/>
      <w:lvlText w:val=""/>
      <w:lvlJc w:val="left"/>
      <w:pPr>
        <w:ind w:left="1080" w:hanging="360"/>
      </w:pPr>
      <w:rPr>
        <w:rFonts w:ascii="Symbol" w:hAnsi="Symbol" w:hint="default"/>
      </w:rPr>
    </w:lvl>
    <w:lvl w:ilvl="1" w:tplc="DB90B052">
      <w:start w:val="1"/>
      <w:numFmt w:val="bullet"/>
      <w:lvlText w:val="o"/>
      <w:lvlJc w:val="left"/>
      <w:pPr>
        <w:ind w:left="1800" w:hanging="360"/>
      </w:pPr>
      <w:rPr>
        <w:rFonts w:ascii="Courier New" w:hAnsi="Courier New" w:hint="default"/>
      </w:rPr>
    </w:lvl>
    <w:lvl w:ilvl="2" w:tplc="CB727A3C">
      <w:start w:val="1"/>
      <w:numFmt w:val="bullet"/>
      <w:lvlText w:val=""/>
      <w:lvlJc w:val="left"/>
      <w:pPr>
        <w:ind w:left="2520" w:hanging="360"/>
      </w:pPr>
      <w:rPr>
        <w:rFonts w:ascii="Wingdings" w:hAnsi="Wingdings" w:hint="default"/>
      </w:rPr>
    </w:lvl>
    <w:lvl w:ilvl="3" w:tplc="DEECAD12">
      <w:start w:val="1"/>
      <w:numFmt w:val="bullet"/>
      <w:lvlText w:val=""/>
      <w:lvlJc w:val="left"/>
      <w:pPr>
        <w:ind w:left="3240" w:hanging="360"/>
      </w:pPr>
      <w:rPr>
        <w:rFonts w:ascii="Symbol" w:hAnsi="Symbol" w:hint="default"/>
      </w:rPr>
    </w:lvl>
    <w:lvl w:ilvl="4" w:tplc="127EDA7E">
      <w:start w:val="1"/>
      <w:numFmt w:val="bullet"/>
      <w:lvlText w:val="o"/>
      <w:lvlJc w:val="left"/>
      <w:pPr>
        <w:ind w:left="3960" w:hanging="360"/>
      </w:pPr>
      <w:rPr>
        <w:rFonts w:ascii="Courier New" w:hAnsi="Courier New" w:hint="default"/>
      </w:rPr>
    </w:lvl>
    <w:lvl w:ilvl="5" w:tplc="BDFE2FA2">
      <w:start w:val="1"/>
      <w:numFmt w:val="bullet"/>
      <w:lvlText w:val=""/>
      <w:lvlJc w:val="left"/>
      <w:pPr>
        <w:ind w:left="4680" w:hanging="360"/>
      </w:pPr>
      <w:rPr>
        <w:rFonts w:ascii="Wingdings" w:hAnsi="Wingdings" w:hint="default"/>
      </w:rPr>
    </w:lvl>
    <w:lvl w:ilvl="6" w:tplc="D8C479BA">
      <w:start w:val="1"/>
      <w:numFmt w:val="bullet"/>
      <w:lvlText w:val=""/>
      <w:lvlJc w:val="left"/>
      <w:pPr>
        <w:ind w:left="5400" w:hanging="360"/>
      </w:pPr>
      <w:rPr>
        <w:rFonts w:ascii="Symbol" w:hAnsi="Symbol" w:hint="default"/>
      </w:rPr>
    </w:lvl>
    <w:lvl w:ilvl="7" w:tplc="6C4AB37E">
      <w:start w:val="1"/>
      <w:numFmt w:val="bullet"/>
      <w:lvlText w:val="o"/>
      <w:lvlJc w:val="left"/>
      <w:pPr>
        <w:ind w:left="6120" w:hanging="360"/>
      </w:pPr>
      <w:rPr>
        <w:rFonts w:ascii="Courier New" w:hAnsi="Courier New" w:hint="default"/>
      </w:rPr>
    </w:lvl>
    <w:lvl w:ilvl="8" w:tplc="86108572">
      <w:start w:val="1"/>
      <w:numFmt w:val="bullet"/>
      <w:lvlText w:val=""/>
      <w:lvlJc w:val="left"/>
      <w:pPr>
        <w:ind w:left="6840" w:hanging="360"/>
      </w:pPr>
      <w:rPr>
        <w:rFonts w:ascii="Wingdings" w:hAnsi="Wingdings" w:hint="default"/>
      </w:rPr>
    </w:lvl>
  </w:abstractNum>
  <w:abstractNum w:abstractNumId="27" w15:restartNumberingAfterBreak="0">
    <w:nsid w:val="47FA005E"/>
    <w:multiLevelType w:val="hybridMultilevel"/>
    <w:tmpl w:val="78CE13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B011B4A"/>
    <w:multiLevelType w:val="hybridMultilevel"/>
    <w:tmpl w:val="549EC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CE5AE4A"/>
    <w:multiLevelType w:val="hybridMultilevel"/>
    <w:tmpl w:val="FB849200"/>
    <w:lvl w:ilvl="0" w:tplc="9C969BA4">
      <w:start w:val="8"/>
      <w:numFmt w:val="decimal"/>
      <w:lvlText w:val="%1."/>
      <w:lvlJc w:val="left"/>
      <w:pPr>
        <w:ind w:left="720" w:hanging="360"/>
      </w:pPr>
    </w:lvl>
    <w:lvl w:ilvl="1" w:tplc="5ACE1134">
      <w:start w:val="1"/>
      <w:numFmt w:val="lowerLetter"/>
      <w:lvlText w:val="%2."/>
      <w:lvlJc w:val="left"/>
      <w:pPr>
        <w:ind w:left="1440" w:hanging="360"/>
      </w:pPr>
    </w:lvl>
    <w:lvl w:ilvl="2" w:tplc="7090D4D8">
      <w:start w:val="1"/>
      <w:numFmt w:val="lowerRoman"/>
      <w:lvlText w:val="%3."/>
      <w:lvlJc w:val="right"/>
      <w:pPr>
        <w:ind w:left="2160" w:hanging="180"/>
      </w:pPr>
    </w:lvl>
    <w:lvl w:ilvl="3" w:tplc="DB7E33C4">
      <w:start w:val="1"/>
      <w:numFmt w:val="decimal"/>
      <w:lvlText w:val="%4."/>
      <w:lvlJc w:val="left"/>
      <w:pPr>
        <w:ind w:left="2880" w:hanging="360"/>
      </w:pPr>
    </w:lvl>
    <w:lvl w:ilvl="4" w:tplc="5B064FE8">
      <w:start w:val="1"/>
      <w:numFmt w:val="lowerLetter"/>
      <w:lvlText w:val="%5."/>
      <w:lvlJc w:val="left"/>
      <w:pPr>
        <w:ind w:left="3600" w:hanging="360"/>
      </w:pPr>
    </w:lvl>
    <w:lvl w:ilvl="5" w:tplc="D3A01D26">
      <w:start w:val="1"/>
      <w:numFmt w:val="lowerRoman"/>
      <w:lvlText w:val="%6."/>
      <w:lvlJc w:val="right"/>
      <w:pPr>
        <w:ind w:left="4320" w:hanging="180"/>
      </w:pPr>
    </w:lvl>
    <w:lvl w:ilvl="6" w:tplc="C0E6E30C">
      <w:start w:val="1"/>
      <w:numFmt w:val="decimal"/>
      <w:lvlText w:val="%7."/>
      <w:lvlJc w:val="left"/>
      <w:pPr>
        <w:ind w:left="5040" w:hanging="360"/>
      </w:pPr>
    </w:lvl>
    <w:lvl w:ilvl="7" w:tplc="C6A2C6B6">
      <w:start w:val="1"/>
      <w:numFmt w:val="lowerLetter"/>
      <w:lvlText w:val="%8."/>
      <w:lvlJc w:val="left"/>
      <w:pPr>
        <w:ind w:left="5760" w:hanging="360"/>
      </w:pPr>
    </w:lvl>
    <w:lvl w:ilvl="8" w:tplc="D6F03FD6">
      <w:start w:val="1"/>
      <w:numFmt w:val="lowerRoman"/>
      <w:lvlText w:val="%9."/>
      <w:lvlJc w:val="right"/>
      <w:pPr>
        <w:ind w:left="6480" w:hanging="180"/>
      </w:pPr>
    </w:lvl>
  </w:abstractNum>
  <w:abstractNum w:abstractNumId="30" w15:restartNumberingAfterBreak="0">
    <w:nsid w:val="526A71FE"/>
    <w:multiLevelType w:val="hybridMultilevel"/>
    <w:tmpl w:val="EC38D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3E07672"/>
    <w:multiLevelType w:val="hybridMultilevel"/>
    <w:tmpl w:val="B2166A64"/>
    <w:lvl w:ilvl="0" w:tplc="EE98DA52">
      <w:start w:val="1"/>
      <w:numFmt w:val="bullet"/>
      <w:lvlText w:val=""/>
      <w:lvlJc w:val="left"/>
      <w:pPr>
        <w:ind w:left="720" w:hanging="360"/>
      </w:pPr>
      <w:rPr>
        <w:rFonts w:ascii="Symbol" w:hAnsi="Symbol" w:hint="default"/>
      </w:rPr>
    </w:lvl>
    <w:lvl w:ilvl="1" w:tplc="25C8BB42">
      <w:start w:val="1"/>
      <w:numFmt w:val="bullet"/>
      <w:lvlText w:val="o"/>
      <w:lvlJc w:val="left"/>
      <w:pPr>
        <w:ind w:left="1440" w:hanging="360"/>
      </w:pPr>
      <w:rPr>
        <w:rFonts w:ascii="Courier New" w:hAnsi="Courier New" w:hint="default"/>
      </w:rPr>
    </w:lvl>
    <w:lvl w:ilvl="2" w:tplc="82487DFA">
      <w:start w:val="1"/>
      <w:numFmt w:val="bullet"/>
      <w:lvlText w:val=""/>
      <w:lvlJc w:val="left"/>
      <w:pPr>
        <w:ind w:left="2160" w:hanging="360"/>
      </w:pPr>
      <w:rPr>
        <w:rFonts w:ascii="Wingdings" w:hAnsi="Wingdings" w:hint="default"/>
      </w:rPr>
    </w:lvl>
    <w:lvl w:ilvl="3" w:tplc="6C14BDDE">
      <w:start w:val="1"/>
      <w:numFmt w:val="bullet"/>
      <w:lvlText w:val=""/>
      <w:lvlJc w:val="left"/>
      <w:pPr>
        <w:ind w:left="2880" w:hanging="360"/>
      </w:pPr>
      <w:rPr>
        <w:rFonts w:ascii="Symbol" w:hAnsi="Symbol" w:hint="default"/>
      </w:rPr>
    </w:lvl>
    <w:lvl w:ilvl="4" w:tplc="9618A0C8">
      <w:start w:val="1"/>
      <w:numFmt w:val="bullet"/>
      <w:lvlText w:val="o"/>
      <w:lvlJc w:val="left"/>
      <w:pPr>
        <w:ind w:left="3600" w:hanging="360"/>
      </w:pPr>
      <w:rPr>
        <w:rFonts w:ascii="Courier New" w:hAnsi="Courier New" w:hint="default"/>
      </w:rPr>
    </w:lvl>
    <w:lvl w:ilvl="5" w:tplc="830CDFA4">
      <w:start w:val="1"/>
      <w:numFmt w:val="bullet"/>
      <w:lvlText w:val=""/>
      <w:lvlJc w:val="left"/>
      <w:pPr>
        <w:ind w:left="4320" w:hanging="360"/>
      </w:pPr>
      <w:rPr>
        <w:rFonts w:ascii="Wingdings" w:hAnsi="Wingdings" w:hint="default"/>
      </w:rPr>
    </w:lvl>
    <w:lvl w:ilvl="6" w:tplc="322288EC">
      <w:start w:val="1"/>
      <w:numFmt w:val="bullet"/>
      <w:lvlText w:val=""/>
      <w:lvlJc w:val="left"/>
      <w:pPr>
        <w:ind w:left="5040" w:hanging="360"/>
      </w:pPr>
      <w:rPr>
        <w:rFonts w:ascii="Symbol" w:hAnsi="Symbol" w:hint="default"/>
      </w:rPr>
    </w:lvl>
    <w:lvl w:ilvl="7" w:tplc="295026DE">
      <w:start w:val="1"/>
      <w:numFmt w:val="bullet"/>
      <w:lvlText w:val="o"/>
      <w:lvlJc w:val="left"/>
      <w:pPr>
        <w:ind w:left="5760" w:hanging="360"/>
      </w:pPr>
      <w:rPr>
        <w:rFonts w:ascii="Courier New" w:hAnsi="Courier New" w:hint="default"/>
      </w:rPr>
    </w:lvl>
    <w:lvl w:ilvl="8" w:tplc="8CE4B084">
      <w:start w:val="1"/>
      <w:numFmt w:val="bullet"/>
      <w:lvlText w:val=""/>
      <w:lvlJc w:val="left"/>
      <w:pPr>
        <w:ind w:left="6480" w:hanging="360"/>
      </w:pPr>
      <w:rPr>
        <w:rFonts w:ascii="Wingdings" w:hAnsi="Wingdings" w:hint="default"/>
      </w:rPr>
    </w:lvl>
  </w:abstractNum>
  <w:abstractNum w:abstractNumId="32" w15:restartNumberingAfterBreak="0">
    <w:nsid w:val="5A8CB986"/>
    <w:multiLevelType w:val="hybridMultilevel"/>
    <w:tmpl w:val="FD16DF1C"/>
    <w:lvl w:ilvl="0" w:tplc="D55CD908">
      <w:start w:val="1"/>
      <w:numFmt w:val="bullet"/>
      <w:lvlText w:val=""/>
      <w:lvlJc w:val="left"/>
      <w:pPr>
        <w:ind w:left="720" w:hanging="360"/>
      </w:pPr>
      <w:rPr>
        <w:rFonts w:ascii="Symbol" w:hAnsi="Symbol" w:hint="default"/>
      </w:rPr>
    </w:lvl>
    <w:lvl w:ilvl="1" w:tplc="934C5E08">
      <w:start w:val="1"/>
      <w:numFmt w:val="bullet"/>
      <w:lvlText w:val="o"/>
      <w:lvlJc w:val="left"/>
      <w:pPr>
        <w:ind w:left="1440" w:hanging="360"/>
      </w:pPr>
      <w:rPr>
        <w:rFonts w:ascii="Courier New" w:hAnsi="Courier New" w:hint="default"/>
      </w:rPr>
    </w:lvl>
    <w:lvl w:ilvl="2" w:tplc="B164E518">
      <w:start w:val="1"/>
      <w:numFmt w:val="bullet"/>
      <w:lvlText w:val=""/>
      <w:lvlJc w:val="left"/>
      <w:pPr>
        <w:ind w:left="2160" w:hanging="360"/>
      </w:pPr>
      <w:rPr>
        <w:rFonts w:ascii="Wingdings" w:hAnsi="Wingdings" w:hint="default"/>
      </w:rPr>
    </w:lvl>
    <w:lvl w:ilvl="3" w:tplc="67082D4E">
      <w:start w:val="1"/>
      <w:numFmt w:val="bullet"/>
      <w:lvlText w:val=""/>
      <w:lvlJc w:val="left"/>
      <w:pPr>
        <w:ind w:left="2880" w:hanging="360"/>
      </w:pPr>
      <w:rPr>
        <w:rFonts w:ascii="Symbol" w:hAnsi="Symbol" w:hint="default"/>
      </w:rPr>
    </w:lvl>
    <w:lvl w:ilvl="4" w:tplc="5AAAA4E4">
      <w:start w:val="1"/>
      <w:numFmt w:val="bullet"/>
      <w:lvlText w:val="o"/>
      <w:lvlJc w:val="left"/>
      <w:pPr>
        <w:ind w:left="3600" w:hanging="360"/>
      </w:pPr>
      <w:rPr>
        <w:rFonts w:ascii="Courier New" w:hAnsi="Courier New" w:hint="default"/>
      </w:rPr>
    </w:lvl>
    <w:lvl w:ilvl="5" w:tplc="7274288C">
      <w:start w:val="1"/>
      <w:numFmt w:val="bullet"/>
      <w:lvlText w:val=""/>
      <w:lvlJc w:val="left"/>
      <w:pPr>
        <w:ind w:left="4320" w:hanging="360"/>
      </w:pPr>
      <w:rPr>
        <w:rFonts w:ascii="Wingdings" w:hAnsi="Wingdings" w:hint="default"/>
      </w:rPr>
    </w:lvl>
    <w:lvl w:ilvl="6" w:tplc="E3DE6BEC">
      <w:start w:val="1"/>
      <w:numFmt w:val="bullet"/>
      <w:lvlText w:val=""/>
      <w:lvlJc w:val="left"/>
      <w:pPr>
        <w:ind w:left="5040" w:hanging="360"/>
      </w:pPr>
      <w:rPr>
        <w:rFonts w:ascii="Symbol" w:hAnsi="Symbol" w:hint="default"/>
      </w:rPr>
    </w:lvl>
    <w:lvl w:ilvl="7" w:tplc="B1FCAC82">
      <w:start w:val="1"/>
      <w:numFmt w:val="bullet"/>
      <w:lvlText w:val="o"/>
      <w:lvlJc w:val="left"/>
      <w:pPr>
        <w:ind w:left="5760" w:hanging="360"/>
      </w:pPr>
      <w:rPr>
        <w:rFonts w:ascii="Courier New" w:hAnsi="Courier New" w:hint="default"/>
      </w:rPr>
    </w:lvl>
    <w:lvl w:ilvl="8" w:tplc="6EA2BF0A">
      <w:start w:val="1"/>
      <w:numFmt w:val="bullet"/>
      <w:lvlText w:val=""/>
      <w:lvlJc w:val="left"/>
      <w:pPr>
        <w:ind w:left="6480" w:hanging="360"/>
      </w:pPr>
      <w:rPr>
        <w:rFonts w:ascii="Wingdings" w:hAnsi="Wingdings" w:hint="default"/>
      </w:rPr>
    </w:lvl>
  </w:abstractNum>
  <w:abstractNum w:abstractNumId="33" w15:restartNumberingAfterBreak="0">
    <w:nsid w:val="5AE29514"/>
    <w:multiLevelType w:val="hybridMultilevel"/>
    <w:tmpl w:val="D43E03E2"/>
    <w:lvl w:ilvl="0" w:tplc="642AF950">
      <w:start w:val="20"/>
      <w:numFmt w:val="decimal"/>
      <w:lvlText w:val="%1."/>
      <w:lvlJc w:val="left"/>
      <w:pPr>
        <w:ind w:left="720" w:hanging="360"/>
      </w:pPr>
    </w:lvl>
    <w:lvl w:ilvl="1" w:tplc="20C6AED6">
      <w:start w:val="1"/>
      <w:numFmt w:val="lowerLetter"/>
      <w:lvlText w:val="%2."/>
      <w:lvlJc w:val="left"/>
      <w:pPr>
        <w:ind w:left="1440" w:hanging="360"/>
      </w:pPr>
    </w:lvl>
    <w:lvl w:ilvl="2" w:tplc="CF7A3352">
      <w:start w:val="1"/>
      <w:numFmt w:val="lowerRoman"/>
      <w:lvlText w:val="%3."/>
      <w:lvlJc w:val="right"/>
      <w:pPr>
        <w:ind w:left="2160" w:hanging="180"/>
      </w:pPr>
    </w:lvl>
    <w:lvl w:ilvl="3" w:tplc="4B36E8E8">
      <w:start w:val="1"/>
      <w:numFmt w:val="decimal"/>
      <w:lvlText w:val="%4."/>
      <w:lvlJc w:val="left"/>
      <w:pPr>
        <w:ind w:left="2880" w:hanging="360"/>
      </w:pPr>
    </w:lvl>
    <w:lvl w:ilvl="4" w:tplc="BBF8A61A">
      <w:start w:val="1"/>
      <w:numFmt w:val="lowerLetter"/>
      <w:lvlText w:val="%5."/>
      <w:lvlJc w:val="left"/>
      <w:pPr>
        <w:ind w:left="3600" w:hanging="360"/>
      </w:pPr>
    </w:lvl>
    <w:lvl w:ilvl="5" w:tplc="E5B02E7A">
      <w:start w:val="1"/>
      <w:numFmt w:val="lowerRoman"/>
      <w:lvlText w:val="%6."/>
      <w:lvlJc w:val="right"/>
      <w:pPr>
        <w:ind w:left="4320" w:hanging="180"/>
      </w:pPr>
    </w:lvl>
    <w:lvl w:ilvl="6" w:tplc="4EEAF0A8">
      <w:start w:val="1"/>
      <w:numFmt w:val="decimal"/>
      <w:lvlText w:val="%7."/>
      <w:lvlJc w:val="left"/>
      <w:pPr>
        <w:ind w:left="5040" w:hanging="360"/>
      </w:pPr>
    </w:lvl>
    <w:lvl w:ilvl="7" w:tplc="106E9EDA">
      <w:start w:val="1"/>
      <w:numFmt w:val="lowerLetter"/>
      <w:lvlText w:val="%8."/>
      <w:lvlJc w:val="left"/>
      <w:pPr>
        <w:ind w:left="5760" w:hanging="360"/>
      </w:pPr>
    </w:lvl>
    <w:lvl w:ilvl="8" w:tplc="90601CD8">
      <w:start w:val="1"/>
      <w:numFmt w:val="lowerRoman"/>
      <w:lvlText w:val="%9."/>
      <w:lvlJc w:val="right"/>
      <w:pPr>
        <w:ind w:left="6480" w:hanging="180"/>
      </w:pPr>
    </w:lvl>
  </w:abstractNum>
  <w:abstractNum w:abstractNumId="34" w15:restartNumberingAfterBreak="0">
    <w:nsid w:val="5BC25D87"/>
    <w:multiLevelType w:val="hybridMultilevel"/>
    <w:tmpl w:val="CB785A9C"/>
    <w:lvl w:ilvl="0" w:tplc="85EE9E62">
      <w:start w:val="9"/>
      <w:numFmt w:val="decimal"/>
      <w:lvlText w:val="%1."/>
      <w:lvlJc w:val="left"/>
      <w:pPr>
        <w:ind w:left="720" w:hanging="360"/>
      </w:pPr>
    </w:lvl>
    <w:lvl w:ilvl="1" w:tplc="A7A4E086">
      <w:start w:val="1"/>
      <w:numFmt w:val="lowerLetter"/>
      <w:lvlText w:val="%2."/>
      <w:lvlJc w:val="left"/>
      <w:pPr>
        <w:ind w:left="1440" w:hanging="360"/>
      </w:pPr>
    </w:lvl>
    <w:lvl w:ilvl="2" w:tplc="219CAAD0">
      <w:start w:val="1"/>
      <w:numFmt w:val="lowerRoman"/>
      <w:lvlText w:val="%3."/>
      <w:lvlJc w:val="right"/>
      <w:pPr>
        <w:ind w:left="2160" w:hanging="180"/>
      </w:pPr>
    </w:lvl>
    <w:lvl w:ilvl="3" w:tplc="89CCCECE">
      <w:start w:val="1"/>
      <w:numFmt w:val="decimal"/>
      <w:lvlText w:val="%4."/>
      <w:lvlJc w:val="left"/>
      <w:pPr>
        <w:ind w:left="2880" w:hanging="360"/>
      </w:pPr>
    </w:lvl>
    <w:lvl w:ilvl="4" w:tplc="509E4954">
      <w:start w:val="1"/>
      <w:numFmt w:val="lowerLetter"/>
      <w:lvlText w:val="%5."/>
      <w:lvlJc w:val="left"/>
      <w:pPr>
        <w:ind w:left="3600" w:hanging="360"/>
      </w:pPr>
    </w:lvl>
    <w:lvl w:ilvl="5" w:tplc="89782290">
      <w:start w:val="1"/>
      <w:numFmt w:val="lowerRoman"/>
      <w:lvlText w:val="%6."/>
      <w:lvlJc w:val="right"/>
      <w:pPr>
        <w:ind w:left="4320" w:hanging="180"/>
      </w:pPr>
    </w:lvl>
    <w:lvl w:ilvl="6" w:tplc="799A8A70">
      <w:start w:val="1"/>
      <w:numFmt w:val="decimal"/>
      <w:lvlText w:val="%7."/>
      <w:lvlJc w:val="left"/>
      <w:pPr>
        <w:ind w:left="5040" w:hanging="360"/>
      </w:pPr>
    </w:lvl>
    <w:lvl w:ilvl="7" w:tplc="707EEB8C">
      <w:start w:val="1"/>
      <w:numFmt w:val="lowerLetter"/>
      <w:lvlText w:val="%8."/>
      <w:lvlJc w:val="left"/>
      <w:pPr>
        <w:ind w:left="5760" w:hanging="360"/>
      </w:pPr>
    </w:lvl>
    <w:lvl w:ilvl="8" w:tplc="F612C6D8">
      <w:start w:val="1"/>
      <w:numFmt w:val="lowerRoman"/>
      <w:lvlText w:val="%9."/>
      <w:lvlJc w:val="right"/>
      <w:pPr>
        <w:ind w:left="6480" w:hanging="180"/>
      </w:pPr>
    </w:lvl>
  </w:abstractNum>
  <w:abstractNum w:abstractNumId="35" w15:restartNumberingAfterBreak="0">
    <w:nsid w:val="5CDB619A"/>
    <w:multiLevelType w:val="hybridMultilevel"/>
    <w:tmpl w:val="97F63910"/>
    <w:lvl w:ilvl="0" w:tplc="A300AD62">
      <w:start w:val="16"/>
      <w:numFmt w:val="decimal"/>
      <w:lvlText w:val="%1."/>
      <w:lvlJc w:val="left"/>
      <w:pPr>
        <w:ind w:left="720" w:hanging="360"/>
      </w:pPr>
    </w:lvl>
    <w:lvl w:ilvl="1" w:tplc="15B2C07A">
      <w:start w:val="1"/>
      <w:numFmt w:val="lowerLetter"/>
      <w:lvlText w:val="%2."/>
      <w:lvlJc w:val="left"/>
      <w:pPr>
        <w:ind w:left="1440" w:hanging="360"/>
      </w:pPr>
    </w:lvl>
    <w:lvl w:ilvl="2" w:tplc="8E24A316">
      <w:start w:val="1"/>
      <w:numFmt w:val="lowerRoman"/>
      <w:lvlText w:val="%3."/>
      <w:lvlJc w:val="right"/>
      <w:pPr>
        <w:ind w:left="2160" w:hanging="180"/>
      </w:pPr>
    </w:lvl>
    <w:lvl w:ilvl="3" w:tplc="2BB8BFFA">
      <w:start w:val="1"/>
      <w:numFmt w:val="decimal"/>
      <w:lvlText w:val="%4."/>
      <w:lvlJc w:val="left"/>
      <w:pPr>
        <w:ind w:left="2880" w:hanging="360"/>
      </w:pPr>
    </w:lvl>
    <w:lvl w:ilvl="4" w:tplc="62B66B62">
      <w:start w:val="1"/>
      <w:numFmt w:val="lowerLetter"/>
      <w:lvlText w:val="%5."/>
      <w:lvlJc w:val="left"/>
      <w:pPr>
        <w:ind w:left="3600" w:hanging="360"/>
      </w:pPr>
    </w:lvl>
    <w:lvl w:ilvl="5" w:tplc="2A52052A">
      <w:start w:val="1"/>
      <w:numFmt w:val="lowerRoman"/>
      <w:lvlText w:val="%6."/>
      <w:lvlJc w:val="right"/>
      <w:pPr>
        <w:ind w:left="4320" w:hanging="180"/>
      </w:pPr>
    </w:lvl>
    <w:lvl w:ilvl="6" w:tplc="91E8F510">
      <w:start w:val="1"/>
      <w:numFmt w:val="decimal"/>
      <w:lvlText w:val="%7."/>
      <w:lvlJc w:val="left"/>
      <w:pPr>
        <w:ind w:left="5040" w:hanging="360"/>
      </w:pPr>
    </w:lvl>
    <w:lvl w:ilvl="7" w:tplc="F2CACB16">
      <w:start w:val="1"/>
      <w:numFmt w:val="lowerLetter"/>
      <w:lvlText w:val="%8."/>
      <w:lvlJc w:val="left"/>
      <w:pPr>
        <w:ind w:left="5760" w:hanging="360"/>
      </w:pPr>
    </w:lvl>
    <w:lvl w:ilvl="8" w:tplc="928A4B34">
      <w:start w:val="1"/>
      <w:numFmt w:val="lowerRoman"/>
      <w:lvlText w:val="%9."/>
      <w:lvlJc w:val="right"/>
      <w:pPr>
        <w:ind w:left="6480" w:hanging="180"/>
      </w:pPr>
    </w:lvl>
  </w:abstractNum>
  <w:abstractNum w:abstractNumId="36" w15:restartNumberingAfterBreak="0">
    <w:nsid w:val="623284A1"/>
    <w:multiLevelType w:val="hybridMultilevel"/>
    <w:tmpl w:val="EB38746A"/>
    <w:lvl w:ilvl="0" w:tplc="6FC41BC4">
      <w:start w:val="5"/>
      <w:numFmt w:val="decimal"/>
      <w:lvlText w:val="%1."/>
      <w:lvlJc w:val="left"/>
      <w:pPr>
        <w:ind w:left="720" w:hanging="360"/>
      </w:pPr>
    </w:lvl>
    <w:lvl w:ilvl="1" w:tplc="6EE0267E">
      <w:start w:val="1"/>
      <w:numFmt w:val="lowerLetter"/>
      <w:lvlText w:val="%2."/>
      <w:lvlJc w:val="left"/>
      <w:pPr>
        <w:ind w:left="1440" w:hanging="360"/>
      </w:pPr>
    </w:lvl>
    <w:lvl w:ilvl="2" w:tplc="F76C814E">
      <w:start w:val="1"/>
      <w:numFmt w:val="lowerRoman"/>
      <w:lvlText w:val="%3."/>
      <w:lvlJc w:val="right"/>
      <w:pPr>
        <w:ind w:left="2160" w:hanging="180"/>
      </w:pPr>
    </w:lvl>
    <w:lvl w:ilvl="3" w:tplc="0456C4EE">
      <w:start w:val="1"/>
      <w:numFmt w:val="decimal"/>
      <w:lvlText w:val="%4."/>
      <w:lvlJc w:val="left"/>
      <w:pPr>
        <w:ind w:left="2880" w:hanging="360"/>
      </w:pPr>
    </w:lvl>
    <w:lvl w:ilvl="4" w:tplc="62C20AA2">
      <w:start w:val="1"/>
      <w:numFmt w:val="lowerLetter"/>
      <w:lvlText w:val="%5."/>
      <w:lvlJc w:val="left"/>
      <w:pPr>
        <w:ind w:left="3600" w:hanging="360"/>
      </w:pPr>
    </w:lvl>
    <w:lvl w:ilvl="5" w:tplc="4A4245C6">
      <w:start w:val="1"/>
      <w:numFmt w:val="lowerRoman"/>
      <w:lvlText w:val="%6."/>
      <w:lvlJc w:val="right"/>
      <w:pPr>
        <w:ind w:left="4320" w:hanging="180"/>
      </w:pPr>
    </w:lvl>
    <w:lvl w:ilvl="6" w:tplc="372630E6">
      <w:start w:val="1"/>
      <w:numFmt w:val="decimal"/>
      <w:lvlText w:val="%7."/>
      <w:lvlJc w:val="left"/>
      <w:pPr>
        <w:ind w:left="5040" w:hanging="360"/>
      </w:pPr>
    </w:lvl>
    <w:lvl w:ilvl="7" w:tplc="59823898">
      <w:start w:val="1"/>
      <w:numFmt w:val="lowerLetter"/>
      <w:lvlText w:val="%8."/>
      <w:lvlJc w:val="left"/>
      <w:pPr>
        <w:ind w:left="5760" w:hanging="360"/>
      </w:pPr>
    </w:lvl>
    <w:lvl w:ilvl="8" w:tplc="6908D066">
      <w:start w:val="1"/>
      <w:numFmt w:val="lowerRoman"/>
      <w:lvlText w:val="%9."/>
      <w:lvlJc w:val="right"/>
      <w:pPr>
        <w:ind w:left="6480" w:hanging="180"/>
      </w:pPr>
    </w:lvl>
  </w:abstractNum>
  <w:abstractNum w:abstractNumId="37" w15:restartNumberingAfterBreak="0">
    <w:nsid w:val="671FF515"/>
    <w:multiLevelType w:val="hybridMultilevel"/>
    <w:tmpl w:val="5B88D206"/>
    <w:lvl w:ilvl="0" w:tplc="E12CEF26">
      <w:start w:val="6"/>
      <w:numFmt w:val="decimal"/>
      <w:lvlText w:val="%1."/>
      <w:lvlJc w:val="left"/>
      <w:pPr>
        <w:ind w:left="720" w:hanging="360"/>
      </w:pPr>
    </w:lvl>
    <w:lvl w:ilvl="1" w:tplc="20FA87EA">
      <w:start w:val="1"/>
      <w:numFmt w:val="lowerLetter"/>
      <w:lvlText w:val="%2."/>
      <w:lvlJc w:val="left"/>
      <w:pPr>
        <w:ind w:left="1440" w:hanging="360"/>
      </w:pPr>
    </w:lvl>
    <w:lvl w:ilvl="2" w:tplc="8486B0F0">
      <w:start w:val="1"/>
      <w:numFmt w:val="lowerRoman"/>
      <w:lvlText w:val="%3."/>
      <w:lvlJc w:val="right"/>
      <w:pPr>
        <w:ind w:left="2160" w:hanging="180"/>
      </w:pPr>
    </w:lvl>
    <w:lvl w:ilvl="3" w:tplc="5C5A548C">
      <w:start w:val="1"/>
      <w:numFmt w:val="decimal"/>
      <w:lvlText w:val="%4."/>
      <w:lvlJc w:val="left"/>
      <w:pPr>
        <w:ind w:left="2880" w:hanging="360"/>
      </w:pPr>
    </w:lvl>
    <w:lvl w:ilvl="4" w:tplc="DEBA215C">
      <w:start w:val="1"/>
      <w:numFmt w:val="lowerLetter"/>
      <w:lvlText w:val="%5."/>
      <w:lvlJc w:val="left"/>
      <w:pPr>
        <w:ind w:left="3600" w:hanging="360"/>
      </w:pPr>
    </w:lvl>
    <w:lvl w:ilvl="5" w:tplc="11F4331C">
      <w:start w:val="1"/>
      <w:numFmt w:val="lowerRoman"/>
      <w:lvlText w:val="%6."/>
      <w:lvlJc w:val="right"/>
      <w:pPr>
        <w:ind w:left="4320" w:hanging="180"/>
      </w:pPr>
    </w:lvl>
    <w:lvl w:ilvl="6" w:tplc="181AFB8A">
      <w:start w:val="1"/>
      <w:numFmt w:val="decimal"/>
      <w:lvlText w:val="%7."/>
      <w:lvlJc w:val="left"/>
      <w:pPr>
        <w:ind w:left="5040" w:hanging="360"/>
      </w:pPr>
    </w:lvl>
    <w:lvl w:ilvl="7" w:tplc="6C580AA6">
      <w:start w:val="1"/>
      <w:numFmt w:val="lowerLetter"/>
      <w:lvlText w:val="%8."/>
      <w:lvlJc w:val="left"/>
      <w:pPr>
        <w:ind w:left="5760" w:hanging="360"/>
      </w:pPr>
    </w:lvl>
    <w:lvl w:ilvl="8" w:tplc="F662CD6C">
      <w:start w:val="1"/>
      <w:numFmt w:val="lowerRoman"/>
      <w:lvlText w:val="%9."/>
      <w:lvlJc w:val="right"/>
      <w:pPr>
        <w:ind w:left="6480" w:hanging="180"/>
      </w:pPr>
    </w:lvl>
  </w:abstractNum>
  <w:abstractNum w:abstractNumId="38" w15:restartNumberingAfterBreak="0">
    <w:nsid w:val="6811BF02"/>
    <w:multiLevelType w:val="hybridMultilevel"/>
    <w:tmpl w:val="A93255BC"/>
    <w:lvl w:ilvl="0" w:tplc="A656AEF2">
      <w:start w:val="12"/>
      <w:numFmt w:val="decimal"/>
      <w:lvlText w:val="%1."/>
      <w:lvlJc w:val="left"/>
      <w:pPr>
        <w:ind w:left="720" w:hanging="360"/>
      </w:pPr>
    </w:lvl>
    <w:lvl w:ilvl="1" w:tplc="194CFB38">
      <w:start w:val="1"/>
      <w:numFmt w:val="lowerLetter"/>
      <w:lvlText w:val="%2."/>
      <w:lvlJc w:val="left"/>
      <w:pPr>
        <w:ind w:left="1440" w:hanging="360"/>
      </w:pPr>
    </w:lvl>
    <w:lvl w:ilvl="2" w:tplc="3CD05B58">
      <w:start w:val="1"/>
      <w:numFmt w:val="lowerRoman"/>
      <w:lvlText w:val="%3."/>
      <w:lvlJc w:val="right"/>
      <w:pPr>
        <w:ind w:left="2160" w:hanging="180"/>
      </w:pPr>
    </w:lvl>
    <w:lvl w:ilvl="3" w:tplc="A9CCA2BE">
      <w:start w:val="1"/>
      <w:numFmt w:val="decimal"/>
      <w:lvlText w:val="%4."/>
      <w:lvlJc w:val="left"/>
      <w:pPr>
        <w:ind w:left="2880" w:hanging="360"/>
      </w:pPr>
    </w:lvl>
    <w:lvl w:ilvl="4" w:tplc="CA72FBC0">
      <w:start w:val="1"/>
      <w:numFmt w:val="lowerLetter"/>
      <w:lvlText w:val="%5."/>
      <w:lvlJc w:val="left"/>
      <w:pPr>
        <w:ind w:left="3600" w:hanging="360"/>
      </w:pPr>
    </w:lvl>
    <w:lvl w:ilvl="5" w:tplc="857432B4">
      <w:start w:val="1"/>
      <w:numFmt w:val="lowerRoman"/>
      <w:lvlText w:val="%6."/>
      <w:lvlJc w:val="right"/>
      <w:pPr>
        <w:ind w:left="4320" w:hanging="180"/>
      </w:pPr>
    </w:lvl>
    <w:lvl w:ilvl="6" w:tplc="909640FE">
      <w:start w:val="1"/>
      <w:numFmt w:val="decimal"/>
      <w:lvlText w:val="%7."/>
      <w:lvlJc w:val="left"/>
      <w:pPr>
        <w:ind w:left="5040" w:hanging="360"/>
      </w:pPr>
    </w:lvl>
    <w:lvl w:ilvl="7" w:tplc="D87800E6">
      <w:start w:val="1"/>
      <w:numFmt w:val="lowerLetter"/>
      <w:lvlText w:val="%8."/>
      <w:lvlJc w:val="left"/>
      <w:pPr>
        <w:ind w:left="5760" w:hanging="360"/>
      </w:pPr>
    </w:lvl>
    <w:lvl w:ilvl="8" w:tplc="C22A4F22">
      <w:start w:val="1"/>
      <w:numFmt w:val="lowerRoman"/>
      <w:lvlText w:val="%9."/>
      <w:lvlJc w:val="right"/>
      <w:pPr>
        <w:ind w:left="6480" w:hanging="180"/>
      </w:pPr>
    </w:lvl>
  </w:abstractNum>
  <w:abstractNum w:abstractNumId="39" w15:restartNumberingAfterBreak="0">
    <w:nsid w:val="70A79996"/>
    <w:multiLevelType w:val="hybridMultilevel"/>
    <w:tmpl w:val="BCCC6506"/>
    <w:lvl w:ilvl="0" w:tplc="F520643A">
      <w:start w:val="19"/>
      <w:numFmt w:val="decimal"/>
      <w:lvlText w:val="%1."/>
      <w:lvlJc w:val="left"/>
      <w:pPr>
        <w:ind w:left="720" w:hanging="360"/>
      </w:pPr>
    </w:lvl>
    <w:lvl w:ilvl="1" w:tplc="7248B346">
      <w:start w:val="1"/>
      <w:numFmt w:val="lowerLetter"/>
      <w:lvlText w:val="%2."/>
      <w:lvlJc w:val="left"/>
      <w:pPr>
        <w:ind w:left="1440" w:hanging="360"/>
      </w:pPr>
    </w:lvl>
    <w:lvl w:ilvl="2" w:tplc="1E364E0C">
      <w:start w:val="1"/>
      <w:numFmt w:val="lowerRoman"/>
      <w:lvlText w:val="%3."/>
      <w:lvlJc w:val="right"/>
      <w:pPr>
        <w:ind w:left="2160" w:hanging="180"/>
      </w:pPr>
    </w:lvl>
    <w:lvl w:ilvl="3" w:tplc="BBE61AFC">
      <w:start w:val="1"/>
      <w:numFmt w:val="decimal"/>
      <w:lvlText w:val="%4."/>
      <w:lvlJc w:val="left"/>
      <w:pPr>
        <w:ind w:left="2880" w:hanging="360"/>
      </w:pPr>
    </w:lvl>
    <w:lvl w:ilvl="4" w:tplc="82DCD13A">
      <w:start w:val="1"/>
      <w:numFmt w:val="lowerLetter"/>
      <w:lvlText w:val="%5."/>
      <w:lvlJc w:val="left"/>
      <w:pPr>
        <w:ind w:left="3600" w:hanging="360"/>
      </w:pPr>
    </w:lvl>
    <w:lvl w:ilvl="5" w:tplc="25CECADC">
      <w:start w:val="1"/>
      <w:numFmt w:val="lowerRoman"/>
      <w:lvlText w:val="%6."/>
      <w:lvlJc w:val="right"/>
      <w:pPr>
        <w:ind w:left="4320" w:hanging="180"/>
      </w:pPr>
    </w:lvl>
    <w:lvl w:ilvl="6" w:tplc="0DA243E0">
      <w:start w:val="1"/>
      <w:numFmt w:val="decimal"/>
      <w:lvlText w:val="%7."/>
      <w:lvlJc w:val="left"/>
      <w:pPr>
        <w:ind w:left="5040" w:hanging="360"/>
      </w:pPr>
    </w:lvl>
    <w:lvl w:ilvl="7" w:tplc="6AF498D0">
      <w:start w:val="1"/>
      <w:numFmt w:val="lowerLetter"/>
      <w:lvlText w:val="%8."/>
      <w:lvlJc w:val="left"/>
      <w:pPr>
        <w:ind w:left="5760" w:hanging="360"/>
      </w:pPr>
    </w:lvl>
    <w:lvl w:ilvl="8" w:tplc="E9B457C6">
      <w:start w:val="1"/>
      <w:numFmt w:val="lowerRoman"/>
      <w:lvlText w:val="%9."/>
      <w:lvlJc w:val="right"/>
      <w:pPr>
        <w:ind w:left="6480" w:hanging="180"/>
      </w:pPr>
    </w:lvl>
  </w:abstractNum>
  <w:abstractNum w:abstractNumId="40" w15:restartNumberingAfterBreak="0">
    <w:nsid w:val="729764FE"/>
    <w:multiLevelType w:val="hybridMultilevel"/>
    <w:tmpl w:val="3D5EA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4497A3B"/>
    <w:multiLevelType w:val="hybridMultilevel"/>
    <w:tmpl w:val="B56A147A"/>
    <w:lvl w:ilvl="0" w:tplc="E69CAEC8">
      <w:start w:val="10"/>
      <w:numFmt w:val="decimal"/>
      <w:lvlText w:val="%1."/>
      <w:lvlJc w:val="left"/>
      <w:pPr>
        <w:ind w:left="720" w:hanging="360"/>
      </w:pPr>
    </w:lvl>
    <w:lvl w:ilvl="1" w:tplc="C0A86D12">
      <w:start w:val="1"/>
      <w:numFmt w:val="lowerLetter"/>
      <w:lvlText w:val="%2."/>
      <w:lvlJc w:val="left"/>
      <w:pPr>
        <w:ind w:left="1440" w:hanging="360"/>
      </w:pPr>
    </w:lvl>
    <w:lvl w:ilvl="2" w:tplc="D37604FE">
      <w:start w:val="1"/>
      <w:numFmt w:val="lowerRoman"/>
      <w:lvlText w:val="%3."/>
      <w:lvlJc w:val="right"/>
      <w:pPr>
        <w:ind w:left="2160" w:hanging="180"/>
      </w:pPr>
    </w:lvl>
    <w:lvl w:ilvl="3" w:tplc="D0BAF968">
      <w:start w:val="1"/>
      <w:numFmt w:val="decimal"/>
      <w:lvlText w:val="%4."/>
      <w:lvlJc w:val="left"/>
      <w:pPr>
        <w:ind w:left="2880" w:hanging="360"/>
      </w:pPr>
    </w:lvl>
    <w:lvl w:ilvl="4" w:tplc="999C5ADE">
      <w:start w:val="1"/>
      <w:numFmt w:val="lowerLetter"/>
      <w:lvlText w:val="%5."/>
      <w:lvlJc w:val="left"/>
      <w:pPr>
        <w:ind w:left="3600" w:hanging="360"/>
      </w:pPr>
    </w:lvl>
    <w:lvl w:ilvl="5" w:tplc="9072EDA0">
      <w:start w:val="1"/>
      <w:numFmt w:val="lowerRoman"/>
      <w:lvlText w:val="%6."/>
      <w:lvlJc w:val="right"/>
      <w:pPr>
        <w:ind w:left="4320" w:hanging="180"/>
      </w:pPr>
    </w:lvl>
    <w:lvl w:ilvl="6" w:tplc="933626DA">
      <w:start w:val="1"/>
      <w:numFmt w:val="decimal"/>
      <w:lvlText w:val="%7."/>
      <w:lvlJc w:val="left"/>
      <w:pPr>
        <w:ind w:left="5040" w:hanging="360"/>
      </w:pPr>
    </w:lvl>
    <w:lvl w:ilvl="7" w:tplc="C2109294">
      <w:start w:val="1"/>
      <w:numFmt w:val="lowerLetter"/>
      <w:lvlText w:val="%8."/>
      <w:lvlJc w:val="left"/>
      <w:pPr>
        <w:ind w:left="5760" w:hanging="360"/>
      </w:pPr>
    </w:lvl>
    <w:lvl w:ilvl="8" w:tplc="C1B01478">
      <w:start w:val="1"/>
      <w:numFmt w:val="lowerRoman"/>
      <w:lvlText w:val="%9."/>
      <w:lvlJc w:val="right"/>
      <w:pPr>
        <w:ind w:left="6480" w:hanging="180"/>
      </w:pPr>
    </w:lvl>
  </w:abstractNum>
  <w:abstractNum w:abstractNumId="42" w15:restartNumberingAfterBreak="0">
    <w:nsid w:val="75F8C941"/>
    <w:multiLevelType w:val="hybridMultilevel"/>
    <w:tmpl w:val="4A8C6C4C"/>
    <w:lvl w:ilvl="0" w:tplc="F7449312">
      <w:start w:val="1"/>
      <w:numFmt w:val="bullet"/>
      <w:lvlText w:val=""/>
      <w:lvlJc w:val="left"/>
      <w:pPr>
        <w:ind w:left="720" w:hanging="360"/>
      </w:pPr>
      <w:rPr>
        <w:rFonts w:ascii="Symbol" w:hAnsi="Symbol" w:hint="default"/>
      </w:rPr>
    </w:lvl>
    <w:lvl w:ilvl="1" w:tplc="BC30F22C">
      <w:start w:val="1"/>
      <w:numFmt w:val="bullet"/>
      <w:lvlText w:val="o"/>
      <w:lvlJc w:val="left"/>
      <w:pPr>
        <w:ind w:left="1440" w:hanging="360"/>
      </w:pPr>
      <w:rPr>
        <w:rFonts w:ascii="Courier New" w:hAnsi="Courier New" w:hint="default"/>
      </w:rPr>
    </w:lvl>
    <w:lvl w:ilvl="2" w:tplc="160E8C0E">
      <w:start w:val="1"/>
      <w:numFmt w:val="bullet"/>
      <w:lvlText w:val=""/>
      <w:lvlJc w:val="left"/>
      <w:pPr>
        <w:ind w:left="2160" w:hanging="360"/>
      </w:pPr>
      <w:rPr>
        <w:rFonts w:ascii="Wingdings" w:hAnsi="Wingdings" w:hint="default"/>
      </w:rPr>
    </w:lvl>
    <w:lvl w:ilvl="3" w:tplc="5F244CF6">
      <w:start w:val="1"/>
      <w:numFmt w:val="bullet"/>
      <w:lvlText w:val=""/>
      <w:lvlJc w:val="left"/>
      <w:pPr>
        <w:ind w:left="2880" w:hanging="360"/>
      </w:pPr>
      <w:rPr>
        <w:rFonts w:ascii="Symbol" w:hAnsi="Symbol" w:hint="default"/>
      </w:rPr>
    </w:lvl>
    <w:lvl w:ilvl="4" w:tplc="DAEE7C0E">
      <w:start w:val="1"/>
      <w:numFmt w:val="bullet"/>
      <w:lvlText w:val="o"/>
      <w:lvlJc w:val="left"/>
      <w:pPr>
        <w:ind w:left="3600" w:hanging="360"/>
      </w:pPr>
      <w:rPr>
        <w:rFonts w:ascii="Courier New" w:hAnsi="Courier New" w:hint="default"/>
      </w:rPr>
    </w:lvl>
    <w:lvl w:ilvl="5" w:tplc="B39E4B16">
      <w:start w:val="1"/>
      <w:numFmt w:val="bullet"/>
      <w:lvlText w:val=""/>
      <w:lvlJc w:val="left"/>
      <w:pPr>
        <w:ind w:left="4320" w:hanging="360"/>
      </w:pPr>
      <w:rPr>
        <w:rFonts w:ascii="Wingdings" w:hAnsi="Wingdings" w:hint="default"/>
      </w:rPr>
    </w:lvl>
    <w:lvl w:ilvl="6" w:tplc="193EE43C">
      <w:start w:val="1"/>
      <w:numFmt w:val="bullet"/>
      <w:lvlText w:val=""/>
      <w:lvlJc w:val="left"/>
      <w:pPr>
        <w:ind w:left="5040" w:hanging="360"/>
      </w:pPr>
      <w:rPr>
        <w:rFonts w:ascii="Symbol" w:hAnsi="Symbol" w:hint="default"/>
      </w:rPr>
    </w:lvl>
    <w:lvl w:ilvl="7" w:tplc="76504DB4">
      <w:start w:val="1"/>
      <w:numFmt w:val="bullet"/>
      <w:lvlText w:val="o"/>
      <w:lvlJc w:val="left"/>
      <w:pPr>
        <w:ind w:left="5760" w:hanging="360"/>
      </w:pPr>
      <w:rPr>
        <w:rFonts w:ascii="Courier New" w:hAnsi="Courier New" w:hint="default"/>
      </w:rPr>
    </w:lvl>
    <w:lvl w:ilvl="8" w:tplc="4F9229BA">
      <w:start w:val="1"/>
      <w:numFmt w:val="bullet"/>
      <w:lvlText w:val=""/>
      <w:lvlJc w:val="left"/>
      <w:pPr>
        <w:ind w:left="6480" w:hanging="360"/>
      </w:pPr>
      <w:rPr>
        <w:rFonts w:ascii="Wingdings" w:hAnsi="Wingdings" w:hint="default"/>
      </w:rPr>
    </w:lvl>
  </w:abstractNum>
  <w:abstractNum w:abstractNumId="43" w15:restartNumberingAfterBreak="0">
    <w:nsid w:val="76393CEB"/>
    <w:multiLevelType w:val="hybridMultilevel"/>
    <w:tmpl w:val="9680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64C9047"/>
    <w:multiLevelType w:val="hybridMultilevel"/>
    <w:tmpl w:val="54722202"/>
    <w:lvl w:ilvl="0" w:tplc="28B2A40A">
      <w:start w:val="3"/>
      <w:numFmt w:val="decimal"/>
      <w:lvlText w:val="%1."/>
      <w:lvlJc w:val="left"/>
      <w:pPr>
        <w:ind w:left="720" w:hanging="360"/>
      </w:pPr>
    </w:lvl>
    <w:lvl w:ilvl="1" w:tplc="91609AB6">
      <w:start w:val="1"/>
      <w:numFmt w:val="lowerLetter"/>
      <w:lvlText w:val="%2."/>
      <w:lvlJc w:val="left"/>
      <w:pPr>
        <w:ind w:left="1440" w:hanging="360"/>
      </w:pPr>
    </w:lvl>
    <w:lvl w:ilvl="2" w:tplc="ADDC6016">
      <w:start w:val="1"/>
      <w:numFmt w:val="lowerRoman"/>
      <w:lvlText w:val="%3."/>
      <w:lvlJc w:val="right"/>
      <w:pPr>
        <w:ind w:left="2160" w:hanging="180"/>
      </w:pPr>
    </w:lvl>
    <w:lvl w:ilvl="3" w:tplc="A73EA544">
      <w:start w:val="1"/>
      <w:numFmt w:val="decimal"/>
      <w:lvlText w:val="%4."/>
      <w:lvlJc w:val="left"/>
      <w:pPr>
        <w:ind w:left="2880" w:hanging="360"/>
      </w:pPr>
    </w:lvl>
    <w:lvl w:ilvl="4" w:tplc="AB9064A8">
      <w:start w:val="1"/>
      <w:numFmt w:val="lowerLetter"/>
      <w:lvlText w:val="%5."/>
      <w:lvlJc w:val="left"/>
      <w:pPr>
        <w:ind w:left="3600" w:hanging="360"/>
      </w:pPr>
    </w:lvl>
    <w:lvl w:ilvl="5" w:tplc="12C8D39C">
      <w:start w:val="1"/>
      <w:numFmt w:val="lowerRoman"/>
      <w:lvlText w:val="%6."/>
      <w:lvlJc w:val="right"/>
      <w:pPr>
        <w:ind w:left="4320" w:hanging="180"/>
      </w:pPr>
    </w:lvl>
    <w:lvl w:ilvl="6" w:tplc="7F9287C2">
      <w:start w:val="1"/>
      <w:numFmt w:val="decimal"/>
      <w:lvlText w:val="%7."/>
      <w:lvlJc w:val="left"/>
      <w:pPr>
        <w:ind w:left="5040" w:hanging="360"/>
      </w:pPr>
    </w:lvl>
    <w:lvl w:ilvl="7" w:tplc="8FBCBE94">
      <w:start w:val="1"/>
      <w:numFmt w:val="lowerLetter"/>
      <w:lvlText w:val="%8."/>
      <w:lvlJc w:val="left"/>
      <w:pPr>
        <w:ind w:left="5760" w:hanging="360"/>
      </w:pPr>
    </w:lvl>
    <w:lvl w:ilvl="8" w:tplc="BCEE8FDA">
      <w:start w:val="1"/>
      <w:numFmt w:val="lowerRoman"/>
      <w:lvlText w:val="%9."/>
      <w:lvlJc w:val="right"/>
      <w:pPr>
        <w:ind w:left="6480" w:hanging="180"/>
      </w:pPr>
    </w:lvl>
  </w:abstractNum>
  <w:abstractNum w:abstractNumId="45" w15:restartNumberingAfterBreak="0">
    <w:nsid w:val="76A264EC"/>
    <w:multiLevelType w:val="hybridMultilevel"/>
    <w:tmpl w:val="BC348C56"/>
    <w:lvl w:ilvl="0" w:tplc="5B122418">
      <w:start w:val="1"/>
      <w:numFmt w:val="bullet"/>
      <w:lvlText w:val=""/>
      <w:lvlJc w:val="left"/>
      <w:pPr>
        <w:ind w:left="720" w:hanging="360"/>
      </w:pPr>
      <w:rPr>
        <w:rFonts w:ascii="Symbol" w:hAnsi="Symbol" w:hint="default"/>
      </w:rPr>
    </w:lvl>
    <w:lvl w:ilvl="1" w:tplc="F0744FDA">
      <w:start w:val="1"/>
      <w:numFmt w:val="bullet"/>
      <w:lvlText w:val="o"/>
      <w:lvlJc w:val="left"/>
      <w:pPr>
        <w:ind w:left="1440" w:hanging="360"/>
      </w:pPr>
      <w:rPr>
        <w:rFonts w:ascii="Courier New" w:hAnsi="Courier New" w:hint="default"/>
      </w:rPr>
    </w:lvl>
    <w:lvl w:ilvl="2" w:tplc="F0605628">
      <w:start w:val="1"/>
      <w:numFmt w:val="bullet"/>
      <w:lvlText w:val=""/>
      <w:lvlJc w:val="left"/>
      <w:pPr>
        <w:ind w:left="2160" w:hanging="360"/>
      </w:pPr>
      <w:rPr>
        <w:rFonts w:ascii="Wingdings" w:hAnsi="Wingdings" w:hint="default"/>
      </w:rPr>
    </w:lvl>
    <w:lvl w:ilvl="3" w:tplc="B44EAE24">
      <w:start w:val="1"/>
      <w:numFmt w:val="bullet"/>
      <w:lvlText w:val=""/>
      <w:lvlJc w:val="left"/>
      <w:pPr>
        <w:ind w:left="2880" w:hanging="360"/>
      </w:pPr>
      <w:rPr>
        <w:rFonts w:ascii="Symbol" w:hAnsi="Symbol" w:hint="default"/>
      </w:rPr>
    </w:lvl>
    <w:lvl w:ilvl="4" w:tplc="29A875CC">
      <w:start w:val="1"/>
      <w:numFmt w:val="bullet"/>
      <w:lvlText w:val="o"/>
      <w:lvlJc w:val="left"/>
      <w:pPr>
        <w:ind w:left="3600" w:hanging="360"/>
      </w:pPr>
      <w:rPr>
        <w:rFonts w:ascii="Courier New" w:hAnsi="Courier New" w:hint="default"/>
      </w:rPr>
    </w:lvl>
    <w:lvl w:ilvl="5" w:tplc="91366812">
      <w:start w:val="1"/>
      <w:numFmt w:val="bullet"/>
      <w:lvlText w:val=""/>
      <w:lvlJc w:val="left"/>
      <w:pPr>
        <w:ind w:left="4320" w:hanging="360"/>
      </w:pPr>
      <w:rPr>
        <w:rFonts w:ascii="Wingdings" w:hAnsi="Wingdings" w:hint="default"/>
      </w:rPr>
    </w:lvl>
    <w:lvl w:ilvl="6" w:tplc="1A8277B4">
      <w:start w:val="1"/>
      <w:numFmt w:val="bullet"/>
      <w:lvlText w:val=""/>
      <w:lvlJc w:val="left"/>
      <w:pPr>
        <w:ind w:left="5040" w:hanging="360"/>
      </w:pPr>
      <w:rPr>
        <w:rFonts w:ascii="Symbol" w:hAnsi="Symbol" w:hint="default"/>
      </w:rPr>
    </w:lvl>
    <w:lvl w:ilvl="7" w:tplc="9104E5C8">
      <w:start w:val="1"/>
      <w:numFmt w:val="bullet"/>
      <w:lvlText w:val="o"/>
      <w:lvlJc w:val="left"/>
      <w:pPr>
        <w:ind w:left="5760" w:hanging="360"/>
      </w:pPr>
      <w:rPr>
        <w:rFonts w:ascii="Courier New" w:hAnsi="Courier New" w:hint="default"/>
      </w:rPr>
    </w:lvl>
    <w:lvl w:ilvl="8" w:tplc="EEA82CEE">
      <w:start w:val="1"/>
      <w:numFmt w:val="bullet"/>
      <w:lvlText w:val=""/>
      <w:lvlJc w:val="left"/>
      <w:pPr>
        <w:ind w:left="6480" w:hanging="360"/>
      </w:pPr>
      <w:rPr>
        <w:rFonts w:ascii="Wingdings" w:hAnsi="Wingdings" w:hint="default"/>
      </w:rPr>
    </w:lvl>
  </w:abstractNum>
  <w:abstractNum w:abstractNumId="46" w15:restartNumberingAfterBreak="0">
    <w:nsid w:val="76C70DA3"/>
    <w:multiLevelType w:val="hybridMultilevel"/>
    <w:tmpl w:val="C4D80C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9D2CD9E"/>
    <w:multiLevelType w:val="hybridMultilevel"/>
    <w:tmpl w:val="25B04CFA"/>
    <w:lvl w:ilvl="0" w:tplc="AA68E8C4">
      <w:start w:val="1"/>
      <w:numFmt w:val="decimal"/>
      <w:lvlText w:val="%1."/>
      <w:lvlJc w:val="left"/>
      <w:pPr>
        <w:ind w:left="720" w:hanging="360"/>
      </w:pPr>
    </w:lvl>
    <w:lvl w:ilvl="1" w:tplc="57F4AC8E">
      <w:start w:val="1"/>
      <w:numFmt w:val="lowerLetter"/>
      <w:lvlText w:val="%2."/>
      <w:lvlJc w:val="left"/>
      <w:pPr>
        <w:ind w:left="1440" w:hanging="360"/>
      </w:pPr>
    </w:lvl>
    <w:lvl w:ilvl="2" w:tplc="5BDC652A">
      <w:start w:val="1"/>
      <w:numFmt w:val="lowerRoman"/>
      <w:lvlText w:val="%3."/>
      <w:lvlJc w:val="right"/>
      <w:pPr>
        <w:ind w:left="2160" w:hanging="180"/>
      </w:pPr>
    </w:lvl>
    <w:lvl w:ilvl="3" w:tplc="6A2EF856">
      <w:start w:val="1"/>
      <w:numFmt w:val="decimal"/>
      <w:lvlText w:val="%4."/>
      <w:lvlJc w:val="left"/>
      <w:pPr>
        <w:ind w:left="2880" w:hanging="360"/>
      </w:pPr>
    </w:lvl>
    <w:lvl w:ilvl="4" w:tplc="C65AEBA4">
      <w:start w:val="1"/>
      <w:numFmt w:val="lowerLetter"/>
      <w:lvlText w:val="%5."/>
      <w:lvlJc w:val="left"/>
      <w:pPr>
        <w:ind w:left="3600" w:hanging="360"/>
      </w:pPr>
    </w:lvl>
    <w:lvl w:ilvl="5" w:tplc="93BCFCC0">
      <w:start w:val="1"/>
      <w:numFmt w:val="lowerRoman"/>
      <w:lvlText w:val="%6."/>
      <w:lvlJc w:val="right"/>
      <w:pPr>
        <w:ind w:left="4320" w:hanging="180"/>
      </w:pPr>
    </w:lvl>
    <w:lvl w:ilvl="6" w:tplc="E93AFBCA">
      <w:start w:val="1"/>
      <w:numFmt w:val="decimal"/>
      <w:lvlText w:val="%7."/>
      <w:lvlJc w:val="left"/>
      <w:pPr>
        <w:ind w:left="5040" w:hanging="360"/>
      </w:pPr>
    </w:lvl>
    <w:lvl w:ilvl="7" w:tplc="3DECE34A">
      <w:start w:val="1"/>
      <w:numFmt w:val="lowerLetter"/>
      <w:lvlText w:val="%8."/>
      <w:lvlJc w:val="left"/>
      <w:pPr>
        <w:ind w:left="5760" w:hanging="360"/>
      </w:pPr>
    </w:lvl>
    <w:lvl w:ilvl="8" w:tplc="4B58DC38">
      <w:start w:val="1"/>
      <w:numFmt w:val="lowerRoman"/>
      <w:lvlText w:val="%9."/>
      <w:lvlJc w:val="right"/>
      <w:pPr>
        <w:ind w:left="6480" w:hanging="180"/>
      </w:pPr>
    </w:lvl>
  </w:abstractNum>
  <w:abstractNum w:abstractNumId="48" w15:restartNumberingAfterBreak="0">
    <w:nsid w:val="7A4B4283"/>
    <w:multiLevelType w:val="hybridMultilevel"/>
    <w:tmpl w:val="C4AA5F5C"/>
    <w:lvl w:ilvl="0" w:tplc="E1E6BBD8">
      <w:start w:val="14"/>
      <w:numFmt w:val="decimal"/>
      <w:lvlText w:val="%1."/>
      <w:lvlJc w:val="left"/>
      <w:pPr>
        <w:ind w:left="720" w:hanging="360"/>
      </w:pPr>
    </w:lvl>
    <w:lvl w:ilvl="1" w:tplc="D6DAF174">
      <w:start w:val="1"/>
      <w:numFmt w:val="lowerLetter"/>
      <w:lvlText w:val="%2."/>
      <w:lvlJc w:val="left"/>
      <w:pPr>
        <w:ind w:left="1440" w:hanging="360"/>
      </w:pPr>
    </w:lvl>
    <w:lvl w:ilvl="2" w:tplc="A42CA0B4">
      <w:start w:val="1"/>
      <w:numFmt w:val="lowerRoman"/>
      <w:lvlText w:val="%3."/>
      <w:lvlJc w:val="right"/>
      <w:pPr>
        <w:ind w:left="2160" w:hanging="180"/>
      </w:pPr>
    </w:lvl>
    <w:lvl w:ilvl="3" w:tplc="BF62A814">
      <w:start w:val="1"/>
      <w:numFmt w:val="decimal"/>
      <w:lvlText w:val="%4."/>
      <w:lvlJc w:val="left"/>
      <w:pPr>
        <w:ind w:left="2880" w:hanging="360"/>
      </w:pPr>
    </w:lvl>
    <w:lvl w:ilvl="4" w:tplc="A7CCC14A">
      <w:start w:val="1"/>
      <w:numFmt w:val="lowerLetter"/>
      <w:lvlText w:val="%5."/>
      <w:lvlJc w:val="left"/>
      <w:pPr>
        <w:ind w:left="3600" w:hanging="360"/>
      </w:pPr>
    </w:lvl>
    <w:lvl w:ilvl="5" w:tplc="B67C261E">
      <w:start w:val="1"/>
      <w:numFmt w:val="lowerRoman"/>
      <w:lvlText w:val="%6."/>
      <w:lvlJc w:val="right"/>
      <w:pPr>
        <w:ind w:left="4320" w:hanging="180"/>
      </w:pPr>
    </w:lvl>
    <w:lvl w:ilvl="6" w:tplc="A33A8EF8">
      <w:start w:val="1"/>
      <w:numFmt w:val="decimal"/>
      <w:lvlText w:val="%7."/>
      <w:lvlJc w:val="left"/>
      <w:pPr>
        <w:ind w:left="5040" w:hanging="360"/>
      </w:pPr>
    </w:lvl>
    <w:lvl w:ilvl="7" w:tplc="53C4E960">
      <w:start w:val="1"/>
      <w:numFmt w:val="lowerLetter"/>
      <w:lvlText w:val="%8."/>
      <w:lvlJc w:val="left"/>
      <w:pPr>
        <w:ind w:left="5760" w:hanging="360"/>
      </w:pPr>
    </w:lvl>
    <w:lvl w:ilvl="8" w:tplc="89006720">
      <w:start w:val="1"/>
      <w:numFmt w:val="lowerRoman"/>
      <w:lvlText w:val="%9."/>
      <w:lvlJc w:val="right"/>
      <w:pPr>
        <w:ind w:left="6480" w:hanging="180"/>
      </w:pPr>
    </w:lvl>
  </w:abstractNum>
  <w:abstractNum w:abstractNumId="49" w15:restartNumberingAfterBreak="0">
    <w:nsid w:val="7B35F962"/>
    <w:multiLevelType w:val="hybridMultilevel"/>
    <w:tmpl w:val="BB985E6A"/>
    <w:lvl w:ilvl="0" w:tplc="89CAA8E4">
      <w:start w:val="18"/>
      <w:numFmt w:val="decimal"/>
      <w:lvlText w:val="%1."/>
      <w:lvlJc w:val="left"/>
      <w:pPr>
        <w:ind w:left="720" w:hanging="360"/>
      </w:pPr>
    </w:lvl>
    <w:lvl w:ilvl="1" w:tplc="B680E5AA">
      <w:start w:val="1"/>
      <w:numFmt w:val="lowerLetter"/>
      <w:lvlText w:val="%2."/>
      <w:lvlJc w:val="left"/>
      <w:pPr>
        <w:ind w:left="1440" w:hanging="360"/>
      </w:pPr>
    </w:lvl>
    <w:lvl w:ilvl="2" w:tplc="6554E808">
      <w:start w:val="1"/>
      <w:numFmt w:val="lowerRoman"/>
      <w:lvlText w:val="%3."/>
      <w:lvlJc w:val="right"/>
      <w:pPr>
        <w:ind w:left="2160" w:hanging="180"/>
      </w:pPr>
    </w:lvl>
    <w:lvl w:ilvl="3" w:tplc="36B2BFEA">
      <w:start w:val="1"/>
      <w:numFmt w:val="decimal"/>
      <w:lvlText w:val="%4."/>
      <w:lvlJc w:val="left"/>
      <w:pPr>
        <w:ind w:left="2880" w:hanging="360"/>
      </w:pPr>
    </w:lvl>
    <w:lvl w:ilvl="4" w:tplc="23C8F1B0">
      <w:start w:val="1"/>
      <w:numFmt w:val="lowerLetter"/>
      <w:lvlText w:val="%5."/>
      <w:lvlJc w:val="left"/>
      <w:pPr>
        <w:ind w:left="3600" w:hanging="360"/>
      </w:pPr>
    </w:lvl>
    <w:lvl w:ilvl="5" w:tplc="AE882432">
      <w:start w:val="1"/>
      <w:numFmt w:val="lowerRoman"/>
      <w:lvlText w:val="%6."/>
      <w:lvlJc w:val="right"/>
      <w:pPr>
        <w:ind w:left="4320" w:hanging="180"/>
      </w:pPr>
    </w:lvl>
    <w:lvl w:ilvl="6" w:tplc="0CA6936E">
      <w:start w:val="1"/>
      <w:numFmt w:val="decimal"/>
      <w:lvlText w:val="%7."/>
      <w:lvlJc w:val="left"/>
      <w:pPr>
        <w:ind w:left="5040" w:hanging="360"/>
      </w:pPr>
    </w:lvl>
    <w:lvl w:ilvl="7" w:tplc="5AE0CDDE">
      <w:start w:val="1"/>
      <w:numFmt w:val="lowerLetter"/>
      <w:lvlText w:val="%8."/>
      <w:lvlJc w:val="left"/>
      <w:pPr>
        <w:ind w:left="5760" w:hanging="360"/>
      </w:pPr>
    </w:lvl>
    <w:lvl w:ilvl="8" w:tplc="57DAAEE4">
      <w:start w:val="1"/>
      <w:numFmt w:val="lowerRoman"/>
      <w:lvlText w:val="%9."/>
      <w:lvlJc w:val="right"/>
      <w:pPr>
        <w:ind w:left="6480" w:hanging="180"/>
      </w:pPr>
    </w:lvl>
  </w:abstractNum>
  <w:abstractNum w:abstractNumId="50"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00620809">
    <w:abstractNumId w:val="6"/>
  </w:num>
  <w:num w:numId="2" w16cid:durableId="1682194990">
    <w:abstractNumId w:val="16"/>
  </w:num>
  <w:num w:numId="3" w16cid:durableId="146630187">
    <w:abstractNumId w:val="42"/>
  </w:num>
  <w:num w:numId="4" w16cid:durableId="1160150528">
    <w:abstractNumId w:val="25"/>
  </w:num>
  <w:num w:numId="5" w16cid:durableId="492718080">
    <w:abstractNumId w:val="23"/>
  </w:num>
  <w:num w:numId="6" w16cid:durableId="57290723">
    <w:abstractNumId w:val="32"/>
  </w:num>
  <w:num w:numId="7" w16cid:durableId="1158763310">
    <w:abstractNumId w:val="45"/>
  </w:num>
  <w:num w:numId="8" w16cid:durableId="2110345142">
    <w:abstractNumId w:val="11"/>
  </w:num>
  <w:num w:numId="9" w16cid:durableId="1357582146">
    <w:abstractNumId w:val="33"/>
  </w:num>
  <w:num w:numId="10" w16cid:durableId="441849848">
    <w:abstractNumId w:val="39"/>
  </w:num>
  <w:num w:numId="11" w16cid:durableId="905843335">
    <w:abstractNumId w:val="49"/>
  </w:num>
  <w:num w:numId="12" w16cid:durableId="2007125413">
    <w:abstractNumId w:val="5"/>
  </w:num>
  <w:num w:numId="13" w16cid:durableId="814026380">
    <w:abstractNumId w:val="35"/>
  </w:num>
  <w:num w:numId="14" w16cid:durableId="1489903796">
    <w:abstractNumId w:val="20"/>
  </w:num>
  <w:num w:numId="15" w16cid:durableId="1662003420">
    <w:abstractNumId w:val="48"/>
  </w:num>
  <w:num w:numId="16" w16cid:durableId="761687725">
    <w:abstractNumId w:val="17"/>
  </w:num>
  <w:num w:numId="17" w16cid:durableId="2000886799">
    <w:abstractNumId w:val="38"/>
  </w:num>
  <w:num w:numId="18" w16cid:durableId="1376537182">
    <w:abstractNumId w:val="4"/>
  </w:num>
  <w:num w:numId="19" w16cid:durableId="1136290158">
    <w:abstractNumId w:val="41"/>
  </w:num>
  <w:num w:numId="20" w16cid:durableId="575745033">
    <w:abstractNumId w:val="34"/>
  </w:num>
  <w:num w:numId="21" w16cid:durableId="1022390942">
    <w:abstractNumId w:val="29"/>
  </w:num>
  <w:num w:numId="22" w16cid:durableId="1095201587">
    <w:abstractNumId w:val="19"/>
  </w:num>
  <w:num w:numId="23" w16cid:durableId="1012489891">
    <w:abstractNumId w:val="37"/>
  </w:num>
  <w:num w:numId="24" w16cid:durableId="1127352333">
    <w:abstractNumId w:val="36"/>
  </w:num>
  <w:num w:numId="25" w16cid:durableId="1623076695">
    <w:abstractNumId w:val="22"/>
  </w:num>
  <w:num w:numId="26" w16cid:durableId="907765952">
    <w:abstractNumId w:val="44"/>
  </w:num>
  <w:num w:numId="27" w16cid:durableId="1135562716">
    <w:abstractNumId w:val="2"/>
  </w:num>
  <w:num w:numId="28" w16cid:durableId="765461952">
    <w:abstractNumId w:val="15"/>
  </w:num>
  <w:num w:numId="29" w16cid:durableId="1466313153">
    <w:abstractNumId w:val="47"/>
  </w:num>
  <w:num w:numId="30" w16cid:durableId="1983383613">
    <w:abstractNumId w:val="13"/>
  </w:num>
  <w:num w:numId="31" w16cid:durableId="1415591625">
    <w:abstractNumId w:val="3"/>
  </w:num>
  <w:num w:numId="32" w16cid:durableId="1829320927">
    <w:abstractNumId w:val="10"/>
  </w:num>
  <w:num w:numId="33" w16cid:durableId="1030111087">
    <w:abstractNumId w:val="31"/>
  </w:num>
  <w:num w:numId="34" w16cid:durableId="1289552962">
    <w:abstractNumId w:val="12"/>
  </w:num>
  <w:num w:numId="35" w16cid:durableId="1643577834">
    <w:abstractNumId w:val="26"/>
  </w:num>
  <w:num w:numId="36" w16cid:durableId="18552371">
    <w:abstractNumId w:val="14"/>
  </w:num>
  <w:num w:numId="37" w16cid:durableId="39600556">
    <w:abstractNumId w:val="46"/>
  </w:num>
  <w:num w:numId="38" w16cid:durableId="1736969365">
    <w:abstractNumId w:val="21"/>
  </w:num>
  <w:num w:numId="39" w16cid:durableId="808132955">
    <w:abstractNumId w:val="28"/>
  </w:num>
  <w:num w:numId="40" w16cid:durableId="573320686">
    <w:abstractNumId w:val="50"/>
  </w:num>
  <w:num w:numId="41" w16cid:durableId="704211098">
    <w:abstractNumId w:val="24"/>
  </w:num>
  <w:num w:numId="42" w16cid:durableId="1441947909">
    <w:abstractNumId w:val="30"/>
  </w:num>
  <w:num w:numId="43" w16cid:durableId="1602031957">
    <w:abstractNumId w:val="9"/>
  </w:num>
  <w:num w:numId="44" w16cid:durableId="700471344">
    <w:abstractNumId w:val="43"/>
  </w:num>
  <w:num w:numId="45" w16cid:durableId="669260327">
    <w:abstractNumId w:val="40"/>
  </w:num>
  <w:num w:numId="46" w16cid:durableId="118381722">
    <w:abstractNumId w:val="18"/>
  </w:num>
  <w:num w:numId="47" w16cid:durableId="1620650281">
    <w:abstractNumId w:val="27"/>
  </w:num>
  <w:num w:numId="48" w16cid:durableId="1691684119">
    <w:abstractNumId w:val="1"/>
  </w:num>
  <w:num w:numId="49" w16cid:durableId="43064852">
    <w:abstractNumId w:val="0"/>
  </w:num>
  <w:num w:numId="50" w16cid:durableId="82991680">
    <w:abstractNumId w:val="7"/>
  </w:num>
  <w:num w:numId="51" w16cid:durableId="17032378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21BF1"/>
    <w:rsid w:val="00024899"/>
    <w:rsid w:val="00025862"/>
    <w:rsid w:val="00033AA9"/>
    <w:rsid w:val="00051123"/>
    <w:rsid w:val="0005146C"/>
    <w:rsid w:val="00065FC3"/>
    <w:rsid w:val="000718A3"/>
    <w:rsid w:val="000718EC"/>
    <w:rsid w:val="000A1DDA"/>
    <w:rsid w:val="000A3FFB"/>
    <w:rsid w:val="000A63A8"/>
    <w:rsid w:val="000A790E"/>
    <w:rsid w:val="000C4403"/>
    <w:rsid w:val="000D65DF"/>
    <w:rsid w:val="000E4B65"/>
    <w:rsid w:val="000E5AEA"/>
    <w:rsid w:val="000F5B28"/>
    <w:rsid w:val="00103283"/>
    <w:rsid w:val="0010538F"/>
    <w:rsid w:val="001231AB"/>
    <w:rsid w:val="00134086"/>
    <w:rsid w:val="001743A7"/>
    <w:rsid w:val="00180CBF"/>
    <w:rsid w:val="00185A4A"/>
    <w:rsid w:val="001B4068"/>
    <w:rsid w:val="001C0504"/>
    <w:rsid w:val="001D7A05"/>
    <w:rsid w:val="001E120C"/>
    <w:rsid w:val="00201A78"/>
    <w:rsid w:val="002202D0"/>
    <w:rsid w:val="0022765F"/>
    <w:rsid w:val="00235F24"/>
    <w:rsid w:val="002530A4"/>
    <w:rsid w:val="00270FDB"/>
    <w:rsid w:val="00271FD1"/>
    <w:rsid w:val="002750D7"/>
    <w:rsid w:val="00277BF1"/>
    <w:rsid w:val="002C2788"/>
    <w:rsid w:val="002C302A"/>
    <w:rsid w:val="002C3CFC"/>
    <w:rsid w:val="002E4670"/>
    <w:rsid w:val="00312DC5"/>
    <w:rsid w:val="003156A7"/>
    <w:rsid w:val="00333442"/>
    <w:rsid w:val="0034381D"/>
    <w:rsid w:val="0038707D"/>
    <w:rsid w:val="003875C8"/>
    <w:rsid w:val="0039361F"/>
    <w:rsid w:val="003943F3"/>
    <w:rsid w:val="003A110E"/>
    <w:rsid w:val="003A4146"/>
    <w:rsid w:val="003B11D0"/>
    <w:rsid w:val="003D17F8"/>
    <w:rsid w:val="003D3FA6"/>
    <w:rsid w:val="003D613D"/>
    <w:rsid w:val="003E0C3C"/>
    <w:rsid w:val="00400817"/>
    <w:rsid w:val="00422B9B"/>
    <w:rsid w:val="004277EF"/>
    <w:rsid w:val="0044523F"/>
    <w:rsid w:val="0045491E"/>
    <w:rsid w:val="00487499"/>
    <w:rsid w:val="00490B22"/>
    <w:rsid w:val="004C0286"/>
    <w:rsid w:val="004E7426"/>
    <w:rsid w:val="00512D4E"/>
    <w:rsid w:val="00513F2E"/>
    <w:rsid w:val="0055338E"/>
    <w:rsid w:val="005B03EB"/>
    <w:rsid w:val="005B6145"/>
    <w:rsid w:val="005B7C24"/>
    <w:rsid w:val="005C15C3"/>
    <w:rsid w:val="005E58E1"/>
    <w:rsid w:val="005F3185"/>
    <w:rsid w:val="00606D2C"/>
    <w:rsid w:val="00611079"/>
    <w:rsid w:val="0069344C"/>
    <w:rsid w:val="006A0027"/>
    <w:rsid w:val="006B0045"/>
    <w:rsid w:val="006B25C2"/>
    <w:rsid w:val="006C3AC3"/>
    <w:rsid w:val="006CE43C"/>
    <w:rsid w:val="006E07ED"/>
    <w:rsid w:val="0072704F"/>
    <w:rsid w:val="00727F3F"/>
    <w:rsid w:val="007552D7"/>
    <w:rsid w:val="00762425"/>
    <w:rsid w:val="0076422C"/>
    <w:rsid w:val="00771044"/>
    <w:rsid w:val="00780A18"/>
    <w:rsid w:val="00785DDE"/>
    <w:rsid w:val="00792F7B"/>
    <w:rsid w:val="007A0F2C"/>
    <w:rsid w:val="007B0536"/>
    <w:rsid w:val="007B1E13"/>
    <w:rsid w:val="007B444A"/>
    <w:rsid w:val="007D10F8"/>
    <w:rsid w:val="007D6587"/>
    <w:rsid w:val="007F1F1A"/>
    <w:rsid w:val="007F4738"/>
    <w:rsid w:val="00800891"/>
    <w:rsid w:val="00812199"/>
    <w:rsid w:val="00822E7E"/>
    <w:rsid w:val="008239D0"/>
    <w:rsid w:val="00867878"/>
    <w:rsid w:val="00868CB3"/>
    <w:rsid w:val="008749E3"/>
    <w:rsid w:val="00883929"/>
    <w:rsid w:val="00890FCF"/>
    <w:rsid w:val="008911CB"/>
    <w:rsid w:val="0089662E"/>
    <w:rsid w:val="00896AB0"/>
    <w:rsid w:val="008C427A"/>
    <w:rsid w:val="008E0538"/>
    <w:rsid w:val="00900644"/>
    <w:rsid w:val="00936A75"/>
    <w:rsid w:val="009379A5"/>
    <w:rsid w:val="0094795E"/>
    <w:rsid w:val="0096195F"/>
    <w:rsid w:val="0096613D"/>
    <w:rsid w:val="0097186F"/>
    <w:rsid w:val="00981E39"/>
    <w:rsid w:val="0099178B"/>
    <w:rsid w:val="009B09A9"/>
    <w:rsid w:val="009B516C"/>
    <w:rsid w:val="009C3EF9"/>
    <w:rsid w:val="009C4D27"/>
    <w:rsid w:val="009D3B37"/>
    <w:rsid w:val="009E140F"/>
    <w:rsid w:val="009E64C9"/>
    <w:rsid w:val="009F30C8"/>
    <w:rsid w:val="00A044C3"/>
    <w:rsid w:val="00A07337"/>
    <w:rsid w:val="00A370A2"/>
    <w:rsid w:val="00A4023A"/>
    <w:rsid w:val="00A47E04"/>
    <w:rsid w:val="00A57D58"/>
    <w:rsid w:val="00A63805"/>
    <w:rsid w:val="00A64E9A"/>
    <w:rsid w:val="00A77E0E"/>
    <w:rsid w:val="00A81941"/>
    <w:rsid w:val="00A859C7"/>
    <w:rsid w:val="00A967E2"/>
    <w:rsid w:val="00AA2AA8"/>
    <w:rsid w:val="00AB4F1D"/>
    <w:rsid w:val="00AC77AD"/>
    <w:rsid w:val="00AD7B8D"/>
    <w:rsid w:val="00B01E73"/>
    <w:rsid w:val="00B11478"/>
    <w:rsid w:val="00B12503"/>
    <w:rsid w:val="00B161BA"/>
    <w:rsid w:val="00B3355F"/>
    <w:rsid w:val="00B55AFA"/>
    <w:rsid w:val="00B7045B"/>
    <w:rsid w:val="00B86B37"/>
    <w:rsid w:val="00BA2E1A"/>
    <w:rsid w:val="00BB0C7A"/>
    <w:rsid w:val="00BD0721"/>
    <w:rsid w:val="00BE614E"/>
    <w:rsid w:val="00BE6DAC"/>
    <w:rsid w:val="00C0165D"/>
    <w:rsid w:val="00C06707"/>
    <w:rsid w:val="00C071AD"/>
    <w:rsid w:val="00C35E00"/>
    <w:rsid w:val="00C464AD"/>
    <w:rsid w:val="00C47DDF"/>
    <w:rsid w:val="00C54F22"/>
    <w:rsid w:val="00C71DA8"/>
    <w:rsid w:val="00C73266"/>
    <w:rsid w:val="00C73296"/>
    <w:rsid w:val="00C75225"/>
    <w:rsid w:val="00C82520"/>
    <w:rsid w:val="00C8300D"/>
    <w:rsid w:val="00C8792B"/>
    <w:rsid w:val="00C963A0"/>
    <w:rsid w:val="00C97ED1"/>
    <w:rsid w:val="00CA7AF6"/>
    <w:rsid w:val="00CC14A1"/>
    <w:rsid w:val="00CC5FB1"/>
    <w:rsid w:val="00CD215B"/>
    <w:rsid w:val="00CD3AF6"/>
    <w:rsid w:val="00CD515C"/>
    <w:rsid w:val="00CD7A41"/>
    <w:rsid w:val="00CF2DD1"/>
    <w:rsid w:val="00D0614B"/>
    <w:rsid w:val="00D11460"/>
    <w:rsid w:val="00D1610A"/>
    <w:rsid w:val="00D35EAD"/>
    <w:rsid w:val="00D37A85"/>
    <w:rsid w:val="00D37B2F"/>
    <w:rsid w:val="00D455B2"/>
    <w:rsid w:val="00D50A40"/>
    <w:rsid w:val="00D54F8E"/>
    <w:rsid w:val="00D62D97"/>
    <w:rsid w:val="00D6D612"/>
    <w:rsid w:val="00D756CF"/>
    <w:rsid w:val="00D7779F"/>
    <w:rsid w:val="00D80665"/>
    <w:rsid w:val="00D912BD"/>
    <w:rsid w:val="00D940EC"/>
    <w:rsid w:val="00DA65C2"/>
    <w:rsid w:val="00DB5275"/>
    <w:rsid w:val="00DD26F3"/>
    <w:rsid w:val="00DE1736"/>
    <w:rsid w:val="00DE62C6"/>
    <w:rsid w:val="00DF1ABE"/>
    <w:rsid w:val="00E1111F"/>
    <w:rsid w:val="00E24F6E"/>
    <w:rsid w:val="00E46535"/>
    <w:rsid w:val="00E853A9"/>
    <w:rsid w:val="00E92FB5"/>
    <w:rsid w:val="00E97FFA"/>
    <w:rsid w:val="00EA7E26"/>
    <w:rsid w:val="00EA7F24"/>
    <w:rsid w:val="00ED2D1D"/>
    <w:rsid w:val="00ED532E"/>
    <w:rsid w:val="00EF2586"/>
    <w:rsid w:val="00EF3550"/>
    <w:rsid w:val="00F07A7D"/>
    <w:rsid w:val="00F10528"/>
    <w:rsid w:val="00F1330E"/>
    <w:rsid w:val="00F17D8C"/>
    <w:rsid w:val="00F4650D"/>
    <w:rsid w:val="00F55FB8"/>
    <w:rsid w:val="00F60094"/>
    <w:rsid w:val="00F64240"/>
    <w:rsid w:val="00F72336"/>
    <w:rsid w:val="00F73D4C"/>
    <w:rsid w:val="00F8103E"/>
    <w:rsid w:val="00F92253"/>
    <w:rsid w:val="00FB2320"/>
    <w:rsid w:val="00FB401C"/>
    <w:rsid w:val="00FC1342"/>
    <w:rsid w:val="00FC1E06"/>
    <w:rsid w:val="00FC636C"/>
    <w:rsid w:val="00FE7FC7"/>
    <w:rsid w:val="00FF0771"/>
    <w:rsid w:val="012427F6"/>
    <w:rsid w:val="012EC623"/>
    <w:rsid w:val="017510D7"/>
    <w:rsid w:val="01E8C6A1"/>
    <w:rsid w:val="023F697A"/>
    <w:rsid w:val="02B6E50A"/>
    <w:rsid w:val="02D494BD"/>
    <w:rsid w:val="02D8546A"/>
    <w:rsid w:val="035A33C8"/>
    <w:rsid w:val="035AE59D"/>
    <w:rsid w:val="0529404C"/>
    <w:rsid w:val="05B4EE46"/>
    <w:rsid w:val="06D29A2A"/>
    <w:rsid w:val="06DED1B4"/>
    <w:rsid w:val="075280A4"/>
    <w:rsid w:val="07F655B5"/>
    <w:rsid w:val="08299852"/>
    <w:rsid w:val="086073CB"/>
    <w:rsid w:val="08B396C0"/>
    <w:rsid w:val="08E2C610"/>
    <w:rsid w:val="08ED2673"/>
    <w:rsid w:val="09D7CCE0"/>
    <w:rsid w:val="0A39A651"/>
    <w:rsid w:val="0A8392A1"/>
    <w:rsid w:val="0AD2A109"/>
    <w:rsid w:val="0C0D1AE2"/>
    <w:rsid w:val="0C35D51A"/>
    <w:rsid w:val="0D5FB917"/>
    <w:rsid w:val="0D8A90E2"/>
    <w:rsid w:val="0DC6B982"/>
    <w:rsid w:val="0E07C342"/>
    <w:rsid w:val="0E219B40"/>
    <w:rsid w:val="0EBA0392"/>
    <w:rsid w:val="0EF5E0DA"/>
    <w:rsid w:val="0F177085"/>
    <w:rsid w:val="0F41AFC6"/>
    <w:rsid w:val="0FF411AD"/>
    <w:rsid w:val="11098BB2"/>
    <w:rsid w:val="11DC30AE"/>
    <w:rsid w:val="11F2B76F"/>
    <w:rsid w:val="11F9409A"/>
    <w:rsid w:val="12B78F26"/>
    <w:rsid w:val="13365A69"/>
    <w:rsid w:val="134E583B"/>
    <w:rsid w:val="1394F313"/>
    <w:rsid w:val="13D43C63"/>
    <w:rsid w:val="15047090"/>
    <w:rsid w:val="1521E5B3"/>
    <w:rsid w:val="15A8858C"/>
    <w:rsid w:val="15C805AE"/>
    <w:rsid w:val="15CC893C"/>
    <w:rsid w:val="160D5638"/>
    <w:rsid w:val="1618C4C5"/>
    <w:rsid w:val="16371FB7"/>
    <w:rsid w:val="17410F3F"/>
    <w:rsid w:val="176A8678"/>
    <w:rsid w:val="17F8278C"/>
    <w:rsid w:val="188F3397"/>
    <w:rsid w:val="1912D988"/>
    <w:rsid w:val="19CFBC29"/>
    <w:rsid w:val="1A5A408B"/>
    <w:rsid w:val="1A99E396"/>
    <w:rsid w:val="1B2C0D3B"/>
    <w:rsid w:val="1C1A0034"/>
    <w:rsid w:val="1C8DFA79"/>
    <w:rsid w:val="1D3EC38A"/>
    <w:rsid w:val="1D638CDA"/>
    <w:rsid w:val="1D92BCDD"/>
    <w:rsid w:val="1DF0360D"/>
    <w:rsid w:val="1E064045"/>
    <w:rsid w:val="1E8FB7CD"/>
    <w:rsid w:val="1EDE28EB"/>
    <w:rsid w:val="1F2B6E6B"/>
    <w:rsid w:val="1FA0F867"/>
    <w:rsid w:val="201CDEF6"/>
    <w:rsid w:val="206DDD14"/>
    <w:rsid w:val="20992D50"/>
    <w:rsid w:val="20CD6839"/>
    <w:rsid w:val="217C08B8"/>
    <w:rsid w:val="21B6DDE4"/>
    <w:rsid w:val="2218B025"/>
    <w:rsid w:val="224DDB45"/>
    <w:rsid w:val="2346F35E"/>
    <w:rsid w:val="2350E7C8"/>
    <w:rsid w:val="2354EE57"/>
    <w:rsid w:val="2356DF41"/>
    <w:rsid w:val="23C4CEED"/>
    <w:rsid w:val="23D0B216"/>
    <w:rsid w:val="2449F23C"/>
    <w:rsid w:val="246E6402"/>
    <w:rsid w:val="25183A7D"/>
    <w:rsid w:val="258E4170"/>
    <w:rsid w:val="25A4369D"/>
    <w:rsid w:val="25E4884A"/>
    <w:rsid w:val="2663DCEE"/>
    <w:rsid w:val="26D858D9"/>
    <w:rsid w:val="276F85FD"/>
    <w:rsid w:val="28010C3F"/>
    <w:rsid w:val="28011DF2"/>
    <w:rsid w:val="298EE197"/>
    <w:rsid w:val="29D64148"/>
    <w:rsid w:val="2B1FAA7F"/>
    <w:rsid w:val="2BAFE046"/>
    <w:rsid w:val="2BB49A9A"/>
    <w:rsid w:val="2BEB3E1C"/>
    <w:rsid w:val="2C1B91D8"/>
    <w:rsid w:val="2C4C8252"/>
    <w:rsid w:val="2C84AC98"/>
    <w:rsid w:val="2CA3C15D"/>
    <w:rsid w:val="2D0B03CE"/>
    <w:rsid w:val="2D1CD3F8"/>
    <w:rsid w:val="2D8402BA"/>
    <w:rsid w:val="2E6BCCCD"/>
    <w:rsid w:val="2E7C1D66"/>
    <w:rsid w:val="2F086D4C"/>
    <w:rsid w:val="2F116DA0"/>
    <w:rsid w:val="2F169952"/>
    <w:rsid w:val="2FD7B5D3"/>
    <w:rsid w:val="30DC003A"/>
    <w:rsid w:val="30E1534E"/>
    <w:rsid w:val="31347AF9"/>
    <w:rsid w:val="314E7BFC"/>
    <w:rsid w:val="3196AE55"/>
    <w:rsid w:val="31EC9408"/>
    <w:rsid w:val="329FE2C7"/>
    <w:rsid w:val="32AFF53B"/>
    <w:rsid w:val="32B99BAD"/>
    <w:rsid w:val="32BE7CFF"/>
    <w:rsid w:val="32C4F282"/>
    <w:rsid w:val="32C86453"/>
    <w:rsid w:val="332180EC"/>
    <w:rsid w:val="33BDBE70"/>
    <w:rsid w:val="3444A09F"/>
    <w:rsid w:val="348E05B4"/>
    <w:rsid w:val="34C375A3"/>
    <w:rsid w:val="3513FD6F"/>
    <w:rsid w:val="352F54C5"/>
    <w:rsid w:val="354A0FE7"/>
    <w:rsid w:val="35A5D832"/>
    <w:rsid w:val="36293375"/>
    <w:rsid w:val="36876CB4"/>
    <w:rsid w:val="37274CBC"/>
    <w:rsid w:val="3756D811"/>
    <w:rsid w:val="375E5152"/>
    <w:rsid w:val="37E7224D"/>
    <w:rsid w:val="38685CB9"/>
    <w:rsid w:val="38FBB60A"/>
    <w:rsid w:val="391A9BA6"/>
    <w:rsid w:val="39D7C2D6"/>
    <w:rsid w:val="3A14F518"/>
    <w:rsid w:val="3AC794EB"/>
    <w:rsid w:val="3C41E7B8"/>
    <w:rsid w:val="3C52A9DB"/>
    <w:rsid w:val="3C64CAFF"/>
    <w:rsid w:val="3D12671B"/>
    <w:rsid w:val="3D3CE073"/>
    <w:rsid w:val="3D64B44D"/>
    <w:rsid w:val="3E4AC8D6"/>
    <w:rsid w:val="3E8B0E3C"/>
    <w:rsid w:val="3EC8D911"/>
    <w:rsid w:val="3F0771D4"/>
    <w:rsid w:val="3F1C2E95"/>
    <w:rsid w:val="3F5CFC10"/>
    <w:rsid w:val="3FF7E0DF"/>
    <w:rsid w:val="403EED4A"/>
    <w:rsid w:val="404954BD"/>
    <w:rsid w:val="40CE5524"/>
    <w:rsid w:val="40CF5BCC"/>
    <w:rsid w:val="40DE9E24"/>
    <w:rsid w:val="414E5338"/>
    <w:rsid w:val="42871EC1"/>
    <w:rsid w:val="4347B0B9"/>
    <w:rsid w:val="43DD764B"/>
    <w:rsid w:val="44CFFA66"/>
    <w:rsid w:val="44E12745"/>
    <w:rsid w:val="44F44594"/>
    <w:rsid w:val="453CAD77"/>
    <w:rsid w:val="453ED8B2"/>
    <w:rsid w:val="4557AF99"/>
    <w:rsid w:val="46BDFFB7"/>
    <w:rsid w:val="47962B32"/>
    <w:rsid w:val="4796FAB2"/>
    <w:rsid w:val="485B99C0"/>
    <w:rsid w:val="48A673B4"/>
    <w:rsid w:val="49571A78"/>
    <w:rsid w:val="49D7C72A"/>
    <w:rsid w:val="49FF2DCD"/>
    <w:rsid w:val="4A58780A"/>
    <w:rsid w:val="4A91EEFE"/>
    <w:rsid w:val="4A9A7909"/>
    <w:rsid w:val="4AE6706A"/>
    <w:rsid w:val="4B222712"/>
    <w:rsid w:val="4B44ADFC"/>
    <w:rsid w:val="4B72D9F3"/>
    <w:rsid w:val="4BDEB2E2"/>
    <w:rsid w:val="4D071E96"/>
    <w:rsid w:val="4D1568D9"/>
    <w:rsid w:val="4D70C375"/>
    <w:rsid w:val="4DA9058D"/>
    <w:rsid w:val="4DF1FE46"/>
    <w:rsid w:val="4E56177D"/>
    <w:rsid w:val="4E701E5C"/>
    <w:rsid w:val="4E7D36D7"/>
    <w:rsid w:val="4F202230"/>
    <w:rsid w:val="4F31072F"/>
    <w:rsid w:val="4FA007CF"/>
    <w:rsid w:val="4FDA97DA"/>
    <w:rsid w:val="5057C3BE"/>
    <w:rsid w:val="5087663C"/>
    <w:rsid w:val="50D4026E"/>
    <w:rsid w:val="5114AED7"/>
    <w:rsid w:val="515FB1A9"/>
    <w:rsid w:val="51851AD0"/>
    <w:rsid w:val="51D576FA"/>
    <w:rsid w:val="52819800"/>
    <w:rsid w:val="52B8F93F"/>
    <w:rsid w:val="52D800C3"/>
    <w:rsid w:val="52F7673F"/>
    <w:rsid w:val="52F8E40A"/>
    <w:rsid w:val="52FFA7EA"/>
    <w:rsid w:val="53858C5B"/>
    <w:rsid w:val="53DEDA58"/>
    <w:rsid w:val="543EC3D6"/>
    <w:rsid w:val="54963FCB"/>
    <w:rsid w:val="5499A9B0"/>
    <w:rsid w:val="54B4A5C9"/>
    <w:rsid w:val="54CB08CD"/>
    <w:rsid w:val="555AFA8F"/>
    <w:rsid w:val="55996B3C"/>
    <w:rsid w:val="55AA5FA2"/>
    <w:rsid w:val="55E29622"/>
    <w:rsid w:val="560E336E"/>
    <w:rsid w:val="562DC089"/>
    <w:rsid w:val="57BF207D"/>
    <w:rsid w:val="57FDABD3"/>
    <w:rsid w:val="5822614F"/>
    <w:rsid w:val="582F456C"/>
    <w:rsid w:val="5875411C"/>
    <w:rsid w:val="5877FC4D"/>
    <w:rsid w:val="59596BD4"/>
    <w:rsid w:val="59A708F5"/>
    <w:rsid w:val="5A0215D9"/>
    <w:rsid w:val="5A257A67"/>
    <w:rsid w:val="5A7241E1"/>
    <w:rsid w:val="5A820F05"/>
    <w:rsid w:val="5A8B086B"/>
    <w:rsid w:val="5AF6FB1D"/>
    <w:rsid w:val="5B22DC51"/>
    <w:rsid w:val="5B513991"/>
    <w:rsid w:val="5B918441"/>
    <w:rsid w:val="5BA83126"/>
    <w:rsid w:val="5BB72756"/>
    <w:rsid w:val="5BC247D2"/>
    <w:rsid w:val="5C128F01"/>
    <w:rsid w:val="5C368635"/>
    <w:rsid w:val="5C50A922"/>
    <w:rsid w:val="5D014C1E"/>
    <w:rsid w:val="5D608C3F"/>
    <w:rsid w:val="5D783B4B"/>
    <w:rsid w:val="5D946781"/>
    <w:rsid w:val="5DA54A05"/>
    <w:rsid w:val="5DD01FA2"/>
    <w:rsid w:val="5E85BE97"/>
    <w:rsid w:val="5EBE04A5"/>
    <w:rsid w:val="5F2FECAB"/>
    <w:rsid w:val="5FB4DA14"/>
    <w:rsid w:val="5FB87E4C"/>
    <w:rsid w:val="6036B51C"/>
    <w:rsid w:val="60BA95FA"/>
    <w:rsid w:val="618F15E2"/>
    <w:rsid w:val="61EB72B4"/>
    <w:rsid w:val="61FDD1E4"/>
    <w:rsid w:val="620FAEA2"/>
    <w:rsid w:val="6225FD6D"/>
    <w:rsid w:val="622B4873"/>
    <w:rsid w:val="624B3D50"/>
    <w:rsid w:val="6338120A"/>
    <w:rsid w:val="6396EAD9"/>
    <w:rsid w:val="63AF7E10"/>
    <w:rsid w:val="63FF2D77"/>
    <w:rsid w:val="6517B09A"/>
    <w:rsid w:val="6572B157"/>
    <w:rsid w:val="6577CBA4"/>
    <w:rsid w:val="657859DD"/>
    <w:rsid w:val="65E32902"/>
    <w:rsid w:val="669BC7CA"/>
    <w:rsid w:val="66AB29A9"/>
    <w:rsid w:val="66B08C6C"/>
    <w:rsid w:val="679A9E68"/>
    <w:rsid w:val="67BFE948"/>
    <w:rsid w:val="6804C85D"/>
    <w:rsid w:val="687A2A40"/>
    <w:rsid w:val="688D5337"/>
    <w:rsid w:val="68CFBECC"/>
    <w:rsid w:val="68EB5166"/>
    <w:rsid w:val="690841B8"/>
    <w:rsid w:val="693DDC64"/>
    <w:rsid w:val="69FB9E1E"/>
    <w:rsid w:val="6A0D423E"/>
    <w:rsid w:val="6A3B475B"/>
    <w:rsid w:val="6AA1E396"/>
    <w:rsid w:val="6ACBD4AD"/>
    <w:rsid w:val="6AE296AD"/>
    <w:rsid w:val="6B7F8821"/>
    <w:rsid w:val="6B9E626A"/>
    <w:rsid w:val="6C0D235C"/>
    <w:rsid w:val="6C104479"/>
    <w:rsid w:val="6C30D4DC"/>
    <w:rsid w:val="6C8324A7"/>
    <w:rsid w:val="6D9C971F"/>
    <w:rsid w:val="6DA2D887"/>
    <w:rsid w:val="6DA7926B"/>
    <w:rsid w:val="6DB4F6ED"/>
    <w:rsid w:val="6DF63680"/>
    <w:rsid w:val="6E20475D"/>
    <w:rsid w:val="6E6FF140"/>
    <w:rsid w:val="6E7C2948"/>
    <w:rsid w:val="6EBB7FC9"/>
    <w:rsid w:val="6EC5ECEF"/>
    <w:rsid w:val="6F80CB90"/>
    <w:rsid w:val="6F90C342"/>
    <w:rsid w:val="6F99C2D0"/>
    <w:rsid w:val="6FAB7906"/>
    <w:rsid w:val="6FFDEE63"/>
    <w:rsid w:val="7055C1C3"/>
    <w:rsid w:val="70CE5525"/>
    <w:rsid w:val="7175616C"/>
    <w:rsid w:val="736392F0"/>
    <w:rsid w:val="73A6DB15"/>
    <w:rsid w:val="73A8AA05"/>
    <w:rsid w:val="73F770CD"/>
    <w:rsid w:val="741A73C9"/>
    <w:rsid w:val="74C9AC49"/>
    <w:rsid w:val="74DAB738"/>
    <w:rsid w:val="754F9B26"/>
    <w:rsid w:val="758240E8"/>
    <w:rsid w:val="766C4BD1"/>
    <w:rsid w:val="76933D6E"/>
    <w:rsid w:val="769C6E50"/>
    <w:rsid w:val="775798FF"/>
    <w:rsid w:val="783ECBB9"/>
    <w:rsid w:val="784C33D5"/>
    <w:rsid w:val="786DF608"/>
    <w:rsid w:val="788E6757"/>
    <w:rsid w:val="791885F1"/>
    <w:rsid w:val="79556700"/>
    <w:rsid w:val="79F641F3"/>
    <w:rsid w:val="7A88623B"/>
    <w:rsid w:val="7AD1F948"/>
    <w:rsid w:val="7AF05E38"/>
    <w:rsid w:val="7B2835AF"/>
    <w:rsid w:val="7B4894E0"/>
    <w:rsid w:val="7B4DD77D"/>
    <w:rsid w:val="7BE445B6"/>
    <w:rsid w:val="7C6E8159"/>
    <w:rsid w:val="7CD8D49D"/>
    <w:rsid w:val="7CFE1DCB"/>
    <w:rsid w:val="7D384326"/>
    <w:rsid w:val="7D74DF9A"/>
    <w:rsid w:val="7DB5D347"/>
    <w:rsid w:val="7DC76D3E"/>
    <w:rsid w:val="7DF00628"/>
    <w:rsid w:val="7DF2DF9A"/>
    <w:rsid w:val="7E5ECA9A"/>
    <w:rsid w:val="7EC6E39F"/>
    <w:rsid w:val="7F12A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uiPriority w:val="9"/>
    <w:unhideWhenUsed/>
    <w:qFormat/>
    <w:rsid w:val="5B22DC51"/>
    <w:pPr>
      <w:keepNext/>
      <w:keepLines/>
      <w:spacing w:before="160" w:after="80"/>
      <w:outlineLvl w:val="2"/>
    </w:pPr>
    <w:rPr>
      <w:rFonts w:eastAsiaTheme="minorEastAsia" w:cstheme="majorEastAsia"/>
      <w:color w:val="2F5496" w:themeColor="accent1" w:themeShade="BF"/>
      <w:sz w:val="28"/>
      <w:szCs w:val="28"/>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uiPriority w:val="39"/>
    <w:unhideWhenUsed/>
    <w:rsid w:val="5B22DC51"/>
    <w:pPr>
      <w:spacing w:after="100"/>
      <w:ind w:left="440"/>
    </w:p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ollowedHyperlink">
    <w:name w:val="FollowedHyperlink"/>
    <w:basedOn w:val="DefaultParagraphFont"/>
    <w:uiPriority w:val="99"/>
    <w:semiHidden/>
    <w:unhideWhenUsed/>
    <w:rsid w:val="000718A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hyperlink" Target="https://www.gov.uk/personal-data-my-employer-can-keep-about-me" TargetMode="Externa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footer" Target="footer1.xml"/><Relationship Id="rId27" Type="http://schemas.microsoft.com/office/2020/10/relationships/intelligence" Target="intelligence2.xml"/></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6a4cf9b-fcf8-42fb-8f64-9fad035df620">
      <Terms xmlns="http://schemas.microsoft.com/office/infopath/2007/PartnerControls"/>
    </lcf76f155ced4ddcb4097134ff3c332f>
    <TaxCatchAll xmlns="bd9411a3-9751-47b5-b7bd-64927d0cbed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9E9F311C76BFA4AAEA00360DAD9E1D9" ma:contentTypeVersion="10" ma:contentTypeDescription="Create a new document." ma:contentTypeScope="" ma:versionID="5465a484d2008d6ebab226aea3e52c63">
  <xsd:schema xmlns:xsd="http://www.w3.org/2001/XMLSchema" xmlns:xs="http://www.w3.org/2001/XMLSchema" xmlns:p="http://schemas.microsoft.com/office/2006/metadata/properties" xmlns:ns2="a6a4cf9b-fcf8-42fb-8f64-9fad035df620" xmlns:ns3="bd9411a3-9751-47b5-b7bd-64927d0cbedd" targetNamespace="http://schemas.microsoft.com/office/2006/metadata/properties" ma:root="true" ma:fieldsID="cc5272b5b55ec6ef28c177b33374fa18" ns2:_="" ns3:_="">
    <xsd:import namespace="a6a4cf9b-fcf8-42fb-8f64-9fad035df620"/>
    <xsd:import namespace="bd9411a3-9751-47b5-b7bd-64927d0cbe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a4cf9b-fcf8-42fb-8f64-9fad035df6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6e2f221-faf5-4ac5-b3d1-90a6d47e69f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d9411a3-9751-47b5-b7bd-64927d0cbed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95e39d9-43c9-4cad-97b9-19441de7418d}" ma:internalName="TaxCatchAll" ma:showField="CatchAllData" ma:web="bd9411a3-9751-47b5-b7bd-64927d0cbe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A4418A-AC25-46E1-9AF4-9385D2EE962D}">
  <ds:schemaRefs>
    <ds:schemaRef ds:uri="http://schemas.microsoft.com/sharepoint/v3/contenttype/forms"/>
  </ds:schemaRefs>
</ds:datastoreItem>
</file>

<file path=customXml/itemProps2.xml><?xml version="1.0" encoding="utf-8"?>
<ds:datastoreItem xmlns:ds="http://schemas.openxmlformats.org/officeDocument/2006/customXml" ds:itemID="{F24344ED-1AE4-4237-A979-49C41F0ACC60}">
  <ds:schemaRefs>
    <ds:schemaRef ds:uri="http://schemas.microsoft.com/office/2006/metadata/properties"/>
    <ds:schemaRef ds:uri="http://schemas.microsoft.com/office/infopath/2007/PartnerControls"/>
    <ds:schemaRef ds:uri="a6a4cf9b-fcf8-42fb-8f64-9fad035df620"/>
    <ds:schemaRef ds:uri="bd9411a3-9751-47b5-b7bd-64927d0cbedd"/>
  </ds:schemaRefs>
</ds:datastoreItem>
</file>

<file path=customXml/itemProps3.xml><?xml version="1.0" encoding="utf-8"?>
<ds:datastoreItem xmlns:ds="http://schemas.openxmlformats.org/officeDocument/2006/customXml" ds:itemID="{B6F4D2A0-B3A1-42FC-B2AF-ED1580A638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a4cf9b-fcf8-42fb-8f64-9fad035df620"/>
    <ds:schemaRef ds:uri="bd9411a3-9751-47b5-b7bd-64927d0cbe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21</Pages>
  <Words>2614</Words>
  <Characters>14904</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Microsoft Office User</cp:lastModifiedBy>
  <cp:revision>246</cp:revision>
  <dcterms:created xsi:type="dcterms:W3CDTF">2023-10-30T08:54:00Z</dcterms:created>
  <dcterms:modified xsi:type="dcterms:W3CDTF">2026-03-03T16:22:00Z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0x01010069E9F311C76BFA4AAEA00360DAD9E1D9</vt:lpwstr>
  </property>
  <property fmtid="{D5CDD505-2E9C-101B-9397-08002B2CF9AE}" pid="3" name="Order">
    <vt:r8>59700</vt:r8>
  </property>
</Properties>
</file>