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Date : </w:t>
      </w:r>
      <w:r w:rsidDel="00000000" w:rsidR="00000000" w:rsidRPr="00000000">
        <w:rPr>
          <w:rFonts w:ascii="Nirmala UI" w:cs="Nirmala UI" w:eastAsia="Nirmala UI" w:hAnsi="Nirmala UI"/>
          <w:rtl w:val="0"/>
        </w:rPr>
        <w:t xml:space="preserve">10 October, 2022</w:t>
      </w:r>
      <w:r w:rsidDel="00000000" w:rsidR="00000000" w:rsidRPr="00000000">
        <w:rPr>
          <w:rtl w:val="0"/>
        </w:rPr>
      </w:r>
    </w:p>
    <w:p w:rsidR="00000000" w:rsidDel="00000000" w:rsidP="00000000" w:rsidRDefault="00000000" w:rsidRPr="00000000" w14:paraId="00000002">
      <w:pPr>
        <w:rPr/>
      </w:pPr>
      <w:r w:rsidDel="00000000" w:rsidR="00000000" w:rsidRPr="00000000">
        <w:rPr>
          <w:rFonts w:ascii="Nirmala UI" w:cs="Nirmala UI" w:eastAsia="Nirmala UI" w:hAnsi="Nirmala UI"/>
          <w:rtl w:val="0"/>
        </w:rPr>
        <w:t xml:space="preserve">The largest Career Development seminar in BUFT, titled "BUFT National Career Summit 2022," was held on 10th October, 2022 at BUFT Multipurpose Hall with more than 700 enthusiastic students. BUFT Career Development Club organized this career summit on a grand scale in collaboration with Excellence Bangladesh. The print media partner of the event was The Daily Ittefaq and online media partner was </w:t>
      </w:r>
      <w:hyperlink r:id="rId7">
        <w:r w:rsidDel="00000000" w:rsidR="00000000" w:rsidRPr="00000000">
          <w:rPr>
            <w:rFonts w:ascii="Nirmala UI" w:cs="Nirmala UI" w:eastAsia="Nirmala UI" w:hAnsi="Nirmala UI"/>
            <w:color w:val="1155cc"/>
            <w:u w:val="single"/>
            <w:rtl w:val="0"/>
          </w:rPr>
          <w:t xml:space="preserve">Jagonews24.com</w:t>
        </w:r>
      </w:hyperlink>
      <w:r w:rsidDel="00000000" w:rsidR="00000000" w:rsidRPr="00000000">
        <w:rPr>
          <w:rFonts w:ascii="Nirmala UI" w:cs="Nirmala UI" w:eastAsia="Nirmala UI" w:hAnsi="Nirmala UI"/>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jagonews24.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6ckHyTb3h4rPQLQvUM6V3LiA==">CgMxLjA4AHIhMWE4SFAzSF9wcHNrMGhCbFdSMlFJcXMyMUdYZlptLVRG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2025-12-26T11:09:00Z</dcterms:created>
  <dc:creator>User</dc:creator>
</cp:coreProperties>
</file>