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Nirmala UI" w:cs="Nirmala UI" w:eastAsia="Nirmala UI" w:hAnsi="Nirmala UI"/>
        </w:rPr>
      </w:pPr>
      <w:r w:rsidDel="00000000" w:rsidR="00000000" w:rsidRPr="00000000">
        <w:rPr>
          <w:rtl w:val="0"/>
        </w:rPr>
        <w:t xml:space="preserve">Date :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 21 October, 2023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BUFT Career Development Club</w:t>
      </w:r>
      <w:r w:rsidDel="00000000" w:rsidR="00000000" w:rsidRPr="00000000">
        <w:rPr>
          <w:rtl w:val="0"/>
        </w:rPr>
        <w:t xml:space="preserve"> is continuously creating job opportunities for our students at the country’s leading organizations. While still on campus, our students are gaining access to long-awaited employment opportunities. As part of this ongoing effort, </w:t>
      </w:r>
      <w:r w:rsidDel="00000000" w:rsidR="00000000" w:rsidRPr="00000000">
        <w:rPr>
          <w:b w:val="1"/>
          <w:bCs w:val="1"/>
          <w:rtl w:val="0"/>
        </w:rPr>
        <w:t xml:space="preserve">Bitopi Group</w:t>
      </w:r>
      <w:r w:rsidDel="00000000" w:rsidR="00000000" w:rsidRPr="00000000">
        <w:rPr>
          <w:rtl w:val="0"/>
        </w:rPr>
        <w:t xml:space="preserve"> came to the BUFT campus.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</w:t>
      </w:r>
      <w:r w:rsidDel="00000000" w:rsidR="00000000" w:rsidRPr="00000000">
        <w:rPr>
          <w:b w:val="1"/>
          <w:bCs w:val="1"/>
          <w:rtl w:val="0"/>
        </w:rPr>
        <w:t xml:space="preserve">Saturday, October 21, 2023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rtl w:val="0"/>
        </w:rPr>
        <w:t xml:space="preserve">“Bitopi’s Exclusive Mega Recruitment”</w:t>
      </w:r>
      <w:r w:rsidDel="00000000" w:rsidR="00000000" w:rsidRPr="00000000">
        <w:rPr>
          <w:rtl w:val="0"/>
        </w:rPr>
        <w:t xml:space="preserve"> was held throughout the day at the BUFT campus. More than </w:t>
      </w:r>
      <w:r w:rsidDel="00000000" w:rsidR="00000000" w:rsidRPr="00000000">
        <w:rPr>
          <w:b w:val="1"/>
          <w:bCs w:val="1"/>
          <w:rtl w:val="0"/>
        </w:rPr>
        <w:t xml:space="preserve">500 CVs</w:t>
      </w:r>
      <w:r w:rsidDel="00000000" w:rsidR="00000000" w:rsidRPr="00000000">
        <w:rPr>
          <w:rtl w:val="0"/>
        </w:rPr>
        <w:t xml:space="preserve"> were submitted for this recruitment drive. From these applicants, </w:t>
      </w:r>
      <w:r w:rsidDel="00000000" w:rsidR="00000000" w:rsidRPr="00000000">
        <w:rPr>
          <w:b w:val="1"/>
          <w:bCs w:val="1"/>
          <w:rtl w:val="0"/>
        </w:rPr>
        <w:t xml:space="preserve">220 candidates</w:t>
      </w:r>
      <w:r w:rsidDel="00000000" w:rsidR="00000000" w:rsidRPr="00000000">
        <w:rPr>
          <w:rtl w:val="0"/>
        </w:rPr>
        <w:t xml:space="preserve"> were shortlisted for the </w:t>
      </w:r>
      <w:r w:rsidDel="00000000" w:rsidR="00000000" w:rsidRPr="00000000">
        <w:rPr>
          <w:b w:val="1"/>
          <w:bCs w:val="1"/>
          <w:rtl w:val="0"/>
        </w:rPr>
        <w:t xml:space="preserve">written exam</w:t>
      </w:r>
      <w:r w:rsidDel="00000000" w:rsidR="00000000" w:rsidRPr="00000000">
        <w:rPr>
          <w:rtl w:val="0"/>
        </w:rPr>
        <w:t xml:space="preserve">, and approximately </w:t>
      </w:r>
      <w:r w:rsidDel="00000000" w:rsidR="00000000" w:rsidRPr="00000000">
        <w:rPr>
          <w:b w:val="1"/>
          <w:bCs w:val="1"/>
          <w:rtl w:val="0"/>
        </w:rPr>
        <w:t xml:space="preserve">160 candidates</w:t>
      </w:r>
      <w:r w:rsidDel="00000000" w:rsidR="00000000" w:rsidRPr="00000000">
        <w:rPr>
          <w:rtl w:val="0"/>
        </w:rPr>
        <w:t xml:space="preserve"> appeared for the </w:t>
      </w:r>
      <w:r w:rsidDel="00000000" w:rsidR="00000000" w:rsidRPr="00000000">
        <w:rPr>
          <w:b w:val="1"/>
          <w:bCs w:val="1"/>
          <w:rtl w:val="0"/>
        </w:rPr>
        <w:t xml:space="preserve">viva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addition, a seminar titled </w:t>
      </w:r>
      <w:r w:rsidDel="00000000" w:rsidR="00000000" w:rsidRPr="00000000">
        <w:rPr>
          <w:b w:val="1"/>
          <w:bCs w:val="1"/>
          <w:rtl w:val="0"/>
        </w:rPr>
        <w:t xml:space="preserve">“Skills for the 21st Century and Corporate Etiquette”</w:t>
      </w:r>
      <w:r w:rsidDel="00000000" w:rsidR="00000000" w:rsidRPr="00000000">
        <w:rPr>
          <w:rtl w:val="0"/>
        </w:rPr>
        <w:t xml:space="preserve"> was organized on the same day. The </w:t>
      </w:r>
      <w:r w:rsidDel="00000000" w:rsidR="00000000" w:rsidRPr="00000000">
        <w:rPr>
          <w:b w:val="1"/>
          <w:bCs w:val="1"/>
          <w:rtl w:val="0"/>
        </w:rPr>
        <w:t xml:space="preserve">keynote speaker</w:t>
      </w:r>
      <w:r w:rsidDel="00000000" w:rsidR="00000000" w:rsidRPr="00000000">
        <w:rPr>
          <w:rtl w:val="0"/>
        </w:rPr>
        <w:t xml:space="preserve"> of the seminar was </w:t>
      </w:r>
      <w:r w:rsidDel="00000000" w:rsidR="00000000" w:rsidRPr="00000000">
        <w:rPr>
          <w:b w:val="1"/>
          <w:bCs w:val="1"/>
          <w:rtl w:val="0"/>
        </w:rPr>
        <w:t xml:space="preserve">Mr. Mizanur Rahman</w:t>
      </w:r>
      <w:r w:rsidDel="00000000" w:rsidR="00000000" w:rsidRPr="00000000">
        <w:rPr>
          <w:rtl w:val="0"/>
        </w:rPr>
        <w:t xml:space="preserve">, Senior Manager of Bitopi Group. His eloquent and engaging speech impressed everyone present.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irmala U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/yg32znFF88zJMoVli7INphLQw==">CgMxLjA4AHIhMWViQXpOMHpzaTB0cmFiVjRwcGcwM3ZxdWI4U2k0M25Q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2025-12-26T08:50:00Z</dcterms:created>
  <dc:creator>User</dc:creator>
</cp:coreProperties>
</file>