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083" w:rsidRPr="00503083" w:rsidRDefault="00503083" w:rsidP="005030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03083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🍕</w:t>
      </w:r>
      <w:r w:rsidRPr="005030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Pizza Sales Dashboard - Power BI &amp; MySQL</w:t>
      </w:r>
    </w:p>
    <w:p w:rsidR="00503083" w:rsidRPr="00503083" w:rsidRDefault="00503083" w:rsidP="0050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This project is a comprehensive sales analysis dashboard for a pizza business, built using </w:t>
      </w: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 for database management and </w:t>
      </w: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 for visualization. The dashboard provides key insights into sales trends, order patterns, and top-performing products.</w:t>
      </w:r>
    </w:p>
    <w:p w:rsidR="00503083" w:rsidRPr="00503083" w:rsidRDefault="00503083" w:rsidP="005030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3083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030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Overview</w:t>
      </w:r>
    </w:p>
    <w:p w:rsidR="00503083" w:rsidRPr="00503083" w:rsidRDefault="00503083" w:rsidP="0050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Creation in MySQL</w:t>
      </w:r>
    </w:p>
    <w:p w:rsidR="00503083" w:rsidRPr="00503083" w:rsidRDefault="00503083" w:rsidP="0050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Created a relational database in </w:t>
      </w: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 and imported a CSV dataset.</w:t>
      </w:r>
    </w:p>
    <w:p w:rsidR="00503083" w:rsidRPr="00503083" w:rsidRDefault="00503083" w:rsidP="0050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Encountered a challenge where the </w:t>
      </w: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date format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 in the CSV did not match MySQL's expected format.</w:t>
      </w:r>
    </w:p>
    <w:p w:rsidR="00503083" w:rsidRPr="00503083" w:rsidRDefault="00503083" w:rsidP="0050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sz w:val="24"/>
          <w:szCs w:val="24"/>
        </w:rPr>
        <w:t>Resolved the issue by formatting the date correctly and successfully imported the data.</w:t>
      </w:r>
    </w:p>
    <w:p w:rsidR="00503083" w:rsidRPr="00503083" w:rsidRDefault="00503083" w:rsidP="0050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Data Exploration with SQL</w:t>
      </w:r>
    </w:p>
    <w:p w:rsidR="00503083" w:rsidRPr="00503083" w:rsidRDefault="00503083" w:rsidP="0050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Wrote multiple </w:t>
      </w: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SQL queries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 to analyze key metrics, such as: </w:t>
      </w:r>
    </w:p>
    <w:p w:rsidR="00503083" w:rsidRPr="00503083" w:rsidRDefault="00503083" w:rsidP="005030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sz w:val="24"/>
          <w:szCs w:val="24"/>
        </w:rPr>
        <w:t>Total Revenue</w:t>
      </w:r>
    </w:p>
    <w:p w:rsidR="00503083" w:rsidRPr="00503083" w:rsidRDefault="00503083" w:rsidP="005030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sz w:val="24"/>
          <w:szCs w:val="24"/>
        </w:rPr>
        <w:t>Total Pizzas Sold</w:t>
      </w:r>
    </w:p>
    <w:p w:rsidR="00503083" w:rsidRPr="00503083" w:rsidRDefault="00503083" w:rsidP="005030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sz w:val="24"/>
          <w:szCs w:val="24"/>
        </w:rPr>
        <w:t>Total Orders</w:t>
      </w:r>
    </w:p>
    <w:p w:rsidR="00503083" w:rsidRPr="00503083" w:rsidRDefault="00503083" w:rsidP="005030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sz w:val="24"/>
          <w:szCs w:val="24"/>
        </w:rPr>
        <w:t>Average Order Value</w:t>
      </w:r>
    </w:p>
    <w:p w:rsidR="00503083" w:rsidRPr="00503083" w:rsidRDefault="00503083" w:rsidP="005030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sz w:val="24"/>
          <w:szCs w:val="24"/>
        </w:rPr>
        <w:t>Sales Trends by Category, Size, and Time Period</w:t>
      </w:r>
    </w:p>
    <w:p w:rsidR="00503083" w:rsidRPr="00503083" w:rsidRDefault="00503083" w:rsidP="0050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sz w:val="24"/>
          <w:szCs w:val="24"/>
        </w:rPr>
        <w:t>Extracted meaningful insights and exported the processed data.</w:t>
      </w:r>
    </w:p>
    <w:p w:rsidR="00503083" w:rsidRPr="00503083" w:rsidRDefault="00503083" w:rsidP="0050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Dashboard Creation</w:t>
      </w:r>
    </w:p>
    <w:p w:rsidR="00503083" w:rsidRPr="00503083" w:rsidRDefault="00503083" w:rsidP="0050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Connected </w:t>
      </w: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MySQL Server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3083" w:rsidRPr="00503083" w:rsidRDefault="00503083" w:rsidP="0050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Designed an interactive </w:t>
      </w: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two-page dashboard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 with: </w:t>
      </w:r>
    </w:p>
    <w:p w:rsidR="00503083" w:rsidRPr="00503083" w:rsidRDefault="00503083" w:rsidP="005030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Page 1: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 High-level sales overview with revenue, orders, and trends.</w:t>
      </w:r>
    </w:p>
    <w:p w:rsidR="00503083" w:rsidRPr="00503083" w:rsidRDefault="00503083" w:rsidP="005030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Page 2: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 Best &amp; worst-selling pizzas based on revenue, quantity, and orders.</w:t>
      </w:r>
    </w:p>
    <w:p w:rsidR="00503083" w:rsidRPr="00503083" w:rsidRDefault="00503083" w:rsidP="005030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3083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5030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Insights from the Dashboard</w:t>
      </w:r>
    </w:p>
    <w:p w:rsidR="00503083" w:rsidRPr="00503083" w:rsidRDefault="00503083" w:rsidP="0050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Total Revenue: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$817.86K</w:t>
      </w:r>
    </w:p>
    <w:p w:rsidR="00503083" w:rsidRPr="00503083" w:rsidRDefault="00503083" w:rsidP="0050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Total Orders: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21,350</w:t>
      </w:r>
    </w:p>
    <w:p w:rsidR="00503083" w:rsidRPr="00503083" w:rsidRDefault="00503083" w:rsidP="0050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Total Pizzas Sold: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49,574</w:t>
      </w:r>
    </w:p>
    <w:p w:rsidR="00503083" w:rsidRPr="00503083" w:rsidRDefault="00503083" w:rsidP="0050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Average Order Value: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$38.31</w:t>
      </w:r>
    </w:p>
    <w:p w:rsidR="00503083" w:rsidRPr="00503083" w:rsidRDefault="00503083" w:rsidP="0050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Best-selling Pizza: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Brie </w:t>
      </w:r>
      <w:proofErr w:type="spellStart"/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Carre</w:t>
      </w:r>
      <w:proofErr w:type="spellEnd"/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Pizza</w:t>
      </w:r>
    </w:p>
    <w:p w:rsidR="00503083" w:rsidRDefault="00503083" w:rsidP="0050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Least-selling Pizza: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Brie </w:t>
      </w:r>
      <w:proofErr w:type="spellStart"/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Carre</w:t>
      </w:r>
      <w:proofErr w:type="spellEnd"/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Pizza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 (by revenue), </w:t>
      </w: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Spinach Supreme Pizza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 (by quantity)</w:t>
      </w:r>
    </w:p>
    <w:p w:rsidR="00503083" w:rsidRPr="00503083" w:rsidRDefault="00503083" w:rsidP="005030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503083" w:rsidRPr="00503083" w:rsidRDefault="00503083" w:rsidP="00503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3083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🔥</w:t>
      </w:r>
      <w:r w:rsidRPr="005030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Sales Trends</w:t>
      </w:r>
    </w:p>
    <w:p w:rsidR="00503083" w:rsidRPr="00503083" w:rsidRDefault="00503083" w:rsidP="005030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Peak Sales Days: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Fridays &amp; Saturdays (evenings)</w:t>
      </w:r>
    </w:p>
    <w:p w:rsidR="00503083" w:rsidRPr="00503083" w:rsidRDefault="00503083" w:rsidP="005030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Best Sales Months: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July &amp; January</w:t>
      </w:r>
    </w:p>
    <w:p w:rsidR="00503083" w:rsidRPr="00503083" w:rsidRDefault="00503083" w:rsidP="005030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Top Category: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Classic Pizzas (26.91% of total sales)</w:t>
      </w:r>
    </w:p>
    <w:p w:rsidR="00503083" w:rsidRPr="00503083" w:rsidRDefault="00503083" w:rsidP="005030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Best-Selling Size: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Large (45.89% of sales)</w:t>
      </w:r>
    </w:p>
    <w:p w:rsidR="00503083" w:rsidRPr="00503083" w:rsidRDefault="00503083" w:rsidP="005030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3083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5030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Technologies Used</w:t>
      </w:r>
    </w:p>
    <w:p w:rsidR="00503083" w:rsidRPr="00503083" w:rsidRDefault="00503083" w:rsidP="005030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 – For database creation &amp; query execution</w:t>
      </w:r>
    </w:p>
    <w:p w:rsidR="00503083" w:rsidRPr="00503083" w:rsidRDefault="00503083" w:rsidP="005030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SQL Queries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 – For data extraction &amp; analysis</w:t>
      </w:r>
    </w:p>
    <w:p w:rsidR="00503083" w:rsidRPr="00503083" w:rsidRDefault="00503083" w:rsidP="005030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503083">
        <w:rPr>
          <w:rFonts w:ascii="Times New Roman" w:eastAsia="Times New Roman" w:hAnsi="Times New Roman" w:cs="Times New Roman"/>
          <w:sz w:val="24"/>
          <w:szCs w:val="24"/>
        </w:rPr>
        <w:t xml:space="preserve"> – For data visualization &amp; dashboard development</w:t>
      </w:r>
    </w:p>
    <w:p w:rsidR="00503083" w:rsidRPr="00503083" w:rsidRDefault="00503083" w:rsidP="005030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3083">
        <w:rPr>
          <w:rFonts w:ascii="Segoe UI Symbol" w:eastAsia="Times New Roman" w:hAnsi="Segoe UI Symbol" w:cs="Segoe UI Symbol"/>
          <w:b/>
          <w:bCs/>
          <w:sz w:val="36"/>
          <w:szCs w:val="36"/>
        </w:rPr>
        <w:t>🔗</w:t>
      </w:r>
      <w:r w:rsidRPr="005030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Future Improvements</w:t>
      </w:r>
    </w:p>
    <w:p w:rsidR="00503083" w:rsidRPr="00503083" w:rsidRDefault="00503083" w:rsidP="005030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sz w:val="24"/>
          <w:szCs w:val="24"/>
        </w:rPr>
        <w:t>Automate data updates for real-time insights.</w:t>
      </w:r>
    </w:p>
    <w:p w:rsidR="00503083" w:rsidRPr="00503083" w:rsidRDefault="00503083" w:rsidP="005030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sz w:val="24"/>
          <w:szCs w:val="24"/>
        </w:rPr>
        <w:t>Integrate customer feedback data for better analysis.</w:t>
      </w:r>
    </w:p>
    <w:p w:rsidR="003323CD" w:rsidRPr="00503083" w:rsidRDefault="00503083" w:rsidP="005030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83">
        <w:rPr>
          <w:rFonts w:ascii="Times New Roman" w:eastAsia="Times New Roman" w:hAnsi="Times New Roman" w:cs="Times New Roman"/>
          <w:sz w:val="24"/>
          <w:szCs w:val="24"/>
        </w:rPr>
        <w:t>Optimize SQL queries for faster performance.</w:t>
      </w:r>
    </w:p>
    <w:sectPr w:rsidR="003323CD" w:rsidRPr="0050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540EC"/>
    <w:multiLevelType w:val="multilevel"/>
    <w:tmpl w:val="9CEA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376DC"/>
    <w:multiLevelType w:val="multilevel"/>
    <w:tmpl w:val="2F2C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70914"/>
    <w:multiLevelType w:val="multilevel"/>
    <w:tmpl w:val="E81E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B4249"/>
    <w:multiLevelType w:val="multilevel"/>
    <w:tmpl w:val="6148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55A1D"/>
    <w:multiLevelType w:val="multilevel"/>
    <w:tmpl w:val="8C96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86238"/>
    <w:multiLevelType w:val="multilevel"/>
    <w:tmpl w:val="A6907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37A"/>
    <w:rsid w:val="0019737A"/>
    <w:rsid w:val="003323CD"/>
    <w:rsid w:val="0050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C5E24-8222-4D0F-9290-73184472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0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30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30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0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30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30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3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3083"/>
    <w:rPr>
      <w:b/>
      <w:bCs/>
    </w:rPr>
  </w:style>
  <w:style w:type="character" w:styleId="Emphasis">
    <w:name w:val="Emphasis"/>
    <w:basedOn w:val="DefaultParagraphFont"/>
    <w:uiPriority w:val="20"/>
    <w:qFormat/>
    <w:rsid w:val="005030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0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2025-02-06T07:33:00Z</dcterms:created>
  <dcterms:modified xsi:type="dcterms:W3CDTF">2025-02-06T07:35:00Z</dcterms:modified>
</cp:coreProperties>
</file>