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2B8A9030"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2BDF2B3D"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558A1692"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7DCA50C8"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243F5F58"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D90BA14" w14:textId="7B04C554" w:rsidR="00C82195" w:rsidRPr="00934F44" w:rsidRDefault="00BC62E7" w:rsidP="004B0123">
                    <w:pPr>
                      <w:pStyle w:val="Sinespaciado"/>
                      <w:jc w:val="both"/>
                      <w:rPr>
                        <w:rFonts w:eastAsiaTheme="majorEastAsia" w:cstheme="minorHAnsi"/>
                        <w:sz w:val="44"/>
                        <w:szCs w:val="44"/>
                      </w:rPr>
                    </w:pPr>
                    <w:r>
                      <w:rPr>
                        <w:rFonts w:eastAsiaTheme="majorEastAsia" w:cstheme="minorHAnsi"/>
                        <w:i/>
                        <w:sz w:val="44"/>
                        <w:szCs w:val="44"/>
                        <w:lang w:val="es-AR"/>
                      </w:rPr>
                      <w:t>Proyecto: Sonido Vivo</w:t>
                    </w:r>
                  </w:p>
                </w:tc>
              </w:sdtContent>
            </w:sdt>
          </w:tr>
          <w:tr w:rsidR="00C82195" w:rsidRPr="00934F44" w14:paraId="6CA8A33D" w14:textId="77777777">
            <w:trPr>
              <w:trHeight w:val="360"/>
              <w:jc w:val="center"/>
            </w:trPr>
            <w:tc>
              <w:tcPr>
                <w:tcW w:w="5000" w:type="pct"/>
                <w:vAlign w:val="center"/>
              </w:tcPr>
              <w:p w14:paraId="2E3970C9" w14:textId="77777777" w:rsidR="00C82195" w:rsidRPr="00934F44" w:rsidRDefault="00C82195" w:rsidP="004B0123">
                <w:pPr>
                  <w:pStyle w:val="Sinespaciado"/>
                  <w:jc w:val="both"/>
                  <w:rPr>
                    <w:rFonts w:cstheme="minorHAnsi"/>
                  </w:rPr>
                </w:pPr>
              </w:p>
            </w:tc>
          </w:tr>
          <w:tr w:rsidR="00C82195" w:rsidRPr="00934F44" w14:paraId="246E87E3" w14:textId="77777777">
            <w:trPr>
              <w:trHeight w:val="360"/>
              <w:jc w:val="center"/>
            </w:trPr>
            <w:tc>
              <w:tcPr>
                <w:tcW w:w="5000" w:type="pct"/>
                <w:vAlign w:val="center"/>
              </w:tcPr>
              <w:p w14:paraId="1C8B3B4C" w14:textId="77777777"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14:paraId="589DFF86"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3F5FC890" w14:textId="77777777" w:rsidR="00C82195" w:rsidRPr="00934F44" w:rsidRDefault="00C82195" w:rsidP="004B0123">
                    <w:pPr>
                      <w:pStyle w:val="Sinespaciado"/>
                      <w:jc w:val="both"/>
                      <w:rPr>
                        <w:rFonts w:cstheme="minorHAnsi"/>
                        <w:b/>
                        <w:bCs/>
                      </w:rPr>
                    </w:pPr>
                    <w:r w:rsidRPr="00934F44">
                      <w:rPr>
                        <w:rFonts w:cstheme="minorHAnsi"/>
                        <w:b/>
                        <w:bCs/>
                      </w:rPr>
                      <w:t>[Seleccionar fecha]</w:t>
                    </w:r>
                  </w:p>
                </w:tc>
              </w:sdtContent>
            </w:sdt>
          </w:tr>
        </w:tbl>
        <w:p w14:paraId="40608EE6" w14:textId="77777777" w:rsidR="00C82195" w:rsidRPr="00934F44" w:rsidRDefault="00C82195" w:rsidP="004B0123">
          <w:pPr>
            <w:jc w:val="both"/>
            <w:rPr>
              <w:rFonts w:cstheme="minorHAnsi"/>
            </w:rPr>
          </w:pPr>
        </w:p>
        <w:p w14:paraId="5356D184"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42F0041A"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44B08520"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0CDA2D5E" w14:textId="77777777" w:rsidR="00C82195" w:rsidRPr="00934F44" w:rsidRDefault="00C82195" w:rsidP="004B0123">
          <w:pPr>
            <w:jc w:val="both"/>
            <w:rPr>
              <w:rFonts w:cstheme="minorHAnsi"/>
            </w:rPr>
          </w:pPr>
        </w:p>
        <w:p w14:paraId="290B3369" w14:textId="77777777" w:rsidR="00C82195" w:rsidRPr="00934F44" w:rsidRDefault="00C82195" w:rsidP="004B0123">
          <w:pPr>
            <w:jc w:val="both"/>
            <w:rPr>
              <w:rFonts w:cstheme="minorHAnsi"/>
              <w:sz w:val="32"/>
            </w:rPr>
          </w:pPr>
          <w:r w:rsidRPr="00934F44">
            <w:rPr>
              <w:rFonts w:cstheme="minorHAnsi"/>
              <w:sz w:val="32"/>
            </w:rPr>
            <w:br w:type="page"/>
          </w:r>
        </w:p>
      </w:sdtContent>
    </w:sdt>
    <w:p w14:paraId="2DC008D4" w14:textId="77777777" w:rsidR="00B80F3D" w:rsidRPr="00934F44" w:rsidRDefault="00B80F3D" w:rsidP="004B0123">
      <w:pPr>
        <w:spacing w:after="0" w:line="240" w:lineRule="auto"/>
        <w:jc w:val="both"/>
        <w:rPr>
          <w:rFonts w:cstheme="minorHAnsi"/>
          <w:sz w:val="32"/>
        </w:rPr>
      </w:pPr>
    </w:p>
    <w:p w14:paraId="3B1F8402"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43181625"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0E1665FB"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0C530E2D"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69538C7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4540B34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5E2B9DC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4A50274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00003FD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249DDB8C"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56FC456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27005DB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5418C7C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55B5900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31647D1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71EEB6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783A0D1B"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6615CFA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6DCC037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46AE0F9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1E98535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54C221B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369580D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207D8E6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0BCBEEE4"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2998578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5462A072"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66B21D6A"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5A1F49D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7D60B13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017C863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2134EA95" w14:textId="77777777" w:rsidR="00C82195" w:rsidRPr="00934F44" w:rsidRDefault="00934F44" w:rsidP="004B0123">
          <w:pPr>
            <w:jc w:val="both"/>
            <w:rPr>
              <w:rFonts w:cstheme="minorHAnsi"/>
            </w:rPr>
          </w:pPr>
          <w:r w:rsidRPr="00934F44">
            <w:rPr>
              <w:rFonts w:cstheme="minorHAnsi"/>
            </w:rPr>
            <w:fldChar w:fldCharType="end"/>
          </w:r>
        </w:p>
      </w:sdtContent>
    </w:sdt>
    <w:p w14:paraId="06181560"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64F8A82D"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3258B38F" w14:textId="77777777" w:rsidR="00C82195" w:rsidRPr="00934F44" w:rsidRDefault="00C82195" w:rsidP="004B0123">
      <w:pPr>
        <w:spacing w:after="0" w:line="240" w:lineRule="auto"/>
        <w:jc w:val="both"/>
        <w:rPr>
          <w:rFonts w:eastAsia="Times New Roman" w:cstheme="minorHAnsi"/>
          <w:sz w:val="20"/>
          <w:szCs w:val="24"/>
        </w:rPr>
      </w:pPr>
    </w:p>
    <w:p w14:paraId="0FED31A5"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35D2938F" w14:textId="77777777" w:rsidTr="003029DC">
        <w:tc>
          <w:tcPr>
            <w:tcW w:w="1188" w:type="dxa"/>
            <w:shd w:val="clear" w:color="auto" w:fill="E6E6E6"/>
          </w:tcPr>
          <w:p w14:paraId="19963F5D"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3409A402"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70E5B6AB"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379DA513"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5478A01C" w14:textId="77777777" w:rsidTr="003029DC">
        <w:trPr>
          <w:trHeight w:val="1134"/>
        </w:trPr>
        <w:tc>
          <w:tcPr>
            <w:tcW w:w="1188" w:type="dxa"/>
            <w:vAlign w:val="center"/>
          </w:tcPr>
          <w:p w14:paraId="6A739DA1" w14:textId="794BB8D1" w:rsidR="00C14CFA" w:rsidRPr="00934F44" w:rsidRDefault="00800656" w:rsidP="004B0123">
            <w:pPr>
              <w:jc w:val="both"/>
              <w:rPr>
                <w:rFonts w:asciiTheme="minorHAnsi" w:hAnsiTheme="minorHAnsi" w:cstheme="minorHAnsi"/>
                <w:i/>
                <w:szCs w:val="24"/>
                <w:lang w:eastAsia="es-ES"/>
              </w:rPr>
            </w:pPr>
            <w:r>
              <w:rPr>
                <w:rFonts w:cstheme="minorHAnsi"/>
                <w:i/>
                <w:szCs w:val="24"/>
              </w:rPr>
              <w:t>10-09-2026</w:t>
            </w:r>
          </w:p>
        </w:tc>
        <w:tc>
          <w:tcPr>
            <w:tcW w:w="1080" w:type="dxa"/>
            <w:vAlign w:val="center"/>
          </w:tcPr>
          <w:p w14:paraId="70730AAB" w14:textId="76F124C5" w:rsidR="00C14CFA" w:rsidRPr="00934F44" w:rsidRDefault="00800656" w:rsidP="004B0123">
            <w:pPr>
              <w:jc w:val="both"/>
              <w:rPr>
                <w:rFonts w:asciiTheme="minorHAnsi" w:hAnsiTheme="minorHAnsi" w:cstheme="minorHAnsi"/>
                <w:i/>
                <w:szCs w:val="24"/>
                <w:lang w:eastAsia="es-ES"/>
              </w:rPr>
            </w:pPr>
            <w:r>
              <w:rPr>
                <w:rFonts w:cstheme="minorHAnsi"/>
                <w:i/>
                <w:szCs w:val="24"/>
              </w:rPr>
              <w:t>1</w:t>
            </w:r>
          </w:p>
        </w:tc>
        <w:tc>
          <w:tcPr>
            <w:tcW w:w="3060" w:type="dxa"/>
            <w:vAlign w:val="center"/>
          </w:tcPr>
          <w:p w14:paraId="086D3284" w14:textId="7D2F95DF" w:rsidR="00C14CFA" w:rsidRPr="00934F44" w:rsidRDefault="00800656" w:rsidP="004B0123">
            <w:pPr>
              <w:jc w:val="both"/>
              <w:rPr>
                <w:rFonts w:asciiTheme="minorHAnsi" w:hAnsiTheme="minorHAnsi" w:cstheme="minorHAnsi"/>
                <w:i/>
                <w:szCs w:val="24"/>
                <w:lang w:eastAsia="es-ES"/>
              </w:rPr>
            </w:pPr>
            <w:r>
              <w:rPr>
                <w:rFonts w:asciiTheme="minorHAnsi" w:hAnsiTheme="minorHAnsi" w:cstheme="minorHAnsi"/>
                <w:i/>
                <w:szCs w:val="24"/>
                <w:lang w:eastAsia="es-ES"/>
              </w:rPr>
              <w:t>Siegfried Bauer</w:t>
            </w:r>
          </w:p>
        </w:tc>
        <w:tc>
          <w:tcPr>
            <w:tcW w:w="3316" w:type="dxa"/>
            <w:vAlign w:val="center"/>
          </w:tcPr>
          <w:p w14:paraId="6037B71C" w14:textId="641FFB2D" w:rsidR="00C14CFA" w:rsidRPr="00934F44" w:rsidRDefault="00800656" w:rsidP="004B0123">
            <w:pPr>
              <w:jc w:val="both"/>
              <w:rPr>
                <w:rFonts w:asciiTheme="minorHAnsi" w:hAnsiTheme="minorHAnsi" w:cstheme="minorHAnsi"/>
                <w:i/>
                <w:szCs w:val="24"/>
                <w:lang w:eastAsia="es-ES"/>
              </w:rPr>
            </w:pPr>
            <w:r>
              <w:rPr>
                <w:rFonts w:cstheme="minorHAnsi"/>
                <w:i/>
                <w:szCs w:val="24"/>
              </w:rPr>
              <w:t>Versión inicial de documento</w:t>
            </w:r>
          </w:p>
        </w:tc>
      </w:tr>
      <w:tr w:rsidR="00C82195" w:rsidRPr="00934F44" w14:paraId="58F2B470" w14:textId="77777777" w:rsidTr="003029DC">
        <w:trPr>
          <w:trHeight w:val="1134"/>
        </w:trPr>
        <w:tc>
          <w:tcPr>
            <w:tcW w:w="1188" w:type="dxa"/>
            <w:vAlign w:val="center"/>
          </w:tcPr>
          <w:p w14:paraId="32A34470"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3C85569A"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62582A95"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6B6691C2"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72011B5B" w14:textId="77777777" w:rsidR="00C82195" w:rsidRPr="00934F44" w:rsidRDefault="00C82195" w:rsidP="004B0123">
      <w:pPr>
        <w:spacing w:after="0" w:line="240" w:lineRule="auto"/>
        <w:jc w:val="both"/>
        <w:rPr>
          <w:rFonts w:eastAsia="Times New Roman" w:cstheme="minorHAnsi"/>
          <w:sz w:val="20"/>
          <w:szCs w:val="24"/>
        </w:rPr>
      </w:pPr>
    </w:p>
    <w:p w14:paraId="2F8356C3" w14:textId="77777777" w:rsidR="00C82195" w:rsidRPr="00934F44" w:rsidRDefault="00C82195" w:rsidP="004B0123">
      <w:pPr>
        <w:spacing w:after="0" w:line="240" w:lineRule="auto"/>
        <w:jc w:val="both"/>
        <w:rPr>
          <w:rFonts w:eastAsia="Times New Roman" w:cstheme="minorHAnsi"/>
          <w:sz w:val="20"/>
          <w:szCs w:val="24"/>
          <w:lang w:val="fr-FR"/>
        </w:rPr>
      </w:pPr>
    </w:p>
    <w:p w14:paraId="5CA45579" w14:textId="77777777" w:rsidR="00C82195" w:rsidRPr="00934F44" w:rsidRDefault="00C82195" w:rsidP="004B0123">
      <w:pPr>
        <w:spacing w:after="0" w:line="240" w:lineRule="auto"/>
        <w:jc w:val="both"/>
        <w:rPr>
          <w:rFonts w:eastAsia="Times New Roman" w:cstheme="minorHAnsi"/>
          <w:sz w:val="20"/>
          <w:szCs w:val="24"/>
          <w:lang w:val="fr-FR"/>
        </w:rPr>
      </w:pPr>
    </w:p>
    <w:p w14:paraId="276FEC9C" w14:textId="77777777" w:rsidR="00C82195" w:rsidRPr="00934F44" w:rsidRDefault="00C82195" w:rsidP="004B0123">
      <w:pPr>
        <w:spacing w:after="0" w:line="240" w:lineRule="auto"/>
        <w:jc w:val="both"/>
        <w:rPr>
          <w:rFonts w:eastAsia="Times New Roman" w:cstheme="minorHAnsi"/>
          <w:sz w:val="20"/>
          <w:szCs w:val="24"/>
          <w:lang w:val="fr-FR"/>
        </w:rPr>
      </w:pPr>
    </w:p>
    <w:p w14:paraId="0BD4D47F" w14:textId="77777777" w:rsidR="00C82195" w:rsidRPr="00934F44" w:rsidRDefault="00C82195" w:rsidP="004B0123">
      <w:pPr>
        <w:spacing w:after="0" w:line="240" w:lineRule="auto"/>
        <w:jc w:val="both"/>
        <w:rPr>
          <w:rFonts w:eastAsia="Times New Roman" w:cstheme="minorHAnsi"/>
          <w:sz w:val="20"/>
          <w:szCs w:val="24"/>
          <w:lang w:val="fr-FR"/>
        </w:rPr>
      </w:pPr>
    </w:p>
    <w:p w14:paraId="7EE8CBF9" w14:textId="77777777" w:rsidR="00C82195" w:rsidRPr="00934F44" w:rsidRDefault="00C82195" w:rsidP="004B0123">
      <w:pPr>
        <w:spacing w:after="0" w:line="240" w:lineRule="auto"/>
        <w:jc w:val="both"/>
        <w:rPr>
          <w:rFonts w:eastAsia="Times New Roman" w:cstheme="minorHAnsi"/>
          <w:sz w:val="20"/>
          <w:szCs w:val="24"/>
          <w:lang w:val="fr-FR"/>
        </w:rPr>
      </w:pPr>
    </w:p>
    <w:p w14:paraId="43E6065E" w14:textId="77777777" w:rsidR="00C82195" w:rsidRPr="00934F44" w:rsidRDefault="00C82195" w:rsidP="004B0123">
      <w:pPr>
        <w:spacing w:after="0" w:line="240" w:lineRule="auto"/>
        <w:jc w:val="both"/>
        <w:rPr>
          <w:rFonts w:eastAsia="Times New Roman" w:cstheme="minorHAnsi"/>
          <w:sz w:val="20"/>
          <w:szCs w:val="24"/>
          <w:lang w:val="fr-FR"/>
        </w:rPr>
      </w:pPr>
    </w:p>
    <w:p w14:paraId="6A8F282D" w14:textId="77777777" w:rsidR="00C82195" w:rsidRPr="00934F44" w:rsidRDefault="00C82195" w:rsidP="004B0123">
      <w:pPr>
        <w:spacing w:after="0" w:line="240" w:lineRule="auto"/>
        <w:jc w:val="both"/>
        <w:rPr>
          <w:rFonts w:eastAsia="Times New Roman" w:cstheme="minorHAnsi"/>
          <w:sz w:val="20"/>
          <w:szCs w:val="24"/>
          <w:lang w:val="fr-FR"/>
        </w:rPr>
      </w:pPr>
    </w:p>
    <w:p w14:paraId="110532FF" w14:textId="77777777" w:rsidR="00C82195" w:rsidRPr="00934F44" w:rsidRDefault="00C82195" w:rsidP="004B0123">
      <w:pPr>
        <w:spacing w:after="0" w:line="240" w:lineRule="auto"/>
        <w:jc w:val="both"/>
        <w:rPr>
          <w:rFonts w:eastAsia="Times New Roman" w:cstheme="minorHAnsi"/>
          <w:sz w:val="20"/>
          <w:szCs w:val="24"/>
          <w:lang w:val="fr-FR"/>
        </w:rPr>
      </w:pPr>
    </w:p>
    <w:p w14:paraId="0F8222A7" w14:textId="77777777" w:rsidR="00C14CFA" w:rsidRPr="00934F44" w:rsidRDefault="00C14CFA" w:rsidP="004B0123">
      <w:pPr>
        <w:spacing w:after="0" w:line="240" w:lineRule="auto"/>
        <w:jc w:val="both"/>
        <w:rPr>
          <w:rFonts w:eastAsia="Times New Roman" w:cstheme="minorHAnsi"/>
          <w:sz w:val="20"/>
          <w:szCs w:val="24"/>
          <w:lang w:val="fr-FR"/>
        </w:rPr>
      </w:pPr>
    </w:p>
    <w:p w14:paraId="0E78151F" w14:textId="77777777" w:rsidR="00C82195" w:rsidRPr="00934F44" w:rsidRDefault="00C82195" w:rsidP="004B0123">
      <w:pPr>
        <w:spacing w:after="0" w:line="240" w:lineRule="auto"/>
        <w:jc w:val="both"/>
        <w:rPr>
          <w:rFonts w:eastAsia="Times New Roman" w:cstheme="minorHAnsi"/>
          <w:sz w:val="20"/>
          <w:szCs w:val="24"/>
          <w:lang w:val="fr-FR"/>
        </w:rPr>
      </w:pPr>
    </w:p>
    <w:p w14:paraId="2FCEFF6F" w14:textId="77777777" w:rsidR="00C82195" w:rsidRPr="00934F44" w:rsidRDefault="00C82195" w:rsidP="004B0123">
      <w:pPr>
        <w:spacing w:after="0" w:line="240" w:lineRule="auto"/>
        <w:jc w:val="both"/>
        <w:rPr>
          <w:rFonts w:eastAsia="Times New Roman" w:cstheme="minorHAnsi"/>
          <w:sz w:val="20"/>
          <w:szCs w:val="24"/>
          <w:lang w:val="fr-FR"/>
        </w:rPr>
      </w:pPr>
    </w:p>
    <w:p w14:paraId="332A0F81" w14:textId="77777777" w:rsidR="00C82195" w:rsidRPr="00934F44" w:rsidRDefault="00C82195" w:rsidP="004B0123">
      <w:pPr>
        <w:spacing w:after="0" w:line="240" w:lineRule="auto"/>
        <w:jc w:val="both"/>
        <w:rPr>
          <w:rFonts w:eastAsia="Times New Roman" w:cstheme="minorHAnsi"/>
          <w:sz w:val="20"/>
          <w:szCs w:val="24"/>
          <w:lang w:val="fr-FR"/>
        </w:rPr>
      </w:pPr>
    </w:p>
    <w:p w14:paraId="6FA19AF5"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25C293B4" w14:textId="77777777" w:rsidR="00C82195" w:rsidRPr="00934F44" w:rsidRDefault="00C82195" w:rsidP="004B0123">
      <w:pPr>
        <w:spacing w:after="0" w:line="240" w:lineRule="auto"/>
        <w:jc w:val="both"/>
        <w:rPr>
          <w:rFonts w:eastAsia="Times New Roman" w:cstheme="minorHAnsi"/>
          <w:sz w:val="20"/>
          <w:szCs w:val="24"/>
        </w:rPr>
      </w:pPr>
    </w:p>
    <w:p w14:paraId="34A92D0B" w14:textId="77777777" w:rsidR="00C14CFA" w:rsidRPr="00934F44" w:rsidRDefault="00C14CFA" w:rsidP="004B0123">
      <w:pPr>
        <w:spacing w:after="0" w:line="240" w:lineRule="auto"/>
        <w:jc w:val="both"/>
        <w:rPr>
          <w:rFonts w:eastAsia="Times New Roman" w:cstheme="minorHAnsi"/>
          <w:sz w:val="20"/>
          <w:szCs w:val="24"/>
        </w:rPr>
      </w:pPr>
    </w:p>
    <w:p w14:paraId="5931D1DE" w14:textId="77777777" w:rsidR="00C14CFA" w:rsidRPr="00934F44" w:rsidRDefault="00C14CFA" w:rsidP="004B0123">
      <w:pPr>
        <w:spacing w:after="0" w:line="240" w:lineRule="auto"/>
        <w:jc w:val="both"/>
        <w:rPr>
          <w:rFonts w:eastAsia="Times New Roman" w:cstheme="minorHAnsi"/>
          <w:sz w:val="20"/>
          <w:szCs w:val="24"/>
        </w:rPr>
      </w:pPr>
    </w:p>
    <w:p w14:paraId="674D0770"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760C8CD2" w14:textId="77777777" w:rsidTr="00C82195">
        <w:trPr>
          <w:jc w:val="center"/>
        </w:trPr>
        <w:tc>
          <w:tcPr>
            <w:tcW w:w="4219" w:type="dxa"/>
          </w:tcPr>
          <w:p w14:paraId="11235312"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133684ED"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2D963218"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14:paraId="21C2028B" w14:textId="77777777" w:rsidTr="00C82195">
        <w:trPr>
          <w:jc w:val="center"/>
        </w:trPr>
        <w:tc>
          <w:tcPr>
            <w:tcW w:w="4219" w:type="dxa"/>
            <w:tcBorders>
              <w:bottom w:val="single" w:sz="4" w:space="0" w:color="auto"/>
            </w:tcBorders>
          </w:tcPr>
          <w:p w14:paraId="5A8346C7" w14:textId="77777777" w:rsidR="00C82195" w:rsidRPr="00934F44" w:rsidRDefault="00C82195" w:rsidP="004B0123">
            <w:pPr>
              <w:jc w:val="both"/>
              <w:rPr>
                <w:rFonts w:asciiTheme="minorHAnsi" w:hAnsiTheme="minorHAnsi" w:cstheme="minorHAnsi"/>
                <w:szCs w:val="24"/>
                <w:lang w:val="fr-FR" w:eastAsia="es-ES"/>
              </w:rPr>
            </w:pPr>
          </w:p>
          <w:p w14:paraId="793F2F1C" w14:textId="77777777" w:rsidR="00C14CFA" w:rsidRPr="00934F44" w:rsidRDefault="00C14CFA" w:rsidP="004B0123">
            <w:pPr>
              <w:jc w:val="both"/>
              <w:rPr>
                <w:rFonts w:asciiTheme="minorHAnsi" w:hAnsiTheme="minorHAnsi" w:cstheme="minorHAnsi"/>
                <w:szCs w:val="24"/>
                <w:lang w:val="fr-FR" w:eastAsia="es-ES"/>
              </w:rPr>
            </w:pPr>
          </w:p>
          <w:p w14:paraId="07FF37D1" w14:textId="77777777" w:rsidR="00C14CFA" w:rsidRPr="00934F44" w:rsidRDefault="00C14CFA" w:rsidP="004B0123">
            <w:pPr>
              <w:jc w:val="both"/>
              <w:rPr>
                <w:rFonts w:asciiTheme="minorHAnsi" w:hAnsiTheme="minorHAnsi" w:cstheme="minorHAnsi"/>
                <w:szCs w:val="24"/>
                <w:lang w:val="fr-FR" w:eastAsia="es-ES"/>
              </w:rPr>
            </w:pPr>
          </w:p>
          <w:p w14:paraId="650CFD1A"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14:paraId="3E56C6C8"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2214B58F" w14:textId="77777777" w:rsidR="00C82195" w:rsidRPr="00934F44" w:rsidRDefault="00C82195" w:rsidP="004B0123">
            <w:pPr>
              <w:jc w:val="both"/>
              <w:rPr>
                <w:rFonts w:asciiTheme="minorHAnsi" w:hAnsiTheme="minorHAnsi" w:cstheme="minorHAnsi"/>
                <w:szCs w:val="24"/>
                <w:lang w:val="fr-FR" w:eastAsia="es-ES"/>
              </w:rPr>
            </w:pPr>
          </w:p>
          <w:p w14:paraId="0F85ECB2" w14:textId="77777777" w:rsidR="00C82195" w:rsidRPr="00934F44" w:rsidRDefault="00C82195" w:rsidP="004B0123">
            <w:pPr>
              <w:jc w:val="both"/>
              <w:rPr>
                <w:rFonts w:asciiTheme="minorHAnsi" w:hAnsiTheme="minorHAnsi" w:cstheme="minorHAnsi"/>
                <w:szCs w:val="24"/>
                <w:lang w:val="fr-FR" w:eastAsia="es-ES"/>
              </w:rPr>
            </w:pPr>
          </w:p>
          <w:p w14:paraId="1FD60F8E" w14:textId="77777777" w:rsidR="00C82195" w:rsidRPr="00934F44" w:rsidRDefault="00C82195" w:rsidP="004B0123">
            <w:pPr>
              <w:jc w:val="both"/>
              <w:rPr>
                <w:rFonts w:asciiTheme="minorHAnsi" w:hAnsiTheme="minorHAnsi" w:cstheme="minorHAnsi"/>
                <w:szCs w:val="24"/>
                <w:lang w:val="fr-FR" w:eastAsia="es-ES"/>
              </w:rPr>
            </w:pPr>
          </w:p>
          <w:p w14:paraId="721F7879" w14:textId="77777777" w:rsidR="00C14CFA" w:rsidRPr="00934F44" w:rsidRDefault="00C14CFA" w:rsidP="004B0123">
            <w:pPr>
              <w:jc w:val="both"/>
              <w:rPr>
                <w:rFonts w:asciiTheme="minorHAnsi" w:hAnsiTheme="minorHAnsi" w:cstheme="minorHAnsi"/>
                <w:szCs w:val="24"/>
                <w:lang w:val="fr-FR" w:eastAsia="es-ES"/>
              </w:rPr>
            </w:pPr>
          </w:p>
          <w:p w14:paraId="3C5DBB82" w14:textId="77777777" w:rsidR="00C14CFA" w:rsidRPr="00934F44" w:rsidRDefault="00C14CFA" w:rsidP="004B0123">
            <w:pPr>
              <w:jc w:val="both"/>
              <w:rPr>
                <w:rFonts w:asciiTheme="minorHAnsi" w:hAnsiTheme="minorHAnsi" w:cstheme="minorHAnsi"/>
                <w:szCs w:val="24"/>
                <w:lang w:val="fr-FR" w:eastAsia="es-ES"/>
              </w:rPr>
            </w:pPr>
          </w:p>
          <w:p w14:paraId="72EF4650" w14:textId="77777777" w:rsidR="00C14CFA" w:rsidRPr="00934F44" w:rsidRDefault="00C14CFA" w:rsidP="004B0123">
            <w:pPr>
              <w:jc w:val="both"/>
              <w:rPr>
                <w:rFonts w:asciiTheme="minorHAnsi" w:hAnsiTheme="minorHAnsi" w:cstheme="minorHAnsi"/>
                <w:szCs w:val="24"/>
                <w:lang w:val="fr-FR" w:eastAsia="es-ES"/>
              </w:rPr>
            </w:pPr>
          </w:p>
          <w:p w14:paraId="60694DF7" w14:textId="77777777" w:rsidR="00C14CFA" w:rsidRPr="00934F44" w:rsidRDefault="00C14CFA" w:rsidP="004B0123">
            <w:pPr>
              <w:jc w:val="both"/>
              <w:rPr>
                <w:rFonts w:asciiTheme="minorHAnsi" w:hAnsiTheme="minorHAnsi" w:cstheme="minorHAnsi"/>
                <w:szCs w:val="24"/>
                <w:lang w:val="fr-FR" w:eastAsia="es-ES"/>
              </w:rPr>
            </w:pPr>
          </w:p>
          <w:p w14:paraId="42E0F3F1"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p w14:paraId="4AFB3E04" w14:textId="77777777" w:rsidR="00C82195" w:rsidRPr="00934F44" w:rsidRDefault="00C82195" w:rsidP="004B0123">
            <w:pPr>
              <w:jc w:val="both"/>
              <w:rPr>
                <w:rFonts w:asciiTheme="minorHAnsi" w:hAnsiTheme="minorHAnsi" w:cstheme="minorHAnsi"/>
                <w:szCs w:val="24"/>
                <w:lang w:val="fr-FR" w:eastAsia="es-ES"/>
              </w:rPr>
            </w:pPr>
          </w:p>
          <w:p w14:paraId="2386F4A6" w14:textId="77777777" w:rsidR="00C82195" w:rsidRPr="00934F44" w:rsidRDefault="00C82195" w:rsidP="004B0123">
            <w:pPr>
              <w:jc w:val="both"/>
              <w:rPr>
                <w:rFonts w:asciiTheme="minorHAnsi" w:hAnsiTheme="minorHAnsi" w:cstheme="minorHAnsi"/>
                <w:szCs w:val="24"/>
                <w:lang w:val="fr-FR" w:eastAsia="es-ES"/>
              </w:rPr>
            </w:pPr>
          </w:p>
          <w:p w14:paraId="0B644BF1"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477EC6FE" w14:textId="77777777" w:rsidTr="00C82195">
        <w:trPr>
          <w:jc w:val="center"/>
        </w:trPr>
        <w:tc>
          <w:tcPr>
            <w:tcW w:w="4219" w:type="dxa"/>
            <w:tcBorders>
              <w:top w:val="single" w:sz="4" w:space="0" w:color="auto"/>
            </w:tcBorders>
          </w:tcPr>
          <w:p w14:paraId="2AE8457F"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2BBED90D"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53999F3D"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65A4E453" w14:textId="77777777" w:rsidR="00C82195" w:rsidRPr="00934F44" w:rsidRDefault="00C82195" w:rsidP="004B0123">
      <w:pPr>
        <w:spacing w:after="0" w:line="240" w:lineRule="auto"/>
        <w:jc w:val="both"/>
        <w:rPr>
          <w:rFonts w:eastAsia="Times New Roman" w:cstheme="minorHAnsi"/>
          <w:sz w:val="20"/>
          <w:szCs w:val="24"/>
        </w:rPr>
      </w:pPr>
    </w:p>
    <w:p w14:paraId="01D82D22" w14:textId="77777777" w:rsidR="00C82195" w:rsidRPr="00934F44" w:rsidRDefault="00C82195" w:rsidP="004B0123">
      <w:pPr>
        <w:spacing w:after="0" w:line="240" w:lineRule="auto"/>
        <w:jc w:val="both"/>
        <w:rPr>
          <w:rFonts w:eastAsia="Times New Roman" w:cstheme="minorHAnsi"/>
          <w:sz w:val="20"/>
          <w:szCs w:val="24"/>
        </w:rPr>
      </w:pPr>
    </w:p>
    <w:p w14:paraId="5D4810D2" w14:textId="77777777" w:rsidR="00C82195" w:rsidRPr="00934F44" w:rsidRDefault="00C82195" w:rsidP="004B0123">
      <w:pPr>
        <w:spacing w:after="0" w:line="240" w:lineRule="auto"/>
        <w:jc w:val="both"/>
        <w:rPr>
          <w:rFonts w:eastAsia="Times New Roman" w:cstheme="minorHAnsi"/>
          <w:sz w:val="20"/>
          <w:szCs w:val="24"/>
        </w:rPr>
      </w:pPr>
    </w:p>
    <w:p w14:paraId="30BA2D39" w14:textId="77777777" w:rsidR="00C82195" w:rsidRPr="00934F44" w:rsidRDefault="00C82195" w:rsidP="004B0123">
      <w:pPr>
        <w:spacing w:after="0" w:line="240" w:lineRule="auto"/>
        <w:jc w:val="both"/>
        <w:rPr>
          <w:rFonts w:eastAsia="Times New Roman" w:cstheme="minorHAnsi"/>
          <w:sz w:val="20"/>
          <w:szCs w:val="24"/>
        </w:rPr>
      </w:pPr>
    </w:p>
    <w:p w14:paraId="7165A185" w14:textId="77777777" w:rsidR="00C82195" w:rsidRPr="00934F44" w:rsidRDefault="00C82195" w:rsidP="004B0123">
      <w:pPr>
        <w:jc w:val="both"/>
        <w:rPr>
          <w:rFonts w:eastAsiaTheme="majorEastAsia" w:cstheme="minorHAnsi"/>
          <w:b/>
          <w:bCs/>
          <w:color w:val="365F91" w:themeColor="accent1" w:themeShade="BF"/>
          <w:sz w:val="28"/>
          <w:szCs w:val="28"/>
        </w:rPr>
      </w:pPr>
    </w:p>
    <w:p w14:paraId="62F265E6"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565FFB91" w14:textId="0A0528CA" w:rsidR="00BC62E7" w:rsidRDefault="00BC62E7" w:rsidP="004B0123">
      <w:pPr>
        <w:jc w:val="both"/>
        <w:rPr>
          <w:rFonts w:cstheme="minorHAnsi"/>
        </w:rPr>
      </w:pPr>
      <w:r>
        <w:rPr>
          <w:rFonts w:cstheme="minorHAnsi"/>
        </w:rPr>
        <w:t xml:space="preserve">En este documento de especificación de requisitos se </w:t>
      </w:r>
      <w:r w:rsidR="006E2D84">
        <w:rPr>
          <w:rFonts w:cstheme="minorHAnsi"/>
        </w:rPr>
        <w:t>detallarán</w:t>
      </w:r>
      <w:r>
        <w:rPr>
          <w:rFonts w:cstheme="minorHAnsi"/>
        </w:rPr>
        <w:t xml:space="preserve"> los requisitos</w:t>
      </w:r>
      <w:r w:rsidR="00847608">
        <w:rPr>
          <w:rFonts w:cstheme="minorHAnsi"/>
        </w:rPr>
        <w:t xml:space="preserve"> funcionales y no funcionales además de sus subcategorías pertenecientes al proyecto de sito web de e-comerce para la empresa “Sonido Vivo”</w:t>
      </w:r>
    </w:p>
    <w:p w14:paraId="7B95B53D" w14:textId="6C092805" w:rsidR="00847608" w:rsidRDefault="00847608" w:rsidP="004B0123">
      <w:pPr>
        <w:jc w:val="both"/>
        <w:rPr>
          <w:rFonts w:cstheme="minorHAnsi"/>
        </w:rPr>
      </w:pPr>
      <w:r>
        <w:rPr>
          <w:rFonts w:cstheme="minorHAnsi"/>
        </w:rPr>
        <w:t>Sonido Vivo es una tienda especializada en la venta de artículos para la producción música, están ubicados en la ciudad de Viña del mar, Región de Valparaíso, su método de venta ha sido el presencial por la mayoría de su existencia pero en los últimos 3 años han intentado modernizarse al comenzar a vender a través de Whatsapp e Instagram pero debido a la lentitud involucrada estos métodos han decidió cambiar su proceso de venta online a través de un sitio web que automatice el proceso de venta</w:t>
      </w:r>
      <w:r w:rsidR="00BF4823">
        <w:rPr>
          <w:rFonts w:cstheme="minorHAnsi"/>
        </w:rPr>
        <w:t xml:space="preserve"> y la gestión de stock.</w:t>
      </w:r>
    </w:p>
    <w:p w14:paraId="02262381"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2B81809C" w14:textId="40B6F8F1" w:rsidR="007F6033" w:rsidRPr="00934F44" w:rsidRDefault="00BC62E7" w:rsidP="004B0123">
      <w:pPr>
        <w:jc w:val="both"/>
        <w:rPr>
          <w:rFonts w:cstheme="minorHAnsi"/>
        </w:rPr>
      </w:pPr>
      <w:r>
        <w:rPr>
          <w:rFonts w:cstheme="minorHAnsi"/>
        </w:rPr>
        <w:t xml:space="preserve">El propósito de este documento es dar </w:t>
      </w:r>
      <w:r w:rsidR="00847608">
        <w:rPr>
          <w:rFonts w:cstheme="minorHAnsi"/>
        </w:rPr>
        <w:t>a conocer las especificaciones y requisitos del proyecto de pagina web para la tienda de venta de artículos musicales “Sonido Vivo”</w:t>
      </w:r>
    </w:p>
    <w:p w14:paraId="222FA825" w14:textId="77777777" w:rsidR="00B80F3D" w:rsidRPr="00934F44"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61536EB8" w14:textId="6B9035F2" w:rsidR="00BC62E7" w:rsidRPr="00934F44" w:rsidRDefault="00402D05" w:rsidP="004B0123">
      <w:pPr>
        <w:jc w:val="both"/>
        <w:rPr>
          <w:rFonts w:cstheme="minorHAnsi"/>
        </w:rPr>
      </w:pPr>
      <w:r>
        <w:rPr>
          <w:rFonts w:cstheme="minorHAnsi"/>
        </w:rPr>
        <w:t>Este sistema tiene como objetivo automatizar el proceso de ventas de productos y gestión de stock para la empresa, disminuyendo el tiempo de compra substancialmente además de la potencial perdida de clientes por la larga espera que conllevaba el método anterior.</w:t>
      </w:r>
    </w:p>
    <w:p w14:paraId="06771ECE" w14:textId="77777777" w:rsidR="00B80F3D" w:rsidRPr="00934F44"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22E5697A" w14:textId="77777777" w:rsidR="00B80F3D" w:rsidRDefault="00095C47" w:rsidP="004B0123">
      <w:pPr>
        <w:jc w:val="both"/>
        <w:rPr>
          <w:rFonts w:cstheme="minorHAnsi"/>
        </w:rPr>
      </w:pPr>
      <w:r w:rsidRPr="00934F44">
        <w:rPr>
          <w:rFonts w:cstheme="minorHAnsi"/>
        </w:rPr>
        <w:t>En esta subsección se definirán todos los términos, acrónimos y abreviaturas utilizadas en la ERS.</w:t>
      </w:r>
    </w:p>
    <w:p w14:paraId="560C4057" w14:textId="29BBE490" w:rsidR="00211AB9" w:rsidRDefault="00211AB9" w:rsidP="004B0123">
      <w:pPr>
        <w:jc w:val="both"/>
        <w:rPr>
          <w:rFonts w:cstheme="minorHAnsi"/>
        </w:rPr>
      </w:pPr>
      <w:r>
        <w:rPr>
          <w:rFonts w:cstheme="minorHAnsi"/>
        </w:rPr>
        <w:t>ERS: Especificación de Requerimientos de Software.</w:t>
      </w:r>
    </w:p>
    <w:p w14:paraId="3C88B9C5" w14:textId="703AFCCE" w:rsidR="00402D05" w:rsidRDefault="00402D05" w:rsidP="004B0123">
      <w:pPr>
        <w:jc w:val="both"/>
        <w:rPr>
          <w:rFonts w:cstheme="minorHAnsi"/>
        </w:rPr>
      </w:pPr>
      <w:r>
        <w:rPr>
          <w:rFonts w:cstheme="minorHAnsi"/>
        </w:rPr>
        <w:t xml:space="preserve">E-COMERCE: </w:t>
      </w:r>
      <w:r w:rsidR="00B44E95">
        <w:rPr>
          <w:rFonts w:cstheme="minorHAnsi"/>
        </w:rPr>
        <w:t>Tienda digital</w:t>
      </w:r>
    </w:p>
    <w:p w14:paraId="27910D04" w14:textId="29BBE490" w:rsidR="00B80F3D" w:rsidRPr="00934F44"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t>1.4.</w:t>
      </w:r>
      <w:r w:rsidRPr="00934F44">
        <w:rPr>
          <w:rFonts w:asciiTheme="minorHAnsi" w:hAnsiTheme="minorHAnsi" w:cstheme="minorHAnsi"/>
        </w:rPr>
        <w:tab/>
        <w:t>Referencias</w:t>
      </w:r>
      <w:bookmarkEnd w:id="6"/>
    </w:p>
    <w:p w14:paraId="02AD24F4" w14:textId="77777777" w:rsidR="00B80F3D" w:rsidRDefault="00B80F3D" w:rsidP="004B0123">
      <w:pPr>
        <w:jc w:val="both"/>
        <w:rPr>
          <w:rFonts w:cstheme="minorHAnsi"/>
        </w:rPr>
      </w:pPr>
      <w:r w:rsidRPr="00934F44">
        <w:rPr>
          <w:rFonts w:cstheme="minorHAnsi"/>
        </w:rPr>
        <w:t>En esta subsección se mostrará una lista completa de todos los documentos referenciados en la ERS.</w:t>
      </w:r>
    </w:p>
    <w:p w14:paraId="476F5797" w14:textId="77777777" w:rsidR="00211AB9" w:rsidRPr="00934F44" w:rsidRDefault="003C47A5" w:rsidP="004B0123">
      <w:pPr>
        <w:jc w:val="both"/>
        <w:rPr>
          <w:rFonts w:cstheme="minorHAnsi"/>
        </w:rPr>
      </w:pPr>
      <w:r>
        <w:rPr>
          <w:rFonts w:cstheme="minorHAnsi"/>
        </w:rPr>
        <w:t xml:space="preserve"> </w:t>
      </w:r>
    </w:p>
    <w:p w14:paraId="1580297B" w14:textId="77777777" w:rsidR="00B80F3D" w:rsidRPr="00934F44" w:rsidRDefault="00B80F3D" w:rsidP="004B0123">
      <w:pPr>
        <w:jc w:val="both"/>
        <w:rPr>
          <w:rFonts w:cstheme="minorHAnsi"/>
        </w:rPr>
      </w:pPr>
    </w:p>
    <w:p w14:paraId="70C41432"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2D47AB11" w14:textId="77777777" w:rsidR="00B80F3D" w:rsidRDefault="00095C47" w:rsidP="004B0123">
      <w:pPr>
        <w:jc w:val="both"/>
        <w:rPr>
          <w:rFonts w:cstheme="minorHAnsi"/>
        </w:rPr>
      </w:pPr>
      <w:r w:rsidRPr="00934F44">
        <w:rPr>
          <w:rFonts w:cstheme="minorHAnsi"/>
        </w:rPr>
        <w:t>En esta subsección se describe</w:t>
      </w:r>
      <w:r w:rsidR="00B80F3D" w:rsidRPr="00934F44">
        <w:rPr>
          <w:rFonts w:cstheme="minorHAnsi"/>
        </w:rPr>
        <w:t xml:space="preserve"> brevemente los contenidos y la organización del resto de la ERS.</w:t>
      </w:r>
    </w:p>
    <w:p w14:paraId="317A6A0B" w14:textId="77777777" w:rsidR="00211AB9" w:rsidRPr="00934F44" w:rsidRDefault="00211AB9" w:rsidP="004B0123">
      <w:pPr>
        <w:jc w:val="both"/>
        <w:rPr>
          <w:rFonts w:cstheme="minorHAnsi"/>
        </w:rPr>
      </w:pPr>
      <w:r>
        <w:rPr>
          <w:rFonts w:cstheme="minorHAnsi"/>
        </w:rPr>
        <w:t>Este documento consta de un área de definición del negocio, un área de especificación de requisitos, se proporciona el detalle de los requerimientos a través de formularios de caso de uso como anexo</w:t>
      </w:r>
      <w:r w:rsidR="003C47A5">
        <w:rPr>
          <w:rFonts w:cstheme="minorHAnsi"/>
        </w:rPr>
        <w:t>s.</w:t>
      </w:r>
    </w:p>
    <w:p w14:paraId="4042EAAF" w14:textId="77777777"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14:paraId="62320860" w14:textId="77777777"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34782BAF" w14:textId="77777777" w:rsidR="00095C47" w:rsidRPr="00934F44" w:rsidRDefault="00095C47" w:rsidP="004B0123">
      <w:pPr>
        <w:jc w:val="both"/>
        <w:rPr>
          <w:rFonts w:cstheme="minorHAnsi"/>
        </w:rPr>
      </w:pPr>
      <w:r w:rsidRPr="00934F44">
        <w:rPr>
          <w:rFonts w:cstheme="minorHAnsi"/>
        </w:rPr>
        <w:t xml:space="preserve">En esta sección se describen todos aquellos factores que afectan al producto y a sus requisitos. No se describen los requisitos, </w:t>
      </w:r>
      <w:r w:rsidRPr="003C47A5">
        <w:rPr>
          <w:rFonts w:cstheme="minorHAnsi"/>
          <w:color w:val="000000" w:themeColor="text1"/>
        </w:rPr>
        <w:t>sino su contexto</w:t>
      </w:r>
      <w:r w:rsidRPr="003C47A5">
        <w:rPr>
          <w:rFonts w:cstheme="minorHAnsi"/>
          <w:b/>
        </w:rPr>
        <w:t>.</w:t>
      </w:r>
      <w:r w:rsidRPr="00934F44">
        <w:rPr>
          <w:rFonts w:cstheme="minorHAnsi"/>
        </w:rPr>
        <w:t xml:space="preserve"> Esto permitirá definir con detalle los requisitos en la sección 3, haciendo que sean más fáciles de entender.</w:t>
      </w:r>
    </w:p>
    <w:p w14:paraId="0130A621" w14:textId="77777777" w:rsidR="00B80F3D" w:rsidRPr="00934F44" w:rsidRDefault="00095C47" w:rsidP="004B0123">
      <w:pPr>
        <w:jc w:val="both"/>
        <w:rPr>
          <w:rFonts w:cstheme="minorHAnsi"/>
        </w:rPr>
      </w:pPr>
      <w:r w:rsidRPr="00934F44">
        <w:rPr>
          <w:rFonts w:cstheme="minorHAnsi"/>
        </w:rPr>
        <w:t>Normalmente, esta sección consta de las siguientes subsecciones: Perspectiva del producto, funciones del producto, características de los usuarios, restricciones, factores que se asumen y futuros requisitos.</w:t>
      </w:r>
    </w:p>
    <w:p w14:paraId="4261F364"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42C30E08" w14:textId="77777777" w:rsidR="00B80F3D" w:rsidRPr="00934F44" w:rsidRDefault="00B80F3D" w:rsidP="004B0123">
      <w:pPr>
        <w:jc w:val="both"/>
        <w:rPr>
          <w:rFonts w:cstheme="minorHAnsi"/>
        </w:rPr>
      </w:pPr>
      <w:r w:rsidRPr="00934F44">
        <w:rPr>
          <w:rFonts w:cstheme="minorHAnsi"/>
        </w:rPr>
        <w:t xml:space="preserve">Esta subsección debe relacionar el futuro sistema (producto software) con otros productos. Si el producto es totalmente independiente de otros productos, también debe especificarse aquí. Si la ERS define un producto que es parte de un sistema mayor, esta </w:t>
      </w:r>
      <w:r w:rsidR="005216A1" w:rsidRPr="00934F44">
        <w:rPr>
          <w:rFonts w:cstheme="minorHAnsi"/>
        </w:rPr>
        <w:t>subsección relacionará</w:t>
      </w:r>
      <w:r w:rsidRPr="00934F44">
        <w:rPr>
          <w:rFonts w:cstheme="minorHAnsi"/>
        </w:rPr>
        <w:t xml:space="preserve"> los requisitos del sistema mayor con la funcionalidad del producto descrito en la ERS, y se identificarán las interfaces entre el producto mayor y el producto aquí descrito. Se recomienda utilizar diagramas de bloques.</w:t>
      </w:r>
    </w:p>
    <w:p w14:paraId="4FFE31E1" w14:textId="77777777" w:rsidR="00B80F3D" w:rsidRPr="00934F44" w:rsidRDefault="00B80F3D" w:rsidP="004B0123">
      <w:pPr>
        <w:jc w:val="both"/>
        <w:rPr>
          <w:rFonts w:cstheme="minorHAnsi"/>
        </w:rPr>
      </w:pPr>
    </w:p>
    <w:p w14:paraId="65CC70EF"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22ED6A4B" w14:textId="22CBAE29" w:rsidR="00B80F3D" w:rsidRDefault="00B175D1" w:rsidP="004B0123">
      <w:pPr>
        <w:jc w:val="both"/>
        <w:rPr>
          <w:rFonts w:cstheme="minorHAnsi"/>
        </w:rPr>
      </w:pPr>
      <w:r>
        <w:rPr>
          <w:rFonts w:cstheme="minorHAnsi"/>
        </w:rPr>
        <w:t xml:space="preserve">El sistema </w:t>
      </w:r>
      <w:r w:rsidR="00CC60C6">
        <w:rPr>
          <w:rFonts w:cstheme="minorHAnsi"/>
        </w:rPr>
        <w:t xml:space="preserve">optimizara </w:t>
      </w:r>
      <w:r>
        <w:rPr>
          <w:rFonts w:cstheme="minorHAnsi"/>
        </w:rPr>
        <w:t xml:space="preserve">el proceso de venta </w:t>
      </w:r>
      <w:r w:rsidR="00402D05">
        <w:rPr>
          <w:rFonts w:cstheme="minorHAnsi"/>
        </w:rPr>
        <w:t>eliminando</w:t>
      </w:r>
      <w:r w:rsidR="00CC60C6">
        <w:rPr>
          <w:rFonts w:cstheme="minorHAnsi"/>
        </w:rPr>
        <w:t xml:space="preserve"> los puntos críticos del proceso que lo ralentizan</w:t>
      </w:r>
      <w:r w:rsidR="00402D05">
        <w:rPr>
          <w:rFonts w:cstheme="minorHAnsi"/>
        </w:rPr>
        <w:t xml:space="preserve"> como las largas esperas de clientes por respuestas, el tener que revisar manualmente el stock de un producto que también puede conllevar a dar información errónea a clientes al no ser actualizado instantáneamente después de una venta.</w:t>
      </w:r>
    </w:p>
    <w:p w14:paraId="041649EF" w14:textId="52450DA9" w:rsidR="00CC60C6" w:rsidRDefault="00CC60C6" w:rsidP="004B0123">
      <w:pPr>
        <w:jc w:val="both"/>
        <w:rPr>
          <w:rFonts w:cstheme="minorHAnsi"/>
        </w:rPr>
      </w:pPr>
      <w:r>
        <w:rPr>
          <w:rFonts w:cstheme="minorHAnsi"/>
        </w:rPr>
        <w:t xml:space="preserve">Este </w:t>
      </w:r>
      <w:r w:rsidR="00402D05">
        <w:rPr>
          <w:rFonts w:cstheme="minorHAnsi"/>
        </w:rPr>
        <w:t>mostrará</w:t>
      </w:r>
      <w:r>
        <w:rPr>
          <w:rFonts w:cstheme="minorHAnsi"/>
        </w:rPr>
        <w:t xml:space="preserve"> todos los productos disponibles a la venta y la cantidad de stock disponible, automatizará el comprar un producto, permitirá a los clientes rastrear sus compras</w:t>
      </w:r>
      <w:r w:rsidR="00402D05">
        <w:rPr>
          <w:rFonts w:cstheme="minorHAnsi"/>
        </w:rPr>
        <w:t xml:space="preserve"> y tener un historial accesible de estas.</w:t>
      </w:r>
    </w:p>
    <w:p w14:paraId="6AFEE01C" w14:textId="6158722D" w:rsidR="00402D05" w:rsidRPr="00934F44" w:rsidRDefault="00402D05" w:rsidP="004B0123">
      <w:pPr>
        <w:jc w:val="both"/>
        <w:rPr>
          <w:rFonts w:cstheme="minorHAnsi"/>
        </w:rPr>
      </w:pPr>
      <w:r>
        <w:rPr>
          <w:rFonts w:cstheme="minorHAnsi"/>
        </w:rPr>
        <w:t>Permitirá al dueño de la empresa gestionar en tiempo real el stock de productos además de disponer de reportes de ventas de periodos estipulados al instante y notificar cuando un producto se quede sin stock.</w:t>
      </w:r>
    </w:p>
    <w:p w14:paraId="09137652" w14:textId="77777777" w:rsidR="00B80F3D" w:rsidRPr="00934F44"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34070FE1" w14:textId="5D6F23A8" w:rsidR="00211AB9" w:rsidRDefault="00CC60C6" w:rsidP="004B0123">
      <w:pPr>
        <w:jc w:val="both"/>
        <w:rPr>
          <w:rFonts w:cstheme="minorHAnsi"/>
        </w:rPr>
      </w:pPr>
      <w:r>
        <w:rPr>
          <w:rFonts w:cstheme="minorHAnsi"/>
        </w:rPr>
        <w:t xml:space="preserve">Existirán 3 tipos de usuarios, </w:t>
      </w:r>
      <w:r w:rsidR="0052760D">
        <w:rPr>
          <w:rFonts w:cstheme="minorHAnsi"/>
        </w:rPr>
        <w:t>vendedor</w:t>
      </w:r>
      <w:r>
        <w:rPr>
          <w:rFonts w:cstheme="minorHAnsi"/>
        </w:rPr>
        <w:t>, dueño y cliente</w:t>
      </w:r>
    </w:p>
    <w:p w14:paraId="2625C872" w14:textId="57744418" w:rsidR="00B80F3D" w:rsidRDefault="00CC60C6" w:rsidP="004B0123">
      <w:pPr>
        <w:jc w:val="both"/>
        <w:rPr>
          <w:rFonts w:cstheme="minorHAnsi"/>
        </w:rPr>
      </w:pPr>
      <w:r>
        <w:rPr>
          <w:rFonts w:cstheme="minorHAnsi"/>
        </w:rPr>
        <w:t xml:space="preserve">El </w:t>
      </w:r>
      <w:r w:rsidR="0052760D">
        <w:rPr>
          <w:rFonts w:cstheme="minorHAnsi"/>
        </w:rPr>
        <w:t>cliente</w:t>
      </w:r>
      <w:r>
        <w:rPr>
          <w:rFonts w:cstheme="minorHAnsi"/>
        </w:rPr>
        <w:t xml:space="preserve"> </w:t>
      </w:r>
      <w:r w:rsidR="0052760D">
        <w:rPr>
          <w:rFonts w:cstheme="minorHAnsi"/>
        </w:rPr>
        <w:t xml:space="preserve">tiene conocimientos básicos de informática, solo sabiendo hacer búsquedas básicas por navegador o utilizar whatsapp e Instagram en su </w:t>
      </w:r>
      <w:r w:rsidR="00762522">
        <w:rPr>
          <w:rFonts w:cstheme="minorHAnsi"/>
        </w:rPr>
        <w:t>teléfono</w:t>
      </w:r>
    </w:p>
    <w:p w14:paraId="21996F20" w14:textId="62AEB43B" w:rsidR="00CC60C6" w:rsidRDefault="00CC60C6" w:rsidP="004B0123">
      <w:pPr>
        <w:jc w:val="both"/>
        <w:rPr>
          <w:rFonts w:cstheme="minorHAnsi"/>
        </w:rPr>
      </w:pPr>
      <w:r>
        <w:rPr>
          <w:rFonts w:cstheme="minorHAnsi"/>
        </w:rPr>
        <w:t xml:space="preserve">El </w:t>
      </w:r>
      <w:r w:rsidR="0052760D">
        <w:rPr>
          <w:rFonts w:cstheme="minorHAnsi"/>
        </w:rPr>
        <w:t>vendedor</w:t>
      </w:r>
      <w:r w:rsidR="00762522">
        <w:rPr>
          <w:rFonts w:cstheme="minorHAnsi"/>
        </w:rPr>
        <w:t xml:space="preserve"> utiliza principalmente su teléfono personal además de un computador de escritorio compartido, la mayoría de sus interacciones con los clientes son de manera presencial o a través de whatsapp e Instagram, sus conocimientos en informática son básicos </w:t>
      </w:r>
    </w:p>
    <w:p w14:paraId="24DD9C82" w14:textId="7347E40F" w:rsidR="0052760D" w:rsidRPr="00934F44" w:rsidRDefault="0052760D" w:rsidP="004B0123">
      <w:pPr>
        <w:jc w:val="both"/>
        <w:rPr>
          <w:rFonts w:cstheme="minorHAnsi"/>
        </w:rPr>
      </w:pPr>
      <w:r>
        <w:rPr>
          <w:rFonts w:cstheme="minorHAnsi"/>
        </w:rPr>
        <w:t xml:space="preserve">El dueño tiene conocimientos avanzados de </w:t>
      </w:r>
      <w:r w:rsidR="00762522">
        <w:rPr>
          <w:rFonts w:cstheme="minorHAnsi"/>
        </w:rPr>
        <w:t>Excel, pero no tiene experiencia manejando software de gestión, su conocimiento en informática es básico</w:t>
      </w:r>
    </w:p>
    <w:p w14:paraId="128791C9" w14:textId="77777777" w:rsidR="00B80F3D" w:rsidRPr="00934F44" w:rsidRDefault="00B80F3D" w:rsidP="004B0123">
      <w:pPr>
        <w:pStyle w:val="Ttulo2"/>
        <w:jc w:val="both"/>
        <w:rPr>
          <w:rFonts w:asciiTheme="minorHAnsi" w:hAnsiTheme="minorHAnsi" w:cstheme="minorHAnsi"/>
        </w:rPr>
      </w:pPr>
      <w:bookmarkStart w:id="12" w:name="_Toc503382614"/>
      <w:r w:rsidRPr="00934F44">
        <w:rPr>
          <w:rFonts w:asciiTheme="minorHAnsi" w:hAnsiTheme="minorHAnsi" w:cstheme="minorHAnsi"/>
        </w:rPr>
        <w:lastRenderedPageBreak/>
        <w:t>2.4.</w:t>
      </w:r>
      <w:r w:rsidRPr="00934F44">
        <w:rPr>
          <w:rFonts w:asciiTheme="minorHAnsi" w:hAnsiTheme="minorHAnsi" w:cstheme="minorHAnsi"/>
        </w:rPr>
        <w:tab/>
        <w:t>Restricciones</w:t>
      </w:r>
      <w:bookmarkEnd w:id="12"/>
    </w:p>
    <w:p w14:paraId="75F093B9" w14:textId="77777777" w:rsidR="00B80F3D" w:rsidRPr="00934F44" w:rsidRDefault="00B80F3D" w:rsidP="004B0123">
      <w:pPr>
        <w:jc w:val="both"/>
        <w:rPr>
          <w:rFonts w:cstheme="minorHAnsi"/>
        </w:rPr>
      </w:pPr>
      <w:r w:rsidRPr="00934F44">
        <w:rPr>
          <w:rFonts w:cstheme="minorHAnsi"/>
        </w:rPr>
        <w:t>Esta subsección describirá aquellas limitaciones que se imponen sobre los desarrolladores del producto:</w:t>
      </w:r>
    </w:p>
    <w:p w14:paraId="296019E4" w14:textId="77777777" w:rsidR="00B80F3D" w:rsidRPr="00934F44" w:rsidRDefault="00B80F3D" w:rsidP="004B0123">
      <w:pPr>
        <w:jc w:val="both"/>
        <w:rPr>
          <w:rFonts w:cstheme="minorHAnsi"/>
        </w:rPr>
      </w:pPr>
      <w:r w:rsidRPr="00934F44">
        <w:rPr>
          <w:rFonts w:cstheme="minorHAnsi"/>
        </w:rPr>
        <w:t>•</w:t>
      </w:r>
      <w:r w:rsidRPr="00934F44">
        <w:rPr>
          <w:rFonts w:cstheme="minorHAnsi"/>
        </w:rPr>
        <w:tab/>
        <w:t>Políticas de la empresa.</w:t>
      </w:r>
    </w:p>
    <w:p w14:paraId="66CE1911" w14:textId="77777777" w:rsidR="00B80F3D" w:rsidRPr="00934F44" w:rsidRDefault="00B80F3D" w:rsidP="004B0123">
      <w:pPr>
        <w:jc w:val="both"/>
        <w:rPr>
          <w:rFonts w:cstheme="minorHAnsi"/>
        </w:rPr>
      </w:pPr>
      <w:r w:rsidRPr="00934F44">
        <w:rPr>
          <w:rFonts w:cstheme="minorHAnsi"/>
        </w:rPr>
        <w:t>•</w:t>
      </w:r>
      <w:r w:rsidRPr="00934F44">
        <w:rPr>
          <w:rFonts w:cstheme="minorHAnsi"/>
        </w:rPr>
        <w:tab/>
        <w:t>Limitaciones del hardware.</w:t>
      </w:r>
    </w:p>
    <w:p w14:paraId="0BA487D5" w14:textId="77777777" w:rsidR="00B80F3D" w:rsidRPr="00934F44" w:rsidRDefault="00B80F3D" w:rsidP="004B0123">
      <w:pPr>
        <w:jc w:val="both"/>
        <w:rPr>
          <w:rFonts w:cstheme="minorHAnsi"/>
        </w:rPr>
      </w:pPr>
      <w:r w:rsidRPr="00934F44">
        <w:rPr>
          <w:rFonts w:cstheme="minorHAnsi"/>
        </w:rPr>
        <w:t>•</w:t>
      </w:r>
      <w:r w:rsidRPr="00934F44">
        <w:rPr>
          <w:rFonts w:cstheme="minorHAnsi"/>
        </w:rPr>
        <w:tab/>
        <w:t>Interfaces con otras aplicaciones.</w:t>
      </w:r>
    </w:p>
    <w:p w14:paraId="41FBA403" w14:textId="77777777" w:rsidR="00B80F3D" w:rsidRPr="00934F44" w:rsidRDefault="00B80F3D" w:rsidP="004B0123">
      <w:pPr>
        <w:jc w:val="both"/>
        <w:rPr>
          <w:rFonts w:cstheme="minorHAnsi"/>
        </w:rPr>
      </w:pPr>
      <w:r w:rsidRPr="00934F44">
        <w:rPr>
          <w:rFonts w:cstheme="minorHAnsi"/>
        </w:rPr>
        <w:t>•</w:t>
      </w:r>
      <w:r w:rsidRPr="00934F44">
        <w:rPr>
          <w:rFonts w:cstheme="minorHAnsi"/>
        </w:rPr>
        <w:tab/>
        <w:t>Operaciones paralelas.</w:t>
      </w:r>
    </w:p>
    <w:p w14:paraId="6DCFD251" w14:textId="77777777" w:rsidR="00B80F3D" w:rsidRPr="00934F44" w:rsidRDefault="00B80F3D" w:rsidP="004B0123">
      <w:pPr>
        <w:jc w:val="both"/>
        <w:rPr>
          <w:rFonts w:cstheme="minorHAnsi"/>
        </w:rPr>
      </w:pPr>
      <w:r w:rsidRPr="00934F44">
        <w:rPr>
          <w:rFonts w:cstheme="minorHAnsi"/>
        </w:rPr>
        <w:t>•</w:t>
      </w:r>
      <w:r w:rsidRPr="00934F44">
        <w:rPr>
          <w:rFonts w:cstheme="minorHAnsi"/>
        </w:rPr>
        <w:tab/>
        <w:t>Funciones de auditoría.</w:t>
      </w:r>
    </w:p>
    <w:p w14:paraId="58C4555A" w14:textId="77777777" w:rsidR="00B80F3D" w:rsidRPr="00934F44" w:rsidRDefault="00B80F3D" w:rsidP="004B0123">
      <w:pPr>
        <w:jc w:val="both"/>
        <w:rPr>
          <w:rFonts w:cstheme="minorHAnsi"/>
        </w:rPr>
      </w:pPr>
      <w:r w:rsidRPr="00934F44">
        <w:rPr>
          <w:rFonts w:cstheme="minorHAnsi"/>
        </w:rPr>
        <w:t>•</w:t>
      </w:r>
      <w:r w:rsidRPr="00934F44">
        <w:rPr>
          <w:rFonts w:cstheme="minorHAnsi"/>
        </w:rPr>
        <w:tab/>
        <w:t>Funciones de control.</w:t>
      </w:r>
    </w:p>
    <w:p w14:paraId="7F0B3522" w14:textId="77777777" w:rsidR="00B80F3D" w:rsidRPr="00934F44" w:rsidRDefault="00B80F3D" w:rsidP="004B0123">
      <w:pPr>
        <w:jc w:val="both"/>
        <w:rPr>
          <w:rFonts w:cstheme="minorHAnsi"/>
        </w:rPr>
      </w:pPr>
      <w:r w:rsidRPr="00934F44">
        <w:rPr>
          <w:rFonts w:cstheme="minorHAnsi"/>
        </w:rPr>
        <w:t>•</w:t>
      </w:r>
      <w:r w:rsidRPr="00934F44">
        <w:rPr>
          <w:rFonts w:cstheme="minorHAnsi"/>
        </w:rPr>
        <w:tab/>
        <w:t>Lenguaje(s) de programación.</w:t>
      </w:r>
    </w:p>
    <w:p w14:paraId="6C025894" w14:textId="77777777" w:rsidR="00B80F3D" w:rsidRPr="00934F44" w:rsidRDefault="00B80F3D" w:rsidP="004B0123">
      <w:pPr>
        <w:jc w:val="both"/>
        <w:rPr>
          <w:rFonts w:cstheme="minorHAnsi"/>
        </w:rPr>
      </w:pPr>
      <w:r w:rsidRPr="00934F44">
        <w:rPr>
          <w:rFonts w:cstheme="minorHAnsi"/>
        </w:rPr>
        <w:t>•</w:t>
      </w:r>
      <w:r w:rsidRPr="00934F44">
        <w:rPr>
          <w:rFonts w:cstheme="minorHAnsi"/>
        </w:rPr>
        <w:tab/>
        <w:t>Protocolos de comunicación.</w:t>
      </w:r>
    </w:p>
    <w:p w14:paraId="310D1017" w14:textId="77777777" w:rsidR="00B80F3D" w:rsidRPr="00934F44" w:rsidRDefault="00B80F3D" w:rsidP="004B0123">
      <w:pPr>
        <w:jc w:val="both"/>
        <w:rPr>
          <w:rFonts w:cstheme="minorHAnsi"/>
        </w:rPr>
      </w:pPr>
      <w:r w:rsidRPr="00934F44">
        <w:rPr>
          <w:rFonts w:cstheme="minorHAnsi"/>
        </w:rPr>
        <w:t>•</w:t>
      </w:r>
      <w:r w:rsidRPr="00934F44">
        <w:rPr>
          <w:rFonts w:cstheme="minorHAnsi"/>
        </w:rPr>
        <w:tab/>
        <w:t>Requisitos de habilidad.</w:t>
      </w:r>
    </w:p>
    <w:p w14:paraId="5D2F129A" w14:textId="77777777" w:rsidR="00B80F3D" w:rsidRPr="00934F44" w:rsidRDefault="00F4443B" w:rsidP="004B0123">
      <w:pPr>
        <w:jc w:val="both"/>
        <w:rPr>
          <w:rFonts w:cstheme="minorHAnsi"/>
        </w:rPr>
      </w:pPr>
      <w:r>
        <w:rPr>
          <w:rFonts w:cstheme="minorHAnsi"/>
        </w:rPr>
        <w:t>•</w:t>
      </w:r>
      <w:r>
        <w:rPr>
          <w:rFonts w:cstheme="minorHAnsi"/>
        </w:rPr>
        <w:tab/>
        <w:t>Criticidad</w:t>
      </w:r>
      <w:r w:rsidR="00B80F3D" w:rsidRPr="00934F44">
        <w:rPr>
          <w:rFonts w:cstheme="minorHAnsi"/>
        </w:rPr>
        <w:t xml:space="preserve"> de la aplicación.</w:t>
      </w:r>
    </w:p>
    <w:p w14:paraId="56F46A1D" w14:textId="080F99B0" w:rsidR="00B03ACF" w:rsidRPr="0052760D" w:rsidRDefault="00B80F3D" w:rsidP="0052760D">
      <w:pPr>
        <w:jc w:val="both"/>
        <w:rPr>
          <w:rFonts w:cstheme="minorHAnsi"/>
        </w:rPr>
      </w:pPr>
      <w:r w:rsidRPr="00934F44">
        <w:rPr>
          <w:rFonts w:cstheme="minorHAnsi"/>
        </w:rPr>
        <w:t>•</w:t>
      </w:r>
      <w:r w:rsidRPr="00934F44">
        <w:rPr>
          <w:rFonts w:cstheme="minorHAnsi"/>
        </w:rPr>
        <w:tab/>
        <w:t>Consideraciones acerca de la seguridad.</w:t>
      </w:r>
    </w:p>
    <w:p w14:paraId="27BBA821" w14:textId="77777777" w:rsidR="00B80F3D" w:rsidRPr="00934F44" w:rsidRDefault="00B80F3D" w:rsidP="004B0123">
      <w:pPr>
        <w:jc w:val="both"/>
        <w:rPr>
          <w:rFonts w:cstheme="minorHAnsi"/>
        </w:rPr>
      </w:pPr>
    </w:p>
    <w:p w14:paraId="652DBEB2"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26F9A229" w14:textId="77777777" w:rsidR="00B80F3D" w:rsidRPr="00934F44" w:rsidRDefault="00B80F3D" w:rsidP="004B0123">
      <w:pPr>
        <w:jc w:val="both"/>
        <w:rPr>
          <w:rFonts w:cstheme="minorHAnsi"/>
        </w:rPr>
      </w:pPr>
      <w:r w:rsidRPr="00934F44">
        <w:rPr>
          <w:rFonts w:cstheme="minorHAnsi"/>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14:paraId="51CEBD29" w14:textId="77777777" w:rsidR="00B80F3D" w:rsidRPr="00934F44" w:rsidRDefault="00B80F3D" w:rsidP="004B0123">
      <w:pPr>
        <w:jc w:val="both"/>
        <w:rPr>
          <w:rFonts w:cstheme="minorHAnsi"/>
        </w:rPr>
      </w:pPr>
    </w:p>
    <w:p w14:paraId="033BA591"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224B4CB9" w14:textId="77777777" w:rsidR="00B80F3D" w:rsidRPr="00934F44" w:rsidRDefault="00B80F3D" w:rsidP="004B0123">
      <w:pPr>
        <w:jc w:val="both"/>
        <w:rPr>
          <w:rFonts w:cstheme="minorHAnsi"/>
        </w:rPr>
      </w:pPr>
      <w:r w:rsidRPr="00934F44">
        <w:rPr>
          <w:rFonts w:cstheme="minorHAnsi"/>
        </w:rPr>
        <w:t>Esta subsección esbozará futuras mejoras al sistema, que podrán analizarse e implementarse en un futuro.</w:t>
      </w:r>
    </w:p>
    <w:p w14:paraId="3DCB0CA8" w14:textId="77777777" w:rsidR="00B80F3D" w:rsidRPr="00934F44" w:rsidRDefault="00B80F3D" w:rsidP="004B0123">
      <w:pPr>
        <w:jc w:val="both"/>
        <w:rPr>
          <w:rFonts w:cstheme="minorHAnsi"/>
        </w:rPr>
      </w:pPr>
      <w:r w:rsidRPr="00934F44">
        <w:rPr>
          <w:rFonts w:cstheme="minorHAnsi"/>
        </w:rPr>
        <w:t> </w:t>
      </w:r>
    </w:p>
    <w:p w14:paraId="31B16365"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7D3EF5C6"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5"/>
    </w:p>
    <w:p w14:paraId="7367B632"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6CC5935F"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72B3A369"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7090F5BE"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04306AF2"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50836F33" w14:textId="77777777"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5D4DD496"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0DE16F43"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1C761EFB"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7A8F3B27"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63DD3B4E"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39390E28" w14:textId="77777777"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5CE0E0CF"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3A1D3B98" w14:textId="77777777" w:rsidR="006C6E06" w:rsidRDefault="006C6E06" w:rsidP="004B0123">
      <w:pPr>
        <w:jc w:val="both"/>
        <w:rPr>
          <w:rFonts w:cstheme="minorHAnsi"/>
        </w:rPr>
      </w:pPr>
    </w:p>
    <w:p w14:paraId="0E83FA42"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782466C0" w14:textId="77777777"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14:paraId="2786DD78" w14:textId="77777777" w:rsidR="002E3F8E" w:rsidRPr="00934F44"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7BEB1909" w14:textId="272DAB15" w:rsidR="002E3F8E" w:rsidRDefault="00830806" w:rsidP="004B0123">
      <w:pPr>
        <w:jc w:val="both"/>
        <w:rPr>
          <w:rFonts w:cstheme="minorHAnsi"/>
        </w:rPr>
      </w:pPr>
      <w:r w:rsidRPr="00934F44">
        <w:rPr>
          <w:rFonts w:cstheme="minorHAnsi"/>
        </w:rPr>
        <w:t>Describir los</w:t>
      </w:r>
      <w:r w:rsidR="002E3F8E" w:rsidRPr="00934F44">
        <w:rPr>
          <w:rFonts w:cstheme="minorHAnsi"/>
        </w:rPr>
        <w:t xml:space="preserve">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052C6350" w14:textId="77777777" w:rsidR="006C6E06" w:rsidRDefault="006C6E06" w:rsidP="004B0123">
      <w:pPr>
        <w:jc w:val="both"/>
        <w:rPr>
          <w:rFonts w:cstheme="minorHAnsi"/>
        </w:rPr>
      </w:pPr>
      <w:r>
        <w:rPr>
          <w:rFonts w:cstheme="minorHAnsi"/>
        </w:rPr>
        <w:t xml:space="preserve">Las Interfaces de usuario serán páginas web con una distribución de menú superior y un área de contenido para mostrar la funcionalidad. </w:t>
      </w:r>
    </w:p>
    <w:p w14:paraId="12EA9D0D" w14:textId="77777777"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4D97BCE9" w14:textId="77777777" w:rsidR="002E3F8E" w:rsidRDefault="002E3F8E" w:rsidP="004B0123">
      <w:pPr>
        <w:jc w:val="both"/>
        <w:rPr>
          <w:rFonts w:cstheme="minorHAnsi"/>
        </w:rPr>
      </w:pPr>
      <w:r w:rsidRPr="00934F44">
        <w:rPr>
          <w:rFonts w:cstheme="minorHAnsi"/>
        </w:rPr>
        <w:t>Especificar las características lógicas para cada interfaz entre el producto y los componentes de hardware del sistema. Se incluirán características de configuración.</w:t>
      </w:r>
    </w:p>
    <w:p w14:paraId="48A874E8" w14:textId="09BF3586" w:rsidR="006C6E06" w:rsidRPr="00BA5CE2" w:rsidRDefault="006C6E06" w:rsidP="004B0123">
      <w:pPr>
        <w:jc w:val="both"/>
        <w:rPr>
          <w:rFonts w:cstheme="minorHAnsi"/>
          <w:u w:val="single"/>
        </w:rPr>
      </w:pPr>
      <w:r>
        <w:rPr>
          <w:rFonts w:cstheme="minorHAnsi"/>
        </w:rPr>
        <w:t xml:space="preserve">El sistema </w:t>
      </w:r>
      <w:r w:rsidR="00BA5CE2">
        <w:rPr>
          <w:rFonts w:cstheme="minorHAnsi"/>
        </w:rPr>
        <w:t>debe poder ser utilizado en dispositivos móviles de manera fluida, ya sean smartphones o tablets.</w:t>
      </w:r>
    </w:p>
    <w:p w14:paraId="0199D4B5" w14:textId="77777777" w:rsidR="002E3F8E" w:rsidRPr="00934F44" w:rsidRDefault="002E3F8E" w:rsidP="004B0123">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0581D0DD" w14:textId="77777777" w:rsidR="002E3F8E" w:rsidRPr="00934F44" w:rsidRDefault="002E3F8E" w:rsidP="004B0123">
      <w:pPr>
        <w:jc w:val="both"/>
        <w:rPr>
          <w:rFonts w:cstheme="minorHAnsi"/>
        </w:rPr>
      </w:pPr>
      <w:r w:rsidRPr="00934F44">
        <w:rPr>
          <w:rFonts w:cstheme="minorHAnsi"/>
        </w:rPr>
        <w:t>Indicar si hay que integrar el producto con otros productos de software.</w:t>
      </w:r>
    </w:p>
    <w:p w14:paraId="60366F19" w14:textId="77777777" w:rsidR="002E3F8E" w:rsidRPr="00934F44" w:rsidRDefault="002E3F8E" w:rsidP="004B0123">
      <w:pPr>
        <w:pStyle w:val="Prrafodelista"/>
        <w:numPr>
          <w:ilvl w:val="0"/>
          <w:numId w:val="7"/>
        </w:numPr>
        <w:jc w:val="both"/>
        <w:rPr>
          <w:rFonts w:cstheme="minorHAnsi"/>
        </w:rPr>
      </w:pPr>
      <w:r w:rsidRPr="00934F44">
        <w:rPr>
          <w:rFonts w:cstheme="minorHAnsi"/>
        </w:rPr>
        <w:t>Para cada producto de software debe especificarse lo siguiente:</w:t>
      </w:r>
    </w:p>
    <w:p w14:paraId="2350FBFE" w14:textId="77777777" w:rsidR="002E3F8E" w:rsidRPr="00934F44" w:rsidRDefault="002E3F8E" w:rsidP="004B0123">
      <w:pPr>
        <w:pStyle w:val="Prrafodelista"/>
        <w:numPr>
          <w:ilvl w:val="0"/>
          <w:numId w:val="7"/>
        </w:numPr>
        <w:jc w:val="both"/>
        <w:rPr>
          <w:rFonts w:cstheme="minorHAnsi"/>
        </w:rPr>
      </w:pPr>
      <w:r w:rsidRPr="00934F44">
        <w:rPr>
          <w:rFonts w:cstheme="minorHAnsi"/>
        </w:rPr>
        <w:t>Descripción del producto software utilizado</w:t>
      </w:r>
    </w:p>
    <w:p w14:paraId="74DFF4B2" w14:textId="77777777" w:rsidR="002E3F8E" w:rsidRPr="00934F44" w:rsidRDefault="002E3F8E" w:rsidP="004B0123">
      <w:pPr>
        <w:pStyle w:val="Prrafodelista"/>
        <w:numPr>
          <w:ilvl w:val="0"/>
          <w:numId w:val="7"/>
        </w:numPr>
        <w:jc w:val="both"/>
        <w:rPr>
          <w:rFonts w:cstheme="minorHAnsi"/>
        </w:rPr>
      </w:pPr>
      <w:r w:rsidRPr="00934F44">
        <w:rPr>
          <w:rFonts w:cstheme="minorHAnsi"/>
        </w:rPr>
        <w:t>Propósito del interfaz</w:t>
      </w:r>
    </w:p>
    <w:p w14:paraId="4EBB3E0F" w14:textId="77777777" w:rsidR="002E3F8E" w:rsidRPr="00934F44" w:rsidRDefault="002E3F8E" w:rsidP="004B0123">
      <w:pPr>
        <w:pStyle w:val="Prrafodelista"/>
        <w:numPr>
          <w:ilvl w:val="0"/>
          <w:numId w:val="7"/>
        </w:numPr>
        <w:jc w:val="both"/>
        <w:rPr>
          <w:rFonts w:cstheme="minorHAnsi"/>
        </w:rPr>
      </w:pPr>
      <w:r w:rsidRPr="00934F44">
        <w:rPr>
          <w:rFonts w:cstheme="minorHAnsi"/>
        </w:rPr>
        <w:t>Definición del interfaz: contiendo y formato</w:t>
      </w:r>
    </w:p>
    <w:p w14:paraId="0048A6C9" w14:textId="77777777" w:rsidR="002E3F8E" w:rsidRPr="00934F44" w:rsidRDefault="002E3F8E" w:rsidP="004B0123">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7E331E9E" w14:textId="5E2ABB8A" w:rsidR="002E3F8E" w:rsidRPr="00934F44" w:rsidRDefault="002E3F8E" w:rsidP="004B0123">
      <w:pPr>
        <w:jc w:val="both"/>
        <w:rPr>
          <w:rFonts w:cstheme="minorHAnsi"/>
        </w:rPr>
      </w:pPr>
      <w:r w:rsidRPr="00934F44">
        <w:rPr>
          <w:rFonts w:cstheme="minorHAnsi"/>
        </w:rPr>
        <w:t xml:space="preserve">Describir los requisitos de interfaces de comunicación si hay comunicaciones con otros sistemas y </w:t>
      </w:r>
      <w:r w:rsidR="00830806" w:rsidRPr="00934F44">
        <w:rPr>
          <w:rFonts w:cstheme="minorHAnsi"/>
        </w:rPr>
        <w:t>cuáles</w:t>
      </w:r>
      <w:r w:rsidRPr="00934F44">
        <w:rPr>
          <w:rFonts w:cstheme="minorHAnsi"/>
        </w:rPr>
        <w:t xml:space="preserve"> son l</w:t>
      </w:r>
      <w:r w:rsidR="001B3CB8">
        <w:rPr>
          <w:rFonts w:cstheme="minorHAnsi"/>
        </w:rPr>
        <w:t>o</w:t>
      </w:r>
      <w:r w:rsidRPr="00934F44">
        <w:rPr>
          <w:rFonts w:cstheme="minorHAnsi"/>
        </w:rPr>
        <w:t>s protocolos de comunicación.</w:t>
      </w:r>
    </w:p>
    <w:p w14:paraId="0A2A9D0C" w14:textId="77777777" w:rsidR="002E3F8E" w:rsidRPr="00934F44" w:rsidRDefault="002E3F8E" w:rsidP="004B0123">
      <w:pPr>
        <w:pStyle w:val="Ttulo2"/>
        <w:jc w:val="both"/>
        <w:rPr>
          <w:rFonts w:asciiTheme="minorHAnsi" w:hAnsiTheme="minorHAnsi" w:cstheme="minorHAnsi"/>
        </w:rPr>
      </w:pPr>
      <w:bookmarkStart w:id="21" w:name="_Toc503382623"/>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40188A07" w14:textId="7AAD0DE7" w:rsidR="00830806" w:rsidRDefault="00830806" w:rsidP="004B0123">
      <w:pPr>
        <w:ind w:left="708"/>
        <w:jc w:val="both"/>
        <w:rPr>
          <w:rFonts w:cstheme="minorHAnsi"/>
        </w:rPr>
      </w:pPr>
      <w:r>
        <w:rPr>
          <w:rFonts w:cstheme="minorHAnsi"/>
        </w:rPr>
        <w:t>RF1.</w:t>
      </w:r>
    </w:p>
    <w:p w14:paraId="544FD1C0" w14:textId="466D3719" w:rsidR="00830806" w:rsidRDefault="00830806" w:rsidP="004B0123">
      <w:pPr>
        <w:ind w:left="708"/>
        <w:jc w:val="both"/>
        <w:rPr>
          <w:rFonts w:cstheme="minorHAnsi"/>
        </w:rPr>
      </w:pPr>
      <w:r>
        <w:rPr>
          <w:rFonts w:cstheme="minorHAnsi"/>
        </w:rPr>
        <w:lastRenderedPageBreak/>
        <w:t>Actores: Cliente remoto</w:t>
      </w:r>
    </w:p>
    <w:p w14:paraId="5C146290" w14:textId="6FF18003" w:rsidR="00830806" w:rsidRDefault="00830806" w:rsidP="004B0123">
      <w:pPr>
        <w:ind w:left="708"/>
        <w:jc w:val="both"/>
        <w:rPr>
          <w:rFonts w:cstheme="minorHAnsi"/>
        </w:rPr>
      </w:pPr>
      <w:r>
        <w:rPr>
          <w:rFonts w:cstheme="minorHAnsi"/>
        </w:rPr>
        <w:t xml:space="preserve">Descripción: </w:t>
      </w:r>
      <w:r w:rsidRPr="00830806">
        <w:rPr>
          <w:rFonts w:cstheme="minorHAnsi"/>
        </w:rPr>
        <w:t>El sistema debe permitir a clientes registrarse en el sitio web</w:t>
      </w:r>
    </w:p>
    <w:p w14:paraId="536E0080" w14:textId="1E7DBC11" w:rsidR="00830806" w:rsidRDefault="00830806" w:rsidP="00830806">
      <w:pPr>
        <w:ind w:left="708"/>
        <w:jc w:val="both"/>
        <w:rPr>
          <w:rFonts w:cstheme="minorHAnsi"/>
        </w:rPr>
      </w:pPr>
      <w:r>
        <w:rPr>
          <w:rFonts w:cstheme="minorHAnsi"/>
        </w:rPr>
        <w:t>RF2.</w:t>
      </w:r>
    </w:p>
    <w:p w14:paraId="3E1601F8" w14:textId="77777777" w:rsidR="00830806" w:rsidRDefault="00830806" w:rsidP="00830806">
      <w:pPr>
        <w:ind w:left="708"/>
        <w:jc w:val="both"/>
        <w:rPr>
          <w:rFonts w:cstheme="minorHAnsi"/>
        </w:rPr>
      </w:pPr>
      <w:r>
        <w:rPr>
          <w:rFonts w:cstheme="minorHAnsi"/>
        </w:rPr>
        <w:t>Actores: Cliente remoto</w:t>
      </w:r>
    </w:p>
    <w:p w14:paraId="6D566E44" w14:textId="1E0DA2C4" w:rsidR="00830806" w:rsidRDefault="00830806" w:rsidP="00830806">
      <w:pPr>
        <w:ind w:left="708"/>
        <w:jc w:val="both"/>
        <w:rPr>
          <w:rFonts w:cstheme="minorHAnsi"/>
        </w:rPr>
      </w:pPr>
      <w:r>
        <w:rPr>
          <w:rFonts w:cstheme="minorHAnsi"/>
        </w:rPr>
        <w:t xml:space="preserve">Descripción: </w:t>
      </w:r>
      <w:r w:rsidRPr="00830806">
        <w:rPr>
          <w:rFonts w:cstheme="minorHAnsi"/>
        </w:rPr>
        <w:t>El sistema debe permitir a clientes iniciar sesión con su cuenta</w:t>
      </w:r>
    </w:p>
    <w:p w14:paraId="76B88B52" w14:textId="51FA7BBB" w:rsidR="00830806" w:rsidRDefault="00830806" w:rsidP="00830806">
      <w:pPr>
        <w:ind w:left="708"/>
        <w:jc w:val="both"/>
        <w:rPr>
          <w:rFonts w:cstheme="minorHAnsi"/>
        </w:rPr>
      </w:pPr>
      <w:r>
        <w:rPr>
          <w:rFonts w:cstheme="minorHAnsi"/>
        </w:rPr>
        <w:t>RF3.</w:t>
      </w:r>
    </w:p>
    <w:p w14:paraId="20C5CFE3" w14:textId="77777777" w:rsidR="00830806" w:rsidRDefault="00830806" w:rsidP="00830806">
      <w:pPr>
        <w:ind w:left="708"/>
        <w:jc w:val="both"/>
        <w:rPr>
          <w:rFonts w:cstheme="minorHAnsi"/>
        </w:rPr>
      </w:pPr>
      <w:r>
        <w:rPr>
          <w:rFonts w:cstheme="minorHAnsi"/>
        </w:rPr>
        <w:t>Actores: Cliente remoto</w:t>
      </w:r>
    </w:p>
    <w:p w14:paraId="5FC4FE1F" w14:textId="0621F18C" w:rsidR="00830806" w:rsidRDefault="00830806" w:rsidP="00830806">
      <w:pPr>
        <w:ind w:left="708"/>
        <w:jc w:val="both"/>
        <w:rPr>
          <w:rFonts w:cstheme="minorHAnsi"/>
        </w:rPr>
      </w:pPr>
      <w:r>
        <w:rPr>
          <w:rFonts w:cstheme="minorHAnsi"/>
        </w:rPr>
        <w:t xml:space="preserve">Descripción: </w:t>
      </w:r>
      <w:r w:rsidRPr="00830806">
        <w:rPr>
          <w:rFonts w:cstheme="minorHAnsi"/>
        </w:rPr>
        <w:t>El sistema debe permitir a los usuarios ver el catálogo completo de productos disponibles</w:t>
      </w:r>
    </w:p>
    <w:p w14:paraId="116999F1" w14:textId="7750E253" w:rsidR="00830806" w:rsidRDefault="00830806" w:rsidP="00830806">
      <w:pPr>
        <w:ind w:left="708"/>
        <w:jc w:val="both"/>
        <w:rPr>
          <w:rFonts w:cstheme="minorHAnsi"/>
        </w:rPr>
      </w:pPr>
      <w:r>
        <w:rPr>
          <w:rFonts w:cstheme="minorHAnsi"/>
        </w:rPr>
        <w:t>RF4.</w:t>
      </w:r>
    </w:p>
    <w:p w14:paraId="1B436056" w14:textId="77777777" w:rsidR="00830806" w:rsidRDefault="00830806" w:rsidP="00830806">
      <w:pPr>
        <w:ind w:left="708"/>
        <w:jc w:val="both"/>
        <w:rPr>
          <w:rFonts w:cstheme="minorHAnsi"/>
        </w:rPr>
      </w:pPr>
      <w:r>
        <w:rPr>
          <w:rFonts w:cstheme="minorHAnsi"/>
        </w:rPr>
        <w:t>Actores: Cliente remoto</w:t>
      </w:r>
    </w:p>
    <w:p w14:paraId="02D3760C" w14:textId="7B9595F6" w:rsidR="00830806" w:rsidRDefault="00830806" w:rsidP="00830806">
      <w:pPr>
        <w:ind w:left="708"/>
        <w:jc w:val="both"/>
        <w:rPr>
          <w:rFonts w:cstheme="minorHAnsi"/>
        </w:rPr>
      </w:pPr>
      <w:r>
        <w:rPr>
          <w:rFonts w:cstheme="minorHAnsi"/>
        </w:rPr>
        <w:t xml:space="preserve">Descripción: </w:t>
      </w:r>
      <w:r w:rsidRPr="00830806">
        <w:rPr>
          <w:rFonts w:cstheme="minorHAnsi"/>
        </w:rPr>
        <w:t>El sistema debe actualizar automáticamente el stock de los productos</w:t>
      </w:r>
    </w:p>
    <w:p w14:paraId="365751FE" w14:textId="3B17B2A2" w:rsidR="00830806" w:rsidRDefault="00830806" w:rsidP="00830806">
      <w:pPr>
        <w:ind w:left="708"/>
        <w:jc w:val="both"/>
        <w:rPr>
          <w:rFonts w:cstheme="minorHAnsi"/>
        </w:rPr>
      </w:pPr>
      <w:r>
        <w:rPr>
          <w:rFonts w:cstheme="minorHAnsi"/>
        </w:rPr>
        <w:t>RF5.</w:t>
      </w:r>
    </w:p>
    <w:p w14:paraId="4EF13DC9" w14:textId="77777777" w:rsidR="00830806" w:rsidRDefault="00830806" w:rsidP="00830806">
      <w:pPr>
        <w:ind w:left="708"/>
        <w:jc w:val="both"/>
        <w:rPr>
          <w:rFonts w:cstheme="minorHAnsi"/>
        </w:rPr>
      </w:pPr>
      <w:r>
        <w:rPr>
          <w:rFonts w:cstheme="minorHAnsi"/>
        </w:rPr>
        <w:t>Actores: Cliente remoto</w:t>
      </w:r>
    </w:p>
    <w:p w14:paraId="17DC30EC" w14:textId="29A7BA93" w:rsidR="00830806" w:rsidRDefault="00830806" w:rsidP="00830806">
      <w:pPr>
        <w:ind w:left="708"/>
        <w:jc w:val="both"/>
        <w:rPr>
          <w:rFonts w:cstheme="minorHAnsi"/>
        </w:rPr>
      </w:pPr>
      <w:r>
        <w:rPr>
          <w:rFonts w:cstheme="minorHAnsi"/>
        </w:rPr>
        <w:t xml:space="preserve">Descripción: </w:t>
      </w:r>
      <w:r w:rsidRPr="00830806">
        <w:rPr>
          <w:rFonts w:cstheme="minorHAnsi"/>
        </w:rPr>
        <w:t>El sistema debe permitir hacer seguimiento de pedidos</w:t>
      </w:r>
      <w:r>
        <w:rPr>
          <w:rFonts w:cstheme="minorHAnsi"/>
        </w:rPr>
        <w:t>.</w:t>
      </w:r>
    </w:p>
    <w:p w14:paraId="4C85A8B9" w14:textId="1B484C55" w:rsidR="00830806" w:rsidRDefault="00830806" w:rsidP="00830806">
      <w:pPr>
        <w:ind w:left="708"/>
        <w:jc w:val="both"/>
        <w:rPr>
          <w:rFonts w:cstheme="minorHAnsi"/>
        </w:rPr>
      </w:pPr>
      <w:r>
        <w:rPr>
          <w:rFonts w:cstheme="minorHAnsi"/>
        </w:rPr>
        <w:t>RF6.</w:t>
      </w:r>
    </w:p>
    <w:p w14:paraId="3EA68E29" w14:textId="77777777" w:rsidR="00830806" w:rsidRDefault="00830806" w:rsidP="00830806">
      <w:pPr>
        <w:ind w:left="708"/>
        <w:jc w:val="both"/>
        <w:rPr>
          <w:rFonts w:cstheme="minorHAnsi"/>
        </w:rPr>
      </w:pPr>
      <w:r>
        <w:rPr>
          <w:rFonts w:cstheme="minorHAnsi"/>
        </w:rPr>
        <w:t>Actores: Cliente remoto</w:t>
      </w:r>
    </w:p>
    <w:p w14:paraId="64D17B24" w14:textId="2E618D07" w:rsidR="00830806" w:rsidRDefault="00830806" w:rsidP="00830806">
      <w:pPr>
        <w:ind w:left="708"/>
        <w:jc w:val="both"/>
        <w:rPr>
          <w:rFonts w:cstheme="minorHAnsi"/>
        </w:rPr>
      </w:pPr>
      <w:r>
        <w:rPr>
          <w:rFonts w:cstheme="minorHAnsi"/>
        </w:rPr>
        <w:t xml:space="preserve">Descripción: </w:t>
      </w:r>
      <w:r w:rsidRPr="00830806">
        <w:rPr>
          <w:rFonts w:cstheme="minorHAnsi"/>
        </w:rPr>
        <w:t>El sistema debe permitir al dueño de la empresa ver un resumen de las ventas en distintos periodos de tiempo</w:t>
      </w:r>
    </w:p>
    <w:p w14:paraId="393A0C72" w14:textId="3A61CA86" w:rsidR="00830806" w:rsidRDefault="00830806" w:rsidP="00830806">
      <w:pPr>
        <w:ind w:left="708"/>
        <w:jc w:val="both"/>
        <w:rPr>
          <w:rFonts w:cstheme="minorHAnsi"/>
        </w:rPr>
      </w:pPr>
      <w:r>
        <w:rPr>
          <w:rFonts w:cstheme="minorHAnsi"/>
        </w:rPr>
        <w:t>RF7.</w:t>
      </w:r>
    </w:p>
    <w:p w14:paraId="02FC371A" w14:textId="5D975ED9" w:rsidR="00830806" w:rsidRDefault="00830806" w:rsidP="00830806">
      <w:pPr>
        <w:ind w:left="708"/>
        <w:jc w:val="both"/>
        <w:rPr>
          <w:rFonts w:cstheme="minorHAnsi"/>
        </w:rPr>
      </w:pPr>
      <w:r>
        <w:rPr>
          <w:rFonts w:cstheme="minorHAnsi"/>
        </w:rPr>
        <w:t>Actores: Dueño</w:t>
      </w:r>
    </w:p>
    <w:p w14:paraId="20DA9113" w14:textId="715D64B9" w:rsidR="00830806" w:rsidRPr="00934F44" w:rsidRDefault="00830806" w:rsidP="00830806">
      <w:pPr>
        <w:ind w:left="708"/>
        <w:jc w:val="both"/>
        <w:rPr>
          <w:rFonts w:cstheme="minorHAnsi"/>
        </w:rPr>
      </w:pPr>
      <w:r>
        <w:rPr>
          <w:rFonts w:cstheme="minorHAnsi"/>
        </w:rPr>
        <w:t xml:space="preserve">Descripción: </w:t>
      </w:r>
      <w:r w:rsidRPr="00830806">
        <w:rPr>
          <w:rFonts w:cstheme="minorHAnsi"/>
        </w:rPr>
        <w:t>El sistema debe notificar al dueño cuando se acabe el stock de un producto</w:t>
      </w:r>
    </w:p>
    <w:p w14:paraId="75DF3BBB" w14:textId="3F2B5140" w:rsidR="00830806" w:rsidRDefault="00830806" w:rsidP="00830806">
      <w:pPr>
        <w:ind w:left="708"/>
        <w:jc w:val="both"/>
        <w:rPr>
          <w:rFonts w:cstheme="minorHAnsi"/>
        </w:rPr>
      </w:pPr>
      <w:r>
        <w:rPr>
          <w:rFonts w:cstheme="minorHAnsi"/>
        </w:rPr>
        <w:t>RF8.</w:t>
      </w:r>
    </w:p>
    <w:p w14:paraId="10036AB9" w14:textId="61896450" w:rsidR="00830806" w:rsidRDefault="00830806" w:rsidP="00830806">
      <w:pPr>
        <w:ind w:left="708"/>
        <w:jc w:val="both"/>
        <w:rPr>
          <w:rFonts w:cstheme="minorHAnsi"/>
        </w:rPr>
      </w:pPr>
      <w:r>
        <w:rPr>
          <w:rFonts w:cstheme="minorHAnsi"/>
        </w:rPr>
        <w:t>Actores: Dueño</w:t>
      </w:r>
    </w:p>
    <w:p w14:paraId="6E64BBD2" w14:textId="72E9864C" w:rsidR="00830806" w:rsidRPr="00934F44" w:rsidRDefault="00830806" w:rsidP="00830806">
      <w:pPr>
        <w:ind w:left="708"/>
        <w:jc w:val="both"/>
        <w:rPr>
          <w:rFonts w:cstheme="minorHAnsi"/>
        </w:rPr>
      </w:pPr>
      <w:r>
        <w:rPr>
          <w:rFonts w:cstheme="minorHAnsi"/>
        </w:rPr>
        <w:t xml:space="preserve">Descripción: </w:t>
      </w:r>
    </w:p>
    <w:p w14:paraId="7A3E2D6D" w14:textId="5E53FEB1" w:rsidR="00830806" w:rsidRDefault="00830806" w:rsidP="00830806">
      <w:pPr>
        <w:ind w:left="708"/>
        <w:jc w:val="both"/>
        <w:rPr>
          <w:rFonts w:cstheme="minorHAnsi"/>
        </w:rPr>
      </w:pPr>
      <w:r>
        <w:rPr>
          <w:rFonts w:cstheme="minorHAnsi"/>
        </w:rPr>
        <w:t>RF</w:t>
      </w:r>
      <w:r w:rsidR="0009111A">
        <w:rPr>
          <w:rFonts w:cstheme="minorHAnsi"/>
        </w:rPr>
        <w:t>9</w:t>
      </w:r>
      <w:r>
        <w:rPr>
          <w:rFonts w:cstheme="minorHAnsi"/>
        </w:rPr>
        <w:t>.</w:t>
      </w:r>
    </w:p>
    <w:p w14:paraId="3E619DCB" w14:textId="77777777" w:rsidR="00830806" w:rsidRDefault="00830806" w:rsidP="00830806">
      <w:pPr>
        <w:ind w:left="708"/>
        <w:jc w:val="both"/>
        <w:rPr>
          <w:rFonts w:cstheme="minorHAnsi"/>
        </w:rPr>
      </w:pPr>
      <w:r>
        <w:rPr>
          <w:rFonts w:cstheme="minorHAnsi"/>
        </w:rPr>
        <w:lastRenderedPageBreak/>
        <w:t>Actores: Dueño</w:t>
      </w:r>
    </w:p>
    <w:p w14:paraId="41EF3D80" w14:textId="54CA07A1" w:rsidR="00830806" w:rsidRDefault="00830806" w:rsidP="00830806">
      <w:pPr>
        <w:ind w:left="708"/>
        <w:jc w:val="both"/>
        <w:rPr>
          <w:rFonts w:cstheme="minorHAnsi"/>
        </w:rPr>
      </w:pPr>
      <w:r>
        <w:rPr>
          <w:rFonts w:cstheme="minorHAnsi"/>
        </w:rPr>
        <w:t xml:space="preserve">Descripción: </w:t>
      </w:r>
      <w:r w:rsidRPr="00830806">
        <w:rPr>
          <w:rFonts w:cstheme="minorHAnsi"/>
        </w:rPr>
        <w:t>El sistema debe almacenar y mostrar el historial de compras de los clientes</w:t>
      </w:r>
    </w:p>
    <w:p w14:paraId="34D2786D" w14:textId="7BFE1BF4" w:rsidR="000D0FBA" w:rsidRDefault="000D0FBA" w:rsidP="000D0FBA">
      <w:pPr>
        <w:ind w:left="708"/>
        <w:jc w:val="both"/>
        <w:rPr>
          <w:rFonts w:cstheme="minorHAnsi"/>
        </w:rPr>
      </w:pPr>
      <w:r>
        <w:rPr>
          <w:rFonts w:cstheme="minorHAnsi"/>
        </w:rPr>
        <w:t>RF10.</w:t>
      </w:r>
    </w:p>
    <w:p w14:paraId="0962B6F5" w14:textId="17087C86" w:rsidR="000D0FBA" w:rsidRDefault="000D0FBA" w:rsidP="000D0FBA">
      <w:pPr>
        <w:ind w:left="708"/>
        <w:jc w:val="both"/>
        <w:rPr>
          <w:rFonts w:cstheme="minorHAnsi"/>
        </w:rPr>
      </w:pPr>
      <w:r>
        <w:rPr>
          <w:rFonts w:cstheme="minorHAnsi"/>
        </w:rPr>
        <w:t>Actores: Cliente Remoto</w:t>
      </w:r>
    </w:p>
    <w:p w14:paraId="2B1181D0" w14:textId="673FEBC3" w:rsidR="000D0FBA" w:rsidRDefault="000D0FBA" w:rsidP="000D0FBA">
      <w:pPr>
        <w:ind w:left="708"/>
        <w:jc w:val="both"/>
        <w:rPr>
          <w:rFonts w:cstheme="minorHAnsi"/>
        </w:rPr>
      </w:pPr>
      <w:r>
        <w:rPr>
          <w:rFonts w:cstheme="minorHAnsi"/>
        </w:rPr>
        <w:t xml:space="preserve">Descripción: </w:t>
      </w:r>
      <w:r w:rsidRPr="000D0FBA">
        <w:rPr>
          <w:rFonts w:cstheme="minorHAnsi"/>
        </w:rPr>
        <w:t>El sistema debe contar con un carrito de compras para asi poder revisar los productos antes de pagar</w:t>
      </w:r>
    </w:p>
    <w:p w14:paraId="6149552B" w14:textId="77777777" w:rsidR="000D0FBA" w:rsidRDefault="000D0FBA" w:rsidP="00830806">
      <w:pPr>
        <w:ind w:left="708"/>
        <w:jc w:val="both"/>
        <w:rPr>
          <w:rFonts w:cstheme="minorHAnsi"/>
        </w:rPr>
      </w:pPr>
    </w:p>
    <w:p w14:paraId="26F5A7FB" w14:textId="77777777" w:rsidR="00830806" w:rsidRPr="00934F44" w:rsidRDefault="00830806" w:rsidP="00830806">
      <w:pPr>
        <w:ind w:left="708"/>
        <w:jc w:val="both"/>
        <w:rPr>
          <w:rFonts w:cstheme="minorHAnsi"/>
        </w:rPr>
      </w:pPr>
    </w:p>
    <w:p w14:paraId="72D6C060" w14:textId="77777777"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2"/>
    </w:p>
    <w:p w14:paraId="339F0508" w14:textId="77777777" w:rsidR="002E3F8E" w:rsidRPr="00934F44"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7690DBF2" w14:textId="77777777" w:rsidR="002E3F8E" w:rsidRPr="00934F44" w:rsidRDefault="002E3F8E" w:rsidP="004B0123">
      <w:pPr>
        <w:jc w:val="both"/>
        <w:rPr>
          <w:rFonts w:cstheme="minorHAnsi"/>
        </w:rPr>
      </w:pPr>
      <w:r w:rsidRPr="00934F44">
        <w:rPr>
          <w:rFonts w:cstheme="minorHAnsi"/>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2E52BD2A" w14:textId="77777777" w:rsidR="002E3F8E" w:rsidRDefault="002E3F8E" w:rsidP="004B0123">
      <w:pPr>
        <w:jc w:val="both"/>
        <w:rPr>
          <w:rFonts w:cstheme="minorHAnsi"/>
        </w:rPr>
      </w:pPr>
      <w:r w:rsidRPr="00934F44">
        <w:rPr>
          <w:rFonts w:cstheme="minorHAnsi"/>
        </w:rPr>
        <w:t>Todos estos requisitos deben ser mesurables. Por ejemplo, indicando “el 95% de las transacciones deben realizarse en menos de 1 segundo”, en lugar de “los operadores no deben esperar a que se complete la transacción”.</w:t>
      </w:r>
    </w:p>
    <w:p w14:paraId="0092286C" w14:textId="7B196590" w:rsidR="00800656" w:rsidRDefault="00800656" w:rsidP="00800656">
      <w:pPr>
        <w:jc w:val="both"/>
        <w:rPr>
          <w:rFonts w:cstheme="minorHAnsi"/>
        </w:rPr>
      </w:pPr>
      <w:r>
        <w:rPr>
          <w:rFonts w:cstheme="minorHAnsi"/>
        </w:rPr>
        <w:t>RNFR1.</w:t>
      </w:r>
    </w:p>
    <w:p w14:paraId="02255D4D" w14:textId="358BB4D8" w:rsidR="00800656" w:rsidRPr="00934F44" w:rsidRDefault="00800656" w:rsidP="00800656">
      <w:pPr>
        <w:jc w:val="both"/>
        <w:rPr>
          <w:rFonts w:cstheme="minorHAnsi"/>
        </w:rPr>
      </w:pPr>
      <w:r>
        <w:rPr>
          <w:rFonts w:cstheme="minorHAnsi"/>
        </w:rPr>
        <w:t>El sistema debe demorarse no más de 1 segundo en responder</w:t>
      </w:r>
    </w:p>
    <w:p w14:paraId="7968EBC6" w14:textId="77777777" w:rsidR="00800656" w:rsidRPr="00934F44" w:rsidRDefault="00800656" w:rsidP="004B0123">
      <w:pPr>
        <w:jc w:val="both"/>
        <w:rPr>
          <w:rFonts w:cstheme="minorHAnsi"/>
        </w:rPr>
      </w:pPr>
    </w:p>
    <w:p w14:paraId="372FBD9D" w14:textId="77777777" w:rsidR="002E3F8E" w:rsidRPr="00934F44" w:rsidRDefault="002E3F8E" w:rsidP="004B0123">
      <w:pPr>
        <w:pStyle w:val="Ttulo3"/>
        <w:jc w:val="both"/>
        <w:rPr>
          <w:rFonts w:asciiTheme="minorHAnsi" w:hAnsiTheme="minorHAnsi" w:cstheme="minorHAnsi"/>
        </w:rPr>
      </w:pPr>
      <w:bookmarkStart w:id="24" w:name="_Toc503382626"/>
      <w:r w:rsidRPr="00934F44">
        <w:rPr>
          <w:rFonts w:asciiTheme="minorHAnsi" w:hAnsiTheme="minorHAnsi" w:cstheme="minorHAnsi"/>
        </w:rPr>
        <w:t>3.3.2</w:t>
      </w:r>
      <w:r w:rsidRPr="00934F44">
        <w:rPr>
          <w:rFonts w:asciiTheme="minorHAnsi" w:hAnsiTheme="minorHAnsi" w:cstheme="minorHAnsi"/>
        </w:rPr>
        <w:tab/>
        <w:t>Seguridad</w:t>
      </w:r>
      <w:bookmarkEnd w:id="24"/>
    </w:p>
    <w:p w14:paraId="3D8A0335" w14:textId="77777777" w:rsidR="002E3F8E" w:rsidRPr="00934F44" w:rsidRDefault="002E3F8E" w:rsidP="004B0123">
      <w:pPr>
        <w:jc w:val="both"/>
        <w:rPr>
          <w:rFonts w:cstheme="minorHAnsi"/>
        </w:rPr>
      </w:pPr>
      <w:r w:rsidRPr="00934F44">
        <w:rPr>
          <w:rFonts w:cstheme="minorHAnsi"/>
        </w:rPr>
        <w:t>Especificación de elementos que protegerán al software de accesos, usos y sabotajes maliciosos, así como de modificaciones o destrucciones maliciosas o accidentales. Los requisitos pueden especificar:</w:t>
      </w:r>
    </w:p>
    <w:p w14:paraId="72A9D38E" w14:textId="77777777" w:rsidR="002E3F8E" w:rsidRPr="00934F44" w:rsidRDefault="002E3F8E" w:rsidP="004B0123">
      <w:pPr>
        <w:pStyle w:val="Prrafodelista"/>
        <w:numPr>
          <w:ilvl w:val="0"/>
          <w:numId w:val="9"/>
        </w:numPr>
        <w:jc w:val="both"/>
        <w:rPr>
          <w:rFonts w:cstheme="minorHAnsi"/>
        </w:rPr>
      </w:pPr>
      <w:r w:rsidRPr="00934F44">
        <w:rPr>
          <w:rFonts w:cstheme="minorHAnsi"/>
        </w:rPr>
        <w:t>Empleo de técnicas criptográficas.</w:t>
      </w:r>
    </w:p>
    <w:p w14:paraId="7825DD7A" w14:textId="77777777" w:rsidR="002E3F8E" w:rsidRPr="00934F44" w:rsidRDefault="002E3F8E" w:rsidP="004B0123">
      <w:pPr>
        <w:pStyle w:val="Prrafodelista"/>
        <w:numPr>
          <w:ilvl w:val="0"/>
          <w:numId w:val="9"/>
        </w:numPr>
        <w:jc w:val="both"/>
        <w:rPr>
          <w:rFonts w:cstheme="minorHAnsi"/>
        </w:rPr>
      </w:pPr>
      <w:r w:rsidRPr="00934F44">
        <w:rPr>
          <w:rFonts w:cstheme="minorHAnsi"/>
        </w:rPr>
        <w:t>Registro de ficheros con “logs” de actividad.</w:t>
      </w:r>
    </w:p>
    <w:p w14:paraId="5FAE8AED" w14:textId="77777777" w:rsidR="002E3F8E" w:rsidRPr="00934F44" w:rsidRDefault="002E3F8E" w:rsidP="004B0123">
      <w:pPr>
        <w:pStyle w:val="Prrafodelista"/>
        <w:numPr>
          <w:ilvl w:val="0"/>
          <w:numId w:val="9"/>
        </w:numPr>
        <w:jc w:val="both"/>
        <w:rPr>
          <w:rFonts w:cstheme="minorHAnsi"/>
        </w:rPr>
      </w:pPr>
      <w:r w:rsidRPr="00934F44">
        <w:rPr>
          <w:rFonts w:cstheme="minorHAnsi"/>
        </w:rPr>
        <w:t>Asignación de determinadas funcionalidades a determinados módulos.</w:t>
      </w:r>
    </w:p>
    <w:p w14:paraId="46149ECF" w14:textId="77777777" w:rsidR="002E3F8E" w:rsidRPr="00934F44" w:rsidRDefault="002E3F8E" w:rsidP="004B0123">
      <w:pPr>
        <w:pStyle w:val="Prrafodelista"/>
        <w:numPr>
          <w:ilvl w:val="0"/>
          <w:numId w:val="9"/>
        </w:numPr>
        <w:jc w:val="both"/>
        <w:rPr>
          <w:rFonts w:cstheme="minorHAnsi"/>
        </w:rPr>
      </w:pPr>
      <w:r w:rsidRPr="00934F44">
        <w:rPr>
          <w:rFonts w:cstheme="minorHAnsi"/>
        </w:rPr>
        <w:t>Restricciones de comunicación entre determinados módulos.</w:t>
      </w:r>
    </w:p>
    <w:p w14:paraId="201D3694" w14:textId="77777777" w:rsidR="002E3F8E" w:rsidRPr="00934F44" w:rsidRDefault="002E3F8E" w:rsidP="004B0123">
      <w:pPr>
        <w:pStyle w:val="Prrafodelista"/>
        <w:numPr>
          <w:ilvl w:val="0"/>
          <w:numId w:val="9"/>
        </w:numPr>
        <w:jc w:val="both"/>
        <w:rPr>
          <w:rFonts w:cstheme="minorHAnsi"/>
        </w:rPr>
      </w:pPr>
      <w:r w:rsidRPr="00934F44">
        <w:rPr>
          <w:rFonts w:cstheme="minorHAnsi"/>
        </w:rPr>
        <w:t>Comprobaciones de integridad de información crítica.</w:t>
      </w:r>
    </w:p>
    <w:p w14:paraId="1BC39B44" w14:textId="77777777" w:rsidR="002E3F8E" w:rsidRPr="00934F44"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t>3.3.3</w:t>
      </w:r>
      <w:r w:rsidRPr="00934F44">
        <w:rPr>
          <w:rFonts w:asciiTheme="minorHAnsi" w:hAnsiTheme="minorHAnsi" w:cstheme="minorHAnsi"/>
        </w:rPr>
        <w:tab/>
        <w:t>Fiabilidad</w:t>
      </w:r>
      <w:bookmarkEnd w:id="25"/>
    </w:p>
    <w:p w14:paraId="3A284ED4" w14:textId="77777777" w:rsidR="002E3F8E" w:rsidRPr="00934F44" w:rsidRDefault="002E3F8E" w:rsidP="004B0123">
      <w:pPr>
        <w:jc w:val="both"/>
        <w:rPr>
          <w:rFonts w:cstheme="minorHAnsi"/>
        </w:rPr>
      </w:pPr>
      <w:r w:rsidRPr="00934F44">
        <w:rPr>
          <w:rFonts w:cstheme="minorHAnsi"/>
        </w:rPr>
        <w:t>Especificación de los factores de fiabilidad necesaria del sistema. Esto se expresa generalmente como el tiempo entre los incidentes permisibles, o el total de incidentes permisible.</w:t>
      </w:r>
    </w:p>
    <w:p w14:paraId="3764EDAA" w14:textId="77777777" w:rsidR="002E3F8E" w:rsidRPr="00934F44" w:rsidRDefault="002E3F8E" w:rsidP="004B0123">
      <w:pPr>
        <w:pStyle w:val="Ttulo3"/>
        <w:jc w:val="both"/>
        <w:rPr>
          <w:rFonts w:asciiTheme="minorHAnsi" w:hAnsiTheme="minorHAnsi" w:cstheme="minorHAnsi"/>
        </w:rPr>
      </w:pPr>
      <w:bookmarkStart w:id="26" w:name="_Toc503382628"/>
      <w:r w:rsidRPr="00934F44">
        <w:rPr>
          <w:rFonts w:asciiTheme="minorHAnsi" w:hAnsiTheme="minorHAnsi" w:cstheme="minorHAnsi"/>
        </w:rPr>
        <w:lastRenderedPageBreak/>
        <w:t>3.3.4</w:t>
      </w:r>
      <w:r w:rsidRPr="00934F44">
        <w:rPr>
          <w:rFonts w:asciiTheme="minorHAnsi" w:hAnsiTheme="minorHAnsi" w:cstheme="minorHAnsi"/>
        </w:rPr>
        <w:tab/>
        <w:t>Disponibilidad</w:t>
      </w:r>
      <w:bookmarkEnd w:id="26"/>
    </w:p>
    <w:p w14:paraId="35FE53A6" w14:textId="77777777" w:rsidR="002E3F8E" w:rsidRDefault="002E3F8E" w:rsidP="004B0123">
      <w:pPr>
        <w:jc w:val="both"/>
        <w:rPr>
          <w:rFonts w:cstheme="minorHAnsi"/>
        </w:rPr>
      </w:pPr>
      <w:r w:rsidRPr="00934F44">
        <w:rPr>
          <w:rFonts w:cstheme="minorHAnsi"/>
        </w:rPr>
        <w:t>Especificación de los factores de disponibilidad final exigidos al sistema. Normalmente expresados en % de tiempo en los que el software tiene que mostrar disponibilidad.</w:t>
      </w:r>
    </w:p>
    <w:p w14:paraId="78DBC651" w14:textId="77777777" w:rsidR="002E3F8E" w:rsidRPr="00934F44"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2254086A" w14:textId="77777777" w:rsidR="002E3F8E" w:rsidRPr="00934F44" w:rsidRDefault="002E3F8E" w:rsidP="004B0123">
      <w:pPr>
        <w:jc w:val="both"/>
        <w:rPr>
          <w:rFonts w:cstheme="minorHAnsi"/>
        </w:rPr>
      </w:pPr>
      <w:r w:rsidRPr="00934F44">
        <w:rPr>
          <w:rFonts w:cstheme="minorHAnsi"/>
        </w:rPr>
        <w:t xml:space="preserve">Identificación del tipo de mantenimiento necesario del sistema. </w:t>
      </w:r>
    </w:p>
    <w:p w14:paraId="0CD38F12" w14:textId="77777777" w:rsidR="002E3F8E" w:rsidRPr="00934F44" w:rsidRDefault="002E3F8E" w:rsidP="004B0123">
      <w:pPr>
        <w:jc w:val="both"/>
        <w:rPr>
          <w:rFonts w:cstheme="minorHAnsi"/>
        </w:rPr>
      </w:pPr>
      <w:r w:rsidRPr="00934F44">
        <w:rPr>
          <w:rFonts w:cstheme="minorHAnsi"/>
        </w:rPr>
        <w:t>Especificación de quien debe realizar las tareas de mantenimiento, por ejemplo usuarios, o un desarrollador.</w:t>
      </w:r>
    </w:p>
    <w:p w14:paraId="2B2460BC" w14:textId="77777777" w:rsidR="002E3F8E" w:rsidRPr="00934F44" w:rsidRDefault="002E3F8E" w:rsidP="004B0123">
      <w:pPr>
        <w:jc w:val="both"/>
        <w:rPr>
          <w:rFonts w:cstheme="minorHAnsi"/>
        </w:rPr>
      </w:pPr>
      <w:r w:rsidRPr="00934F44">
        <w:rPr>
          <w:rFonts w:cstheme="minorHAnsi"/>
        </w:rPr>
        <w:t xml:space="preserve">Especificación de </w:t>
      </w:r>
      <w:r w:rsidR="000258DA" w:rsidRPr="00934F44">
        <w:rPr>
          <w:rFonts w:cstheme="minorHAnsi"/>
        </w:rPr>
        <w:t>cuándo</w:t>
      </w:r>
      <w:r w:rsidRPr="00934F44">
        <w:rPr>
          <w:rFonts w:cstheme="minorHAnsi"/>
        </w:rPr>
        <w:t xml:space="preserve"> debe realizarse las tareas de mantenimiento. Por ejemplo, generación de estadísticas de acceso semanales y mensuales.</w:t>
      </w:r>
    </w:p>
    <w:p w14:paraId="2D9FD2CE" w14:textId="77777777" w:rsidR="002E3F8E" w:rsidRPr="00934F44" w:rsidRDefault="002E3F8E" w:rsidP="004B0123">
      <w:pPr>
        <w:pStyle w:val="Ttulo3"/>
        <w:jc w:val="both"/>
        <w:rPr>
          <w:rFonts w:asciiTheme="minorHAnsi" w:hAnsiTheme="minorHAnsi" w:cstheme="minorHAnsi"/>
        </w:rPr>
      </w:pPr>
      <w:bookmarkStart w:id="28" w:name="_Toc503382630"/>
      <w:r w:rsidRPr="00934F44">
        <w:rPr>
          <w:rFonts w:asciiTheme="minorHAnsi" w:hAnsiTheme="minorHAnsi" w:cstheme="minorHAnsi"/>
        </w:rPr>
        <w:t>3.3.6</w:t>
      </w:r>
      <w:r w:rsidRPr="00934F44">
        <w:rPr>
          <w:rFonts w:asciiTheme="minorHAnsi" w:hAnsiTheme="minorHAnsi" w:cstheme="minorHAnsi"/>
        </w:rPr>
        <w:tab/>
        <w:t>Portabilidad</w:t>
      </w:r>
      <w:bookmarkEnd w:id="28"/>
    </w:p>
    <w:p w14:paraId="6766FFC0" w14:textId="77777777" w:rsidR="002E3F8E" w:rsidRPr="00934F44" w:rsidRDefault="002E3F8E" w:rsidP="004B0123">
      <w:pPr>
        <w:jc w:val="both"/>
        <w:rPr>
          <w:rFonts w:cstheme="minorHAnsi"/>
        </w:rPr>
      </w:pPr>
      <w:r w:rsidRPr="00934F44">
        <w:rPr>
          <w:rFonts w:cstheme="minorHAnsi"/>
        </w:rPr>
        <w:t>Especificación de atributos que debe presentar el software para facilitar su traslado a otras plataformas u entornos. Pueden incluirse:</w:t>
      </w:r>
    </w:p>
    <w:p w14:paraId="756E5D8F" w14:textId="77777777" w:rsidR="002E3F8E" w:rsidRPr="00934F44" w:rsidRDefault="002E3F8E" w:rsidP="004B0123">
      <w:pPr>
        <w:pStyle w:val="Prrafodelista"/>
        <w:numPr>
          <w:ilvl w:val="0"/>
          <w:numId w:val="10"/>
        </w:numPr>
        <w:jc w:val="both"/>
        <w:rPr>
          <w:rFonts w:cstheme="minorHAnsi"/>
        </w:rPr>
      </w:pPr>
      <w:r w:rsidRPr="00934F44">
        <w:rPr>
          <w:rFonts w:cstheme="minorHAnsi"/>
        </w:rPr>
        <w:t>Porcentaje de componentes dependientes del servidor.</w:t>
      </w:r>
    </w:p>
    <w:p w14:paraId="26083DF9" w14:textId="77777777" w:rsidR="002E3F8E" w:rsidRPr="00934F44" w:rsidRDefault="002E3F8E" w:rsidP="004B0123">
      <w:pPr>
        <w:pStyle w:val="Prrafodelista"/>
        <w:numPr>
          <w:ilvl w:val="0"/>
          <w:numId w:val="10"/>
        </w:numPr>
        <w:jc w:val="both"/>
        <w:rPr>
          <w:rFonts w:cstheme="minorHAnsi"/>
        </w:rPr>
      </w:pPr>
      <w:r w:rsidRPr="00934F44">
        <w:rPr>
          <w:rFonts w:cstheme="minorHAnsi"/>
        </w:rPr>
        <w:t>Porcentaje de código dependiente del servidor.</w:t>
      </w:r>
    </w:p>
    <w:p w14:paraId="253E3939" w14:textId="77777777" w:rsidR="002E3F8E" w:rsidRPr="00934F44" w:rsidRDefault="002E3F8E" w:rsidP="004B0123">
      <w:pPr>
        <w:pStyle w:val="Prrafodelista"/>
        <w:numPr>
          <w:ilvl w:val="0"/>
          <w:numId w:val="10"/>
        </w:numPr>
        <w:jc w:val="both"/>
        <w:rPr>
          <w:rFonts w:cstheme="minorHAnsi"/>
        </w:rPr>
      </w:pPr>
      <w:r w:rsidRPr="00934F44">
        <w:rPr>
          <w:rFonts w:cstheme="minorHAnsi"/>
        </w:rPr>
        <w:t>Uso de un determinado lenguaje por su portabilidad.</w:t>
      </w:r>
    </w:p>
    <w:p w14:paraId="5F260949" w14:textId="77777777" w:rsidR="002E3F8E" w:rsidRPr="00934F44" w:rsidRDefault="002E3F8E" w:rsidP="004B0123">
      <w:pPr>
        <w:pStyle w:val="Prrafodelista"/>
        <w:numPr>
          <w:ilvl w:val="0"/>
          <w:numId w:val="10"/>
        </w:numPr>
        <w:jc w:val="both"/>
        <w:rPr>
          <w:rFonts w:cstheme="minorHAnsi"/>
        </w:rPr>
      </w:pPr>
      <w:r w:rsidRPr="00934F44">
        <w:rPr>
          <w:rFonts w:cstheme="minorHAnsi"/>
        </w:rPr>
        <w:t>Uso de un determinado compilador o plataforma de desarrollo.</w:t>
      </w:r>
    </w:p>
    <w:p w14:paraId="25C0B327" w14:textId="15F1525F" w:rsidR="00C20B62" w:rsidRPr="00C20B62" w:rsidRDefault="002E3F8E" w:rsidP="00C20B62">
      <w:pPr>
        <w:pStyle w:val="Prrafodelista"/>
        <w:numPr>
          <w:ilvl w:val="0"/>
          <w:numId w:val="10"/>
        </w:numPr>
        <w:jc w:val="both"/>
        <w:rPr>
          <w:rFonts w:cstheme="minorHAnsi"/>
        </w:rPr>
      </w:pPr>
      <w:r w:rsidRPr="00934F44">
        <w:rPr>
          <w:rFonts w:cstheme="minorHAnsi"/>
        </w:rPr>
        <w:t>Uso de un determinado sistema operativo.</w:t>
      </w:r>
    </w:p>
    <w:p w14:paraId="7D5F3585" w14:textId="77777777" w:rsidR="00B80F3D" w:rsidRPr="00934F44" w:rsidRDefault="0046300E" w:rsidP="004B0123">
      <w:pPr>
        <w:pStyle w:val="Ttulo2"/>
        <w:jc w:val="both"/>
        <w:rPr>
          <w:rFonts w:asciiTheme="minorHAnsi" w:hAnsiTheme="minorHAnsi" w:cstheme="minorHAnsi"/>
        </w:rPr>
      </w:pPr>
      <w:bookmarkStart w:id="29"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29"/>
    </w:p>
    <w:p w14:paraId="48951F56" w14:textId="77777777" w:rsidR="00B80F3D" w:rsidRPr="00934F44" w:rsidRDefault="00B80F3D" w:rsidP="004B0123">
      <w:pPr>
        <w:jc w:val="both"/>
        <w:rPr>
          <w:rFonts w:eastAsiaTheme="majorEastAsia" w:cstheme="minorHAnsi"/>
          <w:b/>
          <w:bCs/>
          <w:color w:val="365F91" w:themeColor="accent1" w:themeShade="BF"/>
          <w:sz w:val="28"/>
          <w:szCs w:val="28"/>
        </w:rPr>
      </w:pPr>
      <w:r w:rsidRPr="00934F44">
        <w:rPr>
          <w:rFonts w:cstheme="minorHAnsi"/>
        </w:rPr>
        <w:t>Cualquier otro requisito.</w:t>
      </w: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A770" w14:textId="77777777" w:rsidR="0057135D" w:rsidRDefault="0057135D" w:rsidP="00893114">
      <w:pPr>
        <w:spacing w:after="0" w:line="240" w:lineRule="auto"/>
      </w:pPr>
      <w:r>
        <w:separator/>
      </w:r>
    </w:p>
  </w:endnote>
  <w:endnote w:type="continuationSeparator" w:id="0">
    <w:p w14:paraId="60D90F36" w14:textId="77777777" w:rsidR="0057135D" w:rsidRDefault="0057135D"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761BEC8D"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284ED629"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037EF" w14:textId="77777777" w:rsidR="0057135D" w:rsidRDefault="0057135D" w:rsidP="00893114">
      <w:pPr>
        <w:spacing w:after="0" w:line="240" w:lineRule="auto"/>
      </w:pPr>
      <w:r>
        <w:separator/>
      </w:r>
    </w:p>
  </w:footnote>
  <w:footnote w:type="continuationSeparator" w:id="0">
    <w:p w14:paraId="5D24258E" w14:textId="77777777" w:rsidR="0057135D" w:rsidRDefault="0057135D"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F2FE"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1AD4A669"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62E26FD" wp14:editId="639AB50A">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6B00BD18"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9230DA"/>
    <w:multiLevelType w:val="hybridMultilevel"/>
    <w:tmpl w:val="D4B48368"/>
    <w:lvl w:ilvl="0" w:tplc="41E2CF3C">
      <w:start w:val="1"/>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204054470">
    <w:abstractNumId w:val="0"/>
  </w:num>
  <w:num w:numId="2" w16cid:durableId="542864799">
    <w:abstractNumId w:val="7"/>
  </w:num>
  <w:num w:numId="3" w16cid:durableId="1572233128">
    <w:abstractNumId w:val="1"/>
  </w:num>
  <w:num w:numId="4" w16cid:durableId="171065270">
    <w:abstractNumId w:val="9"/>
  </w:num>
  <w:num w:numId="5" w16cid:durableId="85613051">
    <w:abstractNumId w:val="10"/>
  </w:num>
  <w:num w:numId="6" w16cid:durableId="929387532">
    <w:abstractNumId w:val="2"/>
  </w:num>
  <w:num w:numId="7" w16cid:durableId="1947808996">
    <w:abstractNumId w:val="6"/>
  </w:num>
  <w:num w:numId="8" w16cid:durableId="1747729931">
    <w:abstractNumId w:val="8"/>
  </w:num>
  <w:num w:numId="9" w16cid:durableId="1609582912">
    <w:abstractNumId w:val="5"/>
  </w:num>
  <w:num w:numId="10" w16cid:durableId="1338994070">
    <w:abstractNumId w:val="4"/>
  </w:num>
  <w:num w:numId="11" w16cid:durableId="2115710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111A"/>
    <w:rsid w:val="00095C47"/>
    <w:rsid w:val="000A5C73"/>
    <w:rsid w:val="000D0FBA"/>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02D05"/>
    <w:rsid w:val="0046300E"/>
    <w:rsid w:val="004A2B00"/>
    <w:rsid w:val="004B0123"/>
    <w:rsid w:val="005216A1"/>
    <w:rsid w:val="00522FB9"/>
    <w:rsid w:val="0052760D"/>
    <w:rsid w:val="00555BA9"/>
    <w:rsid w:val="0057135D"/>
    <w:rsid w:val="005901C4"/>
    <w:rsid w:val="00654110"/>
    <w:rsid w:val="00660660"/>
    <w:rsid w:val="00685D29"/>
    <w:rsid w:val="006C6E06"/>
    <w:rsid w:val="006E2D84"/>
    <w:rsid w:val="007144E1"/>
    <w:rsid w:val="00762522"/>
    <w:rsid w:val="007C7D5B"/>
    <w:rsid w:val="007F6033"/>
    <w:rsid w:val="00800656"/>
    <w:rsid w:val="00820DFA"/>
    <w:rsid w:val="00823D81"/>
    <w:rsid w:val="00830806"/>
    <w:rsid w:val="00847608"/>
    <w:rsid w:val="008476D7"/>
    <w:rsid w:val="00893114"/>
    <w:rsid w:val="008A53CF"/>
    <w:rsid w:val="008A7A4D"/>
    <w:rsid w:val="008D5423"/>
    <w:rsid w:val="00934F44"/>
    <w:rsid w:val="009B5747"/>
    <w:rsid w:val="009D2A4F"/>
    <w:rsid w:val="00B03ACF"/>
    <w:rsid w:val="00B175D1"/>
    <w:rsid w:val="00B25D92"/>
    <w:rsid w:val="00B44E95"/>
    <w:rsid w:val="00B80F3D"/>
    <w:rsid w:val="00BA5CE2"/>
    <w:rsid w:val="00BC62E7"/>
    <w:rsid w:val="00BF4823"/>
    <w:rsid w:val="00C14CFA"/>
    <w:rsid w:val="00C15C88"/>
    <w:rsid w:val="00C20B62"/>
    <w:rsid w:val="00C273E5"/>
    <w:rsid w:val="00C525E5"/>
    <w:rsid w:val="00C82195"/>
    <w:rsid w:val="00CB77C7"/>
    <w:rsid w:val="00CC60C6"/>
    <w:rsid w:val="00CD4B11"/>
    <w:rsid w:val="00D03FF3"/>
    <w:rsid w:val="00D23CFE"/>
    <w:rsid w:val="00DD3542"/>
    <w:rsid w:val="00F213F3"/>
    <w:rsid w:val="00F4443B"/>
    <w:rsid w:val="00F70285"/>
    <w:rsid w:val="00F9195D"/>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6BA6"/>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2515E"/>
    <w:rsid w:val="002835FC"/>
    <w:rsid w:val="002C4A2F"/>
    <w:rsid w:val="005563F6"/>
    <w:rsid w:val="0057410B"/>
    <w:rsid w:val="005901C4"/>
    <w:rsid w:val="00595623"/>
    <w:rsid w:val="00960213"/>
    <w:rsid w:val="00A02707"/>
    <w:rsid w:val="00B460F1"/>
    <w:rsid w:val="00BD2436"/>
    <w:rsid w:val="00BF7F8C"/>
    <w:rsid w:val="00C47BA2"/>
    <w:rsid w:val="00C5036F"/>
    <w:rsid w:val="00D423DC"/>
    <w:rsid w:val="00F213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11</Pages>
  <Words>2611</Words>
  <Characters>14365</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Sonido Vivo</dc:subject>
  <dc:creator>BQuevedo</dc:creator>
  <cp:lastModifiedBy>F16</cp:lastModifiedBy>
  <cp:revision>15</cp:revision>
  <dcterms:created xsi:type="dcterms:W3CDTF">2017-05-09T20:44:00Z</dcterms:created>
  <dcterms:modified xsi:type="dcterms:W3CDTF">2026-09-11T16:44:00Z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