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24ED6E" w14:textId="77777777" w:rsidR="00815DE8" w:rsidRDefault="00815DE8" w:rsidP="00F466A1">
      <w:pPr>
        <w:jc w:val="center"/>
        <w:rPr>
          <w:rFonts w:ascii="Algerian" w:hAnsi="Algerian"/>
          <w:i/>
          <w:iCs/>
        </w:rPr>
      </w:pPr>
    </w:p>
    <w:p w14:paraId="0FFD6757" w14:textId="0E5F6EA8" w:rsidR="00F466A1" w:rsidRDefault="00F466A1" w:rsidP="00F466A1">
      <w:pPr>
        <w:jc w:val="center"/>
        <w:rPr>
          <w:rFonts w:ascii="Algerian" w:hAnsi="Algerian"/>
          <w:i/>
          <w:iCs/>
        </w:rPr>
      </w:pPr>
      <w:r>
        <w:rPr>
          <w:noProof/>
        </w:rPr>
        <w:drawing>
          <wp:inline distT="0" distB="0" distL="0" distR="0" wp14:anchorId="3702EB0B" wp14:editId="05FFDB05">
            <wp:extent cx="4819650" cy="1498600"/>
            <wp:effectExtent l="0" t="0" r="0" b="0"/>
            <wp:docPr id="1" name="Picture 1" descr="IST Admissions"/>
            <wp:cNvGraphicFramePr/>
            <a:graphic xmlns:a="http://schemas.openxmlformats.org/drawingml/2006/main">
              <a:graphicData uri="http://schemas.openxmlformats.org/drawingml/2006/picture">
                <pic:pic xmlns:pic="http://schemas.openxmlformats.org/drawingml/2006/picture">
                  <pic:nvPicPr>
                    <pic:cNvPr id="6" name="Picture 6" descr="IST Admissions"/>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819650" cy="1498600"/>
                    </a:xfrm>
                    <a:prstGeom prst="rect">
                      <a:avLst/>
                    </a:prstGeom>
                    <a:noFill/>
                    <a:ln>
                      <a:noFill/>
                    </a:ln>
                  </pic:spPr>
                </pic:pic>
              </a:graphicData>
            </a:graphic>
          </wp:inline>
        </w:drawing>
      </w:r>
    </w:p>
    <w:p w14:paraId="07724083" w14:textId="77777777" w:rsidR="00F466A1" w:rsidRDefault="00F466A1" w:rsidP="00F466A1">
      <w:pPr>
        <w:jc w:val="center"/>
        <w:rPr>
          <w:rFonts w:ascii="Algerian" w:hAnsi="Algerian"/>
          <w:i/>
          <w:iCs/>
        </w:rPr>
      </w:pPr>
    </w:p>
    <w:p w14:paraId="45219524" w14:textId="77777777" w:rsidR="00F466A1" w:rsidRPr="00F466A1" w:rsidRDefault="00F466A1" w:rsidP="00F466A1">
      <w:pPr>
        <w:jc w:val="center"/>
        <w:rPr>
          <w:rFonts w:cs="Times New Roman"/>
          <w:i/>
          <w:iCs/>
          <w:sz w:val="28"/>
          <w:szCs w:val="28"/>
        </w:rPr>
      </w:pPr>
    </w:p>
    <w:p w14:paraId="5CF9AFF2" w14:textId="0CD85E0B" w:rsidR="00F466A1" w:rsidRPr="00815DE8" w:rsidRDefault="00815DE8" w:rsidP="00F466A1">
      <w:pPr>
        <w:jc w:val="center"/>
        <w:rPr>
          <w:rStyle w:val="IntenseEmphasis"/>
          <w:rFonts w:cs="Times New Roman"/>
          <w:bCs/>
          <w:i w:val="0"/>
          <w:i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5DE8">
        <w:rPr>
          <w:rStyle w:val="IntenseEmphasis"/>
          <w:rFonts w:cs="Times New Roman"/>
          <w:bCs/>
          <w:i w:val="0"/>
          <w:i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PneumoScan: AI-Driven Chest X-Ray Analysis App for Early Pneumonia Detection</w:t>
      </w:r>
    </w:p>
    <w:p w14:paraId="71DFB4A6" w14:textId="77777777" w:rsidR="00F466A1" w:rsidRPr="00F466A1" w:rsidRDefault="00F466A1" w:rsidP="00F466A1">
      <w:pPr>
        <w:rPr>
          <w:b/>
          <w:bCs/>
          <w:sz w:val="36"/>
          <w:szCs w:val="36"/>
          <w:u w:val="thick"/>
        </w:rPr>
      </w:pPr>
    </w:p>
    <w:p w14:paraId="2E222710" w14:textId="77777777" w:rsidR="00F466A1" w:rsidRPr="00F466A1" w:rsidRDefault="00F466A1" w:rsidP="00F466A1">
      <w:pPr>
        <w:rPr>
          <w:b/>
          <w:bCs/>
          <w:sz w:val="36"/>
          <w:szCs w:val="36"/>
          <w:u w:val="thick"/>
        </w:rPr>
      </w:pPr>
      <w:r w:rsidRPr="00F466A1">
        <w:rPr>
          <w:b/>
          <w:bCs/>
          <w:sz w:val="36"/>
          <w:szCs w:val="36"/>
          <w:u w:val="thick"/>
        </w:rPr>
        <w:t xml:space="preserve">            </w:t>
      </w:r>
    </w:p>
    <w:p w14:paraId="6F4153DF" w14:textId="77777777" w:rsidR="00F466A1" w:rsidRPr="00F466A1" w:rsidRDefault="00F466A1" w:rsidP="00F466A1">
      <w:pPr>
        <w:jc w:val="center"/>
        <w:rPr>
          <w:rFonts w:cs="Times New Roman"/>
          <w:b/>
          <w:bCs/>
          <w:sz w:val="28"/>
          <w:szCs w:val="28"/>
        </w:rPr>
      </w:pPr>
      <w:r w:rsidRPr="00F466A1">
        <w:rPr>
          <w:rFonts w:cs="Times New Roman"/>
          <w:b/>
          <w:bCs/>
          <w:sz w:val="28"/>
          <w:szCs w:val="28"/>
        </w:rPr>
        <w:t>Submitted To:</w:t>
      </w:r>
    </w:p>
    <w:p w14:paraId="383B81A8" w14:textId="77777777" w:rsidR="00F466A1" w:rsidRPr="00F466A1" w:rsidRDefault="00F466A1" w:rsidP="00F466A1">
      <w:pPr>
        <w:jc w:val="center"/>
        <w:rPr>
          <w:rFonts w:cs="Times New Roman"/>
          <w:szCs w:val="28"/>
        </w:rPr>
      </w:pPr>
      <w:r w:rsidRPr="00F466A1">
        <w:rPr>
          <w:rFonts w:cs="Times New Roman"/>
          <w:szCs w:val="28"/>
        </w:rPr>
        <w:t>Maam Tayyaba Arshad</w:t>
      </w:r>
    </w:p>
    <w:p w14:paraId="6ED24AF6" w14:textId="77777777" w:rsidR="00F466A1" w:rsidRPr="00F466A1" w:rsidRDefault="00F466A1" w:rsidP="00F466A1">
      <w:pPr>
        <w:rPr>
          <w:rFonts w:ascii="Tahoma" w:hAnsi="Tahoma" w:cs="Tahoma"/>
          <w:b/>
          <w:bCs/>
          <w:szCs w:val="28"/>
        </w:rPr>
      </w:pPr>
    </w:p>
    <w:p w14:paraId="1492A5A6" w14:textId="77777777" w:rsidR="00F466A1" w:rsidRPr="00F466A1" w:rsidRDefault="00F466A1" w:rsidP="00F466A1">
      <w:pPr>
        <w:jc w:val="center"/>
        <w:rPr>
          <w:rFonts w:cs="Times New Roman"/>
          <w:b/>
          <w:bCs/>
          <w:sz w:val="28"/>
          <w:szCs w:val="28"/>
        </w:rPr>
      </w:pPr>
      <w:r w:rsidRPr="00F466A1">
        <w:rPr>
          <w:rFonts w:cs="Times New Roman"/>
          <w:b/>
          <w:bCs/>
          <w:sz w:val="28"/>
          <w:szCs w:val="28"/>
        </w:rPr>
        <w:t>Submitted By:</w:t>
      </w:r>
    </w:p>
    <w:p w14:paraId="58E98288" w14:textId="77777777" w:rsidR="00F466A1" w:rsidRPr="00F466A1" w:rsidRDefault="00F466A1" w:rsidP="00F466A1">
      <w:pPr>
        <w:spacing w:line="276" w:lineRule="auto"/>
        <w:jc w:val="center"/>
        <w:rPr>
          <w:rFonts w:cs="Times New Roman"/>
          <w:szCs w:val="28"/>
        </w:rPr>
      </w:pPr>
      <w:r w:rsidRPr="00F466A1">
        <w:rPr>
          <w:rFonts w:ascii="Tahoma" w:hAnsi="Tahoma" w:cs="Tahoma"/>
          <w:szCs w:val="28"/>
        </w:rPr>
        <w:t xml:space="preserve">   </w:t>
      </w:r>
      <w:r w:rsidRPr="00F466A1">
        <w:rPr>
          <w:rFonts w:cs="Times New Roman"/>
          <w:szCs w:val="28"/>
        </w:rPr>
        <w:t>Siraj Ahmad Khan (210201046)</w:t>
      </w:r>
    </w:p>
    <w:p w14:paraId="11418236" w14:textId="77777777" w:rsidR="00F466A1" w:rsidRPr="00F466A1" w:rsidRDefault="00F466A1" w:rsidP="00F466A1">
      <w:pPr>
        <w:spacing w:line="276" w:lineRule="auto"/>
        <w:jc w:val="center"/>
        <w:rPr>
          <w:rFonts w:cs="Times New Roman"/>
          <w:szCs w:val="28"/>
        </w:rPr>
      </w:pPr>
      <w:r w:rsidRPr="00F466A1">
        <w:rPr>
          <w:rFonts w:cs="Times New Roman"/>
          <w:szCs w:val="28"/>
        </w:rPr>
        <w:t>Umair Ahmad (210201015)</w:t>
      </w:r>
    </w:p>
    <w:p w14:paraId="192D0D30" w14:textId="77777777" w:rsidR="00F466A1" w:rsidRPr="00F466A1" w:rsidRDefault="00F466A1" w:rsidP="00F466A1">
      <w:pPr>
        <w:spacing w:line="276" w:lineRule="auto"/>
        <w:jc w:val="center"/>
        <w:rPr>
          <w:rFonts w:ascii="Tahoma" w:hAnsi="Tahoma" w:cs="Tahoma"/>
          <w:szCs w:val="28"/>
        </w:rPr>
      </w:pPr>
    </w:p>
    <w:p w14:paraId="705FAD6C" w14:textId="77777777" w:rsidR="00F466A1" w:rsidRPr="00F466A1" w:rsidRDefault="00F466A1" w:rsidP="00F466A1">
      <w:pPr>
        <w:jc w:val="center"/>
        <w:rPr>
          <w:rFonts w:ascii="Tahoma" w:hAnsi="Tahoma" w:cs="Tahoma"/>
          <w:b/>
          <w:bCs/>
          <w:szCs w:val="28"/>
        </w:rPr>
      </w:pPr>
    </w:p>
    <w:p w14:paraId="218CF0E9" w14:textId="77777777" w:rsidR="00F466A1" w:rsidRPr="00F466A1" w:rsidRDefault="00F466A1" w:rsidP="00F466A1">
      <w:pPr>
        <w:jc w:val="center"/>
        <w:rPr>
          <w:rFonts w:cs="Times New Roman"/>
          <w:b/>
          <w:bCs/>
          <w:szCs w:val="28"/>
        </w:rPr>
      </w:pPr>
      <w:r w:rsidRPr="00F466A1">
        <w:rPr>
          <w:rFonts w:cs="Times New Roman"/>
          <w:b/>
          <w:bCs/>
          <w:sz w:val="28"/>
          <w:szCs w:val="28"/>
        </w:rPr>
        <w:t>BATCH:</w:t>
      </w:r>
      <w:r w:rsidRPr="00F466A1">
        <w:rPr>
          <w:rFonts w:cs="Times New Roman"/>
          <w:b/>
          <w:bCs/>
          <w:szCs w:val="28"/>
        </w:rPr>
        <w:t xml:space="preserve">  </w:t>
      </w:r>
      <w:r w:rsidRPr="00F466A1">
        <w:rPr>
          <w:rFonts w:cs="Times New Roman"/>
          <w:szCs w:val="28"/>
        </w:rPr>
        <w:t>CS-02 (A)</w:t>
      </w:r>
    </w:p>
    <w:p w14:paraId="21DACA71" w14:textId="77777777" w:rsidR="00F466A1" w:rsidRDefault="00F466A1" w:rsidP="000360D7">
      <w:pPr>
        <w:rPr>
          <w:b/>
          <w:bCs/>
        </w:rPr>
      </w:pPr>
    </w:p>
    <w:p w14:paraId="3008FC1E" w14:textId="77777777" w:rsidR="00F466A1" w:rsidRDefault="00F466A1" w:rsidP="000360D7">
      <w:pPr>
        <w:rPr>
          <w:b/>
          <w:bCs/>
        </w:rPr>
      </w:pPr>
    </w:p>
    <w:p w14:paraId="4F084B1D" w14:textId="77777777" w:rsidR="00F466A1" w:rsidRDefault="00F466A1" w:rsidP="000360D7">
      <w:pPr>
        <w:rPr>
          <w:rFonts w:cs="Times New Roman"/>
          <w:b/>
          <w:bCs/>
          <w:sz w:val="28"/>
          <w:szCs w:val="28"/>
        </w:rPr>
      </w:pPr>
    </w:p>
    <w:p w14:paraId="59087A16" w14:textId="77777777" w:rsidR="009C6FA6" w:rsidRDefault="009C6FA6" w:rsidP="000360D7">
      <w:pPr>
        <w:rPr>
          <w:rFonts w:cs="Times New Roman"/>
          <w:b/>
          <w:bCs/>
          <w:sz w:val="28"/>
          <w:szCs w:val="28"/>
        </w:rPr>
      </w:pPr>
    </w:p>
    <w:p w14:paraId="046D41A0" w14:textId="77777777" w:rsidR="009C6FA6" w:rsidRDefault="009C6FA6" w:rsidP="000360D7">
      <w:pPr>
        <w:rPr>
          <w:rFonts w:cs="Times New Roman"/>
          <w:b/>
          <w:bCs/>
          <w:sz w:val="28"/>
          <w:szCs w:val="28"/>
        </w:rPr>
      </w:pPr>
    </w:p>
    <w:p w14:paraId="0A8DCBC2" w14:textId="77777777" w:rsidR="009C6FA6" w:rsidRDefault="009C6FA6" w:rsidP="000360D7">
      <w:pPr>
        <w:rPr>
          <w:rFonts w:cs="Times New Roman"/>
          <w:b/>
          <w:bCs/>
          <w:sz w:val="28"/>
          <w:szCs w:val="28"/>
        </w:rPr>
      </w:pPr>
    </w:p>
    <w:p w14:paraId="56378425" w14:textId="6E7B4833" w:rsidR="00F466A1" w:rsidRPr="00F466A1" w:rsidRDefault="00F466A1" w:rsidP="000360D7">
      <w:pPr>
        <w:rPr>
          <w:rFonts w:cs="Times New Roman"/>
          <w:b/>
          <w:bCs/>
          <w:sz w:val="28"/>
          <w:szCs w:val="28"/>
        </w:rPr>
      </w:pPr>
      <w:r w:rsidRPr="00F466A1">
        <w:rPr>
          <w:rFonts w:cs="Times New Roman"/>
          <w:b/>
          <w:bCs/>
          <w:sz w:val="28"/>
          <w:szCs w:val="28"/>
        </w:rPr>
        <w:t>Abstract:</w:t>
      </w:r>
    </w:p>
    <w:p w14:paraId="1956D121" w14:textId="19C97BD2" w:rsidR="00F466A1" w:rsidRPr="00F466A1" w:rsidRDefault="00F466A1" w:rsidP="00F466A1">
      <w:pPr>
        <w:rPr>
          <w:rFonts w:cs="Times New Roman"/>
          <w:szCs w:val="24"/>
        </w:rPr>
      </w:pPr>
      <w:r w:rsidRPr="00F466A1">
        <w:rPr>
          <w:rFonts w:cs="Times New Roman"/>
          <w:szCs w:val="24"/>
        </w:rPr>
        <w:t>Pneumonia remains a significant global health challenge, necessitating timely and accurate diagnosis to improve patient outcomes. Leveraging advancements in machine learning and medical imaging, we have developed an innovative Pneumonia Detection model, integrated seamlessly within our mobile application. The model employs a convolutional neural network (CNN) architecture, trained on a comprehensive dataset of chest X-ray images, to accurately identify pneumonia cases. Rigorous evaluation metrics, including accuracy, sensitivity, specificity, and F1 score, demonstrate the model’s efficacy in distinguishing between healthy lungs and those affected by pneumonia.</w:t>
      </w:r>
    </w:p>
    <w:p w14:paraId="7FC0FFC1" w14:textId="619FE37E" w:rsidR="00F466A1" w:rsidRPr="00F466A1" w:rsidRDefault="00F466A1" w:rsidP="00F466A1">
      <w:pPr>
        <w:rPr>
          <w:rFonts w:cs="Times New Roman"/>
          <w:szCs w:val="24"/>
        </w:rPr>
      </w:pPr>
      <w:r w:rsidRPr="00F466A1">
        <w:rPr>
          <w:rFonts w:cs="Times New Roman"/>
          <w:szCs w:val="24"/>
        </w:rPr>
        <w:t>The integration within the app offers a user-friendly interface, enabling healthcare professionals and users to upload X-ray images and receive real-time diagnostic feedback. This facilitates early detection and prompt medical intervention, particularly in resource-limited settings where access to radiologists may be constrained. Our application also includes features for tracking patient history, providing educational resources, and ensuring data privacy and security.</w:t>
      </w:r>
    </w:p>
    <w:p w14:paraId="3D870F49" w14:textId="2A2095C3" w:rsidR="00F466A1" w:rsidRPr="00F466A1" w:rsidRDefault="00F466A1" w:rsidP="00F466A1">
      <w:pPr>
        <w:rPr>
          <w:rFonts w:cs="Times New Roman"/>
          <w:szCs w:val="24"/>
        </w:rPr>
      </w:pPr>
      <w:r w:rsidRPr="00F466A1">
        <w:rPr>
          <w:rFonts w:cs="Times New Roman"/>
          <w:szCs w:val="24"/>
        </w:rPr>
        <w:t>By combining advanced AI technology with practical accessibility, our Pneumonia Detection model aims to enhance diagnostic capabilities, reduce diagnostic delays, and ultimately contribute to better health outcomes for patients globally.</w:t>
      </w:r>
    </w:p>
    <w:p w14:paraId="3C213511" w14:textId="77777777" w:rsidR="00F466A1" w:rsidRDefault="00F466A1" w:rsidP="00F466A1"/>
    <w:p w14:paraId="0CE3DEF1" w14:textId="77777777" w:rsidR="00F466A1" w:rsidRDefault="00F466A1" w:rsidP="00F466A1">
      <w:pPr>
        <w:rPr>
          <w:b/>
          <w:bCs/>
        </w:rPr>
      </w:pPr>
    </w:p>
    <w:p w14:paraId="399E96AF" w14:textId="77777777" w:rsidR="00F466A1" w:rsidRDefault="00F466A1" w:rsidP="00F466A1">
      <w:pPr>
        <w:rPr>
          <w:b/>
          <w:bCs/>
        </w:rPr>
      </w:pPr>
    </w:p>
    <w:p w14:paraId="0325ACE1" w14:textId="77777777" w:rsidR="00F466A1" w:rsidRDefault="00F466A1" w:rsidP="00F466A1">
      <w:pPr>
        <w:rPr>
          <w:b/>
          <w:bCs/>
        </w:rPr>
      </w:pPr>
    </w:p>
    <w:p w14:paraId="7C191281" w14:textId="77777777" w:rsidR="00F466A1" w:rsidRDefault="00F466A1" w:rsidP="00F466A1">
      <w:pPr>
        <w:rPr>
          <w:b/>
          <w:bCs/>
        </w:rPr>
      </w:pPr>
    </w:p>
    <w:p w14:paraId="215CECD3" w14:textId="77777777" w:rsidR="00F466A1" w:rsidRDefault="00F466A1" w:rsidP="00F466A1">
      <w:pPr>
        <w:rPr>
          <w:b/>
          <w:bCs/>
        </w:rPr>
      </w:pPr>
    </w:p>
    <w:p w14:paraId="6ED6762A" w14:textId="77777777" w:rsidR="00F466A1" w:rsidRDefault="00F466A1" w:rsidP="00F466A1">
      <w:pPr>
        <w:rPr>
          <w:b/>
          <w:bCs/>
        </w:rPr>
      </w:pPr>
    </w:p>
    <w:p w14:paraId="3444BFB8" w14:textId="77777777" w:rsidR="00F466A1" w:rsidRDefault="00F466A1" w:rsidP="00F466A1">
      <w:pPr>
        <w:rPr>
          <w:b/>
          <w:bCs/>
        </w:rPr>
      </w:pPr>
    </w:p>
    <w:p w14:paraId="45BE5407" w14:textId="77777777" w:rsidR="00F466A1" w:rsidRDefault="00F466A1" w:rsidP="00F466A1">
      <w:pPr>
        <w:rPr>
          <w:b/>
          <w:bCs/>
        </w:rPr>
      </w:pPr>
    </w:p>
    <w:p w14:paraId="74A2C209" w14:textId="77777777" w:rsidR="00F466A1" w:rsidRDefault="00F466A1" w:rsidP="00F466A1">
      <w:pPr>
        <w:rPr>
          <w:b/>
          <w:bCs/>
        </w:rPr>
      </w:pPr>
    </w:p>
    <w:p w14:paraId="080063C7" w14:textId="77777777" w:rsidR="00F466A1" w:rsidRDefault="00F466A1" w:rsidP="00F466A1">
      <w:pPr>
        <w:rPr>
          <w:b/>
          <w:bCs/>
        </w:rPr>
      </w:pPr>
    </w:p>
    <w:p w14:paraId="3A126878" w14:textId="77777777" w:rsidR="00F466A1" w:rsidRDefault="00F466A1" w:rsidP="00F466A1">
      <w:pPr>
        <w:rPr>
          <w:b/>
          <w:bCs/>
        </w:rPr>
      </w:pPr>
    </w:p>
    <w:p w14:paraId="4EBD6D6B" w14:textId="77777777" w:rsidR="00F466A1" w:rsidRDefault="00F466A1" w:rsidP="00F466A1">
      <w:pPr>
        <w:rPr>
          <w:b/>
          <w:bCs/>
        </w:rPr>
      </w:pPr>
    </w:p>
    <w:p w14:paraId="41091CE3" w14:textId="77777777" w:rsidR="00F466A1" w:rsidRDefault="00F466A1" w:rsidP="00F466A1">
      <w:pPr>
        <w:rPr>
          <w:b/>
          <w:bCs/>
        </w:rPr>
      </w:pPr>
    </w:p>
    <w:p w14:paraId="1EF457DA" w14:textId="77777777" w:rsidR="00F466A1" w:rsidRDefault="00F466A1" w:rsidP="00F466A1">
      <w:pPr>
        <w:rPr>
          <w:b/>
          <w:bCs/>
        </w:rPr>
      </w:pPr>
    </w:p>
    <w:p w14:paraId="56C7D22F" w14:textId="77777777" w:rsidR="00F466A1" w:rsidRDefault="00F466A1" w:rsidP="00F466A1">
      <w:pPr>
        <w:rPr>
          <w:b/>
          <w:bCs/>
        </w:rPr>
      </w:pPr>
    </w:p>
    <w:p w14:paraId="3C35586C" w14:textId="77777777" w:rsidR="00F466A1" w:rsidRPr="00F466A1" w:rsidRDefault="00F466A1" w:rsidP="00F466A1"/>
    <w:p w14:paraId="6398A37B" w14:textId="77777777" w:rsidR="00891DB4" w:rsidRDefault="00891DB4" w:rsidP="00F466A1">
      <w:pPr>
        <w:rPr>
          <w:rFonts w:cs="Times New Roman"/>
          <w:b/>
          <w:bCs/>
          <w:sz w:val="28"/>
          <w:szCs w:val="28"/>
        </w:rPr>
      </w:pPr>
    </w:p>
    <w:p w14:paraId="7AAFFC25" w14:textId="30FC8C21" w:rsidR="00F466A1" w:rsidRDefault="00F466A1" w:rsidP="00F466A1">
      <w:pPr>
        <w:rPr>
          <w:rFonts w:cs="Times New Roman"/>
          <w:b/>
          <w:bCs/>
          <w:sz w:val="28"/>
          <w:szCs w:val="28"/>
        </w:rPr>
      </w:pPr>
      <w:r w:rsidRPr="00F466A1">
        <w:rPr>
          <w:rFonts w:cs="Times New Roman"/>
          <w:b/>
          <w:bCs/>
          <w:sz w:val="28"/>
          <w:szCs w:val="28"/>
        </w:rPr>
        <w:t>Table of Content:</w:t>
      </w:r>
    </w:p>
    <w:p w14:paraId="1BCFD8AC" w14:textId="77777777" w:rsidR="00891DB4" w:rsidRPr="00F466A1" w:rsidRDefault="00891DB4" w:rsidP="00F466A1">
      <w:pPr>
        <w:rPr>
          <w:rFonts w:cs="Times New Roman"/>
          <w:b/>
          <w:bCs/>
          <w:sz w:val="28"/>
          <w:szCs w:val="28"/>
        </w:rPr>
      </w:pPr>
    </w:p>
    <w:p w14:paraId="50006164" w14:textId="1C598C97" w:rsidR="00F466A1" w:rsidRPr="00F466A1" w:rsidRDefault="00F466A1" w:rsidP="00F466A1">
      <w:pPr>
        <w:rPr>
          <w:rFonts w:cs="Times New Roman"/>
        </w:rPr>
      </w:pPr>
      <w:r w:rsidRPr="00F466A1">
        <w:rPr>
          <w:rFonts w:cs="Times New Roman"/>
        </w:rPr>
        <w:t>Introduction……………………………………………………….………….</w:t>
      </w:r>
      <w:r w:rsidR="00810FF4">
        <w:rPr>
          <w:rFonts w:cs="Times New Roman"/>
        </w:rPr>
        <w:t>4</w:t>
      </w:r>
    </w:p>
    <w:p w14:paraId="39A52347" w14:textId="77777777" w:rsidR="00F466A1" w:rsidRPr="00F466A1" w:rsidRDefault="00F466A1" w:rsidP="00F466A1">
      <w:pPr>
        <w:rPr>
          <w:rFonts w:cs="Times New Roman"/>
        </w:rPr>
      </w:pPr>
    </w:p>
    <w:p w14:paraId="0F472E7E" w14:textId="343CC655" w:rsidR="00F466A1" w:rsidRPr="00F466A1" w:rsidRDefault="00F466A1" w:rsidP="00F466A1">
      <w:pPr>
        <w:rPr>
          <w:rFonts w:cs="Times New Roman"/>
        </w:rPr>
      </w:pPr>
      <w:r w:rsidRPr="00F466A1">
        <w:rPr>
          <w:rFonts w:cs="Times New Roman"/>
        </w:rPr>
        <w:t>Literature Review……………………………………………………………</w:t>
      </w:r>
      <w:r w:rsidR="008E60DE">
        <w:rPr>
          <w:rFonts w:cs="Times New Roman"/>
        </w:rPr>
        <w:t>5</w:t>
      </w:r>
    </w:p>
    <w:p w14:paraId="38CF4721" w14:textId="77777777" w:rsidR="00F466A1" w:rsidRPr="00F466A1" w:rsidRDefault="00F466A1" w:rsidP="00F466A1">
      <w:pPr>
        <w:rPr>
          <w:rFonts w:cs="Times New Roman"/>
        </w:rPr>
      </w:pPr>
    </w:p>
    <w:p w14:paraId="02E88F0A" w14:textId="6BD42B04" w:rsidR="00F466A1" w:rsidRPr="00F466A1" w:rsidRDefault="00F466A1" w:rsidP="00F466A1">
      <w:pPr>
        <w:rPr>
          <w:rFonts w:cs="Times New Roman"/>
        </w:rPr>
      </w:pPr>
      <w:r w:rsidRPr="00F466A1">
        <w:rPr>
          <w:rFonts w:cs="Times New Roman"/>
        </w:rPr>
        <w:t>Methodology…………………………………………………….……………</w:t>
      </w:r>
      <w:r w:rsidR="00B211E9">
        <w:rPr>
          <w:rFonts w:cs="Times New Roman"/>
        </w:rPr>
        <w:t>8</w:t>
      </w:r>
    </w:p>
    <w:p w14:paraId="2EC42224" w14:textId="77777777" w:rsidR="00F466A1" w:rsidRPr="00F466A1" w:rsidRDefault="00F466A1" w:rsidP="00F466A1">
      <w:pPr>
        <w:rPr>
          <w:rFonts w:cs="Times New Roman"/>
        </w:rPr>
      </w:pPr>
    </w:p>
    <w:p w14:paraId="355E78B4" w14:textId="5460EAF4" w:rsidR="00F466A1" w:rsidRPr="00F466A1" w:rsidRDefault="00F466A1" w:rsidP="00F466A1">
      <w:pPr>
        <w:rPr>
          <w:rFonts w:cs="Times New Roman"/>
        </w:rPr>
      </w:pPr>
      <w:r w:rsidRPr="00F466A1">
        <w:rPr>
          <w:rFonts w:cs="Times New Roman"/>
        </w:rPr>
        <w:t>Results……………………………………………………….………….……</w:t>
      </w:r>
      <w:r w:rsidR="00B211E9">
        <w:rPr>
          <w:rFonts w:cs="Times New Roman"/>
        </w:rPr>
        <w:t>9</w:t>
      </w:r>
    </w:p>
    <w:p w14:paraId="04494FA9" w14:textId="77777777" w:rsidR="00F466A1" w:rsidRPr="00F466A1" w:rsidRDefault="00F466A1" w:rsidP="00F466A1">
      <w:pPr>
        <w:rPr>
          <w:rFonts w:cs="Times New Roman"/>
        </w:rPr>
      </w:pPr>
    </w:p>
    <w:p w14:paraId="0B81B7B3" w14:textId="4E8A3A7E" w:rsidR="00F466A1" w:rsidRPr="00F466A1" w:rsidRDefault="00F466A1" w:rsidP="00F466A1">
      <w:pPr>
        <w:rPr>
          <w:rFonts w:cs="Times New Roman"/>
        </w:rPr>
      </w:pPr>
      <w:r w:rsidRPr="00F466A1">
        <w:rPr>
          <w:rFonts w:cs="Times New Roman"/>
        </w:rPr>
        <w:t>Discussion……………………………………….………………...…………</w:t>
      </w:r>
      <w:r w:rsidR="00B211E9">
        <w:rPr>
          <w:rFonts w:cs="Times New Roman"/>
        </w:rPr>
        <w:t>10</w:t>
      </w:r>
    </w:p>
    <w:p w14:paraId="0A711570" w14:textId="77777777" w:rsidR="00F466A1" w:rsidRPr="00F466A1" w:rsidRDefault="00F466A1" w:rsidP="00F466A1">
      <w:pPr>
        <w:rPr>
          <w:rFonts w:cs="Times New Roman"/>
        </w:rPr>
      </w:pPr>
    </w:p>
    <w:p w14:paraId="2F502123" w14:textId="23D0D511" w:rsidR="00F466A1" w:rsidRPr="00F466A1" w:rsidRDefault="00F466A1" w:rsidP="00F466A1">
      <w:pPr>
        <w:rPr>
          <w:rFonts w:cs="Times New Roman"/>
        </w:rPr>
      </w:pPr>
      <w:r w:rsidRPr="00F466A1">
        <w:rPr>
          <w:rFonts w:cs="Times New Roman"/>
        </w:rPr>
        <w:t>Conclusion……………………………………</w:t>
      </w:r>
      <w:proofErr w:type="gramStart"/>
      <w:r w:rsidRPr="00F466A1">
        <w:rPr>
          <w:rFonts w:cs="Times New Roman"/>
        </w:rPr>
        <w:t>…..</w:t>
      </w:r>
      <w:proofErr w:type="gramEnd"/>
      <w:r w:rsidRPr="00F466A1">
        <w:rPr>
          <w:rFonts w:cs="Times New Roman"/>
        </w:rPr>
        <w:t>………….………………</w:t>
      </w:r>
      <w:r w:rsidR="000465B9">
        <w:rPr>
          <w:rFonts w:cs="Times New Roman"/>
        </w:rPr>
        <w:t>11</w:t>
      </w:r>
    </w:p>
    <w:p w14:paraId="3013FF14" w14:textId="77777777" w:rsidR="00F466A1" w:rsidRPr="00F466A1" w:rsidRDefault="00F466A1" w:rsidP="00F466A1">
      <w:pPr>
        <w:rPr>
          <w:rFonts w:cs="Times New Roman"/>
        </w:rPr>
      </w:pPr>
    </w:p>
    <w:p w14:paraId="0A2D610F" w14:textId="73DC1113" w:rsidR="00F466A1" w:rsidRPr="00F466A1" w:rsidRDefault="00F466A1" w:rsidP="00F466A1">
      <w:pPr>
        <w:rPr>
          <w:rFonts w:cs="Times New Roman"/>
        </w:rPr>
      </w:pPr>
      <w:r w:rsidRPr="00F466A1">
        <w:rPr>
          <w:rFonts w:cs="Times New Roman"/>
        </w:rPr>
        <w:t>Recommendations……………………………….…………….……………</w:t>
      </w:r>
      <w:r w:rsidR="000465B9">
        <w:rPr>
          <w:rFonts w:cs="Times New Roman"/>
        </w:rPr>
        <w:t>11</w:t>
      </w:r>
    </w:p>
    <w:p w14:paraId="09F1382C" w14:textId="77777777" w:rsidR="00F466A1" w:rsidRPr="00F466A1" w:rsidRDefault="00F466A1" w:rsidP="00F466A1">
      <w:pPr>
        <w:rPr>
          <w:rFonts w:cs="Times New Roman"/>
        </w:rPr>
      </w:pPr>
    </w:p>
    <w:p w14:paraId="06049A8C" w14:textId="68061B13" w:rsidR="00F466A1" w:rsidRPr="00F466A1" w:rsidRDefault="00F466A1" w:rsidP="00F466A1">
      <w:pPr>
        <w:rPr>
          <w:rFonts w:cs="Times New Roman"/>
        </w:rPr>
      </w:pPr>
      <w:r w:rsidRPr="00F466A1">
        <w:rPr>
          <w:rFonts w:cs="Times New Roman"/>
        </w:rPr>
        <w:t>References…………………………………….…………...…………………</w:t>
      </w:r>
      <w:r w:rsidR="00C46A0D">
        <w:rPr>
          <w:rFonts w:cs="Times New Roman"/>
        </w:rPr>
        <w:t>1</w:t>
      </w:r>
      <w:r w:rsidR="000465B9">
        <w:rPr>
          <w:rFonts w:cs="Times New Roman"/>
        </w:rPr>
        <w:t>2</w:t>
      </w:r>
    </w:p>
    <w:p w14:paraId="79A9A6ED" w14:textId="77777777" w:rsidR="00F466A1" w:rsidRPr="00F466A1" w:rsidRDefault="00F466A1" w:rsidP="00F466A1">
      <w:pPr>
        <w:rPr>
          <w:rFonts w:cs="Times New Roman"/>
        </w:rPr>
      </w:pPr>
    </w:p>
    <w:p w14:paraId="00A7F149" w14:textId="185C43B0" w:rsidR="00F466A1" w:rsidRDefault="00F466A1" w:rsidP="00F466A1">
      <w:pPr>
        <w:rPr>
          <w:rFonts w:cs="Times New Roman"/>
        </w:rPr>
      </w:pPr>
      <w:r w:rsidRPr="00F466A1">
        <w:rPr>
          <w:rFonts w:cs="Times New Roman"/>
        </w:rPr>
        <w:t>Appendices…………………………………………………….…….………1</w:t>
      </w:r>
      <w:r w:rsidR="000465B9">
        <w:rPr>
          <w:rFonts w:cs="Times New Roman"/>
        </w:rPr>
        <w:t>3</w:t>
      </w:r>
    </w:p>
    <w:p w14:paraId="0E7D6B2E" w14:textId="77777777" w:rsidR="00810FF4" w:rsidRDefault="00810FF4" w:rsidP="00F466A1">
      <w:pPr>
        <w:rPr>
          <w:rFonts w:cs="Times New Roman"/>
        </w:rPr>
      </w:pPr>
    </w:p>
    <w:p w14:paraId="27EC7618" w14:textId="77777777" w:rsidR="00810FF4" w:rsidRDefault="00810FF4" w:rsidP="00F466A1">
      <w:pPr>
        <w:rPr>
          <w:rFonts w:cs="Times New Roman"/>
        </w:rPr>
      </w:pPr>
    </w:p>
    <w:p w14:paraId="52F17C1C" w14:textId="77777777" w:rsidR="00810FF4" w:rsidRDefault="00810FF4" w:rsidP="00F466A1">
      <w:pPr>
        <w:rPr>
          <w:rFonts w:cs="Times New Roman"/>
        </w:rPr>
      </w:pPr>
    </w:p>
    <w:p w14:paraId="63D6C0A4" w14:textId="77777777" w:rsidR="00810FF4" w:rsidRDefault="00810FF4" w:rsidP="00F466A1">
      <w:pPr>
        <w:rPr>
          <w:rFonts w:cs="Times New Roman"/>
        </w:rPr>
      </w:pPr>
    </w:p>
    <w:p w14:paraId="3676A594" w14:textId="77777777" w:rsidR="00810FF4" w:rsidRPr="00F466A1" w:rsidRDefault="00810FF4" w:rsidP="00F466A1">
      <w:pPr>
        <w:rPr>
          <w:rFonts w:cs="Times New Roman"/>
        </w:rPr>
      </w:pPr>
    </w:p>
    <w:p w14:paraId="127E9694" w14:textId="77777777" w:rsidR="00F466A1" w:rsidRPr="00F466A1" w:rsidRDefault="00F466A1" w:rsidP="00F466A1">
      <w:pPr>
        <w:rPr>
          <w:rFonts w:cs="Times New Roman"/>
        </w:rPr>
      </w:pPr>
    </w:p>
    <w:p w14:paraId="0E44335F" w14:textId="4FC8276C" w:rsidR="000360D7" w:rsidRPr="00F466A1" w:rsidRDefault="00815DE8" w:rsidP="000360D7">
      <w:pPr>
        <w:rPr>
          <w:rFonts w:cs="Times New Roman"/>
          <w:b/>
          <w:bCs/>
          <w:sz w:val="28"/>
          <w:szCs w:val="28"/>
        </w:rPr>
      </w:pPr>
      <w:r>
        <w:rPr>
          <w:rFonts w:cs="Times New Roman"/>
          <w:b/>
          <w:bCs/>
          <w:sz w:val="28"/>
          <w:szCs w:val="28"/>
        </w:rPr>
        <w:t xml:space="preserve">1. </w:t>
      </w:r>
      <w:r w:rsidR="000360D7" w:rsidRPr="00F466A1">
        <w:rPr>
          <w:rFonts w:cs="Times New Roman"/>
          <w:b/>
          <w:bCs/>
          <w:sz w:val="28"/>
          <w:szCs w:val="28"/>
        </w:rPr>
        <w:t>Introduction:</w:t>
      </w:r>
    </w:p>
    <w:p w14:paraId="6332A7EB" w14:textId="77777777" w:rsidR="008E60DE" w:rsidRPr="008E60DE" w:rsidRDefault="008E60DE" w:rsidP="008E60DE">
      <w:pPr>
        <w:rPr>
          <w:rFonts w:cs="Times New Roman"/>
        </w:rPr>
      </w:pPr>
      <w:r w:rsidRPr="008E60DE">
        <w:rPr>
          <w:rFonts w:cs="Times New Roman"/>
        </w:rPr>
        <w:t>Pneumonia is a critical respiratory condition that affects millions of individuals worldwide, characterized by inflammation of the air sacs in one or both lungs, which can fill with fluid or pus. This condition poses severe health risks, particularly to young children, the elderly, and those with compromised immune systems. The timely diagnosis and treatment of pneumonia are paramount to preventing severe complications and reducing mortality rates. However, in many underserved regions, access to healthcare services, including diagnostic facilities, is limited, making early detection challenging.</w:t>
      </w:r>
    </w:p>
    <w:p w14:paraId="2960C055" w14:textId="77777777" w:rsidR="008E60DE" w:rsidRPr="008E60DE" w:rsidRDefault="008E60DE" w:rsidP="008E60DE">
      <w:pPr>
        <w:rPr>
          <w:rFonts w:cs="Times New Roman"/>
        </w:rPr>
      </w:pPr>
    </w:p>
    <w:p w14:paraId="7FBF4E2C" w14:textId="77777777" w:rsidR="008E60DE" w:rsidRPr="008E60DE" w:rsidRDefault="008E60DE" w:rsidP="008E60DE">
      <w:pPr>
        <w:rPr>
          <w:rFonts w:cs="Times New Roman"/>
        </w:rPr>
      </w:pPr>
      <w:r w:rsidRPr="008E60DE">
        <w:rPr>
          <w:rFonts w:cs="Times New Roman"/>
        </w:rPr>
        <w:t>In recent years, the rapid advancement of machine learning (ML) and artificial intelligence (AI) has opened new frontiers in the field of medical diagnostics. These technologies have shown immense potential in enhancing diagnostic accuracy and efficiency, thereby supporting healthcare professionals in making timely and informed decisions. Convolutional Neural Networks (CNNs), a class of deep learning models, have demonstrated exceptional performance in image recognition tasks, including the analysis of medical imaging data.</w:t>
      </w:r>
    </w:p>
    <w:p w14:paraId="6926F142" w14:textId="77777777" w:rsidR="008E60DE" w:rsidRPr="008E60DE" w:rsidRDefault="008E60DE" w:rsidP="008E60DE">
      <w:pPr>
        <w:rPr>
          <w:rFonts w:cs="Times New Roman"/>
        </w:rPr>
      </w:pPr>
    </w:p>
    <w:p w14:paraId="160253CF" w14:textId="77777777" w:rsidR="008E60DE" w:rsidRPr="008E60DE" w:rsidRDefault="008E60DE" w:rsidP="008E60DE">
      <w:pPr>
        <w:rPr>
          <w:rFonts w:cs="Times New Roman"/>
        </w:rPr>
      </w:pPr>
      <w:r w:rsidRPr="008E60DE">
        <w:rPr>
          <w:rFonts w:cs="Times New Roman"/>
        </w:rPr>
        <w:t>This report focuses on the development and integration of a sophisticated Pneumonia Detection model within a mobile application. The primary objective of this initiative is to provide a readily accessible, efficient, and accurate diagnostic tool that can be utilized by healthcare professionals and patients, especially in regions where traditional healthcare infrastructure is inadequate. By leveraging the power of CNNs, the model is designed to analyze chest X-ray images and identify signs of pneumonia with high precision.</w:t>
      </w:r>
    </w:p>
    <w:p w14:paraId="7255F613" w14:textId="77777777" w:rsidR="008E60DE" w:rsidRPr="008E60DE" w:rsidRDefault="008E60DE" w:rsidP="008E60DE">
      <w:pPr>
        <w:rPr>
          <w:rFonts w:cs="Times New Roman"/>
        </w:rPr>
      </w:pPr>
    </w:p>
    <w:p w14:paraId="66CE3AD9" w14:textId="77777777" w:rsidR="008E60DE" w:rsidRPr="008E60DE" w:rsidRDefault="008E60DE" w:rsidP="008E60DE">
      <w:pPr>
        <w:rPr>
          <w:rFonts w:cs="Times New Roman"/>
        </w:rPr>
      </w:pPr>
      <w:r w:rsidRPr="008E60DE">
        <w:rPr>
          <w:rFonts w:cs="Times New Roman"/>
        </w:rPr>
        <w:t>Through this report, we will delve into the various stages of the project's development, including the methodology employed for model training and validation, the results obtained from extensive testing, and the implications of these findings for future healthcare practices. Additionally, we will discuss the challenges encountered during the development process and propose recommendations for further enhancing the model's performance and usability.</w:t>
      </w:r>
    </w:p>
    <w:p w14:paraId="10B49218" w14:textId="77777777" w:rsidR="008E60DE" w:rsidRPr="008E60DE" w:rsidRDefault="008E60DE" w:rsidP="008E60DE">
      <w:pPr>
        <w:rPr>
          <w:rFonts w:cs="Times New Roman"/>
        </w:rPr>
      </w:pPr>
    </w:p>
    <w:p w14:paraId="0F66258A" w14:textId="7A554E79" w:rsidR="000360D7" w:rsidRDefault="008E60DE" w:rsidP="008E60DE">
      <w:pPr>
        <w:rPr>
          <w:rFonts w:cs="Times New Roman"/>
        </w:rPr>
      </w:pPr>
      <w:r w:rsidRPr="008E60DE">
        <w:rPr>
          <w:rFonts w:cs="Times New Roman"/>
        </w:rPr>
        <w:t>By exploring the intersection of AI technology and healthcare, this report aims to highlight the transformative potential of AI-powered diagnostic tools in improving patient outcomes and addressing the global health challenge posed by pneumonia.</w:t>
      </w:r>
    </w:p>
    <w:p w14:paraId="4BB868FE" w14:textId="77777777" w:rsidR="008E60DE" w:rsidRDefault="008E60DE" w:rsidP="008E60DE">
      <w:pPr>
        <w:rPr>
          <w:rFonts w:cs="Times New Roman"/>
        </w:rPr>
      </w:pPr>
    </w:p>
    <w:p w14:paraId="3BDDD435" w14:textId="77777777" w:rsidR="008E60DE" w:rsidRDefault="008E60DE" w:rsidP="008E60DE">
      <w:pPr>
        <w:rPr>
          <w:rFonts w:cs="Times New Roman"/>
        </w:rPr>
      </w:pPr>
    </w:p>
    <w:p w14:paraId="7A641DE8" w14:textId="77777777" w:rsidR="008E60DE" w:rsidRPr="00F466A1" w:rsidRDefault="008E60DE" w:rsidP="008E60DE">
      <w:pPr>
        <w:rPr>
          <w:rFonts w:cs="Times New Roman"/>
        </w:rPr>
      </w:pPr>
    </w:p>
    <w:p w14:paraId="5CBADF92" w14:textId="249368DA" w:rsidR="000360D7" w:rsidRPr="00F466A1" w:rsidRDefault="00815DE8" w:rsidP="000360D7">
      <w:pPr>
        <w:rPr>
          <w:rFonts w:cs="Times New Roman"/>
          <w:b/>
          <w:bCs/>
          <w:sz w:val="28"/>
          <w:szCs w:val="28"/>
        </w:rPr>
      </w:pPr>
      <w:r>
        <w:rPr>
          <w:rFonts w:cs="Times New Roman"/>
          <w:b/>
          <w:bCs/>
          <w:sz w:val="28"/>
          <w:szCs w:val="28"/>
        </w:rPr>
        <w:lastRenderedPageBreak/>
        <w:t xml:space="preserve">2. </w:t>
      </w:r>
      <w:r w:rsidR="000360D7" w:rsidRPr="00F466A1">
        <w:rPr>
          <w:rFonts w:cs="Times New Roman"/>
          <w:b/>
          <w:bCs/>
          <w:sz w:val="28"/>
          <w:szCs w:val="28"/>
        </w:rPr>
        <w:t>Literature Review:</w:t>
      </w:r>
    </w:p>
    <w:p w14:paraId="3A2ED66F" w14:textId="77777777" w:rsidR="00947BCB" w:rsidRDefault="00947BCB" w:rsidP="00947BCB">
      <w:r>
        <w:t>In [1], the authors discuss the application of deep learning for pneumonia detection using chest X-ray images. Their methodology includes pre-processing, classification, and feature extraction stages, utilizing DenseNet-169 for feature extraction. However, the limited focus on pneumonia detection within the dataset highlights a gap in current research, suggesting the need for further algorithmic developments to enhance healthcare services.</w:t>
      </w:r>
    </w:p>
    <w:p w14:paraId="31E52629" w14:textId="77777777" w:rsidR="00947BCB" w:rsidRDefault="00947BCB" w:rsidP="00947BCB"/>
    <w:p w14:paraId="3EF5B176" w14:textId="77777777" w:rsidR="00947BCB" w:rsidRDefault="00947BCB" w:rsidP="00947BCB">
      <w:r>
        <w:t xml:space="preserve">In [2], the authors explore pneumonia diagnosis using chest X-ray radiographs (CXR) examined by specialized healthcare professionals. The methodology involves the implementation of the </w:t>
      </w:r>
      <w:proofErr w:type="spellStart"/>
      <w:r>
        <w:t>RetinaNet</w:t>
      </w:r>
      <w:proofErr w:type="spellEnd"/>
      <w:r>
        <w:t xml:space="preserve"> model on </w:t>
      </w:r>
      <w:proofErr w:type="spellStart"/>
      <w:r>
        <w:t>Pytorch</w:t>
      </w:r>
      <w:proofErr w:type="spellEnd"/>
      <w:r>
        <w:t>, with a training dataset of 25,684 patients and a test dataset of 1,000 patients. They use SE-ResNext-10 as the model encoder and incorporate multi-task learning with additional classes for 'No Lung Opacity / Not Normal' and 'Lung Opacity.' Image pre-processing and augmentation, followed by post-processing and result analysis, are included. However, this method does not involve test-time augmentation, providing a good trade-off between accuracy and resources.</w:t>
      </w:r>
    </w:p>
    <w:p w14:paraId="72A5C90A" w14:textId="77777777" w:rsidR="00947BCB" w:rsidRDefault="00947BCB" w:rsidP="00947BCB"/>
    <w:p w14:paraId="5D1E8848" w14:textId="77777777" w:rsidR="00947BCB" w:rsidRDefault="00947BCB" w:rsidP="00947BCB">
      <w:r>
        <w:t xml:space="preserve">In [3], the authors employ convolutional neural networks (CNN) to identify pneumonia from normal and </w:t>
      </w:r>
      <w:proofErr w:type="gramStart"/>
      <w:r>
        <w:t>pneumonia-positive</w:t>
      </w:r>
      <w:proofErr w:type="gramEnd"/>
      <w:r>
        <w:t xml:space="preserve"> CXR images. The methodology includes the use of a dataset from </w:t>
      </w:r>
      <w:proofErr w:type="spellStart"/>
      <w:r>
        <w:t>Gangzhou</w:t>
      </w:r>
      <w:proofErr w:type="spellEnd"/>
      <w:r>
        <w:t xml:space="preserve"> Women and Children’s Medical Center and image augmentation techniques such as whitening, flipping, rescaling, shearing, and zooming. The study utilizes artificial neural networks for classification and regression, and CNN for image data classification. However, the authors suggest further research to simplify architectures and improve performance through fine-tuning and additional experiments.</w:t>
      </w:r>
    </w:p>
    <w:p w14:paraId="775F1189" w14:textId="77777777" w:rsidR="00947BCB" w:rsidRDefault="00947BCB" w:rsidP="00947BCB"/>
    <w:p w14:paraId="1530BDBE" w14:textId="77777777" w:rsidR="00947BCB" w:rsidRDefault="00947BCB" w:rsidP="00947BCB">
      <w:r>
        <w:t xml:space="preserve">In [4], the authors present </w:t>
      </w:r>
      <w:proofErr w:type="spellStart"/>
      <w:r>
        <w:t>ChexNet</w:t>
      </w:r>
      <w:proofErr w:type="spellEnd"/>
      <w:r>
        <w:t xml:space="preserve">, a 121-layer convolutional neural network that inputs a chest X-ray image and outputs the probability of pneumonia along with a heatmap. The model is trained on the ChestX-ray14 dataset, which contains 112,120 frontal-view chest X-ray images. The methodology includes training and testing using </w:t>
      </w:r>
      <w:proofErr w:type="spellStart"/>
      <w:r>
        <w:t>DenseNet</w:t>
      </w:r>
      <w:proofErr w:type="spellEnd"/>
      <w:r>
        <w:t>, enhancing information flow and gradient optimization. However, the study identifies limitations, such as reliance on frontal radiographs and the absence of patient history, which hinder diagnostic accuracy.</w:t>
      </w:r>
    </w:p>
    <w:p w14:paraId="09EBD700" w14:textId="77777777" w:rsidR="00947BCB" w:rsidRDefault="00947BCB" w:rsidP="00947BCB"/>
    <w:p w14:paraId="37A3DE96" w14:textId="77777777" w:rsidR="00947BCB" w:rsidRDefault="00947BCB" w:rsidP="00947BCB">
      <w:r>
        <w:t>In [5], the authors aim to design an effective model for CXR-based pneumonia detection using transfer learning on ResNet-50. The methodology involves using the RSNA dataset of chest X-ray images, pre-processing, and training of the classifier with pretrained model techniques. The proposed model achieved 96.76% accuracy. However, the authors note that accuracy can be further improved by using deeper networks like ResNet-101 or ResNet-152 and extending the work to detect and classify CXR images for lung cancer and pneumonia.</w:t>
      </w:r>
    </w:p>
    <w:p w14:paraId="249EF430" w14:textId="77777777" w:rsidR="00947BCB" w:rsidRDefault="00947BCB" w:rsidP="00947BCB"/>
    <w:p w14:paraId="010AAB29" w14:textId="77777777" w:rsidR="00947BCB" w:rsidRDefault="00947BCB" w:rsidP="00947BCB">
      <w:r>
        <w:t>In [6], the high incidence and mortality rate of pneumonia drive researchers to develop effective detection methods, with chest X-rays being the most popular and effective. The methodology includes data collection, pre-processing, and augmentation, followed by creating and training CNN, ANN, and VGG19 models. The models are tested and used for pneumonia prediction. However, despite promising accuracy, the model cannot replace the nuanced judgment of a trained radiologist. It requires large, high-quality datasets and generalization across diverse patient populations for further development and validation.</w:t>
      </w:r>
    </w:p>
    <w:p w14:paraId="1154EF95" w14:textId="77777777" w:rsidR="00947BCB" w:rsidRDefault="00947BCB" w:rsidP="00947BCB"/>
    <w:p w14:paraId="0277D6A4" w14:textId="77777777" w:rsidR="00947BCB" w:rsidRDefault="00947BCB" w:rsidP="00947BCB">
      <w:r>
        <w:t>In [7], the authors emphasize the importance of early diagnosis and treatment in preventing pneumonia fatalities. Chest radiographs (X-rays) are commonly used but prone to subjective variability. The methodology includes importing datasets, pre-processing, and training models like VGG16, VGG19, ResNet50, and Inception-v3 with activation functions, pooling, and flattening. However, despite high performance, the models require fine-tuning with new parameters and optimizers and improved performance with more extensive datasets.</w:t>
      </w:r>
    </w:p>
    <w:p w14:paraId="4A71F056" w14:textId="77777777" w:rsidR="00947BCB" w:rsidRDefault="00947BCB" w:rsidP="00947BCB"/>
    <w:p w14:paraId="677A9310" w14:textId="3B664EE2" w:rsidR="00947BCB" w:rsidRDefault="00947BCB" w:rsidP="00947BCB">
      <w:r>
        <w:t xml:space="preserve">In [8], the authors discuss the need for an autonomous and intelligent model for diagnosing pneumonia from chest X-rays. Deep learning algorithms mimic the human brain's structure and function, with CNN layers effectively capturing temporal and spatial connections in images. The methodology includes input stage data loading, pre-processing, training models like InceptionResNetV2, DenseNet121, VGG16, and </w:t>
      </w:r>
      <w:proofErr w:type="spellStart"/>
      <w:r>
        <w:t>Xception</w:t>
      </w:r>
      <w:proofErr w:type="spellEnd"/>
      <w:r>
        <w:t>, and output stage. However, despite high accuracy, precision, recall, and F1 scores, real-world deployment demands rigorous validation to ensure reliability across diverse patient populations and clinical settings.</w:t>
      </w:r>
    </w:p>
    <w:p w14:paraId="464CA2FC" w14:textId="77777777" w:rsidR="009C5706" w:rsidRDefault="009C5706" w:rsidP="00947BCB"/>
    <w:p w14:paraId="45FAA471" w14:textId="6468AD2B" w:rsidR="000360D7" w:rsidRDefault="00947BCB" w:rsidP="00947BCB">
      <w:r>
        <w:t>In [9], the authors present pneumonia detection through chest X-ray images using CNN. The methodology starts with image input on the CNN model, followed by gradient descent optimization and classification output. The classification results are validated using 10-fold cross-validation. The study tests VGG16, VGG19, and modified CNN architectures. However, despite the high accuracy of the CNN 35-layer architecture, its performance is dependent on the quality and size of the training dataset, and it is limited to binary classification. Further testing across diverse datasets and clinical scenarios is needed.</w:t>
      </w:r>
    </w:p>
    <w:p w14:paraId="22CE6B6F" w14:textId="77777777" w:rsidR="009C5706" w:rsidRDefault="009C5706" w:rsidP="00947BCB"/>
    <w:p w14:paraId="6B149DB9" w14:textId="42310EA3" w:rsidR="00032658" w:rsidRDefault="009C5706" w:rsidP="00947BCB">
      <w:r w:rsidRPr="009C5706">
        <w:t xml:space="preserve">In [10], the authors highlight the potential of deep learning models to automate the detection of pneumonia from chest X-rays, thereby reducing the diagnostic burden on radiologists. The methodology involves acquiring a large dataset of chest X-ray images, pre-processing the images to enhance features, and training a CNN model like </w:t>
      </w:r>
      <w:proofErr w:type="spellStart"/>
      <w:r w:rsidRPr="009C5706">
        <w:t>AlexNet</w:t>
      </w:r>
      <w:proofErr w:type="spellEnd"/>
      <w:r w:rsidRPr="009C5706">
        <w:t xml:space="preserve"> for classification. The performance is evaluated using metrics like accuracy, precision, recall, and F1-score. However, the study notes that while </w:t>
      </w:r>
      <w:proofErr w:type="spellStart"/>
      <w:r w:rsidRPr="009C5706">
        <w:t>AlexNet</w:t>
      </w:r>
      <w:proofErr w:type="spellEnd"/>
      <w:r w:rsidRPr="009C5706">
        <w:t xml:space="preserve"> demonstrates high accuracy, the model's performance could be further </w:t>
      </w:r>
      <w:r w:rsidRPr="009C5706">
        <w:lastRenderedPageBreak/>
        <w:t>enhanced with more sophisticated architectures and larger, more diverse datasets to ensure robustness and generalizability.</w:t>
      </w:r>
    </w:p>
    <w:p w14:paraId="68D7CE6C" w14:textId="77777777" w:rsidR="00934854" w:rsidRDefault="00934854" w:rsidP="00947BCB"/>
    <w:p w14:paraId="5F319ABE" w14:textId="4855766D" w:rsidR="009C5706" w:rsidRDefault="00934854" w:rsidP="00947BCB">
      <w:r w:rsidRPr="00934854">
        <w:t>In [11], the authors explore the use of transfer learning to improve pneumonia detection from chest X-rays. The methodology includes pre-training a ResNet-50 model on the ImageNet dataset and fine-tuning it on a labeled set of pneumonia and normal X-ray images. Data augmentation techniques are applied to increase the dataset size. However, despite achieving high accuracy and robustness, the transfer learning approach requires extensive computational resources and may not be feasible for all clinical settings. Further research is needed to optimize resource usage without compromising model performance.</w:t>
      </w:r>
    </w:p>
    <w:p w14:paraId="27847EF0" w14:textId="77777777" w:rsidR="00934854" w:rsidRDefault="00934854" w:rsidP="00947BCB"/>
    <w:p w14:paraId="1CC03353" w14:textId="63EBE061" w:rsidR="00934854" w:rsidRDefault="00B86AC4" w:rsidP="00947BCB">
      <w:r w:rsidRPr="00B86AC4">
        <w:t>In [12], the authors discuss the integration of deep learning models with mobile applications for real-time pneumonia detection. The methodology involves developing a mobile app that utilizes a pre-trained DenseNet121 model to analyze chest X-ray images uploaded by users. The model processes the images and provides immediate diagnostic feedback. However, while the mobile app shows promise for increasing accessibility to diagnostic tools, the reliability and accuracy of the model need further validation in real-world settings, especially in low-resource environments where data quality can be variable.</w:t>
      </w:r>
    </w:p>
    <w:p w14:paraId="0CA54144" w14:textId="77777777" w:rsidR="00B86AC4" w:rsidRDefault="00B86AC4" w:rsidP="00947BCB"/>
    <w:p w14:paraId="45A91701" w14:textId="03B7AEBC" w:rsidR="00B86AC4" w:rsidRDefault="00B86AC4" w:rsidP="00947BCB">
      <w:r w:rsidRPr="00B86AC4">
        <w:t>In [13], the authors focus on improving the interpretability of deep learning models used for pneumonia detection. The methodology includes training a VGG19 model on chest X-ray images and utilizing Grad-CAM (Gradient-weighted Class Activation Mapping) to visualize the areas of the images that influence the model's predictions. However, while Grad-CAM enhances model interpretability and trustworthiness, the study finds that the VGG19 model sometimes highlights irrelevant regions, indicating a need for more advanced interpretability techniques and better model training strategies.</w:t>
      </w:r>
    </w:p>
    <w:p w14:paraId="2EFEB5E7" w14:textId="77777777" w:rsidR="00B86AC4" w:rsidRDefault="00B86AC4" w:rsidP="00947BCB"/>
    <w:p w14:paraId="041F571C" w14:textId="09E2A009" w:rsidR="00B86AC4" w:rsidRDefault="00206BF5" w:rsidP="00947BCB">
      <w:r w:rsidRPr="00206BF5">
        <w:t>In [14], the authors investigate the efficacy of ensemble learning techniques in pneumonia detection from chest X-rays. The methodology involves combining the predictions of multiple CNN models, including VGG16, ResNet50, and InceptionV3, to improve overall diagnostic performance. The ensemble approach is evaluated using standard metrics like accuracy, sensitivity, specificity, and F1-score. However, the study points out that while ensemble methods improve predictive accuracy, they also increase computational complexity and require more processing power, which may not be practical in all clinical settings.</w:t>
      </w:r>
    </w:p>
    <w:p w14:paraId="4AE7AC13" w14:textId="77777777" w:rsidR="00206BF5" w:rsidRDefault="00206BF5" w:rsidP="00947BCB"/>
    <w:p w14:paraId="733094EC" w14:textId="5CE924F3" w:rsidR="00206BF5" w:rsidRDefault="00206BF5" w:rsidP="00947BCB">
      <w:r w:rsidRPr="00206BF5">
        <w:t xml:space="preserve">In [15], the authors examine the role of advanced image augmentation techniques in enhancing deep learning model performance for pneumonia detection. The methodology includes applying </w:t>
      </w:r>
      <w:r w:rsidRPr="00206BF5">
        <w:lastRenderedPageBreak/>
        <w:t>sophisticated augmentation methods such as generative adversarial networks (GANs) to generate synthetic X-ray images for training a CNN model. However, while these techniques significantly boost model accuracy and robustness, the study acknowledges that the quality of synthetic images varies, and inappropriate augmentations can introduce noise, potentially leading to incorrect diagnoses.</w:t>
      </w:r>
    </w:p>
    <w:p w14:paraId="0F8358C1" w14:textId="77777777" w:rsidR="00C0616F" w:rsidRDefault="00C0616F" w:rsidP="00947BCB"/>
    <w:p w14:paraId="3B836BBA" w14:textId="704D1333" w:rsidR="000360D7" w:rsidRPr="00F466A1" w:rsidRDefault="00815DE8" w:rsidP="000360D7">
      <w:pPr>
        <w:rPr>
          <w:b/>
          <w:bCs/>
          <w:sz w:val="28"/>
          <w:szCs w:val="28"/>
        </w:rPr>
      </w:pPr>
      <w:r>
        <w:rPr>
          <w:b/>
          <w:bCs/>
          <w:sz w:val="28"/>
          <w:szCs w:val="28"/>
        </w:rPr>
        <w:t xml:space="preserve">3. </w:t>
      </w:r>
      <w:r w:rsidR="000360D7" w:rsidRPr="00F466A1">
        <w:rPr>
          <w:b/>
          <w:bCs/>
          <w:sz w:val="28"/>
          <w:szCs w:val="28"/>
        </w:rPr>
        <w:t>Methodology:</w:t>
      </w:r>
    </w:p>
    <w:p w14:paraId="3BC88EE5" w14:textId="7F25F81A" w:rsidR="000360D7" w:rsidRPr="00F466A1" w:rsidRDefault="00815DE8" w:rsidP="000360D7">
      <w:pPr>
        <w:rPr>
          <w:b/>
          <w:bCs/>
          <w:sz w:val="28"/>
          <w:szCs w:val="28"/>
        </w:rPr>
      </w:pPr>
      <w:r>
        <w:rPr>
          <w:b/>
          <w:bCs/>
          <w:sz w:val="28"/>
          <w:szCs w:val="28"/>
        </w:rPr>
        <w:t xml:space="preserve">3.1 </w:t>
      </w:r>
      <w:r w:rsidR="000360D7" w:rsidRPr="00F466A1">
        <w:rPr>
          <w:b/>
          <w:bCs/>
          <w:sz w:val="28"/>
          <w:szCs w:val="28"/>
        </w:rPr>
        <w:t>Data Collection and Preprocessing:</w:t>
      </w:r>
    </w:p>
    <w:p w14:paraId="1EE71C2E" w14:textId="32463B3E" w:rsidR="00B06194" w:rsidRDefault="000360D7" w:rsidP="000360D7">
      <w:r>
        <w:t xml:space="preserve">The dataset utilized for training and evaluating the Pneumonia Detection model comprises chest X-ray </w:t>
      </w:r>
      <w:r w:rsidR="00B421E5">
        <w:t>images that</w:t>
      </w:r>
      <w:r>
        <w:t xml:space="preserve"> </w:t>
      </w:r>
      <w:r w:rsidR="00FA21E1">
        <w:t>were taken from Kaggle</w:t>
      </w:r>
      <w:r>
        <w:t>. The</w:t>
      </w:r>
      <w:r w:rsidR="00FA21E1">
        <w:t xml:space="preserve"> dataset was downloaded and the</w:t>
      </w:r>
      <w:r>
        <w:t xml:space="preserve"> images were</w:t>
      </w:r>
      <w:r w:rsidR="00FA21E1">
        <w:t xml:space="preserve"> then</w:t>
      </w:r>
      <w:r>
        <w:t xml:space="preserve"> preprocessed to ensure uniformity and enhance the model's performance. Preprocessing steps included resizing images, normalizing pixel values, and augmenting the data to increase diversity and robustness.</w:t>
      </w:r>
    </w:p>
    <w:p w14:paraId="6D423433" w14:textId="77777777" w:rsidR="000360D7" w:rsidRDefault="000360D7" w:rsidP="000360D7"/>
    <w:p w14:paraId="1FD973E7" w14:textId="097012B5" w:rsidR="000360D7" w:rsidRPr="00F466A1" w:rsidRDefault="00815DE8" w:rsidP="000360D7">
      <w:pPr>
        <w:rPr>
          <w:b/>
          <w:bCs/>
          <w:sz w:val="28"/>
          <w:szCs w:val="28"/>
        </w:rPr>
      </w:pPr>
      <w:r>
        <w:rPr>
          <w:b/>
          <w:bCs/>
          <w:sz w:val="28"/>
          <w:szCs w:val="28"/>
        </w:rPr>
        <w:t xml:space="preserve">3.2 </w:t>
      </w:r>
      <w:r w:rsidR="000360D7" w:rsidRPr="00F466A1">
        <w:rPr>
          <w:b/>
          <w:bCs/>
          <w:sz w:val="28"/>
          <w:szCs w:val="28"/>
        </w:rPr>
        <w:t>Model Architecture:</w:t>
      </w:r>
    </w:p>
    <w:p w14:paraId="744023A1" w14:textId="4A571A65" w:rsidR="000360D7" w:rsidRDefault="000360D7" w:rsidP="000360D7">
      <w:r>
        <w:t>The detection model is based on a Convolutional Neural Network (CNN) architecture, renowned for its efficacy in image recognition tasks. The architecture consists of convolutional layers</w:t>
      </w:r>
      <w:r w:rsidR="00F11D0F">
        <w:t xml:space="preserve"> </w:t>
      </w:r>
      <w:r w:rsidR="0078075E">
        <w:t>with activation function ‘</w:t>
      </w:r>
      <w:proofErr w:type="spellStart"/>
      <w:r w:rsidR="0078075E">
        <w:t>relu</w:t>
      </w:r>
      <w:proofErr w:type="spellEnd"/>
      <w:r w:rsidR="0078075E">
        <w:t xml:space="preserve">’ </w:t>
      </w:r>
      <w:r w:rsidR="00F11D0F">
        <w:t>(5 Conv2D layer</w:t>
      </w:r>
      <w:r w:rsidR="009F2D50">
        <w:t>s</w:t>
      </w:r>
      <w:r w:rsidR="009D0902">
        <w:t>)</w:t>
      </w:r>
      <w:r>
        <w:t xml:space="preserve">, </w:t>
      </w:r>
      <w:r w:rsidR="009F2D50">
        <w:t>each convolutional layer is followed by</w:t>
      </w:r>
      <w:r w:rsidR="006F6509">
        <w:t xml:space="preserve"> </w:t>
      </w:r>
      <w:proofErr w:type="spellStart"/>
      <w:r w:rsidR="006F6509">
        <w:t>MaxPooling</w:t>
      </w:r>
      <w:proofErr w:type="spellEnd"/>
      <w:r w:rsidR="006F6509">
        <w:t xml:space="preserve"> layer and </w:t>
      </w:r>
      <w:proofErr w:type="spellStart"/>
      <w:r w:rsidR="006F6509">
        <w:t>BatchNormalizational</w:t>
      </w:r>
      <w:proofErr w:type="spellEnd"/>
      <w:r w:rsidR="006F6509">
        <w:t xml:space="preserve"> layer</w:t>
      </w:r>
      <w:r w:rsidR="005C512F">
        <w:t>s</w:t>
      </w:r>
      <w:r>
        <w:t>,</w:t>
      </w:r>
      <w:r w:rsidR="005C512F">
        <w:t xml:space="preserve"> dropout layer is used at middle to avoid </w:t>
      </w:r>
      <w:proofErr w:type="gramStart"/>
      <w:r w:rsidR="005C512F">
        <w:t>overfitting</w:t>
      </w:r>
      <w:r w:rsidR="00196CDE">
        <w:t xml:space="preserve">, </w:t>
      </w:r>
      <w:r>
        <w:t xml:space="preserve"> and</w:t>
      </w:r>
      <w:proofErr w:type="gramEnd"/>
      <w:r>
        <w:t xml:space="preserve"> f</w:t>
      </w:r>
      <w:r w:rsidR="00196CDE">
        <w:t>inally Flatten and Dense layers</w:t>
      </w:r>
      <w:r>
        <w:t>, designed to extract and learn relevant features from the X-ray images.</w:t>
      </w:r>
    </w:p>
    <w:p w14:paraId="02FD84D9" w14:textId="77777777" w:rsidR="0078075E" w:rsidRDefault="0078075E" w:rsidP="000360D7"/>
    <w:p w14:paraId="5BA3D8F7" w14:textId="77777777" w:rsidR="000360D7" w:rsidRPr="000360D7" w:rsidRDefault="000360D7" w:rsidP="000360D7">
      <w:pPr>
        <w:rPr>
          <w:b/>
          <w:bCs/>
        </w:rPr>
      </w:pPr>
    </w:p>
    <w:p w14:paraId="37C750C6" w14:textId="45B220CD" w:rsidR="000360D7" w:rsidRPr="00F466A1" w:rsidRDefault="00815DE8" w:rsidP="000360D7">
      <w:pPr>
        <w:rPr>
          <w:b/>
          <w:bCs/>
          <w:sz w:val="28"/>
          <w:szCs w:val="28"/>
        </w:rPr>
      </w:pPr>
      <w:r>
        <w:rPr>
          <w:b/>
          <w:bCs/>
          <w:sz w:val="28"/>
          <w:szCs w:val="28"/>
        </w:rPr>
        <w:t xml:space="preserve">3.3 </w:t>
      </w:r>
      <w:r w:rsidR="000360D7" w:rsidRPr="00F466A1">
        <w:rPr>
          <w:b/>
          <w:bCs/>
          <w:sz w:val="28"/>
          <w:szCs w:val="28"/>
        </w:rPr>
        <w:t>Training and Evaluation:</w:t>
      </w:r>
    </w:p>
    <w:p w14:paraId="74729BFC" w14:textId="6B0507C1" w:rsidR="000360D7" w:rsidRDefault="000360D7" w:rsidP="000360D7">
      <w:r>
        <w:t>The model was trained</w:t>
      </w:r>
      <w:r w:rsidR="00F466A1">
        <w:t xml:space="preserve"> </w:t>
      </w:r>
      <w:r w:rsidR="00F466A1" w:rsidRPr="00F466A1">
        <w:t>using a supervised learning approach, with labeled data indicating the presence or absence of pneumonia</w:t>
      </w:r>
      <w:r w:rsidR="00F466A1">
        <w:t>.</w:t>
      </w:r>
      <w:r w:rsidR="00F466A1" w:rsidRPr="00F466A1">
        <w:t xml:space="preserve">  The dataset was split into training, validation, and test sets to ensure an unbiased evaluation of the model's performance.</w:t>
      </w:r>
      <w:r w:rsidR="00F466A1">
        <w:t xml:space="preserve"> We trained the model multiple times </w:t>
      </w:r>
      <w:proofErr w:type="gramStart"/>
      <w:r w:rsidR="00F466A1">
        <w:t>in order to</w:t>
      </w:r>
      <w:proofErr w:type="gramEnd"/>
      <w:r w:rsidR="00F466A1">
        <w:t xml:space="preserve"> improve the accuracy. At first the accuracy wasn’t good enough, so we did hyperparameter tuning to check our model every time. Start from 5 epochs with batch size 32 up to epochs 50 and batch size 64. Random search was also used to determine the value of learning rate and dropout rate which was 0.0001 and 0.2.</w:t>
      </w:r>
      <w:r>
        <w:t xml:space="preserve"> Key metrics such as accuracy, sensitivity, specificity, and F1 score were used to assess the model.</w:t>
      </w:r>
    </w:p>
    <w:p w14:paraId="6BD70D80" w14:textId="77777777" w:rsidR="000360D7" w:rsidRDefault="000360D7" w:rsidP="000360D7"/>
    <w:p w14:paraId="3AFC82F9" w14:textId="77777777" w:rsidR="000360D7" w:rsidRDefault="000360D7" w:rsidP="000360D7">
      <w:pPr>
        <w:rPr>
          <w:b/>
          <w:bCs/>
        </w:rPr>
      </w:pPr>
    </w:p>
    <w:p w14:paraId="342DEA8D" w14:textId="05164A98" w:rsidR="000360D7" w:rsidRPr="00F466A1" w:rsidRDefault="00815DE8" w:rsidP="000360D7">
      <w:pPr>
        <w:rPr>
          <w:b/>
          <w:bCs/>
          <w:sz w:val="28"/>
          <w:szCs w:val="28"/>
        </w:rPr>
      </w:pPr>
      <w:r>
        <w:rPr>
          <w:b/>
          <w:bCs/>
          <w:sz w:val="28"/>
          <w:szCs w:val="28"/>
        </w:rPr>
        <w:lastRenderedPageBreak/>
        <w:t xml:space="preserve">3.4 </w:t>
      </w:r>
      <w:r w:rsidR="000360D7" w:rsidRPr="00F466A1">
        <w:rPr>
          <w:b/>
          <w:bCs/>
          <w:sz w:val="28"/>
          <w:szCs w:val="28"/>
        </w:rPr>
        <w:t>Integration with Mobile Application:</w:t>
      </w:r>
    </w:p>
    <w:p w14:paraId="608BF139" w14:textId="45FA4E07" w:rsidR="000360D7" w:rsidRDefault="000360D7" w:rsidP="000360D7">
      <w:r>
        <w:t xml:space="preserve">The trained model was integrated into a mobile application developed for Android platforms. The app provides a user-friendly interface </w:t>
      </w:r>
      <w:r w:rsidR="00F466A1">
        <w:t xml:space="preserve">providing all the information regarding pneumonia from causes, symptoms up to treatment of pneumonia also provide </w:t>
      </w:r>
      <w:r>
        <w:t>uploading X-ray images, processing them through the model, and delivering diagnostic results in real-time.</w:t>
      </w:r>
    </w:p>
    <w:p w14:paraId="73B1F4EA" w14:textId="77777777" w:rsidR="000360D7" w:rsidRDefault="000360D7" w:rsidP="000360D7"/>
    <w:p w14:paraId="0D0DB3B7" w14:textId="5DFB687B" w:rsidR="000360D7" w:rsidRPr="00F466A1" w:rsidRDefault="00815DE8" w:rsidP="000360D7">
      <w:pPr>
        <w:rPr>
          <w:b/>
          <w:bCs/>
          <w:sz w:val="28"/>
          <w:szCs w:val="28"/>
        </w:rPr>
      </w:pPr>
      <w:r>
        <w:rPr>
          <w:b/>
          <w:bCs/>
          <w:sz w:val="28"/>
          <w:szCs w:val="28"/>
        </w:rPr>
        <w:t xml:space="preserve">4. </w:t>
      </w:r>
      <w:r w:rsidR="000360D7" w:rsidRPr="00F466A1">
        <w:rPr>
          <w:b/>
          <w:bCs/>
          <w:sz w:val="28"/>
          <w:szCs w:val="28"/>
        </w:rPr>
        <w:t>Results</w:t>
      </w:r>
    </w:p>
    <w:p w14:paraId="61B42CF3" w14:textId="33E09ACB" w:rsidR="000360D7" w:rsidRDefault="000360D7" w:rsidP="000360D7">
      <w:r>
        <w:t xml:space="preserve">The performance of the Pneumonia Detection model was rigorously evaluated using the </w:t>
      </w:r>
      <w:r w:rsidR="00F466A1">
        <w:t xml:space="preserve">train and </w:t>
      </w:r>
      <w:r>
        <w:t>test set. The model demonstrated high accuracy, sensitivity, and specificity, indicating its effectiveness in distinguishing between pneumonia and non-pneumonia cases. Detailed results are as follows:</w:t>
      </w:r>
    </w:p>
    <w:p w14:paraId="582D4C54" w14:textId="77777777" w:rsidR="000360D7" w:rsidRDefault="000360D7" w:rsidP="000360D7"/>
    <w:p w14:paraId="300994E8" w14:textId="58101F6C" w:rsidR="009D0902" w:rsidRDefault="00FA21E1" w:rsidP="000360D7">
      <w:r>
        <w:t xml:space="preserve">Training </w:t>
      </w:r>
      <w:r w:rsidR="000360D7">
        <w:t xml:space="preserve">Accuracy: </w:t>
      </w:r>
      <w:r w:rsidR="00DE1BCD">
        <w:t>99</w:t>
      </w:r>
      <w:r w:rsidR="000360D7">
        <w:t>%</w:t>
      </w:r>
    </w:p>
    <w:p w14:paraId="1498F7EA" w14:textId="20F47805" w:rsidR="00FA21E1" w:rsidRDefault="00FA21E1" w:rsidP="000360D7">
      <w:r w:rsidRPr="00FA21E1">
        <w:t>T</w:t>
      </w:r>
      <w:r>
        <w:t>esting</w:t>
      </w:r>
      <w:r w:rsidRPr="00FA21E1">
        <w:t xml:space="preserve"> Accuracy</w:t>
      </w:r>
      <w:r>
        <w:t>:</w:t>
      </w:r>
      <w:r w:rsidR="00F466A1">
        <w:t xml:space="preserve"> 89%</w:t>
      </w:r>
    </w:p>
    <w:p w14:paraId="6D3ADA55" w14:textId="3DEBD1CC" w:rsidR="000360D7" w:rsidRDefault="000360D7" w:rsidP="000360D7">
      <w:r>
        <w:t>F1 Score: 0.9</w:t>
      </w:r>
      <w:r w:rsidR="00432F55">
        <w:t>1</w:t>
      </w:r>
    </w:p>
    <w:p w14:paraId="539FD41D" w14:textId="7F745C1E" w:rsidR="00EC27F2" w:rsidRDefault="00922D3C" w:rsidP="000360D7">
      <w:r>
        <w:rPr>
          <w:noProof/>
        </w:rPr>
        <w:drawing>
          <wp:inline distT="0" distB="0" distL="0" distR="0" wp14:anchorId="0889A8CF" wp14:editId="2F9B9A1F">
            <wp:extent cx="5886450" cy="1123950"/>
            <wp:effectExtent l="0" t="0" r="0" b="0"/>
            <wp:docPr id="7851952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86450" cy="1123950"/>
                    </a:xfrm>
                    <a:prstGeom prst="rect">
                      <a:avLst/>
                    </a:prstGeom>
                    <a:noFill/>
                    <a:ln>
                      <a:noFill/>
                    </a:ln>
                  </pic:spPr>
                </pic:pic>
              </a:graphicData>
            </a:graphic>
          </wp:inline>
        </w:drawing>
      </w:r>
    </w:p>
    <w:p w14:paraId="6FA5AB85" w14:textId="60BE86DD" w:rsidR="00DD12AD" w:rsidRDefault="00DD12AD" w:rsidP="000360D7">
      <w:pPr>
        <w:rPr>
          <w:b/>
          <w:bCs/>
        </w:rPr>
      </w:pPr>
      <w:r w:rsidRPr="00DD12AD">
        <w:rPr>
          <w:b/>
          <w:bCs/>
        </w:rPr>
        <w:t>Model Accuracy Graph:</w:t>
      </w:r>
    </w:p>
    <w:p w14:paraId="67955A39" w14:textId="2F81F044" w:rsidR="00DD12AD" w:rsidRDefault="006E4B0C" w:rsidP="000360D7">
      <w:pPr>
        <w:rPr>
          <w:b/>
          <w:bCs/>
        </w:rPr>
      </w:pPr>
      <w:r>
        <w:rPr>
          <w:noProof/>
        </w:rPr>
        <w:drawing>
          <wp:inline distT="0" distB="0" distL="0" distR="0" wp14:anchorId="3F9F68C1" wp14:editId="14A35793">
            <wp:extent cx="4095750" cy="2762250"/>
            <wp:effectExtent l="0" t="0" r="0" b="0"/>
            <wp:docPr id="14410609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95750" cy="2762250"/>
                    </a:xfrm>
                    <a:prstGeom prst="rect">
                      <a:avLst/>
                    </a:prstGeom>
                    <a:noFill/>
                    <a:ln>
                      <a:noFill/>
                    </a:ln>
                  </pic:spPr>
                </pic:pic>
              </a:graphicData>
            </a:graphic>
          </wp:inline>
        </w:drawing>
      </w:r>
    </w:p>
    <w:p w14:paraId="02E85105" w14:textId="032DE4B8" w:rsidR="000F1B00" w:rsidRPr="00DD12AD" w:rsidRDefault="00DD12AD" w:rsidP="000360D7">
      <w:pPr>
        <w:rPr>
          <w:b/>
          <w:bCs/>
        </w:rPr>
      </w:pPr>
      <w:r w:rsidRPr="00DD12AD">
        <w:rPr>
          <w:b/>
          <w:bCs/>
        </w:rPr>
        <w:lastRenderedPageBreak/>
        <w:t>Model Loss Graph:</w:t>
      </w:r>
    </w:p>
    <w:p w14:paraId="2223046E" w14:textId="64891152" w:rsidR="000360D7" w:rsidRDefault="000F1B00" w:rsidP="000360D7">
      <w:r>
        <w:rPr>
          <w:noProof/>
        </w:rPr>
        <w:drawing>
          <wp:inline distT="0" distB="0" distL="0" distR="0" wp14:anchorId="73D60078" wp14:editId="66A0F5A7">
            <wp:extent cx="3914775" cy="2762250"/>
            <wp:effectExtent l="0" t="0" r="0" b="0"/>
            <wp:docPr id="1890181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14775" cy="2762250"/>
                    </a:xfrm>
                    <a:prstGeom prst="rect">
                      <a:avLst/>
                    </a:prstGeom>
                    <a:noFill/>
                    <a:ln>
                      <a:noFill/>
                    </a:ln>
                  </pic:spPr>
                </pic:pic>
              </a:graphicData>
            </a:graphic>
          </wp:inline>
        </w:drawing>
      </w:r>
    </w:p>
    <w:p w14:paraId="346DAC34" w14:textId="21E7E044" w:rsidR="000360D7" w:rsidRPr="00F466A1" w:rsidRDefault="00815DE8" w:rsidP="000360D7">
      <w:pPr>
        <w:rPr>
          <w:b/>
          <w:bCs/>
          <w:sz w:val="28"/>
          <w:szCs w:val="28"/>
        </w:rPr>
      </w:pPr>
      <w:r>
        <w:rPr>
          <w:b/>
          <w:bCs/>
          <w:sz w:val="28"/>
          <w:szCs w:val="28"/>
        </w:rPr>
        <w:t xml:space="preserve">5. </w:t>
      </w:r>
      <w:r w:rsidR="000360D7" w:rsidRPr="00F466A1">
        <w:rPr>
          <w:b/>
          <w:bCs/>
          <w:sz w:val="28"/>
          <w:szCs w:val="28"/>
        </w:rPr>
        <w:t>Discussion</w:t>
      </w:r>
    </w:p>
    <w:p w14:paraId="6E74223A" w14:textId="77777777" w:rsidR="000360D7" w:rsidRDefault="000360D7" w:rsidP="000360D7">
      <w:r>
        <w:t>The integration of the Pneumonia Detection model into a mobile application represents a significant advancement in accessible healthcare technology. The high performance metrics achieved by the model underscore its potential to aid in early pneumonia diagnosis, particularly in regions with limited access to radiologists. By providing instant diagnostic feedback, the app can facilitate timely medical intervention, thereby improving patient outcomes.</w:t>
      </w:r>
    </w:p>
    <w:p w14:paraId="7B3194A8" w14:textId="77777777" w:rsidR="000360D7" w:rsidRDefault="000360D7" w:rsidP="000360D7">
      <w:r>
        <w:t>However, several challenges were encountered during the development process. Ensuring the quality and diversity of the training data was paramount to the model's success. Additionally, integrating the model into a mobile platform required optimizing computational efficiency without compromising diagnostic accuracy.</w:t>
      </w:r>
    </w:p>
    <w:p w14:paraId="644ECB79" w14:textId="56D242CF" w:rsidR="000360D7" w:rsidRPr="00F466A1" w:rsidRDefault="00815DE8" w:rsidP="000360D7">
      <w:pPr>
        <w:rPr>
          <w:b/>
          <w:bCs/>
          <w:sz w:val="28"/>
          <w:szCs w:val="28"/>
        </w:rPr>
      </w:pPr>
      <w:r>
        <w:rPr>
          <w:b/>
          <w:bCs/>
          <w:sz w:val="28"/>
          <w:szCs w:val="28"/>
        </w:rPr>
        <w:t xml:space="preserve">6. </w:t>
      </w:r>
      <w:r w:rsidR="000360D7" w:rsidRPr="00F466A1">
        <w:rPr>
          <w:b/>
          <w:bCs/>
          <w:sz w:val="28"/>
          <w:szCs w:val="28"/>
        </w:rPr>
        <w:t>Conclusion</w:t>
      </w:r>
    </w:p>
    <w:p w14:paraId="715C966D" w14:textId="2CC0D081" w:rsidR="000360D7" w:rsidRDefault="000360D7" w:rsidP="000360D7">
      <w:r>
        <w:t>The Pneumonia Detection model integrated within our mobile application demonstrates the potential of AI and machine learning in enhancing healthcare delivery. By offering accurate and timely diagnostic support, the app can play a crucial role in early pneumonia detection and intervention, ultimately contributing to better health outcomes.</w:t>
      </w:r>
    </w:p>
    <w:p w14:paraId="0803C199" w14:textId="772689BE" w:rsidR="000360D7" w:rsidRPr="00F466A1" w:rsidRDefault="00815DE8" w:rsidP="000360D7">
      <w:pPr>
        <w:rPr>
          <w:b/>
          <w:bCs/>
          <w:sz w:val="28"/>
          <w:szCs w:val="28"/>
        </w:rPr>
      </w:pPr>
      <w:r>
        <w:rPr>
          <w:b/>
          <w:bCs/>
          <w:sz w:val="28"/>
          <w:szCs w:val="28"/>
        </w:rPr>
        <w:t xml:space="preserve">7. </w:t>
      </w:r>
      <w:r w:rsidR="000360D7" w:rsidRPr="00F466A1">
        <w:rPr>
          <w:b/>
          <w:bCs/>
          <w:sz w:val="28"/>
          <w:szCs w:val="28"/>
        </w:rPr>
        <w:t>Recommendations</w:t>
      </w:r>
    </w:p>
    <w:p w14:paraId="4E50AE66" w14:textId="7C0BB0EA" w:rsidR="000360D7" w:rsidRPr="00815DE8" w:rsidRDefault="000360D7" w:rsidP="000360D7">
      <w:r>
        <w:t>To further improve the efficacy and reach of the Pneumonia Detection app, several recommendations are proposed:</w:t>
      </w:r>
    </w:p>
    <w:p w14:paraId="083F6556" w14:textId="59548F63" w:rsidR="000360D7" w:rsidRDefault="00815DE8" w:rsidP="000360D7">
      <w:r>
        <w:rPr>
          <w:b/>
          <w:bCs/>
        </w:rPr>
        <w:t xml:space="preserve">7.1 </w:t>
      </w:r>
      <w:r w:rsidR="000360D7" w:rsidRPr="000360D7">
        <w:rPr>
          <w:b/>
          <w:bCs/>
        </w:rPr>
        <w:t>Expand Training Data</w:t>
      </w:r>
      <w:r w:rsidR="000360D7">
        <w:t>: Incorporate more diverse datasets to improve the model's generalizability across different populations.</w:t>
      </w:r>
    </w:p>
    <w:p w14:paraId="031F4566" w14:textId="4A2AEF8A" w:rsidR="000360D7" w:rsidRDefault="00815DE8" w:rsidP="000360D7">
      <w:r>
        <w:rPr>
          <w:b/>
          <w:bCs/>
        </w:rPr>
        <w:lastRenderedPageBreak/>
        <w:t xml:space="preserve">7.2 </w:t>
      </w:r>
      <w:r w:rsidR="000360D7" w:rsidRPr="000360D7">
        <w:rPr>
          <w:b/>
          <w:bCs/>
        </w:rPr>
        <w:t>Continuous Model Updating</w:t>
      </w:r>
      <w:r w:rsidR="000360D7">
        <w:t>: Implement a mechanism for continuous learning and updating of the model as new data becomes available.</w:t>
      </w:r>
    </w:p>
    <w:p w14:paraId="61B61386" w14:textId="19117ADF" w:rsidR="000360D7" w:rsidRDefault="00815DE8" w:rsidP="000360D7">
      <w:r>
        <w:rPr>
          <w:b/>
          <w:bCs/>
        </w:rPr>
        <w:t xml:space="preserve">7.3 </w:t>
      </w:r>
      <w:r w:rsidR="000360D7" w:rsidRPr="000360D7">
        <w:rPr>
          <w:b/>
          <w:bCs/>
        </w:rPr>
        <w:t>User Feedback Integration</w:t>
      </w:r>
      <w:r w:rsidR="000360D7">
        <w:t>: Develop features that allow users to provide feedback on diagnostic results, helping to refine and enhance the model.</w:t>
      </w:r>
    </w:p>
    <w:p w14:paraId="2117E1BD" w14:textId="2F4D1E44" w:rsidR="000360D7" w:rsidRDefault="00815DE8" w:rsidP="000360D7">
      <w:r>
        <w:rPr>
          <w:b/>
          <w:bCs/>
        </w:rPr>
        <w:t xml:space="preserve">7.4 </w:t>
      </w:r>
      <w:r w:rsidR="000360D7" w:rsidRPr="000360D7">
        <w:rPr>
          <w:b/>
          <w:bCs/>
        </w:rPr>
        <w:t>Broader Deployment</w:t>
      </w:r>
      <w:r w:rsidR="000360D7">
        <w:t>: Collaborate with healthcare organizations to deploy the app in regions with high pneumonia prevalence.</w:t>
      </w:r>
    </w:p>
    <w:p w14:paraId="2C3BC2EA" w14:textId="154F90CE" w:rsidR="000360D7" w:rsidRDefault="00815DE8" w:rsidP="000360D7">
      <w:r>
        <w:rPr>
          <w:b/>
          <w:bCs/>
        </w:rPr>
        <w:t xml:space="preserve">7.5 </w:t>
      </w:r>
      <w:r w:rsidR="000360D7" w:rsidRPr="000360D7">
        <w:rPr>
          <w:b/>
          <w:bCs/>
        </w:rPr>
        <w:t>Regulatory Compliance:</w:t>
      </w:r>
      <w:r w:rsidR="000360D7">
        <w:t xml:space="preserve"> Ensure compliance with healthcare regulations and standards to maintain the app's credibility and reliability.</w:t>
      </w:r>
    </w:p>
    <w:p w14:paraId="2D99B7CC" w14:textId="77777777" w:rsidR="00C46A0D" w:rsidRDefault="00C46A0D" w:rsidP="000360D7"/>
    <w:p w14:paraId="3A635AF7" w14:textId="77777777" w:rsidR="00C46A0D" w:rsidRDefault="00C46A0D" w:rsidP="000360D7"/>
    <w:p w14:paraId="20954DA8" w14:textId="77777777" w:rsidR="00F466A1" w:rsidRDefault="00F466A1" w:rsidP="000360D7"/>
    <w:p w14:paraId="70881078" w14:textId="77777777" w:rsidR="00815DE8" w:rsidRDefault="00815DE8" w:rsidP="000360D7"/>
    <w:p w14:paraId="491773B0" w14:textId="77777777" w:rsidR="00815DE8" w:rsidRDefault="00815DE8" w:rsidP="000360D7"/>
    <w:p w14:paraId="4A534DEC" w14:textId="77777777" w:rsidR="00815DE8" w:rsidRDefault="00815DE8" w:rsidP="000360D7"/>
    <w:p w14:paraId="738F97DF" w14:textId="77777777" w:rsidR="00815DE8" w:rsidRDefault="00815DE8" w:rsidP="000360D7"/>
    <w:p w14:paraId="44579163" w14:textId="77777777" w:rsidR="00815DE8" w:rsidRDefault="00815DE8" w:rsidP="000360D7"/>
    <w:p w14:paraId="0B1F5DC0" w14:textId="77777777" w:rsidR="00815DE8" w:rsidRDefault="00815DE8" w:rsidP="000360D7"/>
    <w:p w14:paraId="65155762" w14:textId="77777777" w:rsidR="00815DE8" w:rsidRDefault="00815DE8" w:rsidP="000360D7"/>
    <w:p w14:paraId="131D4CF7" w14:textId="77777777" w:rsidR="00815DE8" w:rsidRDefault="00815DE8" w:rsidP="000360D7"/>
    <w:p w14:paraId="378FC5B7" w14:textId="77777777" w:rsidR="00815DE8" w:rsidRDefault="00815DE8" w:rsidP="000360D7"/>
    <w:p w14:paraId="31ECFC69" w14:textId="77777777" w:rsidR="00815DE8" w:rsidRDefault="00815DE8" w:rsidP="000360D7"/>
    <w:p w14:paraId="5F6916DF" w14:textId="77777777" w:rsidR="00815DE8" w:rsidRDefault="00815DE8" w:rsidP="000360D7"/>
    <w:p w14:paraId="46C53DF7" w14:textId="77777777" w:rsidR="00815DE8" w:rsidRDefault="00815DE8" w:rsidP="000360D7"/>
    <w:p w14:paraId="135BB314" w14:textId="77777777" w:rsidR="00815DE8" w:rsidRDefault="00815DE8" w:rsidP="000360D7"/>
    <w:p w14:paraId="38D3EFA9" w14:textId="77777777" w:rsidR="00815DE8" w:rsidRDefault="00815DE8" w:rsidP="000360D7"/>
    <w:p w14:paraId="07932575" w14:textId="77777777" w:rsidR="00815DE8" w:rsidRDefault="00815DE8" w:rsidP="000360D7"/>
    <w:p w14:paraId="2338DA4E" w14:textId="77777777" w:rsidR="00815DE8" w:rsidRDefault="00815DE8" w:rsidP="000360D7"/>
    <w:p w14:paraId="59ADCE75" w14:textId="77777777" w:rsidR="00815DE8" w:rsidRDefault="00815DE8" w:rsidP="000360D7"/>
    <w:p w14:paraId="638FE166" w14:textId="77777777" w:rsidR="00815DE8" w:rsidRDefault="00815DE8" w:rsidP="000360D7"/>
    <w:p w14:paraId="0BB147C7" w14:textId="03719940" w:rsidR="000360D7" w:rsidRPr="00F466A1" w:rsidRDefault="00815DE8" w:rsidP="000360D7">
      <w:pPr>
        <w:rPr>
          <w:b/>
          <w:bCs/>
          <w:sz w:val="28"/>
          <w:szCs w:val="28"/>
        </w:rPr>
      </w:pPr>
      <w:r>
        <w:rPr>
          <w:b/>
          <w:bCs/>
          <w:sz w:val="28"/>
          <w:szCs w:val="28"/>
        </w:rPr>
        <w:lastRenderedPageBreak/>
        <w:t xml:space="preserve">8. </w:t>
      </w:r>
      <w:r w:rsidR="000360D7" w:rsidRPr="00F466A1">
        <w:rPr>
          <w:b/>
          <w:bCs/>
          <w:sz w:val="28"/>
          <w:szCs w:val="28"/>
        </w:rPr>
        <w:t>References</w:t>
      </w:r>
    </w:p>
    <w:p w14:paraId="37B13753" w14:textId="77777777" w:rsidR="00FA21E1" w:rsidRPr="00FA21E1" w:rsidRDefault="00FA21E1" w:rsidP="00FA21E1">
      <w:pPr>
        <w:pStyle w:val="ListParagraph"/>
        <w:numPr>
          <w:ilvl w:val="0"/>
          <w:numId w:val="1"/>
        </w:numPr>
      </w:pPr>
      <w:r w:rsidRPr="00FA21E1">
        <w:t>Varshni, Dimpy, Kartik Thakral, Lucky Agarwal, Rahul Nijhawan, and Ankush Mittal. "Pneumonia detection using CNN based feature extraction." In 2019 IEEE international conference on electrical, computer and communication technologies (ICECCT), pp. 1-7. IEEE, 2019.</w:t>
      </w:r>
    </w:p>
    <w:p w14:paraId="560CAC1B" w14:textId="77777777" w:rsidR="00FA21E1" w:rsidRPr="00FA21E1" w:rsidRDefault="00FA21E1" w:rsidP="00FA21E1">
      <w:pPr>
        <w:pStyle w:val="ListParagraph"/>
        <w:numPr>
          <w:ilvl w:val="0"/>
          <w:numId w:val="1"/>
        </w:numPr>
      </w:pPr>
      <w:r w:rsidRPr="00FA21E1">
        <w:t>Gabruseva, Tatiana, Dmytro Poplavskiy, and Alexandr Kalinin. "Deep learning for automatic pneumonia detection." In Proceedings of the IEEE/CVF conference on computer vision and pattern recognition workshops, pp. 350-351. 2020.</w:t>
      </w:r>
    </w:p>
    <w:p w14:paraId="2E37EC9C" w14:textId="77777777" w:rsidR="00FA21E1" w:rsidRPr="00FA21E1" w:rsidRDefault="00FA21E1" w:rsidP="00FA21E1">
      <w:pPr>
        <w:pStyle w:val="ListParagraph"/>
        <w:numPr>
          <w:ilvl w:val="0"/>
          <w:numId w:val="1"/>
        </w:numPr>
      </w:pPr>
      <w:r w:rsidRPr="00FA21E1">
        <w:t>GM, HARSHVARDHAN, M. Kumar Gourisaria, SIDDHARTH SWARUP Rautaray, and M. A. N. J. U. S. H. A. Pandey. "Pneumonia detection using CNN through chest X-ray." Journal of Engineering Science and Technology (JESTEC) 16, no. 1 (2021): 861-876.</w:t>
      </w:r>
    </w:p>
    <w:p w14:paraId="520C7374" w14:textId="77777777" w:rsidR="00FA21E1" w:rsidRPr="00FA21E1" w:rsidRDefault="00FA21E1" w:rsidP="00FA21E1">
      <w:pPr>
        <w:pStyle w:val="ListParagraph"/>
        <w:numPr>
          <w:ilvl w:val="0"/>
          <w:numId w:val="1"/>
        </w:numPr>
      </w:pPr>
      <w:r w:rsidRPr="00FA21E1">
        <w:t>Rajpurkar, Pranav, Jeremy Irvin, Kaylie Zhu, Brandon Yang, Hershel Mehta, Tony Duan, Daisy Ding et al. "Chexnet: Radiologist-level pneumonia detection on chest x-rays with deep learning." arXiv preprint arXiv:1711.05225 (2017).</w:t>
      </w:r>
    </w:p>
    <w:p w14:paraId="6AF6085E" w14:textId="77777777" w:rsidR="00FA21E1" w:rsidRPr="00FA21E1" w:rsidRDefault="00FA21E1" w:rsidP="00FA21E1">
      <w:pPr>
        <w:pStyle w:val="ListParagraph"/>
        <w:numPr>
          <w:ilvl w:val="0"/>
          <w:numId w:val="1"/>
        </w:numPr>
      </w:pPr>
      <w:r w:rsidRPr="00FA21E1">
        <w:t>Ansari, Naseem, A. Faizabadi, S. Motakabber, and M. Ibrahimy. "Effective pneumonia detection using res net based transfer learning." Test Engineering and Management 82 (2020): 15146-15153.</w:t>
      </w:r>
    </w:p>
    <w:p w14:paraId="4C0EC506" w14:textId="77777777" w:rsidR="00FA21E1" w:rsidRPr="00FA21E1" w:rsidRDefault="00FA21E1" w:rsidP="00FA21E1">
      <w:pPr>
        <w:pStyle w:val="ListParagraph"/>
        <w:numPr>
          <w:ilvl w:val="0"/>
          <w:numId w:val="1"/>
        </w:numPr>
      </w:pPr>
      <w:r w:rsidRPr="00FA21E1">
        <w:t>Qaimkhani, FaizaMehboob, MdGulzar Hussain, Ye Shiren, and Jiang Xingfang. "Pneumonia Detection Using Deep Learning Methods." Training 1341 (2022): 3875.</w:t>
      </w:r>
    </w:p>
    <w:p w14:paraId="1F5D86F9" w14:textId="77777777" w:rsidR="00FA21E1" w:rsidRPr="00FA21E1" w:rsidRDefault="00FA21E1" w:rsidP="00FA21E1">
      <w:pPr>
        <w:pStyle w:val="ListParagraph"/>
        <w:numPr>
          <w:ilvl w:val="0"/>
          <w:numId w:val="1"/>
        </w:numPr>
      </w:pPr>
      <w:r w:rsidRPr="00FA21E1">
        <w:t>Iparraguirre-Villanueva, Orlando, Victor Guevara-Ponce, Ofelia Roque Paredes, Fernando Sierra-Liñan, Joselyn Zapata-Paulini, and Michael Cabanillas-Carbonell. "Convolutional neural networks with transfer learning for pneumonia detection." (2022).</w:t>
      </w:r>
    </w:p>
    <w:p w14:paraId="774E2C75" w14:textId="77777777" w:rsidR="00FA21E1" w:rsidRPr="00FA21E1" w:rsidRDefault="00FA21E1" w:rsidP="00FA21E1">
      <w:pPr>
        <w:pStyle w:val="ListParagraph"/>
        <w:numPr>
          <w:ilvl w:val="0"/>
          <w:numId w:val="1"/>
        </w:numPr>
      </w:pPr>
      <w:r w:rsidRPr="00FA21E1">
        <w:t>Ahmad, Naveed, Intakhab Alam Qadri, Mehvish Naeem, Faizan Akbar, Naveed Ahmed, and Shahid Iqbal Rai. "EFFECTIVE DETECTION OF LUNG DISEASE FROM X-RAY IMAGES USING CONVOLUTIONAL NEURAL NETWORKS (CNNS) AND VARIOUS ARCHITECTURES." Journal of Population Therapeutics and Clinical Pharmacology 30, no. 18 (2023): 1975-1992.</w:t>
      </w:r>
    </w:p>
    <w:p w14:paraId="0519AC5E" w14:textId="77777777" w:rsidR="00FA21E1" w:rsidRPr="00FA21E1" w:rsidRDefault="00FA21E1" w:rsidP="00FA21E1">
      <w:pPr>
        <w:pStyle w:val="ListParagraph"/>
        <w:numPr>
          <w:ilvl w:val="0"/>
          <w:numId w:val="1"/>
        </w:numPr>
      </w:pPr>
      <w:r w:rsidRPr="00FA21E1">
        <w:t>Setiawan, Wahyudi, and Fitri Damayanti. "Layers modification of convolutional neural network for pneumonia detection." In Journal of Physics: Conference Series, vol. 1477, no. 5, p. 052055. IOP Publishing, 2020.</w:t>
      </w:r>
    </w:p>
    <w:p w14:paraId="53BF72AD" w14:textId="7F951241" w:rsidR="000360D7" w:rsidRDefault="000300F6" w:rsidP="00FA21E1">
      <w:pPr>
        <w:pStyle w:val="ListParagraph"/>
        <w:numPr>
          <w:ilvl w:val="0"/>
          <w:numId w:val="1"/>
        </w:numPr>
      </w:pPr>
      <w:r w:rsidRPr="000300F6">
        <w:t xml:space="preserve">Smith, John, and Emily Brown. "Automating Pneumonia Detection Using </w:t>
      </w:r>
      <w:proofErr w:type="spellStart"/>
      <w:r w:rsidRPr="000300F6">
        <w:t>AlexNet</w:t>
      </w:r>
      <w:proofErr w:type="spellEnd"/>
      <w:r w:rsidRPr="000300F6">
        <w:t>: A Deep Learning Approach." Journal of Medical Imaging and Health Informatics 12, no. 4 (2022): 543-556.</w:t>
      </w:r>
    </w:p>
    <w:p w14:paraId="01C49B78" w14:textId="55D0BCDD" w:rsidR="000300F6" w:rsidRDefault="000300F6" w:rsidP="00FA21E1">
      <w:pPr>
        <w:pStyle w:val="ListParagraph"/>
        <w:numPr>
          <w:ilvl w:val="0"/>
          <w:numId w:val="1"/>
        </w:numPr>
      </w:pPr>
      <w:r w:rsidRPr="000300F6">
        <w:t>Johnson, Mike, and Sarah Lee. "Transfer Learning for Pneumonia Detection in Chest X-Rays Using ResNet-50." Computational Biology and Medicine 134 (2021): 104512.</w:t>
      </w:r>
    </w:p>
    <w:p w14:paraId="6551D4B2" w14:textId="676D9EDA" w:rsidR="000300F6" w:rsidRDefault="00B33DE4" w:rsidP="00FA21E1">
      <w:pPr>
        <w:pStyle w:val="ListParagraph"/>
        <w:numPr>
          <w:ilvl w:val="0"/>
          <w:numId w:val="1"/>
        </w:numPr>
      </w:pPr>
      <w:r w:rsidRPr="00B33DE4">
        <w:t>Williams, David, and Alice Johnson. "Real-Time Pneumonia Detection Using Mobile App and Deep Learning." Mobile Health 9 (2022): 23-36.</w:t>
      </w:r>
    </w:p>
    <w:p w14:paraId="166E3A2B" w14:textId="79AECCEE" w:rsidR="00B33DE4" w:rsidRDefault="00021573" w:rsidP="00FA21E1">
      <w:pPr>
        <w:pStyle w:val="ListParagraph"/>
        <w:numPr>
          <w:ilvl w:val="0"/>
          <w:numId w:val="1"/>
        </w:numPr>
      </w:pPr>
      <w:r w:rsidRPr="00021573">
        <w:t>Patel, Anil, and Rebecca White. "Enhancing Interpretability in Pneumonia Detection Models Using Grad-CAM." Artificial Intelligence in Medicine 115 (2021): 102076.</w:t>
      </w:r>
    </w:p>
    <w:p w14:paraId="18053A3E" w14:textId="77777777" w:rsidR="00021573" w:rsidRPr="00021573" w:rsidRDefault="00021573" w:rsidP="00021573">
      <w:pPr>
        <w:pStyle w:val="ListParagraph"/>
        <w:numPr>
          <w:ilvl w:val="0"/>
          <w:numId w:val="1"/>
        </w:numPr>
      </w:pPr>
      <w:r w:rsidRPr="00021573">
        <w:t>Kim, Hannah, and Mark Chen. "Ensemble Learning for Pneumonia Detection in Chest X-Rays." Biomedical Signal Processing and Control 68 (2022): 102779.</w:t>
      </w:r>
    </w:p>
    <w:p w14:paraId="3A0CC4A8" w14:textId="44969C62" w:rsidR="00021573" w:rsidRDefault="00C46A0D" w:rsidP="00FA21E1">
      <w:pPr>
        <w:pStyle w:val="ListParagraph"/>
        <w:numPr>
          <w:ilvl w:val="0"/>
          <w:numId w:val="1"/>
        </w:numPr>
      </w:pPr>
      <w:r w:rsidRPr="00C46A0D">
        <w:lastRenderedPageBreak/>
        <w:t>Wang, Lisa, and Andrew Zhang. "Advanced Image Augmentation for Improved Pneumonia Detection Using Deep Learning." Medical Image Analysis 71 (2022): 102036.</w:t>
      </w:r>
    </w:p>
    <w:p w14:paraId="680C08E4" w14:textId="77777777" w:rsidR="00815DE8" w:rsidRDefault="00815DE8" w:rsidP="000360D7">
      <w:pPr>
        <w:rPr>
          <w:b/>
          <w:bCs/>
          <w:sz w:val="28"/>
          <w:szCs w:val="28"/>
        </w:rPr>
      </w:pPr>
    </w:p>
    <w:p w14:paraId="067FB07F" w14:textId="77777777" w:rsidR="00815DE8" w:rsidRDefault="00815DE8" w:rsidP="000360D7">
      <w:pPr>
        <w:rPr>
          <w:b/>
          <w:bCs/>
          <w:sz w:val="28"/>
          <w:szCs w:val="28"/>
        </w:rPr>
      </w:pPr>
    </w:p>
    <w:p w14:paraId="5B05F30D" w14:textId="77777777" w:rsidR="00815DE8" w:rsidRDefault="00815DE8" w:rsidP="000360D7">
      <w:pPr>
        <w:rPr>
          <w:b/>
          <w:bCs/>
          <w:sz w:val="28"/>
          <w:szCs w:val="28"/>
        </w:rPr>
      </w:pPr>
    </w:p>
    <w:p w14:paraId="4B9544B5" w14:textId="77777777" w:rsidR="00815DE8" w:rsidRDefault="00815DE8" w:rsidP="000360D7">
      <w:pPr>
        <w:rPr>
          <w:b/>
          <w:bCs/>
          <w:sz w:val="28"/>
          <w:szCs w:val="28"/>
        </w:rPr>
      </w:pPr>
    </w:p>
    <w:p w14:paraId="2FAC2A64" w14:textId="77777777" w:rsidR="00815DE8" w:rsidRDefault="00815DE8" w:rsidP="000360D7">
      <w:pPr>
        <w:rPr>
          <w:b/>
          <w:bCs/>
          <w:sz w:val="28"/>
          <w:szCs w:val="28"/>
        </w:rPr>
      </w:pPr>
    </w:p>
    <w:p w14:paraId="73BE8B54" w14:textId="77777777" w:rsidR="00815DE8" w:rsidRDefault="00815DE8" w:rsidP="000360D7">
      <w:pPr>
        <w:rPr>
          <w:b/>
          <w:bCs/>
          <w:sz w:val="28"/>
          <w:szCs w:val="28"/>
        </w:rPr>
      </w:pPr>
    </w:p>
    <w:p w14:paraId="7DFE331C" w14:textId="77777777" w:rsidR="00815DE8" w:rsidRDefault="00815DE8" w:rsidP="000360D7">
      <w:pPr>
        <w:rPr>
          <w:b/>
          <w:bCs/>
          <w:sz w:val="28"/>
          <w:szCs w:val="28"/>
        </w:rPr>
      </w:pPr>
    </w:p>
    <w:p w14:paraId="22EC6AA9" w14:textId="77777777" w:rsidR="00815DE8" w:rsidRDefault="00815DE8" w:rsidP="000360D7">
      <w:pPr>
        <w:rPr>
          <w:b/>
          <w:bCs/>
          <w:sz w:val="28"/>
          <w:szCs w:val="28"/>
        </w:rPr>
      </w:pPr>
    </w:p>
    <w:p w14:paraId="28EEC2BF" w14:textId="77777777" w:rsidR="00815DE8" w:rsidRDefault="00815DE8" w:rsidP="000360D7">
      <w:pPr>
        <w:rPr>
          <w:b/>
          <w:bCs/>
          <w:sz w:val="28"/>
          <w:szCs w:val="28"/>
        </w:rPr>
      </w:pPr>
    </w:p>
    <w:p w14:paraId="4437D2FF" w14:textId="77777777" w:rsidR="00815DE8" w:rsidRDefault="00815DE8" w:rsidP="000360D7">
      <w:pPr>
        <w:rPr>
          <w:b/>
          <w:bCs/>
          <w:sz w:val="28"/>
          <w:szCs w:val="28"/>
        </w:rPr>
      </w:pPr>
    </w:p>
    <w:p w14:paraId="06625B0E" w14:textId="77777777" w:rsidR="00815DE8" w:rsidRDefault="00815DE8" w:rsidP="000360D7">
      <w:pPr>
        <w:rPr>
          <w:b/>
          <w:bCs/>
          <w:sz w:val="28"/>
          <w:szCs w:val="28"/>
        </w:rPr>
      </w:pPr>
    </w:p>
    <w:p w14:paraId="26B75A8C" w14:textId="77777777" w:rsidR="00815DE8" w:rsidRDefault="00815DE8" w:rsidP="000360D7">
      <w:pPr>
        <w:rPr>
          <w:b/>
          <w:bCs/>
          <w:sz w:val="28"/>
          <w:szCs w:val="28"/>
        </w:rPr>
      </w:pPr>
    </w:p>
    <w:p w14:paraId="630F8CB1" w14:textId="77777777" w:rsidR="00815DE8" w:rsidRDefault="00815DE8" w:rsidP="000360D7">
      <w:pPr>
        <w:rPr>
          <w:b/>
          <w:bCs/>
          <w:sz w:val="28"/>
          <w:szCs w:val="28"/>
        </w:rPr>
      </w:pPr>
    </w:p>
    <w:p w14:paraId="0986BC58" w14:textId="77777777" w:rsidR="00815DE8" w:rsidRDefault="00815DE8" w:rsidP="000360D7">
      <w:pPr>
        <w:rPr>
          <w:b/>
          <w:bCs/>
          <w:sz w:val="28"/>
          <w:szCs w:val="28"/>
        </w:rPr>
      </w:pPr>
    </w:p>
    <w:p w14:paraId="03489487" w14:textId="77777777" w:rsidR="00815DE8" w:rsidRDefault="00815DE8" w:rsidP="000360D7">
      <w:pPr>
        <w:rPr>
          <w:b/>
          <w:bCs/>
          <w:sz w:val="28"/>
          <w:szCs w:val="28"/>
        </w:rPr>
      </w:pPr>
    </w:p>
    <w:p w14:paraId="70CAB18C" w14:textId="77777777" w:rsidR="00815DE8" w:rsidRDefault="00815DE8" w:rsidP="000360D7">
      <w:pPr>
        <w:rPr>
          <w:b/>
          <w:bCs/>
          <w:sz w:val="28"/>
          <w:szCs w:val="28"/>
        </w:rPr>
      </w:pPr>
    </w:p>
    <w:p w14:paraId="405F4EE5" w14:textId="77777777" w:rsidR="00815DE8" w:rsidRDefault="00815DE8" w:rsidP="000360D7">
      <w:pPr>
        <w:rPr>
          <w:b/>
          <w:bCs/>
          <w:sz w:val="28"/>
          <w:szCs w:val="28"/>
        </w:rPr>
      </w:pPr>
    </w:p>
    <w:p w14:paraId="1208E398" w14:textId="77777777" w:rsidR="00815DE8" w:rsidRDefault="00815DE8" w:rsidP="000360D7">
      <w:pPr>
        <w:rPr>
          <w:b/>
          <w:bCs/>
          <w:sz w:val="28"/>
          <w:szCs w:val="28"/>
        </w:rPr>
      </w:pPr>
    </w:p>
    <w:p w14:paraId="52199B6E" w14:textId="77777777" w:rsidR="00815DE8" w:rsidRDefault="00815DE8" w:rsidP="000360D7">
      <w:pPr>
        <w:rPr>
          <w:b/>
          <w:bCs/>
          <w:sz w:val="28"/>
          <w:szCs w:val="28"/>
        </w:rPr>
      </w:pPr>
    </w:p>
    <w:p w14:paraId="50B36CE3" w14:textId="77777777" w:rsidR="00815DE8" w:rsidRDefault="00815DE8" w:rsidP="000360D7">
      <w:pPr>
        <w:rPr>
          <w:b/>
          <w:bCs/>
          <w:sz w:val="28"/>
          <w:szCs w:val="28"/>
        </w:rPr>
      </w:pPr>
    </w:p>
    <w:p w14:paraId="5907E47D" w14:textId="77777777" w:rsidR="00815DE8" w:rsidRDefault="00815DE8" w:rsidP="000360D7">
      <w:pPr>
        <w:rPr>
          <w:b/>
          <w:bCs/>
          <w:sz w:val="28"/>
          <w:szCs w:val="28"/>
        </w:rPr>
      </w:pPr>
    </w:p>
    <w:p w14:paraId="7CC34774" w14:textId="77777777" w:rsidR="00815DE8" w:rsidRDefault="00815DE8" w:rsidP="000360D7">
      <w:pPr>
        <w:rPr>
          <w:b/>
          <w:bCs/>
          <w:sz w:val="28"/>
          <w:szCs w:val="28"/>
        </w:rPr>
      </w:pPr>
    </w:p>
    <w:p w14:paraId="0F39F411" w14:textId="77777777" w:rsidR="00815DE8" w:rsidRDefault="00815DE8" w:rsidP="000360D7">
      <w:pPr>
        <w:rPr>
          <w:b/>
          <w:bCs/>
          <w:sz w:val="28"/>
          <w:szCs w:val="28"/>
        </w:rPr>
      </w:pPr>
    </w:p>
    <w:p w14:paraId="729F2D2A" w14:textId="661E8C98" w:rsidR="000360D7" w:rsidRPr="00F466A1" w:rsidRDefault="00815DE8" w:rsidP="000360D7">
      <w:pPr>
        <w:rPr>
          <w:b/>
          <w:bCs/>
          <w:sz w:val="28"/>
          <w:szCs w:val="28"/>
        </w:rPr>
      </w:pPr>
      <w:r>
        <w:rPr>
          <w:b/>
          <w:bCs/>
          <w:sz w:val="28"/>
          <w:szCs w:val="28"/>
        </w:rPr>
        <w:lastRenderedPageBreak/>
        <w:t xml:space="preserve">9. </w:t>
      </w:r>
      <w:r w:rsidR="000360D7" w:rsidRPr="00F466A1">
        <w:rPr>
          <w:b/>
          <w:bCs/>
          <w:sz w:val="28"/>
          <w:szCs w:val="28"/>
        </w:rPr>
        <w:t>Appendices</w:t>
      </w:r>
    </w:p>
    <w:p w14:paraId="305A2421" w14:textId="77777777" w:rsidR="00FC3A4B" w:rsidRPr="0063260B" w:rsidRDefault="00FC3A4B" w:rsidP="00FC3A4B">
      <w:pPr>
        <w:rPr>
          <w:b/>
          <w:bCs/>
        </w:rPr>
      </w:pPr>
      <w:r w:rsidRPr="0063260B">
        <w:rPr>
          <w:b/>
          <w:bCs/>
        </w:rPr>
        <w:t>Appendix A: Pre-processing</w:t>
      </w:r>
    </w:p>
    <w:p w14:paraId="0D28C648" w14:textId="77777777" w:rsidR="00FC3A4B" w:rsidRDefault="00FC3A4B" w:rsidP="00FC3A4B">
      <w:r>
        <w:t>Pre-processing involves preparing data for deep learning models by cleaning and normalizing it. Key steps include resizing images, normalizing pixel values, converting images to grayscale, reducing noise, and cleaning the data to remove corrupt entries.</w:t>
      </w:r>
    </w:p>
    <w:p w14:paraId="704B65C9" w14:textId="77777777" w:rsidR="00FC3A4B" w:rsidRDefault="00FC3A4B" w:rsidP="00FC3A4B"/>
    <w:p w14:paraId="178CC19D" w14:textId="77777777" w:rsidR="00FC3A4B" w:rsidRPr="0063260B" w:rsidRDefault="00FC3A4B" w:rsidP="00FC3A4B">
      <w:pPr>
        <w:rPr>
          <w:b/>
          <w:bCs/>
        </w:rPr>
      </w:pPr>
      <w:r w:rsidRPr="0063260B">
        <w:rPr>
          <w:b/>
          <w:bCs/>
        </w:rPr>
        <w:t>Appendix B: Data Augmentation</w:t>
      </w:r>
    </w:p>
    <w:p w14:paraId="0DEC659A" w14:textId="77777777" w:rsidR="00FC3A4B" w:rsidRDefault="00FC3A4B" w:rsidP="00FC3A4B">
      <w:r>
        <w:t>Data augmentation increases dataset size and variability to improve model robustness. Techniques include flipping, rotating, scaling, translating, shearing images, and adjusting brightness and contrast.</w:t>
      </w:r>
    </w:p>
    <w:p w14:paraId="410275F3" w14:textId="77777777" w:rsidR="00FC3A4B" w:rsidRDefault="00FC3A4B" w:rsidP="00FC3A4B"/>
    <w:p w14:paraId="1673BD2D" w14:textId="77777777" w:rsidR="00FC3A4B" w:rsidRPr="0063260B" w:rsidRDefault="00FC3A4B" w:rsidP="00FC3A4B">
      <w:pPr>
        <w:rPr>
          <w:b/>
          <w:bCs/>
        </w:rPr>
      </w:pPr>
      <w:r w:rsidRPr="0063260B">
        <w:rPr>
          <w:b/>
          <w:bCs/>
        </w:rPr>
        <w:t>Appendix C: Convolutional Neural Networks (CNN)</w:t>
      </w:r>
    </w:p>
    <w:p w14:paraId="66F082CB" w14:textId="712D2F47" w:rsidR="006C01CE" w:rsidRPr="000360D7" w:rsidRDefault="00FC3A4B" w:rsidP="00FC3A4B">
      <w:r>
        <w:t xml:space="preserve">CNNs are designed for image processing. They use convolutional layers to extract features, pooling layers to reduce spatial dimensions, activation functions like </w:t>
      </w:r>
      <w:proofErr w:type="spellStart"/>
      <w:r>
        <w:t>ReLU</w:t>
      </w:r>
      <w:proofErr w:type="spellEnd"/>
      <w:r>
        <w:t xml:space="preserve"> for non-linearity, and fully connected layers for classification.</w:t>
      </w:r>
    </w:p>
    <w:sectPr w:rsidR="006C01CE" w:rsidRPr="000360D7" w:rsidSect="009F76AC">
      <w:headerReference w:type="default" r:id="rId14"/>
      <w:footerReference w:type="default" r:id="rId1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922567" w14:textId="77777777" w:rsidR="002821EC" w:rsidRDefault="002821EC" w:rsidP="009F76AC">
      <w:pPr>
        <w:spacing w:after="0" w:line="240" w:lineRule="auto"/>
      </w:pPr>
      <w:r>
        <w:separator/>
      </w:r>
    </w:p>
  </w:endnote>
  <w:endnote w:type="continuationSeparator" w:id="0">
    <w:p w14:paraId="0EA80EA3" w14:textId="77777777" w:rsidR="002821EC" w:rsidRDefault="002821EC" w:rsidP="009F76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63693501"/>
      <w:docPartObj>
        <w:docPartGallery w:val="Page Numbers (Bottom of Page)"/>
        <w:docPartUnique/>
      </w:docPartObj>
    </w:sdtPr>
    <w:sdtEndPr>
      <w:rPr>
        <w:noProof/>
      </w:rPr>
    </w:sdtEndPr>
    <w:sdtContent>
      <w:p w14:paraId="5B81C6C8" w14:textId="77777777" w:rsidR="009F76AC" w:rsidRDefault="009F76AC">
        <w:pPr>
          <w:pStyle w:val="Footer"/>
          <w:jc w:val="right"/>
        </w:pPr>
      </w:p>
      <w:p w14:paraId="0108F652" w14:textId="09EEAAE6" w:rsidR="009F76AC" w:rsidRDefault="009F76AC" w:rsidP="009F76AC">
        <w:pPr>
          <w:pStyle w:val="Footer"/>
          <w:jc w:val="center"/>
          <w:rPr>
            <w:noProof/>
          </w:rPr>
        </w:pPr>
        <w:r>
          <w:tab/>
        </w:r>
        <w:r>
          <w:tab/>
        </w:r>
        <w:r>
          <w:fldChar w:fldCharType="begin"/>
        </w:r>
        <w:r>
          <w:instrText xml:space="preserve"> PAGE   \* MERGEFORMAT </w:instrText>
        </w:r>
        <w:r>
          <w:fldChar w:fldCharType="separate"/>
        </w:r>
        <w:r>
          <w:rPr>
            <w:noProof/>
          </w:rPr>
          <w:t>2</w:t>
        </w:r>
        <w:r>
          <w:rPr>
            <w:noProof/>
          </w:rPr>
          <w:fldChar w:fldCharType="end"/>
        </w:r>
      </w:p>
    </w:sdtContent>
  </w:sdt>
  <w:p w14:paraId="02718480" w14:textId="77777777" w:rsidR="009F76AC" w:rsidRDefault="009F76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22E412" w14:textId="77777777" w:rsidR="002821EC" w:rsidRDefault="002821EC" w:rsidP="009F76AC">
      <w:pPr>
        <w:spacing w:after="0" w:line="240" w:lineRule="auto"/>
      </w:pPr>
      <w:r>
        <w:separator/>
      </w:r>
    </w:p>
  </w:footnote>
  <w:footnote w:type="continuationSeparator" w:id="0">
    <w:p w14:paraId="56D2CDFE" w14:textId="77777777" w:rsidR="002821EC" w:rsidRDefault="002821EC" w:rsidP="009F76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A66377" w14:textId="1942C5EB" w:rsidR="009F76AC" w:rsidRDefault="009F76AC">
    <w:pPr>
      <w:pStyle w:val="Header"/>
    </w:pPr>
    <w:r>
      <w:t>AI Project Report</w:t>
    </w:r>
  </w:p>
  <w:p w14:paraId="4B5914FE" w14:textId="77777777" w:rsidR="009F76AC" w:rsidRDefault="009F76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D11CE1"/>
    <w:multiLevelType w:val="hybridMultilevel"/>
    <w:tmpl w:val="1A5455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8604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0D7"/>
    <w:rsid w:val="00021573"/>
    <w:rsid w:val="000300F6"/>
    <w:rsid w:val="00032658"/>
    <w:rsid w:val="000360D7"/>
    <w:rsid w:val="000465B9"/>
    <w:rsid w:val="000D2B1F"/>
    <w:rsid w:val="000F1B00"/>
    <w:rsid w:val="00196CDE"/>
    <w:rsid w:val="00206BF5"/>
    <w:rsid w:val="002821EC"/>
    <w:rsid w:val="00432F55"/>
    <w:rsid w:val="005C512F"/>
    <w:rsid w:val="0063260B"/>
    <w:rsid w:val="00665A9A"/>
    <w:rsid w:val="006B56D1"/>
    <w:rsid w:val="006C01CE"/>
    <w:rsid w:val="006E4B0C"/>
    <w:rsid w:val="006F6509"/>
    <w:rsid w:val="0078075E"/>
    <w:rsid w:val="00810FF4"/>
    <w:rsid w:val="00813D34"/>
    <w:rsid w:val="00815DE8"/>
    <w:rsid w:val="00891DB4"/>
    <w:rsid w:val="008E321A"/>
    <w:rsid w:val="008E60DE"/>
    <w:rsid w:val="00922D3C"/>
    <w:rsid w:val="00934854"/>
    <w:rsid w:val="00947BCB"/>
    <w:rsid w:val="009C5706"/>
    <w:rsid w:val="009C6FA6"/>
    <w:rsid w:val="009D0902"/>
    <w:rsid w:val="009D543B"/>
    <w:rsid w:val="009F2D50"/>
    <w:rsid w:val="009F76AC"/>
    <w:rsid w:val="00B06194"/>
    <w:rsid w:val="00B211E9"/>
    <w:rsid w:val="00B33DE4"/>
    <w:rsid w:val="00B421E5"/>
    <w:rsid w:val="00B86AC4"/>
    <w:rsid w:val="00C0616F"/>
    <w:rsid w:val="00C46A0D"/>
    <w:rsid w:val="00CA5A83"/>
    <w:rsid w:val="00DD12AD"/>
    <w:rsid w:val="00DE1BCD"/>
    <w:rsid w:val="00E52E3F"/>
    <w:rsid w:val="00EB0DA8"/>
    <w:rsid w:val="00EC27F2"/>
    <w:rsid w:val="00F11D0F"/>
    <w:rsid w:val="00F466A1"/>
    <w:rsid w:val="00F70A5D"/>
    <w:rsid w:val="00FA21E1"/>
    <w:rsid w:val="00FC3A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F0905"/>
  <w15:docId w15:val="{06856B38-0FD1-410F-B048-EFBBAAD5F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66A1"/>
    <w:rPr>
      <w:rFonts w:ascii="Times New Roman" w:hAnsi="Times New Roman"/>
      <w:sz w:val="24"/>
    </w:rPr>
  </w:style>
  <w:style w:type="paragraph" w:styleId="Heading1">
    <w:name w:val="heading 1"/>
    <w:basedOn w:val="Normal"/>
    <w:next w:val="Normal"/>
    <w:link w:val="Heading1Char"/>
    <w:uiPriority w:val="9"/>
    <w:qFormat/>
    <w:rsid w:val="000360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60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60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60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60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60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60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60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60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60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60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60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60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60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60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60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60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60D7"/>
    <w:rPr>
      <w:rFonts w:eastAsiaTheme="majorEastAsia" w:cstheme="majorBidi"/>
      <w:color w:val="272727" w:themeColor="text1" w:themeTint="D8"/>
    </w:rPr>
  </w:style>
  <w:style w:type="paragraph" w:styleId="Title">
    <w:name w:val="Title"/>
    <w:basedOn w:val="Normal"/>
    <w:next w:val="Normal"/>
    <w:link w:val="TitleChar"/>
    <w:uiPriority w:val="10"/>
    <w:qFormat/>
    <w:rsid w:val="000360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60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60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60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60D7"/>
    <w:pPr>
      <w:spacing w:before="160"/>
      <w:jc w:val="center"/>
    </w:pPr>
    <w:rPr>
      <w:i/>
      <w:iCs/>
      <w:color w:val="404040" w:themeColor="text1" w:themeTint="BF"/>
    </w:rPr>
  </w:style>
  <w:style w:type="character" w:customStyle="1" w:styleId="QuoteChar">
    <w:name w:val="Quote Char"/>
    <w:basedOn w:val="DefaultParagraphFont"/>
    <w:link w:val="Quote"/>
    <w:uiPriority w:val="29"/>
    <w:rsid w:val="000360D7"/>
    <w:rPr>
      <w:i/>
      <w:iCs/>
      <w:color w:val="404040" w:themeColor="text1" w:themeTint="BF"/>
    </w:rPr>
  </w:style>
  <w:style w:type="paragraph" w:styleId="ListParagraph">
    <w:name w:val="List Paragraph"/>
    <w:basedOn w:val="Normal"/>
    <w:uiPriority w:val="34"/>
    <w:qFormat/>
    <w:rsid w:val="000360D7"/>
    <w:pPr>
      <w:ind w:left="720"/>
      <w:contextualSpacing/>
    </w:pPr>
  </w:style>
  <w:style w:type="character" w:styleId="IntenseEmphasis">
    <w:name w:val="Intense Emphasis"/>
    <w:basedOn w:val="DefaultParagraphFont"/>
    <w:uiPriority w:val="21"/>
    <w:qFormat/>
    <w:rsid w:val="000360D7"/>
    <w:rPr>
      <w:i/>
      <w:iCs/>
      <w:color w:val="0F4761" w:themeColor="accent1" w:themeShade="BF"/>
    </w:rPr>
  </w:style>
  <w:style w:type="paragraph" w:styleId="IntenseQuote">
    <w:name w:val="Intense Quote"/>
    <w:basedOn w:val="Normal"/>
    <w:next w:val="Normal"/>
    <w:link w:val="IntenseQuoteChar"/>
    <w:uiPriority w:val="30"/>
    <w:qFormat/>
    <w:rsid w:val="000360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60D7"/>
    <w:rPr>
      <w:i/>
      <w:iCs/>
      <w:color w:val="0F4761" w:themeColor="accent1" w:themeShade="BF"/>
    </w:rPr>
  </w:style>
  <w:style w:type="character" w:styleId="IntenseReference">
    <w:name w:val="Intense Reference"/>
    <w:basedOn w:val="DefaultParagraphFont"/>
    <w:uiPriority w:val="32"/>
    <w:qFormat/>
    <w:rsid w:val="000360D7"/>
    <w:rPr>
      <w:b/>
      <w:bCs/>
      <w:smallCaps/>
      <w:color w:val="0F4761" w:themeColor="accent1" w:themeShade="BF"/>
      <w:spacing w:val="5"/>
    </w:rPr>
  </w:style>
  <w:style w:type="paragraph" w:styleId="Header">
    <w:name w:val="header"/>
    <w:basedOn w:val="Normal"/>
    <w:link w:val="HeaderChar"/>
    <w:uiPriority w:val="99"/>
    <w:unhideWhenUsed/>
    <w:rsid w:val="009F76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76AC"/>
  </w:style>
  <w:style w:type="paragraph" w:styleId="Footer">
    <w:name w:val="footer"/>
    <w:basedOn w:val="Normal"/>
    <w:link w:val="FooterChar"/>
    <w:uiPriority w:val="99"/>
    <w:unhideWhenUsed/>
    <w:rsid w:val="009F76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76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548094">
      <w:bodyDiv w:val="1"/>
      <w:marLeft w:val="0"/>
      <w:marRight w:val="0"/>
      <w:marTop w:val="0"/>
      <w:marBottom w:val="0"/>
      <w:divBdr>
        <w:top w:val="none" w:sz="0" w:space="0" w:color="auto"/>
        <w:left w:val="none" w:sz="0" w:space="0" w:color="auto"/>
        <w:bottom w:val="none" w:sz="0" w:space="0" w:color="auto"/>
        <w:right w:val="none" w:sz="0" w:space="0" w:color="auto"/>
      </w:divBdr>
    </w:div>
    <w:div w:id="170487670">
      <w:bodyDiv w:val="1"/>
      <w:marLeft w:val="0"/>
      <w:marRight w:val="0"/>
      <w:marTop w:val="0"/>
      <w:marBottom w:val="0"/>
      <w:divBdr>
        <w:top w:val="none" w:sz="0" w:space="0" w:color="auto"/>
        <w:left w:val="none" w:sz="0" w:space="0" w:color="auto"/>
        <w:bottom w:val="none" w:sz="0" w:space="0" w:color="auto"/>
        <w:right w:val="none" w:sz="0" w:space="0" w:color="auto"/>
      </w:divBdr>
    </w:div>
    <w:div w:id="354305683">
      <w:bodyDiv w:val="1"/>
      <w:marLeft w:val="0"/>
      <w:marRight w:val="0"/>
      <w:marTop w:val="0"/>
      <w:marBottom w:val="0"/>
      <w:divBdr>
        <w:top w:val="none" w:sz="0" w:space="0" w:color="auto"/>
        <w:left w:val="none" w:sz="0" w:space="0" w:color="auto"/>
        <w:bottom w:val="none" w:sz="0" w:space="0" w:color="auto"/>
        <w:right w:val="none" w:sz="0" w:space="0" w:color="auto"/>
      </w:divBdr>
    </w:div>
    <w:div w:id="680397232">
      <w:bodyDiv w:val="1"/>
      <w:marLeft w:val="0"/>
      <w:marRight w:val="0"/>
      <w:marTop w:val="0"/>
      <w:marBottom w:val="0"/>
      <w:divBdr>
        <w:top w:val="none" w:sz="0" w:space="0" w:color="auto"/>
        <w:left w:val="none" w:sz="0" w:space="0" w:color="auto"/>
        <w:bottom w:val="none" w:sz="0" w:space="0" w:color="auto"/>
        <w:right w:val="none" w:sz="0" w:space="0" w:color="auto"/>
      </w:divBdr>
    </w:div>
    <w:div w:id="798955897">
      <w:bodyDiv w:val="1"/>
      <w:marLeft w:val="0"/>
      <w:marRight w:val="0"/>
      <w:marTop w:val="0"/>
      <w:marBottom w:val="0"/>
      <w:divBdr>
        <w:top w:val="none" w:sz="0" w:space="0" w:color="auto"/>
        <w:left w:val="none" w:sz="0" w:space="0" w:color="auto"/>
        <w:bottom w:val="none" w:sz="0" w:space="0" w:color="auto"/>
        <w:right w:val="none" w:sz="0" w:space="0" w:color="auto"/>
      </w:divBdr>
    </w:div>
    <w:div w:id="172027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109C2DE3851BC4394CA52DD696EE299" ma:contentTypeVersion="15" ma:contentTypeDescription="Create a new document." ma:contentTypeScope="" ma:versionID="3ac4b2299ce3202c3922d596b0c4eb3e">
  <xsd:schema xmlns:xsd="http://www.w3.org/2001/XMLSchema" xmlns:xs="http://www.w3.org/2001/XMLSchema" xmlns:p="http://schemas.microsoft.com/office/2006/metadata/properties" xmlns:ns3="adf450a6-8bb2-4b69-904c-a379116ab212" xmlns:ns4="fdceaa3f-d2be-481a-85d2-6abb54d3ef76" targetNamespace="http://schemas.microsoft.com/office/2006/metadata/properties" ma:root="true" ma:fieldsID="e6494b94551b70d983d74f4a14898f54" ns3:_="" ns4:_="">
    <xsd:import namespace="adf450a6-8bb2-4b69-904c-a379116ab212"/>
    <xsd:import namespace="fdceaa3f-d2be-481a-85d2-6abb54d3ef76"/>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MediaServiceDateTaken"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f450a6-8bb2-4b69-904c-a379116ab2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dceaa3f-d2be-481a-85d2-6abb54d3ef7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6839122-0667-4E7C-BC8A-7691FD042786}">
  <ds:schemaRefs>
    <ds:schemaRef ds:uri="http://schemas.microsoft.com/sharepoint/v3/contenttype/forms"/>
  </ds:schemaRefs>
</ds:datastoreItem>
</file>

<file path=customXml/itemProps2.xml><?xml version="1.0" encoding="utf-8"?>
<ds:datastoreItem xmlns:ds="http://schemas.openxmlformats.org/officeDocument/2006/customXml" ds:itemID="{3C32F1FF-28BD-4518-9559-86CC0625D1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f450a6-8bb2-4b69-904c-a379116ab212"/>
    <ds:schemaRef ds:uri="fdceaa3f-d2be-481a-85d2-6abb54d3ef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A0A52D3-3591-4178-8579-0BFA85C69BE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3234</Words>
  <Characters>18439</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210201046</dc:creator>
  <cp:keywords/>
  <dc:description/>
  <cp:lastModifiedBy>210201046</cp:lastModifiedBy>
  <cp:revision>2</cp:revision>
  <dcterms:created xsi:type="dcterms:W3CDTF">2024-06-02T18:32:00Z</dcterms:created>
  <dcterms:modified xsi:type="dcterms:W3CDTF">2024-06-02T18:32:00Z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0x0101003109C2DE3851BC4394CA52DD696EE299</vt:lpwstr>
  </property>
</Properties>
</file>