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5CC02E" w14:textId="77777777" w:rsidR="00BE7EA5" w:rsidRDefault="00000000">
      <w:pPr>
        <w:pStyle w:val="Ttulo2"/>
        <w:keepNext w:val="0"/>
        <w:keepLines w:val="0"/>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Sistema de gestión de turnos para la recolección de basuras realizado por los presos del INPEC en Fusagasugá</w:t>
      </w:r>
    </w:p>
    <w:p w14:paraId="01454336" w14:textId="77777777" w:rsidR="00BE7EA5" w:rsidRDefault="00000000">
      <w:pPr>
        <w:pStyle w:val="Ttulo2"/>
        <w:keepNext w:val="0"/>
        <w:keepLines w:val="0"/>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E6E1441" w14:textId="38EA3D82" w:rsidR="00C466C4" w:rsidRDefault="00000000">
      <w:pPr>
        <w:pStyle w:val="Ttulo2"/>
        <w:keepNext w:val="0"/>
        <w:keepLines w:val="0"/>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Natalia Rojas </w:t>
      </w:r>
      <w:r w:rsidR="00C466C4">
        <w:rPr>
          <w:rFonts w:ascii="Times New Roman" w:eastAsia="Times New Roman" w:hAnsi="Times New Roman" w:cs="Times New Roman"/>
          <w:sz w:val="24"/>
          <w:szCs w:val="24"/>
        </w:rPr>
        <w:t>Guzmán</w:t>
      </w:r>
      <w:r>
        <w:rPr>
          <w:rFonts w:ascii="Times New Roman" w:eastAsia="Times New Roman" w:hAnsi="Times New Roman" w:cs="Times New Roman"/>
          <w:sz w:val="24"/>
          <w:szCs w:val="24"/>
        </w:rPr>
        <w:t xml:space="preserve"> </w:t>
      </w:r>
    </w:p>
    <w:p w14:paraId="59301F52" w14:textId="445F553E" w:rsidR="00BE7EA5" w:rsidRDefault="00C466C4">
      <w:pPr>
        <w:pStyle w:val="Ttulo2"/>
        <w:keepNext w:val="0"/>
        <w:keepLines w:val="0"/>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Santiago Bermúdez Gómez</w:t>
      </w:r>
      <w:r w:rsidR="00000000">
        <w:rPr>
          <w:rFonts w:ascii="Times New Roman" w:eastAsia="Times New Roman" w:hAnsi="Times New Roman" w:cs="Times New Roman"/>
          <w:sz w:val="24"/>
          <w:szCs w:val="24"/>
        </w:rPr>
        <w:br/>
      </w:r>
      <w:r w:rsidRPr="00C466C4">
        <w:rPr>
          <w:rFonts w:ascii="Times New Roman" w:eastAsia="Times New Roman" w:hAnsi="Times New Roman" w:cs="Times New Roman"/>
          <w:sz w:val="24"/>
          <w:szCs w:val="24"/>
        </w:rPr>
        <w:t xml:space="preserve">Julián Andrés Umbarila </w:t>
      </w:r>
      <w:r>
        <w:rPr>
          <w:rFonts w:ascii="Times New Roman" w:eastAsia="Times New Roman" w:hAnsi="Times New Roman" w:cs="Times New Roman"/>
          <w:sz w:val="24"/>
          <w:szCs w:val="24"/>
        </w:rPr>
        <w:t>S</w:t>
      </w:r>
      <w:r w:rsidRPr="00C466C4">
        <w:rPr>
          <w:rFonts w:ascii="Times New Roman" w:eastAsia="Times New Roman" w:hAnsi="Times New Roman" w:cs="Times New Roman"/>
          <w:sz w:val="24"/>
          <w:szCs w:val="24"/>
        </w:rPr>
        <w:t>erpa</w:t>
      </w:r>
      <w:r w:rsidR="00000000">
        <w:rPr>
          <w:rFonts w:ascii="Times New Roman" w:eastAsia="Times New Roman" w:hAnsi="Times New Roman" w:cs="Times New Roman"/>
          <w:sz w:val="24"/>
          <w:szCs w:val="24"/>
        </w:rPr>
        <w:br/>
      </w:r>
    </w:p>
    <w:p w14:paraId="262E778D" w14:textId="77777777" w:rsidR="00BE7EA5" w:rsidRDefault="00000000">
      <w:pPr>
        <w:pStyle w:val="Ttulo2"/>
        <w:keepNext w:val="0"/>
        <w:keepLines w:val="0"/>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FAD2474" w14:textId="61FDBF43" w:rsidR="00BE7EA5" w:rsidRDefault="00000000">
      <w:pPr>
        <w:pStyle w:val="Ttulo2"/>
        <w:keepNext w:val="0"/>
        <w:keepLines w:val="0"/>
        <w:shd w:val="clear" w:color="auto" w:fill="FFFFFF"/>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Samuel Ricardo Padilla </w:t>
      </w:r>
      <w:r w:rsidR="00C466C4">
        <w:rPr>
          <w:rFonts w:ascii="Times New Roman" w:eastAsia="Times New Roman" w:hAnsi="Times New Roman" w:cs="Times New Roman"/>
          <w:sz w:val="24"/>
          <w:szCs w:val="24"/>
        </w:rPr>
        <w:t>Narváez</w:t>
      </w:r>
    </w:p>
    <w:p w14:paraId="410A9B21" w14:textId="77777777" w:rsidR="00BE7EA5" w:rsidRDefault="00000000">
      <w:pPr>
        <w:pStyle w:val="Ttulo2"/>
        <w:keepNext w:val="0"/>
        <w:keepLines w:val="0"/>
        <w:shd w:val="clear" w:color="auto" w:fill="FFFFFF"/>
        <w:spacing w:before="0" w:after="0" w:line="480" w:lineRule="auto"/>
        <w:jc w:val="center"/>
        <w:rPr>
          <w:rFonts w:ascii="Times New Roman" w:eastAsia="Times New Roman" w:hAnsi="Times New Roman" w:cs="Times New Roman"/>
          <w:sz w:val="24"/>
          <w:szCs w:val="24"/>
        </w:rPr>
      </w:pPr>
      <w:bookmarkStart w:id="0" w:name="_v0lr4pt5gqfy" w:colFirst="0" w:colLast="0"/>
      <w:bookmarkStart w:id="1" w:name="_s48rfwbeuuac" w:colFirst="0" w:colLast="0"/>
      <w:bookmarkEnd w:id="0"/>
      <w:bookmarkEnd w:id="1"/>
      <w:r>
        <w:rPr>
          <w:color w:val="212529"/>
          <w:sz w:val="18"/>
          <w:szCs w:val="18"/>
        </w:rPr>
        <w:t xml:space="preserve"> </w:t>
      </w:r>
    </w:p>
    <w:p w14:paraId="4EEE2A43" w14:textId="77777777" w:rsidR="00BE7EA5" w:rsidRDefault="00000000">
      <w:pPr>
        <w:pStyle w:val="Ttulo2"/>
        <w:keepNext w:val="0"/>
        <w:keepLines w:val="0"/>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Estructuras de Información</w:t>
      </w:r>
    </w:p>
    <w:p w14:paraId="7D6B56CD" w14:textId="77777777" w:rsidR="00BE7EA5" w:rsidRDefault="00000000">
      <w:pPr>
        <w:pStyle w:val="Ttulo2"/>
        <w:keepNext w:val="0"/>
        <w:keepLines w:val="0"/>
        <w:spacing w:before="240" w:after="240" w:line="480" w:lineRule="auto"/>
        <w:jc w:val="center"/>
        <w:rPr>
          <w:rFonts w:ascii="Times New Roman" w:eastAsia="Times New Roman" w:hAnsi="Times New Roman" w:cs="Times New Roman"/>
          <w:sz w:val="24"/>
          <w:szCs w:val="24"/>
        </w:rPr>
      </w:pPr>
      <w:bookmarkStart w:id="2" w:name="_k3z4zq4k4cmb" w:colFirst="0" w:colLast="0"/>
      <w:bookmarkEnd w:id="2"/>
      <w:r>
        <w:rPr>
          <w:rFonts w:ascii="Times New Roman" w:eastAsia="Times New Roman" w:hAnsi="Times New Roman" w:cs="Times New Roman"/>
          <w:sz w:val="24"/>
          <w:szCs w:val="24"/>
        </w:rPr>
        <w:t xml:space="preserve"> </w:t>
      </w:r>
    </w:p>
    <w:p w14:paraId="19EDEB83" w14:textId="77777777" w:rsidR="00BE7EA5" w:rsidRDefault="00000000">
      <w:pPr>
        <w:pStyle w:val="Ttulo2"/>
        <w:keepNext w:val="0"/>
        <w:keepLines w:val="0"/>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Ingeniería de Sistemas y Computación</w:t>
      </w:r>
    </w:p>
    <w:p w14:paraId="5770CFF0" w14:textId="77777777" w:rsidR="00BE7EA5" w:rsidRDefault="00BE7EA5"/>
    <w:p w14:paraId="1DE611BE" w14:textId="77777777" w:rsidR="00BE7EA5" w:rsidRDefault="00BE7EA5"/>
    <w:p w14:paraId="1E435A8D" w14:textId="77777777" w:rsidR="00BE7EA5" w:rsidRDefault="00BE7EA5"/>
    <w:p w14:paraId="18F5935D" w14:textId="77777777" w:rsidR="00BE7EA5" w:rsidRDefault="00BE7EA5"/>
    <w:p w14:paraId="20231CD8" w14:textId="77777777" w:rsidR="00BE7EA5" w:rsidRDefault="00BE7EA5"/>
    <w:p w14:paraId="7E165DEF" w14:textId="77777777" w:rsidR="00BE7EA5" w:rsidRDefault="00BE7EA5"/>
    <w:p w14:paraId="3B1EA75D" w14:textId="77777777" w:rsidR="00BE7EA5" w:rsidRDefault="00000000">
      <w:pPr>
        <w:pStyle w:val="Ttulo2"/>
        <w:keepNext w:val="0"/>
        <w:keepLines w:val="0"/>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Universidad de Cundinamarca </w:t>
      </w:r>
    </w:p>
    <w:p w14:paraId="22077946" w14:textId="77777777" w:rsidR="00BE7EA5" w:rsidRDefault="00000000">
      <w:pPr>
        <w:pStyle w:val="Ttulo2"/>
        <w:keepNext w:val="0"/>
        <w:keepLines w:val="0"/>
        <w:spacing w:before="240" w:after="240" w:line="480" w:lineRule="auto"/>
        <w:jc w:val="center"/>
        <w:rPr>
          <w:rFonts w:ascii="Times New Roman" w:eastAsia="Times New Roman" w:hAnsi="Times New Roman" w:cs="Times New Roman"/>
          <w:sz w:val="24"/>
          <w:szCs w:val="24"/>
        </w:rPr>
      </w:pPr>
      <w:bookmarkStart w:id="3" w:name="_w7vvsq54j4qk" w:colFirst="0" w:colLast="0"/>
      <w:bookmarkEnd w:id="3"/>
      <w:r>
        <w:rPr>
          <w:rFonts w:ascii="Times New Roman" w:eastAsia="Times New Roman" w:hAnsi="Times New Roman" w:cs="Times New Roman"/>
          <w:sz w:val="24"/>
          <w:szCs w:val="24"/>
        </w:rPr>
        <w:t>Fusagasugá, Cundinamarca</w:t>
      </w:r>
    </w:p>
    <w:p w14:paraId="13C427C8" w14:textId="77777777" w:rsidR="00BE7EA5" w:rsidRDefault="00000000">
      <w:pPr>
        <w:pStyle w:val="Ttulo2"/>
        <w:keepNext w:val="0"/>
        <w:keepLines w:val="0"/>
        <w:spacing w:before="240" w:after="240" w:line="480" w:lineRule="auto"/>
        <w:jc w:val="center"/>
        <w:rPr>
          <w:rFonts w:ascii="Times New Roman" w:eastAsia="Times New Roman" w:hAnsi="Times New Roman" w:cs="Times New Roman"/>
          <w:b/>
          <w:bCs/>
          <w:sz w:val="24"/>
          <w:szCs w:val="24"/>
        </w:rPr>
      </w:pPr>
      <w:bookmarkStart w:id="4" w:name="_mhrwxfpp4ns" w:colFirst="0" w:colLast="0"/>
      <w:bookmarkEnd w:id="4"/>
      <w:r>
        <w:rPr>
          <w:rFonts w:ascii="Times New Roman" w:eastAsia="Times New Roman" w:hAnsi="Times New Roman" w:cs="Times New Roman"/>
          <w:sz w:val="24"/>
          <w:szCs w:val="24"/>
        </w:rPr>
        <w:t xml:space="preserve"> Marzo 2026</w:t>
      </w:r>
    </w:p>
    <w:p w14:paraId="6736E3B8" w14:textId="77777777" w:rsidR="00BE7EA5" w:rsidRDefault="00000000">
      <w:pPr>
        <w:pStyle w:val="Ttulo2"/>
        <w:keepNext w:val="0"/>
        <w:keepLines w:val="0"/>
        <w:spacing w:after="80" w:line="480" w:lineRule="auto"/>
        <w:jc w:val="center"/>
        <w:rPr>
          <w:rFonts w:ascii="Times New Roman" w:eastAsia="Times New Roman" w:hAnsi="Times New Roman" w:cs="Times New Roman"/>
          <w:b/>
          <w:bCs/>
          <w:sz w:val="24"/>
          <w:szCs w:val="24"/>
        </w:rPr>
      </w:pPr>
      <w:bookmarkStart w:id="5" w:name="_l5dyg28ehzpf" w:colFirst="0" w:colLast="0"/>
      <w:bookmarkEnd w:id="5"/>
      <w:r>
        <w:rPr>
          <w:rFonts w:ascii="Times New Roman" w:eastAsia="Times New Roman" w:hAnsi="Times New Roman" w:cs="Times New Roman"/>
          <w:b/>
          <w:bCs/>
          <w:sz w:val="24"/>
          <w:szCs w:val="24"/>
        </w:rPr>
        <w:lastRenderedPageBreak/>
        <w:t>Descripción del problema</w:t>
      </w:r>
    </w:p>
    <w:p w14:paraId="3FCAEF4C" w14:textId="77777777" w:rsidR="00BE7EA5" w:rsidRDefault="00000000">
      <w:pPr>
        <w:spacing w:before="240" w:after="240"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En la ciudad de Fusagasugá, el Instituto Nacional Penitenciario y Carcelario (INPEC) implementa un programa de resocialización en el cual los presos participan en actividades laborales como la recolección de basuras en diferentes zonas de la ciudad. Esta actividad se realiza en tres turnos diarios: 6:00 a.m., 12:00 p.m. y 6:00 p.m., y se divide en cuatro zonas principales para cubrir toda la ciudad.</w:t>
      </w:r>
    </w:p>
    <w:p w14:paraId="674B0E33" w14:textId="77777777" w:rsidR="00BE7EA5" w:rsidRDefault="00000000">
      <w:pPr>
        <w:spacing w:before="240" w:after="240"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Esta situación evidencia la necesidad de desarrollar un sistema informático que permita gestionar de manera organizada las asignaciones de los turnos a cada uno de los presos, facilitando el registro, búsqueda y eliminación de turnos, garantizando una mejor organización y control del proceso de asignación de turnos para obras sociales.</w:t>
      </w:r>
    </w:p>
    <w:p w14:paraId="77BBF7D8" w14:textId="4F215862" w:rsidR="00C466C4" w:rsidRDefault="00C466C4" w:rsidP="00C466C4">
      <w:pPr>
        <w:pStyle w:val="Ttulo2"/>
        <w:keepNext w:val="0"/>
        <w:keepLines w:val="0"/>
        <w:spacing w:after="80" w:line="480" w:lineRule="auto"/>
        <w:ind w:firstLine="283"/>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Estructura del programa</w:t>
      </w:r>
    </w:p>
    <w:p w14:paraId="4A24902D" w14:textId="0E2A3419" w:rsidR="00C466C4" w:rsidRDefault="00C466C4">
      <w:pPr>
        <w:spacing w:before="240" w:after="240" w:line="480" w:lineRule="auto"/>
        <w:ind w:firstLine="283"/>
        <w:rPr>
          <w:rFonts w:ascii="Times New Roman" w:eastAsia="Times New Roman" w:hAnsi="Times New Roman" w:cs="Times New Roman"/>
          <w:sz w:val="24"/>
          <w:szCs w:val="24"/>
        </w:rPr>
      </w:pPr>
      <w:r w:rsidRPr="00C466C4">
        <w:rPr>
          <w:rFonts w:ascii="Times New Roman" w:eastAsia="Times New Roman" w:hAnsi="Times New Roman" w:cs="Times New Roman"/>
          <w:sz w:val="24"/>
          <w:szCs w:val="24"/>
        </w:rPr>
        <w:t>El sistema emplea programación orientada a objetos y una lista doblemente enlazada para gestionar las asignaciones. Esta estructura garantiza la eficiencia técnica en la inserción y eliminación dinámica de registros.</w:t>
      </w:r>
    </w:p>
    <w:p w14:paraId="456CA154" w14:textId="77777777" w:rsidR="00BE7EA5" w:rsidRDefault="00000000">
      <w:pPr>
        <w:pStyle w:val="Ttulo2"/>
        <w:keepNext w:val="0"/>
        <w:keepLines w:val="0"/>
        <w:spacing w:after="80" w:line="480" w:lineRule="auto"/>
        <w:ind w:firstLine="283"/>
        <w:jc w:val="center"/>
        <w:rPr>
          <w:rFonts w:ascii="Times New Roman" w:eastAsia="Times New Roman" w:hAnsi="Times New Roman" w:cs="Times New Roman"/>
          <w:b/>
          <w:bCs/>
          <w:sz w:val="24"/>
          <w:szCs w:val="24"/>
        </w:rPr>
      </w:pPr>
      <w:bookmarkStart w:id="6" w:name="_1negvl2ignnb" w:colFirst="0" w:colLast="0"/>
      <w:bookmarkEnd w:id="6"/>
      <w:r>
        <w:rPr>
          <w:rFonts w:ascii="Times New Roman" w:eastAsia="Times New Roman" w:hAnsi="Times New Roman" w:cs="Times New Roman"/>
          <w:b/>
          <w:bCs/>
          <w:sz w:val="24"/>
          <w:szCs w:val="24"/>
        </w:rPr>
        <w:t>Explicación de la solución</w:t>
      </w:r>
    </w:p>
    <w:p w14:paraId="7375F572" w14:textId="77777777" w:rsidR="00BE7EA5" w:rsidRDefault="00000000">
      <w:pPr>
        <w:spacing w:before="240" w:after="240"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La solución propuesta consiste en el desarrollo de un programa en Python que funcione en consola, el cual permitirá administrar las asignaciones de los presos a los turnos y zonas mediante un menú.</w:t>
      </w:r>
    </w:p>
    <w:p w14:paraId="0F55FFC4" w14:textId="77777777" w:rsidR="00BE7EA5" w:rsidRDefault="00000000">
      <w:pPr>
        <w:spacing w:before="240" w:after="240"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permitirá realizar las siguientes operaciones:</w:t>
      </w:r>
    </w:p>
    <w:p w14:paraId="7141C4A9" w14:textId="77777777" w:rsidR="00BE7EA5" w:rsidRDefault="00000000">
      <w:pPr>
        <w:numPr>
          <w:ilvl w:val="0"/>
          <w:numId w:val="2"/>
        </w:numPr>
        <w:spacing w:before="240"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t>Añadir un preso y asignarlo a un turno y zona</w:t>
      </w:r>
      <w:r>
        <w:rPr>
          <w:rFonts w:ascii="Times New Roman" w:eastAsia="Times New Roman" w:hAnsi="Times New Roman" w:cs="Times New Roman"/>
          <w:sz w:val="24"/>
          <w:szCs w:val="24"/>
        </w:rPr>
        <w:br/>
      </w:r>
    </w:p>
    <w:p w14:paraId="03228C06" w14:textId="77777777" w:rsidR="00BE7EA5" w:rsidRDefault="00000000">
      <w:pPr>
        <w:numPr>
          <w:ilvl w:val="0"/>
          <w:numId w:val="2"/>
        </w:numPr>
        <w:spacing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Buscar un preso por su nombre</w:t>
      </w:r>
      <w:r>
        <w:rPr>
          <w:rFonts w:ascii="Times New Roman" w:eastAsia="Times New Roman" w:hAnsi="Times New Roman" w:cs="Times New Roman"/>
          <w:sz w:val="24"/>
          <w:szCs w:val="24"/>
        </w:rPr>
        <w:br/>
      </w:r>
    </w:p>
    <w:p w14:paraId="5F6262C6" w14:textId="77777777" w:rsidR="00BE7EA5" w:rsidRDefault="00000000">
      <w:pPr>
        <w:numPr>
          <w:ilvl w:val="0"/>
          <w:numId w:val="2"/>
        </w:numPr>
        <w:spacing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t>Eliminar la asignación de un preso</w:t>
      </w:r>
      <w:r>
        <w:rPr>
          <w:rFonts w:ascii="Times New Roman" w:eastAsia="Times New Roman" w:hAnsi="Times New Roman" w:cs="Times New Roman"/>
          <w:sz w:val="24"/>
          <w:szCs w:val="24"/>
        </w:rPr>
        <w:br/>
      </w:r>
    </w:p>
    <w:p w14:paraId="5C74204B" w14:textId="77777777" w:rsidR="00BE7EA5" w:rsidRDefault="00000000">
      <w:pPr>
        <w:numPr>
          <w:ilvl w:val="0"/>
          <w:numId w:val="2"/>
        </w:numPr>
        <w:spacing w:after="240"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t>Mostrar todos los presos asignados</w:t>
      </w:r>
      <w:r>
        <w:rPr>
          <w:rFonts w:ascii="Times New Roman" w:eastAsia="Times New Roman" w:hAnsi="Times New Roman" w:cs="Times New Roman"/>
          <w:sz w:val="24"/>
          <w:szCs w:val="24"/>
        </w:rPr>
        <w:br/>
      </w:r>
    </w:p>
    <w:p w14:paraId="6E07D055" w14:textId="77777777" w:rsidR="00BE7EA5" w:rsidRDefault="00000000">
      <w:pPr>
        <w:spacing w:before="240" w:after="240"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utilizará:</w:t>
      </w:r>
    </w:p>
    <w:p w14:paraId="3CD04D15" w14:textId="77777777" w:rsidR="00BE7EA5" w:rsidRDefault="00000000">
      <w:pPr>
        <w:numPr>
          <w:ilvl w:val="0"/>
          <w:numId w:val="1"/>
        </w:numPr>
        <w:spacing w:before="240"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t>Programación orientada a objetos (POO)</w:t>
      </w:r>
      <w:r>
        <w:rPr>
          <w:rFonts w:ascii="Times New Roman" w:eastAsia="Times New Roman" w:hAnsi="Times New Roman" w:cs="Times New Roman"/>
          <w:sz w:val="24"/>
          <w:szCs w:val="24"/>
        </w:rPr>
        <w:br/>
      </w:r>
    </w:p>
    <w:p w14:paraId="1E29F061" w14:textId="77777777" w:rsidR="00BE7EA5" w:rsidRDefault="00000000">
      <w:pPr>
        <w:numPr>
          <w:ilvl w:val="0"/>
          <w:numId w:val="1"/>
        </w:numPr>
        <w:spacing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t>Listas simples para almacenar turnos y zonas</w:t>
      </w:r>
      <w:r>
        <w:rPr>
          <w:rFonts w:ascii="Times New Roman" w:eastAsia="Times New Roman" w:hAnsi="Times New Roman" w:cs="Times New Roman"/>
          <w:sz w:val="24"/>
          <w:szCs w:val="24"/>
        </w:rPr>
        <w:br/>
      </w:r>
    </w:p>
    <w:p w14:paraId="49F7733C" w14:textId="77777777" w:rsidR="00BE7EA5" w:rsidRDefault="00000000">
      <w:pPr>
        <w:numPr>
          <w:ilvl w:val="0"/>
          <w:numId w:val="1"/>
        </w:numPr>
        <w:spacing w:after="240"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t>Listas doblemente enlazadas para gestionar las asignaciones</w:t>
      </w:r>
      <w:r>
        <w:rPr>
          <w:rFonts w:ascii="Times New Roman" w:eastAsia="Times New Roman" w:hAnsi="Times New Roman" w:cs="Times New Roman"/>
          <w:sz w:val="24"/>
          <w:szCs w:val="24"/>
        </w:rPr>
        <w:br/>
      </w:r>
    </w:p>
    <w:p w14:paraId="350C8EE7" w14:textId="77777777" w:rsidR="00BE7EA5" w:rsidRDefault="00000000">
      <w:pPr>
        <w:spacing w:before="240" w:after="240"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Esto permitirá organizar la información de forma eficiente, permitiendo recorrer los datos hacia adelante y hacia atrás, facilitando la búsqueda y eliminación.</w:t>
      </w:r>
    </w:p>
    <w:p w14:paraId="3DD3000C" w14:textId="77777777" w:rsidR="00BE7EA5" w:rsidRDefault="00000000">
      <w:pPr>
        <w:pStyle w:val="Ttulo2"/>
        <w:keepNext w:val="0"/>
        <w:keepLines w:val="0"/>
        <w:spacing w:after="80" w:line="480" w:lineRule="auto"/>
        <w:ind w:left="283"/>
        <w:rPr>
          <w:rFonts w:ascii="Times New Roman" w:eastAsia="Times New Roman" w:hAnsi="Times New Roman" w:cs="Times New Roman"/>
          <w:b/>
          <w:bCs/>
          <w:sz w:val="24"/>
          <w:szCs w:val="24"/>
        </w:rPr>
      </w:pPr>
      <w:bookmarkStart w:id="7" w:name="_dywo74whvzig" w:colFirst="0" w:colLast="0"/>
      <w:bookmarkEnd w:id="7"/>
      <w:r>
        <w:rPr>
          <w:rFonts w:ascii="Times New Roman" w:eastAsia="Times New Roman" w:hAnsi="Times New Roman" w:cs="Times New Roman"/>
          <w:b/>
          <w:bCs/>
          <w:sz w:val="24"/>
          <w:szCs w:val="24"/>
        </w:rPr>
        <w:t>Argumentación técnica de la solución</w:t>
      </w:r>
    </w:p>
    <w:p w14:paraId="62B594D0" w14:textId="77777777" w:rsidR="00BE7EA5" w:rsidRDefault="00000000">
      <w:pPr>
        <w:spacing w:before="240" w:after="240"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La implementación de este sistema mediante Python es adecuada debido a su facilidad para trabajar con estructuras de datos y programación orientada a objetos.</w:t>
      </w:r>
    </w:p>
    <w:p w14:paraId="6B1AE233" w14:textId="77777777" w:rsidR="00BE7EA5" w:rsidRDefault="00000000">
      <w:pPr>
        <w:spacing w:before="240" w:after="240"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Se utilizarán listas simples para almacenar los turnos y zonas debido a que son estructuras eficientes para almacenar datos estáticos que no cambian constantemente.</w:t>
      </w:r>
    </w:p>
    <w:p w14:paraId="0164BB49" w14:textId="77777777" w:rsidR="00BE7EA5" w:rsidRDefault="00000000">
      <w:pPr>
        <w:spacing w:before="240" w:after="240"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Por otro lado, se utilizará una lista doblemente enlazada para almacenar las asignaciones de los presos, ya que esta estructura permite:</w:t>
      </w:r>
    </w:p>
    <w:p w14:paraId="1071A3A2" w14:textId="77777777" w:rsidR="00BE7EA5" w:rsidRDefault="00000000">
      <w:pPr>
        <w:numPr>
          <w:ilvl w:val="0"/>
          <w:numId w:val="3"/>
        </w:numPr>
        <w:spacing w:before="240"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Insertar elementos dinámicamente</w:t>
      </w:r>
      <w:r>
        <w:rPr>
          <w:rFonts w:ascii="Times New Roman" w:eastAsia="Times New Roman" w:hAnsi="Times New Roman" w:cs="Times New Roman"/>
          <w:sz w:val="24"/>
          <w:szCs w:val="24"/>
        </w:rPr>
        <w:br/>
      </w:r>
    </w:p>
    <w:p w14:paraId="729F3599" w14:textId="77777777" w:rsidR="00BE7EA5" w:rsidRDefault="00000000">
      <w:pPr>
        <w:numPr>
          <w:ilvl w:val="0"/>
          <w:numId w:val="3"/>
        </w:numPr>
        <w:spacing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t>Eliminar elementos sin reorganizar toda la estructura</w:t>
      </w:r>
      <w:r>
        <w:rPr>
          <w:rFonts w:ascii="Times New Roman" w:eastAsia="Times New Roman" w:hAnsi="Times New Roman" w:cs="Times New Roman"/>
          <w:sz w:val="24"/>
          <w:szCs w:val="24"/>
        </w:rPr>
        <w:br/>
      </w:r>
    </w:p>
    <w:p w14:paraId="60D81951" w14:textId="77777777" w:rsidR="00BE7EA5" w:rsidRDefault="00000000">
      <w:pPr>
        <w:numPr>
          <w:ilvl w:val="0"/>
          <w:numId w:val="3"/>
        </w:numPr>
        <w:spacing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t>Recorrer la lista en ambos sentidos</w:t>
      </w:r>
      <w:r>
        <w:rPr>
          <w:rFonts w:ascii="Times New Roman" w:eastAsia="Times New Roman" w:hAnsi="Times New Roman" w:cs="Times New Roman"/>
          <w:sz w:val="24"/>
          <w:szCs w:val="24"/>
        </w:rPr>
        <w:br/>
      </w:r>
    </w:p>
    <w:p w14:paraId="5D501BDB" w14:textId="77777777" w:rsidR="00BE7EA5" w:rsidRDefault="00000000">
      <w:pPr>
        <w:numPr>
          <w:ilvl w:val="0"/>
          <w:numId w:val="3"/>
        </w:numPr>
        <w:spacing w:after="240"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t>Gestionar la información de forma más eficiente</w:t>
      </w:r>
      <w:r>
        <w:rPr>
          <w:rFonts w:ascii="Times New Roman" w:eastAsia="Times New Roman" w:hAnsi="Times New Roman" w:cs="Times New Roman"/>
          <w:sz w:val="24"/>
          <w:szCs w:val="24"/>
        </w:rPr>
        <w:br/>
      </w:r>
    </w:p>
    <w:p w14:paraId="65497BD2" w14:textId="77777777" w:rsidR="00BE7EA5" w:rsidRDefault="00000000">
      <w:pPr>
        <w:spacing w:before="240" w:after="240"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Además, el uso de objetos permitirá representar cada preso como una entidad independiente con sus propios atributos, facilitando la organización del código y mejorando su claridad.</w:t>
      </w:r>
    </w:p>
    <w:p w14:paraId="4F200A45" w14:textId="77777777" w:rsidR="00BE7EA5" w:rsidRDefault="00000000">
      <w:pPr>
        <w:spacing w:before="240" w:after="240"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Esta solución mejora significativamente la organización, reduce errores humanos y facilita la gestión del proceso de asignación.</w:t>
      </w:r>
    </w:p>
    <w:p w14:paraId="1B36D0E3" w14:textId="77777777" w:rsidR="00BE7EA5" w:rsidRDefault="00000000">
      <w:pPr>
        <w:pStyle w:val="Ttulo2"/>
        <w:keepNext w:val="0"/>
        <w:keepLines w:val="0"/>
        <w:spacing w:after="80" w:line="480" w:lineRule="auto"/>
        <w:ind w:firstLine="283"/>
        <w:rPr>
          <w:rFonts w:ascii="Times New Roman" w:eastAsia="Times New Roman" w:hAnsi="Times New Roman" w:cs="Times New Roman"/>
          <w:b/>
          <w:bCs/>
          <w:sz w:val="24"/>
          <w:szCs w:val="24"/>
        </w:rPr>
      </w:pPr>
      <w:bookmarkStart w:id="8" w:name="_rrryopi2zcx1" w:colFirst="0" w:colLast="0"/>
      <w:bookmarkEnd w:id="8"/>
      <w:r>
        <w:rPr>
          <w:rFonts w:ascii="Times New Roman" w:eastAsia="Times New Roman" w:hAnsi="Times New Roman" w:cs="Times New Roman"/>
          <w:b/>
          <w:bCs/>
          <w:sz w:val="24"/>
          <w:szCs w:val="24"/>
        </w:rPr>
        <w:t>Por qué la solución es creativa</w:t>
      </w:r>
    </w:p>
    <w:p w14:paraId="20F84372" w14:textId="77777777" w:rsidR="00BE7EA5" w:rsidRDefault="00000000">
      <w:pPr>
        <w:spacing w:before="240" w:after="240"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Esto permite simular un sistema real de gestión de asignaciones de forma dinámica y </w:t>
      </w:r>
      <w:proofErr w:type="spellStart"/>
      <w:proofErr w:type="gramStart"/>
      <w:r>
        <w:rPr>
          <w:rFonts w:ascii="Times New Roman" w:eastAsia="Times New Roman" w:hAnsi="Times New Roman" w:cs="Times New Roman"/>
          <w:sz w:val="24"/>
          <w:szCs w:val="24"/>
        </w:rPr>
        <w:t>eficiente,el</w:t>
      </w:r>
      <w:proofErr w:type="spellEnd"/>
      <w:proofErr w:type="gramEnd"/>
      <w:r>
        <w:rPr>
          <w:rFonts w:ascii="Times New Roman" w:eastAsia="Times New Roman" w:hAnsi="Times New Roman" w:cs="Times New Roman"/>
          <w:sz w:val="24"/>
          <w:szCs w:val="24"/>
        </w:rPr>
        <w:t xml:space="preserve"> uso de programación orientada a objetos permite representar cada preso como una entidad independiente, mejorando la organización del sistema.</w:t>
      </w:r>
    </w:p>
    <w:p w14:paraId="6F4041FB" w14:textId="77777777" w:rsidR="00BE7EA5" w:rsidRDefault="00000000">
      <w:pPr>
        <w:spacing w:before="240" w:after="240"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también utiliza un menú interactivo que permite al usuario gestionar fácilmente las asignaciones, simulando un entorno real de control operativo.</w:t>
      </w:r>
    </w:p>
    <w:p w14:paraId="0F3024A9" w14:textId="77777777" w:rsidR="00BE7EA5" w:rsidRDefault="00000000">
      <w:pPr>
        <w:pStyle w:val="Ttulo2"/>
        <w:keepNext w:val="0"/>
        <w:keepLines w:val="0"/>
        <w:spacing w:after="80" w:line="480" w:lineRule="auto"/>
        <w:ind w:firstLine="283"/>
        <w:rPr>
          <w:rFonts w:ascii="Times New Roman" w:eastAsia="Times New Roman" w:hAnsi="Times New Roman" w:cs="Times New Roman"/>
          <w:b/>
          <w:bCs/>
          <w:sz w:val="24"/>
          <w:szCs w:val="24"/>
        </w:rPr>
      </w:pPr>
      <w:bookmarkStart w:id="9" w:name="_bm9dzgw6wzni" w:colFirst="0" w:colLast="0"/>
      <w:bookmarkEnd w:id="9"/>
      <w:r>
        <w:rPr>
          <w:rFonts w:ascii="Times New Roman" w:eastAsia="Times New Roman" w:hAnsi="Times New Roman" w:cs="Times New Roman"/>
          <w:b/>
          <w:bCs/>
          <w:sz w:val="24"/>
          <w:szCs w:val="24"/>
        </w:rPr>
        <w:t>Explicación del uso de listas simples</w:t>
      </w:r>
    </w:p>
    <w:p w14:paraId="44FB1F37" w14:textId="77777777" w:rsidR="00BE7EA5" w:rsidRDefault="00000000">
      <w:pPr>
        <w:spacing w:before="240" w:after="240"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Las listas simples se utilizan para almacenar los turnos y las zonas disponibles, estas listas permiten:</w:t>
      </w:r>
    </w:p>
    <w:p w14:paraId="70E9672E" w14:textId="77777777" w:rsidR="00BE7EA5" w:rsidRDefault="00000000">
      <w:pPr>
        <w:numPr>
          <w:ilvl w:val="0"/>
          <w:numId w:val="6"/>
        </w:numPr>
        <w:spacing w:before="240"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Acceder fácilmente a los datos</w:t>
      </w:r>
      <w:r>
        <w:rPr>
          <w:rFonts w:ascii="Times New Roman" w:eastAsia="Times New Roman" w:hAnsi="Times New Roman" w:cs="Times New Roman"/>
          <w:sz w:val="24"/>
          <w:szCs w:val="24"/>
        </w:rPr>
        <w:br/>
      </w:r>
    </w:p>
    <w:p w14:paraId="4528469F" w14:textId="77777777" w:rsidR="00BE7EA5" w:rsidRDefault="00000000">
      <w:pPr>
        <w:numPr>
          <w:ilvl w:val="0"/>
          <w:numId w:val="6"/>
        </w:numPr>
        <w:spacing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t>Mostrar opciones al usuario</w:t>
      </w:r>
      <w:r>
        <w:rPr>
          <w:rFonts w:ascii="Times New Roman" w:eastAsia="Times New Roman" w:hAnsi="Times New Roman" w:cs="Times New Roman"/>
          <w:sz w:val="24"/>
          <w:szCs w:val="24"/>
        </w:rPr>
        <w:br/>
      </w:r>
    </w:p>
    <w:p w14:paraId="352A25CB" w14:textId="77777777" w:rsidR="00BE7EA5" w:rsidRDefault="00000000">
      <w:pPr>
        <w:numPr>
          <w:ilvl w:val="0"/>
          <w:numId w:val="6"/>
        </w:numPr>
        <w:spacing w:after="240"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t>Mantener los datos organizados</w:t>
      </w:r>
      <w:r>
        <w:rPr>
          <w:rFonts w:ascii="Times New Roman" w:eastAsia="Times New Roman" w:hAnsi="Times New Roman" w:cs="Times New Roman"/>
          <w:sz w:val="24"/>
          <w:szCs w:val="24"/>
        </w:rPr>
        <w:br/>
      </w:r>
    </w:p>
    <w:p w14:paraId="2CF8A308" w14:textId="77777777" w:rsidR="00BE7EA5" w:rsidRDefault="00000000">
      <w:pPr>
        <w:spacing w:before="240" w:after="240" w:line="480" w:lineRule="auto"/>
        <w:ind w:firstLine="283"/>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Programación Orientada a Objetos</w:t>
      </w:r>
    </w:p>
    <w:p w14:paraId="59932BEB" w14:textId="77777777" w:rsidR="00BE7EA5" w:rsidRDefault="00000000">
      <w:pPr>
        <w:spacing w:before="240" w:after="240"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La programación orientada a objetos es un paradigma que permite representar entidades del mundo real como objetos dentro del programa.</w:t>
      </w:r>
    </w:p>
    <w:p w14:paraId="7E08B12E" w14:textId="77777777" w:rsidR="00BE7EA5" w:rsidRDefault="00000000">
      <w:pPr>
        <w:spacing w:before="240" w:after="240"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En este proyecto, cada preso es un objeto que contiene:</w:t>
      </w:r>
    </w:p>
    <w:p w14:paraId="2E82379C" w14:textId="77777777" w:rsidR="00BE7EA5" w:rsidRDefault="00000000">
      <w:pPr>
        <w:numPr>
          <w:ilvl w:val="0"/>
          <w:numId w:val="4"/>
        </w:numPr>
        <w:spacing w:before="240"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t>nombre</w:t>
      </w:r>
      <w:r>
        <w:rPr>
          <w:rFonts w:ascii="Times New Roman" w:eastAsia="Times New Roman" w:hAnsi="Times New Roman" w:cs="Times New Roman"/>
          <w:sz w:val="24"/>
          <w:szCs w:val="24"/>
        </w:rPr>
        <w:br/>
      </w:r>
    </w:p>
    <w:p w14:paraId="549C25ED" w14:textId="77777777" w:rsidR="00BE7EA5" w:rsidRDefault="00000000">
      <w:pPr>
        <w:numPr>
          <w:ilvl w:val="0"/>
          <w:numId w:val="4"/>
        </w:numPr>
        <w:spacing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t>turno</w:t>
      </w:r>
      <w:r>
        <w:rPr>
          <w:rFonts w:ascii="Times New Roman" w:eastAsia="Times New Roman" w:hAnsi="Times New Roman" w:cs="Times New Roman"/>
          <w:sz w:val="24"/>
          <w:szCs w:val="24"/>
        </w:rPr>
        <w:br/>
      </w:r>
    </w:p>
    <w:p w14:paraId="0567CF2A" w14:textId="77777777" w:rsidR="00BE7EA5" w:rsidRDefault="00000000">
      <w:pPr>
        <w:numPr>
          <w:ilvl w:val="0"/>
          <w:numId w:val="4"/>
        </w:numPr>
        <w:spacing w:after="240"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t>zona</w:t>
      </w:r>
    </w:p>
    <w:p w14:paraId="7A833E78" w14:textId="77777777" w:rsidR="00BE7EA5" w:rsidRDefault="00000000">
      <w:pPr>
        <w:pStyle w:val="Ttulo3"/>
        <w:keepNext w:val="0"/>
        <w:keepLines w:val="0"/>
        <w:spacing w:before="280" w:line="480" w:lineRule="auto"/>
        <w:ind w:firstLine="283"/>
        <w:rPr>
          <w:rFonts w:ascii="Times New Roman" w:eastAsia="Times New Roman" w:hAnsi="Times New Roman" w:cs="Times New Roman"/>
          <w:b/>
          <w:bCs/>
          <w:color w:val="000000"/>
          <w:sz w:val="24"/>
          <w:szCs w:val="24"/>
        </w:rPr>
      </w:pPr>
      <w:bookmarkStart w:id="10" w:name="_n4gcxqu5kb79" w:colFirst="0" w:colLast="0"/>
      <w:bookmarkEnd w:id="10"/>
      <w:r>
        <w:rPr>
          <w:rFonts w:ascii="Times New Roman" w:eastAsia="Times New Roman" w:hAnsi="Times New Roman" w:cs="Times New Roman"/>
          <w:b/>
          <w:bCs/>
          <w:color w:val="000000"/>
          <w:sz w:val="24"/>
          <w:szCs w:val="24"/>
        </w:rPr>
        <w:t>Lista simple</w:t>
      </w:r>
    </w:p>
    <w:p w14:paraId="180074FC" w14:textId="77777777" w:rsidR="00BE7EA5" w:rsidRDefault="00000000">
      <w:pPr>
        <w:spacing w:before="240" w:after="240"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 una estructura que almacena elementos de forma ordenada que contiene </w:t>
      </w:r>
      <w:proofErr w:type="gramStart"/>
      <w:r>
        <w:rPr>
          <w:rFonts w:ascii="Times New Roman" w:eastAsia="Times New Roman" w:hAnsi="Times New Roman" w:cs="Times New Roman"/>
          <w:sz w:val="24"/>
          <w:szCs w:val="24"/>
        </w:rPr>
        <w:t>la siguientes características</w:t>
      </w:r>
      <w:proofErr w:type="gramEnd"/>
      <w:r>
        <w:rPr>
          <w:rFonts w:ascii="Times New Roman" w:eastAsia="Times New Roman" w:hAnsi="Times New Roman" w:cs="Times New Roman"/>
          <w:sz w:val="24"/>
          <w:szCs w:val="24"/>
        </w:rPr>
        <w:t>:</w:t>
      </w:r>
    </w:p>
    <w:p w14:paraId="6494B6E5" w14:textId="77777777" w:rsidR="00BE7EA5" w:rsidRDefault="00000000">
      <w:pPr>
        <w:numPr>
          <w:ilvl w:val="0"/>
          <w:numId w:val="7"/>
        </w:numPr>
        <w:spacing w:before="240"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t>Permite almacenar múltiples valores</w:t>
      </w:r>
      <w:r>
        <w:rPr>
          <w:rFonts w:ascii="Times New Roman" w:eastAsia="Times New Roman" w:hAnsi="Times New Roman" w:cs="Times New Roman"/>
          <w:sz w:val="24"/>
          <w:szCs w:val="24"/>
        </w:rPr>
        <w:br/>
      </w:r>
    </w:p>
    <w:p w14:paraId="383956BE" w14:textId="77777777" w:rsidR="00BE7EA5" w:rsidRDefault="00000000">
      <w:pPr>
        <w:numPr>
          <w:ilvl w:val="0"/>
          <w:numId w:val="7"/>
        </w:numPr>
        <w:spacing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t>Permite recorrer los elementos</w:t>
      </w:r>
      <w:r>
        <w:rPr>
          <w:rFonts w:ascii="Times New Roman" w:eastAsia="Times New Roman" w:hAnsi="Times New Roman" w:cs="Times New Roman"/>
          <w:sz w:val="24"/>
          <w:szCs w:val="24"/>
        </w:rPr>
        <w:br/>
      </w:r>
    </w:p>
    <w:p w14:paraId="0AC191EA" w14:textId="77777777" w:rsidR="00BE7EA5" w:rsidRDefault="00000000">
      <w:pPr>
        <w:numPr>
          <w:ilvl w:val="0"/>
          <w:numId w:val="7"/>
        </w:numPr>
        <w:spacing w:after="240"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Fácil de usar</w:t>
      </w:r>
      <w:r>
        <w:rPr>
          <w:rFonts w:ascii="Times New Roman" w:eastAsia="Times New Roman" w:hAnsi="Times New Roman" w:cs="Times New Roman"/>
          <w:sz w:val="24"/>
          <w:szCs w:val="24"/>
        </w:rPr>
        <w:br/>
      </w:r>
    </w:p>
    <w:p w14:paraId="3F077E26" w14:textId="77777777" w:rsidR="00BE7EA5" w:rsidRDefault="00000000">
      <w:pPr>
        <w:pStyle w:val="Ttulo3"/>
        <w:keepNext w:val="0"/>
        <w:keepLines w:val="0"/>
        <w:spacing w:before="280" w:line="480" w:lineRule="auto"/>
        <w:ind w:firstLine="283"/>
        <w:rPr>
          <w:rFonts w:ascii="Times New Roman" w:eastAsia="Times New Roman" w:hAnsi="Times New Roman" w:cs="Times New Roman"/>
          <w:b/>
          <w:bCs/>
          <w:color w:val="000000"/>
          <w:sz w:val="24"/>
          <w:szCs w:val="24"/>
        </w:rPr>
      </w:pPr>
      <w:bookmarkStart w:id="11" w:name="_k31c8s3whqt5" w:colFirst="0" w:colLast="0"/>
      <w:bookmarkEnd w:id="11"/>
      <w:r>
        <w:rPr>
          <w:rFonts w:ascii="Times New Roman" w:eastAsia="Times New Roman" w:hAnsi="Times New Roman" w:cs="Times New Roman"/>
          <w:b/>
          <w:bCs/>
          <w:color w:val="000000"/>
          <w:sz w:val="24"/>
          <w:szCs w:val="24"/>
        </w:rPr>
        <w:t>Lista doblemente enlazada</w:t>
      </w:r>
    </w:p>
    <w:p w14:paraId="1D7F3DDD" w14:textId="77777777" w:rsidR="00BE7EA5" w:rsidRDefault="00000000">
      <w:pPr>
        <w:spacing w:before="240" w:after="240"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Es una estructura donde cada elemento está conectado con el siguiente y el anterior:</w:t>
      </w:r>
    </w:p>
    <w:p w14:paraId="35751AC2" w14:textId="77777777" w:rsidR="00BE7EA5" w:rsidRDefault="00000000">
      <w:pPr>
        <w:numPr>
          <w:ilvl w:val="0"/>
          <w:numId w:val="5"/>
        </w:numPr>
        <w:spacing w:before="240"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t>Permite recorrer en ambos sentidos</w:t>
      </w:r>
      <w:r>
        <w:rPr>
          <w:rFonts w:ascii="Times New Roman" w:eastAsia="Times New Roman" w:hAnsi="Times New Roman" w:cs="Times New Roman"/>
          <w:sz w:val="24"/>
          <w:szCs w:val="24"/>
        </w:rPr>
        <w:br/>
      </w:r>
    </w:p>
    <w:p w14:paraId="6890454A" w14:textId="77777777" w:rsidR="00BE7EA5" w:rsidRDefault="00000000">
      <w:pPr>
        <w:numPr>
          <w:ilvl w:val="0"/>
          <w:numId w:val="5"/>
        </w:numPr>
        <w:spacing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t>Permite eliminar elementos fácilmente</w:t>
      </w:r>
      <w:r>
        <w:rPr>
          <w:rFonts w:ascii="Times New Roman" w:eastAsia="Times New Roman" w:hAnsi="Times New Roman" w:cs="Times New Roman"/>
          <w:sz w:val="24"/>
          <w:szCs w:val="24"/>
        </w:rPr>
        <w:br/>
      </w:r>
    </w:p>
    <w:p w14:paraId="01BF064C" w14:textId="77777777" w:rsidR="00BE7EA5" w:rsidRDefault="00000000">
      <w:pPr>
        <w:numPr>
          <w:ilvl w:val="0"/>
          <w:numId w:val="5"/>
        </w:numPr>
        <w:spacing w:after="240"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t>Es eficiente para estructuras dinámicas</w:t>
      </w:r>
      <w:r>
        <w:rPr>
          <w:rFonts w:ascii="Times New Roman" w:eastAsia="Times New Roman" w:hAnsi="Times New Roman" w:cs="Times New Roman"/>
          <w:sz w:val="24"/>
          <w:szCs w:val="24"/>
        </w:rPr>
        <w:br/>
      </w:r>
    </w:p>
    <w:p w14:paraId="18613FFE" w14:textId="77777777" w:rsidR="00BE7EA5" w:rsidRPr="00C466C4" w:rsidRDefault="00000000">
      <w:pPr>
        <w:spacing w:before="240" w:after="240"/>
        <w:ind w:left="720" w:hanging="436"/>
        <w:rPr>
          <w:rFonts w:ascii="Times New Roman" w:eastAsia="Times New Roman" w:hAnsi="Times New Roman" w:cs="Times New Roman"/>
          <w:sz w:val="24"/>
          <w:szCs w:val="24"/>
          <w:lang w:val="en-US"/>
        </w:rPr>
      </w:pPr>
      <w:r w:rsidRPr="00C466C4">
        <w:rPr>
          <w:rFonts w:ascii="Times New Roman" w:eastAsia="Times New Roman" w:hAnsi="Times New Roman" w:cs="Times New Roman"/>
          <w:sz w:val="24"/>
          <w:szCs w:val="24"/>
          <w:lang w:val="en-US"/>
        </w:rPr>
        <w:t xml:space="preserve">Links </w:t>
      </w:r>
      <w:proofErr w:type="spellStart"/>
      <w:r w:rsidRPr="00C466C4">
        <w:rPr>
          <w:rFonts w:ascii="Times New Roman" w:eastAsia="Times New Roman" w:hAnsi="Times New Roman" w:cs="Times New Roman"/>
          <w:sz w:val="24"/>
          <w:szCs w:val="24"/>
          <w:lang w:val="en-US"/>
        </w:rPr>
        <w:t>github</w:t>
      </w:r>
      <w:proofErr w:type="spellEnd"/>
      <w:r w:rsidRPr="00C466C4">
        <w:rPr>
          <w:rFonts w:ascii="Times New Roman" w:eastAsia="Times New Roman" w:hAnsi="Times New Roman" w:cs="Times New Roman"/>
          <w:sz w:val="24"/>
          <w:szCs w:val="24"/>
          <w:lang w:val="en-US"/>
        </w:rPr>
        <w:t>:</w:t>
      </w:r>
    </w:p>
    <w:p w14:paraId="65E0B775" w14:textId="77777777" w:rsidR="00BE7EA5" w:rsidRPr="00C466C4" w:rsidRDefault="00000000">
      <w:pPr>
        <w:spacing w:before="240" w:after="240"/>
        <w:ind w:left="720" w:hanging="436"/>
        <w:rPr>
          <w:rFonts w:ascii="Times New Roman" w:eastAsia="Times New Roman" w:hAnsi="Times New Roman" w:cs="Times New Roman"/>
          <w:sz w:val="24"/>
          <w:szCs w:val="24"/>
          <w:lang w:val="en-US"/>
        </w:rPr>
      </w:pPr>
      <w:hyperlink r:id="rId7">
        <w:r w:rsidRPr="00C466C4">
          <w:rPr>
            <w:rFonts w:ascii="Times New Roman" w:eastAsia="Times New Roman" w:hAnsi="Times New Roman" w:cs="Times New Roman"/>
            <w:color w:val="1155CC"/>
            <w:sz w:val="24"/>
            <w:szCs w:val="24"/>
            <w:u w:val="single"/>
            <w:lang w:val="en-US"/>
          </w:rPr>
          <w:t>https://github.com/nataliarojas79513566-cell</w:t>
        </w:r>
      </w:hyperlink>
    </w:p>
    <w:p w14:paraId="78EAFF95" w14:textId="77777777" w:rsidR="00BE7EA5" w:rsidRDefault="00000000">
      <w:pPr>
        <w:spacing w:before="240" w:after="240"/>
        <w:ind w:left="720"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t>Evidencia de trabajo en clase:</w:t>
      </w:r>
    </w:p>
    <w:p w14:paraId="6A5BEF89" w14:textId="77777777" w:rsidR="00BE7EA5" w:rsidRDefault="00000000">
      <w:pPr>
        <w:spacing w:before="240" w:after="240"/>
        <w:ind w:left="720"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Natalia Rojas </w:t>
      </w:r>
      <w:proofErr w:type="spellStart"/>
      <w:r>
        <w:rPr>
          <w:rFonts w:ascii="Times New Roman" w:eastAsia="Times New Roman" w:hAnsi="Times New Roman" w:cs="Times New Roman"/>
          <w:sz w:val="24"/>
          <w:szCs w:val="24"/>
        </w:rPr>
        <w:t>Guzman</w:t>
      </w:r>
      <w:proofErr w:type="spellEnd"/>
    </w:p>
    <w:p w14:paraId="64015713" w14:textId="77777777" w:rsidR="00BE7EA5" w:rsidRDefault="00000000">
      <w:pPr>
        <w:spacing w:before="240" w:after="240"/>
        <w:ind w:left="720" w:hanging="436"/>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9053288" wp14:editId="17705AD5">
            <wp:extent cx="2041787" cy="2458622"/>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t="13377" b="18990"/>
                    <a:stretch>
                      <a:fillRect/>
                    </a:stretch>
                  </pic:blipFill>
                  <pic:spPr>
                    <a:xfrm>
                      <a:off x="0" y="0"/>
                      <a:ext cx="2041787" cy="2458622"/>
                    </a:xfrm>
                    <a:prstGeom prst="rect">
                      <a:avLst/>
                    </a:prstGeom>
                    <a:ln/>
                  </pic:spPr>
                </pic:pic>
              </a:graphicData>
            </a:graphic>
          </wp:inline>
        </w:drawing>
      </w:r>
    </w:p>
    <w:p w14:paraId="22765ADB" w14:textId="77777777" w:rsidR="00BE7EA5" w:rsidRDefault="00000000">
      <w:pPr>
        <w:spacing w:before="240" w:after="240"/>
        <w:ind w:left="720" w:hanging="436"/>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4C596589" wp14:editId="1C990F8A">
            <wp:extent cx="2143125" cy="990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t="10806" r="10359" b="59343"/>
                    <a:stretch>
                      <a:fillRect/>
                    </a:stretch>
                  </pic:blipFill>
                  <pic:spPr>
                    <a:xfrm>
                      <a:off x="0" y="0"/>
                      <a:ext cx="2143125" cy="990600"/>
                    </a:xfrm>
                    <a:prstGeom prst="rect">
                      <a:avLst/>
                    </a:prstGeom>
                    <a:ln/>
                  </pic:spPr>
                </pic:pic>
              </a:graphicData>
            </a:graphic>
          </wp:inline>
        </w:drawing>
      </w:r>
    </w:p>
    <w:p w14:paraId="31884D11" w14:textId="5D464752" w:rsidR="00BE7EA5" w:rsidRDefault="00C466C4">
      <w:pPr>
        <w:spacing w:before="240" w:after="240"/>
        <w:ind w:left="720" w:hanging="436"/>
        <w:rPr>
          <w:rFonts w:ascii="Times New Roman" w:hAnsi="Times New Roman" w:cs="Times New Roman"/>
          <w:sz w:val="24"/>
          <w:szCs w:val="24"/>
        </w:rPr>
      </w:pPr>
      <w:r>
        <w:rPr>
          <w:rFonts w:ascii="Times New Roman" w:hAnsi="Times New Roman" w:cs="Times New Roman"/>
          <w:sz w:val="24"/>
          <w:szCs w:val="24"/>
        </w:rPr>
        <w:t>Santiago Bermúdez Gómez</w:t>
      </w:r>
    </w:p>
    <w:p w14:paraId="47B51547" w14:textId="7B3CCE55" w:rsidR="00C466C4" w:rsidRDefault="00C466C4">
      <w:pPr>
        <w:spacing w:before="240" w:after="240"/>
        <w:ind w:left="720" w:hanging="436"/>
        <w:rPr>
          <w:rFonts w:ascii="Times New Roman" w:hAnsi="Times New Roman" w:cs="Times New Roman"/>
          <w:sz w:val="24"/>
          <w:szCs w:val="24"/>
        </w:rPr>
      </w:pPr>
      <w:r w:rsidRPr="00C466C4">
        <w:rPr>
          <w:rFonts w:ascii="Times New Roman" w:hAnsi="Times New Roman" w:cs="Times New Roman"/>
          <w:sz w:val="24"/>
          <w:szCs w:val="24"/>
        </w:rPr>
        <w:t xml:space="preserve">Julián Andrés Umbarila </w:t>
      </w:r>
      <w:r>
        <w:rPr>
          <w:rFonts w:ascii="Times New Roman" w:hAnsi="Times New Roman" w:cs="Times New Roman"/>
          <w:sz w:val="24"/>
          <w:szCs w:val="24"/>
        </w:rPr>
        <w:t>S</w:t>
      </w:r>
      <w:r w:rsidRPr="00C466C4">
        <w:rPr>
          <w:rFonts w:ascii="Times New Roman" w:hAnsi="Times New Roman" w:cs="Times New Roman"/>
          <w:sz w:val="24"/>
          <w:szCs w:val="24"/>
        </w:rPr>
        <w:t>erpa</w:t>
      </w:r>
    </w:p>
    <w:p w14:paraId="1F599239" w14:textId="77777777" w:rsidR="00C466C4" w:rsidRDefault="00C466C4">
      <w:pPr>
        <w:spacing w:before="240" w:after="240"/>
        <w:ind w:left="720" w:hanging="436"/>
        <w:rPr>
          <w:rFonts w:ascii="Times New Roman" w:hAnsi="Times New Roman" w:cs="Times New Roman"/>
          <w:sz w:val="24"/>
          <w:szCs w:val="24"/>
        </w:rPr>
      </w:pPr>
    </w:p>
    <w:p w14:paraId="44847471" w14:textId="706FF4CC" w:rsidR="00C466C4" w:rsidRDefault="00C466C4" w:rsidP="00C466C4">
      <w:pPr>
        <w:pStyle w:val="Ttulo3"/>
        <w:keepNext w:val="0"/>
        <w:keepLines w:val="0"/>
        <w:spacing w:before="280" w:line="480" w:lineRule="auto"/>
        <w:ind w:firstLine="28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Lista de </w:t>
      </w:r>
      <w:proofErr w:type="spellStart"/>
      <w:r>
        <w:rPr>
          <w:rFonts w:ascii="Times New Roman" w:eastAsia="Times New Roman" w:hAnsi="Times New Roman" w:cs="Times New Roman"/>
          <w:b/>
          <w:bCs/>
          <w:color w:val="000000"/>
          <w:sz w:val="24"/>
          <w:szCs w:val="24"/>
        </w:rPr>
        <w:t>Prompts</w:t>
      </w:r>
      <w:proofErr w:type="spellEnd"/>
      <w:r>
        <w:rPr>
          <w:rFonts w:ascii="Times New Roman" w:eastAsia="Times New Roman" w:hAnsi="Times New Roman" w:cs="Times New Roman"/>
          <w:b/>
          <w:bCs/>
          <w:color w:val="000000"/>
          <w:sz w:val="24"/>
          <w:szCs w:val="24"/>
        </w:rPr>
        <w:t xml:space="preserve"> utilizados</w:t>
      </w:r>
    </w:p>
    <w:p w14:paraId="63CCD7EC" w14:textId="77777777" w:rsidR="00C466C4" w:rsidRDefault="00C466C4">
      <w:pPr>
        <w:spacing w:before="240" w:after="240"/>
        <w:ind w:left="720" w:hanging="436"/>
        <w:rPr>
          <w:rFonts w:ascii="Times New Roman" w:hAnsi="Times New Roman" w:cs="Times New Roman"/>
          <w:sz w:val="24"/>
          <w:szCs w:val="24"/>
        </w:rPr>
      </w:pPr>
    </w:p>
    <w:p w14:paraId="45875FF6" w14:textId="77777777" w:rsidR="00C466C4" w:rsidRPr="00C466C4" w:rsidRDefault="00C466C4">
      <w:pPr>
        <w:spacing w:before="240" w:after="240"/>
        <w:ind w:left="720" w:hanging="436"/>
        <w:rPr>
          <w:rFonts w:ascii="Times New Roman" w:hAnsi="Times New Roman" w:cs="Times New Roman"/>
          <w:sz w:val="24"/>
          <w:szCs w:val="24"/>
        </w:rPr>
      </w:pPr>
    </w:p>
    <w:p w14:paraId="55013FEB" w14:textId="057C6FA5" w:rsidR="00BE7EA5" w:rsidRDefault="00BE7EA5">
      <w:pPr>
        <w:spacing w:before="240" w:after="240"/>
        <w:ind w:left="720" w:hanging="436"/>
      </w:pPr>
    </w:p>
    <w:p w14:paraId="2BFE03CC" w14:textId="77777777" w:rsidR="00BE7EA5" w:rsidRDefault="00BE7EA5">
      <w:pPr>
        <w:spacing w:before="240" w:after="240"/>
        <w:ind w:left="720" w:hanging="436"/>
      </w:pPr>
    </w:p>
    <w:p w14:paraId="4AE47264" w14:textId="77777777" w:rsidR="00BE7EA5" w:rsidRDefault="00BE7EA5"/>
    <w:sectPr w:rsidR="00BE7EA5">
      <w:footerReference w:type="default" r:id="rId1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3615EE" w14:textId="77777777" w:rsidR="002E1DFE" w:rsidRDefault="002E1DFE">
      <w:pPr>
        <w:spacing w:line="240" w:lineRule="auto"/>
      </w:pPr>
      <w:r>
        <w:separator/>
      </w:r>
    </w:p>
  </w:endnote>
  <w:endnote w:type="continuationSeparator" w:id="0">
    <w:p w14:paraId="0022C55A" w14:textId="77777777" w:rsidR="002E1DFE" w:rsidRDefault="002E1D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58EF289-BFFB-4DB6-A31B-6FE82AA97542}"/>
  </w:font>
  <w:font w:name="Cambria">
    <w:panose1 w:val="02040503050406030204"/>
    <w:charset w:val="00"/>
    <w:family w:val="roman"/>
    <w:pitch w:val="variable"/>
    <w:sig w:usb0="E00006FF" w:usb1="420024FF" w:usb2="02000000" w:usb3="00000000" w:csb0="0000019F" w:csb1="00000000"/>
    <w:embedRegular r:id="rId2" w:fontKey="{10A04F85-DFDA-4C98-94DD-39BA94BFC20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7CBF92" w14:textId="77777777" w:rsidR="00BE7EA5" w:rsidRDefault="00BE7EA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EEC357" w14:textId="77777777" w:rsidR="002E1DFE" w:rsidRDefault="002E1DFE">
      <w:pPr>
        <w:spacing w:line="240" w:lineRule="auto"/>
      </w:pPr>
      <w:r>
        <w:separator/>
      </w:r>
    </w:p>
  </w:footnote>
  <w:footnote w:type="continuationSeparator" w:id="0">
    <w:p w14:paraId="61DECAFD" w14:textId="77777777" w:rsidR="002E1DFE" w:rsidRDefault="002E1DF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997177"/>
    <w:multiLevelType w:val="multilevel"/>
    <w:tmpl w:val="7A30F2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0FA2636"/>
    <w:multiLevelType w:val="multilevel"/>
    <w:tmpl w:val="5DBC4F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A516982"/>
    <w:multiLevelType w:val="multilevel"/>
    <w:tmpl w:val="CD889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84F4105"/>
    <w:multiLevelType w:val="multilevel"/>
    <w:tmpl w:val="5FB41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1B548CA"/>
    <w:multiLevelType w:val="multilevel"/>
    <w:tmpl w:val="87FA18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CC8132E"/>
    <w:multiLevelType w:val="multilevel"/>
    <w:tmpl w:val="F09C3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E9234F9"/>
    <w:multiLevelType w:val="multilevel"/>
    <w:tmpl w:val="C93CA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9139581">
    <w:abstractNumId w:val="0"/>
  </w:num>
  <w:num w:numId="2" w16cid:durableId="1286623060">
    <w:abstractNumId w:val="2"/>
  </w:num>
  <w:num w:numId="3" w16cid:durableId="575941630">
    <w:abstractNumId w:val="5"/>
  </w:num>
  <w:num w:numId="4" w16cid:durableId="496460444">
    <w:abstractNumId w:val="6"/>
  </w:num>
  <w:num w:numId="5" w16cid:durableId="1736122349">
    <w:abstractNumId w:val="3"/>
  </w:num>
  <w:num w:numId="6" w16cid:durableId="1432239035">
    <w:abstractNumId w:val="4"/>
  </w:num>
  <w:num w:numId="7" w16cid:durableId="11475524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7EA5"/>
    <w:rsid w:val="002E1DFE"/>
    <w:rsid w:val="00627D67"/>
    <w:rsid w:val="00BE7EA5"/>
    <w:rsid w:val="00C466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C78A1"/>
  <w15:docId w15:val="{54698D10-1045-47F1-950C-171BA6E51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customStyle="1" w:styleId="Ttulo2Car">
    <w:name w:val="Título 2 Car"/>
    <w:basedOn w:val="Fuentedeprrafopredeter"/>
    <w:link w:val="Ttulo2"/>
    <w:uiPriority w:val="9"/>
    <w:rsid w:val="00C466C4"/>
    <w:rPr>
      <w:sz w:val="32"/>
      <w:szCs w:val="32"/>
    </w:rPr>
  </w:style>
  <w:style w:type="character" w:customStyle="1" w:styleId="Ttulo3Car">
    <w:name w:val="Título 3 Car"/>
    <w:basedOn w:val="Fuentedeprrafopredeter"/>
    <w:link w:val="Ttulo3"/>
    <w:uiPriority w:val="9"/>
    <w:rsid w:val="00C466C4"/>
    <w:rPr>
      <w:color w:val="434343"/>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github.com/nataliarojas79513566-cel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7</Pages>
  <Words>725</Words>
  <Characters>3990</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Santiago</dc:creator>
  <cp:lastModifiedBy>santiago bermudez gomez</cp:lastModifiedBy>
  <cp:revision>2</cp:revision>
  <dcterms:created xsi:type="dcterms:W3CDTF">2026-03-03T01:10:00Z</dcterms:created>
  <dcterms:modified xsi:type="dcterms:W3CDTF">2026-03-03T01:10:00Z</dcterms:modified>
</cp:coreProperties>
</file>