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Développeur Full-Stack</w:t>
      </w:r>
    </w:p>
    <w:p>
      <w:r>
        <w:t>Nom : Thomas Dupont</w:t>
      </w:r>
    </w:p>
    <w:p>
      <w:r>
        <w:t>Email : thomas.dupont@email.com</w:t>
      </w:r>
    </w:p>
    <w:p>
      <w:r>
        <w:t>Téléphone : +33 6 12 34 56 78</w:t>
      </w:r>
    </w:p>
    <w:p>
      <w:r>
        <w:t>Adresse : 75015 Paris, France</w:t>
      </w:r>
    </w:p>
    <w:p>
      <w:r>
        <w:br/>
      </w:r>
    </w:p>
    <w:p>
      <w:pPr>
        <w:pStyle w:val="Heading2"/>
      </w:pPr>
      <w:r>
        <w:t>Compétences :</w:t>
      </w:r>
    </w:p>
    <w:p>
      <w:r>
        <w:t>- HTML, CSS, JavaScript (React.js, Vue.js)</w:t>
      </w:r>
    </w:p>
    <w:p>
      <w:r>
        <w:t>- Node.js, Express.js, MongoDB, PostgreSQL</w:t>
      </w:r>
    </w:p>
    <w:p>
      <w:r>
        <w:t>- API REST, GraphQL</w:t>
      </w:r>
    </w:p>
    <w:p>
      <w:r>
        <w:t>- Docker, Kubernetes, CI/CD</w:t>
      </w:r>
    </w:p>
    <w:p>
      <w:r>
        <w:br/>
      </w:r>
    </w:p>
    <w:p>
      <w:pPr>
        <w:pStyle w:val="Heading2"/>
      </w:pPr>
      <w:r>
        <w:t>Expérience Professionnelle :</w:t>
      </w:r>
    </w:p>
    <w:p>
      <w:r>
        <w:t>Développeur Full-Stack - TechCorp (2021 - Aujourd'hui)</w:t>
        <w:br/>
        <w:t>- Conception et développement d'applications web en React et Node.js</w:t>
        <w:br/>
        <w:t>- Mise en place d'API GraphQL pour l'interaction entre microservices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