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15DFB4D" w14:textId="77777777" w:rsidR="00AD5162" w:rsidRDefault="00AD5162" w:rsidP="00B56948"/>
    <w:p w14:paraId="3D7EBFC5" w14:textId="77777777" w:rsidR="00AD5162" w:rsidRDefault="00AD5162" w:rsidP="00AD5162">
      <w:pPr>
        <w:pStyle w:val="1"/>
        <w:numPr>
          <w:ilvl w:val="0"/>
          <w:numId w:val="4"/>
        </w:numPr>
      </w:pPr>
      <w:r>
        <w:t>Introduction</w:t>
      </w:r>
    </w:p>
    <w:p w14:paraId="428FB9B7" w14:textId="77777777" w:rsidR="00AD5162" w:rsidRDefault="00AD5162" w:rsidP="00AD5162">
      <w:pPr>
        <w:pStyle w:val="2"/>
        <w:numPr>
          <w:ilvl w:val="1"/>
          <w:numId w:val="4"/>
        </w:numPr>
      </w:pPr>
      <w:r>
        <w:rPr>
          <w:rFonts w:hint="eastAsia"/>
        </w:rPr>
        <w:t>Project Introduction</w:t>
      </w:r>
    </w:p>
    <w:p w14:paraId="1ED47075" w14:textId="77777777" w:rsidR="00AD5162" w:rsidRDefault="00AD5162" w:rsidP="00AD5162">
      <w:pPr>
        <w:pStyle w:val="2"/>
        <w:numPr>
          <w:ilvl w:val="1"/>
          <w:numId w:val="4"/>
        </w:numPr>
      </w:pPr>
      <w:r>
        <w:t>Programming Language</w:t>
      </w:r>
    </w:p>
    <w:p w14:paraId="56EAFD36" w14:textId="77777777" w:rsidR="00AD5162" w:rsidRDefault="00AD5162" w:rsidP="00AD5162">
      <w:pPr>
        <w:rPr>
          <w:noProof/>
        </w:rPr>
      </w:pPr>
      <w:r w:rsidRPr="00B32024">
        <w:rPr>
          <w:noProof/>
        </w:rPr>
        <w:t xml:space="preserve">Java is a generic term for the Java object-oriented programming language and the Java platform that was introduced by Sun Microsystems in May 1995. </w:t>
      </w:r>
      <w:r>
        <w:rPr>
          <w:noProof/>
        </w:rPr>
        <w:t>It w</w:t>
      </w:r>
      <w:r w:rsidRPr="00B32024">
        <w:rPr>
          <w:noProof/>
        </w:rPr>
        <w:t>as co-developed by James Gosling and colleagues, and was officially launched in 1995.</w:t>
      </w:r>
    </w:p>
    <w:p w14:paraId="1000F01D" w14:textId="77777777" w:rsidR="00AD5162" w:rsidRPr="00AD5162" w:rsidRDefault="00AD5162" w:rsidP="00AD5162">
      <w:pPr>
        <w:pStyle w:val="a9"/>
        <w:ind w:left="492" w:firstLineChars="0" w:firstLine="0"/>
      </w:pPr>
    </w:p>
    <w:p w14:paraId="0F0846CE" w14:textId="77777777" w:rsidR="00AD5162" w:rsidRDefault="00AD5162" w:rsidP="00AD5162">
      <w:pPr>
        <w:pStyle w:val="2"/>
        <w:numPr>
          <w:ilvl w:val="1"/>
          <w:numId w:val="4"/>
        </w:numPr>
      </w:pPr>
      <w:r>
        <w:t>R</w:t>
      </w:r>
      <w:r w:rsidRPr="00AD5162">
        <w:t xml:space="preserve">evision </w:t>
      </w:r>
      <w:r>
        <w:t>C</w:t>
      </w:r>
      <w:r w:rsidRPr="00AD5162">
        <w:t>ontrol</w:t>
      </w:r>
    </w:p>
    <w:p w14:paraId="4B90FE23" w14:textId="77777777" w:rsidR="00AD5162" w:rsidRDefault="00AD5162" w:rsidP="00AD5162">
      <w:pPr>
        <w:rPr>
          <w:noProof/>
        </w:rPr>
      </w:pPr>
      <w:r w:rsidRPr="00B32024">
        <w:rPr>
          <w:noProof/>
        </w:rPr>
        <w:t>Git is an excellent distribution version control system. The version control system can keep a history of a collection of files and can roll back the file collection to another state (history state). Another state can be a different file, it can be a different file content. In a distributed version control system, everyone has a complete source code (including all the history of the source code information) and can operate on the local data. The distributed version control system does not require a centralized code repository.</w:t>
      </w:r>
    </w:p>
    <w:p w14:paraId="1472727D" w14:textId="77777777" w:rsidR="00AD5162" w:rsidRPr="00AD5162" w:rsidRDefault="00AD5162" w:rsidP="00AD5162">
      <w:pPr>
        <w:pStyle w:val="a9"/>
        <w:ind w:left="492" w:firstLineChars="0" w:firstLine="0"/>
      </w:pPr>
    </w:p>
    <w:p w14:paraId="059EDCDC" w14:textId="77777777" w:rsidR="00AD5162" w:rsidRDefault="00AD5162" w:rsidP="00AD5162">
      <w:pPr>
        <w:pStyle w:val="2"/>
      </w:pPr>
      <w:r>
        <w:rPr>
          <w:rFonts w:hint="eastAsia"/>
        </w:rPr>
        <w:t>1.4 Debugger</w:t>
      </w:r>
    </w:p>
    <w:p w14:paraId="3A8BA748" w14:textId="77777777" w:rsidR="00AD5162" w:rsidRDefault="00AD5162" w:rsidP="00AD5162">
      <w:pPr>
        <w:pStyle w:val="2"/>
      </w:pPr>
      <w:r>
        <w:rPr>
          <w:rFonts w:hint="eastAsia"/>
        </w:rPr>
        <w:t>1.</w:t>
      </w:r>
      <w:r>
        <w:t>5</w:t>
      </w:r>
      <w:r>
        <w:rPr>
          <w:rFonts w:hint="eastAsia"/>
        </w:rPr>
        <w:t xml:space="preserve"> </w:t>
      </w:r>
      <w:r>
        <w:t>Build Tools</w:t>
      </w:r>
    </w:p>
    <w:p w14:paraId="1A9D5A50" w14:textId="77777777" w:rsidR="00AD5162" w:rsidRDefault="00AD5162" w:rsidP="00AD5162">
      <w:pPr>
        <w:pStyle w:val="2"/>
      </w:pPr>
      <w:r>
        <w:rPr>
          <w:rFonts w:hint="eastAsia"/>
        </w:rPr>
        <w:t>1.</w:t>
      </w:r>
      <w:r>
        <w:t>6</w:t>
      </w:r>
      <w:r>
        <w:rPr>
          <w:rFonts w:hint="eastAsia"/>
        </w:rPr>
        <w:t xml:space="preserve"> </w:t>
      </w:r>
      <w:r>
        <w:t>Test Tools</w:t>
      </w:r>
    </w:p>
    <w:p w14:paraId="219E6AC8" w14:textId="77777777" w:rsidR="00441880" w:rsidRDefault="00441880" w:rsidP="00441880">
      <w:pPr>
        <w:rPr>
          <w:noProof/>
        </w:rPr>
      </w:pPr>
      <w:r>
        <w:rPr>
          <w:noProof/>
        </w:rPr>
        <w:t>System requirements</w:t>
      </w:r>
    </w:p>
    <w:p w14:paraId="55734B94" w14:textId="77777777" w:rsidR="00441880" w:rsidRDefault="00441880" w:rsidP="00441880">
      <w:pPr>
        <w:rPr>
          <w:noProof/>
        </w:rPr>
      </w:pPr>
      <w:r>
        <w:rPr>
          <w:noProof/>
        </w:rPr>
        <w:t>To follow along and try out the code for this tutorial, you need a working installation of Sun's JDK 1.5.0_09 (or later) or the IBM developer kit for Java technology 1.5.0 SR3. For the sections on running JUnit 4 in Eclipse, you need a working installation of Eclipse 3.2 or later. For the section on Ant, you need version 1.6 or greater.</w:t>
      </w:r>
    </w:p>
    <w:p w14:paraId="43274D33" w14:textId="77777777" w:rsidR="00441880" w:rsidRDefault="00441880" w:rsidP="00441880">
      <w:pPr>
        <w:rPr>
          <w:noProof/>
        </w:rPr>
      </w:pPr>
      <w:r>
        <w:rPr>
          <w:noProof/>
        </w:rPr>
        <w:t>The recommended system configuration for this tutorial is as follows:</w:t>
      </w:r>
    </w:p>
    <w:p w14:paraId="55C96E99" w14:textId="77777777" w:rsidR="00441880" w:rsidRDefault="00441880" w:rsidP="00441880">
      <w:pPr>
        <w:rPr>
          <w:noProof/>
        </w:rPr>
      </w:pPr>
      <w:r>
        <w:rPr>
          <w:noProof/>
        </w:rPr>
        <w:t>A system supporting either the Sun JDK 1.5.0_09 (or later) or the IBM developer kit for Java technology 1.5.0 SR3 with at least 500MB of main memory</w:t>
      </w:r>
    </w:p>
    <w:p w14:paraId="2BA4D1F4" w14:textId="77777777" w:rsidR="00441880" w:rsidRDefault="00441880" w:rsidP="00441880">
      <w:pPr>
        <w:rPr>
          <w:noProof/>
        </w:rPr>
      </w:pPr>
      <w:r>
        <w:rPr>
          <w:noProof/>
        </w:rPr>
        <w:t>At least 20MB of disk space to install the software components and examples covered</w:t>
      </w:r>
    </w:p>
    <w:p w14:paraId="6D174678" w14:textId="77777777" w:rsidR="00441880" w:rsidRDefault="00441880" w:rsidP="00441880">
      <w:pPr>
        <w:rPr>
          <w:noProof/>
        </w:rPr>
      </w:pPr>
      <w:r>
        <w:rPr>
          <w:noProof/>
        </w:rPr>
        <w:lastRenderedPageBreak/>
        <w:t>The instructions in the tutorial are based on a Microsoft Windows operating system. All the tools covered in the tutorial also work on Linux and UNIX systems.</w:t>
      </w:r>
    </w:p>
    <w:p w14:paraId="30F758B7" w14:textId="77777777" w:rsidR="00441880" w:rsidRDefault="00441880" w:rsidP="00441880">
      <w:pPr>
        <w:rPr>
          <w:noProof/>
        </w:rPr>
      </w:pPr>
      <w:r>
        <w:rPr>
          <w:rFonts w:hint="eastAsia"/>
          <w:noProof/>
        </w:rPr>
        <w:t>（</w:t>
      </w:r>
      <w:hyperlink r:id="rId7" w:history="1">
        <w:r w:rsidRPr="00B662A7">
          <w:rPr>
            <w:rStyle w:val="a8"/>
            <w:rFonts w:hint="eastAsia"/>
            <w:noProof/>
          </w:rPr>
          <w:t>https://www.ibm.com/developerworks/java/tutorials/j-junit4/index.html</w:t>
        </w:r>
      </w:hyperlink>
      <w:r>
        <w:rPr>
          <w:rFonts w:hint="eastAsia"/>
          <w:noProof/>
        </w:rPr>
        <w:t>）</w:t>
      </w:r>
    </w:p>
    <w:p w14:paraId="1C132658" w14:textId="77777777" w:rsidR="00AD5162" w:rsidRPr="005A3A1A" w:rsidRDefault="00AD5162" w:rsidP="00AD5162"/>
    <w:p w14:paraId="25B2CAD9" w14:textId="77777777" w:rsidR="00B32024" w:rsidRDefault="00C97906" w:rsidP="00C97906">
      <w:pPr>
        <w:pStyle w:val="1"/>
        <w:numPr>
          <w:ilvl w:val="0"/>
          <w:numId w:val="4"/>
        </w:numPr>
        <w:rPr>
          <w:noProof/>
        </w:rPr>
      </w:pPr>
      <w:r>
        <w:rPr>
          <w:noProof/>
        </w:rPr>
        <w:t>Relative Technology</w:t>
      </w:r>
    </w:p>
    <w:p w14:paraId="571CA83E" w14:textId="77777777" w:rsidR="00C97906" w:rsidRPr="00C97906" w:rsidRDefault="00C97906" w:rsidP="00C97906">
      <w:pPr>
        <w:pStyle w:val="2"/>
      </w:pPr>
      <w:r>
        <w:rPr>
          <w:rFonts w:hint="eastAsia"/>
        </w:rPr>
        <w:t xml:space="preserve">2.1 Third-Party </w:t>
      </w:r>
      <w:r>
        <w:t>Technology</w:t>
      </w:r>
    </w:p>
    <w:p w14:paraId="016F4252" w14:textId="77777777" w:rsidR="00053C13" w:rsidRDefault="00053C13" w:rsidP="00B56948">
      <w:pPr>
        <w:rPr>
          <w:noProof/>
        </w:rPr>
      </w:pPr>
    </w:p>
    <w:p w14:paraId="244FF791" w14:textId="77777777" w:rsidR="0035538B" w:rsidRDefault="0035538B" w:rsidP="00B56948">
      <w:pPr>
        <w:rPr>
          <w:noProof/>
        </w:rPr>
      </w:pPr>
    </w:p>
    <w:p w14:paraId="2AD93CDC" w14:textId="77777777" w:rsidR="00053C13" w:rsidRDefault="00053C13" w:rsidP="00B56948">
      <w:pPr>
        <w:rPr>
          <w:noProof/>
        </w:rPr>
      </w:pPr>
    </w:p>
    <w:p w14:paraId="6B009854" w14:textId="77777777" w:rsidR="00053C13" w:rsidRDefault="00053C13" w:rsidP="00B56948">
      <w:pPr>
        <w:rPr>
          <w:noProof/>
        </w:rPr>
      </w:pPr>
      <w:r>
        <w:t>Where to get</w:t>
      </w:r>
      <w:r>
        <w:rPr>
          <w:noProof/>
        </w:rPr>
        <w:t>, and how to build and install, any third-party packages needed by your code (for packages that are not already on the Physics Computational Lab machines).</w:t>
      </w:r>
    </w:p>
    <w:p w14:paraId="10E0ACE4" w14:textId="77777777" w:rsidR="00053C13" w:rsidRDefault="00DE4126" w:rsidP="00B56948">
      <w:pPr>
        <w:rPr>
          <w:noProof/>
        </w:rPr>
      </w:pPr>
      <w:r>
        <w:rPr>
          <w:rFonts w:hint="eastAsia"/>
          <w:noProof/>
        </w:rPr>
        <w:t xml:space="preserve">We use </w:t>
      </w:r>
      <w:r>
        <w:rPr>
          <w:noProof/>
        </w:rPr>
        <w:t>Jfreechart to draw the line chart of average density of the result.</w:t>
      </w:r>
    </w:p>
    <w:p w14:paraId="165564F2" w14:textId="77777777" w:rsidR="00DE4126" w:rsidRDefault="00DE4126" w:rsidP="00DE4126">
      <w:pPr>
        <w:rPr>
          <w:noProof/>
        </w:rPr>
      </w:pPr>
      <w:r>
        <w:rPr>
          <w:noProof/>
        </w:rPr>
        <w:t>Before we use it, we need to install it into our project.</w:t>
      </w:r>
      <w:r>
        <w:rPr>
          <w:rFonts w:hint="eastAsia"/>
          <w:noProof/>
        </w:rPr>
        <w:t xml:space="preserve"> </w:t>
      </w:r>
      <w:r>
        <w:rPr>
          <w:noProof/>
        </w:rPr>
        <w:t>The procedure is as followed:</w:t>
      </w:r>
    </w:p>
    <w:p w14:paraId="650E61A4" w14:textId="77777777" w:rsidR="00DE4126" w:rsidRDefault="00DE4126" w:rsidP="00DE4126">
      <w:pPr>
        <w:rPr>
          <w:noProof/>
        </w:rPr>
      </w:pPr>
      <w:r>
        <w:rPr>
          <w:noProof/>
        </w:rPr>
        <w:t>1.</w:t>
      </w:r>
      <w:r>
        <w:rPr>
          <w:noProof/>
        </w:rPr>
        <w:tab/>
      </w:r>
      <w:r>
        <w:rPr>
          <w:rFonts w:hint="eastAsia"/>
          <w:noProof/>
        </w:rPr>
        <w:t xml:space="preserve">Download </w:t>
      </w:r>
      <w:r>
        <w:rPr>
          <w:noProof/>
        </w:rPr>
        <w:t xml:space="preserve">the latest version of Jfreechart by the website : </w:t>
      </w:r>
      <w:hyperlink r:id="rId8" w:history="1">
        <w:r w:rsidRPr="00DE4126">
          <w:rPr>
            <w:rStyle w:val="a8"/>
            <w:noProof/>
          </w:rPr>
          <w:t>https://sourceforge.net/projects/jfreechart/files/1.%20JFreeChart/1.0.19/</w:t>
        </w:r>
      </w:hyperlink>
      <w:r>
        <w:rPr>
          <w:noProof/>
        </w:rPr>
        <w:t xml:space="preserve">. Then </w:t>
      </w:r>
      <w:r w:rsidR="009175F6">
        <w:rPr>
          <w:noProof/>
        </w:rPr>
        <w:t>unzip it.</w:t>
      </w:r>
    </w:p>
    <w:p w14:paraId="73C4C696" w14:textId="77777777" w:rsidR="00DE4126" w:rsidRDefault="00DE4126" w:rsidP="00DE4126">
      <w:pPr>
        <w:rPr>
          <w:noProof/>
        </w:rPr>
      </w:pPr>
      <w:r>
        <w:rPr>
          <w:rFonts w:hint="eastAsia"/>
          <w:noProof/>
        </w:rPr>
        <w:t>2.</w:t>
      </w:r>
      <w:r>
        <w:rPr>
          <w:noProof/>
        </w:rPr>
        <w:tab/>
      </w:r>
      <w:r>
        <w:rPr>
          <w:rFonts w:hint="eastAsia"/>
          <w:noProof/>
        </w:rPr>
        <w:t xml:space="preserve">Next step is to import the necessary jar files into the project. </w:t>
      </w:r>
      <w:r>
        <w:rPr>
          <w:noProof/>
        </w:rPr>
        <w:t>If we use eclipse, we can select the current program, right click it, select “build path- configure build path”.</w:t>
      </w:r>
    </w:p>
    <w:p w14:paraId="5F036BEA" w14:textId="77777777" w:rsidR="00DE4126" w:rsidRDefault="00DE4126" w:rsidP="00DE4126">
      <w:pPr>
        <w:rPr>
          <w:noProof/>
        </w:rPr>
      </w:pPr>
      <w:r>
        <w:rPr>
          <w:noProof/>
        </w:rPr>
        <w:t>3.</w:t>
      </w:r>
      <w:r>
        <w:rPr>
          <w:noProof/>
        </w:rPr>
        <w:tab/>
        <w:t>In “libraries”, click “add external jars”, find the path of jfreechart</w:t>
      </w:r>
      <w:r w:rsidR="009175F6">
        <w:rPr>
          <w:noProof/>
        </w:rPr>
        <w:t xml:space="preserve"> and then go into the lib, select “jcommon-1.0.23” and “jfreechart-1.0.19”. Add them into reference libraries.</w:t>
      </w:r>
    </w:p>
    <w:p w14:paraId="214FE0ED" w14:textId="77777777" w:rsidR="00015C14" w:rsidRDefault="0055583F" w:rsidP="00DE4126">
      <w:pPr>
        <w:rPr>
          <w:noProof/>
        </w:rPr>
      </w:pPr>
      <w:r>
        <w:rPr>
          <w:noProof/>
        </w:rPr>
        <w:drawing>
          <wp:inline distT="0" distB="0" distL="0" distR="0" wp14:anchorId="35BFE91F" wp14:editId="1E5F2C7F">
            <wp:extent cx="4663440" cy="2924615"/>
            <wp:effectExtent l="0" t="0" r="381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685332" cy="2938344"/>
                    </a:xfrm>
                    <a:prstGeom prst="rect">
                      <a:avLst/>
                    </a:prstGeom>
                  </pic:spPr>
                </pic:pic>
              </a:graphicData>
            </a:graphic>
          </wp:inline>
        </w:drawing>
      </w:r>
    </w:p>
    <w:p w14:paraId="1074B3AD" w14:textId="77777777" w:rsidR="00015C14" w:rsidRDefault="00C97906" w:rsidP="00C97906">
      <w:pPr>
        <w:pStyle w:val="1"/>
        <w:numPr>
          <w:ilvl w:val="0"/>
          <w:numId w:val="4"/>
        </w:numPr>
        <w:rPr>
          <w:noProof/>
        </w:rPr>
      </w:pPr>
      <w:r>
        <w:rPr>
          <w:noProof/>
        </w:rPr>
        <w:lastRenderedPageBreak/>
        <w:t>Build the code</w:t>
      </w:r>
    </w:p>
    <w:p w14:paraId="681DA393" w14:textId="77777777" w:rsidR="00C67CFB" w:rsidRPr="00C67CFB" w:rsidRDefault="003378EA" w:rsidP="003378EA">
      <w:pPr>
        <w:pStyle w:val="2"/>
      </w:pPr>
      <w:r>
        <w:t xml:space="preserve">3.1 </w:t>
      </w:r>
      <w:r w:rsidR="00C67CFB">
        <w:t>Build for main program</w:t>
      </w:r>
    </w:p>
    <w:p w14:paraId="5419334A" w14:textId="77777777" w:rsidR="00A743BE" w:rsidRDefault="00EE5E1D" w:rsidP="00D17D6D">
      <w:pPr>
        <w:pStyle w:val="a9"/>
        <w:numPr>
          <w:ilvl w:val="0"/>
          <w:numId w:val="5"/>
        </w:numPr>
        <w:ind w:firstLineChars="0"/>
      </w:pPr>
      <w:r>
        <w:t>To make</w:t>
      </w:r>
      <w:r w:rsidR="00936336">
        <w:t xml:space="preserve"> it a runnable file </w:t>
      </w:r>
      <w:r w:rsidR="00B43295">
        <w:t xml:space="preserve">by command line </w:t>
      </w:r>
      <w:r w:rsidR="009A557A">
        <w:t>from eclipse</w:t>
      </w:r>
      <w:r w:rsidR="00BB08C5">
        <w:t xml:space="preserve">, we can find </w:t>
      </w:r>
      <w:r w:rsidR="00780B8F">
        <w:t>“</w:t>
      </w:r>
      <w:r w:rsidR="00BB08C5">
        <w:t>ex</w:t>
      </w:r>
      <w:r w:rsidR="00780B8F">
        <w:t xml:space="preserve">port” button from file menu. </w:t>
      </w:r>
    </w:p>
    <w:p w14:paraId="65D18582" w14:textId="77777777" w:rsidR="00780B8F" w:rsidRDefault="00780B8F" w:rsidP="00D17D6D">
      <w:pPr>
        <w:pStyle w:val="a9"/>
        <w:numPr>
          <w:ilvl w:val="0"/>
          <w:numId w:val="5"/>
        </w:numPr>
        <w:ind w:firstLineChars="0"/>
      </w:pPr>
      <w:r>
        <w:t>We will come into a new window by clicking export. Then click “java” to go to a submenu.</w:t>
      </w:r>
    </w:p>
    <w:p w14:paraId="31FBAE16" w14:textId="77777777" w:rsidR="00780B8F" w:rsidRDefault="00780B8F" w:rsidP="00D17D6D">
      <w:pPr>
        <w:pStyle w:val="a9"/>
        <w:numPr>
          <w:ilvl w:val="0"/>
          <w:numId w:val="5"/>
        </w:numPr>
        <w:ind w:firstLineChars="0"/>
      </w:pPr>
      <w:r>
        <w:t>Now we can see “JAR file” option. We need to p</w:t>
      </w:r>
      <w:r w:rsidR="00210BCA">
        <w:t>ick</w:t>
      </w:r>
      <w:r>
        <w:t xml:space="preserve"> that option and click “next” button at the bottom of the window.</w:t>
      </w:r>
    </w:p>
    <w:p w14:paraId="1F523E03" w14:textId="77777777" w:rsidR="003230E1" w:rsidRDefault="003230E1" w:rsidP="00D17D6D">
      <w:pPr>
        <w:pStyle w:val="a9"/>
        <w:numPr>
          <w:ilvl w:val="0"/>
          <w:numId w:val="5"/>
        </w:numPr>
        <w:ind w:firstLineChars="0"/>
      </w:pPr>
      <w:r>
        <w:t xml:space="preserve">Choose a proper destination for your JAR file by clicking browse and </w:t>
      </w:r>
      <w:r w:rsidR="00210BCA">
        <w:t>the click “next”.</w:t>
      </w:r>
    </w:p>
    <w:p w14:paraId="3121BF86" w14:textId="77777777" w:rsidR="00210BCA" w:rsidRDefault="00210BCA" w:rsidP="00D17D6D">
      <w:pPr>
        <w:pStyle w:val="a9"/>
        <w:numPr>
          <w:ilvl w:val="0"/>
          <w:numId w:val="5"/>
        </w:numPr>
        <w:ind w:firstLineChars="0"/>
      </w:pPr>
      <w:r>
        <w:t>The last step is to click “finish”.</w:t>
      </w:r>
    </w:p>
    <w:p w14:paraId="76BD47A0" w14:textId="77777777" w:rsidR="00C157B5" w:rsidRDefault="00C67CFB" w:rsidP="003378EA">
      <w:pPr>
        <w:pStyle w:val="2"/>
      </w:pPr>
      <w:r w:rsidRPr="003378EA">
        <w:t>3.2 Build for Junit test.</w:t>
      </w:r>
    </w:p>
    <w:p w14:paraId="5671BE0F" w14:textId="77777777" w:rsidR="003378EA" w:rsidRDefault="003378EA" w:rsidP="003378EA">
      <w:pPr>
        <w:pStyle w:val="a9"/>
        <w:numPr>
          <w:ilvl w:val="0"/>
          <w:numId w:val="9"/>
        </w:numPr>
        <w:ind w:firstLineChars="0"/>
      </w:pPr>
      <w:r>
        <w:t>Right click on the “TestProject.java” Junit class.</w:t>
      </w:r>
    </w:p>
    <w:p w14:paraId="649525E1" w14:textId="77777777" w:rsidR="003378EA" w:rsidRDefault="003378EA" w:rsidP="003378EA">
      <w:pPr>
        <w:pStyle w:val="a9"/>
        <w:numPr>
          <w:ilvl w:val="0"/>
          <w:numId w:val="9"/>
        </w:numPr>
        <w:ind w:firstLineChars="0"/>
      </w:pPr>
      <w:r>
        <w:t>Find “Run as” option.</w:t>
      </w:r>
    </w:p>
    <w:p w14:paraId="48DB202C" w14:textId="77777777" w:rsidR="00C67CFB" w:rsidRPr="003378EA" w:rsidRDefault="003378EA" w:rsidP="003378EA">
      <w:pPr>
        <w:pStyle w:val="a9"/>
        <w:numPr>
          <w:ilvl w:val="0"/>
          <w:numId w:val="9"/>
        </w:numPr>
        <w:ind w:firstLineChars="0"/>
      </w:pPr>
      <w:r>
        <w:t xml:space="preserve">Run the test by clicking JUnit Test. </w:t>
      </w:r>
    </w:p>
    <w:p w14:paraId="196E265B" w14:textId="77777777" w:rsidR="00C97906" w:rsidRDefault="00C97906" w:rsidP="00C97906">
      <w:pPr>
        <w:pStyle w:val="1"/>
        <w:numPr>
          <w:ilvl w:val="0"/>
          <w:numId w:val="4"/>
        </w:numPr>
      </w:pPr>
      <w:r>
        <w:t>Run the code</w:t>
      </w:r>
    </w:p>
    <w:p w14:paraId="31C239E4" w14:textId="77777777" w:rsidR="0055583F" w:rsidRDefault="0055583F" w:rsidP="0055583F">
      <w:pPr>
        <w:pStyle w:val="a9"/>
        <w:numPr>
          <w:ilvl w:val="0"/>
          <w:numId w:val="1"/>
        </w:numPr>
        <w:ind w:firstLineChars="0"/>
        <w:rPr>
          <w:noProof/>
        </w:rPr>
      </w:pPr>
      <w:r>
        <w:rPr>
          <w:noProof/>
        </w:rPr>
        <w:t>Fisrtly, we need to build the project into a runnable jar file with the help of eclipse or other IDE.</w:t>
      </w:r>
    </w:p>
    <w:p w14:paraId="0333A896" w14:textId="77777777" w:rsidR="0055583F" w:rsidRDefault="0055583F" w:rsidP="0055583F">
      <w:pPr>
        <w:pStyle w:val="a9"/>
        <w:numPr>
          <w:ilvl w:val="0"/>
          <w:numId w:val="1"/>
        </w:numPr>
        <w:ind w:firstLineChars="0"/>
        <w:rPr>
          <w:noProof/>
        </w:rPr>
      </w:pPr>
      <w:r>
        <w:rPr>
          <w:noProof/>
        </w:rPr>
        <w:t>Next, copy the runnable jar to the dictionary we want, where java environment has been installed.</w:t>
      </w:r>
    </w:p>
    <w:p w14:paraId="6FD74447" w14:textId="77777777" w:rsidR="0055583F" w:rsidRDefault="0055583F" w:rsidP="0055583F">
      <w:pPr>
        <w:pStyle w:val="a9"/>
        <w:numPr>
          <w:ilvl w:val="0"/>
          <w:numId w:val="1"/>
        </w:numPr>
        <w:ind w:firstLineChars="0"/>
        <w:rPr>
          <w:noProof/>
        </w:rPr>
      </w:pPr>
      <w:r>
        <w:rPr>
          <w:noProof/>
        </w:rPr>
        <w:t xml:space="preserve">Last, use the command “java -jar </w:t>
      </w:r>
      <w:r>
        <w:rPr>
          <w:rFonts w:hint="eastAsia"/>
          <w:noProof/>
        </w:rPr>
        <w:t>xxxx</w:t>
      </w:r>
      <w:r>
        <w:rPr>
          <w:noProof/>
        </w:rPr>
        <w:t xml:space="preserve">.jar” </w:t>
      </w:r>
      <w:r>
        <w:rPr>
          <w:rFonts w:hint="eastAsia"/>
          <w:noProof/>
        </w:rPr>
        <w:t>to run the program successfully.</w:t>
      </w:r>
    </w:p>
    <w:p w14:paraId="30634411" w14:textId="77777777" w:rsidR="0055583F" w:rsidRPr="0055583F" w:rsidRDefault="0055583F" w:rsidP="0055583F"/>
    <w:p w14:paraId="6B371CB6" w14:textId="77777777" w:rsidR="00C97906" w:rsidRDefault="00C97906" w:rsidP="00DE4126">
      <w:pPr>
        <w:pStyle w:val="1"/>
        <w:numPr>
          <w:ilvl w:val="0"/>
          <w:numId w:val="4"/>
        </w:numPr>
      </w:pPr>
      <w:r>
        <w:rPr>
          <w:rFonts w:hint="eastAsia"/>
        </w:rPr>
        <w:t>Test the code</w:t>
      </w:r>
    </w:p>
    <w:p w14:paraId="3C555878" w14:textId="77777777" w:rsidR="00C97906" w:rsidRPr="00C97906" w:rsidRDefault="00C97906" w:rsidP="00C97906">
      <w:pPr>
        <w:pStyle w:val="2"/>
      </w:pPr>
      <w:r>
        <w:rPr>
          <w:rFonts w:hint="eastAsia"/>
        </w:rPr>
        <w:t xml:space="preserve">5.1 </w:t>
      </w:r>
      <w:r>
        <w:t>Test Plan</w:t>
      </w:r>
    </w:p>
    <w:p w14:paraId="312FD23B" w14:textId="77777777" w:rsidR="00015C14" w:rsidRDefault="00015C14" w:rsidP="00DE4126">
      <w:pPr>
        <w:rPr>
          <w:noProof/>
        </w:rPr>
      </w:pPr>
      <w:r>
        <w:rPr>
          <w:noProof/>
        </w:rPr>
        <w:t>T</w:t>
      </w:r>
      <w:r>
        <w:rPr>
          <w:rFonts w:hint="eastAsia"/>
          <w:noProof/>
        </w:rPr>
        <w:t>est</w:t>
      </w:r>
      <w:r>
        <w:rPr>
          <w:noProof/>
        </w:rPr>
        <w:t xml:space="preserve"> Case</w:t>
      </w:r>
    </w:p>
    <w:tbl>
      <w:tblPr>
        <w:tblStyle w:val="4-11"/>
        <w:tblW w:w="0" w:type="auto"/>
        <w:tblLook w:val="04A0" w:firstRow="1" w:lastRow="0" w:firstColumn="1" w:lastColumn="0" w:noHBand="0" w:noVBand="1"/>
      </w:tblPr>
      <w:tblGrid>
        <w:gridCol w:w="2602"/>
        <w:gridCol w:w="3064"/>
        <w:gridCol w:w="1530"/>
        <w:gridCol w:w="1100"/>
      </w:tblGrid>
      <w:tr w:rsidR="00015C14" w:rsidRPr="00015C14" w14:paraId="6B7D62DA" w14:textId="77777777" w:rsidTr="00555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2" w:type="dxa"/>
            <w:vAlign w:val="center"/>
          </w:tcPr>
          <w:p w14:paraId="12A0E4B9" w14:textId="77777777" w:rsidR="00015C14" w:rsidRPr="00F63F27" w:rsidRDefault="00015C14" w:rsidP="007C5DE9">
            <w:pPr>
              <w:autoSpaceDE w:val="0"/>
              <w:autoSpaceDN w:val="0"/>
              <w:adjustRightInd w:val="0"/>
              <w:jc w:val="center"/>
              <w:rPr>
                <w:color w:val="000000" w:themeColor="text1"/>
                <w:sz w:val="24"/>
                <w:szCs w:val="24"/>
              </w:rPr>
            </w:pPr>
            <w:r w:rsidRPr="00F63F27">
              <w:rPr>
                <w:color w:val="000000" w:themeColor="text1"/>
                <w:sz w:val="24"/>
                <w:szCs w:val="24"/>
              </w:rPr>
              <w:t>Items to be Tested</w:t>
            </w:r>
          </w:p>
        </w:tc>
        <w:tc>
          <w:tcPr>
            <w:tcW w:w="3064" w:type="dxa"/>
            <w:vAlign w:val="center"/>
          </w:tcPr>
          <w:p w14:paraId="41734507" w14:textId="77777777" w:rsidR="00015C14" w:rsidRPr="00F63F27" w:rsidRDefault="00015C14" w:rsidP="007C5DE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63F27">
              <w:rPr>
                <w:color w:val="000000" w:themeColor="text1"/>
                <w:sz w:val="24"/>
                <w:szCs w:val="24"/>
              </w:rPr>
              <w:t>Features to be Tested</w:t>
            </w:r>
          </w:p>
        </w:tc>
        <w:tc>
          <w:tcPr>
            <w:tcW w:w="1530" w:type="dxa"/>
            <w:vAlign w:val="center"/>
          </w:tcPr>
          <w:p w14:paraId="7E2C03BE" w14:textId="77777777" w:rsidR="00015C14" w:rsidRPr="00F63F27" w:rsidRDefault="00015C14" w:rsidP="007C5DE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63F27">
              <w:rPr>
                <w:color w:val="000000" w:themeColor="text1"/>
                <w:sz w:val="24"/>
                <w:szCs w:val="24"/>
              </w:rPr>
              <w:t>Feature Type</w:t>
            </w:r>
          </w:p>
        </w:tc>
        <w:tc>
          <w:tcPr>
            <w:tcW w:w="1100" w:type="dxa"/>
            <w:vAlign w:val="center"/>
          </w:tcPr>
          <w:p w14:paraId="799886EE" w14:textId="77777777" w:rsidR="00015C14" w:rsidRPr="00F63F27" w:rsidRDefault="00015C14" w:rsidP="007C5DE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015C14">
              <w:rPr>
                <w:color w:val="000000" w:themeColor="text1"/>
                <w:sz w:val="24"/>
                <w:szCs w:val="24"/>
              </w:rPr>
              <w:t>Level of Risk</w:t>
            </w:r>
          </w:p>
        </w:tc>
      </w:tr>
      <w:tr w:rsidR="00015C14" w:rsidRPr="00F63F27" w14:paraId="5B50953C" w14:textId="77777777" w:rsidTr="00555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2" w:type="dxa"/>
            <w:vAlign w:val="center"/>
          </w:tcPr>
          <w:p w14:paraId="444631EB" w14:textId="77777777" w:rsidR="00015C14" w:rsidRPr="00015C14" w:rsidRDefault="003378EA" w:rsidP="003378EA">
            <w:pPr>
              <w:autoSpaceDE w:val="0"/>
              <w:autoSpaceDN w:val="0"/>
              <w:adjustRightInd w:val="0"/>
              <w:jc w:val="center"/>
              <w:rPr>
                <w:rFonts w:eastAsiaTheme="minorEastAsia"/>
                <w:color w:val="000000" w:themeColor="text1"/>
                <w:sz w:val="24"/>
                <w:szCs w:val="24"/>
              </w:rPr>
            </w:pPr>
            <w:r>
              <w:rPr>
                <w:rFonts w:eastAsiaTheme="minorEastAsia"/>
                <w:color w:val="000000" w:themeColor="text1"/>
                <w:sz w:val="24"/>
                <w:szCs w:val="24"/>
              </w:rPr>
              <w:t>WritePPM()</w:t>
            </w:r>
          </w:p>
        </w:tc>
        <w:tc>
          <w:tcPr>
            <w:tcW w:w="3064" w:type="dxa"/>
            <w:vAlign w:val="center"/>
          </w:tcPr>
          <w:p w14:paraId="53F5CD6D" w14:textId="77777777" w:rsidR="00015C14" w:rsidRPr="00F63F27" w:rsidRDefault="003378EA" w:rsidP="007C5DE9">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Write color array to a ppm file</w:t>
            </w:r>
          </w:p>
        </w:tc>
        <w:tc>
          <w:tcPr>
            <w:tcW w:w="1530" w:type="dxa"/>
            <w:vAlign w:val="center"/>
          </w:tcPr>
          <w:p w14:paraId="17D6AC43" w14:textId="77777777" w:rsidR="00015C14" w:rsidRPr="00F63F27" w:rsidRDefault="00015C14" w:rsidP="007C5DE9">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F63F27">
              <w:rPr>
                <w:color w:val="000000" w:themeColor="text1"/>
                <w:sz w:val="24"/>
                <w:szCs w:val="24"/>
              </w:rPr>
              <w:t>Functionality</w:t>
            </w:r>
          </w:p>
        </w:tc>
        <w:tc>
          <w:tcPr>
            <w:tcW w:w="1100" w:type="dxa"/>
            <w:vAlign w:val="center"/>
          </w:tcPr>
          <w:p w14:paraId="219B3BC4" w14:textId="77777777" w:rsidR="00015C14" w:rsidRPr="00F63F27" w:rsidRDefault="00015C14" w:rsidP="007C5DE9">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F63F27">
              <w:rPr>
                <w:color w:val="000000" w:themeColor="text1"/>
                <w:sz w:val="24"/>
                <w:szCs w:val="24"/>
              </w:rPr>
              <w:t>Low</w:t>
            </w:r>
          </w:p>
        </w:tc>
      </w:tr>
      <w:tr w:rsidR="00015C14" w:rsidRPr="00F63F27" w14:paraId="28A601AC" w14:textId="77777777" w:rsidTr="0055583F">
        <w:tc>
          <w:tcPr>
            <w:cnfStyle w:val="001000000000" w:firstRow="0" w:lastRow="0" w:firstColumn="1" w:lastColumn="0" w:oddVBand="0" w:evenVBand="0" w:oddHBand="0" w:evenHBand="0" w:firstRowFirstColumn="0" w:firstRowLastColumn="0" w:lastRowFirstColumn="0" w:lastRowLastColumn="0"/>
            <w:tcW w:w="2602" w:type="dxa"/>
            <w:vAlign w:val="center"/>
          </w:tcPr>
          <w:p w14:paraId="3D7A0021" w14:textId="77777777" w:rsidR="00015C14" w:rsidRPr="00F63F27" w:rsidRDefault="003378EA" w:rsidP="003378EA">
            <w:pPr>
              <w:autoSpaceDE w:val="0"/>
              <w:autoSpaceDN w:val="0"/>
              <w:adjustRightInd w:val="0"/>
              <w:jc w:val="center"/>
              <w:rPr>
                <w:color w:val="000000" w:themeColor="text1"/>
                <w:sz w:val="24"/>
                <w:szCs w:val="24"/>
              </w:rPr>
            </w:pPr>
            <w:r>
              <w:rPr>
                <w:color w:val="000000" w:themeColor="text1"/>
                <w:sz w:val="24"/>
                <w:szCs w:val="24"/>
              </w:rPr>
              <w:lastRenderedPageBreak/>
              <w:t>WriteText()</w:t>
            </w:r>
          </w:p>
        </w:tc>
        <w:tc>
          <w:tcPr>
            <w:tcW w:w="3064" w:type="dxa"/>
            <w:vAlign w:val="center"/>
          </w:tcPr>
          <w:p w14:paraId="0C63C9F5" w14:textId="77777777" w:rsidR="00015C14" w:rsidRPr="00F63F27" w:rsidRDefault="003378EA" w:rsidP="007C5DE9">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Write the density array to a  txt file</w:t>
            </w:r>
          </w:p>
        </w:tc>
        <w:tc>
          <w:tcPr>
            <w:tcW w:w="1530" w:type="dxa"/>
            <w:vAlign w:val="center"/>
          </w:tcPr>
          <w:p w14:paraId="6B4778EB" w14:textId="77777777" w:rsidR="00015C14" w:rsidRPr="00F63F27" w:rsidRDefault="00015C14" w:rsidP="007C5DE9">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F63F27">
              <w:rPr>
                <w:color w:val="000000" w:themeColor="text1"/>
                <w:sz w:val="24"/>
                <w:szCs w:val="24"/>
              </w:rPr>
              <w:t>Functionality</w:t>
            </w:r>
          </w:p>
        </w:tc>
        <w:tc>
          <w:tcPr>
            <w:tcW w:w="1100" w:type="dxa"/>
            <w:vAlign w:val="center"/>
          </w:tcPr>
          <w:p w14:paraId="2FF6C310" w14:textId="77777777" w:rsidR="00015C14" w:rsidRPr="00F63F27" w:rsidRDefault="00015C14" w:rsidP="007C5DE9">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F63F27">
              <w:rPr>
                <w:color w:val="000000" w:themeColor="text1"/>
                <w:sz w:val="24"/>
                <w:szCs w:val="24"/>
              </w:rPr>
              <w:t>Low</w:t>
            </w:r>
          </w:p>
        </w:tc>
      </w:tr>
    </w:tbl>
    <w:p w14:paraId="039AFA8E" w14:textId="77777777" w:rsidR="00015C14" w:rsidRDefault="00015C14" w:rsidP="00DE4126">
      <w:pPr>
        <w:rPr>
          <w:noProof/>
        </w:rPr>
      </w:pPr>
    </w:p>
    <w:p w14:paraId="6B8ACF9B" w14:textId="77777777" w:rsidR="00C97906" w:rsidRDefault="00C97906" w:rsidP="00DE4126">
      <w:pPr>
        <w:rPr>
          <w:noProof/>
        </w:rPr>
      </w:pPr>
    </w:p>
    <w:p w14:paraId="474B6C16" w14:textId="77777777" w:rsidR="00C97906" w:rsidRDefault="00C97906" w:rsidP="00C97906">
      <w:pPr>
        <w:pStyle w:val="2"/>
        <w:rPr>
          <w:noProof/>
        </w:rPr>
      </w:pPr>
      <w:r>
        <w:rPr>
          <w:rFonts w:hint="eastAsia"/>
          <w:noProof/>
        </w:rPr>
        <w:t xml:space="preserve">5.2 </w:t>
      </w:r>
      <w:r>
        <w:rPr>
          <w:noProof/>
        </w:rPr>
        <w:t>T</w:t>
      </w:r>
      <w:r>
        <w:rPr>
          <w:rFonts w:hint="eastAsia"/>
          <w:noProof/>
        </w:rPr>
        <w:t>est</w:t>
      </w:r>
      <w:r>
        <w:rPr>
          <w:noProof/>
        </w:rPr>
        <w:t xml:space="preserve"> C</w:t>
      </w:r>
      <w:r>
        <w:rPr>
          <w:rFonts w:hint="eastAsia"/>
          <w:noProof/>
        </w:rPr>
        <w:t>ase</w:t>
      </w:r>
      <w:r>
        <w:rPr>
          <w:noProof/>
        </w:rPr>
        <w:t xml:space="preserve"> </w:t>
      </w:r>
    </w:p>
    <w:tbl>
      <w:tblPr>
        <w:tblW w:w="9737" w:type="dxa"/>
        <w:jc w:val="center"/>
        <w:tblCellMar>
          <w:left w:w="0" w:type="dxa"/>
          <w:right w:w="0" w:type="dxa"/>
        </w:tblCellMar>
        <w:tblLook w:val="04A0" w:firstRow="1" w:lastRow="0" w:firstColumn="1" w:lastColumn="0" w:noHBand="0" w:noVBand="1"/>
      </w:tblPr>
      <w:tblGrid>
        <w:gridCol w:w="1490"/>
        <w:gridCol w:w="3468"/>
        <w:gridCol w:w="1310"/>
        <w:gridCol w:w="1734"/>
        <w:gridCol w:w="1735"/>
      </w:tblGrid>
      <w:tr w:rsidR="00015C14" w:rsidRPr="0018424B" w14:paraId="150F9410" w14:textId="77777777" w:rsidTr="0018424B">
        <w:trPr>
          <w:trHeight w:val="322"/>
          <w:jc w:val="center"/>
        </w:trPr>
        <w:tc>
          <w:tcPr>
            <w:tcW w:w="149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337E6EB8" w14:textId="77777777" w:rsidR="00015C14" w:rsidRPr="0018424B" w:rsidRDefault="00015C14" w:rsidP="007C5DE9">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Case Name</w:t>
            </w:r>
          </w:p>
        </w:tc>
        <w:tc>
          <w:tcPr>
            <w:tcW w:w="4778"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146A63CF" w14:textId="77777777" w:rsidR="00015C14" w:rsidRPr="0018424B" w:rsidRDefault="003378EA" w:rsidP="007C5DE9">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TesOutputPPM</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5083C34E" w14:textId="77777777" w:rsidR="00015C14" w:rsidRPr="0018424B" w:rsidRDefault="00015C14" w:rsidP="007C5DE9">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Case No.</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69E86FA2" w14:textId="77777777" w:rsidR="00015C14" w:rsidRPr="0018424B" w:rsidRDefault="00C447EE" w:rsidP="007C5DE9">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0</w:t>
            </w:r>
            <w:r w:rsidR="0018424B" w:rsidRPr="0018424B">
              <w:rPr>
                <w:rFonts w:eastAsia="宋体" w:cs="宋体"/>
                <w:b/>
                <w:bCs/>
                <w:color w:val="494949"/>
                <w:kern w:val="0"/>
                <w:sz w:val="18"/>
                <w:szCs w:val="18"/>
              </w:rPr>
              <w:t>05</w:t>
            </w:r>
          </w:p>
        </w:tc>
      </w:tr>
      <w:tr w:rsidR="00015C14" w:rsidRPr="0018424B" w14:paraId="09871DA8" w14:textId="77777777" w:rsidTr="0018424B">
        <w:trPr>
          <w:trHeight w:val="322"/>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11AFE71B" w14:textId="77777777" w:rsidR="00015C14" w:rsidRPr="0018424B" w:rsidRDefault="00015C14" w:rsidP="007C5DE9">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Case Version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2441C09D" w14:textId="77777777" w:rsidR="00015C14" w:rsidRPr="0018424B" w:rsidRDefault="00015C14" w:rsidP="007C5DE9">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V1.0</w:t>
            </w:r>
          </w:p>
        </w:tc>
      </w:tr>
      <w:tr w:rsidR="00015C14" w:rsidRPr="0018424B" w14:paraId="224E6742" w14:textId="77777777" w:rsidTr="0018424B">
        <w:trPr>
          <w:trHeight w:val="322"/>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1F89689C" w14:textId="77777777" w:rsidR="00015C14" w:rsidRPr="0018424B" w:rsidRDefault="00015C14" w:rsidP="007C5DE9">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Pre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57EF373" w14:textId="77777777" w:rsidR="00015C14" w:rsidRPr="0018424B" w:rsidRDefault="0018424B" w:rsidP="007C5DE9">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No</w:t>
            </w:r>
          </w:p>
        </w:tc>
      </w:tr>
      <w:tr w:rsidR="00015C14" w:rsidRPr="0018424B" w14:paraId="3AE5615F" w14:textId="77777777" w:rsidTr="0018424B">
        <w:trPr>
          <w:trHeight w:val="322"/>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34DC18C8" w14:textId="77777777" w:rsidR="00015C14" w:rsidRPr="0018424B" w:rsidRDefault="00015C14" w:rsidP="007C5DE9">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Post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AAF8745" w14:textId="77777777" w:rsidR="00015C14" w:rsidRPr="0018424B" w:rsidRDefault="00015C14" w:rsidP="0018424B">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 xml:space="preserve">After testing 005, please go to test </w:t>
            </w:r>
            <w:r w:rsidR="0018424B" w:rsidRPr="0018424B">
              <w:rPr>
                <w:rFonts w:eastAsia="宋体" w:cs="宋体"/>
                <w:b/>
                <w:bCs/>
                <w:color w:val="494949"/>
                <w:kern w:val="0"/>
                <w:sz w:val="18"/>
                <w:szCs w:val="18"/>
              </w:rPr>
              <w:t>006</w:t>
            </w:r>
          </w:p>
        </w:tc>
      </w:tr>
      <w:tr w:rsidR="00015C14" w:rsidRPr="0018424B" w14:paraId="49A12F3F" w14:textId="77777777" w:rsidTr="0018424B">
        <w:trPr>
          <w:trHeight w:val="322"/>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0CD5445E" w14:textId="77777777" w:rsidR="00015C14" w:rsidRPr="0018424B" w:rsidRDefault="00015C14" w:rsidP="007C5DE9">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Test Point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6CAC8F3B" w14:textId="77777777" w:rsidR="00015C14" w:rsidRPr="0018424B" w:rsidRDefault="00015C14" w:rsidP="0018424B">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Testing Procedure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32FFB668" w14:textId="77777777" w:rsidR="00015C14" w:rsidRPr="0018424B" w:rsidRDefault="00015C14" w:rsidP="007C5DE9">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Expected Result</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70583E2" w14:textId="77777777" w:rsidR="00015C14" w:rsidRPr="0018424B" w:rsidRDefault="00015C14" w:rsidP="007C5DE9">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Testing Result</w:t>
            </w:r>
          </w:p>
        </w:tc>
      </w:tr>
      <w:tr w:rsidR="00015C14" w:rsidRPr="0018424B" w14:paraId="0DFB5D17" w14:textId="77777777" w:rsidTr="0018424B">
        <w:trPr>
          <w:trHeight w:val="1042"/>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479E5BED" w14:textId="77777777" w:rsidR="00015C14" w:rsidRPr="0018424B" w:rsidRDefault="0095054C" w:rsidP="0095054C">
            <w:pPr>
              <w:widowControl/>
              <w:spacing w:after="75" w:line="270" w:lineRule="atLeast"/>
              <w:jc w:val="center"/>
              <w:rPr>
                <w:rFonts w:eastAsia="宋体" w:cs="宋体"/>
                <w:b/>
                <w:bCs/>
                <w:color w:val="494949"/>
                <w:kern w:val="0"/>
                <w:sz w:val="18"/>
                <w:szCs w:val="18"/>
              </w:rPr>
            </w:pPr>
            <w:r>
              <w:rPr>
                <w:rFonts w:eastAsia="宋体" w:cs="宋体"/>
                <w:b/>
                <w:bCs/>
                <w:color w:val="494949"/>
                <w:kern w:val="0"/>
                <w:sz w:val="18"/>
                <w:szCs w:val="18"/>
              </w:rPr>
              <w:t>Test WriteText() method</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21397D59" w14:textId="77777777" w:rsidR="0018424B" w:rsidRPr="0018424B" w:rsidRDefault="0018424B" w:rsidP="0018424B">
            <w:pPr>
              <w:pStyle w:val="a9"/>
              <w:widowControl/>
              <w:numPr>
                <w:ilvl w:val="0"/>
                <w:numId w:val="10"/>
              </w:numPr>
              <w:spacing w:after="75" w:line="270" w:lineRule="atLeast"/>
              <w:ind w:firstLineChars="0"/>
              <w:jc w:val="left"/>
              <w:rPr>
                <w:rFonts w:eastAsia="宋体" w:cs="宋体"/>
                <w:b/>
                <w:bCs/>
                <w:color w:val="494949"/>
                <w:kern w:val="0"/>
                <w:sz w:val="18"/>
                <w:szCs w:val="18"/>
              </w:rPr>
            </w:pPr>
            <w:r w:rsidRPr="0018424B">
              <w:rPr>
                <w:rFonts w:eastAsia="宋体" w:cs="宋体"/>
                <w:b/>
                <w:bCs/>
                <w:color w:val="494949"/>
                <w:kern w:val="0"/>
                <w:sz w:val="18"/>
                <w:szCs w:val="18"/>
              </w:rPr>
              <w:t>Create a 10 by 10 2-dimensional matrix.</w:t>
            </w:r>
          </w:p>
          <w:p w14:paraId="358A888A" w14:textId="77777777" w:rsidR="00015C14" w:rsidRDefault="0018424B" w:rsidP="0018424B">
            <w:pPr>
              <w:pStyle w:val="a9"/>
              <w:widowControl/>
              <w:numPr>
                <w:ilvl w:val="0"/>
                <w:numId w:val="10"/>
              </w:numPr>
              <w:spacing w:after="75" w:line="270" w:lineRule="atLeast"/>
              <w:ind w:firstLineChars="0"/>
              <w:jc w:val="left"/>
              <w:rPr>
                <w:rFonts w:eastAsia="宋体" w:cs="宋体"/>
                <w:b/>
                <w:bCs/>
                <w:color w:val="494949"/>
                <w:kern w:val="0"/>
                <w:sz w:val="18"/>
                <w:szCs w:val="18"/>
              </w:rPr>
            </w:pPr>
            <w:r>
              <w:rPr>
                <w:rFonts w:eastAsia="宋体" w:cs="宋体"/>
                <w:b/>
                <w:bCs/>
                <w:color w:val="494949"/>
                <w:kern w:val="0"/>
                <w:sz w:val="18"/>
                <w:szCs w:val="18"/>
              </w:rPr>
              <w:t>Write this matrix using WriteText() method to a txt file.</w:t>
            </w:r>
            <w:r w:rsidRPr="0018424B">
              <w:rPr>
                <w:rFonts w:eastAsia="宋体" w:cs="宋体"/>
                <w:b/>
                <w:bCs/>
                <w:color w:val="494949"/>
                <w:kern w:val="0"/>
                <w:sz w:val="18"/>
                <w:szCs w:val="18"/>
              </w:rPr>
              <w:t xml:space="preserve">  </w:t>
            </w:r>
          </w:p>
          <w:p w14:paraId="1EA4DB5E" w14:textId="77777777" w:rsidR="00CC761C" w:rsidRDefault="00CC761C" w:rsidP="0018424B">
            <w:pPr>
              <w:pStyle w:val="a9"/>
              <w:widowControl/>
              <w:numPr>
                <w:ilvl w:val="0"/>
                <w:numId w:val="10"/>
              </w:numPr>
              <w:spacing w:after="75" w:line="270" w:lineRule="atLeast"/>
              <w:ind w:firstLineChars="0"/>
              <w:jc w:val="left"/>
              <w:rPr>
                <w:rFonts w:eastAsia="宋体" w:cs="宋体"/>
                <w:b/>
                <w:bCs/>
                <w:color w:val="494949"/>
                <w:kern w:val="0"/>
                <w:sz w:val="18"/>
                <w:szCs w:val="18"/>
              </w:rPr>
            </w:pPr>
            <w:r>
              <w:rPr>
                <w:rFonts w:eastAsia="宋体" w:cs="宋体"/>
                <w:b/>
                <w:bCs/>
                <w:color w:val="494949"/>
                <w:kern w:val="0"/>
                <w:sz w:val="18"/>
                <w:szCs w:val="18"/>
              </w:rPr>
              <w:t>Read average density to variable “a1”.</w:t>
            </w:r>
          </w:p>
          <w:p w14:paraId="358078B2" w14:textId="77777777" w:rsidR="0018424B" w:rsidRDefault="0018424B" w:rsidP="0018424B">
            <w:pPr>
              <w:pStyle w:val="a9"/>
              <w:widowControl/>
              <w:numPr>
                <w:ilvl w:val="0"/>
                <w:numId w:val="10"/>
              </w:numPr>
              <w:spacing w:after="75" w:line="270" w:lineRule="atLeast"/>
              <w:ind w:firstLineChars="0"/>
              <w:jc w:val="left"/>
              <w:rPr>
                <w:rFonts w:eastAsia="宋体" w:cs="宋体"/>
                <w:b/>
                <w:bCs/>
                <w:color w:val="494949"/>
                <w:kern w:val="0"/>
                <w:sz w:val="18"/>
                <w:szCs w:val="18"/>
              </w:rPr>
            </w:pPr>
            <w:r>
              <w:rPr>
                <w:rFonts w:eastAsia="宋体" w:cs="宋体"/>
                <w:b/>
                <w:bCs/>
                <w:color w:val="494949"/>
                <w:kern w:val="0"/>
                <w:sz w:val="18"/>
                <w:szCs w:val="18"/>
              </w:rPr>
              <w:t xml:space="preserve">Read </w:t>
            </w:r>
            <w:r w:rsidR="00CC761C">
              <w:rPr>
                <w:rFonts w:eastAsia="宋体" w:cs="宋体"/>
                <w:b/>
                <w:bCs/>
                <w:color w:val="494949"/>
                <w:kern w:val="0"/>
                <w:sz w:val="18"/>
                <w:szCs w:val="18"/>
              </w:rPr>
              <w:t xml:space="preserve">the data from this </w:t>
            </w:r>
            <w:r>
              <w:rPr>
                <w:rFonts w:eastAsia="宋体" w:cs="宋体"/>
                <w:b/>
                <w:bCs/>
                <w:color w:val="494949"/>
                <w:kern w:val="0"/>
                <w:sz w:val="18"/>
                <w:szCs w:val="18"/>
              </w:rPr>
              <w:t>txt file back to a 10 by 10 array called “text”.</w:t>
            </w:r>
          </w:p>
          <w:p w14:paraId="1CA30C73" w14:textId="77777777" w:rsidR="00CC761C" w:rsidRDefault="00CC761C" w:rsidP="0018424B">
            <w:pPr>
              <w:pStyle w:val="a9"/>
              <w:widowControl/>
              <w:numPr>
                <w:ilvl w:val="0"/>
                <w:numId w:val="10"/>
              </w:numPr>
              <w:spacing w:after="75" w:line="270" w:lineRule="atLeast"/>
              <w:ind w:firstLineChars="0"/>
              <w:jc w:val="left"/>
              <w:rPr>
                <w:rFonts w:eastAsia="宋体" w:cs="宋体"/>
                <w:b/>
                <w:bCs/>
                <w:color w:val="494949"/>
                <w:kern w:val="0"/>
                <w:sz w:val="18"/>
                <w:szCs w:val="18"/>
              </w:rPr>
            </w:pPr>
            <w:r>
              <w:rPr>
                <w:rFonts w:eastAsia="宋体" w:cs="宋体"/>
                <w:b/>
                <w:bCs/>
                <w:color w:val="494949"/>
                <w:kern w:val="0"/>
                <w:sz w:val="18"/>
                <w:szCs w:val="18"/>
              </w:rPr>
              <w:t>Compare an defined double value with “a1”.</w:t>
            </w:r>
          </w:p>
          <w:p w14:paraId="36214BB4" w14:textId="77777777" w:rsidR="0018424B" w:rsidRPr="0018424B" w:rsidRDefault="0018424B" w:rsidP="0018424B">
            <w:pPr>
              <w:pStyle w:val="a9"/>
              <w:widowControl/>
              <w:numPr>
                <w:ilvl w:val="0"/>
                <w:numId w:val="10"/>
              </w:numPr>
              <w:spacing w:after="75" w:line="270" w:lineRule="atLeast"/>
              <w:ind w:firstLineChars="0"/>
              <w:jc w:val="left"/>
              <w:rPr>
                <w:rFonts w:eastAsia="宋体" w:cs="宋体"/>
                <w:b/>
                <w:bCs/>
                <w:color w:val="494949"/>
                <w:kern w:val="0"/>
                <w:sz w:val="18"/>
                <w:szCs w:val="18"/>
              </w:rPr>
            </w:pPr>
            <w:r>
              <w:rPr>
                <w:rFonts w:eastAsia="宋体" w:cs="宋体"/>
                <w:b/>
                <w:bCs/>
                <w:color w:val="494949"/>
                <w:kern w:val="0"/>
                <w:sz w:val="18"/>
                <w:szCs w:val="18"/>
              </w:rPr>
              <w:t>Compare this matrix and array “text” to see if they are equal using assertArrayEquals().</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36620D83" w14:textId="77777777" w:rsidR="00015C14" w:rsidRPr="0018424B" w:rsidRDefault="00CC761C" w:rsidP="0018424B">
            <w:pPr>
              <w:widowControl/>
              <w:spacing w:after="75" w:line="270" w:lineRule="atLeast"/>
              <w:jc w:val="left"/>
              <w:rPr>
                <w:rFonts w:eastAsia="宋体" w:cs="宋体"/>
                <w:b/>
                <w:bCs/>
                <w:color w:val="494949"/>
                <w:kern w:val="0"/>
                <w:sz w:val="18"/>
                <w:szCs w:val="18"/>
              </w:rPr>
            </w:pPr>
            <w:r>
              <w:rPr>
                <w:rFonts w:eastAsia="宋体" w:cs="宋体"/>
                <w:b/>
                <w:bCs/>
                <w:color w:val="494949"/>
                <w:kern w:val="0"/>
                <w:sz w:val="18"/>
                <w:szCs w:val="18"/>
              </w:rPr>
              <w:t>A1 equals to the value we defined. And t</w:t>
            </w:r>
            <w:r w:rsidR="0018424B">
              <w:rPr>
                <w:rFonts w:eastAsia="宋体" w:cs="宋体"/>
                <w:b/>
                <w:bCs/>
                <w:color w:val="494949"/>
                <w:kern w:val="0"/>
                <w:sz w:val="18"/>
                <w:szCs w:val="18"/>
              </w:rPr>
              <w:t>he matrix we defined is totally equals to the array we read from txt file.</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6AAD1B40" w14:textId="77777777" w:rsidR="00015C14" w:rsidRPr="0018424B" w:rsidRDefault="00CC761C" w:rsidP="0018424B">
            <w:pPr>
              <w:widowControl/>
              <w:spacing w:after="75" w:line="270" w:lineRule="atLeast"/>
              <w:jc w:val="left"/>
              <w:rPr>
                <w:rFonts w:eastAsia="宋体" w:cs="宋体"/>
                <w:b/>
                <w:bCs/>
                <w:color w:val="494949"/>
                <w:kern w:val="0"/>
                <w:sz w:val="18"/>
                <w:szCs w:val="18"/>
              </w:rPr>
            </w:pPr>
            <w:r>
              <w:rPr>
                <w:rFonts w:eastAsia="宋体" w:cs="宋体"/>
                <w:b/>
                <w:bCs/>
                <w:color w:val="494949"/>
                <w:kern w:val="0"/>
                <w:sz w:val="18"/>
                <w:szCs w:val="18"/>
              </w:rPr>
              <w:t>A1 equals to the value we defined</w:t>
            </w:r>
            <w:r>
              <w:rPr>
                <w:rFonts w:eastAsia="宋体" w:cs="宋体"/>
                <w:b/>
                <w:bCs/>
                <w:color w:val="494949"/>
                <w:kern w:val="0"/>
                <w:sz w:val="18"/>
                <w:szCs w:val="18"/>
              </w:rPr>
              <w:t xml:space="preserve"> and t</w:t>
            </w:r>
            <w:r w:rsidR="0018424B">
              <w:rPr>
                <w:rFonts w:eastAsia="宋体" w:cs="宋体"/>
                <w:b/>
                <w:bCs/>
                <w:color w:val="494949"/>
                <w:kern w:val="0"/>
                <w:sz w:val="18"/>
                <w:szCs w:val="18"/>
              </w:rPr>
              <w:t>he matrix equals to array</w:t>
            </w:r>
            <w:r w:rsidR="0018424B">
              <w:rPr>
                <w:rFonts w:eastAsia="宋体" w:cs="宋体"/>
                <w:b/>
                <w:bCs/>
                <w:color w:val="494949"/>
                <w:kern w:val="0"/>
                <w:sz w:val="18"/>
                <w:szCs w:val="18"/>
              </w:rPr>
              <w:t xml:space="preserve"> “text”</w:t>
            </w:r>
            <w:r w:rsidR="0018424B">
              <w:rPr>
                <w:rFonts w:eastAsia="宋体" w:cs="宋体"/>
                <w:b/>
                <w:bCs/>
                <w:color w:val="494949"/>
                <w:kern w:val="0"/>
                <w:sz w:val="18"/>
                <w:szCs w:val="18"/>
              </w:rPr>
              <w:t>.</w:t>
            </w:r>
          </w:p>
        </w:tc>
      </w:tr>
    </w:tbl>
    <w:p w14:paraId="7F2EF1FA" w14:textId="77777777" w:rsidR="00015C14" w:rsidRPr="00015C14" w:rsidRDefault="00015C14" w:rsidP="00DE4126">
      <w:pPr>
        <w:rPr>
          <w:noProof/>
        </w:rPr>
      </w:pPr>
    </w:p>
    <w:tbl>
      <w:tblPr>
        <w:tblW w:w="9737" w:type="dxa"/>
        <w:jc w:val="center"/>
        <w:tblCellMar>
          <w:left w:w="0" w:type="dxa"/>
          <w:right w:w="0" w:type="dxa"/>
        </w:tblCellMar>
        <w:tblLook w:val="04A0" w:firstRow="1" w:lastRow="0" w:firstColumn="1" w:lastColumn="0" w:noHBand="0" w:noVBand="1"/>
      </w:tblPr>
      <w:tblGrid>
        <w:gridCol w:w="1490"/>
        <w:gridCol w:w="3468"/>
        <w:gridCol w:w="1310"/>
        <w:gridCol w:w="1734"/>
        <w:gridCol w:w="1735"/>
      </w:tblGrid>
      <w:tr w:rsidR="0095054C" w:rsidRPr="0018424B" w14:paraId="5DC07644" w14:textId="77777777" w:rsidTr="00FD06EE">
        <w:trPr>
          <w:trHeight w:val="322"/>
          <w:jc w:val="center"/>
        </w:trPr>
        <w:tc>
          <w:tcPr>
            <w:tcW w:w="149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4705ED9E" w14:textId="77777777" w:rsidR="0095054C" w:rsidRPr="0018424B" w:rsidRDefault="0095054C" w:rsidP="00FD06EE">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Case Name</w:t>
            </w:r>
          </w:p>
        </w:tc>
        <w:tc>
          <w:tcPr>
            <w:tcW w:w="4778"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4979B285" w14:textId="77777777" w:rsidR="0095054C" w:rsidRPr="0018424B" w:rsidRDefault="0095054C" w:rsidP="00FD06EE">
            <w:pPr>
              <w:widowControl/>
              <w:spacing w:after="75" w:line="270" w:lineRule="atLeast"/>
              <w:jc w:val="center"/>
              <w:rPr>
                <w:rFonts w:eastAsia="宋体" w:cs="宋体"/>
                <w:b/>
                <w:bCs/>
                <w:color w:val="494949"/>
                <w:kern w:val="0"/>
                <w:sz w:val="18"/>
                <w:szCs w:val="18"/>
              </w:rPr>
            </w:pPr>
            <w:r>
              <w:rPr>
                <w:rFonts w:eastAsia="宋体" w:cs="宋体"/>
                <w:b/>
                <w:bCs/>
                <w:color w:val="494949"/>
                <w:kern w:val="0"/>
                <w:sz w:val="18"/>
                <w:szCs w:val="18"/>
              </w:rPr>
              <w:t>TesOutputText</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5CC27646" w14:textId="77777777" w:rsidR="0095054C" w:rsidRPr="0018424B" w:rsidRDefault="0095054C" w:rsidP="00FD06EE">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Case No.</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2B405317" w14:textId="77777777" w:rsidR="0095054C" w:rsidRPr="0018424B" w:rsidRDefault="0095054C" w:rsidP="00FD06EE">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00</w:t>
            </w:r>
            <w:r>
              <w:rPr>
                <w:rFonts w:eastAsia="宋体" w:cs="宋体"/>
                <w:b/>
                <w:bCs/>
                <w:color w:val="494949"/>
                <w:kern w:val="0"/>
                <w:sz w:val="18"/>
                <w:szCs w:val="18"/>
              </w:rPr>
              <w:t>6</w:t>
            </w:r>
          </w:p>
        </w:tc>
      </w:tr>
      <w:tr w:rsidR="0095054C" w:rsidRPr="0018424B" w14:paraId="565D63E4" w14:textId="77777777" w:rsidTr="00FD06EE">
        <w:trPr>
          <w:trHeight w:val="322"/>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3B85F189" w14:textId="77777777" w:rsidR="0095054C" w:rsidRPr="0018424B" w:rsidRDefault="0095054C" w:rsidP="00FD06EE">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Case Version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C8FDEA7" w14:textId="77777777" w:rsidR="0095054C" w:rsidRPr="0018424B" w:rsidRDefault="0095054C" w:rsidP="00FD06EE">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V1.0</w:t>
            </w:r>
          </w:p>
        </w:tc>
      </w:tr>
      <w:tr w:rsidR="0095054C" w:rsidRPr="0018424B" w14:paraId="1883AE77" w14:textId="77777777" w:rsidTr="00FD06EE">
        <w:trPr>
          <w:trHeight w:val="322"/>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57CDF6A5" w14:textId="77777777" w:rsidR="0095054C" w:rsidRPr="0018424B" w:rsidRDefault="0095054C" w:rsidP="00FD06EE">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Pre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37C0976" w14:textId="77777777" w:rsidR="0095054C" w:rsidRPr="0018424B" w:rsidRDefault="0095054C" w:rsidP="00FD06EE">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No</w:t>
            </w:r>
          </w:p>
        </w:tc>
      </w:tr>
      <w:tr w:rsidR="0095054C" w:rsidRPr="0018424B" w14:paraId="72560394" w14:textId="77777777" w:rsidTr="00FD06EE">
        <w:trPr>
          <w:trHeight w:val="322"/>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0EC8C05C" w14:textId="77777777" w:rsidR="0095054C" w:rsidRPr="0018424B" w:rsidRDefault="0095054C" w:rsidP="00FD06EE">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Post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6883495" w14:textId="77777777" w:rsidR="0095054C" w:rsidRPr="0018424B" w:rsidRDefault="0095054C" w:rsidP="00FD06EE">
            <w:pPr>
              <w:widowControl/>
              <w:spacing w:after="75" w:line="270" w:lineRule="atLeast"/>
              <w:jc w:val="center"/>
              <w:rPr>
                <w:rFonts w:eastAsia="宋体" w:cs="宋体"/>
                <w:b/>
                <w:bCs/>
                <w:color w:val="494949"/>
                <w:kern w:val="0"/>
                <w:sz w:val="18"/>
                <w:szCs w:val="18"/>
              </w:rPr>
            </w:pPr>
            <w:r>
              <w:rPr>
                <w:rFonts w:eastAsia="宋体" w:cs="宋体"/>
                <w:b/>
                <w:bCs/>
                <w:color w:val="494949"/>
                <w:kern w:val="0"/>
                <w:sz w:val="18"/>
                <w:szCs w:val="18"/>
              </w:rPr>
              <w:t>No</w:t>
            </w:r>
          </w:p>
        </w:tc>
      </w:tr>
      <w:tr w:rsidR="0095054C" w:rsidRPr="0018424B" w14:paraId="54B329F7" w14:textId="77777777" w:rsidTr="00FD06EE">
        <w:trPr>
          <w:trHeight w:val="322"/>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68D44198" w14:textId="77777777" w:rsidR="0095054C" w:rsidRPr="0018424B" w:rsidRDefault="0095054C" w:rsidP="00FD06EE">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Test Point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31E555BC" w14:textId="77777777" w:rsidR="0095054C" w:rsidRPr="0018424B" w:rsidRDefault="0095054C" w:rsidP="00FD06EE">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Testing Procedure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616EE41" w14:textId="77777777" w:rsidR="0095054C" w:rsidRPr="0018424B" w:rsidRDefault="0095054C" w:rsidP="00FD06EE">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Expected Result</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8BF0F19" w14:textId="77777777" w:rsidR="0095054C" w:rsidRPr="0018424B" w:rsidRDefault="0095054C" w:rsidP="00FD06EE">
            <w:pPr>
              <w:widowControl/>
              <w:spacing w:after="75" w:line="270" w:lineRule="atLeast"/>
              <w:jc w:val="center"/>
              <w:rPr>
                <w:rFonts w:eastAsia="宋体" w:cs="宋体"/>
                <w:b/>
                <w:bCs/>
                <w:color w:val="494949"/>
                <w:kern w:val="0"/>
                <w:sz w:val="18"/>
                <w:szCs w:val="18"/>
              </w:rPr>
            </w:pPr>
            <w:r w:rsidRPr="0018424B">
              <w:rPr>
                <w:rFonts w:eastAsia="宋体" w:cs="宋体"/>
                <w:b/>
                <w:bCs/>
                <w:color w:val="494949"/>
                <w:kern w:val="0"/>
                <w:sz w:val="18"/>
                <w:szCs w:val="18"/>
              </w:rPr>
              <w:t>Testing Result</w:t>
            </w:r>
          </w:p>
        </w:tc>
      </w:tr>
      <w:tr w:rsidR="0095054C" w:rsidRPr="0018424B" w14:paraId="3EA97F12" w14:textId="77777777" w:rsidTr="00FD06EE">
        <w:trPr>
          <w:trHeight w:val="1042"/>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785DDA8B" w14:textId="77777777" w:rsidR="0095054C" w:rsidRPr="0018424B" w:rsidRDefault="0095054C" w:rsidP="00FD06EE">
            <w:pPr>
              <w:widowControl/>
              <w:spacing w:after="75" w:line="270" w:lineRule="atLeast"/>
              <w:jc w:val="center"/>
              <w:rPr>
                <w:rFonts w:eastAsia="宋体" w:cs="宋体"/>
                <w:b/>
                <w:bCs/>
                <w:color w:val="494949"/>
                <w:kern w:val="0"/>
                <w:sz w:val="18"/>
                <w:szCs w:val="18"/>
              </w:rPr>
            </w:pPr>
            <w:r>
              <w:rPr>
                <w:rFonts w:eastAsia="宋体" w:cs="宋体"/>
                <w:b/>
                <w:bCs/>
                <w:color w:val="494949"/>
                <w:kern w:val="0"/>
                <w:sz w:val="18"/>
                <w:szCs w:val="18"/>
              </w:rPr>
              <w:t>Test WritePPM</w:t>
            </w:r>
            <w:r>
              <w:rPr>
                <w:rFonts w:eastAsia="宋体" w:cs="宋体"/>
                <w:b/>
                <w:bCs/>
                <w:color w:val="494949"/>
                <w:kern w:val="0"/>
                <w:sz w:val="18"/>
                <w:szCs w:val="18"/>
              </w:rPr>
              <w:t>() method</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3960354" w14:textId="77777777" w:rsidR="0095054C" w:rsidRPr="0018424B" w:rsidRDefault="0095054C" w:rsidP="00FD06EE">
            <w:pPr>
              <w:pStyle w:val="a9"/>
              <w:widowControl/>
              <w:numPr>
                <w:ilvl w:val="0"/>
                <w:numId w:val="10"/>
              </w:numPr>
              <w:spacing w:after="75" w:line="270" w:lineRule="atLeast"/>
              <w:ind w:firstLineChars="0"/>
              <w:jc w:val="left"/>
              <w:rPr>
                <w:rFonts w:eastAsia="宋体" w:cs="宋体"/>
                <w:b/>
                <w:bCs/>
                <w:color w:val="494949"/>
                <w:kern w:val="0"/>
                <w:sz w:val="18"/>
                <w:szCs w:val="18"/>
              </w:rPr>
            </w:pPr>
            <w:r w:rsidRPr="0018424B">
              <w:rPr>
                <w:rFonts w:eastAsia="宋体" w:cs="宋体"/>
                <w:b/>
                <w:bCs/>
                <w:color w:val="494949"/>
                <w:kern w:val="0"/>
                <w:sz w:val="18"/>
                <w:szCs w:val="18"/>
              </w:rPr>
              <w:t xml:space="preserve">Create a </w:t>
            </w:r>
            <w:r w:rsidR="00CC761C">
              <w:rPr>
                <w:rFonts w:eastAsia="宋体" w:cs="宋体"/>
                <w:b/>
                <w:bCs/>
                <w:color w:val="494949"/>
                <w:kern w:val="0"/>
                <w:sz w:val="18"/>
                <w:szCs w:val="18"/>
              </w:rPr>
              <w:t>3 by 3</w:t>
            </w:r>
            <w:r w:rsidRPr="0018424B">
              <w:rPr>
                <w:rFonts w:eastAsia="宋体" w:cs="宋体"/>
                <w:b/>
                <w:bCs/>
                <w:color w:val="494949"/>
                <w:kern w:val="0"/>
                <w:sz w:val="18"/>
                <w:szCs w:val="18"/>
              </w:rPr>
              <w:t xml:space="preserve"> 2-dimensional </w:t>
            </w:r>
            <w:r w:rsidR="00CC761C">
              <w:rPr>
                <w:rFonts w:eastAsia="宋体" w:cs="宋体"/>
                <w:b/>
                <w:bCs/>
                <w:color w:val="494949"/>
                <w:kern w:val="0"/>
                <w:sz w:val="18"/>
                <w:szCs w:val="18"/>
              </w:rPr>
              <w:t>array called “matrixInit”</w:t>
            </w:r>
            <w:r w:rsidRPr="0018424B">
              <w:rPr>
                <w:rFonts w:eastAsia="宋体" w:cs="宋体"/>
                <w:b/>
                <w:bCs/>
                <w:color w:val="494949"/>
                <w:kern w:val="0"/>
                <w:sz w:val="18"/>
                <w:szCs w:val="18"/>
              </w:rPr>
              <w:t>.</w:t>
            </w:r>
          </w:p>
          <w:p w14:paraId="6D0A78AB" w14:textId="77777777" w:rsidR="0095054C" w:rsidRDefault="00CC761C" w:rsidP="00FD06EE">
            <w:pPr>
              <w:pStyle w:val="a9"/>
              <w:widowControl/>
              <w:numPr>
                <w:ilvl w:val="0"/>
                <w:numId w:val="10"/>
              </w:numPr>
              <w:spacing w:after="75" w:line="270" w:lineRule="atLeast"/>
              <w:ind w:firstLineChars="0"/>
              <w:jc w:val="left"/>
              <w:rPr>
                <w:rFonts w:eastAsia="宋体" w:cs="宋体"/>
                <w:b/>
                <w:bCs/>
                <w:color w:val="494949"/>
                <w:kern w:val="0"/>
                <w:sz w:val="18"/>
                <w:szCs w:val="18"/>
              </w:rPr>
            </w:pPr>
            <w:r>
              <w:rPr>
                <w:rFonts w:eastAsia="宋体" w:cs="宋体"/>
                <w:b/>
                <w:bCs/>
                <w:color w:val="494949"/>
                <w:kern w:val="0"/>
                <w:sz w:val="18"/>
                <w:szCs w:val="18"/>
              </w:rPr>
              <w:t>Write this array using WritePPM</w:t>
            </w:r>
            <w:r w:rsidR="0095054C">
              <w:rPr>
                <w:rFonts w:eastAsia="宋体" w:cs="宋体"/>
                <w:b/>
                <w:bCs/>
                <w:color w:val="494949"/>
                <w:kern w:val="0"/>
                <w:sz w:val="18"/>
                <w:szCs w:val="18"/>
              </w:rPr>
              <w:t>() method</w:t>
            </w:r>
            <w:r>
              <w:rPr>
                <w:rFonts w:eastAsia="宋体" w:cs="宋体"/>
                <w:b/>
                <w:bCs/>
                <w:color w:val="494949"/>
                <w:kern w:val="0"/>
                <w:sz w:val="18"/>
                <w:szCs w:val="18"/>
              </w:rPr>
              <w:t xml:space="preserve"> to a ppm</w:t>
            </w:r>
            <w:r w:rsidR="0095054C">
              <w:rPr>
                <w:rFonts w:eastAsia="宋体" w:cs="宋体"/>
                <w:b/>
                <w:bCs/>
                <w:color w:val="494949"/>
                <w:kern w:val="0"/>
                <w:sz w:val="18"/>
                <w:szCs w:val="18"/>
              </w:rPr>
              <w:t xml:space="preserve"> file.</w:t>
            </w:r>
            <w:r w:rsidR="0095054C" w:rsidRPr="0018424B">
              <w:rPr>
                <w:rFonts w:eastAsia="宋体" w:cs="宋体"/>
                <w:b/>
                <w:bCs/>
                <w:color w:val="494949"/>
                <w:kern w:val="0"/>
                <w:sz w:val="18"/>
                <w:szCs w:val="18"/>
              </w:rPr>
              <w:t xml:space="preserve">  </w:t>
            </w:r>
          </w:p>
          <w:p w14:paraId="45C41914" w14:textId="77777777" w:rsidR="0095054C" w:rsidRDefault="00CC761C" w:rsidP="00FD06EE">
            <w:pPr>
              <w:pStyle w:val="a9"/>
              <w:widowControl/>
              <w:numPr>
                <w:ilvl w:val="0"/>
                <w:numId w:val="10"/>
              </w:numPr>
              <w:spacing w:after="75" w:line="270" w:lineRule="atLeast"/>
              <w:ind w:firstLineChars="0"/>
              <w:jc w:val="left"/>
              <w:rPr>
                <w:rFonts w:eastAsia="宋体" w:cs="宋体"/>
                <w:b/>
                <w:bCs/>
                <w:color w:val="494949"/>
                <w:kern w:val="0"/>
                <w:sz w:val="18"/>
                <w:szCs w:val="18"/>
              </w:rPr>
            </w:pPr>
            <w:r>
              <w:rPr>
                <w:rFonts w:eastAsia="宋体" w:cs="宋体"/>
                <w:b/>
                <w:bCs/>
                <w:color w:val="494949"/>
                <w:kern w:val="0"/>
                <w:sz w:val="18"/>
                <w:szCs w:val="18"/>
              </w:rPr>
              <w:t>Read this ppm</w:t>
            </w:r>
            <w:r w:rsidR="0095054C">
              <w:rPr>
                <w:rFonts w:eastAsia="宋体" w:cs="宋体"/>
                <w:b/>
                <w:bCs/>
                <w:color w:val="494949"/>
                <w:kern w:val="0"/>
                <w:sz w:val="18"/>
                <w:szCs w:val="18"/>
              </w:rPr>
              <w:t xml:space="preserve"> file back to a </w:t>
            </w:r>
            <w:r>
              <w:rPr>
                <w:rFonts w:eastAsia="宋体" w:cs="宋体"/>
                <w:b/>
                <w:bCs/>
                <w:color w:val="494949"/>
                <w:kern w:val="0"/>
                <w:sz w:val="18"/>
                <w:szCs w:val="18"/>
              </w:rPr>
              <w:t>3 by 9</w:t>
            </w:r>
            <w:r w:rsidR="0095054C">
              <w:rPr>
                <w:rFonts w:eastAsia="宋体" w:cs="宋体"/>
                <w:b/>
                <w:bCs/>
                <w:color w:val="494949"/>
                <w:kern w:val="0"/>
                <w:sz w:val="18"/>
                <w:szCs w:val="18"/>
              </w:rPr>
              <w:t xml:space="preserve"> array called “</w:t>
            </w:r>
            <w:r>
              <w:rPr>
                <w:rFonts w:eastAsia="宋体" w:cs="宋体"/>
                <w:b/>
                <w:bCs/>
                <w:color w:val="494949"/>
                <w:kern w:val="0"/>
                <w:sz w:val="18"/>
                <w:szCs w:val="18"/>
              </w:rPr>
              <w:t>text</w:t>
            </w:r>
            <w:r w:rsidR="0095054C">
              <w:rPr>
                <w:rFonts w:eastAsia="宋体" w:cs="宋体"/>
                <w:b/>
                <w:bCs/>
                <w:color w:val="494949"/>
                <w:kern w:val="0"/>
                <w:sz w:val="18"/>
                <w:szCs w:val="18"/>
              </w:rPr>
              <w:t>”.</w:t>
            </w:r>
          </w:p>
          <w:p w14:paraId="0F02EFE8" w14:textId="77777777" w:rsidR="0095054C" w:rsidRPr="0018424B" w:rsidRDefault="0095054C" w:rsidP="00FD06EE">
            <w:pPr>
              <w:pStyle w:val="a9"/>
              <w:widowControl/>
              <w:numPr>
                <w:ilvl w:val="0"/>
                <w:numId w:val="10"/>
              </w:numPr>
              <w:spacing w:after="75" w:line="270" w:lineRule="atLeast"/>
              <w:ind w:firstLineChars="0"/>
              <w:jc w:val="left"/>
              <w:rPr>
                <w:rFonts w:eastAsia="宋体" w:cs="宋体"/>
                <w:b/>
                <w:bCs/>
                <w:color w:val="494949"/>
                <w:kern w:val="0"/>
                <w:sz w:val="18"/>
                <w:szCs w:val="18"/>
              </w:rPr>
            </w:pPr>
            <w:r>
              <w:rPr>
                <w:rFonts w:eastAsia="宋体" w:cs="宋体"/>
                <w:b/>
                <w:bCs/>
                <w:color w:val="494949"/>
                <w:kern w:val="0"/>
                <w:sz w:val="18"/>
                <w:szCs w:val="18"/>
              </w:rPr>
              <w:t xml:space="preserve">Compare </w:t>
            </w:r>
            <w:r w:rsidR="00CC761C">
              <w:rPr>
                <w:rFonts w:eastAsia="宋体" w:cs="宋体"/>
                <w:b/>
                <w:bCs/>
                <w:color w:val="494949"/>
                <w:kern w:val="0"/>
                <w:sz w:val="18"/>
                <w:szCs w:val="18"/>
              </w:rPr>
              <w:t>this array “text”</w:t>
            </w:r>
            <w:r>
              <w:rPr>
                <w:rFonts w:eastAsia="宋体" w:cs="宋体"/>
                <w:b/>
                <w:bCs/>
                <w:color w:val="494949"/>
                <w:kern w:val="0"/>
                <w:sz w:val="18"/>
                <w:szCs w:val="18"/>
              </w:rPr>
              <w:t xml:space="preserve"> and </w:t>
            </w:r>
            <w:r w:rsidR="00CC761C">
              <w:rPr>
                <w:rFonts w:eastAsia="宋体" w:cs="宋体"/>
                <w:b/>
                <w:bCs/>
                <w:color w:val="494949"/>
                <w:kern w:val="0"/>
                <w:sz w:val="18"/>
                <w:szCs w:val="18"/>
              </w:rPr>
              <w:t xml:space="preserve">another </w:t>
            </w:r>
            <w:r>
              <w:rPr>
                <w:rFonts w:eastAsia="宋体" w:cs="宋体"/>
                <w:b/>
                <w:bCs/>
                <w:color w:val="494949"/>
                <w:kern w:val="0"/>
                <w:sz w:val="18"/>
                <w:szCs w:val="18"/>
              </w:rPr>
              <w:t xml:space="preserve">array </w:t>
            </w:r>
            <w:r w:rsidR="00CC761C">
              <w:rPr>
                <w:rFonts w:eastAsia="宋体" w:cs="宋体"/>
                <w:b/>
                <w:bCs/>
                <w:color w:val="494949"/>
                <w:kern w:val="0"/>
                <w:sz w:val="18"/>
                <w:szCs w:val="18"/>
              </w:rPr>
              <w:t xml:space="preserve">we defined before called </w:t>
            </w:r>
            <w:r>
              <w:rPr>
                <w:rFonts w:eastAsia="宋体" w:cs="宋体"/>
                <w:b/>
                <w:bCs/>
                <w:color w:val="494949"/>
                <w:kern w:val="0"/>
                <w:sz w:val="18"/>
                <w:szCs w:val="18"/>
              </w:rPr>
              <w:lastRenderedPageBreak/>
              <w:t>“</w:t>
            </w:r>
            <w:r w:rsidR="00CC761C">
              <w:rPr>
                <w:rFonts w:eastAsia="宋体" w:cs="宋体"/>
                <w:b/>
                <w:bCs/>
                <w:color w:val="494949"/>
                <w:kern w:val="0"/>
                <w:sz w:val="18"/>
                <w:szCs w:val="18"/>
              </w:rPr>
              <w:t>matrixTest</w:t>
            </w:r>
            <w:r>
              <w:rPr>
                <w:rFonts w:eastAsia="宋体" w:cs="宋体"/>
                <w:b/>
                <w:bCs/>
                <w:color w:val="494949"/>
                <w:kern w:val="0"/>
                <w:sz w:val="18"/>
                <w:szCs w:val="18"/>
              </w:rPr>
              <w:t>” to see if they are equal using assertArrayEquals().</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EBA5060" w14:textId="77777777" w:rsidR="0095054C" w:rsidRPr="0018424B" w:rsidRDefault="00CC761C" w:rsidP="00FD06EE">
            <w:pPr>
              <w:widowControl/>
              <w:spacing w:after="75" w:line="270" w:lineRule="atLeast"/>
              <w:jc w:val="left"/>
              <w:rPr>
                <w:rFonts w:eastAsia="宋体" w:cs="宋体"/>
                <w:b/>
                <w:bCs/>
                <w:color w:val="494949"/>
                <w:kern w:val="0"/>
                <w:sz w:val="18"/>
                <w:szCs w:val="18"/>
              </w:rPr>
            </w:pPr>
            <w:r>
              <w:rPr>
                <w:rFonts w:eastAsia="宋体" w:cs="宋体"/>
                <w:b/>
                <w:bCs/>
                <w:color w:val="494949"/>
                <w:kern w:val="0"/>
                <w:sz w:val="18"/>
                <w:szCs w:val="18"/>
              </w:rPr>
              <w:lastRenderedPageBreak/>
              <w:t>“m</w:t>
            </w:r>
            <w:r w:rsidR="0095054C">
              <w:rPr>
                <w:rFonts w:eastAsia="宋体" w:cs="宋体"/>
                <w:b/>
                <w:bCs/>
                <w:color w:val="494949"/>
                <w:kern w:val="0"/>
                <w:sz w:val="18"/>
                <w:szCs w:val="18"/>
              </w:rPr>
              <w:t>atrix</w:t>
            </w:r>
            <w:r>
              <w:rPr>
                <w:rFonts w:eastAsia="宋体" w:cs="宋体"/>
                <w:b/>
                <w:bCs/>
                <w:color w:val="494949"/>
                <w:kern w:val="0"/>
                <w:sz w:val="18"/>
                <w:szCs w:val="18"/>
              </w:rPr>
              <w:t>Test”</w:t>
            </w:r>
            <w:r w:rsidR="0095054C">
              <w:rPr>
                <w:rFonts w:eastAsia="宋体" w:cs="宋体"/>
                <w:b/>
                <w:bCs/>
                <w:color w:val="494949"/>
                <w:kern w:val="0"/>
                <w:sz w:val="18"/>
                <w:szCs w:val="18"/>
              </w:rPr>
              <w:t xml:space="preserve"> we defined is totally equa</w:t>
            </w:r>
            <w:r>
              <w:rPr>
                <w:rFonts w:eastAsia="宋体" w:cs="宋体"/>
                <w:b/>
                <w:bCs/>
                <w:color w:val="494949"/>
                <w:kern w:val="0"/>
                <w:sz w:val="18"/>
                <w:szCs w:val="18"/>
              </w:rPr>
              <w:t xml:space="preserve">ls to </w:t>
            </w:r>
            <w:r w:rsidR="0095054C">
              <w:rPr>
                <w:rFonts w:eastAsia="宋体" w:cs="宋体"/>
                <w:b/>
                <w:bCs/>
                <w:color w:val="494949"/>
                <w:kern w:val="0"/>
                <w:sz w:val="18"/>
                <w:szCs w:val="18"/>
              </w:rPr>
              <w:t>array</w:t>
            </w:r>
            <w:r>
              <w:rPr>
                <w:rFonts w:eastAsia="宋体" w:cs="宋体"/>
                <w:b/>
                <w:bCs/>
                <w:color w:val="494949"/>
                <w:kern w:val="0"/>
                <w:sz w:val="18"/>
                <w:szCs w:val="18"/>
              </w:rPr>
              <w:t xml:space="preserve"> “text”</w:t>
            </w:r>
            <w:r w:rsidR="0095054C">
              <w:rPr>
                <w:rFonts w:eastAsia="宋体" w:cs="宋体"/>
                <w:b/>
                <w:bCs/>
                <w:color w:val="494949"/>
                <w:kern w:val="0"/>
                <w:sz w:val="18"/>
                <w:szCs w:val="18"/>
              </w:rPr>
              <w:t xml:space="preserve"> we read from</w:t>
            </w:r>
            <w:r>
              <w:rPr>
                <w:rFonts w:eastAsia="宋体" w:cs="宋体"/>
                <w:b/>
                <w:bCs/>
                <w:color w:val="494949"/>
                <w:kern w:val="0"/>
                <w:sz w:val="18"/>
                <w:szCs w:val="18"/>
              </w:rPr>
              <w:t xml:space="preserve"> ppm</w:t>
            </w:r>
            <w:r w:rsidR="0095054C">
              <w:rPr>
                <w:rFonts w:eastAsia="宋体" w:cs="宋体"/>
                <w:b/>
                <w:bCs/>
                <w:color w:val="494949"/>
                <w:kern w:val="0"/>
                <w:sz w:val="18"/>
                <w:szCs w:val="18"/>
              </w:rPr>
              <w:t xml:space="preserve"> file.</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CAA5C73" w14:textId="77777777" w:rsidR="0095054C" w:rsidRPr="0018424B" w:rsidRDefault="00CC761C" w:rsidP="00FD06EE">
            <w:pPr>
              <w:widowControl/>
              <w:spacing w:after="75" w:line="270" w:lineRule="atLeast"/>
              <w:jc w:val="left"/>
              <w:rPr>
                <w:rFonts w:eastAsia="宋体" w:cs="宋体"/>
                <w:b/>
                <w:bCs/>
                <w:color w:val="494949"/>
                <w:kern w:val="0"/>
                <w:sz w:val="18"/>
                <w:szCs w:val="18"/>
              </w:rPr>
            </w:pPr>
            <w:r>
              <w:rPr>
                <w:rFonts w:eastAsia="宋体" w:cs="宋体"/>
                <w:b/>
                <w:bCs/>
                <w:color w:val="494949"/>
                <w:kern w:val="0"/>
                <w:sz w:val="18"/>
                <w:szCs w:val="18"/>
              </w:rPr>
              <w:t>“</w:t>
            </w:r>
            <w:r w:rsidR="0095054C">
              <w:rPr>
                <w:rFonts w:eastAsia="宋体" w:cs="宋体"/>
                <w:b/>
                <w:bCs/>
                <w:color w:val="494949"/>
                <w:kern w:val="0"/>
                <w:sz w:val="18"/>
                <w:szCs w:val="18"/>
              </w:rPr>
              <w:t>matrix</w:t>
            </w:r>
            <w:r>
              <w:rPr>
                <w:rFonts w:eastAsia="宋体" w:cs="宋体"/>
                <w:b/>
                <w:bCs/>
                <w:color w:val="494949"/>
                <w:kern w:val="0"/>
                <w:sz w:val="18"/>
                <w:szCs w:val="18"/>
              </w:rPr>
              <w:t>Test”</w:t>
            </w:r>
            <w:r w:rsidR="0095054C">
              <w:rPr>
                <w:rFonts w:eastAsia="宋体" w:cs="宋体"/>
                <w:b/>
                <w:bCs/>
                <w:color w:val="494949"/>
                <w:kern w:val="0"/>
                <w:sz w:val="18"/>
                <w:szCs w:val="18"/>
              </w:rPr>
              <w:t xml:space="preserve"> equals to array “text”.</w:t>
            </w:r>
          </w:p>
        </w:tc>
      </w:tr>
    </w:tbl>
    <w:p w14:paraId="077CA079" w14:textId="77777777" w:rsidR="00015C14" w:rsidRPr="0095054C" w:rsidRDefault="00015C14" w:rsidP="00DE4126">
      <w:pPr>
        <w:rPr>
          <w:noProof/>
        </w:rPr>
      </w:pPr>
    </w:p>
    <w:p w14:paraId="5324E7A5" w14:textId="77777777" w:rsidR="00015C14" w:rsidRDefault="00015C14" w:rsidP="00DE4126">
      <w:pPr>
        <w:rPr>
          <w:noProof/>
        </w:rPr>
      </w:pPr>
    </w:p>
    <w:p w14:paraId="49D78CCB" w14:textId="77777777" w:rsidR="00015C14" w:rsidRDefault="00015C14" w:rsidP="00DE4126">
      <w:pPr>
        <w:rPr>
          <w:noProof/>
        </w:rPr>
      </w:pPr>
    </w:p>
    <w:p w14:paraId="6D411824" w14:textId="77777777" w:rsidR="00015C14" w:rsidRDefault="00015C14" w:rsidP="00DE4126">
      <w:pPr>
        <w:rPr>
          <w:noProof/>
        </w:rPr>
      </w:pPr>
    </w:p>
    <w:p w14:paraId="75481975" w14:textId="77777777" w:rsidR="00053C13" w:rsidRDefault="005A3A1A" w:rsidP="005A3A1A">
      <w:pPr>
        <w:pStyle w:val="1"/>
        <w:numPr>
          <w:ilvl w:val="0"/>
          <w:numId w:val="4"/>
        </w:numPr>
        <w:rPr>
          <w:noProof/>
        </w:rPr>
      </w:pPr>
      <w:r>
        <w:t>Summary of key design decisions and reasons</w:t>
      </w:r>
    </w:p>
    <w:p w14:paraId="6A058B6C" w14:textId="77777777" w:rsidR="00F66EB4" w:rsidRDefault="005A3A1A" w:rsidP="005A3A1A">
      <w:pPr>
        <w:pStyle w:val="2"/>
        <w:rPr>
          <w:noProof/>
        </w:rPr>
      </w:pPr>
      <w:r>
        <w:rPr>
          <w:rFonts w:hint="eastAsia"/>
          <w:noProof/>
        </w:rPr>
        <w:t xml:space="preserve">6.1 </w:t>
      </w:r>
      <w:r>
        <w:rPr>
          <w:noProof/>
        </w:rPr>
        <w:t>Input</w:t>
      </w:r>
    </w:p>
    <w:p w14:paraId="71C29A0E" w14:textId="77777777" w:rsidR="00513D90" w:rsidRPr="00513D90" w:rsidRDefault="00513D90" w:rsidP="00513D90">
      <w:pPr>
        <w:rPr>
          <w:szCs w:val="21"/>
        </w:rPr>
      </w:pPr>
      <w:r w:rsidRPr="00513D90">
        <w:rPr>
          <w:rFonts w:hint="eastAsia"/>
          <w:szCs w:val="21"/>
        </w:rPr>
        <w:t xml:space="preserve">  The input part of the code is designed to read data from a dat file which contains the height, the width(these two are in the first line) and the data(2D array, the other part of the file). </w:t>
      </w:r>
    </w:p>
    <w:p w14:paraId="519CF389" w14:textId="77777777" w:rsidR="00513D90" w:rsidRDefault="00513D90" w:rsidP="00F66EB4">
      <w:pPr>
        <w:rPr>
          <w:szCs w:val="21"/>
        </w:rPr>
      </w:pPr>
      <w:r w:rsidRPr="00513D90">
        <w:rPr>
          <w:rFonts w:hint="eastAsia"/>
          <w:szCs w:val="21"/>
        </w:rPr>
        <w:t xml:space="preserve">  The class used to get those data is BufferReader. It has two ways to read data: first choice is read character by character while the second choice is read line by line. It is clearly to see that read line by line run quicker than former one. The data we get from a line is in String type and we have to separate this String into the data format we need and make it easy approach by main function. </w:t>
      </w:r>
    </w:p>
    <w:p w14:paraId="0D37B0B4" w14:textId="77777777" w:rsidR="00513D90" w:rsidRDefault="00513D90" w:rsidP="00F66EB4">
      <w:pPr>
        <w:rPr>
          <w:szCs w:val="21"/>
        </w:rPr>
      </w:pPr>
      <w:r>
        <w:rPr>
          <w:rFonts w:hint="eastAsia"/>
          <w:szCs w:val="21"/>
        </w:rPr>
        <w:t xml:space="preserve">  We store the height and width into an array. The details is: we change data type from String to String array to int array. This is just in one line, so we read once and get result.</w:t>
      </w:r>
    </w:p>
    <w:p w14:paraId="2C82AC61" w14:textId="77777777" w:rsidR="00F66EB4" w:rsidRPr="00513D90" w:rsidRDefault="00513D90" w:rsidP="00F66EB4">
      <w:pPr>
        <w:rPr>
          <w:szCs w:val="21"/>
        </w:rPr>
      </w:pPr>
      <w:r>
        <w:rPr>
          <w:rFonts w:hint="eastAsia"/>
          <w:szCs w:val="21"/>
        </w:rPr>
        <w:t xml:space="preserve">  We </w:t>
      </w:r>
      <w:r w:rsidRPr="00513D90">
        <w:rPr>
          <w:rFonts w:hint="eastAsia"/>
          <w:szCs w:val="21"/>
        </w:rPr>
        <w:t>store the data</w:t>
      </w:r>
      <w:r>
        <w:rPr>
          <w:rFonts w:hint="eastAsia"/>
          <w:szCs w:val="21"/>
        </w:rPr>
        <w:t xml:space="preserve">(the content of landscape) into an 2D array. To make this works, we change data type from String to </w:t>
      </w:r>
      <w:r w:rsidRPr="00513D90">
        <w:rPr>
          <w:rFonts w:hint="eastAsia"/>
          <w:szCs w:val="21"/>
        </w:rPr>
        <w:t>String arr</w:t>
      </w:r>
      <w:r>
        <w:rPr>
          <w:rFonts w:hint="eastAsia"/>
          <w:szCs w:val="21"/>
        </w:rPr>
        <w:t>ay to int array to 2D int array</w:t>
      </w:r>
      <w:r w:rsidRPr="00513D90">
        <w:rPr>
          <w:rFonts w:hint="eastAsia"/>
          <w:szCs w:val="21"/>
        </w:rPr>
        <w:t>.</w:t>
      </w:r>
      <w:r>
        <w:rPr>
          <w:rFonts w:hint="eastAsia"/>
          <w:szCs w:val="21"/>
        </w:rPr>
        <w:t xml:space="preserve"> As there are lines of data, we use a condition test to check the data that we read from is available( there still have something to be read), and when we finish read the whole file, we get the data and return to main.</w:t>
      </w:r>
    </w:p>
    <w:p w14:paraId="2C1BC78D" w14:textId="77777777" w:rsidR="00B56948" w:rsidRDefault="005A3A1A" w:rsidP="005A3A1A">
      <w:pPr>
        <w:pStyle w:val="2"/>
        <w:rPr>
          <w:noProof/>
        </w:rPr>
      </w:pPr>
      <w:r>
        <w:rPr>
          <w:noProof/>
        </w:rPr>
        <w:t>6.2 Algorithm Section</w:t>
      </w:r>
    </w:p>
    <w:p w14:paraId="40C33C8C" w14:textId="77777777" w:rsidR="00B56948" w:rsidRDefault="00B56948" w:rsidP="00B56948">
      <w:pPr>
        <w:rPr>
          <w:noProof/>
        </w:rPr>
      </w:pPr>
      <w:r>
        <w:rPr>
          <w:noProof/>
        </w:rPr>
        <w:t xml:space="preserve">2.1 initialize the animal information </w:t>
      </w:r>
    </w:p>
    <w:p w14:paraId="1CF695E9" w14:textId="77777777" w:rsidR="00B56948" w:rsidRPr="00513D90" w:rsidRDefault="00B56948" w:rsidP="00B56948">
      <w:pPr>
        <w:rPr>
          <w:noProof/>
        </w:rPr>
      </w:pPr>
    </w:p>
    <w:p w14:paraId="3AE1D753" w14:textId="77777777" w:rsidR="00B56948" w:rsidRDefault="00B56948" w:rsidP="00B56948">
      <w:pPr>
        <w:rPr>
          <w:noProof/>
        </w:rPr>
      </w:pPr>
      <w:r>
        <w:rPr>
          <w:noProof/>
        </w:rPr>
        <w:t>First two animal classes (hare and puma) have been declared to store the information of these.</w:t>
      </w:r>
    </w:p>
    <w:p w14:paraId="050E502A" w14:textId="77777777" w:rsidR="00B56948" w:rsidRDefault="00B56948" w:rsidP="00B56948">
      <w:pPr>
        <w:rPr>
          <w:noProof/>
        </w:rPr>
      </w:pPr>
      <w:r>
        <w:rPr>
          <w:noProof/>
        </w:rPr>
        <w:t>In the 2 classes, they contain the basic static statistics information (like birthrate, predationRate and so on), the location on the map and the density value.</w:t>
      </w:r>
    </w:p>
    <w:p w14:paraId="112619E7" w14:textId="77777777" w:rsidR="00B56948" w:rsidRDefault="00B56948" w:rsidP="00B56948">
      <w:pPr>
        <w:rPr>
          <w:noProof/>
        </w:rPr>
      </w:pPr>
    </w:p>
    <w:p w14:paraId="7DBC60B2" w14:textId="77777777" w:rsidR="00B56948" w:rsidRDefault="00B56948" w:rsidP="00B56948">
      <w:pPr>
        <w:rPr>
          <w:noProof/>
        </w:rPr>
      </w:pPr>
      <w:r>
        <w:rPr>
          <w:noProof/>
        </w:rPr>
        <w:t>And then, with the help of the map architecture(where contains land and water), we give all the land nodes of pumas and hares some random values which are between 0 and 5 so that all the land nodes have the initial values for algorithm.</w:t>
      </w:r>
    </w:p>
    <w:p w14:paraId="3ED68C31" w14:textId="77777777" w:rsidR="00AA20D1" w:rsidRDefault="00AA20D1" w:rsidP="00B56948">
      <w:pPr>
        <w:rPr>
          <w:noProof/>
        </w:rPr>
      </w:pPr>
    </w:p>
    <w:p w14:paraId="47CD13A2" w14:textId="77777777" w:rsidR="00B56948" w:rsidRDefault="00B56948" w:rsidP="00B56948">
      <w:pPr>
        <w:rPr>
          <w:noProof/>
        </w:rPr>
      </w:pPr>
      <w:r>
        <w:rPr>
          <w:noProof/>
        </w:rPr>
        <w:lastRenderedPageBreak/>
        <w:t>2.2 make the model of algorithm</w:t>
      </w:r>
    </w:p>
    <w:p w14:paraId="217713E8" w14:textId="77777777" w:rsidR="00B56948" w:rsidRDefault="00B56948" w:rsidP="00B56948">
      <w:pPr>
        <w:rPr>
          <w:noProof/>
        </w:rPr>
      </w:pPr>
      <w:r>
        <w:rPr>
          <w:rFonts w:hint="eastAsia"/>
          <w:noProof/>
        </w:rPr>
        <w:t>Next step is to achieve the algorithm. In order to get the right model of puma and hare, we need to calculate every node's neighbor first because accroding to the formula [picture of it], [</w:t>
      </w:r>
      <w:r>
        <w:rPr>
          <w:rFonts w:hint="eastAsia"/>
          <w:noProof/>
        </w:rPr>
        <w:t>前四邻居之和</w:t>
      </w:r>
      <w:r>
        <w:rPr>
          <w:rFonts w:hint="eastAsia"/>
          <w:noProof/>
        </w:rPr>
        <w:t>] is a necessary part and the number of neighbor is another e</w:t>
      </w:r>
      <w:r>
        <w:rPr>
          <w:noProof/>
        </w:rPr>
        <w:t xml:space="preserve">ssential part. </w:t>
      </w:r>
    </w:p>
    <w:p w14:paraId="70436DE4" w14:textId="77777777" w:rsidR="00B56948" w:rsidRDefault="00B56948" w:rsidP="00B56948">
      <w:pPr>
        <w:rPr>
          <w:noProof/>
        </w:rPr>
      </w:pPr>
      <w:r>
        <w:rPr>
          <w:noProof/>
        </w:rPr>
        <w:t>The core part of the algorithm is how to get the correct number of neighbor</w:t>
      </w:r>
    </w:p>
    <w:p w14:paraId="65DBB006" w14:textId="77777777" w:rsidR="00B56948" w:rsidRDefault="00B56948" w:rsidP="00B56948">
      <w:pPr>
        <w:rPr>
          <w:noProof/>
        </w:rPr>
      </w:pPr>
      <w:r>
        <w:rPr>
          <w:noProof/>
        </w:rPr>
        <w:t>Our method is to calculate different situations of the location for the map</w:t>
      </w:r>
    </w:p>
    <w:p w14:paraId="37FCBB1C" w14:textId="77777777" w:rsidR="00AA20D1" w:rsidRDefault="00AA20D1" w:rsidP="00B56948">
      <w:pPr>
        <w:rPr>
          <w:noProof/>
        </w:rPr>
      </w:pPr>
      <w:r>
        <w:rPr>
          <w:noProof/>
        </w:rPr>
        <w:t>(1)</w:t>
      </w:r>
    </w:p>
    <w:p w14:paraId="75A2EE58" w14:textId="77777777" w:rsidR="00B56948" w:rsidRDefault="00B56948" w:rsidP="00B56948">
      <w:pPr>
        <w:rPr>
          <w:noProof/>
        </w:rPr>
      </w:pPr>
      <w:r>
        <w:rPr>
          <w:noProof/>
        </w:rPr>
        <w:t xml:space="preserve">When </w:t>
      </w:r>
      <w:r>
        <w:rPr>
          <w:rFonts w:hint="eastAsia"/>
          <w:noProof/>
        </w:rPr>
        <w:t>we</w:t>
      </w:r>
      <w:r>
        <w:rPr>
          <w:noProof/>
        </w:rPr>
        <w:t xml:space="preserve"> find the current node is one of the 4 </w:t>
      </w:r>
      <w:r w:rsidRPr="00B56948">
        <w:rPr>
          <w:noProof/>
        </w:rPr>
        <w:t>vertex</w:t>
      </w:r>
      <w:r>
        <w:rPr>
          <w:noProof/>
        </w:rPr>
        <w:t xml:space="preserve"> nodes</w:t>
      </w:r>
      <w:r w:rsidR="000D3555">
        <w:rPr>
          <w:noProof/>
        </w:rPr>
        <w:t xml:space="preserve"> (in the red circles)</w:t>
      </w:r>
      <w:r>
        <w:rPr>
          <w:noProof/>
        </w:rPr>
        <w:t xml:space="preserve">, the neighbour number of current node is 2, and then </w:t>
      </w:r>
      <w:r w:rsidR="00AA20D1">
        <w:rPr>
          <w:noProof/>
        </w:rPr>
        <w:t>detect how many water nodes the neighbours contain. If there is no water node, the final neighbour number is 2. If one water node, the neighbour number is 1. If two water node, the number is 0. After that we the calculate the sum of the density of the neighbours for the current node.</w:t>
      </w:r>
      <w:r>
        <w:rPr>
          <w:noProof/>
        </w:rPr>
        <w:t xml:space="preserve"> </w:t>
      </w:r>
    </w:p>
    <w:p w14:paraId="069EA99F" w14:textId="77777777" w:rsidR="00AA20D1" w:rsidRDefault="001C15EF" w:rsidP="00B56948">
      <w:pPr>
        <w:rPr>
          <w:noProof/>
        </w:rPr>
      </w:pPr>
      <w:r>
        <w:rPr>
          <w:noProof/>
        </w:rPr>
        <w:pict w14:anchorId="443ABCA2">
          <v:oval id="椭圆 5" o:spid="_x0000_s1026" style="position:absolute;left:0;text-align:left;margin-left:93pt;margin-top:178.8pt;width:43.8pt;height:41.4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" filled="f" strokecolor="red" strokeweight="1pt">
            <v:stroke joinstyle="miter"/>
          </v:oval>
        </w:pict>
      </w:r>
      <w:r>
        <w:rPr>
          <w:noProof/>
        </w:rPr>
        <w:pict w14:anchorId="1C636B0B">
          <v:oval id="椭圆 4" o:spid="_x0000_s1043" style="position:absolute;left:0;text-align:left;margin-left:288.6pt;margin-top:176.15pt;width:43.8pt;height:41.4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" filled="f" strokecolor="red" strokeweight="1pt">
            <v:stroke joinstyle="miter"/>
          </v:oval>
        </w:pict>
      </w:r>
      <w:r>
        <w:rPr>
          <w:noProof/>
        </w:rPr>
        <w:pict w14:anchorId="2D0E56D2">
          <v:oval id="椭圆 3" o:spid="_x0000_s1042" style="position:absolute;left:0;text-align:left;margin-left:289.8pt;margin-top:5.35pt;width:43.8pt;height:41.4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" filled="f" strokecolor="red" strokeweight="1pt">
            <v:stroke joinstyle="miter"/>
          </v:oval>
        </w:pict>
      </w:r>
      <w:r>
        <w:rPr>
          <w:noProof/>
        </w:rPr>
        <w:pict w14:anchorId="1A257741">
          <v:oval id="椭圆 2" o:spid="_x0000_s1041" style="position:absolute;left:0;text-align:left;margin-left:90pt;margin-top:9.6pt;width:43.8pt;height:41.4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" filled="f" strokecolor="red" strokeweight="1pt">
            <v:stroke joinstyle="miter"/>
          </v:oval>
        </w:pict>
      </w:r>
      <w:r w:rsidR="00AA20D1">
        <w:rPr>
          <w:noProof/>
        </w:rPr>
        <w:drawing>
          <wp:inline distT="0" distB="0" distL="0" distR="0" wp14:anchorId="2A5CBE99" wp14:editId="4308C015">
            <wp:extent cx="5274310" cy="27552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74310" cy="2755265"/>
                    </a:xfrm>
                    <a:prstGeom prst="rect">
                      <a:avLst/>
                    </a:prstGeom>
                  </pic:spPr>
                </pic:pic>
              </a:graphicData>
            </a:graphic>
          </wp:inline>
        </w:drawing>
      </w:r>
    </w:p>
    <w:p w14:paraId="0FDDF1C9" w14:textId="77777777" w:rsidR="00AA20D1" w:rsidRDefault="00AA20D1" w:rsidP="00B56948">
      <w:pPr>
        <w:rPr>
          <w:noProof/>
        </w:rPr>
      </w:pPr>
      <w:r>
        <w:rPr>
          <w:rFonts w:hint="eastAsia"/>
          <w:noProof/>
        </w:rPr>
        <w:t>(2)</w:t>
      </w:r>
    </w:p>
    <w:p w14:paraId="50916843" w14:textId="77777777" w:rsidR="00B56948" w:rsidRDefault="00AA20D1" w:rsidP="00B56948">
      <w:pPr>
        <w:rPr>
          <w:noProof/>
        </w:rPr>
      </w:pPr>
      <w:r>
        <w:rPr>
          <w:noProof/>
        </w:rPr>
        <w:t>W</w:t>
      </w:r>
      <w:r w:rsidR="00B56948">
        <w:rPr>
          <w:noProof/>
        </w:rPr>
        <w:t>hen</w:t>
      </w:r>
      <w:r>
        <w:rPr>
          <w:noProof/>
        </w:rPr>
        <w:t xml:space="preserve"> we find the current node is on the boundary but not the vertex ones</w:t>
      </w:r>
      <w:r w:rsidR="000D3555">
        <w:rPr>
          <w:noProof/>
        </w:rPr>
        <w:t xml:space="preserve"> (in the ovals)</w:t>
      </w:r>
      <w:r>
        <w:rPr>
          <w:noProof/>
        </w:rPr>
        <w:t>, the neighbour number is 3, and then dealing with the water node just like part(1) do. Last, we calculate the sum of the density of the neighbour nodes.</w:t>
      </w:r>
    </w:p>
    <w:p w14:paraId="7559ADAD" w14:textId="77777777" w:rsidR="00AA20D1" w:rsidRDefault="001C15EF" w:rsidP="00B56948">
      <w:pPr>
        <w:rPr>
          <w:noProof/>
        </w:rPr>
      </w:pPr>
      <w:r>
        <w:rPr>
          <w:noProof/>
        </w:rPr>
        <w:pict w14:anchorId="41BDD0ED">
          <v:oval id="椭圆 11" o:spid="_x0000_s1040" style="position:absolute;left:0;text-align:left;margin-left:225pt;margin-top:97.2pt;width:169.8pt;height:41.4pt;rotation:90;z-index:2516736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" filled="f" strokecolor="red" strokeweight="1pt">
            <v:stroke joinstyle="miter"/>
          </v:oval>
        </w:pict>
      </w:r>
      <w:r>
        <w:rPr>
          <w:noProof/>
        </w:rPr>
        <w:pict w14:anchorId="2A04F222">
          <v:oval id="椭圆 10" o:spid="_x0000_s1039" style="position:absolute;left:0;text-align:left;margin-left:28.8pt;margin-top:94.2pt;width:169.8pt;height:41.4pt;rotation:90;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" filled="f" strokecolor="red" strokeweight="1pt">
            <v:stroke joinstyle="miter"/>
          </v:oval>
        </w:pict>
      </w:r>
      <w:r>
        <w:rPr>
          <w:noProof/>
        </w:rPr>
        <w:pict w14:anchorId="1AC9DA9F">
          <v:oval id="椭圆 9" o:spid="_x0000_s1038" style="position:absolute;left:0;text-align:left;margin-left:127.2pt;margin-top:177pt;width:169.8pt;height:41.4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" filled="f" strokecolor="red" strokeweight="1pt">
            <v:stroke joinstyle="miter"/>
          </v:oval>
        </w:pict>
      </w:r>
      <w:r>
        <w:rPr>
          <w:noProof/>
        </w:rPr>
        <w:pict w14:anchorId="4CD4B830">
          <v:oval id="椭圆 7" o:spid="_x0000_s1037" style="position:absolute;left:0;text-align:left;margin-left:130.2pt;margin-top:8.4pt;width:169.8pt;height:41.4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" filled="f" strokecolor="red" strokeweight="1pt">
            <v:stroke joinstyle="miter"/>
          </v:oval>
        </w:pict>
      </w:r>
      <w:r w:rsidR="00AA20D1">
        <w:rPr>
          <w:noProof/>
        </w:rPr>
        <w:drawing>
          <wp:inline distT="0" distB="0" distL="0" distR="0" wp14:anchorId="17AAECA5" wp14:editId="13453C4D">
            <wp:extent cx="5274310" cy="27552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74310" cy="2755265"/>
                    </a:xfrm>
                    <a:prstGeom prst="rect">
                      <a:avLst/>
                    </a:prstGeom>
                  </pic:spPr>
                </pic:pic>
              </a:graphicData>
            </a:graphic>
          </wp:inline>
        </w:drawing>
      </w:r>
    </w:p>
    <w:p w14:paraId="0C68AFCD" w14:textId="77777777" w:rsidR="00AA20D1" w:rsidRDefault="00AA20D1" w:rsidP="00B56948">
      <w:pPr>
        <w:rPr>
          <w:noProof/>
        </w:rPr>
      </w:pPr>
    </w:p>
    <w:p w14:paraId="272CF8F5" w14:textId="77777777" w:rsidR="00B56948" w:rsidRDefault="00AA20D1" w:rsidP="00B56948">
      <w:pPr>
        <w:rPr>
          <w:noProof/>
        </w:rPr>
      </w:pPr>
      <w:r>
        <w:rPr>
          <w:noProof/>
        </w:rPr>
        <w:t>W</w:t>
      </w:r>
      <w:r w:rsidR="00B56948">
        <w:rPr>
          <w:noProof/>
        </w:rPr>
        <w:t>hen</w:t>
      </w:r>
      <w:r>
        <w:rPr>
          <w:noProof/>
        </w:rPr>
        <w:t xml:space="preserve"> we find the current node is in the middle </w:t>
      </w:r>
      <w:r w:rsidR="000D3555">
        <w:rPr>
          <w:noProof/>
        </w:rPr>
        <w:t xml:space="preserve">part </w:t>
      </w:r>
      <w:r>
        <w:rPr>
          <w:noProof/>
        </w:rPr>
        <w:t xml:space="preserve">of the </w:t>
      </w:r>
      <w:r w:rsidR="000D3555">
        <w:rPr>
          <w:noProof/>
        </w:rPr>
        <w:t>map which means it is not on the border lines (in the shadow part), the number of neighbours is 4. Next, the water node should be considered and the calculation will be done finally.</w:t>
      </w:r>
    </w:p>
    <w:p w14:paraId="03578C4D" w14:textId="77777777" w:rsidR="000D3555" w:rsidRDefault="001C15EF" w:rsidP="00B56948">
      <w:pPr>
        <w:rPr>
          <w:noProof/>
        </w:rPr>
      </w:pPr>
      <w:r>
        <w:rPr>
          <w:noProof/>
        </w:rPr>
        <w:pict w14:anchorId="62271EF3">
          <v:line id="直接连接符 15" o:spid="_x0000_s1036" style="position:absolute;left:0;text-align:left;flip:x;z-index:251675648;visibility:visible;mso-width-relative:margin;mso-height-relative:margin" from="129pt,42pt" to="19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" strokecolor="red" strokeweight=".5pt">
            <v:stroke joinstyle="miter"/>
          </v:line>
        </w:pict>
      </w:r>
      <w:r>
        <w:rPr>
          <w:noProof/>
        </w:rPr>
        <w:pict w14:anchorId="11DB4D56">
          <v:line id="直接连接符 16" o:spid="_x0000_s1035" style="position:absolute;left:0;text-align:left;flip:x;z-index:251677696;visibility:visible;mso-width-relative:margin;mso-height-relative:margin" from="133.8pt,42.6pt" to="220.2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" strokecolor="red" strokeweight=".5pt">
            <v:stroke joinstyle="miter"/>
          </v:line>
        </w:pict>
      </w:r>
      <w:r>
        <w:rPr>
          <w:noProof/>
        </w:rPr>
        <w:pict w14:anchorId="253295CA">
          <v:line id="直接连接符 17" o:spid="_x0000_s1034" style="position:absolute;left:0;text-align:left;flip:x;z-index:251679744;visibility:visible;mso-width-relative:margin;mso-height-relative:margin" from="130.8pt,40.2pt" to="252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" strokecolor="red" strokeweight=".5pt">
            <v:stroke joinstyle="miter"/>
          </v:line>
        </w:pict>
      </w:r>
      <w:r>
        <w:rPr>
          <w:noProof/>
        </w:rPr>
        <w:pict w14:anchorId="20A92D0B">
          <v:line id="直接连接符 18" o:spid="_x0000_s1033" style="position:absolute;left:0;text-align:left;flip:x;z-index:251681792;visibility:visible;mso-width-relative:margin;mso-height-relative:margin" from="130.8pt,43.8pt" to="278.4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" strokecolor="red" strokeweight=".5pt">
            <v:stroke joinstyle="miter"/>
          </v:line>
        </w:pict>
      </w:r>
      <w:r>
        <w:rPr>
          <w:noProof/>
        </w:rPr>
        <w:pict w14:anchorId="1531BD7D">
          <v:line id="直接连接符 19" o:spid="_x0000_s1032" style="position:absolute;left:0;text-align:left;flip:x;z-index:251683840;visibility:visible;mso-width-relative:margin;mso-height-relative:margin" from="136.8pt,59.4pt" to="294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" strokecolor="red" strokeweight=".5pt">
            <v:stroke joinstyle="miter"/>
          </v:line>
        </w:pict>
      </w:r>
      <w:r>
        <w:rPr>
          <w:noProof/>
        </w:rPr>
        <w:pict w14:anchorId="303F2A9F">
          <v:line id="直接连接符 20" o:spid="_x0000_s1031" style="position:absolute;left:0;text-align:left;flip:x;z-index:251685888;visibility:visible;mso-width-relative:margin;mso-height-relative:margin" from="145.8pt,75pt" to="295.8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" strokecolor="red" strokeweight=".5pt">
            <v:stroke joinstyle="miter"/>
          </v:line>
        </w:pict>
      </w:r>
      <w:r>
        <w:rPr>
          <w:noProof/>
        </w:rPr>
        <w:pict w14:anchorId="0252D0CF">
          <v:line id="直接连接符 21" o:spid="_x0000_s1030" style="position:absolute;left:0;text-align:left;flip:x;z-index:251687936;visibility:visible;mso-width-relative:margin;mso-height-relative:margin" from="169.8pt,92.4pt" to="298.2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" strokecolor="red" strokeweight=".5pt">
            <v:stroke joinstyle="miter"/>
          </v:line>
        </w:pict>
      </w:r>
      <w:r>
        <w:rPr>
          <w:noProof/>
        </w:rPr>
        <w:pict w14:anchorId="3E214DC5">
          <v:line id="直接连接符 22" o:spid="_x0000_s1029" style="position:absolute;left:0;text-align:left;flip:x;z-index:251689984;visibility:visible;mso-width-relative:margin;mso-height-relative:margin" from="193.8pt,111.6pt" to="298.2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" strokecolor="red" strokeweight=".5pt">
            <v:stroke joinstyle="miter"/>
          </v:line>
        </w:pict>
      </w:r>
      <w:r>
        <w:rPr>
          <w:noProof/>
        </w:rPr>
        <w:pict w14:anchorId="1EB15DBB">
          <v:line id="直接连接符 23" o:spid="_x0000_s1028" style="position:absolute;left:0;text-align:left;flip:x;z-index:251692032;visibility:visible;mso-width-relative:margin;mso-height-relative:margin" from="225.6pt,136.8pt" to="293.4pt,1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" strokecolor="red" strokeweight=".5pt">
            <v:stroke joinstyle="miter"/>
          </v:line>
        </w:pict>
      </w:r>
      <w:r>
        <w:rPr>
          <w:noProof/>
        </w:rPr>
        <w:pict w14:anchorId="15658D47">
          <v:roundrect id="矩形: 圆角 14" o:spid="_x0000_s1027" style="position:absolute;left:0;text-align:left;margin-left:127.8pt;margin-top:41.4pt;width:168.6pt;height:139.2pt;z-index:25167462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" filled="f" strokecolor="red" strokeweight="2.25pt">
            <v:stroke joinstyle="miter"/>
          </v:roundrect>
        </w:pict>
      </w:r>
      <w:r w:rsidR="000D3555">
        <w:rPr>
          <w:noProof/>
        </w:rPr>
        <w:drawing>
          <wp:inline distT="0" distB="0" distL="0" distR="0" wp14:anchorId="73E99510" wp14:editId="63087076">
            <wp:extent cx="5274310" cy="27552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74310" cy="2755265"/>
                    </a:xfrm>
                    <a:prstGeom prst="rect">
                      <a:avLst/>
                    </a:prstGeom>
                  </pic:spPr>
                </pic:pic>
              </a:graphicData>
            </a:graphic>
          </wp:inline>
        </w:drawing>
      </w:r>
    </w:p>
    <w:p w14:paraId="50AE096A" w14:textId="77777777" w:rsidR="00B56948" w:rsidRDefault="00B56948" w:rsidP="00B56948">
      <w:pPr>
        <w:rPr>
          <w:noProof/>
        </w:rPr>
      </w:pPr>
    </w:p>
    <w:p w14:paraId="3FABFE20" w14:textId="77777777" w:rsidR="00B56948" w:rsidRDefault="00B56948" w:rsidP="00B56948">
      <w:pPr>
        <w:rPr>
          <w:noProof/>
        </w:rPr>
      </w:pPr>
      <w:r>
        <w:rPr>
          <w:noProof/>
        </w:rPr>
        <w:t>2.3 calculate the next generation of puma and hare</w:t>
      </w:r>
    </w:p>
    <w:p w14:paraId="4440EA91" w14:textId="77777777" w:rsidR="00CB2155" w:rsidRDefault="00B56948" w:rsidP="00B56948">
      <w:pPr>
        <w:rPr>
          <w:noProof/>
        </w:rPr>
      </w:pPr>
      <w:r>
        <w:rPr>
          <w:noProof/>
        </w:rPr>
        <w:t xml:space="preserve">After we get the number of the neighbors and the value respectively, </w:t>
      </w:r>
      <w:r w:rsidR="00CB2155">
        <w:rPr>
          <w:noProof/>
        </w:rPr>
        <w:t>we have the result of the next formula:</w:t>
      </w:r>
    </w:p>
    <w:p w14:paraId="09738775" w14:textId="77777777" w:rsidR="00CB2155" w:rsidRDefault="00CB2155" w:rsidP="00B56948">
      <w:pPr>
        <w:rPr>
          <w:noProof/>
        </w:rPr>
      </w:pPr>
      <w:r>
        <w:rPr>
          <w:noProof/>
        </w:rPr>
        <w:drawing>
          <wp:inline distT="0" distB="0" distL="0" distR="0" wp14:anchorId="55CF3D33" wp14:editId="0A6BC1AB">
            <wp:extent cx="3162574" cy="434378"/>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162574" cy="434378"/>
                    </a:xfrm>
                    <a:prstGeom prst="rect">
                      <a:avLst/>
                    </a:prstGeom>
                  </pic:spPr>
                </pic:pic>
              </a:graphicData>
            </a:graphic>
          </wp:inline>
        </w:drawing>
      </w:r>
    </w:p>
    <w:p w14:paraId="3020519F" w14:textId="77777777" w:rsidR="00CB2155" w:rsidRDefault="00CB2155" w:rsidP="00B56948">
      <w:pPr>
        <w:rPr>
          <w:noProof/>
        </w:rPr>
      </w:pPr>
      <w:r>
        <w:rPr>
          <w:noProof/>
        </w:rPr>
        <w:drawing>
          <wp:inline distT="0" distB="0" distL="0" distR="0" wp14:anchorId="62F1856D" wp14:editId="66988B4D">
            <wp:extent cx="2979678" cy="449619"/>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979678" cy="449619"/>
                    </a:xfrm>
                    <a:prstGeom prst="rect">
                      <a:avLst/>
                    </a:prstGeom>
                  </pic:spPr>
                </pic:pic>
              </a:graphicData>
            </a:graphic>
          </wp:inline>
        </w:drawing>
      </w:r>
    </w:p>
    <w:p w14:paraId="62E80A7D" w14:textId="77777777" w:rsidR="00CB2155" w:rsidRDefault="00CB2155" w:rsidP="00B56948">
      <w:pPr>
        <w:rPr>
          <w:noProof/>
        </w:rPr>
      </w:pPr>
    </w:p>
    <w:p w14:paraId="7AE7536B" w14:textId="77777777" w:rsidR="00B56948" w:rsidRDefault="00CB2155" w:rsidP="00B56948">
      <w:pPr>
        <w:rPr>
          <w:noProof/>
        </w:rPr>
      </w:pPr>
      <w:r>
        <w:rPr>
          <w:noProof/>
        </w:rPr>
        <w:t>W</w:t>
      </w:r>
      <w:r w:rsidR="00B56948">
        <w:rPr>
          <w:noProof/>
        </w:rPr>
        <w:t>e can calculate the result of density of next generation</w:t>
      </w:r>
      <w:r>
        <w:rPr>
          <w:noProof/>
        </w:rPr>
        <w:t xml:space="preserve"> using the formula (NO.)as followed</w:t>
      </w:r>
      <w:r w:rsidR="00B56948">
        <w:rPr>
          <w:noProof/>
        </w:rPr>
        <w:t>.</w:t>
      </w:r>
    </w:p>
    <w:p w14:paraId="1778334C" w14:textId="77777777" w:rsidR="00B56948" w:rsidRDefault="00CB2155" w:rsidP="00B56948">
      <w:pPr>
        <w:rPr>
          <w:noProof/>
        </w:rPr>
      </w:pPr>
      <w:r>
        <w:rPr>
          <w:noProof/>
        </w:rPr>
        <w:drawing>
          <wp:inline distT="0" distB="0" distL="0" distR="0" wp14:anchorId="0524E79C" wp14:editId="73D60EF4">
            <wp:extent cx="5274310" cy="30289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274310" cy="302895"/>
                    </a:xfrm>
                    <a:prstGeom prst="rect">
                      <a:avLst/>
                    </a:prstGeom>
                  </pic:spPr>
                </pic:pic>
              </a:graphicData>
            </a:graphic>
          </wp:inline>
        </w:drawing>
      </w:r>
    </w:p>
    <w:p w14:paraId="7954B529" w14:textId="77777777" w:rsidR="00B56948" w:rsidRDefault="00CB2155">
      <w:pPr>
        <w:rPr>
          <w:noProof/>
        </w:rPr>
      </w:pPr>
      <w:r>
        <w:rPr>
          <w:noProof/>
        </w:rPr>
        <w:drawing>
          <wp:inline distT="0" distB="0" distL="0" distR="0" wp14:anchorId="7608AB30" wp14:editId="459C36B7">
            <wp:extent cx="5274310" cy="227965"/>
            <wp:effectExtent l="0" t="0" r="254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274310" cy="227965"/>
                    </a:xfrm>
                    <a:prstGeom prst="rect">
                      <a:avLst/>
                    </a:prstGeom>
                  </pic:spPr>
                </pic:pic>
              </a:graphicData>
            </a:graphic>
          </wp:inline>
        </w:drawing>
      </w:r>
    </w:p>
    <w:p w14:paraId="41B6DBD5" w14:textId="77777777" w:rsidR="00B56948" w:rsidRDefault="00B56948">
      <w:pPr>
        <w:rPr>
          <w:noProof/>
        </w:rPr>
      </w:pPr>
    </w:p>
    <w:p w14:paraId="1F1C50A0" w14:textId="77777777" w:rsidR="00CB2155" w:rsidRDefault="00CB2155">
      <w:pPr>
        <w:rPr>
          <w:noProof/>
        </w:rPr>
      </w:pPr>
      <w:r>
        <w:rPr>
          <w:rFonts w:hint="eastAsia"/>
          <w:noProof/>
        </w:rPr>
        <w:t>In the 2 formulas,</w:t>
      </w:r>
      <w:r>
        <w:rPr>
          <w:noProof/>
        </w:rPr>
        <w:t xml:space="preserve"> we can use the value of </w:t>
      </w:r>
      <w:r w:rsidRPr="00CB2155">
        <w:rPr>
          <w:noProof/>
        </w:rPr>
        <w:t>parameter</w:t>
      </w:r>
      <w:r>
        <w:rPr>
          <w:noProof/>
        </w:rPr>
        <w:t>s in table(No.):</w:t>
      </w:r>
    </w:p>
    <w:tbl>
      <w:tblPr>
        <w:tblStyle w:val="a7"/>
        <w:tblW w:w="0" w:type="auto"/>
        <w:tblLook w:val="04A0" w:firstRow="1" w:lastRow="0" w:firstColumn="1" w:lastColumn="0" w:noHBand="0" w:noVBand="1"/>
      </w:tblPr>
      <w:tblGrid>
        <w:gridCol w:w="4815"/>
        <w:gridCol w:w="3481"/>
      </w:tblGrid>
      <w:tr w:rsidR="000038C5" w14:paraId="7F5F96F5" w14:textId="77777777" w:rsidTr="00360C79">
        <w:tc>
          <w:tcPr>
            <w:tcW w:w="4815" w:type="dxa"/>
          </w:tcPr>
          <w:p w14:paraId="1C4DC03A" w14:textId="77777777" w:rsidR="000038C5" w:rsidRDefault="000038C5">
            <w:pPr>
              <w:rPr>
                <w:noProof/>
              </w:rPr>
            </w:pPr>
            <w:r>
              <w:rPr>
                <w:rFonts w:hint="eastAsia"/>
                <w:noProof/>
              </w:rPr>
              <w:t>parameters</w:t>
            </w:r>
          </w:p>
        </w:tc>
        <w:tc>
          <w:tcPr>
            <w:tcW w:w="3481" w:type="dxa"/>
          </w:tcPr>
          <w:p w14:paraId="6DD42A17" w14:textId="77777777" w:rsidR="000038C5" w:rsidRDefault="000038C5">
            <w:pPr>
              <w:rPr>
                <w:noProof/>
              </w:rPr>
            </w:pPr>
            <w:r>
              <w:rPr>
                <w:rFonts w:hint="eastAsia"/>
                <w:noProof/>
              </w:rPr>
              <w:t>values</w:t>
            </w:r>
          </w:p>
        </w:tc>
      </w:tr>
      <w:tr w:rsidR="000038C5" w14:paraId="073B9A2D" w14:textId="77777777" w:rsidTr="00360C79">
        <w:tc>
          <w:tcPr>
            <w:tcW w:w="4815" w:type="dxa"/>
          </w:tcPr>
          <w:p w14:paraId="112F36B5" w14:textId="77777777" w:rsidR="000038C5" w:rsidRDefault="000038C5">
            <w:pPr>
              <w:rPr>
                <w:noProof/>
              </w:rPr>
            </w:pPr>
            <w:r>
              <w:t>r: the birth rate of hares</w:t>
            </w:r>
          </w:p>
        </w:tc>
        <w:tc>
          <w:tcPr>
            <w:tcW w:w="3481" w:type="dxa"/>
          </w:tcPr>
          <w:p w14:paraId="5B52816A" w14:textId="77777777" w:rsidR="000038C5" w:rsidRDefault="00360C79">
            <w:pPr>
              <w:rPr>
                <w:noProof/>
              </w:rPr>
            </w:pPr>
            <w:r>
              <w:rPr>
                <w:rFonts w:hint="eastAsia"/>
                <w:noProof/>
              </w:rPr>
              <w:t>0.08</w:t>
            </w:r>
          </w:p>
        </w:tc>
      </w:tr>
      <w:tr w:rsidR="000038C5" w14:paraId="3EC73492" w14:textId="77777777" w:rsidTr="00360C79">
        <w:tc>
          <w:tcPr>
            <w:tcW w:w="4815" w:type="dxa"/>
          </w:tcPr>
          <w:p w14:paraId="14965B96" w14:textId="77777777" w:rsidR="000038C5" w:rsidRPr="000038C5" w:rsidRDefault="000038C5">
            <w:pPr>
              <w:rPr>
                <w:noProof/>
              </w:rPr>
            </w:pPr>
            <w:r>
              <w:rPr>
                <w:noProof/>
              </w:rPr>
              <w:t>a:</w:t>
            </w:r>
            <w:r>
              <w:t xml:space="preserve"> the predation rate at which pumas eat hares</w:t>
            </w:r>
          </w:p>
        </w:tc>
        <w:tc>
          <w:tcPr>
            <w:tcW w:w="3481" w:type="dxa"/>
          </w:tcPr>
          <w:p w14:paraId="6744358C" w14:textId="77777777" w:rsidR="000038C5" w:rsidRDefault="00360C79">
            <w:pPr>
              <w:rPr>
                <w:noProof/>
              </w:rPr>
            </w:pPr>
            <w:r>
              <w:rPr>
                <w:rFonts w:hint="eastAsia"/>
                <w:noProof/>
              </w:rPr>
              <w:t>0.04</w:t>
            </w:r>
          </w:p>
        </w:tc>
      </w:tr>
      <w:tr w:rsidR="000038C5" w14:paraId="2E5E93B6" w14:textId="77777777" w:rsidTr="00360C79">
        <w:tc>
          <w:tcPr>
            <w:tcW w:w="4815" w:type="dxa"/>
          </w:tcPr>
          <w:p w14:paraId="7B38906A" w14:textId="77777777" w:rsidR="000038C5" w:rsidRPr="000038C5" w:rsidRDefault="00360C79">
            <w:pPr>
              <w:rPr>
                <w:noProof/>
              </w:rPr>
            </w:pPr>
            <w:r>
              <w:rPr>
                <w:noProof/>
              </w:rPr>
              <w:t>b</w:t>
            </w:r>
            <w:r>
              <w:rPr>
                <w:rFonts w:hint="eastAsia"/>
                <w:noProof/>
              </w:rPr>
              <w:t>:</w:t>
            </w:r>
            <w:r>
              <w:t xml:space="preserve"> the birth rate of pumas per one hare eaten</w:t>
            </w:r>
          </w:p>
        </w:tc>
        <w:tc>
          <w:tcPr>
            <w:tcW w:w="3481" w:type="dxa"/>
          </w:tcPr>
          <w:p w14:paraId="4409285F" w14:textId="77777777" w:rsidR="000038C5" w:rsidRDefault="00360C79">
            <w:pPr>
              <w:rPr>
                <w:noProof/>
              </w:rPr>
            </w:pPr>
            <w:r>
              <w:rPr>
                <w:rFonts w:hint="eastAsia"/>
                <w:noProof/>
              </w:rPr>
              <w:t>0.02</w:t>
            </w:r>
          </w:p>
        </w:tc>
      </w:tr>
      <w:tr w:rsidR="000038C5" w14:paraId="119626A5" w14:textId="77777777" w:rsidTr="00360C79">
        <w:tc>
          <w:tcPr>
            <w:tcW w:w="4815" w:type="dxa"/>
          </w:tcPr>
          <w:p w14:paraId="7D5586BA" w14:textId="77777777" w:rsidR="000038C5" w:rsidRDefault="00360C79">
            <w:pPr>
              <w:rPr>
                <w:noProof/>
              </w:rPr>
            </w:pPr>
            <w:r>
              <w:rPr>
                <w:noProof/>
              </w:rPr>
              <w:t>m:</w:t>
            </w:r>
            <w:r>
              <w:t xml:space="preserve"> the puma mortality rate</w:t>
            </w:r>
          </w:p>
        </w:tc>
        <w:tc>
          <w:tcPr>
            <w:tcW w:w="3481" w:type="dxa"/>
          </w:tcPr>
          <w:p w14:paraId="551E9710" w14:textId="77777777" w:rsidR="000038C5" w:rsidRDefault="00360C79">
            <w:pPr>
              <w:rPr>
                <w:noProof/>
              </w:rPr>
            </w:pPr>
            <w:r>
              <w:rPr>
                <w:rFonts w:hint="eastAsia"/>
                <w:noProof/>
              </w:rPr>
              <w:t>0.06</w:t>
            </w:r>
          </w:p>
        </w:tc>
      </w:tr>
      <w:tr w:rsidR="000038C5" w14:paraId="4E45594E" w14:textId="77777777" w:rsidTr="00360C79">
        <w:tc>
          <w:tcPr>
            <w:tcW w:w="4815" w:type="dxa"/>
          </w:tcPr>
          <w:p w14:paraId="485535A6" w14:textId="77777777" w:rsidR="000038C5" w:rsidRDefault="00360C79">
            <w:pPr>
              <w:rPr>
                <w:noProof/>
              </w:rPr>
            </w:pPr>
            <w:r>
              <w:rPr>
                <w:noProof/>
              </w:rPr>
              <w:t xml:space="preserve">k: </w:t>
            </w:r>
            <w:r>
              <w:t>the diffusion rates for hares</w:t>
            </w:r>
          </w:p>
        </w:tc>
        <w:tc>
          <w:tcPr>
            <w:tcW w:w="3481" w:type="dxa"/>
          </w:tcPr>
          <w:p w14:paraId="07F7F381" w14:textId="77777777" w:rsidR="000038C5" w:rsidRDefault="00360C79">
            <w:pPr>
              <w:rPr>
                <w:noProof/>
              </w:rPr>
            </w:pPr>
            <w:r>
              <w:rPr>
                <w:rFonts w:hint="eastAsia"/>
                <w:noProof/>
              </w:rPr>
              <w:t>0.2</w:t>
            </w:r>
          </w:p>
        </w:tc>
      </w:tr>
      <w:tr w:rsidR="00360C79" w14:paraId="32DE6B45" w14:textId="77777777" w:rsidTr="00360C79">
        <w:tc>
          <w:tcPr>
            <w:tcW w:w="4815" w:type="dxa"/>
          </w:tcPr>
          <w:p w14:paraId="557FDD13" w14:textId="77777777" w:rsidR="00360C79" w:rsidRDefault="00360C79">
            <w:pPr>
              <w:rPr>
                <w:noProof/>
              </w:rPr>
            </w:pPr>
            <w:r>
              <w:rPr>
                <w:noProof/>
              </w:rPr>
              <w:t>l:</w:t>
            </w:r>
            <w:r>
              <w:t xml:space="preserve"> the diffusion rates for pumas</w:t>
            </w:r>
          </w:p>
        </w:tc>
        <w:tc>
          <w:tcPr>
            <w:tcW w:w="3481" w:type="dxa"/>
          </w:tcPr>
          <w:p w14:paraId="255116A4" w14:textId="77777777" w:rsidR="00360C79" w:rsidRDefault="00360C79">
            <w:pPr>
              <w:rPr>
                <w:noProof/>
              </w:rPr>
            </w:pPr>
            <w:r>
              <w:rPr>
                <w:rFonts w:hint="eastAsia"/>
                <w:noProof/>
              </w:rPr>
              <w:t>0.2</w:t>
            </w:r>
          </w:p>
        </w:tc>
      </w:tr>
      <w:tr w:rsidR="00360C79" w14:paraId="1F094C49" w14:textId="77777777" w:rsidTr="00360C79">
        <w:tc>
          <w:tcPr>
            <w:tcW w:w="4815" w:type="dxa"/>
          </w:tcPr>
          <w:p w14:paraId="19C5F9CE" w14:textId="77777777" w:rsidR="00360C79" w:rsidRDefault="00360C79">
            <w:pPr>
              <w:rPr>
                <w:noProof/>
              </w:rPr>
            </w:pPr>
            <w:r>
              <w:t>Δt: the size of the time step</w:t>
            </w:r>
          </w:p>
        </w:tc>
        <w:tc>
          <w:tcPr>
            <w:tcW w:w="3481" w:type="dxa"/>
          </w:tcPr>
          <w:p w14:paraId="5B0D0F1A" w14:textId="77777777" w:rsidR="00360C79" w:rsidRDefault="00360C79">
            <w:pPr>
              <w:rPr>
                <w:noProof/>
              </w:rPr>
            </w:pPr>
            <w:r>
              <w:rPr>
                <w:rFonts w:hint="eastAsia"/>
                <w:noProof/>
              </w:rPr>
              <w:t>0.4</w:t>
            </w:r>
          </w:p>
        </w:tc>
      </w:tr>
    </w:tbl>
    <w:p w14:paraId="42C05F51" w14:textId="77777777" w:rsidR="00CB2155" w:rsidRPr="00360C79" w:rsidRDefault="00CB2155">
      <w:pPr>
        <w:rPr>
          <w:noProof/>
        </w:rPr>
      </w:pPr>
    </w:p>
    <w:p w14:paraId="69157540" w14:textId="77777777" w:rsidR="00677D40" w:rsidRDefault="005A3A1A" w:rsidP="005A3A1A">
      <w:pPr>
        <w:pStyle w:val="2"/>
      </w:pPr>
      <w:r>
        <w:rPr>
          <w:rFonts w:hint="eastAsia"/>
        </w:rPr>
        <w:t xml:space="preserve">6.3 </w:t>
      </w:r>
      <w:r>
        <w:t>Output</w:t>
      </w:r>
    </w:p>
    <w:p w14:paraId="773FF562" w14:textId="77777777" w:rsidR="00B919AB" w:rsidRPr="00F075F0" w:rsidRDefault="00B919AB" w:rsidP="00B919AB">
      <w:pPr>
        <w:rPr>
          <w:szCs w:val="21"/>
        </w:rPr>
      </w:pPr>
      <w:r w:rsidRPr="00F075F0">
        <w:rPr>
          <w:szCs w:val="21"/>
        </w:rPr>
        <w:t xml:space="preserve">The </w:t>
      </w:r>
      <w:r w:rsidR="00F075F0">
        <w:rPr>
          <w:szCs w:val="21"/>
        </w:rPr>
        <w:t>class WriteToPPM</w:t>
      </w:r>
      <w:r w:rsidRPr="00F075F0">
        <w:rPr>
          <w:szCs w:val="21"/>
        </w:rPr>
        <w:t xml:space="preserve"> has to o</w:t>
      </w:r>
      <w:r w:rsidRPr="00F075F0">
        <w:rPr>
          <w:szCs w:val="21"/>
        </w:rPr>
        <w:t xml:space="preserve">utput </w:t>
      </w:r>
      <w:r w:rsidRPr="00F075F0">
        <w:rPr>
          <w:szCs w:val="21"/>
        </w:rPr>
        <w:t xml:space="preserve">the density array of hares and pumas </w:t>
      </w:r>
      <w:r w:rsidRPr="00F075F0">
        <w:rPr>
          <w:szCs w:val="21"/>
        </w:rPr>
        <w:t>to ppm file</w:t>
      </w:r>
      <w:r w:rsidRPr="00F075F0">
        <w:rPr>
          <w:szCs w:val="21"/>
        </w:rPr>
        <w:t>s every T cycle. The first step is to r</w:t>
      </w:r>
      <w:r w:rsidRPr="00F075F0">
        <w:rPr>
          <w:szCs w:val="21"/>
        </w:rPr>
        <w:t xml:space="preserve">ead the result array which is given by calculation function for the hares and pumas. </w:t>
      </w:r>
      <w:r w:rsidRPr="00F075F0">
        <w:rPr>
          <w:szCs w:val="21"/>
        </w:rPr>
        <w:t>Then we need</w:t>
      </w:r>
      <w:r w:rsidRPr="00F075F0">
        <w:rPr>
          <w:szCs w:val="21"/>
        </w:rPr>
        <w:t xml:space="preserve"> to a convert the amounts of the </w:t>
      </w:r>
      <w:r w:rsidRPr="00F075F0">
        <w:rPr>
          <w:szCs w:val="21"/>
        </w:rPr>
        <w:t>two creature to a certain color</w:t>
      </w:r>
      <w:r w:rsidRPr="00F075F0">
        <w:rPr>
          <w:szCs w:val="21"/>
        </w:rPr>
        <w:t>, and save the RGB text information to a ppm file which can be displayed by a certain software colorful.</w:t>
      </w:r>
      <w:r w:rsidRPr="00F075F0">
        <w:rPr>
          <w:szCs w:val="21"/>
        </w:rPr>
        <w:t xml:space="preserve"> After we </w:t>
      </w:r>
      <w:r w:rsidRPr="00F075F0">
        <w:rPr>
          <w:szCs w:val="21"/>
        </w:rPr>
        <w:t>receive a</w:t>
      </w:r>
      <w:r w:rsidRPr="00F577E6">
        <w:rPr>
          <w:szCs w:val="21"/>
        </w:rPr>
        <w:t xml:space="preserve"> 2</w:t>
      </w:r>
      <w:r w:rsidRPr="00F075F0">
        <w:rPr>
          <w:szCs w:val="21"/>
        </w:rPr>
        <w:t>-</w:t>
      </w:r>
      <w:r w:rsidRPr="00F577E6">
        <w:rPr>
          <w:szCs w:val="21"/>
        </w:rPr>
        <w:t>dimension array</w:t>
      </w:r>
      <w:r w:rsidRPr="00F075F0">
        <w:rPr>
          <w:szCs w:val="21"/>
        </w:rPr>
        <w:t>,</w:t>
      </w:r>
      <w:r w:rsidRPr="00F075F0">
        <w:rPr>
          <w:szCs w:val="21"/>
        </w:rPr>
        <w:t xml:space="preserve"> </w:t>
      </w:r>
      <w:r w:rsidRPr="00F075F0">
        <w:rPr>
          <w:szCs w:val="21"/>
        </w:rPr>
        <w:t>e</w:t>
      </w:r>
      <w:r w:rsidRPr="00F577E6">
        <w:rPr>
          <w:szCs w:val="21"/>
        </w:rPr>
        <w:t xml:space="preserve">very element in the result array is specified to a </w:t>
      </w:r>
      <w:r w:rsidRPr="00F075F0">
        <w:rPr>
          <w:szCs w:val="21"/>
        </w:rPr>
        <w:t xml:space="preserve">certain </w:t>
      </w:r>
      <w:r w:rsidRPr="00F577E6">
        <w:rPr>
          <w:szCs w:val="21"/>
        </w:rPr>
        <w:t>color</w:t>
      </w:r>
      <w:r w:rsidRPr="00F075F0">
        <w:rPr>
          <w:szCs w:val="21"/>
        </w:rPr>
        <w:t>.</w:t>
      </w:r>
      <w:r w:rsidRPr="00F075F0">
        <w:rPr>
          <w:szCs w:val="21"/>
        </w:rPr>
        <w:t xml:space="preserve"> </w:t>
      </w:r>
      <w:r w:rsidRPr="00F075F0">
        <w:rPr>
          <w:szCs w:val="21"/>
        </w:rPr>
        <w:t xml:space="preserve">Then we </w:t>
      </w:r>
      <w:r w:rsidRPr="00F075F0">
        <w:rPr>
          <w:szCs w:val="21"/>
        </w:rPr>
        <w:t>create a new color array for each pixel which store its RGB value.</w:t>
      </w:r>
    </w:p>
    <w:p w14:paraId="6BB5A856" w14:textId="77777777" w:rsidR="00B919AB" w:rsidRPr="00F577E6" w:rsidRDefault="00B919AB" w:rsidP="00B919AB">
      <w:pPr>
        <w:rPr>
          <w:szCs w:val="21"/>
        </w:rPr>
      </w:pPr>
    </w:p>
    <w:p w14:paraId="3307CF46" w14:textId="77777777" w:rsidR="00B919AB" w:rsidRPr="00F075F0" w:rsidRDefault="00B919AB" w:rsidP="00B919AB">
      <w:pPr>
        <w:rPr>
          <w:szCs w:val="21"/>
        </w:rPr>
      </w:pPr>
      <w:r w:rsidRPr="00F075F0">
        <w:rPr>
          <w:szCs w:val="21"/>
        </w:rPr>
        <w:t xml:space="preserve">In ppm file, we need to write the information at begging of the file for other software to display the ppm file to a colorful picture properly. </w:t>
      </w:r>
      <w:r w:rsidR="00B87789" w:rsidRPr="00F075F0">
        <w:rPr>
          <w:szCs w:val="21"/>
        </w:rPr>
        <w:t xml:space="preserve">The program write “P3” at fist line to indicate the file encoding type. Then we write the size of matrix wrote in this file. </w:t>
      </w:r>
      <w:r w:rsidR="00F075F0" w:rsidRPr="00F075F0">
        <w:rPr>
          <w:szCs w:val="21"/>
        </w:rPr>
        <w:t xml:space="preserve">And </w:t>
      </w:r>
      <w:r w:rsidR="00B87789" w:rsidRPr="00F075F0">
        <w:rPr>
          <w:szCs w:val="21"/>
        </w:rPr>
        <w:t>we need to put the range of RGB value to the n</w:t>
      </w:r>
      <w:r w:rsidR="00B87789" w:rsidRPr="00F075F0">
        <w:rPr>
          <w:szCs w:val="21"/>
        </w:rPr>
        <w:t>ext lin</w:t>
      </w:r>
      <w:r w:rsidR="00F075F0" w:rsidRPr="00F075F0">
        <w:rPr>
          <w:szCs w:val="21"/>
        </w:rPr>
        <w:t>e. After all above, we can write the color matrix to this file.</w:t>
      </w:r>
      <w:r w:rsidR="00B87789" w:rsidRPr="00F075F0">
        <w:rPr>
          <w:szCs w:val="21"/>
        </w:rPr>
        <w:t xml:space="preserve"> </w:t>
      </w:r>
    </w:p>
    <w:p w14:paraId="4DA776C9" w14:textId="77777777" w:rsidR="00F075F0" w:rsidRPr="00F075F0" w:rsidRDefault="00F075F0" w:rsidP="00B919AB">
      <w:pPr>
        <w:rPr>
          <w:szCs w:val="21"/>
        </w:rPr>
      </w:pPr>
    </w:p>
    <w:p w14:paraId="2C84EC5D" w14:textId="77777777" w:rsidR="00B919AB" w:rsidRPr="00F075F0" w:rsidRDefault="00F075F0" w:rsidP="00B919AB">
      <w:pPr>
        <w:rPr>
          <w:szCs w:val="21"/>
        </w:rPr>
      </w:pPr>
      <w:r>
        <w:rPr>
          <w:szCs w:val="21"/>
        </w:rPr>
        <w:t>In WriteToPPM()</w:t>
      </w:r>
      <w:r w:rsidR="00B919AB" w:rsidRPr="00F075F0">
        <w:rPr>
          <w:szCs w:val="21"/>
        </w:rPr>
        <w:t xml:space="preserve"> method, there are 3 parameters. The first one </w:t>
      </w:r>
      <w:r>
        <w:rPr>
          <w:szCs w:val="21"/>
        </w:rPr>
        <w:t>“</w:t>
      </w:r>
      <w:r w:rsidR="00B919AB" w:rsidRPr="00F075F0">
        <w:rPr>
          <w:szCs w:val="21"/>
        </w:rPr>
        <w:t>resultArray</w:t>
      </w:r>
      <w:r>
        <w:rPr>
          <w:szCs w:val="21"/>
        </w:rPr>
        <w:t>”</w:t>
      </w:r>
      <w:r w:rsidR="00B919AB" w:rsidRPr="00F075F0">
        <w:rPr>
          <w:szCs w:val="21"/>
        </w:rPr>
        <w:t xml:space="preserve"> is the density results of either hare or puma in a 2-dimension array</w:t>
      </w:r>
      <w:r>
        <w:rPr>
          <w:szCs w:val="21"/>
        </w:rPr>
        <w:t>. “A</w:t>
      </w:r>
      <w:r w:rsidR="00B919AB" w:rsidRPr="00F075F0">
        <w:rPr>
          <w:szCs w:val="21"/>
        </w:rPr>
        <w:t>nimal</w:t>
      </w:r>
      <w:r>
        <w:rPr>
          <w:szCs w:val="21"/>
        </w:rPr>
        <w:t>” is to specify which animal density we are writing. H</w:t>
      </w:r>
      <w:r w:rsidR="00B919AB" w:rsidRPr="00F075F0">
        <w:rPr>
          <w:szCs w:val="21"/>
        </w:rPr>
        <w:t>are uses pink color, puma uses blue</w:t>
      </w:r>
      <w:r>
        <w:rPr>
          <w:szCs w:val="21"/>
        </w:rPr>
        <w:t xml:space="preserve">. </w:t>
      </w:r>
      <w:r w:rsidR="00B919AB" w:rsidRPr="00F075F0">
        <w:rPr>
          <w:szCs w:val="21"/>
        </w:rPr>
        <w:t xml:space="preserve">T </w:t>
      </w:r>
      <w:r>
        <w:rPr>
          <w:szCs w:val="21"/>
        </w:rPr>
        <w:t xml:space="preserve">is </w:t>
      </w:r>
      <w:r w:rsidR="00B919AB" w:rsidRPr="00F075F0">
        <w:rPr>
          <w:szCs w:val="21"/>
        </w:rPr>
        <w:t xml:space="preserve">the </w:t>
      </w:r>
      <w:r>
        <w:rPr>
          <w:szCs w:val="21"/>
        </w:rPr>
        <w:t xml:space="preserve">time interval that it needs to output </w:t>
      </w:r>
      <w:r w:rsidR="00B919AB" w:rsidRPr="00F075F0">
        <w:rPr>
          <w:szCs w:val="21"/>
        </w:rPr>
        <w:t>a ppm file</w:t>
      </w:r>
      <w:r>
        <w:rPr>
          <w:szCs w:val="21"/>
        </w:rPr>
        <w:t>.</w:t>
      </w:r>
      <w:r w:rsidR="00B919AB" w:rsidRPr="00F075F0">
        <w:rPr>
          <w:szCs w:val="21"/>
        </w:rPr>
        <w:t> </w:t>
      </w:r>
    </w:p>
    <w:p w14:paraId="026C827B" w14:textId="77777777" w:rsidR="005A3A1A" w:rsidRDefault="005A3A1A" w:rsidP="005A3A1A"/>
    <w:p w14:paraId="17D6623B" w14:textId="77777777" w:rsidR="005A3A1A" w:rsidRDefault="00F075F0" w:rsidP="005A3A1A">
      <w:r>
        <w:t xml:space="preserve">We also need to record the density of two creatures every T generations. So that we have another class called WriteToText() which writes the density array and average density value at this generation without converting to a color array to a txt file. There are four parameters. “resultArray” is the same with previous method to record the density. </w:t>
      </w:r>
      <w:r w:rsidR="00A56D11">
        <w:t>“average” is the average density of one animal at present. “animal” is to indicate which animal we are recording. “T” tells us the time interval that we output the txt file. And we make the average density of every T generations to a line chart which uses a third-party library called jfreechat and jcommon.</w:t>
      </w:r>
      <w:bookmarkStart w:id="0" w:name="_GoBack"/>
      <w:bookmarkEnd w:id="0"/>
    </w:p>
    <w:p w14:paraId="16833819" w14:textId="77777777" w:rsidR="005A3A1A" w:rsidRDefault="005A3A1A" w:rsidP="005A3A1A">
      <w:pPr>
        <w:pStyle w:val="1"/>
        <w:numPr>
          <w:ilvl w:val="0"/>
          <w:numId w:val="4"/>
        </w:numPr>
      </w:pPr>
      <w:r>
        <w:t>Reference</w:t>
      </w:r>
    </w:p>
    <w:p w14:paraId="430BC636" w14:textId="77777777" w:rsidR="005A3A1A" w:rsidRPr="005A3A1A" w:rsidRDefault="005A3A1A" w:rsidP="005A3A1A">
      <w:pPr>
        <w:pStyle w:val="1"/>
        <w:numPr>
          <w:ilvl w:val="0"/>
          <w:numId w:val="4"/>
        </w:numPr>
      </w:pPr>
      <w:r>
        <w:t>Appendix</w:t>
      </w:r>
    </w:p>
    <w:sectPr w:rsidR="005A3A1A" w:rsidRPr="005A3A1A" w:rsidSect="00DE57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14D5BC2" w14:textId="77777777" w:rsidR="001C15EF" w:rsidRDefault="001C15EF" w:rsidP="00B56948">
      <w:r>
        <w:separator/>
      </w:r>
    </w:p>
  </w:endnote>
  <w:endnote w:type="continuationSeparator" w:id="0">
    <w:p w14:paraId="56C620F0" w14:textId="77777777" w:rsidR="001C15EF" w:rsidRDefault="001C15EF" w:rsidP="00B56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7E6FFD9" w14:textId="77777777" w:rsidR="001C15EF" w:rsidRDefault="001C15EF" w:rsidP="00B56948">
      <w:r>
        <w:separator/>
      </w:r>
    </w:p>
  </w:footnote>
  <w:footnote w:type="continuationSeparator" w:id="0">
    <w:p w14:paraId="41548D6A" w14:textId="77777777" w:rsidR="001C15EF" w:rsidRDefault="001C15EF" w:rsidP="00B569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3AD3F47"/>
    <w:multiLevelType w:val="hybridMultilevel"/>
    <w:tmpl w:val="9B28E322"/>
    <w:lvl w:ilvl="0" w:tplc="0409000F">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C7351CB"/>
    <w:multiLevelType w:val="hybridMultilevel"/>
    <w:tmpl w:val="BFCA3CFE"/>
    <w:lvl w:ilvl="0" w:tplc="C8DAE048">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1E205D14"/>
    <w:multiLevelType w:val="multilevel"/>
    <w:tmpl w:val="9D94BA7C"/>
    <w:lvl w:ilvl="0">
      <w:start w:val="1"/>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38C406C1"/>
    <w:multiLevelType w:val="hybridMultilevel"/>
    <w:tmpl w:val="DF20538E"/>
    <w:lvl w:ilvl="0" w:tplc="BF141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4F7E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58563684"/>
    <w:multiLevelType w:val="multilevel"/>
    <w:tmpl w:val="9D94BA7C"/>
    <w:lvl w:ilvl="0">
      <w:start w:val="1"/>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60B37BA6"/>
    <w:multiLevelType w:val="hybridMultilevel"/>
    <w:tmpl w:val="BB0AF91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7A0325B"/>
    <w:multiLevelType w:val="hybridMultilevel"/>
    <w:tmpl w:val="8494920C"/>
    <w:lvl w:ilvl="0" w:tplc="61101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9024E9F"/>
    <w:multiLevelType w:val="hybridMultilevel"/>
    <w:tmpl w:val="E3E46300"/>
    <w:lvl w:ilvl="0" w:tplc="6C20848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7E0B35E9"/>
    <w:multiLevelType w:val="hybridMultilevel"/>
    <w:tmpl w:val="A30EF5F6"/>
    <w:lvl w:ilvl="0" w:tplc="DE981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3"/>
  </w:num>
  <w:num w:numId="4">
    <w:abstractNumId w:val="5"/>
  </w:num>
  <w:num w:numId="5">
    <w:abstractNumId w:val="1"/>
  </w:num>
  <w:num w:numId="6">
    <w:abstractNumId w:val="2"/>
  </w:num>
  <w:num w:numId="7">
    <w:abstractNumId w:val="6"/>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750FE"/>
    <w:rsid w:val="000038C5"/>
    <w:rsid w:val="00015C14"/>
    <w:rsid w:val="00053C13"/>
    <w:rsid w:val="00066A26"/>
    <w:rsid w:val="000D3555"/>
    <w:rsid w:val="0018424B"/>
    <w:rsid w:val="001C15EF"/>
    <w:rsid w:val="00210BCA"/>
    <w:rsid w:val="003230E1"/>
    <w:rsid w:val="003378EA"/>
    <w:rsid w:val="0035538B"/>
    <w:rsid w:val="00360C79"/>
    <w:rsid w:val="00397DD2"/>
    <w:rsid w:val="00441880"/>
    <w:rsid w:val="00513D90"/>
    <w:rsid w:val="0055583F"/>
    <w:rsid w:val="005A3A1A"/>
    <w:rsid w:val="005F61B0"/>
    <w:rsid w:val="0060044F"/>
    <w:rsid w:val="00677D40"/>
    <w:rsid w:val="00780B8F"/>
    <w:rsid w:val="007E774E"/>
    <w:rsid w:val="009175F6"/>
    <w:rsid w:val="00936336"/>
    <w:rsid w:val="0095054C"/>
    <w:rsid w:val="009676B2"/>
    <w:rsid w:val="009750FE"/>
    <w:rsid w:val="00994377"/>
    <w:rsid w:val="009A557A"/>
    <w:rsid w:val="00A56D11"/>
    <w:rsid w:val="00A743BE"/>
    <w:rsid w:val="00AA20D1"/>
    <w:rsid w:val="00AD5162"/>
    <w:rsid w:val="00B32024"/>
    <w:rsid w:val="00B43295"/>
    <w:rsid w:val="00B56948"/>
    <w:rsid w:val="00B87789"/>
    <w:rsid w:val="00B919AB"/>
    <w:rsid w:val="00BB08C5"/>
    <w:rsid w:val="00C157B5"/>
    <w:rsid w:val="00C447EE"/>
    <w:rsid w:val="00C67CFB"/>
    <w:rsid w:val="00C97906"/>
    <w:rsid w:val="00CB2155"/>
    <w:rsid w:val="00CC761C"/>
    <w:rsid w:val="00CE6227"/>
    <w:rsid w:val="00D17D6D"/>
    <w:rsid w:val="00D83DD9"/>
    <w:rsid w:val="00DE4126"/>
    <w:rsid w:val="00DE57B8"/>
    <w:rsid w:val="00EE5E1D"/>
    <w:rsid w:val="00F075F0"/>
    <w:rsid w:val="00F66EB4"/>
    <w:rsid w:val="00FE6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C6D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D5162"/>
    <w:pPr>
      <w:widowControl w:val="0"/>
      <w:jc w:val="both"/>
    </w:pPr>
  </w:style>
  <w:style w:type="paragraph" w:styleId="1">
    <w:name w:val="heading 1"/>
    <w:basedOn w:val="a"/>
    <w:next w:val="a"/>
    <w:link w:val="10"/>
    <w:uiPriority w:val="9"/>
    <w:qFormat/>
    <w:rsid w:val="00AD51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51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694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56948"/>
    <w:rPr>
      <w:sz w:val="18"/>
      <w:szCs w:val="18"/>
    </w:rPr>
  </w:style>
  <w:style w:type="paragraph" w:styleId="a5">
    <w:name w:val="footer"/>
    <w:basedOn w:val="a"/>
    <w:link w:val="a6"/>
    <w:uiPriority w:val="99"/>
    <w:unhideWhenUsed/>
    <w:rsid w:val="00B56948"/>
    <w:pPr>
      <w:tabs>
        <w:tab w:val="center" w:pos="4153"/>
        <w:tab w:val="right" w:pos="8306"/>
      </w:tabs>
      <w:snapToGrid w:val="0"/>
      <w:jc w:val="left"/>
    </w:pPr>
    <w:rPr>
      <w:sz w:val="18"/>
      <w:szCs w:val="18"/>
    </w:rPr>
  </w:style>
  <w:style w:type="character" w:customStyle="1" w:styleId="a6">
    <w:name w:val="页脚字符"/>
    <w:basedOn w:val="a0"/>
    <w:link w:val="a5"/>
    <w:uiPriority w:val="99"/>
    <w:rsid w:val="00B56948"/>
    <w:rPr>
      <w:sz w:val="18"/>
      <w:szCs w:val="18"/>
    </w:rPr>
  </w:style>
  <w:style w:type="table" w:styleId="a7">
    <w:name w:val="Table Grid"/>
    <w:basedOn w:val="a1"/>
    <w:uiPriority w:val="39"/>
    <w:rsid w:val="000038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F66EB4"/>
    <w:rPr>
      <w:color w:val="0563C1" w:themeColor="hyperlink"/>
      <w:u w:val="single"/>
    </w:rPr>
  </w:style>
  <w:style w:type="character" w:customStyle="1" w:styleId="UnresolvedMention">
    <w:name w:val="Unresolved Mention"/>
    <w:basedOn w:val="a0"/>
    <w:uiPriority w:val="99"/>
    <w:semiHidden/>
    <w:unhideWhenUsed/>
    <w:rsid w:val="00F66EB4"/>
    <w:rPr>
      <w:color w:val="808080"/>
      <w:shd w:val="clear" w:color="auto" w:fill="E6E6E6"/>
    </w:rPr>
  </w:style>
  <w:style w:type="paragraph" w:styleId="a9">
    <w:name w:val="List Paragraph"/>
    <w:basedOn w:val="a"/>
    <w:uiPriority w:val="34"/>
    <w:qFormat/>
    <w:rsid w:val="005F61B0"/>
    <w:pPr>
      <w:ind w:firstLineChars="200" w:firstLine="420"/>
    </w:pPr>
  </w:style>
  <w:style w:type="character" w:styleId="aa">
    <w:name w:val="FollowedHyperlink"/>
    <w:basedOn w:val="a0"/>
    <w:uiPriority w:val="99"/>
    <w:semiHidden/>
    <w:unhideWhenUsed/>
    <w:rsid w:val="00DE4126"/>
    <w:rPr>
      <w:color w:val="954F72" w:themeColor="followedHyperlink"/>
      <w:u w:val="single"/>
    </w:rPr>
  </w:style>
  <w:style w:type="table" w:customStyle="1" w:styleId="4-11">
    <w:name w:val="网格表 4 - 强调文字颜色 11"/>
    <w:basedOn w:val="a1"/>
    <w:uiPriority w:val="49"/>
    <w:rsid w:val="00015C14"/>
    <w:rPr>
      <w:rFonts w:ascii="Times New Roman" w:eastAsia="Times New Roman" w:hAnsi="Times New Roman" w:cs="Times New Roman"/>
      <w:kern w:val="0"/>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字符"/>
    <w:basedOn w:val="a0"/>
    <w:link w:val="1"/>
    <w:uiPriority w:val="9"/>
    <w:rsid w:val="00AD5162"/>
    <w:rPr>
      <w:b/>
      <w:bCs/>
      <w:kern w:val="44"/>
      <w:sz w:val="44"/>
      <w:szCs w:val="44"/>
    </w:rPr>
  </w:style>
  <w:style w:type="character" w:customStyle="1" w:styleId="20">
    <w:name w:val="标题 2字符"/>
    <w:basedOn w:val="a0"/>
    <w:link w:val="2"/>
    <w:uiPriority w:val="9"/>
    <w:rsid w:val="00AD5162"/>
    <w:rPr>
      <w:rFonts w:asciiTheme="majorHAnsi" w:eastAsiaTheme="majorEastAsia" w:hAnsiTheme="majorHAnsi" w:cstheme="majorBidi"/>
      <w:b/>
      <w:bCs/>
      <w:sz w:val="32"/>
      <w:szCs w:val="32"/>
    </w:rPr>
  </w:style>
  <w:style w:type="paragraph" w:styleId="ab">
    <w:name w:val="Balloon Text"/>
    <w:basedOn w:val="a"/>
    <w:link w:val="ac"/>
    <w:uiPriority w:val="99"/>
    <w:semiHidden/>
    <w:unhideWhenUsed/>
    <w:rsid w:val="00513D90"/>
    <w:rPr>
      <w:sz w:val="18"/>
      <w:szCs w:val="18"/>
    </w:rPr>
  </w:style>
  <w:style w:type="character" w:customStyle="1" w:styleId="ac">
    <w:name w:val="批注框文本字符"/>
    <w:basedOn w:val="a0"/>
    <w:link w:val="ab"/>
    <w:uiPriority w:val="99"/>
    <w:semiHidden/>
    <w:rsid w:val="00513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ibm.com/developerworks/java/tutorials/j-junit4/index.html" TargetMode="External"/><Relationship Id="rId8" Type="http://schemas.openxmlformats.org/officeDocument/2006/relationships/hyperlink" Target="https://sourceforge.net/projects/jfreechart/files/1.%20JFreeChart/1.0.19/"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8</Pages>
  <Words>1659</Words>
  <Characters>9459</Characters>
  <Application>Microsoft Macintosh Word</Application>
  <DocSecurity>0</DocSecurity>
  <Lines>78</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Yu</dc:creator>
  <cp:keywords/>
  <dc:description/>
  <cp:lastModifiedBy>GUO Zheng</cp:lastModifiedBy>
  <cp:revision>15</cp:revision>
  <dcterms:created xsi:type="dcterms:W3CDTF">2017-11-01T14:36:00Z</dcterms:created>
  <dcterms:modified xsi:type="dcterms:W3CDTF">2017-11-03T00:07:00Z</dcterms:modified>
</cp:coreProperties>
</file>