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27B7" w:rsidRDefault="006027B7" w:rsidP="006027B7">
      <w:pPr>
        <w:spacing w:after="0"/>
        <w:jc w:val="center"/>
        <w:rPr>
          <w:rFonts w:ascii="Times New Roman" w:hAnsi="Times New Roman" w:cs="Times New Roman"/>
          <w:b/>
          <w:sz w:val="32"/>
          <w:szCs w:val="32"/>
        </w:rPr>
      </w:pPr>
      <w:r w:rsidRPr="0034739C">
        <w:rPr>
          <w:rFonts w:ascii="Times New Roman" w:hAnsi="Times New Roman" w:cs="Times New Roman"/>
          <w:b/>
          <w:sz w:val="32"/>
          <w:szCs w:val="32"/>
        </w:rPr>
        <w:t>ВВЕДЕНИЕ</w:t>
      </w:r>
    </w:p>
    <w:p w:rsidR="006027B7" w:rsidRDefault="006027B7" w:rsidP="006027B7">
      <w:pPr>
        <w:spacing w:after="0"/>
        <w:jc w:val="center"/>
        <w:rPr>
          <w:rFonts w:ascii="Times New Roman" w:hAnsi="Times New Roman" w:cs="Times New Roman"/>
          <w:b/>
          <w:sz w:val="32"/>
          <w:szCs w:val="32"/>
        </w:rPr>
      </w:pPr>
    </w:p>
    <w:p w:rsidR="006027B7" w:rsidRPr="0034739C" w:rsidRDefault="006027B7" w:rsidP="006027B7">
      <w:pPr>
        <w:spacing w:after="0" w:line="276" w:lineRule="auto"/>
        <w:ind w:firstLine="709"/>
        <w:jc w:val="both"/>
        <w:rPr>
          <w:rFonts w:ascii="Times New Roman" w:hAnsi="Times New Roman" w:cs="Times New Roman"/>
          <w:b/>
          <w:sz w:val="28"/>
          <w:szCs w:val="28"/>
        </w:rPr>
      </w:pPr>
      <w:r>
        <w:rPr>
          <w:rFonts w:ascii="Times New Roman" w:hAnsi="Times New Roman" w:cs="Times New Roman"/>
          <w:color w:val="222222"/>
          <w:sz w:val="28"/>
          <w:szCs w:val="28"/>
          <w:shd w:val="clear" w:color="auto" w:fill="FFFFFF"/>
        </w:rPr>
        <w:t xml:space="preserve">Сегодня плазма широко применяется в промышленности: начиная резкой металлов и заканчивая утилизацией радиоактивных отходов. Особенное значение применение плазмы имеет в области обработки изделий электронной техники. В условиях сложившейся тенденции по микроминиатюризации и повышению требований к качеству, современное производство электроники невозможно представить без применения плазменных технологий. </w:t>
      </w:r>
      <w:r w:rsidRPr="0034739C">
        <w:rPr>
          <w:rFonts w:ascii="Times New Roman" w:hAnsi="Times New Roman" w:cs="Times New Roman"/>
          <w:bCs/>
          <w:color w:val="222222"/>
          <w:sz w:val="28"/>
          <w:szCs w:val="28"/>
          <w:shd w:val="clear" w:color="auto" w:fill="FFFFFF"/>
        </w:rPr>
        <w:t>Плазменная обработка</w:t>
      </w:r>
      <w:r w:rsidRPr="0034739C">
        <w:rPr>
          <w:rStyle w:val="apple-converted-space"/>
          <w:rFonts w:ascii="Times New Roman" w:hAnsi="Times New Roman" w:cs="Times New Roman"/>
          <w:color w:val="222222"/>
          <w:sz w:val="28"/>
          <w:szCs w:val="28"/>
          <w:shd w:val="clear" w:color="auto" w:fill="FFFFFF"/>
        </w:rPr>
        <w:t> </w:t>
      </w:r>
      <w:r w:rsidR="00637E98">
        <w:rPr>
          <w:rFonts w:ascii="Times New Roman" w:hAnsi="Times New Roman"/>
          <w:sz w:val="28"/>
          <w:szCs w:val="28"/>
        </w:rPr>
        <w:t>–</w:t>
      </w:r>
      <w:r w:rsidRPr="0034739C">
        <w:rPr>
          <w:rFonts w:ascii="Times New Roman" w:hAnsi="Times New Roman" w:cs="Times New Roman"/>
          <w:color w:val="222222"/>
          <w:sz w:val="28"/>
          <w:szCs w:val="28"/>
          <w:shd w:val="clear" w:color="auto" w:fill="FFFFFF"/>
        </w:rPr>
        <w:t xml:space="preserve"> процесс обработки материалов при помощи плазмы с целью изменения физических или химических свойств поверхности обрабатываемого объекта</w:t>
      </w:r>
      <w:r>
        <w:rPr>
          <w:rFonts w:ascii="Times New Roman" w:hAnsi="Times New Roman" w:cs="Times New Roman"/>
          <w:color w:val="222222"/>
          <w:sz w:val="28"/>
          <w:szCs w:val="28"/>
          <w:shd w:val="clear" w:color="auto" w:fill="FFFFFF"/>
        </w:rPr>
        <w:t xml:space="preserve"> </w:t>
      </w:r>
      <w:r w:rsidRPr="006B6079">
        <w:rPr>
          <w:rFonts w:ascii="Times New Roman" w:hAnsi="Times New Roman" w:cs="Times New Roman"/>
          <w:color w:val="222222"/>
          <w:sz w:val="28"/>
          <w:szCs w:val="28"/>
          <w:shd w:val="clear" w:color="auto" w:fill="FFFFFF"/>
        </w:rPr>
        <w:t>[1]</w:t>
      </w:r>
      <w:r w:rsidRPr="0034739C">
        <w:rPr>
          <w:rFonts w:ascii="Times New Roman" w:hAnsi="Times New Roman" w:cs="Times New Roman"/>
          <w:color w:val="222222"/>
          <w:sz w:val="28"/>
          <w:szCs w:val="28"/>
          <w:shd w:val="clear" w:color="auto" w:fill="FFFFFF"/>
        </w:rPr>
        <w:t>.</w:t>
      </w:r>
    </w:p>
    <w:p w:rsidR="006027B7" w:rsidRDefault="006027B7" w:rsidP="006027B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Темой данной научно-исследовательской работы является стенд для выполнения лабораторных работ по плазменной обработке материалов электронной техники. Стенд выполнен на базе установки «Плазма 600Т», которая использовалась для плазмохимической обработки полупроводниковых пластин. В основе работы установки лежит возбуждение высокочастотного емкостного разряда. Установки с таким типом возбуждения обладают рядом преимуществ:</w:t>
      </w:r>
    </w:p>
    <w:p w:rsidR="006027B7" w:rsidRPr="0034739C" w:rsidRDefault="00637E98" w:rsidP="006027B7">
      <w:pPr>
        <w:pStyle w:val="a3"/>
        <w:shd w:val="clear" w:color="auto" w:fill="FFFFFF"/>
        <w:spacing w:before="0" w:beforeAutospacing="0" w:after="0" w:afterAutospacing="0" w:line="276" w:lineRule="auto"/>
        <w:ind w:firstLine="709"/>
        <w:textAlignment w:val="baseline"/>
        <w:rPr>
          <w:color w:val="30373B"/>
          <w:sz w:val="28"/>
          <w:szCs w:val="28"/>
        </w:rPr>
      </w:pPr>
      <w:r>
        <w:rPr>
          <w:sz w:val="28"/>
          <w:szCs w:val="28"/>
        </w:rPr>
        <w:t>–</w:t>
      </w:r>
      <w:r w:rsidR="006027B7">
        <w:rPr>
          <w:color w:val="30373B"/>
          <w:sz w:val="28"/>
          <w:szCs w:val="28"/>
        </w:rPr>
        <w:t xml:space="preserve"> </w:t>
      </w:r>
      <w:r w:rsidR="006027B7" w:rsidRPr="0034739C">
        <w:rPr>
          <w:color w:val="30373B"/>
          <w:sz w:val="28"/>
          <w:szCs w:val="28"/>
        </w:rPr>
        <w:t>низкий уровень излучения;</w:t>
      </w:r>
    </w:p>
    <w:p w:rsidR="006027B7" w:rsidRPr="0034739C" w:rsidRDefault="00637E98" w:rsidP="006027B7">
      <w:pPr>
        <w:pStyle w:val="a3"/>
        <w:shd w:val="clear" w:color="auto" w:fill="FFFFFF"/>
        <w:spacing w:before="0" w:beforeAutospacing="0" w:after="0" w:afterAutospacing="0" w:line="276" w:lineRule="auto"/>
        <w:ind w:firstLine="709"/>
        <w:textAlignment w:val="baseline"/>
        <w:rPr>
          <w:color w:val="30373B"/>
          <w:sz w:val="28"/>
          <w:szCs w:val="28"/>
        </w:rPr>
      </w:pPr>
      <w:r>
        <w:rPr>
          <w:sz w:val="28"/>
          <w:szCs w:val="28"/>
        </w:rPr>
        <w:t>–</w:t>
      </w:r>
      <w:r w:rsidR="006027B7">
        <w:rPr>
          <w:color w:val="30373B"/>
          <w:sz w:val="28"/>
          <w:szCs w:val="28"/>
        </w:rPr>
        <w:t xml:space="preserve"> </w:t>
      </w:r>
      <w:r w:rsidR="006027B7" w:rsidRPr="0034739C">
        <w:rPr>
          <w:color w:val="30373B"/>
          <w:sz w:val="28"/>
          <w:szCs w:val="28"/>
        </w:rPr>
        <w:t>высокая напряжённость электрического поля;</w:t>
      </w:r>
    </w:p>
    <w:p w:rsidR="006027B7" w:rsidRPr="0034739C" w:rsidRDefault="00637E98" w:rsidP="006027B7">
      <w:pPr>
        <w:pStyle w:val="a3"/>
        <w:shd w:val="clear" w:color="auto" w:fill="FFFFFF"/>
        <w:spacing w:before="0" w:beforeAutospacing="0" w:after="0" w:afterAutospacing="0" w:line="276" w:lineRule="auto"/>
        <w:ind w:firstLine="709"/>
        <w:textAlignment w:val="baseline"/>
        <w:rPr>
          <w:color w:val="30373B"/>
          <w:sz w:val="28"/>
          <w:szCs w:val="28"/>
        </w:rPr>
      </w:pPr>
      <w:r>
        <w:rPr>
          <w:sz w:val="28"/>
          <w:szCs w:val="28"/>
        </w:rPr>
        <w:t>–</w:t>
      </w:r>
      <w:r w:rsidR="006027B7">
        <w:rPr>
          <w:color w:val="30373B"/>
          <w:sz w:val="28"/>
          <w:szCs w:val="28"/>
        </w:rPr>
        <w:t xml:space="preserve"> </w:t>
      </w:r>
      <w:r w:rsidR="006027B7" w:rsidRPr="0034739C">
        <w:rPr>
          <w:color w:val="30373B"/>
          <w:sz w:val="28"/>
          <w:szCs w:val="28"/>
        </w:rPr>
        <w:t>малая мощность, необходимая для поддержания разряда.</w:t>
      </w:r>
    </w:p>
    <w:p w:rsidR="006027B7" w:rsidRDefault="006027B7" w:rsidP="006027B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Лабораторные работы на таком стенде дадут представление о параметрах и физико-химических процессах, протекающих в процессе плазменной обработки материалов. С этой целью в ходе данного дипломного проекта будут рассмотрены следующие вопросы:</w:t>
      </w:r>
    </w:p>
    <w:p w:rsidR="006027B7" w:rsidRDefault="00637E98" w:rsidP="006027B7">
      <w:pPr>
        <w:spacing w:after="0" w:line="276" w:lineRule="auto"/>
        <w:ind w:firstLine="709"/>
        <w:jc w:val="both"/>
        <w:rPr>
          <w:rFonts w:ascii="Times New Roman" w:hAnsi="Times New Roman" w:cs="Times New Roman"/>
          <w:sz w:val="28"/>
          <w:szCs w:val="28"/>
        </w:rPr>
      </w:pPr>
      <w:r>
        <w:rPr>
          <w:rFonts w:ascii="Times New Roman" w:hAnsi="Times New Roman"/>
          <w:sz w:val="28"/>
          <w:szCs w:val="28"/>
        </w:rPr>
        <w:t>–</w:t>
      </w:r>
      <w:r w:rsidR="006027B7">
        <w:rPr>
          <w:rFonts w:ascii="Times New Roman" w:hAnsi="Times New Roman" w:cs="Times New Roman"/>
          <w:sz w:val="28"/>
          <w:szCs w:val="28"/>
        </w:rPr>
        <w:t xml:space="preserve"> конструкции разрядных систем технологического назначения</w:t>
      </w:r>
      <w:r w:rsidR="006027B7" w:rsidRPr="000D0AC5">
        <w:rPr>
          <w:rFonts w:ascii="Times New Roman" w:hAnsi="Times New Roman" w:cs="Times New Roman"/>
          <w:sz w:val="28"/>
          <w:szCs w:val="28"/>
        </w:rPr>
        <w:t>;</w:t>
      </w:r>
    </w:p>
    <w:p w:rsidR="006027B7" w:rsidRDefault="00637E98" w:rsidP="006027B7">
      <w:pPr>
        <w:spacing w:after="0" w:line="276" w:lineRule="auto"/>
        <w:ind w:firstLine="709"/>
        <w:jc w:val="both"/>
        <w:rPr>
          <w:rFonts w:ascii="Times New Roman" w:hAnsi="Times New Roman" w:cs="Times New Roman"/>
          <w:sz w:val="28"/>
          <w:szCs w:val="28"/>
        </w:rPr>
      </w:pPr>
      <w:r>
        <w:rPr>
          <w:rFonts w:ascii="Times New Roman" w:hAnsi="Times New Roman"/>
          <w:sz w:val="28"/>
          <w:szCs w:val="28"/>
        </w:rPr>
        <w:t>–</w:t>
      </w:r>
      <w:r w:rsidR="006027B7">
        <w:rPr>
          <w:rFonts w:ascii="Times New Roman" w:hAnsi="Times New Roman" w:cs="Times New Roman"/>
          <w:sz w:val="28"/>
          <w:szCs w:val="28"/>
        </w:rPr>
        <w:t xml:space="preserve"> основные характеристики разряда</w:t>
      </w:r>
      <w:r w:rsidR="006027B7" w:rsidRPr="006B6079">
        <w:rPr>
          <w:rFonts w:ascii="Times New Roman" w:hAnsi="Times New Roman" w:cs="Times New Roman"/>
          <w:sz w:val="28"/>
          <w:szCs w:val="28"/>
        </w:rPr>
        <w:t>;</w:t>
      </w:r>
    </w:p>
    <w:p w:rsidR="006027B7" w:rsidRDefault="00637E98" w:rsidP="006027B7">
      <w:pPr>
        <w:spacing w:after="0" w:line="276" w:lineRule="auto"/>
        <w:ind w:firstLine="709"/>
        <w:jc w:val="both"/>
        <w:rPr>
          <w:rFonts w:ascii="Times New Roman" w:hAnsi="Times New Roman" w:cs="Times New Roman"/>
          <w:sz w:val="28"/>
          <w:szCs w:val="28"/>
        </w:rPr>
      </w:pPr>
      <w:r>
        <w:rPr>
          <w:rFonts w:ascii="Times New Roman" w:hAnsi="Times New Roman"/>
          <w:sz w:val="28"/>
          <w:szCs w:val="28"/>
        </w:rPr>
        <w:t>–</w:t>
      </w:r>
      <w:r w:rsidR="006027B7">
        <w:rPr>
          <w:rFonts w:ascii="Times New Roman" w:hAnsi="Times New Roman" w:cs="Times New Roman"/>
          <w:sz w:val="28"/>
          <w:szCs w:val="28"/>
        </w:rPr>
        <w:t xml:space="preserve"> особенности возбуждения и поддержания разряда</w:t>
      </w:r>
      <w:r w:rsidR="006027B7" w:rsidRPr="000D0AC5">
        <w:rPr>
          <w:rFonts w:ascii="Times New Roman" w:hAnsi="Times New Roman" w:cs="Times New Roman"/>
          <w:sz w:val="28"/>
          <w:szCs w:val="28"/>
        </w:rPr>
        <w:t>;</w:t>
      </w:r>
    </w:p>
    <w:p w:rsidR="006027B7" w:rsidRDefault="00637E98" w:rsidP="006027B7">
      <w:pPr>
        <w:spacing w:after="0" w:line="276" w:lineRule="auto"/>
        <w:ind w:firstLine="709"/>
        <w:jc w:val="both"/>
        <w:rPr>
          <w:rFonts w:ascii="Times New Roman" w:hAnsi="Times New Roman" w:cs="Times New Roman"/>
          <w:sz w:val="28"/>
          <w:szCs w:val="28"/>
        </w:rPr>
      </w:pPr>
      <w:r>
        <w:rPr>
          <w:rFonts w:ascii="Times New Roman" w:hAnsi="Times New Roman"/>
          <w:sz w:val="28"/>
          <w:szCs w:val="28"/>
        </w:rPr>
        <w:t>–</w:t>
      </w:r>
      <w:r w:rsidR="006027B7">
        <w:rPr>
          <w:rFonts w:ascii="Times New Roman" w:hAnsi="Times New Roman" w:cs="Times New Roman"/>
          <w:sz w:val="28"/>
          <w:szCs w:val="28"/>
        </w:rPr>
        <w:t xml:space="preserve"> состав и работа исследовательского стенда на основе полуавтомата «Плазма 600Т».</w:t>
      </w:r>
    </w:p>
    <w:p w:rsidR="006027B7" w:rsidRDefault="006027B7" w:rsidP="004A427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будут проведены спектроскопические исследования высокочастотного емкостного разряда технологического назначения</w:t>
      </w:r>
      <w:r w:rsidR="004A4275">
        <w:rPr>
          <w:rFonts w:ascii="Times New Roman" w:hAnsi="Times New Roman" w:cs="Times New Roman"/>
          <w:sz w:val="28"/>
          <w:szCs w:val="28"/>
        </w:rPr>
        <w:t>. Результатом исследований станут графические зависимости спектра плазмы, полученного на исследовательском стенде, от изменения значений анодного тока. Параллельно будет проводится контроль за уровнем ВЧ-мощности разряда. Эти исследования должны дать практические навыки по работе с установкой плазменной обработки материалов, дать представление о физике ВЧЕ-разряда технологического назначения. После проведенной работы будет составлена технологическая инструкция по работе с исследовательским стендом.</w:t>
      </w:r>
      <w:r>
        <w:rPr>
          <w:rFonts w:ascii="Times New Roman" w:hAnsi="Times New Roman" w:cs="Times New Roman"/>
          <w:sz w:val="28"/>
          <w:szCs w:val="28"/>
        </w:rPr>
        <w:br w:type="page"/>
      </w:r>
    </w:p>
    <w:p w:rsidR="006027B7" w:rsidRDefault="006027B7" w:rsidP="006027B7">
      <w:pPr>
        <w:spacing w:after="0" w:line="276" w:lineRule="auto"/>
        <w:ind w:firstLine="709"/>
        <w:rPr>
          <w:rFonts w:ascii="Times New Roman" w:hAnsi="Times New Roman"/>
          <w:b/>
          <w:sz w:val="32"/>
          <w:szCs w:val="32"/>
        </w:rPr>
      </w:pPr>
      <w:r w:rsidRPr="00A56F01">
        <w:rPr>
          <w:rFonts w:ascii="Times New Roman" w:hAnsi="Times New Roman"/>
          <w:b/>
          <w:sz w:val="32"/>
          <w:szCs w:val="32"/>
        </w:rPr>
        <w:lastRenderedPageBreak/>
        <w:t xml:space="preserve">1 ВЫСОКОЧАСТОТНЫЕ ГАЗОВЫЕ РАЗРЯДЫ </w:t>
      </w:r>
    </w:p>
    <w:p w:rsidR="006027B7" w:rsidRDefault="006027B7" w:rsidP="006027B7">
      <w:pPr>
        <w:spacing w:after="0" w:line="276" w:lineRule="auto"/>
        <w:ind w:left="284" w:firstLine="709"/>
        <w:rPr>
          <w:rFonts w:ascii="Times New Roman" w:hAnsi="Times New Roman"/>
          <w:b/>
          <w:sz w:val="32"/>
          <w:szCs w:val="32"/>
        </w:rPr>
      </w:pPr>
      <w:r w:rsidRPr="00A56F01">
        <w:rPr>
          <w:rFonts w:ascii="Times New Roman" w:hAnsi="Times New Roman"/>
          <w:b/>
          <w:sz w:val="32"/>
          <w:szCs w:val="32"/>
        </w:rPr>
        <w:t xml:space="preserve">СРЕДНЕГО ВАКУУМА ТЕХНОЛОГИЧЕСКОГО </w:t>
      </w:r>
    </w:p>
    <w:p w:rsidR="006027B7" w:rsidRDefault="006027B7" w:rsidP="006027B7">
      <w:pPr>
        <w:spacing w:after="0" w:line="276" w:lineRule="auto"/>
        <w:ind w:left="284" w:firstLine="709"/>
        <w:rPr>
          <w:rFonts w:ascii="Times New Roman" w:hAnsi="Times New Roman"/>
          <w:b/>
          <w:sz w:val="32"/>
          <w:szCs w:val="32"/>
        </w:rPr>
      </w:pPr>
      <w:r w:rsidRPr="00A56F01">
        <w:rPr>
          <w:rFonts w:ascii="Times New Roman" w:hAnsi="Times New Roman"/>
          <w:b/>
          <w:sz w:val="32"/>
          <w:szCs w:val="32"/>
        </w:rPr>
        <w:t>НАЗ</w:t>
      </w:r>
      <w:r>
        <w:rPr>
          <w:rFonts w:ascii="Times New Roman" w:hAnsi="Times New Roman"/>
          <w:b/>
          <w:sz w:val="32"/>
          <w:szCs w:val="32"/>
        </w:rPr>
        <w:t>НАЧЕНИЯ</w:t>
      </w:r>
    </w:p>
    <w:p w:rsidR="006027B7" w:rsidRDefault="006027B7" w:rsidP="006027B7">
      <w:pPr>
        <w:spacing w:after="0" w:line="276" w:lineRule="auto"/>
        <w:ind w:firstLine="709"/>
        <w:rPr>
          <w:rFonts w:ascii="Times New Roman" w:hAnsi="Times New Roman"/>
          <w:b/>
          <w:sz w:val="32"/>
          <w:szCs w:val="32"/>
        </w:rPr>
      </w:pPr>
    </w:p>
    <w:p w:rsidR="006027B7" w:rsidRPr="00A425E4" w:rsidRDefault="006027B7" w:rsidP="006027B7">
      <w:pPr>
        <w:spacing w:after="0" w:line="276" w:lineRule="auto"/>
        <w:ind w:left="1134" w:hanging="425"/>
        <w:rPr>
          <w:rFonts w:ascii="Times New Roman" w:hAnsi="Times New Roman"/>
          <w:b/>
          <w:color w:val="FF0000"/>
          <w:sz w:val="28"/>
          <w:szCs w:val="28"/>
        </w:rPr>
      </w:pPr>
      <w:r>
        <w:rPr>
          <w:rFonts w:ascii="Times New Roman" w:hAnsi="Times New Roman"/>
          <w:b/>
          <w:sz w:val="28"/>
          <w:szCs w:val="28"/>
        </w:rPr>
        <w:t xml:space="preserve">1.1 </w:t>
      </w:r>
      <w:r w:rsidRPr="00046101">
        <w:rPr>
          <w:rFonts w:ascii="Times New Roman" w:hAnsi="Times New Roman"/>
          <w:b/>
          <w:color w:val="000000"/>
          <w:sz w:val="28"/>
          <w:szCs w:val="28"/>
        </w:rPr>
        <w:t xml:space="preserve">Конструкции высокочастотных разрядных систем </w:t>
      </w:r>
      <w:r>
        <w:rPr>
          <w:rFonts w:ascii="Times New Roman" w:hAnsi="Times New Roman"/>
          <w:b/>
          <w:color w:val="000000"/>
          <w:sz w:val="28"/>
          <w:szCs w:val="28"/>
        </w:rPr>
        <w:br/>
      </w:r>
      <w:r w:rsidRPr="00046101">
        <w:rPr>
          <w:rFonts w:ascii="Times New Roman" w:hAnsi="Times New Roman"/>
          <w:b/>
          <w:color w:val="000000"/>
          <w:sz w:val="28"/>
          <w:szCs w:val="28"/>
        </w:rPr>
        <w:t>технологического назначения</w:t>
      </w:r>
    </w:p>
    <w:p w:rsidR="006027B7" w:rsidRDefault="006027B7" w:rsidP="006027B7">
      <w:pPr>
        <w:spacing w:after="0" w:line="276" w:lineRule="auto"/>
        <w:ind w:firstLine="709"/>
        <w:rPr>
          <w:rFonts w:ascii="Times New Roman" w:hAnsi="Times New Roman"/>
          <w:b/>
          <w:sz w:val="28"/>
          <w:szCs w:val="28"/>
        </w:rPr>
      </w:pPr>
    </w:p>
    <w:p w:rsidR="006027B7" w:rsidRPr="001F4D54" w:rsidRDefault="006027B7" w:rsidP="006027B7">
      <w:pPr>
        <w:spacing w:after="0" w:line="276" w:lineRule="auto"/>
        <w:ind w:firstLine="709"/>
        <w:jc w:val="both"/>
        <w:rPr>
          <w:rFonts w:ascii="Times New Roman" w:hAnsi="Times New Roman"/>
          <w:sz w:val="28"/>
          <w:szCs w:val="28"/>
        </w:rPr>
      </w:pPr>
      <w:r>
        <w:rPr>
          <w:rFonts w:ascii="Times New Roman" w:hAnsi="Times New Roman"/>
          <w:sz w:val="28"/>
          <w:szCs w:val="28"/>
        </w:rPr>
        <w:t xml:space="preserve">Высокочастотный разряд нашел широкое применение в современном производстве изделий электронной техники, в особенности полупроводниковых приборов </w:t>
      </w:r>
      <w:r w:rsidRPr="00E419A5">
        <w:rPr>
          <w:rFonts w:ascii="Times New Roman" w:hAnsi="Times New Roman"/>
          <w:sz w:val="28"/>
          <w:szCs w:val="28"/>
        </w:rPr>
        <w:t>[</w:t>
      </w:r>
      <w:r>
        <w:rPr>
          <w:rFonts w:ascii="Times New Roman" w:hAnsi="Times New Roman"/>
          <w:sz w:val="28"/>
          <w:szCs w:val="28"/>
        </w:rPr>
        <w:t>2</w:t>
      </w:r>
      <w:r w:rsidRPr="00E419A5">
        <w:rPr>
          <w:rFonts w:ascii="Times New Roman" w:hAnsi="Times New Roman"/>
          <w:sz w:val="28"/>
          <w:szCs w:val="28"/>
        </w:rPr>
        <w:t>]</w:t>
      </w:r>
      <w:r>
        <w:rPr>
          <w:rFonts w:ascii="Times New Roman" w:hAnsi="Times New Roman"/>
          <w:sz w:val="28"/>
          <w:szCs w:val="28"/>
        </w:rPr>
        <w:t xml:space="preserve">. </w:t>
      </w:r>
      <w:r w:rsidRPr="001F4D54">
        <w:rPr>
          <w:rFonts w:ascii="Times New Roman" w:hAnsi="Times New Roman"/>
          <w:sz w:val="28"/>
          <w:szCs w:val="28"/>
        </w:rPr>
        <w:t>Среди наиболее</w:t>
      </w:r>
      <w:r>
        <w:rPr>
          <w:rFonts w:ascii="Times New Roman" w:hAnsi="Times New Roman"/>
          <w:sz w:val="28"/>
          <w:szCs w:val="28"/>
        </w:rPr>
        <w:t xml:space="preserve"> распространенных применений ВЧ-</w:t>
      </w:r>
      <w:r w:rsidRPr="001F4D54">
        <w:rPr>
          <w:rFonts w:ascii="Times New Roman" w:hAnsi="Times New Roman"/>
          <w:sz w:val="28"/>
          <w:szCs w:val="28"/>
        </w:rPr>
        <w:t>разряда можно выделить:</w:t>
      </w:r>
    </w:p>
    <w:p w:rsidR="006027B7" w:rsidRPr="001F4D54" w:rsidRDefault="006027B7" w:rsidP="008A0461">
      <w:pPr>
        <w:pStyle w:val="a4"/>
        <w:numPr>
          <w:ilvl w:val="0"/>
          <w:numId w:val="1"/>
        </w:numPr>
        <w:tabs>
          <w:tab w:val="left" w:pos="952"/>
        </w:tabs>
        <w:spacing w:after="0" w:line="276" w:lineRule="auto"/>
        <w:jc w:val="both"/>
        <w:rPr>
          <w:rFonts w:ascii="Times New Roman" w:hAnsi="Times New Roman"/>
          <w:sz w:val="28"/>
          <w:szCs w:val="28"/>
        </w:rPr>
      </w:pPr>
      <w:r w:rsidRPr="001F4D54">
        <w:rPr>
          <w:rFonts w:ascii="Times New Roman" w:hAnsi="Times New Roman"/>
          <w:sz w:val="28"/>
          <w:szCs w:val="28"/>
        </w:rPr>
        <w:t>Плазмохимическое травление.</w:t>
      </w:r>
    </w:p>
    <w:p w:rsidR="006027B7" w:rsidRPr="001F4D54" w:rsidRDefault="006027B7" w:rsidP="006027B7">
      <w:pPr>
        <w:pStyle w:val="a4"/>
        <w:numPr>
          <w:ilvl w:val="0"/>
          <w:numId w:val="1"/>
        </w:numPr>
        <w:tabs>
          <w:tab w:val="left" w:pos="952"/>
        </w:tabs>
        <w:spacing w:after="0" w:line="276" w:lineRule="auto"/>
        <w:ind w:left="0" w:firstLine="709"/>
        <w:jc w:val="both"/>
        <w:rPr>
          <w:rFonts w:ascii="Times New Roman" w:hAnsi="Times New Roman"/>
          <w:sz w:val="28"/>
          <w:szCs w:val="28"/>
        </w:rPr>
      </w:pPr>
      <w:r w:rsidRPr="001F4D54">
        <w:rPr>
          <w:rFonts w:ascii="Times New Roman" w:hAnsi="Times New Roman"/>
          <w:sz w:val="28"/>
          <w:szCs w:val="28"/>
        </w:rPr>
        <w:t>Очистка и удаление поверхностных дефектных слоев.</w:t>
      </w:r>
    </w:p>
    <w:p w:rsidR="006027B7" w:rsidRPr="001F4D54" w:rsidRDefault="006027B7" w:rsidP="006027B7">
      <w:pPr>
        <w:pStyle w:val="a4"/>
        <w:numPr>
          <w:ilvl w:val="0"/>
          <w:numId w:val="1"/>
        </w:numPr>
        <w:tabs>
          <w:tab w:val="left" w:pos="952"/>
        </w:tabs>
        <w:spacing w:after="0" w:line="276" w:lineRule="auto"/>
        <w:ind w:left="0" w:firstLine="709"/>
        <w:jc w:val="both"/>
        <w:rPr>
          <w:rFonts w:ascii="Times New Roman" w:hAnsi="Times New Roman"/>
          <w:sz w:val="28"/>
          <w:szCs w:val="28"/>
        </w:rPr>
      </w:pPr>
      <w:r w:rsidRPr="001F4D54">
        <w:rPr>
          <w:rFonts w:ascii="Times New Roman" w:hAnsi="Times New Roman"/>
          <w:sz w:val="28"/>
          <w:szCs w:val="28"/>
        </w:rPr>
        <w:t>Изменений физико-химических и физико-механических свойств материала.</w:t>
      </w:r>
    </w:p>
    <w:p w:rsidR="006027B7" w:rsidRPr="001F4D54" w:rsidRDefault="006027B7" w:rsidP="006027B7">
      <w:pPr>
        <w:pStyle w:val="a4"/>
        <w:numPr>
          <w:ilvl w:val="0"/>
          <w:numId w:val="1"/>
        </w:numPr>
        <w:tabs>
          <w:tab w:val="left" w:pos="952"/>
        </w:tabs>
        <w:spacing w:after="0" w:line="276" w:lineRule="auto"/>
        <w:ind w:left="0" w:firstLine="709"/>
        <w:jc w:val="both"/>
        <w:rPr>
          <w:rFonts w:ascii="Times New Roman" w:hAnsi="Times New Roman"/>
          <w:sz w:val="28"/>
          <w:szCs w:val="28"/>
        </w:rPr>
      </w:pPr>
      <w:r w:rsidRPr="001F4D54">
        <w:rPr>
          <w:rFonts w:ascii="Times New Roman" w:hAnsi="Times New Roman"/>
          <w:sz w:val="28"/>
          <w:szCs w:val="28"/>
        </w:rPr>
        <w:t>Выращивание структур на поверхности материалов, нанесение пленок.</w:t>
      </w:r>
    </w:p>
    <w:p w:rsidR="006027B7" w:rsidRDefault="006027B7" w:rsidP="006027B7">
      <w:pPr>
        <w:spacing w:after="0" w:line="276" w:lineRule="auto"/>
        <w:ind w:firstLine="709"/>
        <w:jc w:val="both"/>
        <w:rPr>
          <w:rFonts w:ascii="Times New Roman" w:hAnsi="Times New Roman"/>
          <w:sz w:val="28"/>
          <w:szCs w:val="28"/>
        </w:rPr>
      </w:pPr>
      <w:r>
        <w:rPr>
          <w:rFonts w:ascii="Times New Roman" w:hAnsi="Times New Roman"/>
          <w:sz w:val="28"/>
          <w:szCs w:val="28"/>
        </w:rPr>
        <w:t>Установка ВЧ-обработки как правило имеет следующую структуру:</w:t>
      </w:r>
    </w:p>
    <w:p w:rsidR="006027B7" w:rsidRPr="008A0461" w:rsidRDefault="006027B7" w:rsidP="008A0461">
      <w:pPr>
        <w:pStyle w:val="a4"/>
        <w:numPr>
          <w:ilvl w:val="0"/>
          <w:numId w:val="2"/>
        </w:numPr>
        <w:tabs>
          <w:tab w:val="left" w:pos="993"/>
        </w:tabs>
        <w:spacing w:after="0" w:line="276" w:lineRule="auto"/>
        <w:jc w:val="both"/>
        <w:rPr>
          <w:rFonts w:ascii="Times New Roman" w:hAnsi="Times New Roman"/>
          <w:sz w:val="28"/>
          <w:szCs w:val="28"/>
        </w:rPr>
      </w:pPr>
      <w:r w:rsidRPr="008A0461">
        <w:rPr>
          <w:rFonts w:ascii="Times New Roman" w:hAnsi="Times New Roman"/>
          <w:sz w:val="28"/>
          <w:szCs w:val="28"/>
        </w:rPr>
        <w:t>Блок обработки.</w:t>
      </w:r>
    </w:p>
    <w:p w:rsidR="006027B7" w:rsidRDefault="006027B7" w:rsidP="006027B7">
      <w:pPr>
        <w:pStyle w:val="a4"/>
        <w:numPr>
          <w:ilvl w:val="0"/>
          <w:numId w:val="2"/>
        </w:numPr>
        <w:tabs>
          <w:tab w:val="left" w:pos="993"/>
        </w:tabs>
        <w:spacing w:after="0" w:line="276" w:lineRule="auto"/>
        <w:ind w:left="0" w:firstLine="709"/>
        <w:jc w:val="both"/>
        <w:rPr>
          <w:rFonts w:ascii="Times New Roman" w:hAnsi="Times New Roman"/>
          <w:sz w:val="28"/>
          <w:szCs w:val="28"/>
        </w:rPr>
      </w:pPr>
      <w:r>
        <w:rPr>
          <w:rFonts w:ascii="Times New Roman" w:hAnsi="Times New Roman"/>
          <w:sz w:val="28"/>
          <w:szCs w:val="28"/>
        </w:rPr>
        <w:t>Генератор.</w:t>
      </w:r>
    </w:p>
    <w:p w:rsidR="006027B7" w:rsidRDefault="006027B7" w:rsidP="006027B7">
      <w:pPr>
        <w:pStyle w:val="a4"/>
        <w:numPr>
          <w:ilvl w:val="0"/>
          <w:numId w:val="2"/>
        </w:numPr>
        <w:tabs>
          <w:tab w:val="left" w:pos="993"/>
        </w:tabs>
        <w:spacing w:after="0" w:line="276" w:lineRule="auto"/>
        <w:ind w:left="0" w:firstLine="709"/>
        <w:jc w:val="both"/>
        <w:rPr>
          <w:rFonts w:ascii="Times New Roman" w:hAnsi="Times New Roman"/>
          <w:sz w:val="28"/>
          <w:szCs w:val="28"/>
        </w:rPr>
      </w:pPr>
      <w:r>
        <w:rPr>
          <w:rFonts w:ascii="Times New Roman" w:hAnsi="Times New Roman"/>
          <w:sz w:val="28"/>
          <w:szCs w:val="28"/>
        </w:rPr>
        <w:t>Блок вакуумирования.</w:t>
      </w:r>
    </w:p>
    <w:p w:rsidR="006027B7" w:rsidRDefault="006027B7" w:rsidP="006027B7">
      <w:pPr>
        <w:pStyle w:val="a4"/>
        <w:numPr>
          <w:ilvl w:val="0"/>
          <w:numId w:val="2"/>
        </w:numPr>
        <w:tabs>
          <w:tab w:val="left" w:pos="993"/>
        </w:tabs>
        <w:spacing w:after="0" w:line="276" w:lineRule="auto"/>
        <w:ind w:left="0" w:firstLine="709"/>
        <w:jc w:val="both"/>
        <w:rPr>
          <w:rFonts w:ascii="Times New Roman" w:hAnsi="Times New Roman"/>
          <w:sz w:val="28"/>
          <w:szCs w:val="28"/>
        </w:rPr>
      </w:pPr>
      <w:r>
        <w:rPr>
          <w:rFonts w:ascii="Times New Roman" w:hAnsi="Times New Roman"/>
          <w:sz w:val="28"/>
          <w:szCs w:val="28"/>
        </w:rPr>
        <w:t>Блок управления.</w:t>
      </w:r>
    </w:p>
    <w:p w:rsidR="006027B7" w:rsidRPr="00C70980" w:rsidRDefault="006027B7" w:rsidP="006027B7">
      <w:pPr>
        <w:pStyle w:val="a4"/>
        <w:spacing w:after="0" w:line="276" w:lineRule="auto"/>
        <w:ind w:left="0" w:firstLine="709"/>
        <w:jc w:val="both"/>
        <w:rPr>
          <w:rFonts w:ascii="Times New Roman" w:hAnsi="Times New Roman"/>
          <w:sz w:val="28"/>
          <w:szCs w:val="28"/>
        </w:rPr>
      </w:pPr>
      <w:r>
        <w:rPr>
          <w:rFonts w:ascii="Times New Roman" w:hAnsi="Times New Roman"/>
          <w:sz w:val="28"/>
          <w:szCs w:val="28"/>
        </w:rPr>
        <w:t xml:space="preserve">Блок обработки включает в себя все элементы и модули, непосредственно участвующие в процессе обработки. Сюда относиться система подачи газа, рабочая область, система терморегулирования. Блок вакуумирования поддерживает необходимое давление в рабочей области установки. Блок управления объединяет все вышеперечисленные модули в единую систему. Он включает в себя систему датчиков, которые позволяют следить за протеканием процесса, а также систему управления. </w:t>
      </w:r>
    </w:p>
    <w:p w:rsidR="00C6622D" w:rsidRDefault="006027B7" w:rsidP="006027B7">
      <w:pPr>
        <w:spacing w:after="0"/>
        <w:ind w:firstLine="709"/>
        <w:jc w:val="both"/>
        <w:rPr>
          <w:rFonts w:ascii="Times New Roman" w:hAnsi="Times New Roman"/>
          <w:sz w:val="28"/>
          <w:szCs w:val="28"/>
        </w:rPr>
      </w:pPr>
      <w:r>
        <w:rPr>
          <w:rFonts w:ascii="Times New Roman" w:hAnsi="Times New Roman"/>
          <w:sz w:val="28"/>
          <w:szCs w:val="28"/>
        </w:rPr>
        <w:t>Рассмотрим различные варианты технологического исполнения высокочастотных разрядных систем применяемых для обработки поверхностей.</w:t>
      </w:r>
    </w:p>
    <w:p w:rsidR="006027B7" w:rsidRDefault="006027B7" w:rsidP="006027B7">
      <w:pPr>
        <w:spacing w:after="0" w:line="276" w:lineRule="auto"/>
        <w:ind w:firstLine="709"/>
        <w:jc w:val="both"/>
        <w:rPr>
          <w:rFonts w:ascii="Times New Roman" w:hAnsi="Times New Roman"/>
          <w:color w:val="000000"/>
          <w:sz w:val="28"/>
          <w:szCs w:val="28"/>
          <w:shd w:val="clear" w:color="auto" w:fill="FFFFFF"/>
        </w:rPr>
      </w:pPr>
      <w:r>
        <w:rPr>
          <w:rFonts w:ascii="Times New Roman" w:hAnsi="Times New Roman"/>
          <w:sz w:val="28"/>
          <w:szCs w:val="28"/>
        </w:rPr>
        <w:t xml:space="preserve">В зависимости от исполнения рабочей области установки возможно </w:t>
      </w:r>
      <w:r w:rsidRPr="002507E9">
        <w:rPr>
          <w:rFonts w:ascii="Times New Roman" w:hAnsi="Times New Roman"/>
          <w:color w:val="000000"/>
          <w:sz w:val="28"/>
          <w:szCs w:val="28"/>
          <w:shd w:val="clear" w:color="auto" w:fill="FFFFFF"/>
        </w:rPr>
        <w:t>производить локальное плазмохимическое травление материала и получать при этом практически любую фигуру травления без использования маски</w:t>
      </w:r>
      <w:r>
        <w:rPr>
          <w:rFonts w:ascii="Times New Roman" w:hAnsi="Times New Roman"/>
          <w:sz w:val="28"/>
          <w:szCs w:val="28"/>
        </w:rPr>
        <w:t xml:space="preserve">. </w:t>
      </w:r>
      <w:r w:rsidRPr="00407194">
        <w:rPr>
          <w:rFonts w:ascii="Times New Roman" w:hAnsi="Times New Roman"/>
          <w:color w:val="000000"/>
          <w:sz w:val="28"/>
          <w:szCs w:val="28"/>
          <w:shd w:val="clear" w:color="auto" w:fill="FFFFFF"/>
        </w:rPr>
        <w:t>Локальность травления обеспечивается тем, что размеры области электрического разряда в газе у поверхности материала малы и поэтому разряд контактирует лишь с частью его поверхности. Для этого, те размеры первого электрода, ко</w:t>
      </w:r>
      <w:r w:rsidRPr="00407194">
        <w:rPr>
          <w:rFonts w:ascii="Times New Roman" w:hAnsi="Times New Roman"/>
          <w:color w:val="000000"/>
          <w:sz w:val="28"/>
          <w:szCs w:val="28"/>
          <w:shd w:val="clear" w:color="auto" w:fill="FFFFFF"/>
        </w:rPr>
        <w:lastRenderedPageBreak/>
        <w:t>торые определяют размеры области разряда, должны быть меньшими, а давление газа должно быть большим тех их значений, при которых для данного расстояния между первым электродом и материалом разряд контактирует со всей поверхностью материала. Получаемая фигура травления с большой точностью повторяет форму той части поверхности первого электрода, через которую происходит электрический разряд в газе, если расстояние между первым электродом и материалом меньше определенных значений</w:t>
      </w:r>
      <w:r w:rsidRPr="00E564D1">
        <w:rPr>
          <w:rFonts w:ascii="Times New Roman" w:hAnsi="Times New Roman"/>
          <w:color w:val="000000"/>
          <w:sz w:val="28"/>
          <w:szCs w:val="28"/>
          <w:shd w:val="clear" w:color="auto" w:fill="FFFFFF"/>
        </w:rPr>
        <w:t xml:space="preserve"> [</w:t>
      </w:r>
      <w:r w:rsidR="0084046E">
        <w:rPr>
          <w:rFonts w:ascii="Times New Roman" w:hAnsi="Times New Roman"/>
          <w:color w:val="000000"/>
          <w:sz w:val="28"/>
          <w:szCs w:val="28"/>
          <w:shd w:val="clear" w:color="auto" w:fill="FFFFFF"/>
        </w:rPr>
        <w:t>3</w:t>
      </w:r>
      <w:r w:rsidRPr="00E564D1">
        <w:rPr>
          <w:rFonts w:ascii="Times New Roman" w:hAnsi="Times New Roman"/>
          <w:color w:val="000000"/>
          <w:sz w:val="28"/>
          <w:szCs w:val="28"/>
          <w:shd w:val="clear" w:color="auto" w:fill="FFFFFF"/>
        </w:rPr>
        <w:t>]</w:t>
      </w:r>
      <w:r w:rsidRPr="00407194">
        <w:rPr>
          <w:rFonts w:ascii="Times New Roman" w:hAnsi="Times New Roman"/>
          <w:color w:val="000000"/>
          <w:sz w:val="28"/>
          <w:szCs w:val="28"/>
          <w:shd w:val="clear" w:color="auto" w:fill="FFFFFF"/>
        </w:rPr>
        <w:t>.</w:t>
      </w:r>
      <w:r>
        <w:rPr>
          <w:rFonts w:ascii="Times New Roman" w:hAnsi="Times New Roman"/>
          <w:color w:val="000000"/>
          <w:sz w:val="28"/>
          <w:szCs w:val="28"/>
          <w:shd w:val="clear" w:color="auto" w:fill="FFFFFF"/>
        </w:rPr>
        <w:t xml:space="preserve"> Примеры такого способа отображены на рисунке 1.</w:t>
      </w:r>
      <w:r w:rsidR="0006662C">
        <w:rPr>
          <w:rFonts w:ascii="Times New Roman" w:hAnsi="Times New Roman"/>
          <w:color w:val="000000"/>
          <w:sz w:val="28"/>
          <w:szCs w:val="28"/>
          <w:shd w:val="clear" w:color="auto" w:fill="FFFFFF"/>
        </w:rPr>
        <w:t>1</w:t>
      </w:r>
      <w:r>
        <w:rPr>
          <w:rFonts w:ascii="Times New Roman" w:hAnsi="Times New Roman"/>
          <w:color w:val="000000"/>
          <w:sz w:val="28"/>
          <w:szCs w:val="28"/>
          <w:shd w:val="clear" w:color="auto" w:fill="FFFFFF"/>
        </w:rPr>
        <w:t xml:space="preserve"> (а,б,в).</w:t>
      </w:r>
    </w:p>
    <w:p w:rsidR="006027B7" w:rsidRDefault="006027B7" w:rsidP="006027B7">
      <w:pPr>
        <w:spacing w:after="0" w:line="276"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Другой особенностью такого метода обработки является то, что </w:t>
      </w:r>
      <w:r w:rsidRPr="00414B42">
        <w:rPr>
          <w:rFonts w:ascii="Times New Roman" w:hAnsi="Times New Roman"/>
          <w:color w:val="000000"/>
          <w:sz w:val="28"/>
          <w:szCs w:val="28"/>
          <w:shd w:val="clear" w:color="auto" w:fill="FFFFFF"/>
        </w:rPr>
        <w:t xml:space="preserve">при уменьшении </w:t>
      </w:r>
      <w:r>
        <w:rPr>
          <w:rFonts w:ascii="Times New Roman" w:hAnsi="Times New Roman"/>
          <w:color w:val="000000"/>
          <w:sz w:val="28"/>
          <w:szCs w:val="28"/>
          <w:shd w:val="clear" w:color="auto" w:fill="FFFFFF"/>
        </w:rPr>
        <w:t>давления</w:t>
      </w:r>
      <w:r w:rsidRPr="00414B42">
        <w:rPr>
          <w:rFonts w:ascii="Times New Roman" w:hAnsi="Times New Roman"/>
          <w:color w:val="000000"/>
          <w:sz w:val="28"/>
          <w:szCs w:val="28"/>
          <w:shd w:val="clear" w:color="auto" w:fill="FFFFFF"/>
        </w:rPr>
        <w:t xml:space="preserve"> область электрического разряда в газе увеличивает свои размеры, и</w:t>
      </w:r>
      <w:r>
        <w:rPr>
          <w:rFonts w:ascii="Times New Roman" w:hAnsi="Times New Roman"/>
          <w:color w:val="000000"/>
          <w:sz w:val="28"/>
          <w:szCs w:val="28"/>
          <w:shd w:val="clear" w:color="auto" w:fill="FFFFFF"/>
        </w:rPr>
        <w:t xml:space="preserve"> </w:t>
      </w:r>
      <w:r w:rsidRPr="00414B42">
        <w:rPr>
          <w:rFonts w:ascii="Times New Roman" w:hAnsi="Times New Roman"/>
          <w:color w:val="000000"/>
          <w:sz w:val="28"/>
          <w:szCs w:val="28"/>
          <w:shd w:val="clear" w:color="auto" w:fill="FFFFFF"/>
        </w:rPr>
        <w:t>она контактирует со всей обращенной к электроду 4 поверхностью материала 3 при любых</w:t>
      </w:r>
      <w:r>
        <w:rPr>
          <w:rFonts w:ascii="Times New Roman" w:hAnsi="Times New Roman"/>
          <w:color w:val="000000"/>
          <w:sz w:val="28"/>
          <w:szCs w:val="28"/>
          <w:shd w:val="clear" w:color="auto" w:fill="FFFFFF"/>
        </w:rPr>
        <w:t>,</w:t>
      </w:r>
      <w:r w:rsidRPr="00414B42">
        <w:rPr>
          <w:rFonts w:ascii="Times New Roman" w:hAnsi="Times New Roman"/>
          <w:color w:val="000000"/>
          <w:sz w:val="28"/>
          <w:szCs w:val="28"/>
          <w:shd w:val="clear" w:color="auto" w:fill="FFFFFF"/>
        </w:rPr>
        <w:t xml:space="preserve"> сколь угодно малых размерах электрода 4.</w:t>
      </w:r>
      <w:r>
        <w:rPr>
          <w:rFonts w:ascii="Times New Roman" w:hAnsi="Times New Roman"/>
          <w:color w:val="000000"/>
          <w:sz w:val="28"/>
          <w:szCs w:val="28"/>
          <w:shd w:val="clear" w:color="auto" w:fill="FFFFFF"/>
        </w:rPr>
        <w:t xml:space="preserve"> Поэтому </w:t>
      </w:r>
      <w:r w:rsidRPr="00414B42">
        <w:rPr>
          <w:rFonts w:ascii="Times New Roman" w:hAnsi="Times New Roman"/>
          <w:color w:val="000000"/>
          <w:sz w:val="28"/>
          <w:szCs w:val="28"/>
          <w:shd w:val="clear" w:color="auto" w:fill="FFFFFF"/>
        </w:rPr>
        <w:t xml:space="preserve">локальное плазмохимическое травление возможно только при </w:t>
      </w:r>
      <w:r>
        <w:rPr>
          <w:rFonts w:ascii="Times New Roman" w:hAnsi="Times New Roman"/>
          <w:color w:val="000000"/>
          <w:sz w:val="28"/>
          <w:szCs w:val="28"/>
          <w:shd w:val="clear" w:color="auto" w:fill="FFFFFF"/>
        </w:rPr>
        <w:t>определенном давлении</w:t>
      </w:r>
      <w:r w:rsidRPr="00414B42">
        <w:rPr>
          <w:rFonts w:ascii="Times New Roman" w:hAnsi="Times New Roman"/>
          <w:color w:val="000000"/>
          <w:sz w:val="28"/>
          <w:szCs w:val="28"/>
          <w:shd w:val="clear" w:color="auto" w:fill="FFFFFF"/>
        </w:rPr>
        <w:t>, когда размеры электрода 4 влияют на размеры области разряда на поверхности материала 3 и при достаточно малых размерах электрода 4 область разряда невелика и контактирует c частью поверхности материала 3, обращенной к электроду 4.</w:t>
      </w:r>
    </w:p>
    <w:p w:rsidR="006027B7" w:rsidRDefault="006027B7" w:rsidP="006027B7">
      <w:pPr>
        <w:spacing w:after="0" w:line="276" w:lineRule="auto"/>
        <w:ind w:firstLine="709"/>
        <w:jc w:val="both"/>
        <w:rPr>
          <w:rFonts w:ascii="Times New Roman" w:hAnsi="Times New Roman"/>
          <w:color w:val="000000"/>
          <w:sz w:val="28"/>
          <w:szCs w:val="28"/>
          <w:shd w:val="clear" w:color="auto" w:fill="FFFFFF"/>
        </w:rPr>
      </w:pPr>
    </w:p>
    <w:p w:rsidR="006027B7" w:rsidRDefault="006027B7" w:rsidP="006027B7">
      <w:pPr>
        <w:spacing w:after="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933825" cy="23145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2314575"/>
                    </a:xfrm>
                    <a:prstGeom prst="rect">
                      <a:avLst/>
                    </a:prstGeom>
                    <a:noFill/>
                    <a:ln>
                      <a:noFill/>
                    </a:ln>
                  </pic:spPr>
                </pic:pic>
              </a:graphicData>
            </a:graphic>
          </wp:inline>
        </w:drawing>
      </w:r>
    </w:p>
    <w:p w:rsidR="006027B7" w:rsidRPr="00046101" w:rsidRDefault="006027B7" w:rsidP="006027B7">
      <w:pPr>
        <w:spacing w:after="0" w:line="276" w:lineRule="auto"/>
        <w:jc w:val="center"/>
        <w:rPr>
          <w:rFonts w:ascii="Times New Roman" w:hAnsi="Times New Roman"/>
          <w:color w:val="000000"/>
          <w:sz w:val="28"/>
          <w:szCs w:val="28"/>
        </w:rPr>
      </w:pPr>
      <w:r w:rsidRPr="00046101">
        <w:rPr>
          <w:rFonts w:ascii="Times New Roman" w:hAnsi="Times New Roman"/>
          <w:color w:val="000000"/>
          <w:sz w:val="28"/>
          <w:szCs w:val="28"/>
        </w:rPr>
        <w:t>а</w:t>
      </w:r>
    </w:p>
    <w:p w:rsidR="006027B7" w:rsidRDefault="006027B7" w:rsidP="006027B7">
      <w:pPr>
        <w:spacing w:after="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3943350" cy="2133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3350" cy="2133600"/>
                    </a:xfrm>
                    <a:prstGeom prst="rect">
                      <a:avLst/>
                    </a:prstGeom>
                    <a:noFill/>
                    <a:ln>
                      <a:noFill/>
                    </a:ln>
                  </pic:spPr>
                </pic:pic>
              </a:graphicData>
            </a:graphic>
          </wp:inline>
        </w:drawing>
      </w:r>
    </w:p>
    <w:p w:rsidR="006027B7" w:rsidRPr="00046101" w:rsidRDefault="006027B7" w:rsidP="006027B7">
      <w:pPr>
        <w:spacing w:after="0" w:line="276" w:lineRule="auto"/>
        <w:jc w:val="center"/>
        <w:rPr>
          <w:rFonts w:ascii="Times New Roman" w:hAnsi="Times New Roman"/>
          <w:color w:val="000000"/>
          <w:sz w:val="28"/>
          <w:szCs w:val="28"/>
        </w:rPr>
      </w:pPr>
      <w:r w:rsidRPr="00046101">
        <w:rPr>
          <w:rFonts w:ascii="Times New Roman" w:hAnsi="Times New Roman"/>
          <w:color w:val="000000"/>
          <w:sz w:val="28"/>
          <w:szCs w:val="28"/>
        </w:rPr>
        <w:lastRenderedPageBreak/>
        <w:t>б</w:t>
      </w:r>
    </w:p>
    <w:p w:rsidR="006027B7" w:rsidRDefault="006027B7" w:rsidP="006027B7">
      <w:pPr>
        <w:spacing w:after="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019550" cy="24669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2466975"/>
                    </a:xfrm>
                    <a:prstGeom prst="rect">
                      <a:avLst/>
                    </a:prstGeom>
                    <a:noFill/>
                    <a:ln>
                      <a:noFill/>
                    </a:ln>
                  </pic:spPr>
                </pic:pic>
              </a:graphicData>
            </a:graphic>
          </wp:inline>
        </w:drawing>
      </w: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в</w:t>
      </w: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1 – камера</w:t>
      </w:r>
      <w:r w:rsidRPr="00407194">
        <w:rPr>
          <w:rFonts w:ascii="Times New Roman" w:hAnsi="Times New Roman"/>
          <w:sz w:val="28"/>
          <w:szCs w:val="28"/>
        </w:rPr>
        <w:t>;</w:t>
      </w:r>
      <w:r>
        <w:rPr>
          <w:rFonts w:ascii="Times New Roman" w:hAnsi="Times New Roman"/>
          <w:sz w:val="28"/>
          <w:szCs w:val="28"/>
        </w:rPr>
        <w:t xml:space="preserve"> 2 – первый электрод</w:t>
      </w:r>
      <w:r w:rsidRPr="00407194">
        <w:rPr>
          <w:rFonts w:ascii="Times New Roman" w:hAnsi="Times New Roman"/>
          <w:sz w:val="28"/>
          <w:szCs w:val="28"/>
        </w:rPr>
        <w:t>;</w:t>
      </w:r>
      <w:r>
        <w:rPr>
          <w:rFonts w:ascii="Times New Roman" w:hAnsi="Times New Roman"/>
          <w:sz w:val="28"/>
          <w:szCs w:val="28"/>
        </w:rPr>
        <w:t xml:space="preserve"> 3 – обрабатываемый материал</w:t>
      </w:r>
      <w:r w:rsidRPr="00407194">
        <w:rPr>
          <w:rFonts w:ascii="Times New Roman" w:hAnsi="Times New Roman"/>
          <w:sz w:val="28"/>
          <w:szCs w:val="28"/>
        </w:rPr>
        <w:t>;</w:t>
      </w:r>
      <w:r>
        <w:rPr>
          <w:rFonts w:ascii="Times New Roman" w:hAnsi="Times New Roman"/>
          <w:sz w:val="28"/>
          <w:szCs w:val="28"/>
        </w:rPr>
        <w:t xml:space="preserve"> </w:t>
      </w: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4 – второй электрод</w:t>
      </w:r>
      <w:r w:rsidRPr="00407194">
        <w:rPr>
          <w:rFonts w:ascii="Times New Roman" w:hAnsi="Times New Roman"/>
          <w:sz w:val="28"/>
          <w:szCs w:val="28"/>
        </w:rPr>
        <w:t>;</w:t>
      </w:r>
      <w:r>
        <w:rPr>
          <w:rFonts w:ascii="Times New Roman" w:hAnsi="Times New Roman"/>
          <w:sz w:val="28"/>
          <w:szCs w:val="28"/>
        </w:rPr>
        <w:t xml:space="preserve"> 5 – границы разряда</w:t>
      </w:r>
      <w:r w:rsidRPr="00407194">
        <w:rPr>
          <w:rFonts w:ascii="Times New Roman" w:hAnsi="Times New Roman"/>
          <w:sz w:val="28"/>
          <w:szCs w:val="28"/>
        </w:rPr>
        <w:t>;</w:t>
      </w:r>
      <w:r>
        <w:rPr>
          <w:rFonts w:ascii="Times New Roman" w:hAnsi="Times New Roman"/>
          <w:sz w:val="28"/>
          <w:szCs w:val="28"/>
        </w:rPr>
        <w:t xml:space="preserve"> </w:t>
      </w:r>
      <w:r w:rsidRPr="00414B42">
        <w:rPr>
          <w:rFonts w:ascii="Times New Roman" w:hAnsi="Times New Roman"/>
          <w:i/>
          <w:sz w:val="28"/>
          <w:szCs w:val="28"/>
          <w:lang w:val="en-US"/>
        </w:rPr>
        <w:t>H</w:t>
      </w:r>
      <w:r>
        <w:rPr>
          <w:rFonts w:ascii="Times New Roman" w:hAnsi="Times New Roman"/>
          <w:sz w:val="28"/>
          <w:szCs w:val="28"/>
        </w:rPr>
        <w:t xml:space="preserve"> – максимальное</w:t>
      </w: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 xml:space="preserve"> межэлектродное расстояние.</w:t>
      </w:r>
    </w:p>
    <w:p w:rsidR="006027B7" w:rsidRDefault="006027B7" w:rsidP="006027B7">
      <w:pPr>
        <w:spacing w:after="0" w:line="276" w:lineRule="auto"/>
        <w:jc w:val="center"/>
        <w:rPr>
          <w:rFonts w:ascii="Times New Roman" w:hAnsi="Times New Roman"/>
          <w:sz w:val="28"/>
          <w:szCs w:val="28"/>
        </w:rPr>
      </w:pP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Рисунок 1.</w:t>
      </w:r>
      <w:r w:rsidR="0006662C">
        <w:rPr>
          <w:rFonts w:ascii="Times New Roman" w:hAnsi="Times New Roman"/>
          <w:sz w:val="28"/>
          <w:szCs w:val="28"/>
        </w:rPr>
        <w:t>1</w:t>
      </w:r>
      <w:r w:rsidRPr="00E564D1">
        <w:rPr>
          <w:rFonts w:ascii="Times New Roman" w:hAnsi="Times New Roman"/>
          <w:sz w:val="28"/>
          <w:szCs w:val="28"/>
        </w:rPr>
        <w:t xml:space="preserve"> </w:t>
      </w:r>
      <w:r>
        <w:rPr>
          <w:rFonts w:ascii="Times New Roman" w:hAnsi="Times New Roman"/>
          <w:sz w:val="28"/>
          <w:szCs w:val="28"/>
        </w:rPr>
        <w:t>– Варианты исполнения рабочей области</w:t>
      </w:r>
      <w:r w:rsidRPr="001B3207">
        <w:rPr>
          <w:rFonts w:ascii="Times New Roman" w:hAnsi="Times New Roman"/>
          <w:sz w:val="28"/>
          <w:szCs w:val="28"/>
        </w:rPr>
        <w:t xml:space="preserve"> [</w:t>
      </w:r>
      <w:r w:rsidR="0084046E">
        <w:rPr>
          <w:rFonts w:ascii="Times New Roman" w:hAnsi="Times New Roman"/>
          <w:sz w:val="28"/>
          <w:szCs w:val="28"/>
        </w:rPr>
        <w:t>3</w:t>
      </w:r>
      <w:r w:rsidRPr="001B3207">
        <w:rPr>
          <w:rFonts w:ascii="Times New Roman" w:hAnsi="Times New Roman"/>
          <w:sz w:val="28"/>
          <w:szCs w:val="28"/>
        </w:rPr>
        <w:t>]</w:t>
      </w:r>
      <w:r>
        <w:rPr>
          <w:rFonts w:ascii="Times New Roman" w:hAnsi="Times New Roman"/>
          <w:sz w:val="28"/>
          <w:szCs w:val="28"/>
        </w:rPr>
        <w:t>.</w:t>
      </w:r>
    </w:p>
    <w:p w:rsidR="006027B7" w:rsidRDefault="006027B7" w:rsidP="006027B7">
      <w:pPr>
        <w:spacing w:after="0" w:line="276" w:lineRule="auto"/>
        <w:jc w:val="center"/>
        <w:rPr>
          <w:rFonts w:ascii="Times New Roman" w:hAnsi="Times New Roman"/>
          <w:sz w:val="28"/>
          <w:szCs w:val="28"/>
        </w:rPr>
      </w:pPr>
    </w:p>
    <w:p w:rsidR="006027B7" w:rsidRDefault="006027B7" w:rsidP="006027B7">
      <w:pPr>
        <w:spacing w:after="0" w:line="276" w:lineRule="auto"/>
        <w:ind w:firstLine="709"/>
        <w:jc w:val="both"/>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 xml:space="preserve">Однако стоит упомянуть, что такой метод дает дополнительное преимущество: </w:t>
      </w:r>
      <w:r w:rsidRPr="000A5043">
        <w:rPr>
          <w:rFonts w:ascii="Times New Roman" w:hAnsi="Times New Roman"/>
          <w:color w:val="000000"/>
          <w:sz w:val="28"/>
          <w:szCs w:val="28"/>
          <w:shd w:val="clear" w:color="auto" w:fill="FFFFFF"/>
        </w:rPr>
        <w:t>высокая эффективность использования электроэнергии и плазмообразующего газа, поскольку разряд образуется в малом объеме непосредственно над местом травления. Это позволяет без дополнительных затрат электроэне</w:t>
      </w:r>
      <w:r>
        <w:rPr>
          <w:rFonts w:ascii="Times New Roman" w:hAnsi="Times New Roman"/>
          <w:color w:val="000000"/>
          <w:sz w:val="28"/>
          <w:szCs w:val="28"/>
          <w:shd w:val="clear" w:color="auto" w:fill="FFFFFF"/>
        </w:rPr>
        <w:t xml:space="preserve">ргии на 4 </w:t>
      </w:r>
      <w:r w:rsidRPr="00617BB8">
        <w:rPr>
          <w:rFonts w:ascii="Times New Roman" w:hAnsi="Times New Roman"/>
          <w:sz w:val="28"/>
          <w:szCs w:val="28"/>
          <w:shd w:val="clear" w:color="auto" w:fill="FFFFFF"/>
        </w:rPr>
        <w:t>–</w:t>
      </w:r>
      <w:r>
        <w:rPr>
          <w:rFonts w:ascii="Times New Roman" w:hAnsi="Times New Roman"/>
          <w:color w:val="FF0000"/>
          <w:sz w:val="28"/>
          <w:szCs w:val="28"/>
          <w:shd w:val="clear" w:color="auto" w:fill="FFFFFF"/>
        </w:rPr>
        <w:t xml:space="preserve"> </w:t>
      </w:r>
      <w:r w:rsidRPr="000A5043">
        <w:rPr>
          <w:rFonts w:ascii="Times New Roman" w:hAnsi="Times New Roman"/>
          <w:color w:val="000000"/>
          <w:sz w:val="28"/>
          <w:szCs w:val="28"/>
          <w:shd w:val="clear" w:color="auto" w:fill="FFFFFF"/>
        </w:rPr>
        <w:t>6 порядков увеличить мощность, выделяемую в единице объема разряда, и тем самым увеличить на несколько порядков скорость травления материала.</w:t>
      </w:r>
    </w:p>
    <w:p w:rsidR="006027B7" w:rsidRDefault="006027B7" w:rsidP="006027B7">
      <w:pPr>
        <w:spacing w:after="0" w:line="276" w:lineRule="auto"/>
        <w:ind w:firstLine="709"/>
        <w:jc w:val="both"/>
        <w:rPr>
          <w:rFonts w:ascii="Times New Roman" w:hAnsi="Times New Roman"/>
          <w:sz w:val="28"/>
          <w:szCs w:val="28"/>
        </w:rPr>
      </w:pPr>
      <w:r>
        <w:rPr>
          <w:rFonts w:ascii="Times New Roman" w:hAnsi="Times New Roman"/>
          <w:sz w:val="28"/>
          <w:szCs w:val="28"/>
        </w:rPr>
        <w:t>Применяются установки с различной конструкцией электродов: с плоскими (рисунок 1.</w:t>
      </w:r>
      <w:r w:rsidR="0006662C">
        <w:rPr>
          <w:rFonts w:ascii="Times New Roman" w:hAnsi="Times New Roman"/>
          <w:sz w:val="28"/>
          <w:szCs w:val="28"/>
        </w:rPr>
        <w:t>2</w:t>
      </w:r>
      <w:r>
        <w:rPr>
          <w:rFonts w:ascii="Times New Roman" w:hAnsi="Times New Roman"/>
          <w:sz w:val="28"/>
          <w:szCs w:val="28"/>
        </w:rPr>
        <w:t>) и с кольцевыми электродами (рисунок 1.</w:t>
      </w:r>
      <w:r w:rsidR="0006662C">
        <w:rPr>
          <w:rFonts w:ascii="Times New Roman" w:hAnsi="Times New Roman"/>
          <w:sz w:val="28"/>
          <w:szCs w:val="28"/>
        </w:rPr>
        <w:t>3</w:t>
      </w:r>
      <w:r>
        <w:rPr>
          <w:rFonts w:ascii="Times New Roman" w:hAnsi="Times New Roman"/>
          <w:sz w:val="28"/>
          <w:szCs w:val="28"/>
        </w:rPr>
        <w:t>). Диаметр кольцевых электродов от 10 до 70 мм на рисунке 1.</w:t>
      </w:r>
      <w:r w:rsidR="0006662C">
        <w:rPr>
          <w:rFonts w:ascii="Times New Roman" w:hAnsi="Times New Roman"/>
          <w:sz w:val="28"/>
          <w:szCs w:val="28"/>
        </w:rPr>
        <w:t>3</w:t>
      </w:r>
      <w:r>
        <w:rPr>
          <w:rFonts w:ascii="Times New Roman" w:hAnsi="Times New Roman"/>
          <w:sz w:val="28"/>
          <w:szCs w:val="28"/>
        </w:rPr>
        <w:t>, межэлектродное расстояние от 15 до 150 мм.</w:t>
      </w:r>
    </w:p>
    <w:p w:rsidR="006027B7" w:rsidRDefault="006027B7" w:rsidP="006027B7">
      <w:pPr>
        <w:spacing w:after="0" w:line="276" w:lineRule="auto"/>
        <w:ind w:firstLine="709"/>
        <w:jc w:val="both"/>
        <w:rPr>
          <w:rFonts w:ascii="Times New Roman" w:hAnsi="Times New Roman"/>
          <w:sz w:val="28"/>
          <w:szCs w:val="28"/>
        </w:rPr>
      </w:pPr>
      <w:r>
        <w:rPr>
          <w:rFonts w:ascii="Times New Roman" w:hAnsi="Times New Roman"/>
          <w:color w:val="30373B"/>
          <w:sz w:val="28"/>
          <w:szCs w:val="28"/>
          <w:shd w:val="clear" w:color="auto" w:fill="FFFFFF"/>
        </w:rPr>
        <w:t xml:space="preserve">Практически всегда </w:t>
      </w:r>
      <w:r w:rsidRPr="0078738A">
        <w:rPr>
          <w:rFonts w:ascii="Times New Roman" w:hAnsi="Times New Roman"/>
          <w:color w:val="30373B"/>
          <w:sz w:val="28"/>
          <w:szCs w:val="28"/>
          <w:shd w:val="clear" w:color="auto" w:fill="FFFFFF"/>
        </w:rPr>
        <w:t>элек</w:t>
      </w:r>
      <w:r>
        <w:rPr>
          <w:rFonts w:ascii="Times New Roman" w:hAnsi="Times New Roman"/>
          <w:color w:val="30373B"/>
          <w:sz w:val="28"/>
          <w:szCs w:val="28"/>
          <w:shd w:val="clear" w:color="auto" w:fill="FFFFFF"/>
        </w:rPr>
        <w:t xml:space="preserve">троды принудительно охлаждаются при </w:t>
      </w:r>
      <w:r w:rsidRPr="0078738A">
        <w:rPr>
          <w:rFonts w:ascii="Times New Roman" w:hAnsi="Times New Roman"/>
          <w:color w:val="30373B"/>
          <w:sz w:val="28"/>
          <w:szCs w:val="28"/>
          <w:shd w:val="clear" w:color="auto" w:fill="FFFFFF"/>
        </w:rPr>
        <w:t xml:space="preserve">помощи обдува их холодным газом или </w:t>
      </w:r>
      <w:r w:rsidR="0085299D">
        <w:rPr>
          <w:rFonts w:ascii="Times New Roman" w:hAnsi="Times New Roman"/>
          <w:color w:val="30373B"/>
          <w:sz w:val="28"/>
          <w:szCs w:val="28"/>
          <w:shd w:val="clear" w:color="auto" w:fill="FFFFFF"/>
        </w:rPr>
        <w:t>с ипользованием</w:t>
      </w:r>
      <w:r w:rsidRPr="0078738A">
        <w:rPr>
          <w:rFonts w:ascii="Times New Roman" w:hAnsi="Times New Roman"/>
          <w:color w:val="30373B"/>
          <w:sz w:val="28"/>
          <w:szCs w:val="28"/>
          <w:shd w:val="clear" w:color="auto" w:fill="FFFFFF"/>
        </w:rPr>
        <w:t xml:space="preserve"> специальных трубочек, приваренных к электродам, через которые п</w:t>
      </w:r>
      <w:r>
        <w:rPr>
          <w:rFonts w:ascii="Times New Roman" w:hAnsi="Times New Roman"/>
          <w:color w:val="30373B"/>
          <w:sz w:val="28"/>
          <w:szCs w:val="28"/>
          <w:shd w:val="clear" w:color="auto" w:fill="FFFFFF"/>
        </w:rPr>
        <w:t xml:space="preserve">одаётся охлаждающая вода. Также </w:t>
      </w:r>
      <w:r w:rsidRPr="0078738A">
        <w:rPr>
          <w:rFonts w:ascii="Times New Roman" w:hAnsi="Times New Roman"/>
          <w:color w:val="30373B"/>
          <w:sz w:val="28"/>
          <w:szCs w:val="28"/>
          <w:shd w:val="clear" w:color="auto" w:fill="FFFFFF"/>
        </w:rPr>
        <w:t>сами электроды могут быть полыми и через них может прокачиваться охладитель.</w:t>
      </w:r>
      <w:r>
        <w:rPr>
          <w:rFonts w:ascii="Times New Roman" w:hAnsi="Times New Roman"/>
          <w:color w:val="30373B"/>
          <w:sz w:val="28"/>
          <w:szCs w:val="28"/>
          <w:shd w:val="clear" w:color="auto" w:fill="FFFFFF"/>
        </w:rPr>
        <w:t xml:space="preserve"> </w:t>
      </w:r>
      <w:r w:rsidRPr="001078A8">
        <w:rPr>
          <w:rFonts w:ascii="Times New Roman" w:hAnsi="Times New Roman"/>
          <w:color w:val="30373B"/>
          <w:sz w:val="28"/>
          <w:szCs w:val="28"/>
          <w:shd w:val="clear" w:color="auto" w:fill="FFFFFF"/>
        </w:rPr>
        <w:t>На данный момент эффективность работы ВЧЕ</w:t>
      </w:r>
      <w:r>
        <w:rPr>
          <w:rFonts w:ascii="Times New Roman" w:hAnsi="Times New Roman"/>
          <w:color w:val="30373B"/>
          <w:sz w:val="28"/>
          <w:szCs w:val="28"/>
          <w:shd w:val="clear" w:color="auto" w:fill="FFFFFF"/>
        </w:rPr>
        <w:t>-</w:t>
      </w:r>
      <w:r w:rsidRPr="001078A8">
        <w:rPr>
          <w:rFonts w:ascii="Times New Roman" w:hAnsi="Times New Roman"/>
          <w:color w:val="30373B"/>
          <w:sz w:val="28"/>
          <w:szCs w:val="28"/>
          <w:shd w:val="clear" w:color="auto" w:fill="FFFFFF"/>
        </w:rPr>
        <w:t>установок с плоской геометрией электродов в области больших расходов газа резко падает и их применение становится невозможным</w:t>
      </w:r>
      <w:r>
        <w:rPr>
          <w:rFonts w:ascii="Times New Roman" w:hAnsi="Times New Roman"/>
          <w:color w:val="30373B"/>
          <w:sz w:val="28"/>
          <w:szCs w:val="28"/>
          <w:shd w:val="clear" w:color="auto" w:fill="FFFFFF"/>
        </w:rPr>
        <w:t xml:space="preserve"> </w:t>
      </w:r>
      <w:r w:rsidRPr="004A3872">
        <w:rPr>
          <w:rFonts w:ascii="Times New Roman" w:hAnsi="Times New Roman"/>
          <w:color w:val="30373B"/>
          <w:sz w:val="28"/>
          <w:szCs w:val="28"/>
          <w:shd w:val="clear" w:color="auto" w:fill="FFFFFF"/>
        </w:rPr>
        <w:t>[</w:t>
      </w:r>
      <w:r w:rsidR="0084046E">
        <w:rPr>
          <w:rFonts w:ascii="Times New Roman" w:hAnsi="Times New Roman"/>
          <w:color w:val="30373B"/>
          <w:sz w:val="28"/>
          <w:szCs w:val="28"/>
          <w:shd w:val="clear" w:color="auto" w:fill="FFFFFF"/>
        </w:rPr>
        <w:t>4</w:t>
      </w:r>
      <w:r w:rsidRPr="004A3872">
        <w:rPr>
          <w:rFonts w:ascii="Times New Roman" w:hAnsi="Times New Roman"/>
          <w:color w:val="30373B"/>
          <w:sz w:val="28"/>
          <w:szCs w:val="28"/>
          <w:shd w:val="clear" w:color="auto" w:fill="FFFFFF"/>
        </w:rPr>
        <w:t>]</w:t>
      </w:r>
      <w:r w:rsidRPr="001078A8">
        <w:rPr>
          <w:rFonts w:ascii="Times New Roman" w:hAnsi="Times New Roman"/>
          <w:color w:val="30373B"/>
          <w:sz w:val="28"/>
          <w:szCs w:val="28"/>
          <w:shd w:val="clear" w:color="auto" w:fill="FFFFFF"/>
        </w:rPr>
        <w:t>.</w:t>
      </w:r>
    </w:p>
    <w:p w:rsidR="006027B7" w:rsidRDefault="006027B7" w:rsidP="006027B7">
      <w:pPr>
        <w:spacing w:after="0" w:line="276" w:lineRule="auto"/>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4552950" cy="2265260"/>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8227" cy="2282812"/>
                    </a:xfrm>
                    <a:prstGeom prst="rect">
                      <a:avLst/>
                    </a:prstGeom>
                    <a:noFill/>
                    <a:ln>
                      <a:noFill/>
                    </a:ln>
                  </pic:spPr>
                </pic:pic>
              </a:graphicData>
            </a:graphic>
          </wp:inline>
        </w:drawing>
      </w:r>
    </w:p>
    <w:p w:rsidR="006027B7" w:rsidRPr="00A425E4" w:rsidRDefault="006027B7" w:rsidP="006027B7">
      <w:pPr>
        <w:spacing w:after="0" w:line="276" w:lineRule="auto"/>
        <w:jc w:val="center"/>
        <w:rPr>
          <w:rFonts w:ascii="Times New Roman" w:hAnsi="Times New Roman"/>
          <w:color w:val="FF0000"/>
          <w:sz w:val="28"/>
          <w:szCs w:val="28"/>
        </w:rPr>
      </w:pPr>
      <w:r w:rsidRPr="00046101">
        <w:rPr>
          <w:rFonts w:ascii="Times New Roman" w:hAnsi="Times New Roman"/>
          <w:color w:val="000000"/>
          <w:sz w:val="28"/>
          <w:szCs w:val="28"/>
        </w:rPr>
        <w:t>а</w:t>
      </w:r>
      <w:r w:rsidRPr="00A425E4">
        <w:rPr>
          <w:rFonts w:ascii="Times New Roman" w:hAnsi="Times New Roman"/>
          <w:color w:val="FF0000"/>
          <w:sz w:val="28"/>
          <w:szCs w:val="28"/>
        </w:rPr>
        <w:tab/>
      </w:r>
      <w:r w:rsidRPr="00A425E4">
        <w:rPr>
          <w:rFonts w:ascii="Times New Roman" w:hAnsi="Times New Roman"/>
          <w:color w:val="FF0000"/>
          <w:sz w:val="28"/>
          <w:szCs w:val="28"/>
        </w:rPr>
        <w:tab/>
      </w:r>
      <w:r w:rsidRPr="00A425E4">
        <w:rPr>
          <w:rFonts w:ascii="Times New Roman" w:hAnsi="Times New Roman"/>
          <w:color w:val="FF0000"/>
          <w:sz w:val="28"/>
          <w:szCs w:val="28"/>
        </w:rPr>
        <w:tab/>
      </w:r>
      <w:r w:rsidRPr="00A425E4">
        <w:rPr>
          <w:rFonts w:ascii="Times New Roman" w:hAnsi="Times New Roman"/>
          <w:color w:val="FF0000"/>
          <w:sz w:val="28"/>
          <w:szCs w:val="28"/>
        </w:rPr>
        <w:tab/>
      </w:r>
      <w:r w:rsidRPr="00A425E4">
        <w:rPr>
          <w:rFonts w:ascii="Times New Roman" w:hAnsi="Times New Roman"/>
          <w:color w:val="FF0000"/>
          <w:sz w:val="28"/>
          <w:szCs w:val="28"/>
        </w:rPr>
        <w:tab/>
      </w:r>
      <w:r w:rsidRPr="00A425E4">
        <w:rPr>
          <w:rFonts w:ascii="Times New Roman" w:hAnsi="Times New Roman"/>
          <w:color w:val="FF0000"/>
          <w:sz w:val="28"/>
          <w:szCs w:val="28"/>
        </w:rPr>
        <w:tab/>
      </w:r>
      <w:r w:rsidRPr="00A425E4">
        <w:rPr>
          <w:rFonts w:ascii="Times New Roman" w:hAnsi="Times New Roman"/>
          <w:color w:val="FF0000"/>
          <w:sz w:val="28"/>
          <w:szCs w:val="28"/>
        </w:rPr>
        <w:tab/>
      </w:r>
      <w:r w:rsidRPr="00046101">
        <w:rPr>
          <w:rFonts w:ascii="Times New Roman" w:hAnsi="Times New Roman"/>
          <w:color w:val="000000"/>
          <w:sz w:val="28"/>
          <w:szCs w:val="28"/>
        </w:rPr>
        <w:t>б</w:t>
      </w:r>
    </w:p>
    <w:p w:rsidR="006027B7" w:rsidRDefault="006027B7" w:rsidP="006027B7">
      <w:pPr>
        <w:spacing w:after="0" w:line="276" w:lineRule="auto"/>
        <w:jc w:val="center"/>
        <w:rPr>
          <w:rFonts w:ascii="Times New Roman" w:hAnsi="Times New Roman"/>
          <w:sz w:val="28"/>
          <w:szCs w:val="28"/>
        </w:rPr>
      </w:pP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а) 1 – электроды</w:t>
      </w:r>
      <w:r w:rsidRPr="00561FAD">
        <w:rPr>
          <w:rFonts w:ascii="Times New Roman" w:hAnsi="Times New Roman"/>
          <w:sz w:val="28"/>
          <w:szCs w:val="28"/>
        </w:rPr>
        <w:t>;</w:t>
      </w:r>
      <w:r>
        <w:rPr>
          <w:rFonts w:ascii="Times New Roman" w:hAnsi="Times New Roman"/>
          <w:sz w:val="28"/>
          <w:szCs w:val="28"/>
        </w:rPr>
        <w:t xml:space="preserve"> 2 – медные трубки</w:t>
      </w:r>
      <w:r w:rsidRPr="00561FAD">
        <w:rPr>
          <w:rFonts w:ascii="Times New Roman" w:hAnsi="Times New Roman"/>
          <w:sz w:val="28"/>
          <w:szCs w:val="28"/>
        </w:rPr>
        <w:t>;</w:t>
      </w:r>
      <w:r>
        <w:rPr>
          <w:rFonts w:ascii="Times New Roman" w:hAnsi="Times New Roman"/>
          <w:sz w:val="28"/>
          <w:szCs w:val="28"/>
        </w:rPr>
        <w:t xml:space="preserve"> 3 – базовая плита</w:t>
      </w:r>
      <w:r w:rsidRPr="00561FAD">
        <w:rPr>
          <w:rFonts w:ascii="Times New Roman" w:hAnsi="Times New Roman"/>
          <w:sz w:val="28"/>
          <w:szCs w:val="28"/>
        </w:rPr>
        <w:t xml:space="preserve">; </w:t>
      </w:r>
    </w:p>
    <w:p w:rsidR="006027B7" w:rsidRDefault="006027B7" w:rsidP="006027B7">
      <w:pPr>
        <w:spacing w:after="0" w:line="276" w:lineRule="auto"/>
        <w:jc w:val="center"/>
        <w:rPr>
          <w:rFonts w:ascii="Times New Roman" w:hAnsi="Times New Roman"/>
          <w:sz w:val="28"/>
          <w:szCs w:val="28"/>
        </w:rPr>
      </w:pPr>
      <w:r w:rsidRPr="00561FAD">
        <w:rPr>
          <w:rFonts w:ascii="Times New Roman" w:hAnsi="Times New Roman"/>
          <w:sz w:val="28"/>
          <w:szCs w:val="28"/>
        </w:rPr>
        <w:t xml:space="preserve">4 </w:t>
      </w:r>
      <w:r>
        <w:rPr>
          <w:rFonts w:ascii="Times New Roman" w:hAnsi="Times New Roman"/>
          <w:sz w:val="28"/>
          <w:szCs w:val="28"/>
        </w:rPr>
        <w:t>–прижимной фланец</w:t>
      </w:r>
      <w:r w:rsidRPr="00561FAD">
        <w:rPr>
          <w:rFonts w:ascii="Times New Roman" w:hAnsi="Times New Roman"/>
          <w:sz w:val="28"/>
          <w:szCs w:val="28"/>
        </w:rPr>
        <w:t>;</w:t>
      </w:r>
      <w:r>
        <w:rPr>
          <w:rFonts w:ascii="Times New Roman" w:hAnsi="Times New Roman"/>
          <w:sz w:val="28"/>
          <w:szCs w:val="28"/>
        </w:rPr>
        <w:t xml:space="preserve"> 5 – прокладка</w:t>
      </w:r>
      <w:r w:rsidRPr="00561FAD">
        <w:rPr>
          <w:rFonts w:ascii="Times New Roman" w:hAnsi="Times New Roman"/>
          <w:sz w:val="28"/>
          <w:szCs w:val="28"/>
        </w:rPr>
        <w:t>;</w:t>
      </w:r>
      <w:r>
        <w:rPr>
          <w:rFonts w:ascii="Times New Roman" w:hAnsi="Times New Roman"/>
          <w:sz w:val="28"/>
          <w:szCs w:val="28"/>
        </w:rPr>
        <w:t xml:space="preserve"> 6 – камера</w:t>
      </w:r>
      <w:r w:rsidRPr="00561FAD">
        <w:rPr>
          <w:rFonts w:ascii="Times New Roman" w:hAnsi="Times New Roman"/>
          <w:sz w:val="28"/>
          <w:szCs w:val="28"/>
        </w:rPr>
        <w:t>;</w:t>
      </w:r>
      <w:r>
        <w:rPr>
          <w:rFonts w:ascii="Times New Roman" w:hAnsi="Times New Roman"/>
          <w:sz w:val="28"/>
          <w:szCs w:val="28"/>
        </w:rPr>
        <w:t xml:space="preserve"> </w:t>
      </w: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б) 1 – плексигласовый барабан</w:t>
      </w:r>
      <w:r w:rsidRPr="00561FAD">
        <w:rPr>
          <w:rFonts w:ascii="Times New Roman" w:hAnsi="Times New Roman"/>
          <w:sz w:val="28"/>
          <w:szCs w:val="28"/>
        </w:rPr>
        <w:t>;</w:t>
      </w:r>
      <w:r>
        <w:rPr>
          <w:rFonts w:ascii="Times New Roman" w:hAnsi="Times New Roman"/>
          <w:sz w:val="28"/>
          <w:szCs w:val="28"/>
        </w:rPr>
        <w:t xml:space="preserve"> 2 – электроды</w:t>
      </w:r>
      <w:r w:rsidRPr="00561FAD">
        <w:rPr>
          <w:rFonts w:ascii="Times New Roman" w:hAnsi="Times New Roman"/>
          <w:sz w:val="28"/>
          <w:szCs w:val="28"/>
        </w:rPr>
        <w:t>;</w:t>
      </w:r>
      <w:r>
        <w:rPr>
          <w:rFonts w:ascii="Times New Roman" w:hAnsi="Times New Roman"/>
          <w:sz w:val="28"/>
          <w:szCs w:val="28"/>
        </w:rPr>
        <w:t xml:space="preserve"> </w:t>
      </w: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3 – колпак вакуумной камеры</w:t>
      </w:r>
      <w:r w:rsidRPr="00561FAD">
        <w:rPr>
          <w:rFonts w:ascii="Times New Roman" w:hAnsi="Times New Roman"/>
          <w:sz w:val="28"/>
          <w:szCs w:val="28"/>
        </w:rPr>
        <w:t>;</w:t>
      </w:r>
      <w:r>
        <w:rPr>
          <w:rFonts w:ascii="Times New Roman" w:hAnsi="Times New Roman"/>
          <w:sz w:val="28"/>
          <w:szCs w:val="28"/>
        </w:rPr>
        <w:t xml:space="preserve"> 4 – консоль для открытия </w:t>
      </w: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крышки вакуумной камеры</w:t>
      </w:r>
      <w:r w:rsidRPr="00561FAD">
        <w:rPr>
          <w:rFonts w:ascii="Times New Roman" w:hAnsi="Times New Roman"/>
          <w:sz w:val="28"/>
          <w:szCs w:val="28"/>
        </w:rPr>
        <w:t>;</w:t>
      </w:r>
      <w:r>
        <w:rPr>
          <w:rFonts w:ascii="Times New Roman" w:hAnsi="Times New Roman"/>
          <w:sz w:val="28"/>
          <w:szCs w:val="28"/>
        </w:rPr>
        <w:t xml:space="preserve"> 5 – вакуумная камера</w:t>
      </w:r>
      <w:r w:rsidRPr="00561FAD">
        <w:rPr>
          <w:rFonts w:ascii="Times New Roman" w:hAnsi="Times New Roman"/>
          <w:sz w:val="28"/>
          <w:szCs w:val="28"/>
        </w:rPr>
        <w:t xml:space="preserve">; </w:t>
      </w:r>
    </w:p>
    <w:p w:rsidR="006027B7" w:rsidRDefault="006027B7" w:rsidP="006027B7">
      <w:pPr>
        <w:spacing w:after="0" w:line="276" w:lineRule="auto"/>
        <w:jc w:val="center"/>
        <w:rPr>
          <w:rFonts w:ascii="Times New Roman" w:hAnsi="Times New Roman"/>
          <w:sz w:val="28"/>
          <w:szCs w:val="28"/>
        </w:rPr>
      </w:pPr>
      <w:r w:rsidRPr="00561FAD">
        <w:rPr>
          <w:rFonts w:ascii="Times New Roman" w:hAnsi="Times New Roman"/>
          <w:sz w:val="28"/>
          <w:szCs w:val="28"/>
        </w:rPr>
        <w:t xml:space="preserve">6 </w:t>
      </w:r>
      <w:r>
        <w:rPr>
          <w:rFonts w:ascii="Times New Roman" w:hAnsi="Times New Roman"/>
          <w:sz w:val="28"/>
          <w:szCs w:val="28"/>
        </w:rPr>
        <w:t>– окно для оптического контроля</w:t>
      </w:r>
      <w:r w:rsidRPr="00561FAD">
        <w:rPr>
          <w:rFonts w:ascii="Times New Roman" w:hAnsi="Times New Roman"/>
          <w:sz w:val="28"/>
          <w:szCs w:val="28"/>
        </w:rPr>
        <w:t xml:space="preserve">; </w:t>
      </w:r>
      <w:r>
        <w:rPr>
          <w:rFonts w:ascii="Times New Roman" w:hAnsi="Times New Roman"/>
          <w:sz w:val="28"/>
          <w:szCs w:val="28"/>
        </w:rPr>
        <w:t xml:space="preserve">7 – генератор ВЧ </w:t>
      </w: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напряжения</w:t>
      </w:r>
      <w:r w:rsidRPr="00561FAD">
        <w:rPr>
          <w:rFonts w:ascii="Times New Roman" w:hAnsi="Times New Roman"/>
          <w:sz w:val="28"/>
          <w:szCs w:val="28"/>
        </w:rPr>
        <w:t>:</w:t>
      </w:r>
      <w:r>
        <w:rPr>
          <w:rFonts w:ascii="Times New Roman" w:hAnsi="Times New Roman"/>
          <w:sz w:val="28"/>
          <w:szCs w:val="28"/>
        </w:rPr>
        <w:t xml:space="preserve"> 8 – вакуумная система.</w:t>
      </w:r>
    </w:p>
    <w:p w:rsidR="006027B7" w:rsidRDefault="006027B7" w:rsidP="006027B7">
      <w:pPr>
        <w:spacing w:after="0" w:line="276" w:lineRule="auto"/>
        <w:jc w:val="center"/>
        <w:rPr>
          <w:rFonts w:ascii="Times New Roman" w:hAnsi="Times New Roman"/>
          <w:sz w:val="28"/>
          <w:szCs w:val="28"/>
        </w:rPr>
      </w:pP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Рисунок 1.</w:t>
      </w:r>
      <w:r w:rsidR="0006662C">
        <w:rPr>
          <w:rFonts w:ascii="Times New Roman" w:hAnsi="Times New Roman"/>
          <w:sz w:val="28"/>
          <w:szCs w:val="28"/>
        </w:rPr>
        <w:t>2</w:t>
      </w:r>
      <w:r>
        <w:rPr>
          <w:rFonts w:ascii="Times New Roman" w:hAnsi="Times New Roman"/>
          <w:sz w:val="28"/>
          <w:szCs w:val="28"/>
        </w:rPr>
        <w:t xml:space="preserve"> – Схема ВЧЕ-плазмотронов с плоскими электродами</w:t>
      </w:r>
      <w:r w:rsidRPr="001B3207">
        <w:rPr>
          <w:rFonts w:ascii="Times New Roman" w:hAnsi="Times New Roman"/>
          <w:sz w:val="28"/>
          <w:szCs w:val="28"/>
        </w:rPr>
        <w:t xml:space="preserve"> [5]</w:t>
      </w:r>
      <w:r>
        <w:rPr>
          <w:rFonts w:ascii="Times New Roman" w:hAnsi="Times New Roman"/>
          <w:sz w:val="28"/>
          <w:szCs w:val="28"/>
        </w:rPr>
        <w:t xml:space="preserve">. </w:t>
      </w:r>
    </w:p>
    <w:p w:rsidR="006027B7" w:rsidRDefault="006027B7" w:rsidP="006027B7">
      <w:pPr>
        <w:spacing w:after="0" w:line="276" w:lineRule="auto"/>
        <w:jc w:val="center"/>
        <w:rPr>
          <w:rFonts w:ascii="Times New Roman" w:hAnsi="Times New Roman"/>
          <w:sz w:val="28"/>
          <w:szCs w:val="28"/>
        </w:rPr>
      </w:pPr>
    </w:p>
    <w:p w:rsidR="006027B7" w:rsidRDefault="006027B7" w:rsidP="006027B7">
      <w:pPr>
        <w:jc w:val="center"/>
        <w:rPr>
          <w:rFonts w:ascii="Times New Roman" w:hAnsi="Times New Roman"/>
          <w:sz w:val="28"/>
          <w:szCs w:val="28"/>
        </w:rPr>
      </w:pPr>
      <w:r w:rsidRPr="005D3E49">
        <w:rPr>
          <w:rFonts w:ascii="Times New Roman" w:hAnsi="Times New Roman"/>
          <w:noProof/>
          <w:sz w:val="28"/>
          <w:szCs w:val="28"/>
          <w:lang w:eastAsia="ru-RU"/>
        </w:rPr>
        <w:drawing>
          <wp:inline distT="0" distB="0" distL="0" distR="0">
            <wp:extent cx="1693584" cy="2638425"/>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5602" cy="2657148"/>
                    </a:xfrm>
                    <a:prstGeom prst="rect">
                      <a:avLst/>
                    </a:prstGeom>
                    <a:noFill/>
                    <a:ln>
                      <a:noFill/>
                    </a:ln>
                  </pic:spPr>
                </pic:pic>
              </a:graphicData>
            </a:graphic>
          </wp:inline>
        </w:drawing>
      </w: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1 – электроды</w:t>
      </w:r>
      <w:r w:rsidRPr="00DB1DB4">
        <w:rPr>
          <w:rFonts w:ascii="Times New Roman" w:hAnsi="Times New Roman"/>
          <w:sz w:val="28"/>
          <w:szCs w:val="28"/>
        </w:rPr>
        <w:t>;</w:t>
      </w:r>
      <w:r>
        <w:rPr>
          <w:rFonts w:ascii="Times New Roman" w:hAnsi="Times New Roman"/>
          <w:sz w:val="28"/>
          <w:szCs w:val="28"/>
        </w:rPr>
        <w:t xml:space="preserve"> 2 – разрядная камера</w:t>
      </w:r>
      <w:r w:rsidRPr="00DB1DB4">
        <w:rPr>
          <w:rFonts w:ascii="Times New Roman" w:hAnsi="Times New Roman"/>
          <w:sz w:val="28"/>
          <w:szCs w:val="28"/>
        </w:rPr>
        <w:t>;</w:t>
      </w:r>
      <w:r>
        <w:rPr>
          <w:rFonts w:ascii="Times New Roman" w:hAnsi="Times New Roman"/>
          <w:sz w:val="28"/>
          <w:szCs w:val="28"/>
        </w:rPr>
        <w:t xml:space="preserve"> 3 – рубашка охлаждения</w:t>
      </w:r>
      <w:r w:rsidRPr="00DB1DB4">
        <w:rPr>
          <w:rFonts w:ascii="Times New Roman" w:hAnsi="Times New Roman"/>
          <w:sz w:val="28"/>
          <w:szCs w:val="28"/>
        </w:rPr>
        <w:t xml:space="preserve">; </w:t>
      </w: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4 – корпус</w:t>
      </w:r>
      <w:r w:rsidRPr="00DB1DB4">
        <w:rPr>
          <w:rFonts w:ascii="Times New Roman" w:hAnsi="Times New Roman"/>
          <w:sz w:val="28"/>
          <w:szCs w:val="28"/>
        </w:rPr>
        <w:t>;</w:t>
      </w:r>
      <w:r>
        <w:rPr>
          <w:rFonts w:ascii="Times New Roman" w:hAnsi="Times New Roman"/>
          <w:sz w:val="28"/>
          <w:szCs w:val="28"/>
        </w:rPr>
        <w:t xml:space="preserve"> 5 – уплотнительное кольцо</w:t>
      </w:r>
      <w:r w:rsidRPr="00DB1DB4">
        <w:rPr>
          <w:rFonts w:ascii="Times New Roman" w:hAnsi="Times New Roman"/>
          <w:sz w:val="28"/>
          <w:szCs w:val="28"/>
        </w:rPr>
        <w:t>;</w:t>
      </w:r>
      <w:r>
        <w:rPr>
          <w:rFonts w:ascii="Times New Roman" w:hAnsi="Times New Roman"/>
          <w:sz w:val="28"/>
          <w:szCs w:val="28"/>
        </w:rPr>
        <w:t xml:space="preserve"> 6 – прижимной фланец</w:t>
      </w:r>
      <w:r w:rsidRPr="00DB1DB4">
        <w:rPr>
          <w:rFonts w:ascii="Times New Roman" w:hAnsi="Times New Roman"/>
          <w:sz w:val="28"/>
          <w:szCs w:val="28"/>
        </w:rPr>
        <w:t>;</w:t>
      </w:r>
      <w:r>
        <w:rPr>
          <w:rFonts w:ascii="Times New Roman" w:hAnsi="Times New Roman"/>
          <w:sz w:val="28"/>
          <w:szCs w:val="28"/>
        </w:rPr>
        <w:t xml:space="preserve"> </w:t>
      </w: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7 – фиксирующий фланец</w:t>
      </w:r>
      <w:r w:rsidRPr="00DB1DB4">
        <w:rPr>
          <w:rFonts w:ascii="Times New Roman" w:hAnsi="Times New Roman"/>
          <w:sz w:val="28"/>
          <w:szCs w:val="28"/>
        </w:rPr>
        <w:t>;</w:t>
      </w:r>
      <w:r>
        <w:rPr>
          <w:rFonts w:ascii="Times New Roman" w:hAnsi="Times New Roman"/>
          <w:sz w:val="28"/>
          <w:szCs w:val="28"/>
        </w:rPr>
        <w:t xml:space="preserve"> 8 – выход к ВЧ-генератору.</w:t>
      </w:r>
    </w:p>
    <w:p w:rsidR="006027B7" w:rsidRDefault="006027B7" w:rsidP="006027B7">
      <w:pPr>
        <w:spacing w:after="0" w:line="276" w:lineRule="auto"/>
        <w:jc w:val="center"/>
        <w:rPr>
          <w:rFonts w:ascii="Times New Roman" w:hAnsi="Times New Roman"/>
          <w:sz w:val="28"/>
          <w:szCs w:val="28"/>
        </w:rPr>
      </w:pP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Рисунок 1.</w:t>
      </w:r>
      <w:r w:rsidR="0006662C">
        <w:rPr>
          <w:rFonts w:ascii="Times New Roman" w:hAnsi="Times New Roman"/>
          <w:sz w:val="28"/>
          <w:szCs w:val="28"/>
        </w:rPr>
        <w:t>3</w:t>
      </w:r>
      <w:r>
        <w:rPr>
          <w:rFonts w:ascii="Times New Roman" w:hAnsi="Times New Roman"/>
          <w:sz w:val="28"/>
          <w:szCs w:val="28"/>
        </w:rPr>
        <w:t xml:space="preserve"> – Схема ВЧЕ-плазмотрона с кольцевыми электродами </w:t>
      </w:r>
      <w:r w:rsidRPr="001B3207">
        <w:rPr>
          <w:rFonts w:ascii="Times New Roman" w:hAnsi="Times New Roman"/>
          <w:sz w:val="28"/>
          <w:szCs w:val="28"/>
        </w:rPr>
        <w:t>[5]</w:t>
      </w:r>
      <w:r>
        <w:rPr>
          <w:rFonts w:ascii="Times New Roman" w:hAnsi="Times New Roman"/>
          <w:sz w:val="28"/>
          <w:szCs w:val="28"/>
        </w:rPr>
        <w:t xml:space="preserve">. </w:t>
      </w:r>
    </w:p>
    <w:p w:rsidR="006027B7" w:rsidRDefault="006027B7" w:rsidP="006027B7">
      <w:pPr>
        <w:pStyle w:val="Default"/>
        <w:spacing w:line="276" w:lineRule="auto"/>
        <w:ind w:firstLine="709"/>
        <w:jc w:val="both"/>
        <w:rPr>
          <w:rFonts w:ascii="Times New Roman" w:hAnsi="Times New Roman" w:cs="Times New Roman"/>
          <w:sz w:val="28"/>
          <w:szCs w:val="28"/>
        </w:rPr>
      </w:pPr>
      <w:r w:rsidRPr="003E1E78">
        <w:rPr>
          <w:rFonts w:ascii="Times New Roman" w:hAnsi="Times New Roman" w:cs="Times New Roman"/>
          <w:sz w:val="28"/>
          <w:szCs w:val="28"/>
        </w:rPr>
        <w:lastRenderedPageBreak/>
        <w:t xml:space="preserve">Установка </w:t>
      </w:r>
      <w:r>
        <w:rPr>
          <w:rFonts w:ascii="Times New Roman" w:hAnsi="Times New Roman" w:cs="Times New Roman"/>
          <w:sz w:val="28"/>
          <w:szCs w:val="28"/>
        </w:rPr>
        <w:t>«Отелло-43» (рис</w:t>
      </w:r>
      <w:r w:rsidRPr="00046101">
        <w:rPr>
          <w:rFonts w:ascii="Times New Roman" w:hAnsi="Times New Roman" w:cs="Times New Roman"/>
          <w:sz w:val="28"/>
          <w:szCs w:val="28"/>
        </w:rPr>
        <w:t>унок</w:t>
      </w:r>
      <w:r>
        <w:rPr>
          <w:rFonts w:ascii="Times New Roman" w:hAnsi="Times New Roman" w:cs="Times New Roman"/>
          <w:sz w:val="28"/>
          <w:szCs w:val="28"/>
        </w:rPr>
        <w:t xml:space="preserve"> 1.</w:t>
      </w:r>
      <w:r w:rsidR="0006662C">
        <w:rPr>
          <w:rFonts w:ascii="Times New Roman" w:hAnsi="Times New Roman" w:cs="Times New Roman"/>
          <w:sz w:val="28"/>
          <w:szCs w:val="28"/>
        </w:rPr>
        <w:t>4</w:t>
      </w:r>
      <w:r>
        <w:rPr>
          <w:rFonts w:ascii="Times New Roman" w:hAnsi="Times New Roman" w:cs="Times New Roman"/>
          <w:sz w:val="28"/>
          <w:szCs w:val="28"/>
        </w:rPr>
        <w:t xml:space="preserve">) </w:t>
      </w:r>
      <w:r w:rsidRPr="003E1E78">
        <w:rPr>
          <w:rFonts w:ascii="Times New Roman" w:hAnsi="Times New Roman" w:cs="Times New Roman"/>
          <w:sz w:val="28"/>
          <w:szCs w:val="28"/>
        </w:rPr>
        <w:t>позволяет проводить процесс индивидуальной обработки полупроводни</w:t>
      </w:r>
      <w:r>
        <w:rPr>
          <w:rFonts w:ascii="Times New Roman" w:hAnsi="Times New Roman" w:cs="Times New Roman"/>
          <w:sz w:val="28"/>
          <w:szCs w:val="28"/>
        </w:rPr>
        <w:t>ковых подложек диаметром до</w:t>
      </w:r>
      <w:r w:rsidR="008419C4">
        <w:rPr>
          <w:rFonts w:ascii="Times New Roman" w:hAnsi="Times New Roman" w:cs="Times New Roman"/>
          <w:sz w:val="28"/>
          <w:szCs w:val="28"/>
        </w:rPr>
        <w:br/>
      </w:r>
      <w:r>
        <w:rPr>
          <w:rFonts w:ascii="Times New Roman" w:hAnsi="Times New Roman" w:cs="Times New Roman"/>
          <w:sz w:val="28"/>
          <w:szCs w:val="28"/>
        </w:rPr>
        <w:t>100 </w:t>
      </w:r>
      <w:r w:rsidRPr="003E1E78">
        <w:rPr>
          <w:rFonts w:ascii="Times New Roman" w:hAnsi="Times New Roman" w:cs="Times New Roman"/>
          <w:sz w:val="28"/>
          <w:szCs w:val="28"/>
        </w:rPr>
        <w:t>мм</w:t>
      </w:r>
      <w:r w:rsidRPr="009907E3">
        <w:rPr>
          <w:rFonts w:ascii="Times New Roman" w:hAnsi="Times New Roman" w:cs="Times New Roman"/>
          <w:sz w:val="28"/>
          <w:szCs w:val="28"/>
        </w:rPr>
        <w:t xml:space="preserve"> [</w:t>
      </w:r>
      <w:r w:rsidR="0084046E">
        <w:rPr>
          <w:rFonts w:ascii="Times New Roman" w:hAnsi="Times New Roman" w:cs="Times New Roman"/>
          <w:sz w:val="28"/>
          <w:szCs w:val="28"/>
        </w:rPr>
        <w:t>6</w:t>
      </w:r>
      <w:r w:rsidRPr="009907E3">
        <w:rPr>
          <w:rFonts w:ascii="Times New Roman" w:hAnsi="Times New Roman" w:cs="Times New Roman"/>
          <w:sz w:val="28"/>
          <w:szCs w:val="28"/>
        </w:rPr>
        <w:t>]</w:t>
      </w:r>
      <w:r w:rsidRPr="003E1E78">
        <w:rPr>
          <w:rFonts w:ascii="Times New Roman" w:hAnsi="Times New Roman" w:cs="Times New Roman"/>
          <w:sz w:val="28"/>
          <w:szCs w:val="28"/>
        </w:rPr>
        <w:t xml:space="preserve">. </w:t>
      </w:r>
    </w:p>
    <w:p w:rsidR="006027B7" w:rsidRDefault="006027B7" w:rsidP="006027B7">
      <w:pPr>
        <w:pStyle w:val="Default"/>
        <w:spacing w:line="276" w:lineRule="auto"/>
        <w:ind w:firstLine="709"/>
        <w:jc w:val="both"/>
        <w:rPr>
          <w:rFonts w:ascii="Times New Roman" w:hAnsi="Times New Roman" w:cs="Times New Roman"/>
          <w:sz w:val="28"/>
          <w:szCs w:val="28"/>
        </w:rPr>
      </w:pPr>
    </w:p>
    <w:p w:rsidR="006027B7" w:rsidRDefault="006027B7" w:rsidP="006027B7">
      <w:pPr>
        <w:pStyle w:val="Default"/>
        <w:spacing w:line="276" w:lineRule="auto"/>
        <w:ind w:firstLine="709"/>
        <w:jc w:val="both"/>
        <w:rPr>
          <w:rFonts w:ascii="Times New Roman" w:hAnsi="Times New Roman" w:cs="Times New Roman"/>
          <w:sz w:val="28"/>
          <w:szCs w:val="28"/>
        </w:rPr>
      </w:pPr>
    </w:p>
    <w:p w:rsidR="006027B7" w:rsidRDefault="006027B7" w:rsidP="006027B7">
      <w:pPr>
        <w:pStyle w:val="Default"/>
        <w:spacing w:line="276" w:lineRule="auto"/>
        <w:jc w:val="center"/>
        <w:rPr>
          <w:rFonts w:ascii="Times New Roman" w:hAnsi="Times New Roman" w:cs="Times New Roman"/>
          <w:sz w:val="28"/>
          <w:szCs w:val="28"/>
        </w:rPr>
      </w:pPr>
      <w:r w:rsidRPr="005D3E49">
        <w:rPr>
          <w:rFonts w:ascii="Times New Roman" w:hAnsi="Times New Roman" w:cs="Times New Roman"/>
          <w:noProof/>
          <w:sz w:val="28"/>
          <w:szCs w:val="28"/>
          <w:lang w:eastAsia="ru-RU"/>
        </w:rPr>
        <w:drawing>
          <wp:inline distT="0" distB="0" distL="0" distR="0">
            <wp:extent cx="4286250" cy="3771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3771900"/>
                    </a:xfrm>
                    <a:prstGeom prst="rect">
                      <a:avLst/>
                    </a:prstGeom>
                    <a:noFill/>
                    <a:ln>
                      <a:noFill/>
                    </a:ln>
                  </pic:spPr>
                </pic:pic>
              </a:graphicData>
            </a:graphic>
          </wp:inline>
        </w:drawing>
      </w:r>
    </w:p>
    <w:p w:rsidR="006027B7" w:rsidRPr="00046101" w:rsidRDefault="006027B7" w:rsidP="006027B7">
      <w:pPr>
        <w:pStyle w:val="Default"/>
        <w:spacing w:line="276" w:lineRule="auto"/>
        <w:jc w:val="center"/>
        <w:rPr>
          <w:rFonts w:ascii="Times New Roman" w:hAnsi="Times New Roman" w:cs="Times New Roman"/>
          <w:sz w:val="28"/>
          <w:szCs w:val="28"/>
        </w:rPr>
      </w:pPr>
    </w:p>
    <w:p w:rsidR="006027B7" w:rsidRPr="00046101" w:rsidRDefault="006027B7" w:rsidP="006027B7">
      <w:pPr>
        <w:pStyle w:val="Default"/>
        <w:spacing w:line="276" w:lineRule="auto"/>
        <w:jc w:val="center"/>
        <w:rPr>
          <w:rFonts w:ascii="Times New Roman" w:hAnsi="Times New Roman" w:cs="Times New Roman"/>
          <w:sz w:val="28"/>
          <w:szCs w:val="28"/>
        </w:rPr>
      </w:pPr>
      <w:r w:rsidRPr="00046101">
        <w:rPr>
          <w:rFonts w:ascii="Times New Roman" w:hAnsi="Times New Roman" w:cs="Times New Roman"/>
          <w:sz w:val="28"/>
          <w:szCs w:val="28"/>
        </w:rPr>
        <w:t xml:space="preserve">1 – кварцевое окно; 2 –столик рабочей камеры; </w:t>
      </w:r>
      <w:r w:rsidRPr="00046101">
        <w:rPr>
          <w:rFonts w:ascii="Times New Roman" w:hAnsi="Times New Roman" w:cs="Times New Roman"/>
          <w:sz w:val="28"/>
          <w:szCs w:val="28"/>
        </w:rPr>
        <w:br/>
        <w:t xml:space="preserve">3 – загрузочная система; 4 – реактор анизотропного травления; </w:t>
      </w:r>
      <w:r w:rsidRPr="00046101">
        <w:rPr>
          <w:rFonts w:ascii="Times New Roman" w:hAnsi="Times New Roman" w:cs="Times New Roman"/>
          <w:sz w:val="28"/>
          <w:szCs w:val="28"/>
        </w:rPr>
        <w:br/>
        <w:t>5 – затвор реактора; 6 – дроссельная заслонка;</w:t>
      </w:r>
      <w:r w:rsidRPr="00046101">
        <w:rPr>
          <w:rFonts w:ascii="Times New Roman" w:hAnsi="Times New Roman" w:cs="Times New Roman"/>
          <w:sz w:val="28"/>
          <w:szCs w:val="28"/>
        </w:rPr>
        <w:br/>
        <w:t xml:space="preserve"> 7 –азотная ловушка; 8 – диффузионный насос; </w:t>
      </w:r>
      <w:r w:rsidRPr="00046101">
        <w:rPr>
          <w:rFonts w:ascii="Times New Roman" w:hAnsi="Times New Roman" w:cs="Times New Roman"/>
          <w:sz w:val="28"/>
          <w:szCs w:val="28"/>
        </w:rPr>
        <w:br/>
        <w:t xml:space="preserve">9 –патрубок ввода рабочего газа; 10 – соленоид; </w:t>
      </w:r>
      <w:r w:rsidRPr="00046101">
        <w:rPr>
          <w:rFonts w:ascii="Times New Roman" w:hAnsi="Times New Roman" w:cs="Times New Roman"/>
          <w:sz w:val="28"/>
          <w:szCs w:val="28"/>
        </w:rPr>
        <w:br/>
        <w:t xml:space="preserve">11 – реактор изотропного травления; </w:t>
      </w:r>
      <w:r w:rsidRPr="00046101">
        <w:rPr>
          <w:rFonts w:ascii="Times New Roman" w:hAnsi="Times New Roman" w:cs="Times New Roman"/>
          <w:sz w:val="28"/>
          <w:szCs w:val="28"/>
        </w:rPr>
        <w:br/>
        <w:t>12 – магистраль к форвакуумному агрегату.</w:t>
      </w:r>
    </w:p>
    <w:p w:rsidR="006027B7" w:rsidRPr="00046101" w:rsidRDefault="006027B7" w:rsidP="006027B7">
      <w:pPr>
        <w:pStyle w:val="Default"/>
        <w:spacing w:line="276" w:lineRule="auto"/>
        <w:jc w:val="center"/>
        <w:rPr>
          <w:rFonts w:ascii="Times New Roman" w:hAnsi="Times New Roman" w:cs="Times New Roman"/>
          <w:sz w:val="28"/>
          <w:szCs w:val="28"/>
        </w:rPr>
      </w:pPr>
    </w:p>
    <w:p w:rsidR="006027B7" w:rsidRPr="00046101" w:rsidRDefault="006027B7" w:rsidP="006027B7">
      <w:pPr>
        <w:pStyle w:val="Default"/>
        <w:spacing w:line="276" w:lineRule="auto"/>
        <w:jc w:val="center"/>
        <w:rPr>
          <w:rFonts w:ascii="Times New Roman" w:hAnsi="Times New Roman" w:cs="Times New Roman"/>
          <w:sz w:val="28"/>
          <w:szCs w:val="28"/>
        </w:rPr>
      </w:pPr>
      <w:r w:rsidRPr="00046101">
        <w:rPr>
          <w:rFonts w:ascii="Times New Roman" w:hAnsi="Times New Roman" w:cs="Times New Roman"/>
          <w:sz w:val="28"/>
          <w:szCs w:val="28"/>
        </w:rPr>
        <w:t>Рисунок 1.</w:t>
      </w:r>
      <w:r w:rsidR="0006662C">
        <w:rPr>
          <w:rFonts w:ascii="Times New Roman" w:hAnsi="Times New Roman" w:cs="Times New Roman"/>
          <w:sz w:val="28"/>
          <w:szCs w:val="28"/>
        </w:rPr>
        <w:t>4</w:t>
      </w:r>
      <w:r w:rsidRPr="00046101">
        <w:rPr>
          <w:rFonts w:ascii="Times New Roman" w:hAnsi="Times New Roman" w:cs="Times New Roman"/>
          <w:sz w:val="28"/>
          <w:szCs w:val="28"/>
        </w:rPr>
        <w:t xml:space="preserve"> – Установка травления «Отелло 43»</w:t>
      </w:r>
    </w:p>
    <w:p w:rsidR="006027B7" w:rsidRPr="00046101" w:rsidRDefault="006027B7" w:rsidP="006027B7">
      <w:pPr>
        <w:pStyle w:val="Default"/>
        <w:spacing w:line="276" w:lineRule="auto"/>
        <w:jc w:val="center"/>
        <w:rPr>
          <w:rFonts w:ascii="Times New Roman" w:hAnsi="Times New Roman" w:cs="Times New Roman"/>
          <w:sz w:val="28"/>
          <w:szCs w:val="28"/>
        </w:rPr>
      </w:pPr>
    </w:p>
    <w:p w:rsidR="0006662C" w:rsidRDefault="006027B7" w:rsidP="006027B7">
      <w:pPr>
        <w:pStyle w:val="Default"/>
        <w:spacing w:line="276" w:lineRule="auto"/>
        <w:ind w:firstLine="709"/>
        <w:jc w:val="both"/>
        <w:rPr>
          <w:rFonts w:ascii="Times New Roman" w:hAnsi="Times New Roman" w:cs="Times New Roman"/>
          <w:sz w:val="28"/>
          <w:szCs w:val="28"/>
        </w:rPr>
      </w:pPr>
      <w:r w:rsidRPr="003E1E78">
        <w:rPr>
          <w:rFonts w:ascii="Times New Roman" w:hAnsi="Times New Roman" w:cs="Times New Roman"/>
          <w:sz w:val="28"/>
          <w:szCs w:val="28"/>
        </w:rPr>
        <w:t>Система созд</w:t>
      </w:r>
      <w:r>
        <w:rPr>
          <w:rFonts w:ascii="Times New Roman" w:hAnsi="Times New Roman" w:cs="Times New Roman"/>
          <w:sz w:val="28"/>
          <w:szCs w:val="28"/>
        </w:rPr>
        <w:t>ания вакуума состоит из высоко</w:t>
      </w:r>
      <w:r w:rsidRPr="003E1E78">
        <w:rPr>
          <w:rFonts w:ascii="Times New Roman" w:hAnsi="Times New Roman" w:cs="Times New Roman"/>
          <w:sz w:val="28"/>
          <w:szCs w:val="28"/>
        </w:rPr>
        <w:t>вакуумной части на базе паромасляного диффузионного насос</w:t>
      </w:r>
      <w:r>
        <w:rPr>
          <w:rFonts w:ascii="Times New Roman" w:hAnsi="Times New Roman" w:cs="Times New Roman"/>
          <w:sz w:val="28"/>
          <w:szCs w:val="28"/>
        </w:rPr>
        <w:t>а и форвакуумного агрегата, со</w:t>
      </w:r>
      <w:r w:rsidRPr="003E1E78">
        <w:rPr>
          <w:rFonts w:ascii="Times New Roman" w:hAnsi="Times New Roman" w:cs="Times New Roman"/>
          <w:sz w:val="28"/>
          <w:szCs w:val="28"/>
        </w:rPr>
        <w:t xml:space="preserve">стоящего из пары механических насосов </w:t>
      </w:r>
      <w:r>
        <w:rPr>
          <w:rFonts w:ascii="Times New Roman" w:hAnsi="Times New Roman" w:cs="Times New Roman"/>
          <w:sz w:val="28"/>
          <w:szCs w:val="28"/>
        </w:rPr>
        <w:t>– двух</w:t>
      </w:r>
      <w:r w:rsidRPr="003E1E78">
        <w:rPr>
          <w:rFonts w:ascii="Times New Roman" w:hAnsi="Times New Roman" w:cs="Times New Roman"/>
          <w:sz w:val="28"/>
          <w:szCs w:val="28"/>
        </w:rPr>
        <w:t>роторного насоса Рутса и пластинчато-роторного насоса с масляным уплотнением.</w:t>
      </w:r>
      <w:r>
        <w:rPr>
          <w:rFonts w:ascii="Times New Roman" w:hAnsi="Times New Roman" w:cs="Times New Roman"/>
          <w:sz w:val="28"/>
          <w:szCs w:val="28"/>
        </w:rPr>
        <w:t xml:space="preserve"> </w:t>
      </w:r>
      <w:r w:rsidRPr="009C5718">
        <w:rPr>
          <w:rFonts w:ascii="Times New Roman" w:hAnsi="Times New Roman" w:cs="Times New Roman"/>
          <w:sz w:val="28"/>
          <w:szCs w:val="28"/>
        </w:rPr>
        <w:t xml:space="preserve">Предельное </w:t>
      </w:r>
      <w:r>
        <w:rPr>
          <w:rFonts w:ascii="Times New Roman" w:hAnsi="Times New Roman" w:cs="Times New Roman"/>
          <w:sz w:val="28"/>
          <w:szCs w:val="28"/>
        </w:rPr>
        <w:t xml:space="preserve">давление в камере составляло </w:t>
      </w:r>
      <w:r w:rsidRPr="00046101">
        <w:rPr>
          <w:rFonts w:ascii="Times New Roman" w:hAnsi="Times New Roman" w:cs="Times New Roman"/>
          <w:sz w:val="28"/>
          <w:szCs w:val="28"/>
        </w:rPr>
        <w:t>2·10</w:t>
      </w:r>
      <w:r w:rsidRPr="00046101">
        <w:rPr>
          <w:rFonts w:ascii="Times New Roman" w:hAnsi="Times New Roman" w:cs="Times New Roman"/>
          <w:sz w:val="28"/>
          <w:szCs w:val="28"/>
          <w:vertAlign w:val="superscript"/>
        </w:rPr>
        <w:t>-3</w:t>
      </w:r>
      <w:r w:rsidRPr="00046101">
        <w:rPr>
          <w:rFonts w:ascii="Times New Roman" w:hAnsi="Times New Roman" w:cs="Times New Roman"/>
          <w:sz w:val="28"/>
          <w:szCs w:val="28"/>
        </w:rPr>
        <w:t> Па</w:t>
      </w:r>
      <w:r>
        <w:rPr>
          <w:rFonts w:ascii="Times New Roman" w:hAnsi="Times New Roman" w:cs="Times New Roman"/>
          <w:sz w:val="28"/>
          <w:szCs w:val="28"/>
        </w:rPr>
        <w:t xml:space="preserve"> и оп</w:t>
      </w:r>
      <w:r w:rsidRPr="009C5718">
        <w:rPr>
          <w:rFonts w:ascii="Times New Roman" w:hAnsi="Times New Roman" w:cs="Times New Roman"/>
          <w:sz w:val="28"/>
          <w:szCs w:val="28"/>
        </w:rPr>
        <w:t xml:space="preserve">ределялось по вакуумметру ВМБ-14. Диапазон рабочих </w:t>
      </w:r>
      <w:r w:rsidRPr="009C5718">
        <w:rPr>
          <w:rFonts w:ascii="Times New Roman" w:hAnsi="Times New Roman" w:cs="Times New Roman"/>
          <w:sz w:val="28"/>
          <w:szCs w:val="28"/>
        </w:rPr>
        <w:lastRenderedPageBreak/>
        <w:t>давлений в камере в про</w:t>
      </w:r>
      <w:r>
        <w:rPr>
          <w:rFonts w:ascii="Times New Roman" w:hAnsi="Times New Roman" w:cs="Times New Roman"/>
          <w:sz w:val="28"/>
          <w:szCs w:val="28"/>
        </w:rPr>
        <w:t xml:space="preserve">цессе экспериментов варьировался от </w:t>
      </w:r>
      <w:r w:rsidRPr="00046101">
        <w:rPr>
          <w:rFonts w:ascii="Times New Roman" w:hAnsi="Times New Roman" w:cs="Times New Roman"/>
          <w:sz w:val="28"/>
          <w:szCs w:val="28"/>
        </w:rPr>
        <w:t>1</w:t>
      </w:r>
      <w:r w:rsidRPr="00046101">
        <w:rPr>
          <w:rFonts w:ascii="Times New Roman" w:hAnsi="Times New Roman" w:cs="Times New Roman"/>
          <w:position w:val="-4"/>
          <w:sz w:val="28"/>
          <w:szCs w:val="28"/>
        </w:rPr>
        <w:t>·</w:t>
      </w:r>
      <w:r w:rsidRPr="00046101">
        <w:rPr>
          <w:rFonts w:ascii="Times New Roman" w:hAnsi="Times New Roman" w:cs="Times New Roman"/>
          <w:sz w:val="28"/>
          <w:szCs w:val="28"/>
        </w:rPr>
        <w:t>10</w:t>
      </w:r>
      <w:r w:rsidRPr="00046101">
        <w:rPr>
          <w:rFonts w:ascii="Times New Roman" w:hAnsi="Times New Roman" w:cs="Times New Roman"/>
          <w:sz w:val="28"/>
          <w:szCs w:val="28"/>
          <w:vertAlign w:val="superscript"/>
        </w:rPr>
        <w:t>-1</w:t>
      </w:r>
      <w:r w:rsidRPr="00046101">
        <w:rPr>
          <w:rFonts w:ascii="Times New Roman" w:hAnsi="Times New Roman" w:cs="Times New Roman"/>
          <w:sz w:val="28"/>
          <w:szCs w:val="28"/>
        </w:rPr>
        <w:t> Па</w:t>
      </w:r>
      <w:r>
        <w:rPr>
          <w:rFonts w:ascii="Times New Roman" w:hAnsi="Times New Roman" w:cs="Times New Roman"/>
          <w:sz w:val="28"/>
          <w:szCs w:val="28"/>
        </w:rPr>
        <w:t xml:space="preserve"> до</w:t>
      </w:r>
      <w:r w:rsidR="0006662C">
        <w:rPr>
          <w:rFonts w:ascii="Times New Roman" w:hAnsi="Times New Roman" w:cs="Times New Roman"/>
          <w:sz w:val="28"/>
          <w:szCs w:val="28"/>
        </w:rPr>
        <w:br/>
      </w:r>
    </w:p>
    <w:p w:rsidR="006027B7" w:rsidRDefault="006027B7" w:rsidP="0006662C">
      <w:pPr>
        <w:pStyle w:val="Default"/>
        <w:spacing w:line="276" w:lineRule="auto"/>
        <w:jc w:val="both"/>
        <w:rPr>
          <w:rFonts w:ascii="Times New Roman" w:hAnsi="Times New Roman" w:cs="Times New Roman"/>
          <w:sz w:val="28"/>
          <w:szCs w:val="28"/>
        </w:rPr>
      </w:pPr>
      <w:r>
        <w:rPr>
          <w:rFonts w:ascii="Times New Roman" w:hAnsi="Times New Roman" w:cs="Times New Roman"/>
          <w:sz w:val="28"/>
          <w:szCs w:val="28"/>
        </w:rPr>
        <w:t>10</w:t>
      </w:r>
      <w:r w:rsidR="0006662C">
        <w:rPr>
          <w:rFonts w:ascii="Times New Roman" w:hAnsi="Times New Roman" w:cs="Times New Roman"/>
          <w:sz w:val="28"/>
          <w:szCs w:val="28"/>
        </w:rPr>
        <w:t xml:space="preserve"> </w:t>
      </w:r>
      <w:r>
        <w:rPr>
          <w:rFonts w:ascii="Times New Roman" w:hAnsi="Times New Roman" w:cs="Times New Roman"/>
          <w:sz w:val="28"/>
          <w:szCs w:val="28"/>
        </w:rPr>
        <w:t>Па в за</w:t>
      </w:r>
      <w:r w:rsidRPr="009C5718">
        <w:rPr>
          <w:rFonts w:ascii="Times New Roman" w:hAnsi="Times New Roman" w:cs="Times New Roman"/>
          <w:sz w:val="28"/>
          <w:szCs w:val="28"/>
        </w:rPr>
        <w:t>висимости от вида и режима работы разрядной системы. Одним из определяющих факторов реализации как п</w:t>
      </w:r>
      <w:r>
        <w:rPr>
          <w:rFonts w:ascii="Times New Roman" w:hAnsi="Times New Roman" w:cs="Times New Roman"/>
          <w:sz w:val="28"/>
          <w:szCs w:val="28"/>
        </w:rPr>
        <w:t>роцесса изотропного, так и ани</w:t>
      </w:r>
      <w:r w:rsidRPr="009C5718">
        <w:rPr>
          <w:rFonts w:ascii="Times New Roman" w:hAnsi="Times New Roman" w:cs="Times New Roman"/>
          <w:sz w:val="28"/>
          <w:szCs w:val="28"/>
        </w:rPr>
        <w:t>зотропного тра</w:t>
      </w:r>
      <w:r>
        <w:rPr>
          <w:rFonts w:ascii="Times New Roman" w:hAnsi="Times New Roman" w:cs="Times New Roman"/>
          <w:sz w:val="28"/>
          <w:szCs w:val="28"/>
        </w:rPr>
        <w:t>вления является выбор и поддер</w:t>
      </w:r>
      <w:r w:rsidRPr="009C5718">
        <w:rPr>
          <w:rFonts w:ascii="Times New Roman" w:hAnsi="Times New Roman" w:cs="Times New Roman"/>
          <w:sz w:val="28"/>
          <w:szCs w:val="28"/>
        </w:rPr>
        <w:t xml:space="preserve">жание состава смеси плазмообразующих газов, поступающих в </w:t>
      </w:r>
      <w:r>
        <w:rPr>
          <w:rFonts w:ascii="Times New Roman" w:hAnsi="Times New Roman" w:cs="Times New Roman"/>
          <w:sz w:val="28"/>
          <w:szCs w:val="28"/>
        </w:rPr>
        <w:t>рабочую камеру, контроль за ко</w:t>
      </w:r>
      <w:r w:rsidRPr="009C5718">
        <w:rPr>
          <w:rFonts w:ascii="Times New Roman" w:hAnsi="Times New Roman" w:cs="Times New Roman"/>
          <w:sz w:val="28"/>
          <w:szCs w:val="28"/>
        </w:rPr>
        <w:t>торой осуществлялся посредством регуляторов расхода газов типа РРГ-3-1-Ф (3,6</w:t>
      </w:r>
      <w:r>
        <w:rPr>
          <w:rFonts w:ascii="Times New Roman" w:hAnsi="Times New Roman" w:cs="Times New Roman"/>
          <w:sz w:val="28"/>
          <w:szCs w:val="28"/>
        </w:rPr>
        <w:t> </w:t>
      </w:r>
      <w:r w:rsidRPr="009C5718">
        <w:rPr>
          <w:rFonts w:ascii="Times New Roman" w:hAnsi="Times New Roman" w:cs="Times New Roman"/>
          <w:sz w:val="28"/>
          <w:szCs w:val="28"/>
        </w:rPr>
        <w:t>дм</w:t>
      </w:r>
      <w:r w:rsidRPr="009C5718">
        <w:rPr>
          <w:rFonts w:ascii="Times New Roman" w:hAnsi="Times New Roman" w:cs="Times New Roman"/>
          <w:sz w:val="28"/>
          <w:szCs w:val="28"/>
          <w:vertAlign w:val="superscript"/>
        </w:rPr>
        <w:t>3</w:t>
      </w:r>
      <w:r>
        <w:rPr>
          <w:rFonts w:ascii="Times New Roman" w:hAnsi="Times New Roman" w:cs="Times New Roman"/>
          <w:sz w:val="28"/>
          <w:szCs w:val="28"/>
        </w:rPr>
        <w:t>/час), РРГ-</w:t>
      </w:r>
      <w:r w:rsidRPr="009C5718">
        <w:rPr>
          <w:rFonts w:ascii="Times New Roman" w:hAnsi="Times New Roman" w:cs="Times New Roman"/>
          <w:sz w:val="28"/>
          <w:szCs w:val="28"/>
        </w:rPr>
        <w:t>3-25-Ф (90 дм</w:t>
      </w:r>
      <w:r w:rsidRPr="009C5718">
        <w:rPr>
          <w:rFonts w:ascii="Times New Roman" w:hAnsi="Times New Roman" w:cs="Times New Roman"/>
          <w:sz w:val="28"/>
          <w:szCs w:val="28"/>
          <w:vertAlign w:val="superscript"/>
        </w:rPr>
        <w:t>3</w:t>
      </w:r>
      <w:r w:rsidRPr="009C5718">
        <w:rPr>
          <w:rFonts w:ascii="Times New Roman" w:hAnsi="Times New Roman" w:cs="Times New Roman"/>
          <w:sz w:val="28"/>
          <w:szCs w:val="28"/>
        </w:rPr>
        <w:t>/час)</w:t>
      </w:r>
      <w:r w:rsidRPr="009907E3">
        <w:rPr>
          <w:rFonts w:ascii="Times New Roman" w:hAnsi="Times New Roman" w:cs="Times New Roman"/>
          <w:sz w:val="28"/>
          <w:szCs w:val="28"/>
        </w:rPr>
        <w:t xml:space="preserve"> [</w:t>
      </w:r>
      <w:r w:rsidR="0084046E">
        <w:rPr>
          <w:rFonts w:ascii="Times New Roman" w:hAnsi="Times New Roman" w:cs="Times New Roman"/>
          <w:sz w:val="28"/>
          <w:szCs w:val="28"/>
        </w:rPr>
        <w:t>6</w:t>
      </w:r>
      <w:r w:rsidRPr="009907E3">
        <w:rPr>
          <w:rFonts w:ascii="Times New Roman" w:hAnsi="Times New Roman" w:cs="Times New Roman"/>
          <w:sz w:val="28"/>
          <w:szCs w:val="28"/>
        </w:rPr>
        <w:t>]</w:t>
      </w:r>
      <w:r w:rsidRPr="009C5718">
        <w:rPr>
          <w:rFonts w:ascii="Times New Roman" w:hAnsi="Times New Roman" w:cs="Times New Roman"/>
          <w:sz w:val="28"/>
          <w:szCs w:val="28"/>
        </w:rPr>
        <w:t>.</w:t>
      </w:r>
    </w:p>
    <w:p w:rsidR="006027B7" w:rsidRDefault="006027B7" w:rsidP="006027B7">
      <w:pPr>
        <w:pStyle w:val="Default"/>
        <w:spacing w:line="276" w:lineRule="auto"/>
        <w:ind w:firstLine="709"/>
        <w:jc w:val="both"/>
        <w:rPr>
          <w:rFonts w:ascii="Times New Roman" w:hAnsi="Times New Roman" w:cs="Times New Roman"/>
          <w:sz w:val="28"/>
          <w:szCs w:val="28"/>
        </w:rPr>
      </w:pPr>
      <w:r w:rsidRPr="009C5718">
        <w:rPr>
          <w:rFonts w:ascii="Times New Roman" w:hAnsi="Times New Roman" w:cs="Times New Roman"/>
          <w:sz w:val="28"/>
          <w:szCs w:val="28"/>
        </w:rPr>
        <w:t>Конструкция реактора анизотропного травления представляет собой традиционную систему на основе диодн</w:t>
      </w:r>
      <w:r>
        <w:rPr>
          <w:rFonts w:ascii="Times New Roman" w:hAnsi="Times New Roman" w:cs="Times New Roman"/>
          <w:sz w:val="28"/>
          <w:szCs w:val="28"/>
        </w:rPr>
        <w:t>ого разрядного устройства реак</w:t>
      </w:r>
      <w:r w:rsidRPr="009C5718">
        <w:rPr>
          <w:rFonts w:ascii="Times New Roman" w:hAnsi="Times New Roman" w:cs="Times New Roman"/>
          <w:sz w:val="28"/>
          <w:szCs w:val="28"/>
        </w:rPr>
        <w:t>тивного ионного травления с подачей ВЧ</w:t>
      </w:r>
      <w:r>
        <w:rPr>
          <w:rFonts w:ascii="Times New Roman" w:hAnsi="Times New Roman" w:cs="Times New Roman"/>
          <w:sz w:val="28"/>
          <w:szCs w:val="28"/>
        </w:rPr>
        <w:t>-напряжения на нижний электрод-</w:t>
      </w:r>
      <w:r w:rsidRPr="009C5718">
        <w:rPr>
          <w:rFonts w:ascii="Times New Roman" w:hAnsi="Times New Roman" w:cs="Times New Roman"/>
          <w:sz w:val="28"/>
          <w:szCs w:val="28"/>
        </w:rPr>
        <w:t>подложкодержат</w:t>
      </w:r>
      <w:r>
        <w:rPr>
          <w:rFonts w:ascii="Times New Roman" w:hAnsi="Times New Roman" w:cs="Times New Roman"/>
          <w:sz w:val="28"/>
          <w:szCs w:val="28"/>
        </w:rPr>
        <w:t>ель. Такое конструктивное реше</w:t>
      </w:r>
      <w:r w:rsidRPr="009C5718">
        <w:rPr>
          <w:rFonts w:ascii="Times New Roman" w:hAnsi="Times New Roman" w:cs="Times New Roman"/>
          <w:sz w:val="28"/>
          <w:szCs w:val="28"/>
        </w:rPr>
        <w:t>ние обе</w:t>
      </w:r>
      <w:r>
        <w:rPr>
          <w:rFonts w:ascii="Times New Roman" w:hAnsi="Times New Roman" w:cs="Times New Roman"/>
          <w:sz w:val="28"/>
          <w:szCs w:val="28"/>
        </w:rPr>
        <w:t>спечивает создание высокого ВЧ-</w:t>
      </w:r>
      <w:r w:rsidRPr="009C5718">
        <w:rPr>
          <w:rFonts w:ascii="Times New Roman" w:hAnsi="Times New Roman" w:cs="Times New Roman"/>
          <w:sz w:val="28"/>
          <w:szCs w:val="28"/>
        </w:rPr>
        <w:t>потенциала смещения плазмы, который позволяет обеспечить ускорение положительных ионов смеси плазмообразующих газов к подложке с энергией в нес</w:t>
      </w:r>
      <w:r>
        <w:rPr>
          <w:rFonts w:ascii="Times New Roman" w:hAnsi="Times New Roman" w:cs="Times New Roman"/>
          <w:sz w:val="28"/>
          <w:szCs w:val="28"/>
        </w:rPr>
        <w:t>колько сот эВ. Благодаря перпен</w:t>
      </w:r>
      <w:r w:rsidRPr="009C5718">
        <w:rPr>
          <w:rFonts w:ascii="Times New Roman" w:hAnsi="Times New Roman" w:cs="Times New Roman"/>
          <w:sz w:val="28"/>
          <w:szCs w:val="28"/>
        </w:rPr>
        <w:t>дикулярному</w:t>
      </w:r>
      <w:r>
        <w:rPr>
          <w:rFonts w:ascii="Times New Roman" w:hAnsi="Times New Roman" w:cs="Times New Roman"/>
          <w:sz w:val="28"/>
          <w:szCs w:val="28"/>
        </w:rPr>
        <w:t xml:space="preserve"> по отношению к подложке направ</w:t>
      </w:r>
      <w:r w:rsidRPr="009C5718">
        <w:rPr>
          <w:rFonts w:ascii="Times New Roman" w:hAnsi="Times New Roman" w:cs="Times New Roman"/>
          <w:sz w:val="28"/>
          <w:szCs w:val="28"/>
        </w:rPr>
        <w:t>лению движения ионов, травление происходит так же преиму</w:t>
      </w:r>
      <w:r>
        <w:rPr>
          <w:rFonts w:ascii="Times New Roman" w:hAnsi="Times New Roman" w:cs="Times New Roman"/>
          <w:sz w:val="28"/>
          <w:szCs w:val="28"/>
        </w:rPr>
        <w:t>щественно по нормали к поверхно</w:t>
      </w:r>
      <w:r w:rsidRPr="009C5718">
        <w:rPr>
          <w:rFonts w:ascii="Times New Roman" w:hAnsi="Times New Roman" w:cs="Times New Roman"/>
          <w:sz w:val="28"/>
          <w:szCs w:val="28"/>
        </w:rPr>
        <w:t>сти, в результате чего рисун</w:t>
      </w:r>
      <w:r>
        <w:rPr>
          <w:rFonts w:ascii="Times New Roman" w:hAnsi="Times New Roman" w:cs="Times New Roman"/>
          <w:sz w:val="28"/>
          <w:szCs w:val="28"/>
        </w:rPr>
        <w:t>ок фоторезистивной маски передае</w:t>
      </w:r>
      <w:r w:rsidRPr="009C5718">
        <w:rPr>
          <w:rFonts w:ascii="Times New Roman" w:hAnsi="Times New Roman" w:cs="Times New Roman"/>
          <w:sz w:val="28"/>
          <w:szCs w:val="28"/>
        </w:rPr>
        <w:t>тся</w:t>
      </w:r>
      <w:r>
        <w:rPr>
          <w:rFonts w:ascii="Times New Roman" w:hAnsi="Times New Roman" w:cs="Times New Roman"/>
          <w:sz w:val="28"/>
          <w:szCs w:val="28"/>
        </w:rPr>
        <w:t xml:space="preserve"> на нижележащий слой с мини</w:t>
      </w:r>
      <w:r w:rsidRPr="009C5718">
        <w:rPr>
          <w:rFonts w:ascii="Times New Roman" w:hAnsi="Times New Roman" w:cs="Times New Roman"/>
          <w:sz w:val="28"/>
          <w:szCs w:val="28"/>
        </w:rPr>
        <w:t>мальными иск</w:t>
      </w:r>
      <w:r>
        <w:rPr>
          <w:rFonts w:ascii="Times New Roman" w:hAnsi="Times New Roman" w:cs="Times New Roman"/>
          <w:sz w:val="28"/>
          <w:szCs w:val="28"/>
        </w:rPr>
        <w:t>ажениями. Также конструкция под</w:t>
      </w:r>
      <w:r w:rsidRPr="009C5718">
        <w:rPr>
          <w:rFonts w:ascii="Times New Roman" w:hAnsi="Times New Roman" w:cs="Times New Roman"/>
          <w:sz w:val="28"/>
          <w:szCs w:val="28"/>
        </w:rPr>
        <w:t>ложкодержателя позволяет осуществлять нагрев либо охлаждения образца с целью управления селективностью и скоростью процесса травления. Переменное</w:t>
      </w:r>
      <w:r>
        <w:rPr>
          <w:rFonts w:ascii="Times New Roman" w:hAnsi="Times New Roman" w:cs="Times New Roman"/>
          <w:sz w:val="28"/>
          <w:szCs w:val="28"/>
        </w:rPr>
        <w:t xml:space="preserve"> напряжение на электроды разряд</w:t>
      </w:r>
      <w:r w:rsidRPr="009C5718">
        <w:rPr>
          <w:rFonts w:ascii="Times New Roman" w:hAnsi="Times New Roman" w:cs="Times New Roman"/>
          <w:sz w:val="28"/>
          <w:szCs w:val="28"/>
        </w:rPr>
        <w:t xml:space="preserve">ных систем </w:t>
      </w:r>
      <w:r>
        <w:rPr>
          <w:rFonts w:ascii="Times New Roman" w:hAnsi="Times New Roman" w:cs="Times New Roman"/>
          <w:sz w:val="28"/>
          <w:szCs w:val="28"/>
        </w:rPr>
        <w:t>подается</w:t>
      </w:r>
      <w:r w:rsidRPr="009C5718">
        <w:rPr>
          <w:rFonts w:ascii="Times New Roman" w:hAnsi="Times New Roman" w:cs="Times New Roman"/>
          <w:sz w:val="28"/>
          <w:szCs w:val="28"/>
        </w:rPr>
        <w:t xml:space="preserve"> от ВЧ</w:t>
      </w:r>
      <w:r>
        <w:rPr>
          <w:rFonts w:ascii="Times New Roman" w:hAnsi="Times New Roman" w:cs="Times New Roman"/>
          <w:sz w:val="28"/>
          <w:szCs w:val="28"/>
        </w:rPr>
        <w:t>-</w:t>
      </w:r>
      <w:r w:rsidRPr="009C5718">
        <w:rPr>
          <w:rFonts w:ascii="Times New Roman" w:hAnsi="Times New Roman" w:cs="Times New Roman"/>
          <w:sz w:val="28"/>
          <w:szCs w:val="28"/>
        </w:rPr>
        <w:t xml:space="preserve">генератора через устройство согласования. </w:t>
      </w:r>
      <w:r>
        <w:rPr>
          <w:rFonts w:ascii="Times New Roman" w:hAnsi="Times New Roman" w:cs="Times New Roman"/>
          <w:sz w:val="28"/>
          <w:szCs w:val="28"/>
        </w:rPr>
        <w:t>Частота ВЧ-напряжения составляет</w:t>
      </w:r>
      <w:r w:rsidRPr="009C5718">
        <w:rPr>
          <w:rFonts w:ascii="Times New Roman" w:hAnsi="Times New Roman" w:cs="Times New Roman"/>
          <w:sz w:val="28"/>
          <w:szCs w:val="28"/>
        </w:rPr>
        <w:t xml:space="preserve"> 13,56 МГц.</w:t>
      </w:r>
    </w:p>
    <w:p w:rsidR="006027B7" w:rsidRDefault="006027B7" w:rsidP="006027B7">
      <w:pPr>
        <w:autoSpaceDE w:val="0"/>
        <w:autoSpaceDN w:val="0"/>
        <w:adjustRightInd w:val="0"/>
        <w:spacing w:after="0" w:line="276" w:lineRule="auto"/>
        <w:ind w:firstLine="709"/>
        <w:jc w:val="both"/>
        <w:rPr>
          <w:rFonts w:ascii="Times New Roman" w:eastAsia="TimesNewRoman" w:hAnsi="Times New Roman" w:cs="Times New Roman"/>
          <w:sz w:val="28"/>
          <w:szCs w:val="28"/>
        </w:rPr>
      </w:pPr>
      <w:r>
        <w:rPr>
          <w:rFonts w:ascii="Times New Roman" w:eastAsia="TimesNewRoman" w:hAnsi="Times New Roman" w:cs="Times New Roman"/>
          <w:sz w:val="28"/>
          <w:szCs w:val="28"/>
        </w:rPr>
        <w:t xml:space="preserve">Другая схема установки плазмохимического травления представлена на рисунке </w:t>
      </w:r>
      <w:r w:rsidR="0006662C">
        <w:rPr>
          <w:rFonts w:ascii="Times New Roman" w:eastAsia="TimesNewRoman" w:hAnsi="Times New Roman" w:cs="Times New Roman"/>
          <w:sz w:val="28"/>
          <w:szCs w:val="28"/>
        </w:rPr>
        <w:t>1</w:t>
      </w:r>
      <w:r>
        <w:rPr>
          <w:rFonts w:ascii="Times New Roman" w:eastAsia="TimesNewRoman" w:hAnsi="Times New Roman" w:cs="Times New Roman"/>
          <w:sz w:val="28"/>
          <w:szCs w:val="28"/>
        </w:rPr>
        <w:t>.</w:t>
      </w:r>
      <w:r w:rsidR="0006662C">
        <w:rPr>
          <w:rFonts w:ascii="Times New Roman" w:eastAsia="TimesNewRoman" w:hAnsi="Times New Roman" w:cs="Times New Roman"/>
          <w:sz w:val="28"/>
          <w:szCs w:val="28"/>
        </w:rPr>
        <w:t>5</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 xml:space="preserve">Агрегат вакуумный включает реакционную камеру травления, камеру магнетрона, регуляторы потока рабочего газа, азотную и водяную ловушки, клапана и вакуумную арматуру. </w:t>
      </w:r>
    </w:p>
    <w:p w:rsidR="006027B7" w:rsidRPr="00824AFA" w:rsidRDefault="006027B7" w:rsidP="006027B7">
      <w:pPr>
        <w:autoSpaceDE w:val="0"/>
        <w:autoSpaceDN w:val="0"/>
        <w:adjustRightInd w:val="0"/>
        <w:spacing w:after="0" w:line="276" w:lineRule="auto"/>
        <w:ind w:firstLine="709"/>
        <w:jc w:val="both"/>
        <w:rPr>
          <w:rFonts w:ascii="Times New Roman" w:eastAsia="TimesNewRoman" w:hAnsi="Times New Roman" w:cs="Times New Roman"/>
          <w:sz w:val="28"/>
          <w:szCs w:val="28"/>
        </w:rPr>
      </w:pPr>
      <w:r w:rsidRPr="00824AFA">
        <w:rPr>
          <w:rFonts w:ascii="Times New Roman" w:eastAsia="TimesNewRoman" w:hAnsi="Times New Roman" w:cs="Times New Roman"/>
          <w:sz w:val="28"/>
          <w:szCs w:val="28"/>
        </w:rPr>
        <w:t>В реакционной камере размещены</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водоохлаждаемый катод, на котором размещена подложка, анод, совмещенный с системой газо-напуска и высоковакуумный затвор</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Под катодом внизу рабочей камеры расположен вакуумно-плотный корпус камеры магнетрона, в котором</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размещен собственно магнетрон и устройство его сканирования.</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Магнетрон прямоугольной формы собран на</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ферритбариевых магнитах и</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обеспечивает индукцию магнитного поля на поверхности катода 0,04 Тл.</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Привод устройства сканирования крепится с боку корпуса камеры магнетрона</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 xml:space="preserve">Особенностью установки является введение высоковакуумной магистрали откачки камеры магнетрона </w:t>
      </w:r>
      <w:r>
        <w:rPr>
          <w:rFonts w:ascii="Times New Roman" w:eastAsia="TimesNewRoman" w:hAnsi="Times New Roman" w:cs="Times New Roman"/>
          <w:sz w:val="28"/>
          <w:szCs w:val="28"/>
        </w:rPr>
        <w:t>ч</w:t>
      </w:r>
      <w:r w:rsidRPr="00824AFA">
        <w:rPr>
          <w:rFonts w:ascii="Times New Roman" w:eastAsia="TimesNewRoman" w:hAnsi="Times New Roman" w:cs="Times New Roman"/>
          <w:sz w:val="28"/>
          <w:szCs w:val="28"/>
        </w:rPr>
        <w:t>ерез угловой вакуумный клапан проходным</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сечением 63</w:t>
      </w:r>
      <w:r>
        <w:rPr>
          <w:rFonts w:ascii="Times New Roman" w:eastAsia="TimesNewRoman" w:hAnsi="Times New Roman" w:cs="Times New Roman"/>
          <w:sz w:val="28"/>
          <w:szCs w:val="28"/>
        </w:rPr>
        <w:t xml:space="preserve"> мм.</w:t>
      </w:r>
      <w:r w:rsidRPr="006027B7">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Откачка введена для предотвращения деформации тонкого семимиллиметрового</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водоохлождаемого катода диаметром 400 мм</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вследствие перепада давлений с</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 xml:space="preserve">разных сторон катода. Для </w:t>
      </w:r>
      <w:r w:rsidRPr="00824AFA">
        <w:rPr>
          <w:rFonts w:ascii="Times New Roman" w:eastAsia="TimesNewRoman" w:hAnsi="Times New Roman" w:cs="Times New Roman"/>
          <w:sz w:val="28"/>
          <w:szCs w:val="28"/>
        </w:rPr>
        <w:lastRenderedPageBreak/>
        <w:t>предотвращения</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паразитного разряда в камере</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магнетрона в ней поддерживается вакуум 5·10</w:t>
      </w:r>
      <w:r w:rsidRPr="00824AFA">
        <w:rPr>
          <w:rFonts w:ascii="Times New Roman" w:eastAsia="TimesNewRoman" w:hAnsi="Times New Roman" w:cs="Times New Roman"/>
          <w:sz w:val="28"/>
          <w:szCs w:val="28"/>
          <w:vertAlign w:val="superscript"/>
        </w:rPr>
        <w:t>-3</w:t>
      </w:r>
      <w:r w:rsidRPr="00824AFA">
        <w:rPr>
          <w:rFonts w:ascii="Times New Roman" w:eastAsia="TimesNewRoman" w:hAnsi="Times New Roman" w:cs="Times New Roman"/>
          <w:sz w:val="28"/>
          <w:szCs w:val="28"/>
        </w:rPr>
        <w:t xml:space="preserve"> Па</w:t>
      </w:r>
      <w:r w:rsidR="0084046E">
        <w:rPr>
          <w:rFonts w:ascii="Times New Roman" w:eastAsia="TimesNewRoman" w:hAnsi="Times New Roman" w:cs="Times New Roman"/>
          <w:sz w:val="28"/>
          <w:szCs w:val="28"/>
        </w:rPr>
        <w:t xml:space="preserve"> </w:t>
      </w:r>
      <w:r w:rsidR="0084046E" w:rsidRPr="0084046E">
        <w:rPr>
          <w:rFonts w:ascii="Times New Roman" w:eastAsia="TimesNewRoman" w:hAnsi="Times New Roman" w:cs="Times New Roman"/>
          <w:sz w:val="28"/>
          <w:szCs w:val="28"/>
        </w:rPr>
        <w:t>[7]</w:t>
      </w:r>
      <w:r w:rsidRPr="00824AFA">
        <w:rPr>
          <w:rFonts w:ascii="Times New Roman" w:eastAsia="TimesNewRoman" w:hAnsi="Times New Roman" w:cs="Times New Roman"/>
          <w:sz w:val="28"/>
          <w:szCs w:val="28"/>
        </w:rPr>
        <w:t>.</w:t>
      </w:r>
    </w:p>
    <w:p w:rsidR="006027B7" w:rsidRDefault="006027B7" w:rsidP="006027B7">
      <w:pPr>
        <w:autoSpaceDE w:val="0"/>
        <w:autoSpaceDN w:val="0"/>
        <w:adjustRightInd w:val="0"/>
        <w:spacing w:after="0" w:line="276" w:lineRule="auto"/>
        <w:jc w:val="center"/>
        <w:rPr>
          <w:rFonts w:ascii="Times New Roman" w:eastAsia="TimesNewRoman" w:hAnsi="Times New Roman" w:cs="Times New Roman"/>
          <w:sz w:val="28"/>
          <w:szCs w:val="28"/>
        </w:rPr>
      </w:pPr>
      <w:r>
        <w:rPr>
          <w:rFonts w:ascii="Times New Roman" w:eastAsia="TimesNewRoman" w:hAnsi="Times New Roman" w:cs="Times New Roman"/>
          <w:noProof/>
          <w:sz w:val="28"/>
          <w:szCs w:val="28"/>
          <w:lang w:eastAsia="ru-RU"/>
        </w:rPr>
        <w:drawing>
          <wp:inline distT="0" distB="0" distL="0" distR="0" wp14:anchorId="0CA8ED90" wp14:editId="47AE66A2">
            <wp:extent cx="4743450" cy="39820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021" cy="3998491"/>
                    </a:xfrm>
                    <a:prstGeom prst="rect">
                      <a:avLst/>
                    </a:prstGeom>
                    <a:noFill/>
                    <a:ln>
                      <a:noFill/>
                    </a:ln>
                  </pic:spPr>
                </pic:pic>
              </a:graphicData>
            </a:graphic>
          </wp:inline>
        </w:drawing>
      </w:r>
    </w:p>
    <w:p w:rsidR="006027B7" w:rsidRDefault="006027B7" w:rsidP="006027B7">
      <w:pPr>
        <w:autoSpaceDE w:val="0"/>
        <w:autoSpaceDN w:val="0"/>
        <w:adjustRightInd w:val="0"/>
        <w:spacing w:after="0" w:line="240" w:lineRule="auto"/>
        <w:jc w:val="center"/>
        <w:rPr>
          <w:rFonts w:ascii="Times New Roman" w:eastAsia="TimesNewRoman" w:hAnsi="Times New Roman" w:cs="Times New Roman"/>
          <w:sz w:val="28"/>
          <w:szCs w:val="28"/>
        </w:rPr>
      </w:pPr>
      <w:r w:rsidRPr="00B03A61">
        <w:rPr>
          <w:rFonts w:ascii="Times New Roman" w:eastAsia="TimesNewRoman" w:hAnsi="Times New Roman" w:cs="Times New Roman"/>
          <w:sz w:val="28"/>
          <w:szCs w:val="28"/>
        </w:rPr>
        <w:t>1 – реакционная камера; 2 – высоковакуумный затвор</w:t>
      </w:r>
      <w:r>
        <w:rPr>
          <w:rFonts w:ascii="Times New Roman" w:eastAsia="TimesNewRoman" w:hAnsi="Times New Roman" w:cs="Times New Roman"/>
          <w:sz w:val="28"/>
          <w:szCs w:val="28"/>
        </w:rPr>
        <w:t>;</w:t>
      </w:r>
    </w:p>
    <w:p w:rsidR="006027B7" w:rsidRPr="00B03A61" w:rsidRDefault="006027B7" w:rsidP="006027B7">
      <w:pPr>
        <w:autoSpaceDE w:val="0"/>
        <w:autoSpaceDN w:val="0"/>
        <w:adjustRightInd w:val="0"/>
        <w:spacing w:after="0" w:line="240" w:lineRule="auto"/>
        <w:jc w:val="center"/>
        <w:rPr>
          <w:rFonts w:ascii="Times New Roman" w:eastAsia="TimesNewRoman" w:hAnsi="Times New Roman" w:cs="Times New Roman"/>
          <w:sz w:val="28"/>
          <w:szCs w:val="28"/>
        </w:rPr>
      </w:pPr>
      <w:r w:rsidRPr="00B03A61">
        <w:rPr>
          <w:rFonts w:ascii="Times New Roman" w:eastAsia="TimesNewRoman" w:hAnsi="Times New Roman" w:cs="Times New Roman"/>
          <w:sz w:val="28"/>
          <w:szCs w:val="28"/>
        </w:rPr>
        <w:t>3 –регулятор потока высоковакуумной магистрали; 4 – азотная ловушка;</w:t>
      </w:r>
    </w:p>
    <w:p w:rsidR="006027B7" w:rsidRDefault="006027B7" w:rsidP="006027B7">
      <w:pPr>
        <w:autoSpaceDE w:val="0"/>
        <w:autoSpaceDN w:val="0"/>
        <w:adjustRightInd w:val="0"/>
        <w:spacing w:after="0" w:line="240" w:lineRule="auto"/>
        <w:jc w:val="center"/>
        <w:rPr>
          <w:rFonts w:ascii="Times New Roman" w:eastAsia="TimesNewRoman" w:hAnsi="Times New Roman" w:cs="Times New Roman"/>
          <w:sz w:val="28"/>
          <w:szCs w:val="28"/>
        </w:rPr>
      </w:pPr>
      <w:r w:rsidRPr="00B03A61">
        <w:rPr>
          <w:rFonts w:ascii="Times New Roman" w:eastAsia="TimesNewRoman" w:hAnsi="Times New Roman" w:cs="Times New Roman"/>
          <w:sz w:val="28"/>
          <w:szCs w:val="28"/>
        </w:rPr>
        <w:t>5 - водяная ловушка; 6 – паромасляный насос, 7 – вакуумный клапан,</w:t>
      </w:r>
    </w:p>
    <w:p w:rsidR="006027B7" w:rsidRDefault="006027B7" w:rsidP="006027B7">
      <w:pPr>
        <w:autoSpaceDE w:val="0"/>
        <w:autoSpaceDN w:val="0"/>
        <w:adjustRightInd w:val="0"/>
        <w:spacing w:after="0" w:line="240" w:lineRule="auto"/>
        <w:jc w:val="center"/>
        <w:rPr>
          <w:rFonts w:ascii="Times New Roman" w:eastAsia="TimesNewRoman" w:hAnsi="Times New Roman" w:cs="Times New Roman"/>
          <w:sz w:val="28"/>
          <w:szCs w:val="28"/>
        </w:rPr>
      </w:pPr>
      <w:r w:rsidRPr="00B03A61">
        <w:rPr>
          <w:rFonts w:ascii="Times New Roman" w:eastAsia="TimesNewRoman" w:hAnsi="Times New Roman" w:cs="Times New Roman"/>
          <w:sz w:val="28"/>
          <w:szCs w:val="28"/>
        </w:rPr>
        <w:t>8 – регулятор потока форвакуумной магистрали</w:t>
      </w:r>
      <w:r w:rsidRPr="007C44BB">
        <w:rPr>
          <w:rFonts w:ascii="Times New Roman" w:eastAsia="TimesNewRoman" w:hAnsi="Times New Roman" w:cs="Times New Roman"/>
          <w:sz w:val="28"/>
          <w:szCs w:val="28"/>
        </w:rPr>
        <w:t>;</w:t>
      </w:r>
      <w:r w:rsidRPr="00B03A61">
        <w:rPr>
          <w:rFonts w:ascii="Times New Roman" w:eastAsia="TimesNewRoman" w:hAnsi="Times New Roman" w:cs="Times New Roman"/>
          <w:sz w:val="28"/>
          <w:szCs w:val="28"/>
        </w:rPr>
        <w:t xml:space="preserve"> 9 </w:t>
      </w:r>
      <w:r w:rsidRPr="007C44BB">
        <w:rPr>
          <w:rFonts w:ascii="Times New Roman" w:eastAsia="TimesNewRoman" w:hAnsi="Times New Roman" w:cs="Times New Roman"/>
          <w:sz w:val="28"/>
          <w:szCs w:val="28"/>
        </w:rPr>
        <w:t>–</w:t>
      </w:r>
      <w:r w:rsidRPr="00B03A61">
        <w:rPr>
          <w:rFonts w:ascii="Times New Roman" w:eastAsia="TimesNewRoman" w:hAnsi="Times New Roman" w:cs="Times New Roman"/>
          <w:sz w:val="28"/>
          <w:szCs w:val="28"/>
        </w:rPr>
        <w:t xml:space="preserve"> форвакуумный насос</w:t>
      </w:r>
      <w:r w:rsidRPr="007C44BB">
        <w:rPr>
          <w:rFonts w:ascii="Times New Roman" w:eastAsia="TimesNewRoman" w:hAnsi="Times New Roman" w:cs="Times New Roman"/>
          <w:sz w:val="28"/>
          <w:szCs w:val="28"/>
        </w:rPr>
        <w:t>;</w:t>
      </w:r>
    </w:p>
    <w:p w:rsidR="006027B7" w:rsidRDefault="006027B7" w:rsidP="006027B7">
      <w:pPr>
        <w:autoSpaceDE w:val="0"/>
        <w:autoSpaceDN w:val="0"/>
        <w:adjustRightInd w:val="0"/>
        <w:spacing w:after="0" w:line="240" w:lineRule="auto"/>
        <w:jc w:val="center"/>
        <w:rPr>
          <w:rFonts w:ascii="Times New Roman" w:eastAsia="TimesNewRoman" w:hAnsi="Times New Roman" w:cs="Times New Roman"/>
          <w:sz w:val="28"/>
          <w:szCs w:val="28"/>
        </w:rPr>
      </w:pPr>
      <w:r w:rsidRPr="00B03A61">
        <w:rPr>
          <w:rFonts w:ascii="Times New Roman" w:eastAsia="TimesNewRoman" w:hAnsi="Times New Roman" w:cs="Times New Roman"/>
          <w:sz w:val="28"/>
          <w:szCs w:val="28"/>
        </w:rPr>
        <w:t xml:space="preserve">10 </w:t>
      </w:r>
      <w:r w:rsidRPr="007C44BB">
        <w:rPr>
          <w:rFonts w:ascii="Times New Roman" w:eastAsia="TimesNewRoman" w:hAnsi="Times New Roman" w:cs="Times New Roman"/>
          <w:sz w:val="28"/>
          <w:szCs w:val="28"/>
        </w:rPr>
        <w:t>–</w:t>
      </w:r>
      <w:r w:rsidRPr="00B03A61">
        <w:rPr>
          <w:rFonts w:ascii="Times New Roman" w:eastAsia="TimesNewRoman" w:hAnsi="Times New Roman" w:cs="Times New Roman"/>
          <w:sz w:val="28"/>
          <w:szCs w:val="28"/>
        </w:rPr>
        <w:t xml:space="preserve"> узел подготовки газов</w:t>
      </w:r>
      <w:r w:rsidRPr="007C44BB">
        <w:rPr>
          <w:rFonts w:ascii="Times New Roman" w:eastAsia="TimesNewRoman" w:hAnsi="Times New Roman" w:cs="Times New Roman"/>
          <w:sz w:val="28"/>
          <w:szCs w:val="28"/>
        </w:rPr>
        <w:t xml:space="preserve">; </w:t>
      </w:r>
      <w:r w:rsidRPr="00B03A61">
        <w:rPr>
          <w:rFonts w:ascii="Times New Roman" w:eastAsia="TimesNewRoman" w:hAnsi="Times New Roman" w:cs="Times New Roman"/>
          <w:sz w:val="28"/>
          <w:szCs w:val="28"/>
        </w:rPr>
        <w:t xml:space="preserve">11 </w:t>
      </w:r>
      <w:r>
        <w:rPr>
          <w:rFonts w:ascii="Times New Roman" w:eastAsia="TimesNewRoman" w:hAnsi="Times New Roman" w:cs="Times New Roman"/>
          <w:sz w:val="28"/>
          <w:szCs w:val="28"/>
        </w:rPr>
        <w:t>–</w:t>
      </w:r>
      <w:r w:rsidRPr="00B03A61">
        <w:rPr>
          <w:rFonts w:ascii="Times New Roman" w:eastAsia="TimesNewRoman" w:hAnsi="Times New Roman" w:cs="Times New Roman"/>
          <w:sz w:val="28"/>
          <w:szCs w:val="28"/>
        </w:rPr>
        <w:t xml:space="preserve"> анод</w:t>
      </w:r>
      <w:r w:rsidRPr="007C44BB">
        <w:rPr>
          <w:rFonts w:ascii="Times New Roman" w:eastAsia="TimesNewRoman" w:hAnsi="Times New Roman" w:cs="Times New Roman"/>
          <w:sz w:val="28"/>
          <w:szCs w:val="28"/>
        </w:rPr>
        <w:t>;</w:t>
      </w:r>
      <w:r w:rsidRPr="00B03A61">
        <w:rPr>
          <w:rFonts w:ascii="Times New Roman" w:eastAsia="TimesNewRoman" w:hAnsi="Times New Roman" w:cs="Times New Roman"/>
          <w:sz w:val="28"/>
          <w:szCs w:val="28"/>
        </w:rPr>
        <w:t xml:space="preserve"> 12 </w:t>
      </w:r>
      <w:r>
        <w:rPr>
          <w:rFonts w:ascii="Times New Roman" w:eastAsia="TimesNewRoman" w:hAnsi="Times New Roman" w:cs="Times New Roman"/>
          <w:sz w:val="28"/>
          <w:szCs w:val="28"/>
        </w:rPr>
        <w:t>–</w:t>
      </w:r>
      <w:r w:rsidRPr="00B03A61">
        <w:rPr>
          <w:rFonts w:ascii="Times New Roman" w:eastAsia="TimesNewRoman" w:hAnsi="Times New Roman" w:cs="Times New Roman"/>
          <w:sz w:val="28"/>
          <w:szCs w:val="28"/>
        </w:rPr>
        <w:t xml:space="preserve"> подложка</w:t>
      </w:r>
      <w:r w:rsidRPr="007C44BB">
        <w:rPr>
          <w:rFonts w:ascii="Times New Roman" w:eastAsia="TimesNewRoman" w:hAnsi="Times New Roman" w:cs="Times New Roman"/>
          <w:sz w:val="28"/>
          <w:szCs w:val="28"/>
        </w:rPr>
        <w:t>;</w:t>
      </w:r>
    </w:p>
    <w:p w:rsidR="006027B7" w:rsidRPr="007C44BB" w:rsidRDefault="006027B7" w:rsidP="006027B7">
      <w:pPr>
        <w:autoSpaceDE w:val="0"/>
        <w:autoSpaceDN w:val="0"/>
        <w:adjustRightInd w:val="0"/>
        <w:spacing w:after="0" w:line="240" w:lineRule="auto"/>
        <w:jc w:val="center"/>
        <w:rPr>
          <w:rFonts w:ascii="Times New Roman" w:eastAsia="TimesNewRoman" w:hAnsi="Times New Roman" w:cs="Times New Roman"/>
          <w:sz w:val="28"/>
          <w:szCs w:val="28"/>
        </w:rPr>
      </w:pPr>
      <w:r w:rsidRPr="00B03A61">
        <w:rPr>
          <w:rFonts w:ascii="Times New Roman" w:eastAsia="TimesNewRoman" w:hAnsi="Times New Roman" w:cs="Times New Roman"/>
          <w:sz w:val="28"/>
          <w:szCs w:val="28"/>
        </w:rPr>
        <w:t xml:space="preserve">13 </w:t>
      </w:r>
      <w:r>
        <w:rPr>
          <w:rFonts w:ascii="Times New Roman" w:eastAsia="TimesNewRoman" w:hAnsi="Times New Roman" w:cs="Times New Roman"/>
          <w:sz w:val="28"/>
          <w:szCs w:val="28"/>
        </w:rPr>
        <w:t>–</w:t>
      </w:r>
      <w:r w:rsidRPr="00B03A61">
        <w:rPr>
          <w:rFonts w:ascii="Times New Roman" w:eastAsia="TimesNewRoman" w:hAnsi="Times New Roman" w:cs="Times New Roman"/>
          <w:sz w:val="28"/>
          <w:szCs w:val="28"/>
        </w:rPr>
        <w:t xml:space="preserve"> катод</w:t>
      </w:r>
      <w:r w:rsidRPr="007C44BB">
        <w:rPr>
          <w:rFonts w:ascii="Times New Roman" w:eastAsia="TimesNewRoman" w:hAnsi="Times New Roman" w:cs="Times New Roman"/>
          <w:sz w:val="28"/>
          <w:szCs w:val="28"/>
        </w:rPr>
        <w:t>;</w:t>
      </w:r>
      <w:r w:rsidRPr="00B03A61">
        <w:rPr>
          <w:rFonts w:ascii="Times New Roman" w:eastAsia="TimesNewRoman" w:hAnsi="Times New Roman" w:cs="Times New Roman"/>
          <w:sz w:val="28"/>
          <w:szCs w:val="28"/>
        </w:rPr>
        <w:t xml:space="preserve"> 14 </w:t>
      </w:r>
      <w:r w:rsidRPr="007C44BB">
        <w:rPr>
          <w:rFonts w:ascii="Times New Roman" w:eastAsia="TimesNewRoman" w:hAnsi="Times New Roman" w:cs="Times New Roman"/>
          <w:sz w:val="28"/>
          <w:szCs w:val="28"/>
        </w:rPr>
        <w:t>–</w:t>
      </w:r>
      <w:r w:rsidRPr="00B03A61">
        <w:rPr>
          <w:rFonts w:ascii="Times New Roman" w:eastAsia="TimesNewRoman" w:hAnsi="Times New Roman" w:cs="Times New Roman"/>
          <w:sz w:val="28"/>
          <w:szCs w:val="28"/>
        </w:rPr>
        <w:t xml:space="preserve"> привод сканирования магнетрона</w:t>
      </w:r>
      <w:r w:rsidRPr="007C44BB">
        <w:rPr>
          <w:rFonts w:ascii="Times New Roman" w:eastAsia="TimesNewRoman" w:hAnsi="Times New Roman" w:cs="Times New Roman"/>
          <w:sz w:val="28"/>
          <w:szCs w:val="28"/>
        </w:rPr>
        <w:t>;</w:t>
      </w:r>
    </w:p>
    <w:p w:rsidR="006027B7" w:rsidRPr="00B03A61" w:rsidRDefault="006027B7" w:rsidP="006027B7">
      <w:pPr>
        <w:autoSpaceDE w:val="0"/>
        <w:autoSpaceDN w:val="0"/>
        <w:adjustRightInd w:val="0"/>
        <w:spacing w:after="0" w:line="276" w:lineRule="auto"/>
        <w:jc w:val="center"/>
        <w:rPr>
          <w:rFonts w:ascii="Times New Roman" w:eastAsia="TimesNewRoman" w:hAnsi="Times New Roman" w:cs="Times New Roman"/>
          <w:sz w:val="28"/>
          <w:szCs w:val="28"/>
        </w:rPr>
      </w:pPr>
      <w:r w:rsidRPr="00B03A61">
        <w:rPr>
          <w:rFonts w:ascii="Times New Roman" w:eastAsia="TimesNewRoman" w:hAnsi="Times New Roman" w:cs="Times New Roman"/>
          <w:sz w:val="28"/>
          <w:szCs w:val="28"/>
        </w:rPr>
        <w:t xml:space="preserve">15 </w:t>
      </w:r>
      <w:r w:rsidRPr="007C44BB">
        <w:rPr>
          <w:rFonts w:ascii="Times New Roman" w:eastAsia="TimesNewRoman" w:hAnsi="Times New Roman" w:cs="Times New Roman"/>
          <w:sz w:val="28"/>
          <w:szCs w:val="28"/>
        </w:rPr>
        <w:t>–</w:t>
      </w:r>
      <w:r w:rsidRPr="00B03A61">
        <w:rPr>
          <w:rFonts w:ascii="Times New Roman" w:eastAsia="TimesNewRoman" w:hAnsi="Times New Roman" w:cs="Times New Roman"/>
          <w:sz w:val="28"/>
          <w:szCs w:val="28"/>
        </w:rPr>
        <w:t xml:space="preserve"> магнетрон, 16 </w:t>
      </w:r>
      <w:r w:rsidRPr="007C44BB">
        <w:rPr>
          <w:rFonts w:ascii="Times New Roman" w:eastAsia="TimesNewRoman" w:hAnsi="Times New Roman" w:cs="Times New Roman"/>
          <w:sz w:val="28"/>
          <w:szCs w:val="28"/>
        </w:rPr>
        <w:t>–</w:t>
      </w:r>
      <w:r w:rsidRPr="00B03A61">
        <w:rPr>
          <w:rFonts w:ascii="Times New Roman" w:eastAsia="TimesNewRoman" w:hAnsi="Times New Roman" w:cs="Times New Roman"/>
          <w:sz w:val="28"/>
          <w:szCs w:val="28"/>
        </w:rPr>
        <w:t xml:space="preserve"> камера магнетрона.</w:t>
      </w:r>
    </w:p>
    <w:p w:rsidR="006027B7" w:rsidRDefault="006027B7" w:rsidP="006027B7">
      <w:pPr>
        <w:autoSpaceDE w:val="0"/>
        <w:autoSpaceDN w:val="0"/>
        <w:adjustRightInd w:val="0"/>
        <w:spacing w:after="0" w:line="276" w:lineRule="auto"/>
        <w:jc w:val="center"/>
        <w:rPr>
          <w:rFonts w:ascii="Times New Roman" w:eastAsia="TimesNewRoman" w:hAnsi="Times New Roman" w:cs="Times New Roman"/>
          <w:sz w:val="28"/>
          <w:szCs w:val="28"/>
        </w:rPr>
      </w:pPr>
    </w:p>
    <w:p w:rsidR="006027B7" w:rsidRDefault="006027B7" w:rsidP="006027B7">
      <w:pPr>
        <w:autoSpaceDE w:val="0"/>
        <w:autoSpaceDN w:val="0"/>
        <w:adjustRightInd w:val="0"/>
        <w:spacing w:after="0" w:line="276" w:lineRule="auto"/>
        <w:jc w:val="center"/>
        <w:rPr>
          <w:rFonts w:ascii="Times New Roman" w:eastAsia="TimesNewRoman" w:hAnsi="Times New Roman" w:cs="Times New Roman"/>
          <w:sz w:val="28"/>
          <w:szCs w:val="28"/>
        </w:rPr>
      </w:pPr>
      <w:r>
        <w:rPr>
          <w:rFonts w:ascii="Times New Roman" w:eastAsia="TimesNewRoman" w:hAnsi="Times New Roman" w:cs="Times New Roman"/>
          <w:sz w:val="28"/>
          <w:szCs w:val="28"/>
        </w:rPr>
        <w:t xml:space="preserve">Рисунок </w:t>
      </w:r>
      <w:r w:rsidR="0006662C">
        <w:rPr>
          <w:rFonts w:ascii="Times New Roman" w:eastAsia="TimesNewRoman" w:hAnsi="Times New Roman" w:cs="Times New Roman"/>
          <w:sz w:val="28"/>
          <w:szCs w:val="28"/>
        </w:rPr>
        <w:t>1</w:t>
      </w:r>
      <w:r>
        <w:rPr>
          <w:rFonts w:ascii="Times New Roman" w:eastAsia="TimesNewRoman" w:hAnsi="Times New Roman" w:cs="Times New Roman"/>
          <w:sz w:val="28"/>
          <w:szCs w:val="28"/>
        </w:rPr>
        <w:t>.</w:t>
      </w:r>
      <w:r w:rsidR="0006662C">
        <w:rPr>
          <w:rFonts w:ascii="Times New Roman" w:eastAsia="TimesNewRoman" w:hAnsi="Times New Roman" w:cs="Times New Roman"/>
          <w:sz w:val="28"/>
          <w:szCs w:val="28"/>
        </w:rPr>
        <w:t>5</w:t>
      </w:r>
      <w:r>
        <w:rPr>
          <w:rFonts w:ascii="Times New Roman" w:eastAsia="TimesNewRoman" w:hAnsi="Times New Roman" w:cs="Times New Roman"/>
          <w:sz w:val="28"/>
          <w:szCs w:val="28"/>
        </w:rPr>
        <w:t xml:space="preserve"> – ВЧ-установка травления</w:t>
      </w:r>
      <w:r w:rsidR="0084046E" w:rsidRPr="00F11A49">
        <w:rPr>
          <w:rFonts w:ascii="Times New Roman" w:eastAsia="TimesNewRoman" w:hAnsi="Times New Roman" w:cs="Times New Roman"/>
          <w:sz w:val="28"/>
          <w:szCs w:val="28"/>
        </w:rPr>
        <w:t xml:space="preserve"> [7]</w:t>
      </w:r>
      <w:r>
        <w:rPr>
          <w:rFonts w:ascii="Times New Roman" w:eastAsia="TimesNewRoman" w:hAnsi="Times New Roman" w:cs="Times New Roman"/>
          <w:sz w:val="28"/>
          <w:szCs w:val="28"/>
        </w:rPr>
        <w:t>.</w:t>
      </w:r>
    </w:p>
    <w:p w:rsidR="006027B7" w:rsidRPr="00824AFA" w:rsidRDefault="006027B7" w:rsidP="006027B7">
      <w:pPr>
        <w:autoSpaceDE w:val="0"/>
        <w:autoSpaceDN w:val="0"/>
        <w:adjustRightInd w:val="0"/>
        <w:spacing w:after="0" w:line="276" w:lineRule="auto"/>
        <w:jc w:val="center"/>
        <w:rPr>
          <w:rFonts w:ascii="Times New Roman" w:eastAsia="TimesNewRoman" w:hAnsi="Times New Roman" w:cs="Times New Roman"/>
          <w:sz w:val="28"/>
          <w:szCs w:val="28"/>
        </w:rPr>
      </w:pPr>
    </w:p>
    <w:p w:rsidR="006027B7" w:rsidRDefault="006027B7" w:rsidP="006027B7">
      <w:pPr>
        <w:autoSpaceDE w:val="0"/>
        <w:autoSpaceDN w:val="0"/>
        <w:adjustRightInd w:val="0"/>
        <w:spacing w:after="0" w:line="276" w:lineRule="auto"/>
        <w:ind w:firstLine="709"/>
        <w:jc w:val="both"/>
        <w:rPr>
          <w:rFonts w:ascii="Times New Roman" w:eastAsia="TimesNewRoman" w:hAnsi="Times New Roman" w:cs="Times New Roman"/>
          <w:sz w:val="28"/>
          <w:szCs w:val="28"/>
        </w:rPr>
      </w:pPr>
      <w:r w:rsidRPr="00824AFA">
        <w:rPr>
          <w:rFonts w:ascii="Times New Roman" w:eastAsia="TimesNewRoman" w:hAnsi="Times New Roman" w:cs="Times New Roman"/>
          <w:sz w:val="28"/>
          <w:szCs w:val="28"/>
        </w:rPr>
        <w:t>Двухступенчатая</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система откачки на базе диффузионного насоса</w:t>
      </w:r>
      <w:r w:rsidRPr="007C44BB">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Н250/2500 и форвакуумного</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насоса НВПР-16 позволяет получить предельное</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остаточное давление в рабочей</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камере 1,3·10</w:t>
      </w:r>
      <w:r w:rsidRPr="007C44BB">
        <w:rPr>
          <w:rFonts w:ascii="Times New Roman" w:eastAsia="TimesNewRoman" w:hAnsi="Times New Roman" w:cs="Times New Roman"/>
          <w:sz w:val="28"/>
          <w:szCs w:val="28"/>
          <w:vertAlign w:val="superscript"/>
        </w:rPr>
        <w:t>-3</w:t>
      </w:r>
      <w:r w:rsidRPr="00824AFA">
        <w:rPr>
          <w:rFonts w:ascii="Times New Roman" w:eastAsia="TimesNewRoman" w:hAnsi="Times New Roman" w:cs="Times New Roman"/>
          <w:sz w:val="28"/>
          <w:szCs w:val="28"/>
        </w:rPr>
        <w:t xml:space="preserve"> Па без использования азотной ловушки и 10</w:t>
      </w:r>
      <w:r w:rsidRPr="007C44BB">
        <w:rPr>
          <w:rFonts w:ascii="Times New Roman" w:eastAsia="TimesNewRoman" w:hAnsi="Times New Roman" w:cs="Times New Roman"/>
          <w:sz w:val="28"/>
          <w:szCs w:val="28"/>
          <w:vertAlign w:val="superscript"/>
        </w:rPr>
        <w:t>-4</w:t>
      </w:r>
      <w:r w:rsidRPr="00824AFA">
        <w:rPr>
          <w:rFonts w:ascii="Times New Roman" w:eastAsia="TimesNewRoman" w:hAnsi="Times New Roman" w:cs="Times New Roman"/>
          <w:sz w:val="28"/>
          <w:szCs w:val="28"/>
        </w:rPr>
        <w:t xml:space="preserve"> Па с</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использованием жидкого азота. Конструкция</w:t>
      </w:r>
      <w:r>
        <w:rPr>
          <w:rFonts w:ascii="Times New Roman" w:eastAsia="TimesNewRoman" w:hAnsi="Times New Roman" w:cs="Times New Roman"/>
          <w:sz w:val="28"/>
          <w:szCs w:val="28"/>
        </w:rPr>
        <w:t xml:space="preserve"> ло</w:t>
      </w:r>
      <w:r w:rsidRPr="00824AFA">
        <w:rPr>
          <w:rFonts w:ascii="Times New Roman" w:eastAsia="TimesNewRoman" w:hAnsi="Times New Roman" w:cs="Times New Roman"/>
          <w:sz w:val="28"/>
          <w:szCs w:val="28"/>
        </w:rPr>
        <w:t xml:space="preserve">вушки позволяет при </w:t>
      </w:r>
      <w:r>
        <w:rPr>
          <w:rFonts w:ascii="Times New Roman" w:eastAsia="TimesNewRoman" w:hAnsi="Times New Roman" w:cs="Times New Roman"/>
          <w:sz w:val="28"/>
          <w:szCs w:val="28"/>
        </w:rPr>
        <w:t>отсу</w:t>
      </w:r>
      <w:r w:rsidRPr="00824AFA">
        <w:rPr>
          <w:rFonts w:ascii="Times New Roman" w:eastAsia="TimesNewRoman" w:hAnsi="Times New Roman" w:cs="Times New Roman"/>
          <w:sz w:val="28"/>
          <w:szCs w:val="28"/>
        </w:rPr>
        <w:t>тствии</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жидкого азота использовать ее как про</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точную водяную ловушку, включив</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 xml:space="preserve">ее в контур охлаждения </w:t>
      </w:r>
      <w:r>
        <w:rPr>
          <w:rFonts w:ascii="Times New Roman" w:eastAsia="TimesNewRoman" w:hAnsi="Times New Roman" w:cs="Times New Roman"/>
          <w:sz w:val="28"/>
          <w:szCs w:val="28"/>
        </w:rPr>
        <w:t xml:space="preserve">паромасляного </w:t>
      </w:r>
      <w:r w:rsidRPr="00824AFA">
        <w:rPr>
          <w:rFonts w:ascii="Times New Roman" w:eastAsia="TimesNewRoman" w:hAnsi="Times New Roman" w:cs="Times New Roman"/>
          <w:sz w:val="28"/>
          <w:szCs w:val="28"/>
        </w:rPr>
        <w:t>насоса. Водяная</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форвакуумная ловушка</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снижает загрязнение рабочей</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камеры парами вакуумного масла при</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форвакуумной откачке и при использовании установки в режиме плазменного травления.</w:t>
      </w:r>
      <w:r>
        <w:rPr>
          <w:rFonts w:ascii="Times New Roman" w:eastAsia="TimesNewRoman" w:hAnsi="Times New Roman" w:cs="Times New Roman"/>
          <w:sz w:val="28"/>
          <w:szCs w:val="28"/>
        </w:rPr>
        <w:t xml:space="preserve"> </w:t>
      </w:r>
    </w:p>
    <w:p w:rsidR="006027B7" w:rsidRDefault="006027B7" w:rsidP="006027B7">
      <w:pPr>
        <w:autoSpaceDE w:val="0"/>
        <w:autoSpaceDN w:val="0"/>
        <w:adjustRightInd w:val="0"/>
        <w:spacing w:after="0" w:line="276" w:lineRule="auto"/>
        <w:ind w:firstLine="709"/>
        <w:jc w:val="both"/>
        <w:rPr>
          <w:rFonts w:ascii="Times New Roman" w:eastAsia="TimesNewRoman" w:hAnsi="Times New Roman" w:cs="Times New Roman"/>
          <w:sz w:val="28"/>
          <w:szCs w:val="28"/>
        </w:rPr>
      </w:pPr>
      <w:r w:rsidRPr="00824AFA">
        <w:rPr>
          <w:rFonts w:ascii="Times New Roman" w:eastAsia="TimesNewRoman" w:hAnsi="Times New Roman" w:cs="Times New Roman"/>
          <w:sz w:val="28"/>
          <w:szCs w:val="28"/>
        </w:rPr>
        <w:lastRenderedPageBreak/>
        <w:t>Узел подготовки газов имеет два канала подачи от баллонов к камере травления</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Каждый канал имеет расходомер и</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натекатель.</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Наличие регулятора потока рабочего газа в высоковакуумной магистрали позволяет менять рабочее</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давление в рабочей камере при фиксированном расходе рабочего газа в режиме высоковакуумной</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откачки. Аналогично</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регулятор потока рабочего газа в форвакуумной магистрали позволяет</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менять рабочее давление в рабочей камере при фиксированном расходе рабочего газа в режиме форвакуумной откачки.</w:t>
      </w:r>
      <w:r>
        <w:rPr>
          <w:rFonts w:ascii="Times New Roman" w:eastAsia="TimesNewRoman" w:hAnsi="Times New Roman" w:cs="Times New Roman"/>
          <w:sz w:val="28"/>
          <w:szCs w:val="28"/>
        </w:rPr>
        <w:t xml:space="preserve"> </w:t>
      </w:r>
    </w:p>
    <w:p w:rsidR="006027B7" w:rsidRPr="00824AFA" w:rsidRDefault="006027B7" w:rsidP="006027B7">
      <w:pPr>
        <w:autoSpaceDE w:val="0"/>
        <w:autoSpaceDN w:val="0"/>
        <w:adjustRightInd w:val="0"/>
        <w:spacing w:after="0" w:line="276" w:lineRule="auto"/>
        <w:ind w:firstLine="709"/>
        <w:jc w:val="both"/>
        <w:rPr>
          <w:rFonts w:ascii="Times New Roman" w:eastAsia="TimesNewRoman" w:hAnsi="Times New Roman" w:cs="Times New Roman"/>
          <w:sz w:val="28"/>
          <w:szCs w:val="28"/>
        </w:rPr>
      </w:pPr>
      <w:r w:rsidRPr="00824AFA">
        <w:rPr>
          <w:rFonts w:ascii="Times New Roman" w:eastAsia="TimesNewRoman" w:hAnsi="Times New Roman" w:cs="Times New Roman"/>
          <w:sz w:val="28"/>
          <w:szCs w:val="28"/>
        </w:rPr>
        <w:t>Для возбуждения высокочастотной плазмы в рабочей камере используется генератор ВЧ на</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частоте 13.56 МГц с регулируемой выходной мощностью от 0</w:t>
      </w:r>
      <w:r>
        <w:rPr>
          <w:rFonts w:ascii="Times New Roman" w:eastAsia="TimesNewRoman" w:hAnsi="Times New Roman" w:cs="Times New Roman"/>
          <w:sz w:val="28"/>
          <w:szCs w:val="28"/>
        </w:rPr>
        <w:t>,</w:t>
      </w:r>
      <w:r w:rsidRPr="00824AFA">
        <w:rPr>
          <w:rFonts w:ascii="Times New Roman" w:eastAsia="TimesNewRoman" w:hAnsi="Times New Roman" w:cs="Times New Roman"/>
          <w:sz w:val="28"/>
          <w:szCs w:val="28"/>
        </w:rPr>
        <w:t>1 до 1 кВт</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Согласование ВЧ</w:t>
      </w:r>
      <w:r>
        <w:rPr>
          <w:rFonts w:ascii="Times New Roman" w:eastAsia="TimesNewRoman" w:hAnsi="Times New Roman" w:cs="Times New Roman"/>
          <w:sz w:val="28"/>
          <w:szCs w:val="28"/>
        </w:rPr>
        <w:t>-</w:t>
      </w:r>
      <w:r w:rsidRPr="00824AFA">
        <w:rPr>
          <w:rFonts w:ascii="Times New Roman" w:eastAsia="TimesNewRoman" w:hAnsi="Times New Roman" w:cs="Times New Roman"/>
          <w:sz w:val="28"/>
          <w:szCs w:val="28"/>
        </w:rPr>
        <w:t>генератора с нагрузкой обеспечивается устройством в виде</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П-образного</w:t>
      </w:r>
      <w:r>
        <w:rPr>
          <w:rFonts w:ascii="Times New Roman" w:eastAsia="TimesNewRoman" w:hAnsi="Times New Roman" w:cs="Times New Roman"/>
          <w:sz w:val="28"/>
          <w:szCs w:val="28"/>
        </w:rPr>
        <w:t xml:space="preserve"> LC-</w:t>
      </w:r>
      <w:r w:rsidRPr="00824AFA">
        <w:rPr>
          <w:rFonts w:ascii="Times New Roman" w:eastAsia="TimesNewRoman" w:hAnsi="Times New Roman" w:cs="Times New Roman"/>
          <w:sz w:val="28"/>
          <w:szCs w:val="28"/>
        </w:rPr>
        <w:t>контура с раздельной регулировкой всех его элементов.</w:t>
      </w:r>
    </w:p>
    <w:p w:rsidR="006027B7" w:rsidRDefault="006027B7" w:rsidP="006027B7">
      <w:pPr>
        <w:autoSpaceDE w:val="0"/>
        <w:autoSpaceDN w:val="0"/>
        <w:adjustRightInd w:val="0"/>
        <w:spacing w:after="0" w:line="276" w:lineRule="auto"/>
        <w:ind w:firstLine="709"/>
        <w:jc w:val="both"/>
        <w:rPr>
          <w:rFonts w:ascii="Times New Roman" w:eastAsia="TimesNewRoman" w:hAnsi="Times New Roman" w:cs="Times New Roman"/>
          <w:sz w:val="28"/>
          <w:szCs w:val="28"/>
        </w:rPr>
      </w:pPr>
      <w:r w:rsidRPr="00824AFA">
        <w:rPr>
          <w:rFonts w:ascii="Times New Roman" w:eastAsia="TimesNewRoman" w:hAnsi="Times New Roman" w:cs="Times New Roman"/>
          <w:sz w:val="28"/>
          <w:szCs w:val="28"/>
        </w:rPr>
        <w:t>Равномерность</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травления</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при диаметре подложки 100 мм обеспечивается сканированием магнетрона, собранного из</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ферритобариевых магнитов и</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системой</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газо</w:t>
      </w:r>
      <w:r>
        <w:rPr>
          <w:rFonts w:ascii="Times New Roman" w:eastAsia="TimesNewRoman" w:hAnsi="Times New Roman" w:cs="Times New Roman"/>
          <w:sz w:val="28"/>
          <w:szCs w:val="28"/>
        </w:rPr>
        <w:t>-</w:t>
      </w:r>
      <w:r w:rsidRPr="00824AFA">
        <w:rPr>
          <w:rFonts w:ascii="Times New Roman" w:eastAsia="TimesNewRoman" w:hAnsi="Times New Roman" w:cs="Times New Roman"/>
          <w:sz w:val="28"/>
          <w:szCs w:val="28"/>
        </w:rPr>
        <w:t>напуска, выполненной в единой</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конструкции с анодом. Конструкция анода позволяет изменять расстояние катод</w:t>
      </w:r>
      <w:r>
        <w:rPr>
          <w:rFonts w:ascii="Times New Roman" w:eastAsia="TimesNewRoman" w:hAnsi="Times New Roman" w:cs="Times New Roman"/>
          <w:sz w:val="28"/>
          <w:szCs w:val="28"/>
        </w:rPr>
        <w:t>-</w:t>
      </w:r>
      <w:r w:rsidRPr="00824AFA">
        <w:rPr>
          <w:rFonts w:ascii="Times New Roman" w:eastAsia="TimesNewRoman" w:hAnsi="Times New Roman" w:cs="Times New Roman"/>
          <w:sz w:val="28"/>
          <w:szCs w:val="28"/>
        </w:rPr>
        <w:t>анод от</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 xml:space="preserve">10 до 70 мм. </w:t>
      </w:r>
    </w:p>
    <w:p w:rsidR="006027B7" w:rsidRDefault="006027B7" w:rsidP="006027B7">
      <w:pPr>
        <w:autoSpaceDE w:val="0"/>
        <w:autoSpaceDN w:val="0"/>
        <w:adjustRightInd w:val="0"/>
        <w:spacing w:after="0" w:line="276" w:lineRule="auto"/>
        <w:ind w:firstLine="709"/>
        <w:jc w:val="both"/>
        <w:rPr>
          <w:rFonts w:ascii="Times New Roman" w:eastAsia="TimesNewRoman" w:hAnsi="Times New Roman" w:cs="Times New Roman"/>
          <w:sz w:val="28"/>
          <w:szCs w:val="28"/>
        </w:rPr>
      </w:pPr>
      <w:r w:rsidRPr="00824AFA">
        <w:rPr>
          <w:rFonts w:ascii="Times New Roman" w:eastAsia="TimesNewRoman" w:hAnsi="Times New Roman" w:cs="Times New Roman"/>
          <w:sz w:val="28"/>
          <w:szCs w:val="28"/>
        </w:rPr>
        <w:t>Оптимизируя данное расстояние и</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расположение отверстий газо</w:t>
      </w:r>
      <w:r>
        <w:rPr>
          <w:rFonts w:ascii="Times New Roman" w:eastAsia="TimesNewRoman" w:hAnsi="Times New Roman" w:cs="Times New Roman"/>
          <w:sz w:val="28"/>
          <w:szCs w:val="28"/>
        </w:rPr>
        <w:t>-</w:t>
      </w:r>
      <w:r w:rsidRPr="00824AFA">
        <w:rPr>
          <w:rFonts w:ascii="Times New Roman" w:eastAsia="TimesNewRoman" w:hAnsi="Times New Roman" w:cs="Times New Roman"/>
          <w:sz w:val="28"/>
          <w:szCs w:val="28"/>
        </w:rPr>
        <w:t>напуска в аноде можно управлять равномерностью травления.</w:t>
      </w:r>
      <w:r>
        <w:rPr>
          <w:rFonts w:ascii="Times New Roman" w:eastAsia="TimesNewRoman" w:hAnsi="Times New Roman" w:cs="Times New Roman"/>
          <w:sz w:val="28"/>
          <w:szCs w:val="28"/>
        </w:rPr>
        <w:t xml:space="preserve"> Д</w:t>
      </w:r>
      <w:r w:rsidRPr="00824AFA">
        <w:rPr>
          <w:rFonts w:ascii="Times New Roman" w:eastAsia="TimesNewRoman" w:hAnsi="Times New Roman" w:cs="Times New Roman"/>
          <w:sz w:val="28"/>
          <w:szCs w:val="28"/>
        </w:rPr>
        <w:t>ля измерения форвакуумного давления служат датчики ПМТ-6-3, расположенные в магистралях паромасляного насоса и в рабочей</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камере. Для</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ремонтных и профилактических работ предусмотрена возможность установки датчика ПМТ-6-3 в</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 xml:space="preserve">магистраль форвакуумного насоса. </w:t>
      </w:r>
    </w:p>
    <w:p w:rsidR="006027B7" w:rsidRDefault="006027B7" w:rsidP="006027B7">
      <w:pPr>
        <w:autoSpaceDE w:val="0"/>
        <w:autoSpaceDN w:val="0"/>
        <w:adjustRightInd w:val="0"/>
        <w:spacing w:after="0" w:line="276" w:lineRule="auto"/>
        <w:ind w:firstLine="709"/>
        <w:jc w:val="both"/>
        <w:rPr>
          <w:rFonts w:ascii="Times New Roman" w:eastAsia="TimesNewRoman" w:hAnsi="Times New Roman" w:cs="Times New Roman"/>
          <w:sz w:val="28"/>
          <w:szCs w:val="28"/>
        </w:rPr>
      </w:pPr>
      <w:r w:rsidRPr="00824AFA">
        <w:rPr>
          <w:rFonts w:ascii="Times New Roman" w:eastAsia="TimesNewRoman" w:hAnsi="Times New Roman" w:cs="Times New Roman"/>
          <w:sz w:val="28"/>
          <w:szCs w:val="28"/>
        </w:rPr>
        <w:t>Высокий вакуум</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измеряется датчиками ПММ</w:t>
      </w:r>
      <w:r>
        <w:rPr>
          <w:rFonts w:ascii="Times New Roman" w:eastAsia="TimesNewRoman" w:hAnsi="Times New Roman" w:cs="Times New Roman"/>
          <w:sz w:val="28"/>
          <w:szCs w:val="28"/>
        </w:rPr>
        <w:t>-</w:t>
      </w:r>
      <w:r w:rsidRPr="00824AFA">
        <w:rPr>
          <w:rFonts w:ascii="Times New Roman" w:eastAsia="TimesNewRoman" w:hAnsi="Times New Roman" w:cs="Times New Roman"/>
          <w:sz w:val="28"/>
          <w:szCs w:val="28"/>
        </w:rPr>
        <w:t>32-1 расположенными в рабочей камере и камере магнетрона.</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 xml:space="preserve">Загрузка </w:t>
      </w:r>
      <w:r>
        <w:rPr>
          <w:rFonts w:ascii="Times New Roman" w:eastAsia="TimesNewRoman" w:hAnsi="Times New Roman" w:cs="Times New Roman"/>
          <w:sz w:val="28"/>
          <w:szCs w:val="28"/>
        </w:rPr>
        <w:t>и</w:t>
      </w:r>
      <w:r w:rsidRPr="00824AFA">
        <w:rPr>
          <w:rFonts w:ascii="Times New Roman" w:eastAsia="TimesNewRoman" w:hAnsi="Times New Roman" w:cs="Times New Roman"/>
          <w:sz w:val="28"/>
          <w:szCs w:val="28"/>
        </w:rPr>
        <w:t xml:space="preserve"> выгрузка пластин</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происходит через крышку камеры, которая</w:t>
      </w:r>
      <w:r>
        <w:rPr>
          <w:rFonts w:ascii="Times New Roman" w:eastAsia="TimesNewRoman" w:hAnsi="Times New Roman" w:cs="Times New Roman"/>
          <w:sz w:val="28"/>
          <w:szCs w:val="28"/>
        </w:rPr>
        <w:t xml:space="preserve"> </w:t>
      </w:r>
      <w:r w:rsidRPr="00824AFA">
        <w:rPr>
          <w:rFonts w:ascii="Times New Roman" w:eastAsia="TimesNewRoman" w:hAnsi="Times New Roman" w:cs="Times New Roman"/>
          <w:sz w:val="28"/>
          <w:szCs w:val="28"/>
        </w:rPr>
        <w:t>имеет устройство ее</w:t>
      </w:r>
      <w:r>
        <w:rPr>
          <w:rFonts w:ascii="Times New Roman" w:eastAsia="TimesNewRoman" w:hAnsi="Times New Roman" w:cs="Times New Roman"/>
          <w:sz w:val="28"/>
          <w:szCs w:val="28"/>
        </w:rPr>
        <w:t xml:space="preserve"> подъ</w:t>
      </w:r>
      <w:r w:rsidRPr="00824AFA">
        <w:rPr>
          <w:rFonts w:ascii="Times New Roman" w:eastAsia="TimesNewRoman" w:hAnsi="Times New Roman" w:cs="Times New Roman"/>
          <w:sz w:val="28"/>
          <w:szCs w:val="28"/>
        </w:rPr>
        <w:t>ема.</w:t>
      </w:r>
      <w:r>
        <w:rPr>
          <w:rFonts w:ascii="Times New Roman" w:eastAsia="TimesNewRoman" w:hAnsi="Times New Roman" w:cs="Times New Roman"/>
          <w:sz w:val="28"/>
          <w:szCs w:val="28"/>
        </w:rPr>
        <w:softHyphen/>
      </w:r>
    </w:p>
    <w:p w:rsidR="006027B7" w:rsidRDefault="006027B7" w:rsidP="006027B7">
      <w:pPr>
        <w:autoSpaceDE w:val="0"/>
        <w:autoSpaceDN w:val="0"/>
        <w:adjustRightInd w:val="0"/>
        <w:spacing w:after="0" w:line="276" w:lineRule="auto"/>
        <w:ind w:firstLine="709"/>
        <w:jc w:val="both"/>
        <w:rPr>
          <w:rFonts w:ascii="Times New Roman" w:eastAsia="TimesNewRoman" w:hAnsi="Times New Roman" w:cs="Times New Roman"/>
          <w:sz w:val="28"/>
          <w:szCs w:val="28"/>
        </w:rPr>
      </w:pPr>
      <w:r w:rsidRPr="00267F7B">
        <w:rPr>
          <w:rFonts w:ascii="Times New Roman" w:eastAsia="TimesNewRoman" w:hAnsi="Times New Roman" w:cs="Times New Roman"/>
          <w:sz w:val="28"/>
          <w:szCs w:val="28"/>
        </w:rPr>
        <w:t>Рабочая камера, камера магнетрона</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катод, клапана, затвор и вакуумная</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арматура выполнены из нержавеющей</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стали 12Х18Н10Т</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Электриче</w:t>
      </w:r>
      <w:r>
        <w:rPr>
          <w:rFonts w:ascii="Times New Roman" w:eastAsia="TimesNewRoman" w:hAnsi="Times New Roman" w:cs="Times New Roman"/>
          <w:sz w:val="28"/>
          <w:szCs w:val="28"/>
        </w:rPr>
        <w:t>с</w:t>
      </w:r>
      <w:r w:rsidRPr="00267F7B">
        <w:rPr>
          <w:rFonts w:ascii="Times New Roman" w:eastAsia="TimesNewRoman" w:hAnsi="Times New Roman" w:cs="Times New Roman"/>
          <w:sz w:val="28"/>
          <w:szCs w:val="28"/>
        </w:rPr>
        <w:t>кая изоляция катода от рабочей камеры производится фторопластом Ф-4.</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Использование магнетронного разряда позволяет на два порядка повысить эффективность ионизации рабочего</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газа, что приводит к увеличению</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скорости травления</w:t>
      </w:r>
      <w:r>
        <w:rPr>
          <w:rFonts w:ascii="Times New Roman" w:eastAsia="TimesNewRoman" w:hAnsi="Times New Roman" w:cs="Times New Roman"/>
          <w:sz w:val="28"/>
          <w:szCs w:val="28"/>
        </w:rPr>
        <w:t xml:space="preserve">. </w:t>
      </w:r>
    </w:p>
    <w:p w:rsidR="006027B7" w:rsidRDefault="006027B7" w:rsidP="006027B7">
      <w:pPr>
        <w:autoSpaceDE w:val="0"/>
        <w:autoSpaceDN w:val="0"/>
        <w:adjustRightInd w:val="0"/>
        <w:spacing w:after="0" w:line="276" w:lineRule="auto"/>
        <w:ind w:firstLine="709"/>
        <w:jc w:val="both"/>
        <w:rPr>
          <w:rFonts w:ascii="Times New Roman" w:eastAsia="TimesNewRoman" w:hAnsi="Times New Roman" w:cs="Times New Roman"/>
          <w:sz w:val="28"/>
          <w:szCs w:val="28"/>
        </w:rPr>
      </w:pPr>
      <w:r w:rsidRPr="00267F7B">
        <w:rPr>
          <w:rFonts w:ascii="Times New Roman" w:eastAsia="TimesNewRoman" w:hAnsi="Times New Roman" w:cs="Times New Roman"/>
          <w:sz w:val="28"/>
          <w:szCs w:val="28"/>
        </w:rPr>
        <w:t>Снижение минимального рабочего давления с 1 Па при</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использовании ВЧ</w:t>
      </w:r>
      <w:r>
        <w:rPr>
          <w:rFonts w:ascii="Times New Roman" w:eastAsia="TimesNewRoman" w:hAnsi="Times New Roman" w:cs="Times New Roman"/>
          <w:sz w:val="28"/>
          <w:szCs w:val="28"/>
        </w:rPr>
        <w:t>-</w:t>
      </w:r>
      <w:r w:rsidRPr="00267F7B">
        <w:rPr>
          <w:rFonts w:ascii="Times New Roman" w:eastAsia="TimesNewRoman" w:hAnsi="Times New Roman" w:cs="Times New Roman"/>
          <w:sz w:val="28"/>
          <w:szCs w:val="28"/>
        </w:rPr>
        <w:t>разряда до 0,1 Па</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при ВЧ</w:t>
      </w:r>
      <w:r>
        <w:rPr>
          <w:rFonts w:ascii="Times New Roman" w:eastAsia="TimesNewRoman" w:hAnsi="Times New Roman" w:cs="Times New Roman"/>
          <w:sz w:val="28"/>
          <w:szCs w:val="28"/>
        </w:rPr>
        <w:t>-</w:t>
      </w:r>
      <w:r w:rsidRPr="00267F7B">
        <w:rPr>
          <w:rFonts w:ascii="Times New Roman" w:eastAsia="TimesNewRoman" w:hAnsi="Times New Roman" w:cs="Times New Roman"/>
          <w:sz w:val="28"/>
          <w:szCs w:val="28"/>
        </w:rPr>
        <w:t>магнетронном разряде увеличивает</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анизотропность травления за счет значительно меньшего рассеивания</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ионов при столкновении с</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 xml:space="preserve">атомами рабочего газа. </w:t>
      </w:r>
    </w:p>
    <w:p w:rsidR="006027B7" w:rsidRDefault="006027B7" w:rsidP="006027B7">
      <w:pPr>
        <w:autoSpaceDE w:val="0"/>
        <w:autoSpaceDN w:val="0"/>
        <w:adjustRightInd w:val="0"/>
        <w:spacing w:after="0" w:line="276" w:lineRule="auto"/>
        <w:ind w:firstLine="709"/>
        <w:jc w:val="both"/>
        <w:rPr>
          <w:rFonts w:ascii="Times New Roman" w:eastAsia="TimesNewRoman" w:hAnsi="Times New Roman" w:cs="Times New Roman"/>
          <w:sz w:val="28"/>
          <w:szCs w:val="28"/>
        </w:rPr>
      </w:pPr>
      <w:r w:rsidRPr="00267F7B">
        <w:rPr>
          <w:rFonts w:ascii="Times New Roman" w:eastAsia="TimesNewRoman" w:hAnsi="Times New Roman" w:cs="Times New Roman"/>
          <w:sz w:val="28"/>
          <w:szCs w:val="28"/>
        </w:rPr>
        <w:t>Низкое автоматическое</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смещение</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(около 100 В</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характерное для магнетронного разряда, снижает</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вероятность радиационных повреждений пластин при ионной бомбардировке.</w:t>
      </w:r>
    </w:p>
    <w:p w:rsidR="006027B7" w:rsidRDefault="006027B7" w:rsidP="006027B7">
      <w:pPr>
        <w:autoSpaceDE w:val="0"/>
        <w:autoSpaceDN w:val="0"/>
        <w:adjustRightInd w:val="0"/>
        <w:spacing w:after="0" w:line="276" w:lineRule="auto"/>
        <w:ind w:firstLine="709"/>
        <w:rPr>
          <w:rFonts w:ascii="Times New Roman" w:eastAsia="TimesNewRoman" w:hAnsi="Times New Roman" w:cs="Times New Roman"/>
          <w:sz w:val="28"/>
          <w:szCs w:val="28"/>
        </w:rPr>
      </w:pPr>
      <w:r w:rsidRPr="00267F7B">
        <w:rPr>
          <w:rFonts w:ascii="Times New Roman" w:eastAsia="TimesNewRoman" w:hAnsi="Times New Roman" w:cs="Times New Roman"/>
          <w:sz w:val="28"/>
          <w:szCs w:val="28"/>
        </w:rPr>
        <w:lastRenderedPageBreak/>
        <w:t>В стойке управления установкой расположены:</w:t>
      </w:r>
    </w:p>
    <w:p w:rsidR="006027B7" w:rsidRDefault="006027B7" w:rsidP="006027B7">
      <w:pPr>
        <w:autoSpaceDE w:val="0"/>
        <w:autoSpaceDN w:val="0"/>
        <w:adjustRightInd w:val="0"/>
        <w:spacing w:after="0" w:line="276" w:lineRule="auto"/>
        <w:ind w:firstLine="709"/>
        <w:rPr>
          <w:rFonts w:ascii="Times New Roman" w:eastAsia="TimesNewRoman" w:hAnsi="Times New Roman" w:cs="Times New Roman"/>
          <w:sz w:val="28"/>
          <w:szCs w:val="28"/>
        </w:rPr>
      </w:pP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блок управления агрегатом вакуумным;</w:t>
      </w:r>
    </w:p>
    <w:p w:rsidR="006027B7" w:rsidRPr="00267F7B" w:rsidRDefault="006027B7" w:rsidP="006027B7">
      <w:pPr>
        <w:autoSpaceDE w:val="0"/>
        <w:autoSpaceDN w:val="0"/>
        <w:adjustRightInd w:val="0"/>
        <w:spacing w:after="0" w:line="276" w:lineRule="auto"/>
        <w:ind w:firstLine="709"/>
        <w:rPr>
          <w:rFonts w:ascii="Times New Roman" w:eastAsia="TimesNewRoman" w:hAnsi="Times New Roman" w:cs="Times New Roman"/>
          <w:sz w:val="28"/>
          <w:szCs w:val="28"/>
        </w:rPr>
      </w:pP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блок управления согласующим</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устройством;</w:t>
      </w:r>
    </w:p>
    <w:p w:rsidR="006027B7" w:rsidRPr="00267F7B" w:rsidRDefault="006027B7" w:rsidP="006027B7">
      <w:pPr>
        <w:autoSpaceDE w:val="0"/>
        <w:autoSpaceDN w:val="0"/>
        <w:adjustRightInd w:val="0"/>
        <w:spacing w:after="0" w:line="276" w:lineRule="auto"/>
        <w:ind w:firstLine="709"/>
        <w:rPr>
          <w:rFonts w:ascii="Times New Roman" w:eastAsia="TimesNewRoman" w:hAnsi="Times New Roman" w:cs="Times New Roman"/>
          <w:sz w:val="28"/>
          <w:szCs w:val="28"/>
        </w:rPr>
      </w:pP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два вакуумметра 13ВТ-003;</w:t>
      </w:r>
    </w:p>
    <w:p w:rsidR="006027B7" w:rsidRPr="00267F7B" w:rsidRDefault="006027B7" w:rsidP="006027B7">
      <w:pPr>
        <w:autoSpaceDE w:val="0"/>
        <w:autoSpaceDN w:val="0"/>
        <w:adjustRightInd w:val="0"/>
        <w:spacing w:after="0" w:line="276" w:lineRule="auto"/>
        <w:ind w:firstLine="709"/>
        <w:rPr>
          <w:rFonts w:ascii="Times New Roman" w:eastAsia="TimesNewRoman" w:hAnsi="Times New Roman" w:cs="Times New Roman"/>
          <w:sz w:val="28"/>
          <w:szCs w:val="28"/>
        </w:rPr>
      </w:pP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два вакуумметра ВМБ-8;</w:t>
      </w:r>
    </w:p>
    <w:p w:rsidR="006027B7" w:rsidRPr="00267F7B" w:rsidRDefault="006027B7" w:rsidP="006027B7">
      <w:pPr>
        <w:autoSpaceDE w:val="0"/>
        <w:autoSpaceDN w:val="0"/>
        <w:adjustRightInd w:val="0"/>
        <w:spacing w:after="0" w:line="276" w:lineRule="auto"/>
        <w:ind w:firstLine="709"/>
        <w:rPr>
          <w:rFonts w:ascii="Times New Roman" w:eastAsia="TimesNewRoman" w:hAnsi="Times New Roman" w:cs="Times New Roman"/>
          <w:sz w:val="28"/>
          <w:szCs w:val="28"/>
        </w:rPr>
      </w:pP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блоки управления РРГ</w:t>
      </w:r>
      <w:r>
        <w:rPr>
          <w:rFonts w:ascii="Times New Roman" w:eastAsia="TimesNewRoman" w:hAnsi="Times New Roman" w:cs="Times New Roman"/>
          <w:sz w:val="28"/>
          <w:szCs w:val="28"/>
        </w:rPr>
        <w:t>-3.</w:t>
      </w:r>
    </w:p>
    <w:p w:rsidR="006027B7" w:rsidRDefault="006027B7" w:rsidP="006027B7">
      <w:pPr>
        <w:autoSpaceDE w:val="0"/>
        <w:autoSpaceDN w:val="0"/>
        <w:adjustRightInd w:val="0"/>
        <w:spacing w:after="0" w:line="276" w:lineRule="auto"/>
        <w:ind w:firstLine="709"/>
        <w:jc w:val="both"/>
        <w:rPr>
          <w:rFonts w:ascii="Times New Roman" w:eastAsia="TimesNewRoman" w:hAnsi="Times New Roman" w:cs="Times New Roman"/>
          <w:sz w:val="28"/>
          <w:szCs w:val="28"/>
        </w:rPr>
      </w:pPr>
      <w:r w:rsidRPr="00267F7B">
        <w:rPr>
          <w:rFonts w:ascii="Times New Roman" w:eastAsia="TimesNewRoman" w:hAnsi="Times New Roman" w:cs="Times New Roman"/>
          <w:sz w:val="28"/>
          <w:szCs w:val="28"/>
        </w:rPr>
        <w:t>Блок управления вакуумным агрегатом</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обеспечивает его работу в ручном и автоматическом режимах. Мнемосхема, расположенная на передней</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панели блока, информирует о его работе.</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Блок управления согласующим устройством регулирует переменную</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емкость и индуктивность, обеспечивая согласование генератора с нагрузкой.</w:t>
      </w:r>
      <w:r>
        <w:rPr>
          <w:rFonts w:ascii="Times New Roman" w:eastAsia="TimesNewRoman" w:hAnsi="Times New Roman" w:cs="Times New Roman"/>
          <w:sz w:val="28"/>
          <w:szCs w:val="28"/>
        </w:rPr>
        <w:t xml:space="preserve"> </w:t>
      </w:r>
    </w:p>
    <w:p w:rsidR="006027B7" w:rsidRPr="00267F7B" w:rsidRDefault="006027B7" w:rsidP="006027B7">
      <w:pPr>
        <w:autoSpaceDE w:val="0"/>
        <w:autoSpaceDN w:val="0"/>
        <w:adjustRightInd w:val="0"/>
        <w:spacing w:after="0" w:line="276" w:lineRule="auto"/>
        <w:ind w:firstLine="709"/>
        <w:jc w:val="both"/>
        <w:rPr>
          <w:rFonts w:ascii="Times New Roman" w:eastAsia="TimesNewRoman" w:hAnsi="Times New Roman" w:cs="Times New Roman"/>
          <w:sz w:val="28"/>
          <w:szCs w:val="28"/>
        </w:rPr>
      </w:pPr>
      <w:r w:rsidRPr="00267F7B">
        <w:rPr>
          <w:rFonts w:ascii="Times New Roman" w:eastAsia="TimesNewRoman" w:hAnsi="Times New Roman" w:cs="Times New Roman"/>
          <w:sz w:val="28"/>
          <w:szCs w:val="28"/>
        </w:rPr>
        <w:t>Вакуумметры 13ВТ-003 и ВМБ-8 обеспечивают измерение вакуума в</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рабочей камере, камере магнетрона и паромасляном насосе.</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Блоки управления РРГ-3 обеспечивают</w:t>
      </w:r>
      <w:r>
        <w:rPr>
          <w:rFonts w:ascii="Times New Roman" w:eastAsia="TimesNewRoman" w:hAnsi="Times New Roman" w:cs="Times New Roman"/>
          <w:sz w:val="28"/>
          <w:szCs w:val="28"/>
        </w:rPr>
        <w:t xml:space="preserve"> </w:t>
      </w:r>
      <w:r w:rsidRPr="00267F7B">
        <w:rPr>
          <w:rFonts w:ascii="Times New Roman" w:eastAsia="TimesNewRoman" w:hAnsi="Times New Roman" w:cs="Times New Roman"/>
          <w:sz w:val="28"/>
          <w:szCs w:val="28"/>
        </w:rPr>
        <w:t>регулировку расхода газа в диапазоне 0-100 л/с</w:t>
      </w:r>
      <w:r w:rsidR="0084046E" w:rsidRPr="0084046E">
        <w:rPr>
          <w:rFonts w:ascii="Times New Roman" w:eastAsia="TimesNewRoman" w:hAnsi="Times New Roman" w:cs="Times New Roman"/>
          <w:sz w:val="28"/>
          <w:szCs w:val="28"/>
        </w:rPr>
        <w:t xml:space="preserve"> [7]</w:t>
      </w:r>
      <w:r w:rsidRPr="00267F7B">
        <w:rPr>
          <w:rFonts w:ascii="Times New Roman" w:eastAsia="TimesNewRoman" w:hAnsi="Times New Roman" w:cs="Times New Roman"/>
          <w:sz w:val="28"/>
          <w:szCs w:val="28"/>
        </w:rPr>
        <w:t>.</w:t>
      </w:r>
    </w:p>
    <w:p w:rsidR="006027B7" w:rsidRDefault="006027B7" w:rsidP="006027B7">
      <w:pPr>
        <w:autoSpaceDE w:val="0"/>
        <w:autoSpaceDN w:val="0"/>
        <w:adjustRightInd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промышленности также применяется комбинированный способ, когда помимо ВЧ в рабочую область установки дополнительно вводится СВЧ-напряжение. Установка такого типа изображена на рисунке </w:t>
      </w:r>
      <w:r w:rsidR="0006662C">
        <w:rPr>
          <w:rFonts w:ascii="Times New Roman" w:hAnsi="Times New Roman" w:cs="Times New Roman"/>
          <w:sz w:val="28"/>
          <w:szCs w:val="28"/>
        </w:rPr>
        <w:t>1</w:t>
      </w:r>
      <w:r>
        <w:rPr>
          <w:rFonts w:ascii="Times New Roman" w:hAnsi="Times New Roman" w:cs="Times New Roman"/>
          <w:sz w:val="28"/>
          <w:szCs w:val="28"/>
        </w:rPr>
        <w:t>.</w:t>
      </w:r>
      <w:r w:rsidR="0006662C">
        <w:rPr>
          <w:rFonts w:ascii="Times New Roman" w:hAnsi="Times New Roman" w:cs="Times New Roman"/>
          <w:sz w:val="28"/>
          <w:szCs w:val="28"/>
        </w:rPr>
        <w:t>6</w:t>
      </w:r>
      <w:r w:rsidR="0084046E">
        <w:rPr>
          <w:rFonts w:ascii="Times New Roman" w:hAnsi="Times New Roman" w:cs="Times New Roman"/>
          <w:sz w:val="28"/>
          <w:szCs w:val="28"/>
          <w:lang w:val="en-US"/>
        </w:rPr>
        <w:t xml:space="preserve"> [8]</w:t>
      </w:r>
      <w:r>
        <w:rPr>
          <w:rFonts w:ascii="Times New Roman" w:hAnsi="Times New Roman" w:cs="Times New Roman"/>
          <w:sz w:val="28"/>
          <w:szCs w:val="28"/>
        </w:rPr>
        <w:t>.</w:t>
      </w:r>
    </w:p>
    <w:p w:rsidR="006027B7" w:rsidRDefault="006027B7" w:rsidP="006027B7">
      <w:pPr>
        <w:autoSpaceDE w:val="0"/>
        <w:autoSpaceDN w:val="0"/>
        <w:adjustRightInd w:val="0"/>
        <w:spacing w:after="0" w:line="276" w:lineRule="auto"/>
        <w:ind w:firstLine="709"/>
        <w:jc w:val="both"/>
        <w:rPr>
          <w:rFonts w:ascii="Times New Roman" w:hAnsi="Times New Roman" w:cs="Times New Roman"/>
          <w:sz w:val="28"/>
          <w:szCs w:val="28"/>
        </w:rPr>
      </w:pPr>
    </w:p>
    <w:p w:rsidR="006027B7" w:rsidRDefault="006027B7" w:rsidP="006027B7">
      <w:pPr>
        <w:autoSpaceDE w:val="0"/>
        <w:autoSpaceDN w:val="0"/>
        <w:adjustRightInd w:val="0"/>
        <w:spacing w:after="0" w:line="276"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8A42CF9" wp14:editId="1D5DF0F3">
            <wp:extent cx="4086225" cy="366168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7805" cy="3672059"/>
                    </a:xfrm>
                    <a:prstGeom prst="rect">
                      <a:avLst/>
                    </a:prstGeom>
                    <a:noFill/>
                    <a:ln>
                      <a:noFill/>
                    </a:ln>
                  </pic:spPr>
                </pic:pic>
              </a:graphicData>
            </a:graphic>
          </wp:inline>
        </w:drawing>
      </w:r>
    </w:p>
    <w:p w:rsidR="006027B7" w:rsidRDefault="006027B7" w:rsidP="008419C4">
      <w:pPr>
        <w:autoSpaceDE w:val="0"/>
        <w:autoSpaceDN w:val="0"/>
        <w:adjustRightInd w:val="0"/>
        <w:spacing w:after="0" w:line="276" w:lineRule="auto"/>
        <w:jc w:val="center"/>
        <w:rPr>
          <w:rFonts w:ascii="Times New Roman" w:hAnsi="Times New Roman" w:cs="Times New Roman"/>
          <w:sz w:val="28"/>
          <w:szCs w:val="28"/>
        </w:rPr>
      </w:pPr>
      <w:r w:rsidRPr="008A209F">
        <w:rPr>
          <w:rFonts w:ascii="Times New Roman" w:hAnsi="Times New Roman" w:cs="Times New Roman"/>
          <w:sz w:val="28"/>
          <w:szCs w:val="28"/>
        </w:rPr>
        <w:t xml:space="preserve">1 – волновод; 2 – СВЧ генератор; 3 – система подачи газа; </w:t>
      </w:r>
    </w:p>
    <w:p w:rsidR="006027B7" w:rsidRDefault="006027B7" w:rsidP="008419C4">
      <w:pPr>
        <w:autoSpaceDE w:val="0"/>
        <w:autoSpaceDN w:val="0"/>
        <w:adjustRightInd w:val="0"/>
        <w:spacing w:after="0" w:line="276" w:lineRule="auto"/>
        <w:jc w:val="center"/>
        <w:rPr>
          <w:rFonts w:ascii="Times New Roman" w:hAnsi="Times New Roman" w:cs="Times New Roman"/>
          <w:sz w:val="28"/>
          <w:szCs w:val="28"/>
        </w:rPr>
      </w:pPr>
      <w:r w:rsidRPr="008A209F">
        <w:rPr>
          <w:rFonts w:ascii="Times New Roman" w:hAnsi="Times New Roman" w:cs="Times New Roman"/>
          <w:sz w:val="28"/>
          <w:szCs w:val="28"/>
        </w:rPr>
        <w:t xml:space="preserve">4 – подложка; 5 – электрод; 6 – разрядная камера; </w:t>
      </w:r>
    </w:p>
    <w:p w:rsidR="006027B7" w:rsidRDefault="006027B7" w:rsidP="008419C4">
      <w:pPr>
        <w:autoSpaceDE w:val="0"/>
        <w:autoSpaceDN w:val="0"/>
        <w:adjustRightInd w:val="0"/>
        <w:spacing w:after="0" w:line="276" w:lineRule="auto"/>
        <w:jc w:val="center"/>
        <w:rPr>
          <w:rFonts w:ascii="Times New Roman" w:hAnsi="Times New Roman" w:cs="Times New Roman"/>
          <w:sz w:val="28"/>
          <w:szCs w:val="28"/>
        </w:rPr>
      </w:pPr>
      <w:r w:rsidRPr="008A209F">
        <w:rPr>
          <w:rFonts w:ascii="Times New Roman" w:hAnsi="Times New Roman" w:cs="Times New Roman"/>
          <w:sz w:val="28"/>
          <w:szCs w:val="28"/>
        </w:rPr>
        <w:t>7 – система откачки; 8 – ВЧ генератор</w:t>
      </w:r>
      <w:r>
        <w:rPr>
          <w:rFonts w:ascii="Times New Roman" w:hAnsi="Times New Roman" w:cs="Times New Roman"/>
          <w:sz w:val="28"/>
          <w:szCs w:val="28"/>
        </w:rPr>
        <w:t>.</w:t>
      </w:r>
    </w:p>
    <w:p w:rsidR="006027B7" w:rsidRDefault="006027B7" w:rsidP="008419C4">
      <w:pPr>
        <w:autoSpaceDE w:val="0"/>
        <w:autoSpaceDN w:val="0"/>
        <w:adjustRightInd w:val="0"/>
        <w:spacing w:after="0" w:line="276" w:lineRule="auto"/>
        <w:jc w:val="center"/>
        <w:rPr>
          <w:rFonts w:ascii="Times New Roman" w:hAnsi="Times New Roman" w:cs="Times New Roman"/>
          <w:sz w:val="28"/>
          <w:szCs w:val="28"/>
        </w:rPr>
      </w:pPr>
    </w:p>
    <w:p w:rsidR="006027B7" w:rsidRDefault="006027B7" w:rsidP="008419C4">
      <w:pPr>
        <w:autoSpaceDE w:val="0"/>
        <w:autoSpaceDN w:val="0"/>
        <w:adjustRightInd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6662C">
        <w:rPr>
          <w:rFonts w:ascii="Times New Roman" w:hAnsi="Times New Roman" w:cs="Times New Roman"/>
          <w:sz w:val="28"/>
          <w:szCs w:val="28"/>
        </w:rPr>
        <w:t>1</w:t>
      </w:r>
      <w:r>
        <w:rPr>
          <w:rFonts w:ascii="Times New Roman" w:hAnsi="Times New Roman" w:cs="Times New Roman"/>
          <w:sz w:val="28"/>
          <w:szCs w:val="28"/>
        </w:rPr>
        <w:t>.</w:t>
      </w:r>
      <w:r w:rsidR="0006662C">
        <w:rPr>
          <w:rFonts w:ascii="Times New Roman" w:hAnsi="Times New Roman" w:cs="Times New Roman"/>
          <w:sz w:val="28"/>
          <w:szCs w:val="28"/>
        </w:rPr>
        <w:t>6</w:t>
      </w:r>
      <w:r>
        <w:rPr>
          <w:rFonts w:ascii="Times New Roman" w:hAnsi="Times New Roman" w:cs="Times New Roman"/>
          <w:sz w:val="28"/>
          <w:szCs w:val="28"/>
        </w:rPr>
        <w:t xml:space="preserve"> - </w:t>
      </w:r>
      <w:r w:rsidRPr="008A209F">
        <w:rPr>
          <w:rFonts w:ascii="Times New Roman" w:hAnsi="Times New Roman" w:cs="Times New Roman"/>
          <w:sz w:val="28"/>
          <w:szCs w:val="28"/>
        </w:rPr>
        <w:t>Устройство для обработки в плазме</w:t>
      </w:r>
      <w:r>
        <w:rPr>
          <w:rFonts w:ascii="Times New Roman" w:hAnsi="Times New Roman" w:cs="Times New Roman"/>
          <w:sz w:val="28"/>
          <w:szCs w:val="28"/>
        </w:rPr>
        <w:t>.</w:t>
      </w:r>
    </w:p>
    <w:p w:rsidR="006027B7" w:rsidRPr="008A209F" w:rsidRDefault="006027B7" w:rsidP="006027B7">
      <w:pPr>
        <w:autoSpaceDE w:val="0"/>
        <w:autoSpaceDN w:val="0"/>
        <w:adjustRightInd w:val="0"/>
        <w:spacing w:after="0" w:line="276" w:lineRule="auto"/>
        <w:ind w:firstLine="709"/>
        <w:jc w:val="center"/>
        <w:rPr>
          <w:rFonts w:ascii="Times New Roman" w:hAnsi="Times New Roman" w:cs="Times New Roman"/>
          <w:sz w:val="28"/>
          <w:szCs w:val="28"/>
        </w:rPr>
      </w:pPr>
    </w:p>
    <w:p w:rsidR="006027B7" w:rsidRPr="008A209F" w:rsidRDefault="006027B7" w:rsidP="006027B7">
      <w:pPr>
        <w:autoSpaceDE w:val="0"/>
        <w:autoSpaceDN w:val="0"/>
        <w:adjustRightInd w:val="0"/>
        <w:spacing w:after="0" w:line="276" w:lineRule="auto"/>
        <w:ind w:firstLine="709"/>
        <w:jc w:val="both"/>
        <w:rPr>
          <w:rFonts w:ascii="Times New Roman" w:hAnsi="Times New Roman" w:cs="Times New Roman"/>
          <w:sz w:val="28"/>
          <w:szCs w:val="28"/>
        </w:rPr>
      </w:pPr>
      <w:r w:rsidRPr="008A209F">
        <w:rPr>
          <w:rFonts w:ascii="Times New Roman" w:hAnsi="Times New Roman" w:cs="Times New Roman"/>
          <w:sz w:val="28"/>
          <w:szCs w:val="28"/>
        </w:rPr>
        <w:t xml:space="preserve">Плазма генерируется внутри разрядной камеры </w:t>
      </w:r>
      <w:r>
        <w:rPr>
          <w:rFonts w:ascii="Times New Roman" w:hAnsi="Times New Roman" w:cs="Times New Roman"/>
          <w:sz w:val="28"/>
          <w:szCs w:val="28"/>
        </w:rPr>
        <w:t>при помощи ВЧ-источника</w:t>
      </w:r>
      <w:r w:rsidRPr="008A209F">
        <w:rPr>
          <w:rFonts w:ascii="Times New Roman" w:hAnsi="Times New Roman" w:cs="Times New Roman"/>
          <w:sz w:val="28"/>
          <w:szCs w:val="28"/>
        </w:rPr>
        <w:t xml:space="preserve">. Также в объем камеры вводиться СВЧ энергия. Таким образом, можно организовать удаление фоторезистивной маски при помощи направленного потока реактивных </w:t>
      </w:r>
      <w:r>
        <w:rPr>
          <w:rFonts w:ascii="Times New Roman" w:hAnsi="Times New Roman" w:cs="Times New Roman"/>
          <w:sz w:val="28"/>
          <w:szCs w:val="28"/>
        </w:rPr>
        <w:t>ионов и потока плазмы в камере</w:t>
      </w:r>
      <w:r w:rsidRPr="008A209F">
        <w:rPr>
          <w:rFonts w:ascii="Times New Roman" w:hAnsi="Times New Roman" w:cs="Times New Roman"/>
          <w:sz w:val="28"/>
          <w:szCs w:val="28"/>
        </w:rPr>
        <w:t>. Для этих целей используется комбинированный разряд (СВЧ + ВЧ). При этом увеличиваются скорости обработки. В состав</w:t>
      </w:r>
      <w:r>
        <w:rPr>
          <w:rFonts w:ascii="Times New Roman" w:hAnsi="Times New Roman" w:cs="Times New Roman"/>
          <w:sz w:val="28"/>
          <w:szCs w:val="28"/>
        </w:rPr>
        <w:t xml:space="preserve"> плазмообрабатывающей установки входит источник СВЧ энергии, который генерирует </w:t>
      </w:r>
      <w:r w:rsidRPr="008A209F">
        <w:rPr>
          <w:rFonts w:ascii="Times New Roman" w:hAnsi="Times New Roman" w:cs="Times New Roman"/>
          <w:sz w:val="28"/>
          <w:szCs w:val="28"/>
        </w:rPr>
        <w:t>электромагнитн</w:t>
      </w:r>
      <w:r>
        <w:rPr>
          <w:rFonts w:ascii="Times New Roman" w:hAnsi="Times New Roman" w:cs="Times New Roman"/>
          <w:sz w:val="28"/>
          <w:szCs w:val="28"/>
        </w:rPr>
        <w:t>ое поле поступающее через щели антенны в камеру</w:t>
      </w:r>
      <w:r w:rsidRPr="008A209F">
        <w:rPr>
          <w:rFonts w:ascii="Times New Roman" w:hAnsi="Times New Roman" w:cs="Times New Roman"/>
          <w:sz w:val="28"/>
          <w:szCs w:val="28"/>
        </w:rPr>
        <w:t>. В результате возбуждается пла</w:t>
      </w:r>
      <w:r>
        <w:rPr>
          <w:rFonts w:ascii="Times New Roman" w:hAnsi="Times New Roman" w:cs="Times New Roman"/>
          <w:sz w:val="28"/>
          <w:szCs w:val="28"/>
        </w:rPr>
        <w:t>зма в области щелей около закрепленной плиты в рабочей зоне</w:t>
      </w:r>
      <w:r w:rsidRPr="008A209F">
        <w:rPr>
          <w:rFonts w:ascii="Times New Roman" w:hAnsi="Times New Roman" w:cs="Times New Roman"/>
          <w:sz w:val="28"/>
          <w:szCs w:val="28"/>
        </w:rPr>
        <w:t>. Вакуумирование камеры происходи</w:t>
      </w:r>
      <w:r>
        <w:rPr>
          <w:rFonts w:ascii="Times New Roman" w:hAnsi="Times New Roman" w:cs="Times New Roman"/>
          <w:sz w:val="28"/>
          <w:szCs w:val="28"/>
        </w:rPr>
        <w:t>т посредством системы откачки</w:t>
      </w:r>
      <w:r w:rsidRPr="008A209F">
        <w:rPr>
          <w:rFonts w:ascii="Times New Roman" w:hAnsi="Times New Roman" w:cs="Times New Roman"/>
          <w:sz w:val="28"/>
          <w:szCs w:val="28"/>
        </w:rPr>
        <w:t xml:space="preserve">. Рабочий газ вводится через </w:t>
      </w:r>
      <w:r>
        <w:rPr>
          <w:rFonts w:ascii="Times New Roman" w:hAnsi="Times New Roman" w:cs="Times New Roman"/>
          <w:sz w:val="28"/>
          <w:szCs w:val="28"/>
        </w:rPr>
        <w:t>систему подачи газа. На электрод</w:t>
      </w:r>
      <w:r w:rsidRPr="008A209F">
        <w:rPr>
          <w:rFonts w:ascii="Times New Roman" w:hAnsi="Times New Roman" w:cs="Times New Roman"/>
          <w:sz w:val="28"/>
          <w:szCs w:val="28"/>
        </w:rPr>
        <w:t xml:space="preserve"> подается ВЧ потенциал, источником которого служит генерато</w:t>
      </w:r>
      <w:r>
        <w:rPr>
          <w:rFonts w:ascii="Times New Roman" w:hAnsi="Times New Roman" w:cs="Times New Roman"/>
          <w:sz w:val="28"/>
          <w:szCs w:val="28"/>
        </w:rPr>
        <w:t>р</w:t>
      </w:r>
      <w:r w:rsidRPr="008A209F">
        <w:rPr>
          <w:rFonts w:ascii="Times New Roman" w:hAnsi="Times New Roman" w:cs="Times New Roman"/>
          <w:sz w:val="28"/>
          <w:szCs w:val="28"/>
        </w:rPr>
        <w:t>. Одновременно с этим генери</w:t>
      </w:r>
      <w:r>
        <w:rPr>
          <w:rFonts w:ascii="Times New Roman" w:hAnsi="Times New Roman" w:cs="Times New Roman"/>
          <w:sz w:val="28"/>
          <w:szCs w:val="28"/>
        </w:rPr>
        <w:t>руется СВЧ энергия источником</w:t>
      </w:r>
      <w:r w:rsidRPr="008A209F">
        <w:rPr>
          <w:rFonts w:ascii="Times New Roman" w:hAnsi="Times New Roman" w:cs="Times New Roman"/>
          <w:sz w:val="28"/>
          <w:szCs w:val="28"/>
        </w:rPr>
        <w:t>. В результате возбуждается</w:t>
      </w:r>
      <w:r>
        <w:rPr>
          <w:rFonts w:ascii="Times New Roman" w:hAnsi="Times New Roman" w:cs="Times New Roman"/>
          <w:sz w:val="28"/>
          <w:szCs w:val="28"/>
        </w:rPr>
        <w:t xml:space="preserve"> плазма, охватывающая электрод</w:t>
      </w:r>
      <w:r w:rsidRPr="008A209F">
        <w:rPr>
          <w:rFonts w:ascii="Times New Roman" w:hAnsi="Times New Roman" w:cs="Times New Roman"/>
          <w:sz w:val="28"/>
          <w:szCs w:val="28"/>
        </w:rPr>
        <w:t xml:space="preserve">, </w:t>
      </w:r>
      <w:r>
        <w:rPr>
          <w:rFonts w:ascii="Times New Roman" w:hAnsi="Times New Roman" w:cs="Times New Roman"/>
          <w:sz w:val="28"/>
          <w:szCs w:val="28"/>
        </w:rPr>
        <w:t>около тарелки в рабочей зоне</w:t>
      </w:r>
      <w:r w:rsidRPr="008A209F">
        <w:rPr>
          <w:rFonts w:ascii="Times New Roman" w:hAnsi="Times New Roman" w:cs="Times New Roman"/>
          <w:sz w:val="28"/>
          <w:szCs w:val="28"/>
        </w:rPr>
        <w:t>. Сформированная плазма оказывает прямое воздействие на подлож</w:t>
      </w:r>
      <w:r>
        <w:rPr>
          <w:rFonts w:ascii="Times New Roman" w:hAnsi="Times New Roman" w:cs="Times New Roman"/>
          <w:sz w:val="28"/>
          <w:szCs w:val="28"/>
        </w:rPr>
        <w:t>ку расположенную на основании</w:t>
      </w:r>
      <w:r w:rsidRPr="008A209F">
        <w:rPr>
          <w:rFonts w:ascii="Times New Roman" w:hAnsi="Times New Roman" w:cs="Times New Roman"/>
          <w:sz w:val="28"/>
          <w:szCs w:val="28"/>
        </w:rPr>
        <w:t>. Таким образом, осуществляется скоростной процесс травления подложки комбинированным разрядом. Установка имеет малые габариты.</w:t>
      </w:r>
    </w:p>
    <w:p w:rsidR="006027B7" w:rsidRDefault="006027B7" w:rsidP="006027B7">
      <w:pPr>
        <w:pStyle w:val="Default"/>
        <w:spacing w:line="276" w:lineRule="auto"/>
        <w:ind w:firstLine="709"/>
        <w:jc w:val="both"/>
        <w:rPr>
          <w:rFonts w:ascii="Times New Roman" w:hAnsi="Times New Roman" w:cs="Times New Roman"/>
          <w:sz w:val="28"/>
          <w:szCs w:val="28"/>
        </w:rPr>
      </w:pPr>
    </w:p>
    <w:p w:rsidR="006027B7" w:rsidRPr="00E47551" w:rsidRDefault="006027B7" w:rsidP="006027B7">
      <w:pPr>
        <w:spacing w:after="0" w:line="276" w:lineRule="auto"/>
        <w:ind w:left="1134" w:hanging="425"/>
        <w:rPr>
          <w:rFonts w:ascii="Times New Roman" w:hAnsi="Times New Roman"/>
          <w:b/>
          <w:sz w:val="28"/>
          <w:szCs w:val="28"/>
        </w:rPr>
      </w:pPr>
      <w:r w:rsidRPr="00E47551">
        <w:rPr>
          <w:rFonts w:ascii="Times New Roman" w:hAnsi="Times New Roman"/>
          <w:b/>
          <w:sz w:val="28"/>
          <w:szCs w:val="28"/>
        </w:rPr>
        <w:t xml:space="preserve">1.2 </w:t>
      </w:r>
      <w:r w:rsidRPr="00046101">
        <w:rPr>
          <w:rFonts w:ascii="Times New Roman" w:hAnsi="Times New Roman"/>
          <w:b/>
          <w:color w:val="000000"/>
          <w:sz w:val="28"/>
          <w:szCs w:val="28"/>
        </w:rPr>
        <w:t xml:space="preserve">Особенности возбуждения и поддержания высокочастотного емкостного </w:t>
      </w:r>
      <w:r>
        <w:rPr>
          <w:rFonts w:ascii="Times New Roman" w:hAnsi="Times New Roman"/>
          <w:b/>
          <w:color w:val="000000"/>
          <w:sz w:val="28"/>
          <w:szCs w:val="28"/>
        </w:rPr>
        <w:t>разряда</w:t>
      </w:r>
    </w:p>
    <w:p w:rsidR="006027B7" w:rsidRDefault="006027B7" w:rsidP="006027B7">
      <w:pPr>
        <w:spacing w:after="0" w:line="276" w:lineRule="auto"/>
        <w:rPr>
          <w:rFonts w:ascii="Times New Roman" w:hAnsi="Times New Roman"/>
          <w:sz w:val="28"/>
          <w:szCs w:val="28"/>
        </w:rPr>
      </w:pPr>
    </w:p>
    <w:p w:rsidR="006027B7" w:rsidRPr="00D43309" w:rsidRDefault="006027B7" w:rsidP="006027B7">
      <w:pPr>
        <w:pStyle w:val="a3"/>
        <w:spacing w:before="0" w:beforeAutospacing="0" w:after="0" w:afterAutospacing="0" w:line="276" w:lineRule="auto"/>
        <w:ind w:firstLine="709"/>
        <w:jc w:val="both"/>
        <w:rPr>
          <w:color w:val="000000"/>
          <w:sz w:val="28"/>
          <w:szCs w:val="28"/>
        </w:rPr>
      </w:pPr>
      <w:r>
        <w:rPr>
          <w:color w:val="000000"/>
          <w:sz w:val="28"/>
          <w:szCs w:val="28"/>
        </w:rPr>
        <w:t>Высокочастотным</w:t>
      </w:r>
      <w:r w:rsidRPr="00D43309">
        <w:rPr>
          <w:color w:val="000000"/>
          <w:sz w:val="28"/>
          <w:szCs w:val="28"/>
        </w:rPr>
        <w:t xml:space="preserve"> называют диапазон примерно от 1 до 100 МГц. Этот диапазон используется в радиовещании и для радиосвязи. Согласно международному соглашению, чтобы исключить радиопомехи, для мощных лабораторных и промышленных установок выделили несколько узких частотных интервалов. Чаще всего употребляется частота </w:t>
      </w:r>
      <w:r w:rsidRPr="00D43309">
        <w:rPr>
          <w:i/>
          <w:color w:val="000000"/>
          <w:sz w:val="28"/>
          <w:szCs w:val="28"/>
        </w:rPr>
        <w:t>f</w:t>
      </w:r>
      <w:r w:rsidRPr="006B3538">
        <w:rPr>
          <w:color w:val="000000"/>
          <w:sz w:val="28"/>
          <w:szCs w:val="28"/>
        </w:rPr>
        <w:t xml:space="preserve"> </w:t>
      </w:r>
      <w:r w:rsidRPr="00D43309">
        <w:rPr>
          <w:color w:val="000000"/>
          <w:sz w:val="28"/>
          <w:szCs w:val="28"/>
        </w:rPr>
        <w:t>= 13,56 МГц</w:t>
      </w:r>
      <w:r>
        <w:rPr>
          <w:color w:val="000000"/>
          <w:sz w:val="28"/>
          <w:szCs w:val="28"/>
        </w:rPr>
        <w:t xml:space="preserve"> </w:t>
      </w:r>
      <w:r w:rsidRPr="008B6CBF">
        <w:rPr>
          <w:color w:val="000000"/>
          <w:sz w:val="28"/>
          <w:szCs w:val="28"/>
        </w:rPr>
        <w:t>[</w:t>
      </w:r>
      <w:r w:rsidR="0084046E" w:rsidRPr="00F11A49">
        <w:rPr>
          <w:color w:val="000000"/>
          <w:sz w:val="28"/>
          <w:szCs w:val="28"/>
        </w:rPr>
        <w:t>9</w:t>
      </w:r>
      <w:r w:rsidRPr="008B6CBF">
        <w:rPr>
          <w:color w:val="000000"/>
          <w:sz w:val="28"/>
          <w:szCs w:val="28"/>
        </w:rPr>
        <w:t>]</w:t>
      </w:r>
      <w:r w:rsidRPr="00D43309">
        <w:rPr>
          <w:color w:val="000000"/>
          <w:sz w:val="28"/>
          <w:szCs w:val="28"/>
        </w:rPr>
        <w:t>.</w:t>
      </w:r>
    </w:p>
    <w:p w:rsidR="006027B7" w:rsidRDefault="006027B7" w:rsidP="006027B7">
      <w:pPr>
        <w:pStyle w:val="a3"/>
        <w:spacing w:before="0" w:beforeAutospacing="0" w:after="0" w:afterAutospacing="0" w:line="276" w:lineRule="auto"/>
        <w:ind w:firstLine="709"/>
        <w:jc w:val="both"/>
        <w:rPr>
          <w:color w:val="000000"/>
          <w:sz w:val="28"/>
          <w:szCs w:val="28"/>
        </w:rPr>
      </w:pPr>
      <w:r>
        <w:rPr>
          <w:color w:val="000000"/>
          <w:sz w:val="28"/>
          <w:szCs w:val="28"/>
        </w:rPr>
        <w:t xml:space="preserve">Для получения высокочастотного емкостного </w:t>
      </w:r>
      <w:r w:rsidRPr="00D43309">
        <w:rPr>
          <w:color w:val="000000"/>
          <w:sz w:val="28"/>
          <w:szCs w:val="28"/>
        </w:rPr>
        <w:t>разряда переменное напряжение прикладывается к электродам, часто плоскопараллельным</w:t>
      </w:r>
      <w:r>
        <w:rPr>
          <w:color w:val="000000"/>
          <w:sz w:val="28"/>
          <w:szCs w:val="28"/>
        </w:rPr>
        <w:t xml:space="preserve"> (рис</w:t>
      </w:r>
      <w:r w:rsidRPr="00046101">
        <w:rPr>
          <w:color w:val="000000"/>
          <w:sz w:val="28"/>
          <w:szCs w:val="28"/>
        </w:rPr>
        <w:t>унок</w:t>
      </w:r>
      <w:r>
        <w:rPr>
          <w:color w:val="000000"/>
          <w:sz w:val="28"/>
          <w:szCs w:val="28"/>
        </w:rPr>
        <w:t xml:space="preserve"> 1.</w:t>
      </w:r>
      <w:r w:rsidR="0006662C">
        <w:rPr>
          <w:color w:val="000000"/>
          <w:sz w:val="28"/>
          <w:szCs w:val="28"/>
        </w:rPr>
        <w:t>8</w:t>
      </w:r>
      <w:r>
        <w:rPr>
          <w:color w:val="000000"/>
          <w:sz w:val="28"/>
          <w:szCs w:val="28"/>
        </w:rPr>
        <w:t>)</w:t>
      </w:r>
      <w:r w:rsidRPr="00D43309">
        <w:rPr>
          <w:color w:val="000000"/>
          <w:sz w:val="28"/>
          <w:szCs w:val="28"/>
        </w:rPr>
        <w:t xml:space="preserve">. Между ними зажигается разряд. </w:t>
      </w:r>
      <w:r>
        <w:rPr>
          <w:color w:val="000000"/>
          <w:sz w:val="28"/>
          <w:szCs w:val="28"/>
        </w:rPr>
        <w:t xml:space="preserve">Процесс возникновения разряда называют пробоем, и характеризуется </w:t>
      </w:r>
      <w:r w:rsidRPr="006E1DA9">
        <w:rPr>
          <w:sz w:val="28"/>
          <w:szCs w:val="28"/>
        </w:rPr>
        <w:t>лавинообразным ростом ко</w:t>
      </w:r>
      <w:r>
        <w:rPr>
          <w:sz w:val="28"/>
          <w:szCs w:val="28"/>
        </w:rPr>
        <w:t xml:space="preserve">нцентрации заряженных частиц в </w:t>
      </w:r>
      <w:r w:rsidRPr="006E1DA9">
        <w:rPr>
          <w:sz w:val="28"/>
          <w:szCs w:val="28"/>
        </w:rPr>
        <w:t>разрядном объеме</w:t>
      </w:r>
      <w:r>
        <w:rPr>
          <w:color w:val="000000"/>
          <w:sz w:val="28"/>
          <w:szCs w:val="28"/>
        </w:rPr>
        <w:t xml:space="preserve">. </w:t>
      </w:r>
    </w:p>
    <w:p w:rsidR="006027B7" w:rsidRDefault="006027B7" w:rsidP="006027B7">
      <w:pPr>
        <w:spacing w:after="0" w:line="276" w:lineRule="auto"/>
        <w:ind w:firstLine="709"/>
        <w:jc w:val="both"/>
        <w:rPr>
          <w:rFonts w:ascii="Times New Roman" w:hAnsi="Times New Roman"/>
          <w:sz w:val="28"/>
          <w:szCs w:val="28"/>
        </w:rPr>
      </w:pPr>
      <w:r w:rsidRPr="006E1DA9">
        <w:rPr>
          <w:rFonts w:ascii="Times New Roman" w:hAnsi="Times New Roman"/>
          <w:sz w:val="28"/>
          <w:szCs w:val="28"/>
        </w:rPr>
        <w:t>Минимальная напряженность электрического ВЧ</w:t>
      </w:r>
      <w:r>
        <w:rPr>
          <w:rFonts w:ascii="Times New Roman" w:hAnsi="Times New Roman"/>
          <w:sz w:val="28"/>
          <w:szCs w:val="28"/>
        </w:rPr>
        <w:t>-</w:t>
      </w:r>
      <w:r w:rsidRPr="006E1DA9">
        <w:rPr>
          <w:rFonts w:ascii="Times New Roman" w:hAnsi="Times New Roman"/>
          <w:sz w:val="28"/>
          <w:szCs w:val="28"/>
        </w:rPr>
        <w:t xml:space="preserve">поля, при которой происходит пробой, называется критической напряженностью. Соответствующее этой напряженности высокочастотное напряжение, подаваемое на электроды, называется потенциалом зажигания разряда </w:t>
      </w:r>
      <w:r w:rsidRPr="009F405C">
        <w:rPr>
          <w:rFonts w:ascii="Times New Roman" w:hAnsi="Times New Roman"/>
          <w:i/>
          <w:sz w:val="28"/>
          <w:szCs w:val="28"/>
          <w:lang w:val="en-US"/>
        </w:rPr>
        <w:t>U</w:t>
      </w:r>
      <w:r w:rsidRPr="006E1DA9">
        <w:rPr>
          <w:rFonts w:ascii="Times New Roman" w:hAnsi="Times New Roman"/>
          <w:sz w:val="28"/>
          <w:szCs w:val="28"/>
          <w:vertAlign w:val="subscript"/>
        </w:rPr>
        <w:t>з</w:t>
      </w:r>
      <w:r>
        <w:rPr>
          <w:rFonts w:ascii="Times New Roman" w:hAnsi="Times New Roman"/>
          <w:sz w:val="28"/>
          <w:szCs w:val="28"/>
        </w:rPr>
        <w:t xml:space="preserve"> </w:t>
      </w:r>
      <w:r w:rsidRPr="009F405C">
        <w:rPr>
          <w:rFonts w:ascii="Times New Roman" w:hAnsi="Times New Roman"/>
          <w:sz w:val="28"/>
          <w:szCs w:val="28"/>
        </w:rPr>
        <w:t>(рис</w:t>
      </w:r>
      <w:r w:rsidRPr="00046101">
        <w:rPr>
          <w:rFonts w:ascii="Times New Roman" w:hAnsi="Times New Roman"/>
          <w:color w:val="000000"/>
          <w:sz w:val="28"/>
          <w:szCs w:val="28"/>
        </w:rPr>
        <w:t>унок</w:t>
      </w:r>
      <w:r w:rsidRPr="009F405C">
        <w:rPr>
          <w:rFonts w:ascii="Times New Roman" w:hAnsi="Times New Roman"/>
          <w:sz w:val="28"/>
          <w:szCs w:val="28"/>
        </w:rPr>
        <w:t xml:space="preserve"> 1.</w:t>
      </w:r>
      <w:r w:rsidR="0006662C">
        <w:rPr>
          <w:rFonts w:ascii="Times New Roman" w:hAnsi="Times New Roman"/>
          <w:sz w:val="28"/>
          <w:szCs w:val="28"/>
        </w:rPr>
        <w:t>7</w:t>
      </w:r>
      <w:r w:rsidRPr="009F405C">
        <w:rPr>
          <w:rFonts w:ascii="Times New Roman" w:hAnsi="Times New Roman"/>
          <w:sz w:val="28"/>
          <w:szCs w:val="28"/>
        </w:rPr>
        <w:t>)</w:t>
      </w:r>
      <w:r w:rsidRPr="006E1DA9">
        <w:rPr>
          <w:rFonts w:ascii="Times New Roman" w:hAnsi="Times New Roman"/>
          <w:sz w:val="28"/>
          <w:szCs w:val="28"/>
        </w:rPr>
        <w:t>. Потенциал горения ВЧ</w:t>
      </w:r>
      <w:r>
        <w:rPr>
          <w:rFonts w:ascii="Times New Roman" w:hAnsi="Times New Roman"/>
          <w:sz w:val="28"/>
          <w:szCs w:val="28"/>
        </w:rPr>
        <w:t>-</w:t>
      </w:r>
      <w:r w:rsidRPr="006E1DA9">
        <w:rPr>
          <w:rFonts w:ascii="Times New Roman" w:hAnsi="Times New Roman"/>
          <w:sz w:val="28"/>
          <w:szCs w:val="28"/>
        </w:rPr>
        <w:t>разряда равен наименьшему напряжению, при котором разряд еще не гаснет.</w:t>
      </w:r>
    </w:p>
    <w:p w:rsidR="006027B7" w:rsidRDefault="006027B7" w:rsidP="006027B7">
      <w:pPr>
        <w:spacing w:after="0" w:line="276" w:lineRule="auto"/>
        <w:ind w:firstLine="709"/>
        <w:jc w:val="both"/>
        <w:rPr>
          <w:rFonts w:ascii="Times New Roman" w:hAnsi="Times New Roman"/>
          <w:sz w:val="28"/>
          <w:szCs w:val="28"/>
        </w:rPr>
      </w:pPr>
    </w:p>
    <w:p w:rsidR="006027B7" w:rsidRDefault="006027B7" w:rsidP="006027B7">
      <w:pPr>
        <w:spacing w:after="0" w:line="276" w:lineRule="auto"/>
        <w:jc w:val="center"/>
        <w:rPr>
          <w:rFonts w:ascii="Times New Roman" w:hAnsi="Times New Roman"/>
          <w:sz w:val="28"/>
          <w:szCs w:val="28"/>
        </w:rPr>
      </w:pPr>
      <w:r w:rsidRPr="005D3E49">
        <w:rPr>
          <w:rFonts w:ascii="Times New Roman" w:hAnsi="Times New Roman"/>
          <w:noProof/>
          <w:sz w:val="28"/>
          <w:szCs w:val="28"/>
          <w:lang w:eastAsia="ru-RU"/>
        </w:rPr>
        <w:lastRenderedPageBreak/>
        <w:drawing>
          <wp:inline distT="0" distB="0" distL="0" distR="0">
            <wp:extent cx="4490484" cy="3448050"/>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7503" cy="3453439"/>
                    </a:xfrm>
                    <a:prstGeom prst="rect">
                      <a:avLst/>
                    </a:prstGeom>
                    <a:noFill/>
                    <a:ln>
                      <a:noFill/>
                    </a:ln>
                  </pic:spPr>
                </pic:pic>
              </a:graphicData>
            </a:graphic>
          </wp:inline>
        </w:drawing>
      </w:r>
    </w:p>
    <w:p w:rsidR="006027B7" w:rsidRDefault="006027B7" w:rsidP="006027B7">
      <w:pPr>
        <w:spacing w:after="0" w:line="276" w:lineRule="auto"/>
        <w:jc w:val="both"/>
        <w:rPr>
          <w:rFonts w:ascii="Times New Roman" w:hAnsi="Times New Roman"/>
          <w:sz w:val="28"/>
          <w:szCs w:val="28"/>
        </w:rPr>
      </w:pPr>
    </w:p>
    <w:p w:rsidR="006027B7" w:rsidRPr="009F405C"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Рисунок 1.</w:t>
      </w:r>
      <w:r w:rsidR="0006662C">
        <w:rPr>
          <w:rFonts w:ascii="Times New Roman" w:hAnsi="Times New Roman"/>
          <w:sz w:val="28"/>
          <w:szCs w:val="28"/>
        </w:rPr>
        <w:t>7</w:t>
      </w:r>
      <w:r>
        <w:rPr>
          <w:rFonts w:ascii="Times New Roman" w:hAnsi="Times New Roman"/>
          <w:sz w:val="28"/>
          <w:szCs w:val="28"/>
        </w:rPr>
        <w:t xml:space="preserve"> – Зависимость потенциала зажигания </w:t>
      </w:r>
      <w:r w:rsidRPr="009F405C">
        <w:rPr>
          <w:rFonts w:ascii="Times New Roman" w:hAnsi="Times New Roman"/>
          <w:i/>
          <w:sz w:val="28"/>
          <w:szCs w:val="28"/>
          <w:lang w:val="en-US"/>
        </w:rPr>
        <w:t>U</w:t>
      </w:r>
      <w:r w:rsidRPr="009F405C">
        <w:rPr>
          <w:rFonts w:ascii="Times New Roman" w:hAnsi="Times New Roman"/>
          <w:sz w:val="28"/>
          <w:szCs w:val="28"/>
          <w:vertAlign w:val="subscript"/>
        </w:rPr>
        <w:t>з</w:t>
      </w:r>
      <w:r>
        <w:rPr>
          <w:rFonts w:ascii="Times New Roman" w:hAnsi="Times New Roman"/>
          <w:sz w:val="28"/>
          <w:szCs w:val="28"/>
        </w:rPr>
        <w:t xml:space="preserve"> от произведения давления </w:t>
      </w:r>
      <w:r w:rsidRPr="009F405C">
        <w:rPr>
          <w:rFonts w:ascii="Times New Roman" w:hAnsi="Times New Roman"/>
          <w:i/>
          <w:sz w:val="28"/>
          <w:szCs w:val="28"/>
          <w:lang w:val="en-US"/>
        </w:rPr>
        <w:t>P</w:t>
      </w:r>
      <w:r>
        <w:rPr>
          <w:rFonts w:ascii="Times New Roman" w:hAnsi="Times New Roman"/>
          <w:i/>
          <w:sz w:val="28"/>
          <w:szCs w:val="28"/>
        </w:rPr>
        <w:t xml:space="preserve"> </w:t>
      </w:r>
      <w:r>
        <w:rPr>
          <w:rFonts w:ascii="Times New Roman" w:hAnsi="Times New Roman"/>
          <w:sz w:val="28"/>
          <w:szCs w:val="28"/>
        </w:rPr>
        <w:t xml:space="preserve">на величину межэлектродной области </w:t>
      </w:r>
      <w:r w:rsidRPr="009F405C">
        <w:rPr>
          <w:rFonts w:ascii="Times New Roman" w:hAnsi="Times New Roman"/>
          <w:i/>
          <w:sz w:val="28"/>
          <w:szCs w:val="28"/>
          <w:lang w:val="en-US"/>
        </w:rPr>
        <w:t>d</w:t>
      </w:r>
      <w:r>
        <w:rPr>
          <w:rFonts w:ascii="Times New Roman" w:hAnsi="Times New Roman"/>
          <w:i/>
          <w:sz w:val="28"/>
          <w:szCs w:val="28"/>
        </w:rPr>
        <w:t xml:space="preserve"> </w:t>
      </w:r>
      <w:r>
        <w:rPr>
          <w:rFonts w:ascii="Times New Roman" w:hAnsi="Times New Roman"/>
          <w:sz w:val="28"/>
          <w:szCs w:val="28"/>
        </w:rPr>
        <w:t>для воздуха.</w:t>
      </w:r>
    </w:p>
    <w:p w:rsidR="006027B7" w:rsidRPr="006E1DA9" w:rsidRDefault="006027B7" w:rsidP="006027B7">
      <w:pPr>
        <w:spacing w:after="0" w:line="276" w:lineRule="auto"/>
        <w:ind w:firstLine="709"/>
        <w:jc w:val="both"/>
        <w:rPr>
          <w:rFonts w:ascii="Times New Roman" w:hAnsi="Times New Roman"/>
          <w:sz w:val="28"/>
          <w:szCs w:val="28"/>
        </w:rPr>
      </w:pPr>
    </w:p>
    <w:p w:rsidR="006027B7" w:rsidRPr="006E1DA9" w:rsidRDefault="006027B7" w:rsidP="006027B7">
      <w:pPr>
        <w:spacing w:after="0" w:line="276" w:lineRule="auto"/>
        <w:jc w:val="both"/>
        <w:rPr>
          <w:rFonts w:ascii="Times New Roman" w:hAnsi="Times New Roman"/>
          <w:sz w:val="28"/>
          <w:szCs w:val="28"/>
        </w:rPr>
      </w:pPr>
      <w:r w:rsidRPr="006E1DA9">
        <w:rPr>
          <w:rFonts w:ascii="Times New Roman" w:hAnsi="Times New Roman"/>
          <w:sz w:val="28"/>
          <w:szCs w:val="28"/>
        </w:rPr>
        <w:tab/>
        <w:t>Скорость размножения электронов в разряженном газе при наложении ВЧ</w:t>
      </w:r>
      <w:r>
        <w:rPr>
          <w:rFonts w:ascii="Times New Roman" w:hAnsi="Times New Roman"/>
          <w:sz w:val="28"/>
          <w:szCs w:val="28"/>
        </w:rPr>
        <w:t xml:space="preserve"> </w:t>
      </w:r>
      <w:r w:rsidRPr="006E1DA9">
        <w:rPr>
          <w:rFonts w:ascii="Times New Roman" w:hAnsi="Times New Roman"/>
          <w:sz w:val="28"/>
          <w:szCs w:val="28"/>
        </w:rPr>
        <w:t>электри</w:t>
      </w:r>
      <w:r>
        <w:rPr>
          <w:rFonts w:ascii="Times New Roman" w:hAnsi="Times New Roman"/>
          <w:sz w:val="28"/>
          <w:szCs w:val="28"/>
        </w:rPr>
        <w:t>ческого поля</w:t>
      </w:r>
      <w:r w:rsidRPr="006E1DA9">
        <w:rPr>
          <w:rFonts w:ascii="Times New Roman" w:hAnsi="Times New Roman"/>
          <w:sz w:val="28"/>
          <w:szCs w:val="28"/>
        </w:rPr>
        <w:t xml:space="preserve"> зависит от следующих трех факторов:</w:t>
      </w:r>
    </w:p>
    <w:p w:rsidR="006027B7" w:rsidRPr="006E1DA9" w:rsidRDefault="006027B7" w:rsidP="006027B7">
      <w:pPr>
        <w:numPr>
          <w:ilvl w:val="0"/>
          <w:numId w:val="3"/>
        </w:numPr>
        <w:tabs>
          <w:tab w:val="clear" w:pos="780"/>
          <w:tab w:val="num" w:pos="993"/>
        </w:tabs>
        <w:spacing w:after="0" w:line="276" w:lineRule="auto"/>
        <w:ind w:left="0" w:firstLine="709"/>
        <w:jc w:val="both"/>
        <w:rPr>
          <w:rFonts w:ascii="Times New Roman" w:hAnsi="Times New Roman"/>
          <w:sz w:val="28"/>
          <w:szCs w:val="28"/>
        </w:rPr>
      </w:pPr>
      <w:r w:rsidRPr="006E1DA9">
        <w:rPr>
          <w:rFonts w:ascii="Times New Roman" w:hAnsi="Times New Roman"/>
          <w:sz w:val="28"/>
          <w:szCs w:val="28"/>
        </w:rPr>
        <w:t>быстроты нарастания их энергии в поле;</w:t>
      </w:r>
    </w:p>
    <w:p w:rsidR="006027B7" w:rsidRPr="006E1DA9" w:rsidRDefault="006027B7" w:rsidP="006027B7">
      <w:pPr>
        <w:numPr>
          <w:ilvl w:val="0"/>
          <w:numId w:val="3"/>
        </w:numPr>
        <w:tabs>
          <w:tab w:val="clear" w:pos="780"/>
          <w:tab w:val="num" w:pos="993"/>
        </w:tabs>
        <w:spacing w:after="0" w:line="276" w:lineRule="auto"/>
        <w:ind w:left="0" w:firstLine="709"/>
        <w:jc w:val="both"/>
        <w:rPr>
          <w:rFonts w:ascii="Times New Roman" w:hAnsi="Times New Roman"/>
          <w:sz w:val="28"/>
          <w:szCs w:val="28"/>
        </w:rPr>
      </w:pPr>
      <w:r w:rsidRPr="006E1DA9">
        <w:rPr>
          <w:rFonts w:ascii="Times New Roman" w:hAnsi="Times New Roman"/>
          <w:sz w:val="28"/>
          <w:szCs w:val="28"/>
        </w:rPr>
        <w:t>скорости диффузии электронов из разрядного объема;</w:t>
      </w:r>
    </w:p>
    <w:p w:rsidR="006027B7" w:rsidRPr="006E1DA9" w:rsidRDefault="006027B7" w:rsidP="006027B7">
      <w:pPr>
        <w:numPr>
          <w:ilvl w:val="0"/>
          <w:numId w:val="3"/>
        </w:numPr>
        <w:tabs>
          <w:tab w:val="clear" w:pos="780"/>
          <w:tab w:val="num" w:pos="993"/>
        </w:tabs>
        <w:spacing w:after="0" w:line="276" w:lineRule="auto"/>
        <w:ind w:left="0" w:firstLine="709"/>
        <w:jc w:val="both"/>
        <w:rPr>
          <w:rFonts w:ascii="Times New Roman" w:hAnsi="Times New Roman"/>
          <w:sz w:val="28"/>
          <w:szCs w:val="28"/>
        </w:rPr>
      </w:pPr>
      <w:r w:rsidRPr="006E1DA9">
        <w:rPr>
          <w:rFonts w:ascii="Times New Roman" w:hAnsi="Times New Roman"/>
          <w:sz w:val="28"/>
          <w:szCs w:val="28"/>
        </w:rPr>
        <w:t>скорости объемной гибели в результате процессов рекомбинации.</w:t>
      </w:r>
    </w:p>
    <w:p w:rsidR="006027B7" w:rsidRDefault="006027B7" w:rsidP="006027B7">
      <w:pPr>
        <w:pStyle w:val="a3"/>
        <w:spacing w:before="0" w:beforeAutospacing="0" w:after="0" w:afterAutospacing="0" w:line="276" w:lineRule="auto"/>
        <w:ind w:firstLine="709"/>
        <w:jc w:val="both"/>
        <w:rPr>
          <w:color w:val="000000"/>
          <w:sz w:val="28"/>
          <w:szCs w:val="28"/>
        </w:rPr>
      </w:pPr>
      <w:r w:rsidRPr="00D43309">
        <w:rPr>
          <w:color w:val="000000"/>
          <w:sz w:val="28"/>
          <w:szCs w:val="28"/>
        </w:rPr>
        <w:t>Электроды либо помещают в разрядную камеру, наполненную нужным газом при нужном, не слишком высоком давлении, либо располагают снаружи камеры с диэлектрическими стенками. В отличие от постоянного для переменного тока присутствие диэлектрика в цепи не препятствие, переменный ток протекает через такое устройство и при отсутствии разряда. Система электродов в этом случае представляет собой конденсатор, потому такого типа разряд и называют емкостным</w:t>
      </w:r>
      <w:r>
        <w:rPr>
          <w:color w:val="000000"/>
          <w:sz w:val="28"/>
          <w:szCs w:val="28"/>
        </w:rPr>
        <w:t xml:space="preserve"> </w:t>
      </w:r>
      <w:r w:rsidRPr="00E47551">
        <w:rPr>
          <w:color w:val="000000"/>
          <w:sz w:val="28"/>
          <w:szCs w:val="28"/>
        </w:rPr>
        <w:t>[</w:t>
      </w:r>
      <w:r w:rsidR="0084046E" w:rsidRPr="0084046E">
        <w:rPr>
          <w:color w:val="000000"/>
          <w:sz w:val="28"/>
          <w:szCs w:val="28"/>
        </w:rPr>
        <w:t>9</w:t>
      </w:r>
      <w:r w:rsidRPr="00E47551">
        <w:rPr>
          <w:color w:val="000000"/>
          <w:sz w:val="28"/>
          <w:szCs w:val="28"/>
        </w:rPr>
        <w:t>]</w:t>
      </w:r>
      <w:r w:rsidRPr="00D43309">
        <w:rPr>
          <w:color w:val="000000"/>
          <w:sz w:val="28"/>
          <w:szCs w:val="28"/>
        </w:rPr>
        <w:t xml:space="preserve">. </w:t>
      </w:r>
    </w:p>
    <w:p w:rsidR="006027B7" w:rsidRDefault="006027B7" w:rsidP="006027B7">
      <w:pPr>
        <w:spacing w:after="0" w:line="276" w:lineRule="auto"/>
        <w:ind w:firstLine="709"/>
        <w:jc w:val="both"/>
        <w:rPr>
          <w:rFonts w:ascii="Times New Roman" w:hAnsi="Times New Roman"/>
          <w:sz w:val="28"/>
          <w:szCs w:val="28"/>
        </w:rPr>
      </w:pPr>
      <w:r>
        <w:rPr>
          <w:rFonts w:ascii="Times New Roman" w:hAnsi="Times New Roman"/>
          <w:sz w:val="28"/>
          <w:szCs w:val="28"/>
        </w:rPr>
        <w:t xml:space="preserve">Электроды могут быть одинаковыми, а могут быть разных площадей, что может быть полезным для практических целей. Плазма при таком методе возбуждения получается слабо ионизированной, неравновесной </w:t>
      </w:r>
      <w:r w:rsidRPr="00AF579B">
        <w:rPr>
          <w:rFonts w:ascii="Times New Roman" w:hAnsi="Times New Roman"/>
          <w:sz w:val="28"/>
          <w:szCs w:val="28"/>
        </w:rPr>
        <w:t>[</w:t>
      </w:r>
      <w:r w:rsidR="0084046E">
        <w:rPr>
          <w:rFonts w:ascii="Times New Roman" w:hAnsi="Times New Roman"/>
          <w:sz w:val="28"/>
          <w:szCs w:val="28"/>
          <w:lang w:val="en-US"/>
        </w:rPr>
        <w:t>9</w:t>
      </w:r>
      <w:r w:rsidRPr="00AF579B">
        <w:rPr>
          <w:rFonts w:ascii="Times New Roman" w:hAnsi="Times New Roman"/>
          <w:sz w:val="28"/>
          <w:szCs w:val="28"/>
        </w:rPr>
        <w:t>]</w:t>
      </w:r>
      <w:r>
        <w:rPr>
          <w:rFonts w:ascii="Times New Roman" w:hAnsi="Times New Roman"/>
          <w:sz w:val="28"/>
          <w:szCs w:val="28"/>
        </w:rPr>
        <w:t>.</w:t>
      </w:r>
    </w:p>
    <w:p w:rsidR="006027B7" w:rsidRPr="00D43309" w:rsidRDefault="006027B7" w:rsidP="006027B7">
      <w:pPr>
        <w:pStyle w:val="a3"/>
        <w:spacing w:before="0" w:beforeAutospacing="0" w:after="0" w:afterAutospacing="0" w:line="276" w:lineRule="auto"/>
        <w:ind w:firstLine="709"/>
        <w:jc w:val="both"/>
        <w:rPr>
          <w:color w:val="000000"/>
          <w:sz w:val="28"/>
          <w:szCs w:val="28"/>
        </w:rPr>
      </w:pPr>
    </w:p>
    <w:p w:rsidR="006027B7" w:rsidRDefault="006027B7" w:rsidP="006027B7">
      <w:pPr>
        <w:spacing w:after="0" w:line="276" w:lineRule="auto"/>
        <w:jc w:val="center"/>
        <w:rPr>
          <w:rFonts w:ascii="Times New Roman" w:hAnsi="Times New Roman"/>
          <w:sz w:val="28"/>
          <w:szCs w:val="28"/>
        </w:rPr>
      </w:pPr>
      <w:r w:rsidRPr="005D3E49">
        <w:rPr>
          <w:rFonts w:ascii="Times New Roman" w:hAnsi="Times New Roman"/>
          <w:noProof/>
          <w:sz w:val="28"/>
          <w:szCs w:val="28"/>
          <w:lang w:eastAsia="ru-RU"/>
        </w:rPr>
        <w:lastRenderedPageBreak/>
        <w:drawing>
          <wp:inline distT="0" distB="0" distL="0" distR="0">
            <wp:extent cx="2238375" cy="24479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8375" cy="2447925"/>
                    </a:xfrm>
                    <a:prstGeom prst="rect">
                      <a:avLst/>
                    </a:prstGeom>
                    <a:noFill/>
                    <a:ln>
                      <a:noFill/>
                    </a:ln>
                  </pic:spPr>
                </pic:pic>
              </a:graphicData>
            </a:graphic>
          </wp:inline>
        </w:drawing>
      </w:r>
    </w:p>
    <w:p w:rsidR="006027B7" w:rsidRPr="00AF579B"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1 – верхний электрод</w:t>
      </w:r>
      <w:r w:rsidRPr="00AF579B">
        <w:rPr>
          <w:rFonts w:ascii="Times New Roman" w:hAnsi="Times New Roman"/>
          <w:sz w:val="28"/>
          <w:szCs w:val="28"/>
        </w:rPr>
        <w:t>;</w:t>
      </w:r>
      <w:r>
        <w:rPr>
          <w:rFonts w:ascii="Times New Roman" w:hAnsi="Times New Roman"/>
          <w:sz w:val="28"/>
          <w:szCs w:val="28"/>
        </w:rPr>
        <w:t xml:space="preserve"> 2 – камера</w:t>
      </w:r>
      <w:r w:rsidRPr="00AF579B">
        <w:rPr>
          <w:rFonts w:ascii="Times New Roman" w:hAnsi="Times New Roman"/>
          <w:sz w:val="28"/>
          <w:szCs w:val="28"/>
        </w:rPr>
        <w:t>;</w:t>
      </w:r>
      <w:r>
        <w:rPr>
          <w:rFonts w:ascii="Times New Roman" w:hAnsi="Times New Roman"/>
          <w:sz w:val="28"/>
          <w:szCs w:val="28"/>
        </w:rPr>
        <w:t xml:space="preserve"> 3 – нижний электрод.</w:t>
      </w:r>
    </w:p>
    <w:p w:rsidR="006027B7" w:rsidRDefault="006027B7" w:rsidP="006027B7">
      <w:pPr>
        <w:spacing w:after="0" w:line="276" w:lineRule="auto"/>
        <w:jc w:val="center"/>
        <w:rPr>
          <w:rFonts w:ascii="Times New Roman" w:hAnsi="Times New Roman"/>
          <w:sz w:val="28"/>
          <w:szCs w:val="28"/>
        </w:rPr>
      </w:pPr>
    </w:p>
    <w:p w:rsidR="006027B7" w:rsidRPr="001B320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Рисунок 1.</w:t>
      </w:r>
      <w:r w:rsidR="0006662C">
        <w:rPr>
          <w:rFonts w:ascii="Times New Roman" w:hAnsi="Times New Roman"/>
          <w:sz w:val="28"/>
          <w:szCs w:val="28"/>
        </w:rPr>
        <w:t>8</w:t>
      </w:r>
      <w:r w:rsidRPr="001B3207">
        <w:rPr>
          <w:rFonts w:ascii="Times New Roman" w:hAnsi="Times New Roman"/>
          <w:sz w:val="28"/>
          <w:szCs w:val="28"/>
        </w:rPr>
        <w:t xml:space="preserve"> </w:t>
      </w:r>
      <w:r>
        <w:rPr>
          <w:rFonts w:ascii="Times New Roman" w:hAnsi="Times New Roman"/>
          <w:sz w:val="28"/>
          <w:szCs w:val="28"/>
        </w:rPr>
        <w:t xml:space="preserve">– Простейшая схема возбуждения ВЧЕ-разряда </w:t>
      </w:r>
      <w:r w:rsidRPr="001B3207">
        <w:rPr>
          <w:rFonts w:ascii="Times New Roman" w:hAnsi="Times New Roman"/>
          <w:sz w:val="28"/>
          <w:szCs w:val="28"/>
        </w:rPr>
        <w:t>[</w:t>
      </w:r>
      <w:r w:rsidR="0084046E" w:rsidRPr="0084046E">
        <w:rPr>
          <w:rFonts w:ascii="Times New Roman" w:hAnsi="Times New Roman"/>
          <w:sz w:val="28"/>
          <w:szCs w:val="28"/>
        </w:rPr>
        <w:t>10</w:t>
      </w:r>
      <w:r w:rsidRPr="001B3207">
        <w:rPr>
          <w:rFonts w:ascii="Times New Roman" w:hAnsi="Times New Roman"/>
          <w:sz w:val="28"/>
          <w:szCs w:val="28"/>
        </w:rPr>
        <w:t>].</w:t>
      </w:r>
    </w:p>
    <w:p w:rsidR="006027B7" w:rsidRDefault="006027B7" w:rsidP="006027B7">
      <w:pPr>
        <w:spacing w:after="0" w:line="276" w:lineRule="auto"/>
        <w:ind w:firstLine="709"/>
        <w:jc w:val="both"/>
        <w:rPr>
          <w:rFonts w:ascii="Times New Roman" w:hAnsi="Times New Roman"/>
          <w:color w:val="FF0000"/>
          <w:sz w:val="28"/>
          <w:szCs w:val="28"/>
        </w:rPr>
      </w:pPr>
    </w:p>
    <w:p w:rsidR="006027B7" w:rsidRDefault="006027B7" w:rsidP="006027B7">
      <w:pPr>
        <w:spacing w:after="0" w:line="276" w:lineRule="auto"/>
        <w:ind w:firstLine="709"/>
        <w:jc w:val="both"/>
        <w:rPr>
          <w:rFonts w:ascii="Times New Roman" w:hAnsi="Times New Roman"/>
          <w:sz w:val="28"/>
          <w:szCs w:val="28"/>
        </w:rPr>
      </w:pPr>
      <w:r w:rsidRPr="00E30B3C">
        <w:rPr>
          <w:rFonts w:ascii="Times New Roman" w:hAnsi="Times New Roman"/>
          <w:sz w:val="28"/>
          <w:szCs w:val="28"/>
        </w:rPr>
        <w:t>Рассмотрим качественно процесс развития ВЧ</w:t>
      </w:r>
      <w:r>
        <w:rPr>
          <w:rFonts w:ascii="Times New Roman" w:hAnsi="Times New Roman"/>
          <w:sz w:val="28"/>
          <w:szCs w:val="28"/>
        </w:rPr>
        <w:t>Е-</w:t>
      </w:r>
      <w:r w:rsidRPr="00E30B3C">
        <w:rPr>
          <w:rFonts w:ascii="Times New Roman" w:hAnsi="Times New Roman"/>
          <w:sz w:val="28"/>
          <w:szCs w:val="28"/>
        </w:rPr>
        <w:t xml:space="preserve">разряда </w:t>
      </w:r>
      <w:r>
        <w:rPr>
          <w:rFonts w:ascii="Times New Roman" w:hAnsi="Times New Roman"/>
          <w:sz w:val="28"/>
          <w:szCs w:val="28"/>
        </w:rPr>
        <w:t>пониженного</w:t>
      </w:r>
      <w:r w:rsidRPr="00E30B3C">
        <w:rPr>
          <w:rFonts w:ascii="Times New Roman" w:hAnsi="Times New Roman"/>
          <w:sz w:val="28"/>
          <w:szCs w:val="28"/>
        </w:rPr>
        <w:t xml:space="preserve"> давления.</w:t>
      </w:r>
      <w:r>
        <w:rPr>
          <w:rFonts w:ascii="Times New Roman" w:hAnsi="Times New Roman"/>
          <w:sz w:val="28"/>
          <w:szCs w:val="28"/>
        </w:rPr>
        <w:t xml:space="preserve"> </w:t>
      </w:r>
      <w:r w:rsidRPr="00E30B3C">
        <w:rPr>
          <w:rFonts w:ascii="Times New Roman" w:hAnsi="Times New Roman"/>
          <w:sz w:val="28"/>
          <w:szCs w:val="28"/>
        </w:rPr>
        <w:t>Скорость нарастания энергии электронов зависит не только от частоты и напряженности ВЧ</w:t>
      </w:r>
      <w:r>
        <w:rPr>
          <w:rFonts w:ascii="Times New Roman" w:hAnsi="Times New Roman"/>
          <w:sz w:val="28"/>
          <w:szCs w:val="28"/>
        </w:rPr>
        <w:t>-</w:t>
      </w:r>
      <w:r w:rsidRPr="00E30B3C">
        <w:rPr>
          <w:rFonts w:ascii="Times New Roman" w:hAnsi="Times New Roman"/>
          <w:sz w:val="28"/>
          <w:szCs w:val="28"/>
        </w:rPr>
        <w:t>поля, но и от потерь энергии при упругих и неупругих столкновениях. В каждом акте упругого столкновения с тяжелой частицей (атомом, молекулой) электрон, как известно, отдает небольшую долю своей энергии порядка отноше</w:t>
      </w:r>
      <w:r>
        <w:rPr>
          <w:rFonts w:ascii="Times New Roman" w:hAnsi="Times New Roman"/>
          <w:sz w:val="28"/>
          <w:szCs w:val="28"/>
        </w:rPr>
        <w:t xml:space="preserve">ния масс сталкивающихся частиц. </w:t>
      </w:r>
      <w:r w:rsidRPr="00E30B3C">
        <w:rPr>
          <w:rFonts w:ascii="Times New Roman" w:hAnsi="Times New Roman"/>
          <w:sz w:val="28"/>
          <w:szCs w:val="28"/>
        </w:rPr>
        <w:t xml:space="preserve">Кроме того, неупругие потери </w:t>
      </w:r>
      <w:r>
        <w:rPr>
          <w:rFonts w:ascii="Times New Roman" w:hAnsi="Times New Roman"/>
          <w:sz w:val="28"/>
          <w:szCs w:val="28"/>
        </w:rPr>
        <w:t xml:space="preserve">электронов </w:t>
      </w:r>
      <w:r w:rsidRPr="00E30B3C">
        <w:rPr>
          <w:rFonts w:ascii="Times New Roman" w:hAnsi="Times New Roman"/>
          <w:sz w:val="28"/>
          <w:szCs w:val="28"/>
        </w:rPr>
        <w:t xml:space="preserve">происходят в результате химических реакций, </w:t>
      </w:r>
      <w:r>
        <w:rPr>
          <w:rFonts w:ascii="Times New Roman" w:hAnsi="Times New Roman"/>
          <w:sz w:val="28"/>
          <w:szCs w:val="28"/>
        </w:rPr>
        <w:t>в основном диссоциации молекул электронным ударом и электронной гибели посредствам прилипания к молекулам с образованием отрицательных ионов.</w:t>
      </w:r>
    </w:p>
    <w:p w:rsidR="006027B7" w:rsidRDefault="006027B7" w:rsidP="006027B7">
      <w:pPr>
        <w:spacing w:after="0"/>
        <w:ind w:firstLine="709"/>
        <w:rPr>
          <w:rFonts w:ascii="Times New Roman" w:hAnsi="Times New Roman"/>
          <w:sz w:val="28"/>
          <w:szCs w:val="28"/>
        </w:rPr>
      </w:pPr>
      <w:r>
        <w:rPr>
          <w:rFonts w:ascii="Times New Roman" w:hAnsi="Times New Roman"/>
          <w:sz w:val="28"/>
          <w:szCs w:val="28"/>
        </w:rPr>
        <w:t xml:space="preserve">Условием поддержания стабильного ВЧЕ-разряда является баланс скорости ионизационных и рекомбинационных процессов </w:t>
      </w:r>
      <w:r w:rsidRPr="001B3207">
        <w:rPr>
          <w:rFonts w:ascii="Times New Roman" w:hAnsi="Times New Roman"/>
          <w:sz w:val="28"/>
          <w:szCs w:val="28"/>
        </w:rPr>
        <w:t>[</w:t>
      </w:r>
      <w:r w:rsidR="0084046E" w:rsidRPr="0084046E">
        <w:rPr>
          <w:rFonts w:ascii="Times New Roman" w:hAnsi="Times New Roman"/>
          <w:sz w:val="28"/>
          <w:szCs w:val="28"/>
        </w:rPr>
        <w:t>11</w:t>
      </w:r>
      <w:r w:rsidRPr="001B3207">
        <w:rPr>
          <w:rFonts w:ascii="Times New Roman" w:hAnsi="Times New Roman"/>
          <w:sz w:val="28"/>
          <w:szCs w:val="28"/>
        </w:rPr>
        <w:t>]</w:t>
      </w:r>
      <w:r>
        <w:rPr>
          <w:rFonts w:ascii="Times New Roman" w:hAnsi="Times New Roman"/>
          <w:sz w:val="28"/>
          <w:szCs w:val="28"/>
        </w:rPr>
        <w:t>:</w:t>
      </w:r>
    </w:p>
    <w:p w:rsidR="006027B7" w:rsidRDefault="006027B7" w:rsidP="006027B7">
      <w:pPr>
        <w:spacing w:after="0"/>
        <w:ind w:firstLine="709"/>
        <w:rPr>
          <w:rFonts w:ascii="Times New Roman" w:hAnsi="Times New Roman"/>
          <w:sz w:val="28"/>
          <w:szCs w:val="28"/>
        </w:rPr>
      </w:pPr>
    </w:p>
    <w:p w:rsidR="006027B7" w:rsidRDefault="006027B7" w:rsidP="006027B7">
      <w:pPr>
        <w:spacing w:after="0"/>
        <w:ind w:firstLine="709"/>
        <w:jc w:val="right"/>
        <w:rPr>
          <w:rFonts w:ascii="Times New Roman" w:hAnsi="Times New Roman"/>
          <w:sz w:val="28"/>
          <w:szCs w:val="28"/>
        </w:rPr>
      </w:pPr>
      <w:r w:rsidRPr="005E6CDB">
        <w:rPr>
          <w:rFonts w:ascii="Times New Roman" w:hAnsi="Times New Roman"/>
          <w:position w:val="-14"/>
          <w:sz w:val="28"/>
          <w:szCs w:val="28"/>
        </w:rPr>
        <w:object w:dxaOrig="8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3pt;height:25.1pt" o:ole="">
            <v:imagedata r:id="rId18" o:title=""/>
          </v:shape>
          <o:OLEObject Type="Embed" ProgID="Equation.DSMT4" ShapeID="_x0000_i1025" DrawAspect="Content" ObjectID="_1557727062" r:id="rId19"/>
        </w:object>
      </w:r>
      <w:r>
        <w:rPr>
          <w:rFonts w:ascii="Times New Roman" w:hAnsi="Times New Roman"/>
          <w:sz w:val="28"/>
          <w:szCs w:val="28"/>
        </w:rPr>
        <w:t>,                                                (1.1)</w:t>
      </w:r>
    </w:p>
    <w:p w:rsidR="006027B7" w:rsidRDefault="006027B7" w:rsidP="006027B7">
      <w:pPr>
        <w:spacing w:after="0"/>
        <w:ind w:firstLine="709"/>
        <w:jc w:val="right"/>
        <w:rPr>
          <w:rFonts w:ascii="Times New Roman" w:hAnsi="Times New Roman"/>
          <w:sz w:val="28"/>
          <w:szCs w:val="28"/>
        </w:rPr>
      </w:pPr>
      <w:r w:rsidRPr="008C42FE">
        <w:rPr>
          <w:rFonts w:ascii="Times New Roman" w:hAnsi="Times New Roman"/>
          <w:position w:val="-12"/>
          <w:sz w:val="28"/>
          <w:szCs w:val="28"/>
        </w:rPr>
        <w:object w:dxaOrig="1400" w:dyaOrig="360">
          <v:shape id="_x0000_i1026" type="#_x0000_t75" style="width:80.35pt;height:20.95pt" o:ole="">
            <v:imagedata r:id="rId20" o:title=""/>
          </v:shape>
          <o:OLEObject Type="Embed" ProgID="Equation.DSMT4" ShapeID="_x0000_i1026" DrawAspect="Content" ObjectID="_1557727063" r:id="rId21"/>
        </w:object>
      </w:r>
      <w:r>
        <w:rPr>
          <w:rFonts w:ascii="Times New Roman" w:hAnsi="Times New Roman"/>
          <w:sz w:val="28"/>
          <w:szCs w:val="28"/>
        </w:rPr>
        <w:t>,                                              (1.2)</w:t>
      </w:r>
    </w:p>
    <w:p w:rsidR="006027B7" w:rsidRDefault="006027B7" w:rsidP="006027B7">
      <w:pPr>
        <w:spacing w:after="0"/>
        <w:ind w:firstLine="709"/>
        <w:jc w:val="right"/>
        <w:rPr>
          <w:rFonts w:ascii="Times New Roman" w:hAnsi="Times New Roman"/>
          <w:sz w:val="28"/>
          <w:szCs w:val="28"/>
        </w:rPr>
      </w:pPr>
    </w:p>
    <w:p w:rsidR="006027B7" w:rsidRPr="008C42FE" w:rsidRDefault="006027B7" w:rsidP="006027B7">
      <w:pPr>
        <w:spacing w:after="0" w:line="276" w:lineRule="auto"/>
        <w:ind w:firstLine="709"/>
        <w:jc w:val="both"/>
        <w:rPr>
          <w:rFonts w:ascii="Times New Roman" w:hAnsi="Times New Roman"/>
          <w:sz w:val="28"/>
          <w:szCs w:val="28"/>
        </w:rPr>
      </w:pPr>
      <w:r>
        <w:rPr>
          <w:rFonts w:ascii="Times New Roman" w:hAnsi="Times New Roman"/>
          <w:sz w:val="28"/>
          <w:szCs w:val="28"/>
        </w:rPr>
        <w:t xml:space="preserve">где </w:t>
      </w:r>
      <w:r w:rsidRPr="005E6CDB">
        <w:rPr>
          <w:rFonts w:ascii="Times New Roman" w:hAnsi="Times New Roman"/>
          <w:i/>
          <w:sz w:val="28"/>
          <w:szCs w:val="28"/>
          <w:lang w:val="en-US"/>
        </w:rPr>
        <w:t>v</w:t>
      </w:r>
      <w:r w:rsidRPr="005E6CDB">
        <w:rPr>
          <w:rFonts w:ascii="Times New Roman" w:hAnsi="Times New Roman"/>
          <w:sz w:val="28"/>
          <w:szCs w:val="28"/>
          <w:vertAlign w:val="subscript"/>
        </w:rPr>
        <w:t>и</w:t>
      </w:r>
      <w:r>
        <w:rPr>
          <w:rFonts w:ascii="Times New Roman" w:hAnsi="Times New Roman"/>
          <w:sz w:val="28"/>
          <w:szCs w:val="28"/>
        </w:rPr>
        <w:t xml:space="preserve"> – скорость ионизации</w:t>
      </w:r>
      <w:r w:rsidRPr="005E6CDB">
        <w:rPr>
          <w:rFonts w:ascii="Times New Roman" w:hAnsi="Times New Roman"/>
          <w:sz w:val="28"/>
          <w:szCs w:val="28"/>
        </w:rPr>
        <w:t>;</w:t>
      </w:r>
      <w:r>
        <w:rPr>
          <w:rFonts w:ascii="Times New Roman" w:hAnsi="Times New Roman"/>
          <w:sz w:val="28"/>
          <w:szCs w:val="28"/>
        </w:rPr>
        <w:t xml:space="preserve"> </w:t>
      </w:r>
      <w:r w:rsidRPr="005E6CDB">
        <w:rPr>
          <w:rFonts w:ascii="Times New Roman" w:hAnsi="Times New Roman"/>
          <w:i/>
          <w:sz w:val="28"/>
          <w:szCs w:val="28"/>
          <w:lang w:val="en-US"/>
        </w:rPr>
        <w:t>v</w:t>
      </w:r>
      <w:r w:rsidRPr="005E6CDB">
        <w:rPr>
          <w:rFonts w:ascii="Times New Roman" w:hAnsi="Times New Roman"/>
          <w:sz w:val="28"/>
          <w:szCs w:val="28"/>
          <w:vertAlign w:val="subscript"/>
        </w:rPr>
        <w:t>рек</w:t>
      </w:r>
      <w:r>
        <w:rPr>
          <w:rFonts w:ascii="Times New Roman" w:hAnsi="Times New Roman"/>
          <w:sz w:val="28"/>
          <w:szCs w:val="28"/>
        </w:rPr>
        <w:t xml:space="preserve"> – скорость рекомбинации электронов в плазме</w:t>
      </w:r>
      <w:r w:rsidRPr="008C42FE">
        <w:rPr>
          <w:rFonts w:ascii="Times New Roman" w:hAnsi="Times New Roman"/>
          <w:sz w:val="28"/>
          <w:szCs w:val="28"/>
        </w:rPr>
        <w:t>;</w:t>
      </w:r>
      <w:r>
        <w:rPr>
          <w:rFonts w:ascii="Times New Roman" w:hAnsi="Times New Roman"/>
          <w:sz w:val="28"/>
          <w:szCs w:val="28"/>
        </w:rPr>
        <w:t xml:space="preserve"> </w:t>
      </w:r>
      <w:r w:rsidRPr="008C42FE">
        <w:rPr>
          <w:rFonts w:ascii="Times New Roman" w:hAnsi="Times New Roman"/>
          <w:i/>
          <w:sz w:val="28"/>
          <w:szCs w:val="28"/>
          <w:lang w:val="en-US"/>
        </w:rPr>
        <w:t>w</w:t>
      </w:r>
      <w:r w:rsidRPr="008C42FE">
        <w:rPr>
          <w:rFonts w:ascii="Times New Roman" w:hAnsi="Times New Roman"/>
          <w:i/>
          <w:sz w:val="28"/>
          <w:szCs w:val="28"/>
          <w:vertAlign w:val="subscript"/>
          <w:lang w:val="en-US"/>
        </w:rPr>
        <w:t>i</w:t>
      </w:r>
      <w:r>
        <w:rPr>
          <w:rFonts w:ascii="Times New Roman" w:hAnsi="Times New Roman"/>
          <w:sz w:val="28"/>
          <w:szCs w:val="28"/>
        </w:rPr>
        <w:t xml:space="preserve">, </w:t>
      </w:r>
      <w:r w:rsidRPr="008C42FE">
        <w:rPr>
          <w:rFonts w:ascii="Times New Roman" w:hAnsi="Times New Roman"/>
          <w:i/>
          <w:sz w:val="28"/>
          <w:szCs w:val="28"/>
          <w:lang w:val="en-US"/>
        </w:rPr>
        <w:t>w</w:t>
      </w:r>
      <w:r w:rsidRPr="008C42FE">
        <w:rPr>
          <w:rFonts w:ascii="Times New Roman" w:hAnsi="Times New Roman"/>
          <w:i/>
          <w:sz w:val="28"/>
          <w:szCs w:val="28"/>
          <w:vertAlign w:val="subscript"/>
          <w:lang w:val="en-US"/>
        </w:rPr>
        <w:t>e</w:t>
      </w:r>
      <w:r w:rsidRPr="006B3538">
        <w:rPr>
          <w:rFonts w:ascii="Times New Roman" w:hAnsi="Times New Roman"/>
          <w:sz w:val="28"/>
          <w:szCs w:val="28"/>
        </w:rPr>
        <w:t xml:space="preserve"> –</w:t>
      </w:r>
      <w:r>
        <w:rPr>
          <w:rFonts w:ascii="Times New Roman" w:hAnsi="Times New Roman"/>
          <w:sz w:val="28"/>
          <w:szCs w:val="28"/>
        </w:rPr>
        <w:t xml:space="preserve"> ионная и электронная плазменные частоты</w:t>
      </w:r>
      <w:r w:rsidRPr="008C42FE">
        <w:rPr>
          <w:rFonts w:ascii="Times New Roman" w:hAnsi="Times New Roman"/>
          <w:sz w:val="28"/>
          <w:szCs w:val="28"/>
        </w:rPr>
        <w:t>;</w:t>
      </w:r>
      <w:r>
        <w:rPr>
          <w:rFonts w:ascii="Times New Roman" w:hAnsi="Times New Roman"/>
          <w:sz w:val="28"/>
          <w:szCs w:val="28"/>
        </w:rPr>
        <w:t xml:space="preserve"> </w:t>
      </w:r>
      <w:r w:rsidRPr="008C42FE">
        <w:rPr>
          <w:rFonts w:ascii="Times New Roman" w:hAnsi="Times New Roman"/>
          <w:i/>
          <w:sz w:val="28"/>
          <w:szCs w:val="28"/>
          <w:lang w:val="en-US"/>
        </w:rPr>
        <w:t>w</w:t>
      </w:r>
      <w:r>
        <w:rPr>
          <w:rFonts w:ascii="Times New Roman" w:hAnsi="Times New Roman"/>
          <w:sz w:val="28"/>
          <w:szCs w:val="28"/>
        </w:rPr>
        <w:t xml:space="preserve">– частота </w:t>
      </w:r>
      <w:r>
        <w:rPr>
          <w:rFonts w:ascii="Times New Roman" w:hAnsi="Times New Roman"/>
          <w:sz w:val="28"/>
          <w:szCs w:val="28"/>
        </w:rPr>
        <w:br/>
        <w:t>ВЧ-поля.</w:t>
      </w:r>
    </w:p>
    <w:p w:rsidR="006027B7" w:rsidRDefault="006027B7" w:rsidP="006027B7">
      <w:pPr>
        <w:spacing w:after="0" w:line="276" w:lineRule="auto"/>
        <w:ind w:firstLine="709"/>
        <w:jc w:val="both"/>
        <w:rPr>
          <w:rFonts w:ascii="Times New Roman" w:hAnsi="Times New Roman"/>
          <w:sz w:val="28"/>
          <w:szCs w:val="28"/>
        </w:rPr>
      </w:pPr>
      <w:r>
        <w:rPr>
          <w:rFonts w:ascii="Times New Roman" w:hAnsi="Times New Roman"/>
          <w:sz w:val="28"/>
          <w:szCs w:val="28"/>
        </w:rPr>
        <w:t xml:space="preserve">Баланс скоростей показывает, какая требуется скорость ионизации, чтобы компенсировать потери электронов. В этом случае образуется стационарный профиль концентрации, а электроны совершают колебания от одного электрода к другому с частотой, равной частоте приложенного </w:t>
      </w:r>
      <w:r>
        <w:rPr>
          <w:rFonts w:ascii="Times New Roman" w:hAnsi="Times New Roman"/>
          <w:sz w:val="28"/>
          <w:szCs w:val="28"/>
        </w:rPr>
        <w:br/>
        <w:t xml:space="preserve">ВЧ-поля. Для этого требуется достаточное число энергичных электронов, что </w:t>
      </w:r>
      <w:r>
        <w:rPr>
          <w:rFonts w:ascii="Times New Roman" w:hAnsi="Times New Roman"/>
          <w:sz w:val="28"/>
          <w:szCs w:val="28"/>
        </w:rPr>
        <w:lastRenderedPageBreak/>
        <w:t>отображается температурой электронов в разряде. Также для компенсации потерь энергии электронов при столкновениях с молекулами необходимо ВЧ-поле определенной напряженности.</w:t>
      </w:r>
    </w:p>
    <w:p w:rsidR="006027B7" w:rsidRPr="00B85DEC" w:rsidRDefault="006027B7" w:rsidP="006027B7">
      <w:pPr>
        <w:spacing w:after="0" w:line="276" w:lineRule="auto"/>
        <w:ind w:firstLine="709"/>
        <w:jc w:val="both"/>
        <w:rPr>
          <w:rFonts w:ascii="Times New Roman" w:hAnsi="Times New Roman"/>
          <w:sz w:val="28"/>
          <w:szCs w:val="28"/>
        </w:rPr>
      </w:pPr>
      <w:r w:rsidRPr="00B85DEC">
        <w:rPr>
          <w:rFonts w:ascii="Times New Roman" w:hAnsi="Times New Roman"/>
          <w:sz w:val="28"/>
          <w:szCs w:val="28"/>
        </w:rPr>
        <w:t>В плазмотронах промышленного типа мощностью от 1 до 100 кВт на электроды подается напряжение в диапазоне от 5 до 20 кВ. В зависимости от мощности плазмотрона и давления газа ток ВЧЕ</w:t>
      </w:r>
      <w:r>
        <w:rPr>
          <w:rFonts w:ascii="Times New Roman" w:hAnsi="Times New Roman"/>
          <w:sz w:val="28"/>
          <w:szCs w:val="28"/>
        </w:rPr>
        <w:t>-</w:t>
      </w:r>
      <w:r w:rsidRPr="00B85DEC">
        <w:rPr>
          <w:rFonts w:ascii="Times New Roman" w:hAnsi="Times New Roman"/>
          <w:sz w:val="28"/>
          <w:szCs w:val="28"/>
        </w:rPr>
        <w:t xml:space="preserve">разряда может меняться от десятка </w:t>
      </w:r>
      <w:r>
        <w:rPr>
          <w:rFonts w:ascii="Times New Roman" w:hAnsi="Times New Roman"/>
          <w:sz w:val="28"/>
          <w:szCs w:val="28"/>
        </w:rPr>
        <w:t>м</w:t>
      </w:r>
      <w:r w:rsidRPr="00B85DEC">
        <w:rPr>
          <w:rFonts w:ascii="Times New Roman" w:hAnsi="Times New Roman"/>
          <w:sz w:val="28"/>
          <w:szCs w:val="28"/>
        </w:rPr>
        <w:t>А, при пониженных, и до 50 А при атмосферных и выше давлениях.</w:t>
      </w:r>
    </w:p>
    <w:p w:rsidR="006027B7" w:rsidRPr="00046101" w:rsidRDefault="006027B7" w:rsidP="006027B7">
      <w:pPr>
        <w:spacing w:after="0" w:line="276" w:lineRule="auto"/>
        <w:ind w:firstLine="709"/>
        <w:jc w:val="both"/>
        <w:rPr>
          <w:rFonts w:ascii="Times New Roman" w:hAnsi="Times New Roman"/>
          <w:color w:val="000000"/>
          <w:sz w:val="28"/>
          <w:szCs w:val="28"/>
        </w:rPr>
      </w:pPr>
      <w:r w:rsidRPr="00046101">
        <w:rPr>
          <w:rFonts w:ascii="Times New Roman" w:hAnsi="Times New Roman"/>
          <w:color w:val="000000"/>
          <w:sz w:val="28"/>
          <w:szCs w:val="28"/>
        </w:rPr>
        <w:t>Важное значение для возбуждения и поддержания разряда имеет давление в рабочей камере. Рассмотрим зависимость потенциала зажигания ВЧЕ</w:t>
      </w:r>
      <w:r>
        <w:rPr>
          <w:rFonts w:ascii="Times New Roman" w:hAnsi="Times New Roman"/>
          <w:color w:val="000000"/>
          <w:sz w:val="28"/>
          <w:szCs w:val="28"/>
        </w:rPr>
        <w:t>-</w:t>
      </w:r>
      <w:r w:rsidRPr="00046101">
        <w:rPr>
          <w:rFonts w:ascii="Times New Roman" w:hAnsi="Times New Roman"/>
          <w:color w:val="000000"/>
          <w:sz w:val="28"/>
          <w:szCs w:val="28"/>
        </w:rPr>
        <w:t xml:space="preserve">разряда </w:t>
      </w:r>
      <w:r w:rsidRPr="00046101">
        <w:rPr>
          <w:rFonts w:ascii="Times New Roman" w:hAnsi="Times New Roman"/>
          <w:i/>
          <w:color w:val="000000"/>
          <w:sz w:val="28"/>
          <w:szCs w:val="28"/>
          <w:lang w:val="en-US"/>
        </w:rPr>
        <w:t>U</w:t>
      </w:r>
      <w:r w:rsidRPr="00046101">
        <w:rPr>
          <w:rFonts w:ascii="Times New Roman" w:hAnsi="Times New Roman"/>
          <w:color w:val="000000"/>
          <w:sz w:val="28"/>
          <w:szCs w:val="28"/>
          <w:vertAlign w:val="subscript"/>
        </w:rPr>
        <w:t>з</w:t>
      </w:r>
      <w:r w:rsidRPr="00046101">
        <w:rPr>
          <w:rFonts w:ascii="Times New Roman" w:hAnsi="Times New Roman"/>
          <w:color w:val="000000"/>
          <w:sz w:val="28"/>
          <w:szCs w:val="28"/>
        </w:rPr>
        <w:t xml:space="preserve"> от давления </w:t>
      </w:r>
      <w:r w:rsidRPr="00046101">
        <w:rPr>
          <w:rFonts w:ascii="Times New Roman" w:hAnsi="Times New Roman"/>
          <w:i/>
          <w:color w:val="000000"/>
          <w:sz w:val="28"/>
          <w:szCs w:val="28"/>
          <w:lang w:val="en-US"/>
        </w:rPr>
        <w:t>P</w:t>
      </w:r>
      <w:r w:rsidRPr="00046101">
        <w:rPr>
          <w:rFonts w:ascii="Times New Roman" w:hAnsi="Times New Roman"/>
          <w:color w:val="000000"/>
          <w:sz w:val="28"/>
          <w:szCs w:val="28"/>
        </w:rPr>
        <w:t xml:space="preserve"> при разном межэлектродном расстоянии </w:t>
      </w:r>
      <w:r w:rsidRPr="00046101">
        <w:rPr>
          <w:rFonts w:ascii="Times New Roman" w:hAnsi="Times New Roman"/>
          <w:i/>
          <w:color w:val="000000"/>
          <w:sz w:val="28"/>
          <w:szCs w:val="28"/>
          <w:lang w:val="en-US"/>
        </w:rPr>
        <w:t>d</w:t>
      </w:r>
      <w:r w:rsidR="008419C4" w:rsidRPr="008419C4">
        <w:rPr>
          <w:rFonts w:ascii="Times New Roman" w:hAnsi="Times New Roman"/>
          <w:i/>
          <w:color w:val="000000"/>
          <w:sz w:val="28"/>
          <w:szCs w:val="28"/>
        </w:rPr>
        <w:br/>
      </w:r>
      <w:r w:rsidRPr="00046101">
        <w:rPr>
          <w:rFonts w:ascii="Times New Roman" w:hAnsi="Times New Roman"/>
          <w:color w:val="000000"/>
          <w:sz w:val="28"/>
          <w:szCs w:val="28"/>
        </w:rPr>
        <w:t>(рисунок 1.</w:t>
      </w:r>
      <w:r w:rsidR="0006662C">
        <w:rPr>
          <w:rFonts w:ascii="Times New Roman" w:hAnsi="Times New Roman"/>
          <w:color w:val="000000"/>
          <w:sz w:val="28"/>
          <w:szCs w:val="28"/>
        </w:rPr>
        <w:t>9</w:t>
      </w:r>
      <w:r w:rsidRPr="00046101">
        <w:rPr>
          <w:rFonts w:ascii="Times New Roman" w:hAnsi="Times New Roman"/>
          <w:color w:val="000000"/>
          <w:sz w:val="28"/>
          <w:szCs w:val="28"/>
        </w:rPr>
        <w:t xml:space="preserve">). </w:t>
      </w:r>
    </w:p>
    <w:p w:rsidR="006027B7" w:rsidRDefault="006027B7" w:rsidP="006027B7">
      <w:pPr>
        <w:spacing w:after="0" w:line="276" w:lineRule="auto"/>
        <w:ind w:firstLine="709"/>
        <w:rPr>
          <w:rFonts w:ascii="Times New Roman" w:hAnsi="Times New Roman"/>
          <w:color w:val="FF0000"/>
          <w:sz w:val="28"/>
          <w:szCs w:val="28"/>
        </w:rPr>
      </w:pPr>
    </w:p>
    <w:p w:rsidR="006027B7" w:rsidRDefault="006027B7" w:rsidP="006027B7">
      <w:pPr>
        <w:spacing w:after="0" w:line="276" w:lineRule="auto"/>
        <w:jc w:val="center"/>
        <w:rPr>
          <w:rFonts w:ascii="Times New Roman" w:hAnsi="Times New Roman"/>
          <w:color w:val="FF0000"/>
          <w:sz w:val="28"/>
          <w:szCs w:val="28"/>
        </w:rPr>
      </w:pPr>
      <w:r>
        <w:rPr>
          <w:rFonts w:ascii="Times New Roman" w:hAnsi="Times New Roman"/>
          <w:noProof/>
          <w:color w:val="FF0000"/>
          <w:sz w:val="28"/>
          <w:szCs w:val="28"/>
          <w:lang w:eastAsia="ru-RU"/>
        </w:rPr>
        <w:drawing>
          <wp:inline distT="0" distB="0" distL="0" distR="0">
            <wp:extent cx="3733800" cy="32194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3219450"/>
                    </a:xfrm>
                    <a:prstGeom prst="rect">
                      <a:avLst/>
                    </a:prstGeom>
                    <a:noFill/>
                    <a:ln>
                      <a:noFill/>
                    </a:ln>
                  </pic:spPr>
                </pic:pic>
              </a:graphicData>
            </a:graphic>
          </wp:inline>
        </w:drawing>
      </w:r>
    </w:p>
    <w:p w:rsidR="006027B7" w:rsidRPr="00046101" w:rsidRDefault="006027B7" w:rsidP="006027B7">
      <w:pPr>
        <w:spacing w:after="0" w:line="276" w:lineRule="auto"/>
        <w:jc w:val="center"/>
        <w:rPr>
          <w:rFonts w:ascii="Times New Roman" w:hAnsi="Times New Roman"/>
          <w:color w:val="000000"/>
          <w:sz w:val="28"/>
          <w:szCs w:val="28"/>
        </w:rPr>
      </w:pPr>
    </w:p>
    <w:p w:rsidR="006027B7" w:rsidRPr="00046101" w:rsidRDefault="006027B7" w:rsidP="006027B7">
      <w:pPr>
        <w:spacing w:after="0" w:line="276" w:lineRule="auto"/>
        <w:jc w:val="center"/>
        <w:rPr>
          <w:rFonts w:ascii="Times New Roman" w:hAnsi="Times New Roman"/>
          <w:color w:val="000000"/>
          <w:sz w:val="28"/>
          <w:szCs w:val="28"/>
        </w:rPr>
      </w:pPr>
      <w:r w:rsidRPr="00046101">
        <w:rPr>
          <w:rFonts w:ascii="Times New Roman" w:hAnsi="Times New Roman"/>
          <w:color w:val="000000"/>
          <w:sz w:val="28"/>
          <w:szCs w:val="28"/>
        </w:rPr>
        <w:t xml:space="preserve">1 – </w:t>
      </w:r>
      <w:r w:rsidRPr="00046101">
        <w:rPr>
          <w:rFonts w:ascii="Times New Roman" w:hAnsi="Times New Roman"/>
          <w:i/>
          <w:color w:val="000000"/>
          <w:sz w:val="28"/>
          <w:szCs w:val="28"/>
          <w:lang w:val="en-US"/>
        </w:rPr>
        <w:t>d</w:t>
      </w:r>
      <w:r w:rsidRPr="00046101">
        <w:rPr>
          <w:rFonts w:ascii="Times New Roman" w:hAnsi="Times New Roman"/>
          <w:color w:val="000000"/>
          <w:sz w:val="28"/>
          <w:szCs w:val="28"/>
        </w:rPr>
        <w:t xml:space="preserve"> = 3,52 см</w:t>
      </w:r>
      <w:r w:rsidRPr="001B3207">
        <w:rPr>
          <w:rFonts w:ascii="Times New Roman" w:hAnsi="Times New Roman"/>
          <w:color w:val="000000"/>
          <w:sz w:val="28"/>
          <w:szCs w:val="28"/>
        </w:rPr>
        <w:t>;</w:t>
      </w:r>
      <w:r w:rsidRPr="00046101">
        <w:rPr>
          <w:rFonts w:ascii="Times New Roman" w:hAnsi="Times New Roman"/>
          <w:color w:val="000000"/>
          <w:sz w:val="28"/>
          <w:szCs w:val="28"/>
        </w:rPr>
        <w:t xml:space="preserve"> 2 – </w:t>
      </w:r>
      <w:r w:rsidRPr="00046101">
        <w:rPr>
          <w:rFonts w:ascii="Times New Roman" w:hAnsi="Times New Roman"/>
          <w:i/>
          <w:color w:val="000000"/>
          <w:sz w:val="28"/>
          <w:szCs w:val="28"/>
          <w:lang w:val="en-US"/>
        </w:rPr>
        <w:t>d</w:t>
      </w:r>
      <w:r w:rsidRPr="001B3207">
        <w:rPr>
          <w:rFonts w:ascii="Times New Roman" w:hAnsi="Times New Roman"/>
          <w:color w:val="000000"/>
          <w:sz w:val="28"/>
          <w:szCs w:val="28"/>
        </w:rPr>
        <w:t xml:space="preserve"> = </w:t>
      </w:r>
      <w:r w:rsidRPr="00046101">
        <w:rPr>
          <w:rFonts w:ascii="Times New Roman" w:hAnsi="Times New Roman"/>
          <w:color w:val="000000"/>
          <w:sz w:val="28"/>
          <w:szCs w:val="28"/>
        </w:rPr>
        <w:t>2,64 см</w:t>
      </w:r>
      <w:r w:rsidRPr="001B3207">
        <w:rPr>
          <w:rFonts w:ascii="Times New Roman" w:hAnsi="Times New Roman"/>
          <w:color w:val="000000"/>
          <w:sz w:val="28"/>
          <w:szCs w:val="28"/>
        </w:rPr>
        <w:t>;</w:t>
      </w:r>
      <w:r w:rsidRPr="00046101">
        <w:rPr>
          <w:rFonts w:ascii="Times New Roman" w:hAnsi="Times New Roman"/>
          <w:color w:val="000000"/>
          <w:sz w:val="28"/>
          <w:szCs w:val="28"/>
        </w:rPr>
        <w:t xml:space="preserve"> 3 – </w:t>
      </w:r>
      <w:r w:rsidRPr="00046101">
        <w:rPr>
          <w:rFonts w:ascii="Times New Roman" w:hAnsi="Times New Roman"/>
          <w:i/>
          <w:color w:val="000000"/>
          <w:sz w:val="28"/>
          <w:szCs w:val="28"/>
          <w:lang w:val="en-US"/>
        </w:rPr>
        <w:t>d</w:t>
      </w:r>
      <w:r w:rsidRPr="00046101">
        <w:rPr>
          <w:rFonts w:ascii="Times New Roman" w:hAnsi="Times New Roman"/>
          <w:color w:val="000000"/>
          <w:sz w:val="28"/>
          <w:szCs w:val="28"/>
        </w:rPr>
        <w:t xml:space="preserve"> = 1,67 см.</w:t>
      </w:r>
    </w:p>
    <w:p w:rsidR="006027B7" w:rsidRPr="00046101" w:rsidRDefault="006027B7" w:rsidP="006027B7">
      <w:pPr>
        <w:spacing w:after="0" w:line="276" w:lineRule="auto"/>
        <w:jc w:val="center"/>
        <w:rPr>
          <w:rFonts w:ascii="Times New Roman" w:hAnsi="Times New Roman"/>
          <w:color w:val="000000"/>
          <w:sz w:val="28"/>
          <w:szCs w:val="28"/>
        </w:rPr>
      </w:pPr>
    </w:p>
    <w:p w:rsidR="006027B7" w:rsidRPr="00046101" w:rsidRDefault="006027B7" w:rsidP="006027B7">
      <w:pPr>
        <w:spacing w:after="0" w:line="276" w:lineRule="auto"/>
        <w:jc w:val="center"/>
        <w:rPr>
          <w:rFonts w:ascii="Times New Roman" w:hAnsi="Times New Roman"/>
          <w:color w:val="000000"/>
          <w:sz w:val="28"/>
          <w:szCs w:val="28"/>
        </w:rPr>
      </w:pPr>
      <w:r w:rsidRPr="00046101">
        <w:rPr>
          <w:rFonts w:ascii="Times New Roman" w:hAnsi="Times New Roman"/>
          <w:color w:val="000000"/>
          <w:sz w:val="28"/>
          <w:szCs w:val="28"/>
        </w:rPr>
        <w:t>Рисунок 1.</w:t>
      </w:r>
      <w:r w:rsidR="0006662C">
        <w:rPr>
          <w:rFonts w:ascii="Times New Roman" w:hAnsi="Times New Roman"/>
          <w:color w:val="000000"/>
          <w:sz w:val="28"/>
          <w:szCs w:val="28"/>
        </w:rPr>
        <w:t>9</w:t>
      </w:r>
      <w:r w:rsidRPr="00046101">
        <w:rPr>
          <w:rFonts w:ascii="Times New Roman" w:hAnsi="Times New Roman"/>
          <w:color w:val="000000"/>
          <w:sz w:val="28"/>
          <w:szCs w:val="28"/>
        </w:rPr>
        <w:t xml:space="preserve"> – Зависимость потенциала зажигания и горения </w:t>
      </w:r>
    </w:p>
    <w:p w:rsidR="006027B7" w:rsidRPr="00046101" w:rsidRDefault="006027B7" w:rsidP="006027B7">
      <w:pPr>
        <w:spacing w:after="0" w:line="276" w:lineRule="auto"/>
        <w:jc w:val="center"/>
        <w:rPr>
          <w:rFonts w:ascii="Times New Roman" w:hAnsi="Times New Roman"/>
          <w:color w:val="000000"/>
          <w:sz w:val="28"/>
          <w:szCs w:val="28"/>
        </w:rPr>
      </w:pPr>
      <w:r>
        <w:rPr>
          <w:rFonts w:ascii="Times New Roman" w:hAnsi="Times New Roman"/>
          <w:color w:val="000000"/>
          <w:sz w:val="28"/>
          <w:szCs w:val="28"/>
        </w:rPr>
        <w:t>ВЧЕ-</w:t>
      </w:r>
      <w:r w:rsidRPr="00046101">
        <w:rPr>
          <w:rFonts w:ascii="Times New Roman" w:hAnsi="Times New Roman"/>
          <w:color w:val="000000"/>
          <w:sz w:val="28"/>
          <w:szCs w:val="28"/>
        </w:rPr>
        <w:t>разряда от давления в рабочей камере</w:t>
      </w:r>
      <w:r>
        <w:rPr>
          <w:rFonts w:ascii="Times New Roman" w:hAnsi="Times New Roman"/>
          <w:color w:val="000000"/>
          <w:sz w:val="28"/>
          <w:szCs w:val="28"/>
        </w:rPr>
        <w:t xml:space="preserve"> </w:t>
      </w:r>
      <w:r w:rsidRPr="001B3207">
        <w:rPr>
          <w:rFonts w:ascii="Times New Roman" w:hAnsi="Times New Roman"/>
          <w:color w:val="000000"/>
          <w:sz w:val="28"/>
          <w:szCs w:val="28"/>
        </w:rPr>
        <w:t>[1</w:t>
      </w:r>
      <w:r w:rsidR="00284E92" w:rsidRPr="00284E92">
        <w:rPr>
          <w:rFonts w:ascii="Times New Roman" w:hAnsi="Times New Roman"/>
          <w:color w:val="000000"/>
          <w:sz w:val="28"/>
          <w:szCs w:val="28"/>
        </w:rPr>
        <w:t>2</w:t>
      </w:r>
      <w:r w:rsidRPr="001B3207">
        <w:rPr>
          <w:rFonts w:ascii="Times New Roman" w:hAnsi="Times New Roman"/>
          <w:color w:val="000000"/>
          <w:sz w:val="28"/>
          <w:szCs w:val="28"/>
        </w:rPr>
        <w:t>]</w:t>
      </w:r>
      <w:r w:rsidRPr="00046101">
        <w:rPr>
          <w:rFonts w:ascii="Times New Roman" w:hAnsi="Times New Roman"/>
          <w:color w:val="000000"/>
          <w:sz w:val="28"/>
          <w:szCs w:val="28"/>
        </w:rPr>
        <w:t>.</w:t>
      </w:r>
    </w:p>
    <w:p w:rsidR="006027B7" w:rsidRPr="00046101" w:rsidRDefault="006027B7" w:rsidP="006027B7">
      <w:pPr>
        <w:spacing w:after="0" w:line="276" w:lineRule="auto"/>
        <w:jc w:val="center"/>
        <w:rPr>
          <w:rFonts w:ascii="Times New Roman" w:hAnsi="Times New Roman"/>
          <w:color w:val="000000"/>
          <w:sz w:val="28"/>
          <w:szCs w:val="28"/>
        </w:rPr>
      </w:pPr>
    </w:p>
    <w:p w:rsidR="006027B7" w:rsidRPr="00046101" w:rsidRDefault="006027B7" w:rsidP="006027B7">
      <w:pPr>
        <w:spacing w:after="0" w:line="276" w:lineRule="auto"/>
        <w:ind w:firstLine="709"/>
        <w:jc w:val="both"/>
        <w:rPr>
          <w:rFonts w:ascii="Times New Roman" w:hAnsi="Times New Roman"/>
          <w:color w:val="000000"/>
          <w:sz w:val="28"/>
          <w:szCs w:val="28"/>
        </w:rPr>
      </w:pPr>
      <w:r w:rsidRPr="00046101">
        <w:rPr>
          <w:rFonts w:ascii="Times New Roman" w:hAnsi="Times New Roman"/>
          <w:color w:val="000000"/>
          <w:sz w:val="28"/>
          <w:szCs w:val="28"/>
        </w:rPr>
        <w:t>Как можно видеть из графиков на рисунках 1.</w:t>
      </w:r>
      <w:r w:rsidR="00F21F3C">
        <w:rPr>
          <w:rFonts w:ascii="Times New Roman" w:hAnsi="Times New Roman"/>
          <w:color w:val="000000"/>
          <w:sz w:val="28"/>
          <w:szCs w:val="28"/>
        </w:rPr>
        <w:t>7</w:t>
      </w:r>
      <w:r w:rsidRPr="00046101">
        <w:rPr>
          <w:rFonts w:ascii="Times New Roman" w:hAnsi="Times New Roman"/>
          <w:color w:val="000000"/>
          <w:sz w:val="28"/>
          <w:szCs w:val="28"/>
        </w:rPr>
        <w:t>, 1.</w:t>
      </w:r>
      <w:r w:rsidR="00F21F3C">
        <w:rPr>
          <w:rFonts w:ascii="Times New Roman" w:hAnsi="Times New Roman"/>
          <w:color w:val="000000"/>
          <w:sz w:val="28"/>
          <w:szCs w:val="28"/>
        </w:rPr>
        <w:t>9</w:t>
      </w:r>
      <w:r w:rsidRPr="00046101">
        <w:rPr>
          <w:rFonts w:ascii="Times New Roman" w:hAnsi="Times New Roman"/>
          <w:color w:val="000000"/>
          <w:sz w:val="28"/>
          <w:szCs w:val="28"/>
        </w:rPr>
        <w:t xml:space="preserve">, с увеличением давления в камере потенциал </w:t>
      </w:r>
      <w:r w:rsidRPr="00046101">
        <w:rPr>
          <w:rFonts w:ascii="Times New Roman" w:hAnsi="Times New Roman"/>
          <w:i/>
          <w:color w:val="000000"/>
          <w:sz w:val="28"/>
          <w:szCs w:val="28"/>
          <w:lang w:val="en-US"/>
        </w:rPr>
        <w:t>U</w:t>
      </w:r>
      <w:r w:rsidRPr="00046101">
        <w:rPr>
          <w:rFonts w:ascii="Times New Roman" w:hAnsi="Times New Roman"/>
          <w:color w:val="000000"/>
          <w:sz w:val="28"/>
          <w:szCs w:val="28"/>
          <w:vertAlign w:val="subscript"/>
        </w:rPr>
        <w:t>з</w:t>
      </w:r>
      <w:r w:rsidRPr="00046101">
        <w:rPr>
          <w:rFonts w:ascii="Times New Roman" w:hAnsi="Times New Roman"/>
          <w:color w:val="000000"/>
          <w:sz w:val="28"/>
          <w:szCs w:val="28"/>
        </w:rPr>
        <w:t>, при котором возникает разряд, увеличивается. При этом область минимального потенциала находиться приблизительно в области давления в 133 Па (</w:t>
      </w:r>
      <w:r w:rsidR="00F21F3C">
        <w:rPr>
          <w:rFonts w:ascii="Times New Roman" w:hAnsi="Times New Roman"/>
          <w:color w:val="000000"/>
          <w:sz w:val="28"/>
          <w:szCs w:val="28"/>
        </w:rPr>
        <w:t>что хорошо видно на рисунке 1.9</w:t>
      </w:r>
      <w:r w:rsidRPr="00046101">
        <w:rPr>
          <w:rFonts w:ascii="Times New Roman" w:hAnsi="Times New Roman"/>
          <w:color w:val="000000"/>
          <w:sz w:val="28"/>
          <w:szCs w:val="28"/>
        </w:rPr>
        <w:t>) при любом межэлектродном расстоянии. Поэтому давление в 133</w:t>
      </w:r>
      <w:r w:rsidRPr="00046101">
        <w:rPr>
          <w:rFonts w:ascii="Times New Roman" w:hAnsi="Times New Roman"/>
          <w:color w:val="000000"/>
          <w:position w:val="-4"/>
          <w:sz w:val="28"/>
          <w:szCs w:val="28"/>
        </w:rPr>
        <w:object w:dxaOrig="220" w:dyaOrig="240">
          <v:shape id="_x0000_i1027" type="#_x0000_t75" style="width:10.9pt;height:11.7pt" o:ole="">
            <v:imagedata r:id="rId23" o:title=""/>
          </v:shape>
          <o:OLEObject Type="Embed" ProgID="Equation.DSMT4" ShapeID="_x0000_i1027" DrawAspect="Content" ObjectID="_1557727064" r:id="rId24"/>
        </w:object>
      </w:r>
      <w:r w:rsidRPr="00046101">
        <w:rPr>
          <w:rFonts w:ascii="Times New Roman" w:hAnsi="Times New Roman"/>
          <w:color w:val="000000"/>
          <w:sz w:val="28"/>
          <w:szCs w:val="28"/>
        </w:rPr>
        <w:t>50 Па наиболее часто применяется в установках промышленной плазменной обработки.</w:t>
      </w:r>
    </w:p>
    <w:p w:rsidR="006027B7" w:rsidRPr="00A7153C" w:rsidRDefault="006027B7" w:rsidP="006027B7">
      <w:pPr>
        <w:spacing w:after="0" w:line="276" w:lineRule="auto"/>
        <w:jc w:val="center"/>
        <w:rPr>
          <w:rFonts w:ascii="Times New Roman" w:hAnsi="Times New Roman"/>
          <w:color w:val="FF0000"/>
          <w:sz w:val="28"/>
          <w:szCs w:val="28"/>
        </w:rPr>
      </w:pPr>
    </w:p>
    <w:p w:rsidR="006027B7" w:rsidRPr="00E47551" w:rsidRDefault="006027B7" w:rsidP="006027B7">
      <w:pPr>
        <w:spacing w:after="0" w:line="276" w:lineRule="auto"/>
        <w:ind w:left="1134" w:hanging="425"/>
        <w:rPr>
          <w:rFonts w:ascii="Times New Roman" w:hAnsi="Times New Roman"/>
          <w:b/>
          <w:sz w:val="28"/>
          <w:szCs w:val="28"/>
        </w:rPr>
      </w:pPr>
      <w:r w:rsidRPr="00E47551">
        <w:rPr>
          <w:rFonts w:ascii="Times New Roman" w:hAnsi="Times New Roman"/>
          <w:b/>
          <w:sz w:val="28"/>
          <w:szCs w:val="28"/>
        </w:rPr>
        <w:lastRenderedPageBreak/>
        <w:t>1.</w:t>
      </w:r>
      <w:r>
        <w:rPr>
          <w:rFonts w:ascii="Times New Roman" w:hAnsi="Times New Roman"/>
          <w:b/>
          <w:sz w:val="28"/>
          <w:szCs w:val="28"/>
        </w:rPr>
        <w:t xml:space="preserve">3 </w:t>
      </w:r>
      <w:r w:rsidRPr="00046101">
        <w:rPr>
          <w:rFonts w:ascii="Times New Roman" w:hAnsi="Times New Roman"/>
          <w:b/>
          <w:color w:val="000000"/>
          <w:sz w:val="28"/>
          <w:szCs w:val="28"/>
        </w:rPr>
        <w:t>Основные характеристики высокочастотного емкостного                разряда технологического назначения</w:t>
      </w:r>
    </w:p>
    <w:p w:rsidR="006027B7" w:rsidRDefault="006027B7" w:rsidP="006027B7">
      <w:pPr>
        <w:spacing w:after="0" w:line="276" w:lineRule="auto"/>
        <w:ind w:firstLine="709"/>
        <w:rPr>
          <w:rFonts w:ascii="Times New Roman" w:hAnsi="Times New Roman"/>
          <w:sz w:val="28"/>
          <w:szCs w:val="28"/>
        </w:rPr>
      </w:pPr>
    </w:p>
    <w:p w:rsidR="006027B7" w:rsidRPr="00680147" w:rsidRDefault="006027B7" w:rsidP="006027B7">
      <w:pPr>
        <w:spacing w:after="0" w:line="276" w:lineRule="auto"/>
        <w:ind w:firstLine="709"/>
        <w:jc w:val="both"/>
        <w:rPr>
          <w:rFonts w:ascii="Times New Roman" w:hAnsi="Times New Roman"/>
          <w:sz w:val="28"/>
          <w:szCs w:val="28"/>
        </w:rPr>
      </w:pPr>
      <w:r>
        <w:rPr>
          <w:rFonts w:ascii="Times New Roman" w:hAnsi="Times New Roman"/>
          <w:sz w:val="28"/>
          <w:szCs w:val="28"/>
        </w:rPr>
        <w:t xml:space="preserve">Одной из важных характеристик любой плазмы является электронная температура </w:t>
      </w:r>
      <w:r w:rsidRPr="00680147">
        <w:rPr>
          <w:rFonts w:ascii="Times New Roman" w:hAnsi="Times New Roman"/>
          <w:i/>
          <w:sz w:val="28"/>
          <w:szCs w:val="28"/>
          <w:lang w:val="en-US"/>
        </w:rPr>
        <w:t>T</w:t>
      </w:r>
      <w:r w:rsidRPr="00680147">
        <w:rPr>
          <w:rFonts w:ascii="Times New Roman" w:hAnsi="Times New Roman"/>
          <w:sz w:val="28"/>
          <w:szCs w:val="28"/>
          <w:vertAlign w:val="subscript"/>
          <w:lang w:val="en-US"/>
        </w:rPr>
        <w:t>e</w:t>
      </w:r>
      <w:r>
        <w:rPr>
          <w:rFonts w:ascii="Times New Roman" w:hAnsi="Times New Roman"/>
          <w:sz w:val="28"/>
          <w:szCs w:val="28"/>
        </w:rPr>
        <w:t>. Данная величина имеет размерность температуры, и характеризует распределение электронов по энергиям (скоростям), т.е. является мерой средней энергии электронов в плазме. В физике плазмы электронную температуру принято измерять в электронвольтах: 1 эВ = 11 600</w:t>
      </w:r>
      <w:r>
        <w:rPr>
          <w:rFonts w:ascii="Times New Roman" w:hAnsi="Times New Roman"/>
          <w:sz w:val="28"/>
          <w:szCs w:val="28"/>
          <w:vertAlign w:val="superscript"/>
        </w:rPr>
        <w:t xml:space="preserve">о </w:t>
      </w:r>
      <w:r>
        <w:rPr>
          <w:rFonts w:ascii="Times New Roman" w:hAnsi="Times New Roman"/>
          <w:sz w:val="28"/>
          <w:szCs w:val="28"/>
        </w:rPr>
        <w:t xml:space="preserve">К.                                        </w:t>
      </w:r>
    </w:p>
    <w:p w:rsidR="006027B7" w:rsidRDefault="006027B7" w:rsidP="006027B7">
      <w:pPr>
        <w:spacing w:after="0" w:line="276" w:lineRule="auto"/>
        <w:ind w:firstLine="709"/>
        <w:jc w:val="both"/>
        <w:rPr>
          <w:rFonts w:ascii="Times New Roman" w:hAnsi="Times New Roman"/>
          <w:sz w:val="28"/>
          <w:szCs w:val="28"/>
        </w:rPr>
      </w:pPr>
      <w:r>
        <w:rPr>
          <w:rFonts w:ascii="Times New Roman" w:hAnsi="Times New Roman"/>
          <w:sz w:val="28"/>
          <w:szCs w:val="28"/>
        </w:rPr>
        <w:t xml:space="preserve">Для существования плазмы необходимо, чтобы электроны обладали определенным количеством энергии. В таблице 1.1 приведены температурные характеристики плазм, встречающихся в природе </w:t>
      </w:r>
      <w:r w:rsidRPr="006027B7">
        <w:rPr>
          <w:rFonts w:ascii="Times New Roman" w:hAnsi="Times New Roman"/>
          <w:sz w:val="28"/>
          <w:szCs w:val="28"/>
        </w:rPr>
        <w:t>[1</w:t>
      </w:r>
      <w:r w:rsidR="00284E92" w:rsidRPr="00F11A49">
        <w:rPr>
          <w:rFonts w:ascii="Times New Roman" w:hAnsi="Times New Roman"/>
          <w:sz w:val="28"/>
          <w:szCs w:val="28"/>
        </w:rPr>
        <w:t>3</w:t>
      </w:r>
      <w:r w:rsidRPr="006027B7">
        <w:rPr>
          <w:rFonts w:ascii="Times New Roman" w:hAnsi="Times New Roman"/>
          <w:sz w:val="28"/>
          <w:szCs w:val="28"/>
        </w:rPr>
        <w:t>]</w:t>
      </w:r>
      <w:r>
        <w:rPr>
          <w:rFonts w:ascii="Times New Roman" w:hAnsi="Times New Roman"/>
          <w:sz w:val="28"/>
          <w:szCs w:val="28"/>
        </w:rPr>
        <w:t>.</w:t>
      </w:r>
    </w:p>
    <w:p w:rsidR="006027B7" w:rsidRDefault="006027B7" w:rsidP="006027B7">
      <w:pPr>
        <w:spacing w:after="0" w:line="276" w:lineRule="auto"/>
        <w:rPr>
          <w:rFonts w:ascii="Times New Roman" w:hAnsi="Times New Roman"/>
          <w:sz w:val="28"/>
          <w:szCs w:val="28"/>
        </w:rPr>
      </w:pPr>
    </w:p>
    <w:p w:rsidR="006027B7" w:rsidRDefault="006027B7" w:rsidP="006027B7">
      <w:pPr>
        <w:spacing w:after="0" w:line="240" w:lineRule="auto"/>
        <w:rPr>
          <w:rFonts w:ascii="Times New Roman" w:hAnsi="Times New Roman"/>
          <w:sz w:val="28"/>
          <w:szCs w:val="28"/>
        </w:rPr>
      </w:pPr>
      <w:r>
        <w:rPr>
          <w:rFonts w:ascii="Times New Roman" w:hAnsi="Times New Roman"/>
          <w:sz w:val="28"/>
          <w:szCs w:val="28"/>
        </w:rPr>
        <w:t>Таблица 1.1 – Характеристики плазм</w:t>
      </w:r>
    </w:p>
    <w:p w:rsidR="006027B7" w:rsidRPr="00BC574B" w:rsidRDefault="006027B7" w:rsidP="006027B7">
      <w:pPr>
        <w:spacing w:after="0" w:line="240" w:lineRule="auto"/>
        <w:rPr>
          <w:rFonts w:ascii="Times New Roman" w:hAnsi="Times New Roman"/>
          <w:sz w:val="12"/>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729"/>
      </w:tblGrid>
      <w:tr w:rsidR="006027B7" w:rsidRPr="005D3E49" w:rsidTr="005C5526">
        <w:tc>
          <w:tcPr>
            <w:tcW w:w="4564" w:type="dxa"/>
          </w:tcPr>
          <w:p w:rsidR="006027B7" w:rsidRPr="005D3E49" w:rsidRDefault="006027B7" w:rsidP="005C5526">
            <w:pPr>
              <w:spacing w:after="0" w:line="240" w:lineRule="auto"/>
              <w:jc w:val="center"/>
              <w:rPr>
                <w:rFonts w:ascii="Times New Roman" w:hAnsi="Times New Roman"/>
                <w:sz w:val="28"/>
                <w:szCs w:val="28"/>
              </w:rPr>
            </w:pPr>
            <w:r w:rsidRPr="005D3E49">
              <w:rPr>
                <w:rFonts w:ascii="Times New Roman" w:hAnsi="Times New Roman"/>
                <w:sz w:val="28"/>
                <w:szCs w:val="28"/>
              </w:rPr>
              <w:t>Тип плазмы</w:t>
            </w:r>
          </w:p>
        </w:tc>
        <w:tc>
          <w:tcPr>
            <w:tcW w:w="4792" w:type="dxa"/>
          </w:tcPr>
          <w:p w:rsidR="006027B7" w:rsidRPr="005D3E49" w:rsidRDefault="006027B7" w:rsidP="005C5526">
            <w:pPr>
              <w:spacing w:after="0" w:line="240" w:lineRule="auto"/>
              <w:jc w:val="center"/>
              <w:rPr>
                <w:rFonts w:ascii="Times New Roman" w:hAnsi="Times New Roman"/>
                <w:sz w:val="28"/>
                <w:szCs w:val="28"/>
              </w:rPr>
            </w:pPr>
            <w:r w:rsidRPr="005D3E49">
              <w:rPr>
                <w:rFonts w:ascii="Times New Roman" w:hAnsi="Times New Roman"/>
                <w:sz w:val="28"/>
                <w:szCs w:val="28"/>
              </w:rPr>
              <w:t xml:space="preserve">Электронная температура </w:t>
            </w:r>
            <w:r w:rsidRPr="00E6508E">
              <w:rPr>
                <w:rFonts w:ascii="Times New Roman" w:hAnsi="Times New Roman"/>
                <w:i/>
                <w:sz w:val="28"/>
                <w:szCs w:val="28"/>
              </w:rPr>
              <w:t>Т</w:t>
            </w:r>
            <w:r w:rsidRPr="00E6508E">
              <w:rPr>
                <w:rFonts w:ascii="Times New Roman" w:hAnsi="Times New Roman"/>
                <w:i/>
                <w:sz w:val="28"/>
                <w:szCs w:val="28"/>
                <w:vertAlign w:val="subscript"/>
              </w:rPr>
              <w:t>е</w:t>
            </w:r>
            <w:r w:rsidRPr="005D3E49">
              <w:rPr>
                <w:rFonts w:ascii="Times New Roman" w:hAnsi="Times New Roman"/>
                <w:sz w:val="28"/>
                <w:szCs w:val="28"/>
              </w:rPr>
              <w:t>, эВ</w:t>
            </w:r>
          </w:p>
        </w:tc>
      </w:tr>
      <w:tr w:rsidR="006027B7" w:rsidRPr="005D3E49" w:rsidTr="005C5526">
        <w:tc>
          <w:tcPr>
            <w:tcW w:w="4564" w:type="dxa"/>
          </w:tcPr>
          <w:p w:rsidR="006027B7" w:rsidRPr="005D3E49" w:rsidRDefault="006027B7" w:rsidP="005C5526">
            <w:pPr>
              <w:spacing w:after="0" w:line="240" w:lineRule="auto"/>
              <w:jc w:val="center"/>
              <w:rPr>
                <w:rFonts w:ascii="Times New Roman" w:hAnsi="Times New Roman"/>
                <w:sz w:val="28"/>
                <w:szCs w:val="28"/>
              </w:rPr>
            </w:pPr>
            <w:r w:rsidRPr="005D3E49">
              <w:rPr>
                <w:rFonts w:ascii="Times New Roman" w:hAnsi="Times New Roman"/>
                <w:sz w:val="28"/>
                <w:szCs w:val="28"/>
              </w:rPr>
              <w:t>Термоядерный реактор</w:t>
            </w:r>
          </w:p>
        </w:tc>
        <w:tc>
          <w:tcPr>
            <w:tcW w:w="4792" w:type="dxa"/>
          </w:tcPr>
          <w:p w:rsidR="006027B7" w:rsidRPr="005D3E49" w:rsidRDefault="006027B7" w:rsidP="005C5526">
            <w:pPr>
              <w:spacing w:after="0" w:line="240" w:lineRule="auto"/>
              <w:jc w:val="center"/>
              <w:rPr>
                <w:rFonts w:ascii="Times New Roman" w:hAnsi="Times New Roman"/>
                <w:sz w:val="28"/>
                <w:szCs w:val="28"/>
              </w:rPr>
            </w:pPr>
            <w:r w:rsidRPr="005D3E49">
              <w:rPr>
                <w:rFonts w:ascii="Times New Roman" w:hAnsi="Times New Roman"/>
                <w:sz w:val="28"/>
                <w:szCs w:val="28"/>
              </w:rPr>
              <w:t>10</w:t>
            </w:r>
            <w:r w:rsidRPr="005D3E49">
              <w:rPr>
                <w:rFonts w:ascii="Times New Roman" w:hAnsi="Times New Roman"/>
                <w:sz w:val="28"/>
                <w:szCs w:val="28"/>
                <w:vertAlign w:val="superscript"/>
              </w:rPr>
              <w:t>4</w:t>
            </w:r>
          </w:p>
        </w:tc>
      </w:tr>
      <w:tr w:rsidR="006027B7" w:rsidRPr="005D3E49" w:rsidTr="005C5526">
        <w:tc>
          <w:tcPr>
            <w:tcW w:w="4564" w:type="dxa"/>
          </w:tcPr>
          <w:p w:rsidR="006027B7" w:rsidRPr="005D3E49" w:rsidRDefault="006027B7" w:rsidP="005C5526">
            <w:pPr>
              <w:spacing w:after="0" w:line="240" w:lineRule="auto"/>
              <w:jc w:val="center"/>
              <w:rPr>
                <w:rFonts w:ascii="Times New Roman" w:hAnsi="Times New Roman"/>
                <w:sz w:val="28"/>
                <w:szCs w:val="28"/>
              </w:rPr>
            </w:pPr>
            <w:r w:rsidRPr="005D3E49">
              <w:rPr>
                <w:rFonts w:ascii="Times New Roman" w:hAnsi="Times New Roman"/>
                <w:sz w:val="28"/>
                <w:szCs w:val="28"/>
              </w:rPr>
              <w:t>Открытая ловушка</w:t>
            </w:r>
          </w:p>
        </w:tc>
        <w:tc>
          <w:tcPr>
            <w:tcW w:w="4792" w:type="dxa"/>
          </w:tcPr>
          <w:p w:rsidR="006027B7" w:rsidRPr="005D3E49" w:rsidRDefault="006027B7" w:rsidP="005C5526">
            <w:pPr>
              <w:spacing w:after="0" w:line="240" w:lineRule="auto"/>
              <w:jc w:val="center"/>
              <w:rPr>
                <w:rFonts w:ascii="Times New Roman" w:hAnsi="Times New Roman"/>
                <w:sz w:val="28"/>
                <w:szCs w:val="28"/>
              </w:rPr>
            </w:pPr>
            <w:r w:rsidRPr="005D3E49">
              <w:rPr>
                <w:rFonts w:ascii="Times New Roman" w:hAnsi="Times New Roman"/>
                <w:sz w:val="28"/>
                <w:szCs w:val="28"/>
              </w:rPr>
              <w:t>10</w:t>
            </w:r>
            <w:r w:rsidRPr="005D3E49">
              <w:rPr>
                <w:rFonts w:ascii="Times New Roman" w:hAnsi="Times New Roman"/>
                <w:sz w:val="28"/>
                <w:szCs w:val="28"/>
                <w:vertAlign w:val="superscript"/>
              </w:rPr>
              <w:t>3</w:t>
            </w:r>
          </w:p>
        </w:tc>
      </w:tr>
      <w:tr w:rsidR="006027B7" w:rsidRPr="005D3E49" w:rsidTr="005C5526">
        <w:tc>
          <w:tcPr>
            <w:tcW w:w="4564" w:type="dxa"/>
          </w:tcPr>
          <w:p w:rsidR="006027B7" w:rsidRPr="005D3E49" w:rsidRDefault="006027B7" w:rsidP="005C5526">
            <w:pPr>
              <w:spacing w:after="0" w:line="240" w:lineRule="auto"/>
              <w:jc w:val="center"/>
              <w:rPr>
                <w:rFonts w:ascii="Times New Roman" w:hAnsi="Times New Roman"/>
                <w:sz w:val="28"/>
                <w:szCs w:val="28"/>
              </w:rPr>
            </w:pPr>
            <w:r w:rsidRPr="005D3E49">
              <w:rPr>
                <w:rFonts w:ascii="Times New Roman" w:hAnsi="Times New Roman"/>
                <w:sz w:val="28"/>
                <w:szCs w:val="28"/>
              </w:rPr>
              <w:t>Газовый разряд</w:t>
            </w:r>
          </w:p>
        </w:tc>
        <w:tc>
          <w:tcPr>
            <w:tcW w:w="4792" w:type="dxa"/>
          </w:tcPr>
          <w:p w:rsidR="006027B7" w:rsidRPr="005D3E49" w:rsidRDefault="006027B7" w:rsidP="005C5526">
            <w:pPr>
              <w:spacing w:after="0" w:line="240" w:lineRule="auto"/>
              <w:jc w:val="center"/>
              <w:rPr>
                <w:rFonts w:ascii="Times New Roman" w:hAnsi="Times New Roman"/>
                <w:sz w:val="28"/>
                <w:szCs w:val="28"/>
              </w:rPr>
            </w:pPr>
            <w:r w:rsidRPr="005D3E49">
              <w:rPr>
                <w:rFonts w:ascii="Times New Roman" w:hAnsi="Times New Roman"/>
                <w:sz w:val="28"/>
                <w:szCs w:val="28"/>
              </w:rPr>
              <w:t>2</w:t>
            </w:r>
          </w:p>
        </w:tc>
      </w:tr>
      <w:tr w:rsidR="006027B7" w:rsidRPr="005D3E49" w:rsidTr="005C5526">
        <w:tc>
          <w:tcPr>
            <w:tcW w:w="4564" w:type="dxa"/>
          </w:tcPr>
          <w:p w:rsidR="006027B7" w:rsidRPr="005D3E49" w:rsidRDefault="006027B7" w:rsidP="005C5526">
            <w:pPr>
              <w:spacing w:after="0" w:line="240" w:lineRule="auto"/>
              <w:jc w:val="center"/>
              <w:rPr>
                <w:rFonts w:ascii="Times New Roman" w:hAnsi="Times New Roman"/>
                <w:sz w:val="28"/>
                <w:szCs w:val="28"/>
              </w:rPr>
            </w:pPr>
            <w:r w:rsidRPr="005D3E49">
              <w:rPr>
                <w:rFonts w:ascii="Times New Roman" w:hAnsi="Times New Roman"/>
                <w:sz w:val="28"/>
                <w:szCs w:val="28"/>
              </w:rPr>
              <w:t>Лазерная плазма</w:t>
            </w:r>
          </w:p>
        </w:tc>
        <w:tc>
          <w:tcPr>
            <w:tcW w:w="4792" w:type="dxa"/>
          </w:tcPr>
          <w:p w:rsidR="006027B7" w:rsidRPr="005D3E49" w:rsidRDefault="006027B7" w:rsidP="005C5526">
            <w:pPr>
              <w:spacing w:after="0" w:line="240" w:lineRule="auto"/>
              <w:jc w:val="center"/>
              <w:rPr>
                <w:rFonts w:ascii="Times New Roman" w:hAnsi="Times New Roman"/>
                <w:sz w:val="28"/>
                <w:szCs w:val="28"/>
              </w:rPr>
            </w:pPr>
            <w:r w:rsidRPr="005D3E49">
              <w:rPr>
                <w:rFonts w:ascii="Times New Roman" w:hAnsi="Times New Roman"/>
                <w:sz w:val="28"/>
                <w:szCs w:val="28"/>
              </w:rPr>
              <w:t>10</w:t>
            </w:r>
            <w:r w:rsidRPr="005D3E49">
              <w:rPr>
                <w:rFonts w:ascii="Times New Roman" w:hAnsi="Times New Roman"/>
                <w:sz w:val="28"/>
                <w:szCs w:val="28"/>
                <w:vertAlign w:val="superscript"/>
              </w:rPr>
              <w:t>2</w:t>
            </w:r>
            <w:r w:rsidRPr="005D3E49">
              <w:rPr>
                <w:rFonts w:ascii="Times New Roman" w:hAnsi="Times New Roman"/>
                <w:sz w:val="28"/>
                <w:szCs w:val="28"/>
              </w:rPr>
              <w:t xml:space="preserve"> </w:t>
            </w:r>
            <w:r w:rsidRPr="001B3207">
              <w:rPr>
                <w:rFonts w:ascii="Times New Roman" w:hAnsi="Times New Roman"/>
                <w:sz w:val="28"/>
                <w:szCs w:val="28"/>
              </w:rPr>
              <w:t xml:space="preserve">– </w:t>
            </w:r>
            <w:r w:rsidRPr="005D3E49">
              <w:rPr>
                <w:rFonts w:ascii="Times New Roman" w:hAnsi="Times New Roman"/>
                <w:sz w:val="28"/>
                <w:szCs w:val="28"/>
              </w:rPr>
              <w:t>10</w:t>
            </w:r>
            <w:r w:rsidRPr="005D3E49">
              <w:rPr>
                <w:rFonts w:ascii="Times New Roman" w:hAnsi="Times New Roman"/>
                <w:sz w:val="28"/>
                <w:szCs w:val="28"/>
                <w:vertAlign w:val="superscript"/>
              </w:rPr>
              <w:t>3</w:t>
            </w:r>
          </w:p>
        </w:tc>
      </w:tr>
    </w:tbl>
    <w:p w:rsidR="006027B7" w:rsidRDefault="006027B7" w:rsidP="006027B7">
      <w:pPr>
        <w:spacing w:after="0" w:line="276" w:lineRule="auto"/>
        <w:ind w:firstLine="709"/>
        <w:rPr>
          <w:rFonts w:ascii="Times New Roman" w:hAnsi="Times New Roman"/>
          <w:sz w:val="28"/>
          <w:szCs w:val="28"/>
        </w:rPr>
      </w:pPr>
    </w:p>
    <w:p w:rsidR="006027B7" w:rsidRDefault="006027B7" w:rsidP="006027B7">
      <w:pPr>
        <w:spacing w:after="0" w:line="276" w:lineRule="auto"/>
        <w:ind w:firstLine="709"/>
        <w:rPr>
          <w:rFonts w:ascii="Times New Roman" w:hAnsi="Times New Roman"/>
          <w:sz w:val="28"/>
          <w:szCs w:val="28"/>
        </w:rPr>
      </w:pPr>
      <w:r>
        <w:rPr>
          <w:rFonts w:ascii="Times New Roman" w:hAnsi="Times New Roman"/>
          <w:sz w:val="28"/>
          <w:szCs w:val="28"/>
        </w:rPr>
        <w:t>На электронную температуру влияют другие параметры, например давление (рисунок 1.</w:t>
      </w:r>
      <w:r w:rsidR="0006662C">
        <w:rPr>
          <w:rFonts w:ascii="Times New Roman" w:hAnsi="Times New Roman"/>
          <w:sz w:val="28"/>
          <w:szCs w:val="28"/>
        </w:rPr>
        <w:t>10</w:t>
      </w:r>
      <w:r>
        <w:rPr>
          <w:rFonts w:ascii="Times New Roman" w:hAnsi="Times New Roman"/>
          <w:sz w:val="28"/>
          <w:szCs w:val="28"/>
        </w:rPr>
        <w:t>).</w:t>
      </w:r>
    </w:p>
    <w:p w:rsidR="006027B7" w:rsidRDefault="006027B7" w:rsidP="006027B7">
      <w:pPr>
        <w:spacing w:after="0" w:line="276" w:lineRule="auto"/>
        <w:ind w:firstLine="709"/>
        <w:rPr>
          <w:rFonts w:ascii="Times New Roman" w:hAnsi="Times New Roman"/>
          <w:sz w:val="28"/>
          <w:szCs w:val="28"/>
        </w:rPr>
      </w:pPr>
    </w:p>
    <w:p w:rsidR="006027B7" w:rsidRDefault="006027B7" w:rsidP="006027B7">
      <w:pPr>
        <w:spacing w:after="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4418722" cy="283845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1539" cy="2840260"/>
                    </a:xfrm>
                    <a:prstGeom prst="rect">
                      <a:avLst/>
                    </a:prstGeom>
                    <a:noFill/>
                    <a:ln>
                      <a:noFill/>
                    </a:ln>
                  </pic:spPr>
                </pic:pic>
              </a:graphicData>
            </a:graphic>
          </wp:inline>
        </w:drawing>
      </w:r>
    </w:p>
    <w:p w:rsidR="006027B7" w:rsidRDefault="006027B7" w:rsidP="006027B7">
      <w:pPr>
        <w:spacing w:after="0" w:line="276" w:lineRule="auto"/>
        <w:jc w:val="center"/>
        <w:rPr>
          <w:rFonts w:ascii="Times New Roman" w:hAnsi="Times New Roman"/>
          <w:sz w:val="28"/>
          <w:szCs w:val="28"/>
        </w:rPr>
      </w:pP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Рисунок 1.</w:t>
      </w:r>
      <w:r w:rsidR="0006662C">
        <w:rPr>
          <w:rFonts w:ascii="Times New Roman" w:hAnsi="Times New Roman"/>
          <w:sz w:val="28"/>
          <w:szCs w:val="28"/>
        </w:rPr>
        <w:t>10</w:t>
      </w:r>
      <w:r>
        <w:rPr>
          <w:rFonts w:ascii="Times New Roman" w:hAnsi="Times New Roman"/>
          <w:sz w:val="28"/>
          <w:szCs w:val="28"/>
        </w:rPr>
        <w:t xml:space="preserve"> – Зависимость электронной температуры </w:t>
      </w:r>
      <w:r w:rsidRPr="000A36D5">
        <w:rPr>
          <w:rFonts w:ascii="Times New Roman" w:hAnsi="Times New Roman"/>
          <w:i/>
          <w:sz w:val="28"/>
          <w:szCs w:val="28"/>
          <w:lang w:val="en-US"/>
        </w:rPr>
        <w:t>T</w:t>
      </w:r>
      <w:r w:rsidRPr="000A36D5">
        <w:rPr>
          <w:rFonts w:ascii="Times New Roman" w:hAnsi="Times New Roman"/>
          <w:i/>
          <w:sz w:val="28"/>
          <w:szCs w:val="28"/>
          <w:vertAlign w:val="subscript"/>
          <w:lang w:val="en-US"/>
        </w:rPr>
        <w:t>e</w:t>
      </w:r>
      <w:r>
        <w:rPr>
          <w:rFonts w:ascii="Times New Roman" w:hAnsi="Times New Roman"/>
          <w:sz w:val="28"/>
          <w:szCs w:val="28"/>
        </w:rPr>
        <w:t xml:space="preserve"> от давления в </w:t>
      </w:r>
      <w:r w:rsidR="0006662C">
        <w:rPr>
          <w:rFonts w:ascii="Times New Roman" w:hAnsi="Times New Roman"/>
          <w:sz w:val="28"/>
          <w:szCs w:val="28"/>
        </w:rPr>
        <w:br/>
      </w:r>
      <w:r>
        <w:rPr>
          <w:rFonts w:ascii="Times New Roman" w:hAnsi="Times New Roman"/>
          <w:sz w:val="28"/>
          <w:szCs w:val="28"/>
        </w:rPr>
        <w:t>плазменной дуге.</w:t>
      </w:r>
    </w:p>
    <w:p w:rsidR="006027B7" w:rsidRDefault="006027B7" w:rsidP="006027B7">
      <w:pPr>
        <w:spacing w:after="0" w:line="276" w:lineRule="auto"/>
        <w:ind w:firstLine="709"/>
        <w:jc w:val="both"/>
        <w:rPr>
          <w:rFonts w:ascii="Times New Roman" w:hAnsi="Times New Roman"/>
          <w:sz w:val="28"/>
          <w:szCs w:val="28"/>
        </w:rPr>
      </w:pPr>
      <w:r>
        <w:rPr>
          <w:rFonts w:ascii="Times New Roman" w:hAnsi="Times New Roman"/>
          <w:sz w:val="28"/>
          <w:szCs w:val="28"/>
        </w:rPr>
        <w:lastRenderedPageBreak/>
        <w:t>В случае высокочастотного емкостного разряда электронная температура достигает максимума в приэлектродных областях. Так, при межэлектродном расстоянии 22 мм, давлении 13,3 Па и амплитуде приложенного напряжения 25 В электронная температура достигаем своего максимума в 2,85 эВ. Полное распределение электронной температуры в межэлектродном промежутке представлено на рисунке 1.</w:t>
      </w:r>
      <w:r w:rsidR="0006662C">
        <w:rPr>
          <w:rFonts w:ascii="Times New Roman" w:hAnsi="Times New Roman"/>
          <w:sz w:val="28"/>
          <w:szCs w:val="28"/>
        </w:rPr>
        <w:t>11</w:t>
      </w:r>
      <w:r>
        <w:rPr>
          <w:rFonts w:ascii="Times New Roman" w:hAnsi="Times New Roman"/>
          <w:sz w:val="28"/>
          <w:szCs w:val="28"/>
        </w:rPr>
        <w:t>.</w:t>
      </w:r>
    </w:p>
    <w:p w:rsidR="006027B7" w:rsidRDefault="006027B7" w:rsidP="006027B7">
      <w:pPr>
        <w:spacing w:after="0" w:line="276" w:lineRule="auto"/>
        <w:ind w:firstLine="709"/>
        <w:jc w:val="both"/>
        <w:rPr>
          <w:rFonts w:ascii="Times New Roman" w:hAnsi="Times New Roman"/>
          <w:sz w:val="28"/>
          <w:szCs w:val="28"/>
        </w:rPr>
      </w:pPr>
    </w:p>
    <w:p w:rsidR="006027B7" w:rsidRDefault="006027B7" w:rsidP="006027B7">
      <w:pPr>
        <w:spacing w:after="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086350" cy="24098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2409825"/>
                    </a:xfrm>
                    <a:prstGeom prst="rect">
                      <a:avLst/>
                    </a:prstGeom>
                    <a:noFill/>
                    <a:ln>
                      <a:noFill/>
                    </a:ln>
                  </pic:spPr>
                </pic:pic>
              </a:graphicData>
            </a:graphic>
          </wp:inline>
        </w:drawing>
      </w:r>
    </w:p>
    <w:p w:rsidR="006027B7" w:rsidRDefault="006027B7" w:rsidP="006027B7">
      <w:pPr>
        <w:spacing w:after="0" w:line="276" w:lineRule="auto"/>
        <w:jc w:val="center"/>
        <w:rPr>
          <w:rFonts w:ascii="Times New Roman" w:hAnsi="Times New Roman"/>
          <w:sz w:val="28"/>
          <w:szCs w:val="28"/>
        </w:rPr>
      </w:pP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Рисунок 1.</w:t>
      </w:r>
      <w:r w:rsidR="0006662C">
        <w:rPr>
          <w:rFonts w:ascii="Times New Roman" w:hAnsi="Times New Roman"/>
          <w:sz w:val="28"/>
          <w:szCs w:val="28"/>
        </w:rPr>
        <w:t>11</w:t>
      </w:r>
      <w:r>
        <w:rPr>
          <w:rFonts w:ascii="Times New Roman" w:hAnsi="Times New Roman"/>
          <w:sz w:val="28"/>
          <w:szCs w:val="28"/>
        </w:rPr>
        <w:t xml:space="preserve"> – Распределение электронной температуры в межэдектродном пространстве ВЧЕ-разряда </w:t>
      </w:r>
      <w:r w:rsidRPr="000675F6">
        <w:rPr>
          <w:rFonts w:ascii="Times New Roman" w:hAnsi="Times New Roman"/>
          <w:sz w:val="28"/>
          <w:szCs w:val="28"/>
        </w:rPr>
        <w:t>[1</w:t>
      </w:r>
      <w:r w:rsidR="00284E92" w:rsidRPr="00284E92">
        <w:rPr>
          <w:rFonts w:ascii="Times New Roman" w:hAnsi="Times New Roman"/>
          <w:sz w:val="28"/>
          <w:szCs w:val="28"/>
        </w:rPr>
        <w:t>4</w:t>
      </w:r>
      <w:r w:rsidRPr="000675F6">
        <w:rPr>
          <w:rFonts w:ascii="Times New Roman" w:hAnsi="Times New Roman"/>
          <w:sz w:val="28"/>
          <w:szCs w:val="28"/>
        </w:rPr>
        <w:t>]</w:t>
      </w:r>
      <w:r>
        <w:rPr>
          <w:rFonts w:ascii="Times New Roman" w:hAnsi="Times New Roman"/>
          <w:sz w:val="28"/>
          <w:szCs w:val="28"/>
        </w:rPr>
        <w:t>.</w:t>
      </w:r>
    </w:p>
    <w:p w:rsidR="006027B7" w:rsidRDefault="006027B7" w:rsidP="006027B7">
      <w:pPr>
        <w:spacing w:after="0" w:line="276" w:lineRule="auto"/>
        <w:jc w:val="center"/>
        <w:rPr>
          <w:rFonts w:ascii="Times New Roman" w:hAnsi="Times New Roman"/>
          <w:sz w:val="28"/>
          <w:szCs w:val="28"/>
        </w:rPr>
      </w:pPr>
    </w:p>
    <w:p w:rsidR="006027B7" w:rsidRPr="00607112" w:rsidRDefault="006027B7" w:rsidP="006027B7">
      <w:pPr>
        <w:spacing w:after="0" w:line="276" w:lineRule="auto"/>
        <w:ind w:firstLine="709"/>
        <w:jc w:val="both"/>
        <w:rPr>
          <w:rFonts w:ascii="Times New Roman" w:hAnsi="Times New Roman"/>
          <w:sz w:val="28"/>
          <w:szCs w:val="28"/>
        </w:rPr>
      </w:pPr>
      <w:r>
        <w:rPr>
          <w:rFonts w:ascii="Times New Roman" w:hAnsi="Times New Roman"/>
          <w:sz w:val="28"/>
          <w:szCs w:val="28"/>
        </w:rPr>
        <w:t xml:space="preserve">Другим важным параметром ВЧЕ-разряда является концентрация электронов на единицу объема </w:t>
      </w:r>
      <w:r w:rsidRPr="00806623">
        <w:rPr>
          <w:rFonts w:ascii="Times New Roman" w:hAnsi="Times New Roman"/>
          <w:i/>
          <w:sz w:val="28"/>
          <w:szCs w:val="28"/>
          <w:lang w:val="en-US"/>
        </w:rPr>
        <w:t>n</w:t>
      </w:r>
      <w:r w:rsidRPr="00806623">
        <w:rPr>
          <w:rFonts w:ascii="Times New Roman" w:hAnsi="Times New Roman"/>
          <w:i/>
          <w:sz w:val="28"/>
          <w:szCs w:val="28"/>
          <w:vertAlign w:val="subscript"/>
          <w:lang w:val="en-US"/>
        </w:rPr>
        <w:t>e</w:t>
      </w:r>
      <w:r w:rsidRPr="00806623">
        <w:rPr>
          <w:rFonts w:ascii="Times New Roman" w:hAnsi="Times New Roman"/>
          <w:sz w:val="28"/>
          <w:szCs w:val="28"/>
        </w:rPr>
        <w:t>.</w:t>
      </w:r>
      <w:r>
        <w:rPr>
          <w:rFonts w:ascii="Times New Roman" w:hAnsi="Times New Roman"/>
          <w:sz w:val="28"/>
          <w:szCs w:val="28"/>
        </w:rPr>
        <w:t xml:space="preserve"> Она, в отличие от электронной температуры, достигает своего минимума в приэлектродных областях (рис</w:t>
      </w:r>
      <w:r w:rsidRPr="0063747E">
        <w:rPr>
          <w:rFonts w:ascii="Times New Roman" w:hAnsi="Times New Roman"/>
          <w:color w:val="000000"/>
          <w:sz w:val="28"/>
          <w:szCs w:val="28"/>
        </w:rPr>
        <w:t>унок</w:t>
      </w:r>
      <w:r>
        <w:rPr>
          <w:rFonts w:ascii="Times New Roman" w:hAnsi="Times New Roman"/>
          <w:sz w:val="28"/>
          <w:szCs w:val="28"/>
        </w:rPr>
        <w:t xml:space="preserve"> 1.</w:t>
      </w:r>
      <w:r w:rsidR="0006662C">
        <w:rPr>
          <w:rFonts w:ascii="Times New Roman" w:hAnsi="Times New Roman"/>
          <w:sz w:val="28"/>
          <w:szCs w:val="28"/>
        </w:rPr>
        <w:t>12</w:t>
      </w:r>
      <w:r>
        <w:rPr>
          <w:rFonts w:ascii="Times New Roman" w:hAnsi="Times New Roman"/>
          <w:sz w:val="28"/>
          <w:szCs w:val="28"/>
        </w:rPr>
        <w:t xml:space="preserve">). </w:t>
      </w:r>
    </w:p>
    <w:p w:rsidR="006027B7" w:rsidRDefault="006027B7" w:rsidP="006027B7">
      <w:pPr>
        <w:spacing w:after="0" w:line="276" w:lineRule="auto"/>
        <w:ind w:firstLine="709"/>
        <w:jc w:val="both"/>
        <w:rPr>
          <w:rFonts w:ascii="Times New Roman" w:hAnsi="Times New Roman"/>
          <w:sz w:val="28"/>
          <w:szCs w:val="28"/>
        </w:rPr>
      </w:pPr>
    </w:p>
    <w:p w:rsidR="006027B7" w:rsidRPr="00DB52FE" w:rsidRDefault="006027B7" w:rsidP="006027B7">
      <w:pPr>
        <w:spacing w:after="0" w:line="276"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5830570" cy="2419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5118" cy="2421237"/>
                    </a:xfrm>
                    <a:prstGeom prst="rect">
                      <a:avLst/>
                    </a:prstGeom>
                    <a:noFill/>
                    <a:ln>
                      <a:noFill/>
                    </a:ln>
                  </pic:spPr>
                </pic:pic>
              </a:graphicData>
            </a:graphic>
          </wp:inline>
        </w:drawing>
      </w:r>
    </w:p>
    <w:p w:rsidR="006027B7" w:rsidRDefault="006027B7" w:rsidP="006027B7">
      <w:pPr>
        <w:spacing w:after="0" w:line="276" w:lineRule="auto"/>
        <w:jc w:val="center"/>
        <w:rPr>
          <w:rFonts w:ascii="Times New Roman" w:hAnsi="Times New Roman"/>
          <w:color w:val="FF0000"/>
          <w:sz w:val="28"/>
          <w:szCs w:val="28"/>
        </w:rPr>
      </w:pPr>
    </w:p>
    <w:p w:rsidR="006027B7" w:rsidRPr="0063747E" w:rsidRDefault="006027B7" w:rsidP="006027B7">
      <w:pPr>
        <w:spacing w:after="0" w:line="276" w:lineRule="auto"/>
        <w:jc w:val="center"/>
        <w:rPr>
          <w:rFonts w:ascii="Times New Roman" w:hAnsi="Times New Roman"/>
          <w:color w:val="000000"/>
          <w:sz w:val="28"/>
          <w:szCs w:val="28"/>
        </w:rPr>
      </w:pPr>
      <w:r w:rsidRPr="0063747E">
        <w:rPr>
          <w:rFonts w:ascii="Times New Roman" w:hAnsi="Times New Roman"/>
          <w:color w:val="000000"/>
          <w:sz w:val="28"/>
          <w:szCs w:val="28"/>
        </w:rPr>
        <w:t>Рисунок 1.1</w:t>
      </w:r>
      <w:r w:rsidR="0006662C">
        <w:rPr>
          <w:rFonts w:ascii="Times New Roman" w:hAnsi="Times New Roman"/>
          <w:color w:val="000000"/>
          <w:sz w:val="28"/>
          <w:szCs w:val="28"/>
        </w:rPr>
        <w:t>2</w:t>
      </w:r>
      <w:r w:rsidRPr="0063747E">
        <w:rPr>
          <w:rFonts w:ascii="Times New Roman" w:hAnsi="Times New Roman"/>
          <w:color w:val="000000"/>
          <w:sz w:val="28"/>
          <w:szCs w:val="28"/>
        </w:rPr>
        <w:t xml:space="preserve"> – Распределение концентрации электронов в </w:t>
      </w:r>
    </w:p>
    <w:p w:rsidR="006027B7" w:rsidRPr="0063747E" w:rsidRDefault="006027B7" w:rsidP="006027B7">
      <w:pPr>
        <w:spacing w:after="0" w:line="276" w:lineRule="auto"/>
        <w:jc w:val="center"/>
        <w:rPr>
          <w:rFonts w:ascii="Times New Roman" w:hAnsi="Times New Roman"/>
          <w:color w:val="000000"/>
          <w:sz w:val="28"/>
          <w:szCs w:val="28"/>
        </w:rPr>
      </w:pPr>
      <w:r w:rsidRPr="0063747E">
        <w:rPr>
          <w:rFonts w:ascii="Times New Roman" w:hAnsi="Times New Roman"/>
          <w:color w:val="000000"/>
          <w:sz w:val="28"/>
          <w:szCs w:val="28"/>
        </w:rPr>
        <w:t>межэлектродном пространстве ВЧЕ</w:t>
      </w:r>
      <w:r>
        <w:rPr>
          <w:rFonts w:ascii="Times New Roman" w:hAnsi="Times New Roman"/>
          <w:color w:val="000000"/>
          <w:sz w:val="28"/>
          <w:szCs w:val="28"/>
        </w:rPr>
        <w:t>-</w:t>
      </w:r>
      <w:r w:rsidRPr="0063747E">
        <w:rPr>
          <w:rFonts w:ascii="Times New Roman" w:hAnsi="Times New Roman"/>
          <w:color w:val="000000"/>
          <w:sz w:val="28"/>
          <w:szCs w:val="28"/>
        </w:rPr>
        <w:t>разряда</w:t>
      </w:r>
      <w:r w:rsidRPr="006027B7">
        <w:rPr>
          <w:rFonts w:ascii="Times New Roman" w:hAnsi="Times New Roman"/>
          <w:color w:val="000000"/>
          <w:sz w:val="28"/>
          <w:szCs w:val="28"/>
        </w:rPr>
        <w:t xml:space="preserve"> [1</w:t>
      </w:r>
      <w:r w:rsidR="00284E92" w:rsidRPr="00284E92">
        <w:rPr>
          <w:rFonts w:ascii="Times New Roman" w:hAnsi="Times New Roman"/>
          <w:color w:val="000000"/>
          <w:sz w:val="28"/>
          <w:szCs w:val="28"/>
        </w:rPr>
        <w:t>4</w:t>
      </w:r>
      <w:r w:rsidRPr="006027B7">
        <w:rPr>
          <w:rFonts w:ascii="Times New Roman" w:hAnsi="Times New Roman"/>
          <w:color w:val="000000"/>
          <w:sz w:val="28"/>
          <w:szCs w:val="28"/>
        </w:rPr>
        <w:t>]</w:t>
      </w:r>
      <w:r w:rsidRPr="0063747E">
        <w:rPr>
          <w:rFonts w:ascii="Times New Roman" w:hAnsi="Times New Roman"/>
          <w:color w:val="000000"/>
          <w:sz w:val="28"/>
          <w:szCs w:val="28"/>
        </w:rPr>
        <w:t>.</w:t>
      </w:r>
    </w:p>
    <w:p w:rsidR="006027B7" w:rsidRDefault="006027B7" w:rsidP="006027B7">
      <w:pPr>
        <w:spacing w:after="0" w:line="276" w:lineRule="auto"/>
        <w:ind w:firstLine="709"/>
        <w:jc w:val="both"/>
        <w:rPr>
          <w:rFonts w:ascii="Times New Roman" w:hAnsi="Times New Roman"/>
          <w:sz w:val="28"/>
          <w:szCs w:val="28"/>
        </w:rPr>
      </w:pPr>
      <w:r>
        <w:rPr>
          <w:rFonts w:ascii="Times New Roman" w:hAnsi="Times New Roman"/>
          <w:sz w:val="28"/>
          <w:szCs w:val="28"/>
        </w:rPr>
        <w:lastRenderedPageBreak/>
        <w:t>Концентрация электронов может быть различной, в зависимости от плазмообразующего газа, давления, мощности генератора плазмы. На рисунке 1.1</w:t>
      </w:r>
      <w:r w:rsidR="0006662C">
        <w:rPr>
          <w:rFonts w:ascii="Times New Roman" w:hAnsi="Times New Roman"/>
          <w:sz w:val="28"/>
          <w:szCs w:val="28"/>
        </w:rPr>
        <w:t>3</w:t>
      </w:r>
      <w:r>
        <w:rPr>
          <w:rFonts w:ascii="Times New Roman" w:hAnsi="Times New Roman"/>
          <w:sz w:val="28"/>
          <w:szCs w:val="28"/>
        </w:rPr>
        <w:t xml:space="preserve"> изображена зависимость концентрация электронов ВЧЕ-разряда в зависимости от мощности. Плазмообразующий газ – аргон. Давление в камере – 2,66 Па. Частота 1,76 МГц.</w:t>
      </w:r>
    </w:p>
    <w:p w:rsidR="006027B7" w:rsidRDefault="006027B7" w:rsidP="006027B7">
      <w:pPr>
        <w:spacing w:after="0" w:line="276" w:lineRule="auto"/>
        <w:ind w:firstLine="709"/>
        <w:jc w:val="both"/>
        <w:rPr>
          <w:rFonts w:ascii="Times New Roman" w:hAnsi="Times New Roman"/>
          <w:sz w:val="28"/>
          <w:szCs w:val="28"/>
        </w:rPr>
      </w:pPr>
    </w:p>
    <w:p w:rsidR="006027B7" w:rsidRDefault="006027B7" w:rsidP="006027B7">
      <w:pPr>
        <w:spacing w:after="0" w:line="276" w:lineRule="auto"/>
        <w:jc w:val="center"/>
        <w:rPr>
          <w:rFonts w:ascii="Times New Roman" w:hAnsi="Times New Roman"/>
          <w:sz w:val="28"/>
          <w:szCs w:val="28"/>
        </w:rPr>
      </w:pPr>
      <w:r w:rsidRPr="005D3E49">
        <w:rPr>
          <w:rFonts w:ascii="Times New Roman" w:hAnsi="Times New Roman"/>
          <w:noProof/>
          <w:sz w:val="28"/>
          <w:szCs w:val="28"/>
          <w:lang w:eastAsia="ru-RU"/>
        </w:rPr>
        <w:drawing>
          <wp:inline distT="0" distB="0" distL="0" distR="0">
            <wp:extent cx="5432921" cy="3638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2144" cy="3644727"/>
                    </a:xfrm>
                    <a:prstGeom prst="rect">
                      <a:avLst/>
                    </a:prstGeom>
                    <a:noFill/>
                    <a:ln>
                      <a:noFill/>
                    </a:ln>
                  </pic:spPr>
                </pic:pic>
              </a:graphicData>
            </a:graphic>
          </wp:inline>
        </w:drawing>
      </w:r>
    </w:p>
    <w:p w:rsidR="006027B7" w:rsidRDefault="006027B7" w:rsidP="006027B7">
      <w:pPr>
        <w:spacing w:after="0" w:line="276" w:lineRule="auto"/>
        <w:jc w:val="both"/>
        <w:rPr>
          <w:rFonts w:ascii="Times New Roman" w:hAnsi="Times New Roman"/>
          <w:sz w:val="28"/>
          <w:szCs w:val="28"/>
        </w:rPr>
      </w:pP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Рисунок 1.1</w:t>
      </w:r>
      <w:r w:rsidR="0006662C">
        <w:rPr>
          <w:rFonts w:ascii="Times New Roman" w:hAnsi="Times New Roman"/>
          <w:sz w:val="28"/>
          <w:szCs w:val="28"/>
        </w:rPr>
        <w:t>3</w:t>
      </w:r>
      <w:r>
        <w:rPr>
          <w:rFonts w:ascii="Times New Roman" w:hAnsi="Times New Roman"/>
          <w:sz w:val="28"/>
          <w:szCs w:val="28"/>
        </w:rPr>
        <w:t xml:space="preserve"> – Зависимость концентрации электронов от ВЧ-мощности</w:t>
      </w:r>
      <w:r w:rsidR="00284E92" w:rsidRPr="00284E92">
        <w:rPr>
          <w:rFonts w:ascii="Times New Roman" w:hAnsi="Times New Roman"/>
          <w:sz w:val="28"/>
          <w:szCs w:val="28"/>
        </w:rPr>
        <w:t xml:space="preserve"> [15]</w:t>
      </w:r>
      <w:r>
        <w:rPr>
          <w:rFonts w:ascii="Times New Roman" w:hAnsi="Times New Roman"/>
          <w:sz w:val="28"/>
          <w:szCs w:val="28"/>
        </w:rPr>
        <w:t xml:space="preserve">. </w:t>
      </w:r>
    </w:p>
    <w:p w:rsidR="006027B7" w:rsidRDefault="006027B7" w:rsidP="006027B7">
      <w:pPr>
        <w:spacing w:after="0" w:line="276" w:lineRule="auto"/>
        <w:jc w:val="center"/>
        <w:rPr>
          <w:rFonts w:ascii="Times New Roman" w:hAnsi="Times New Roman"/>
          <w:sz w:val="28"/>
          <w:szCs w:val="28"/>
        </w:rPr>
      </w:pPr>
    </w:p>
    <w:p w:rsidR="006027B7" w:rsidRPr="002C5BCF" w:rsidRDefault="006027B7" w:rsidP="006027B7">
      <w:pPr>
        <w:spacing w:after="0" w:line="276" w:lineRule="auto"/>
        <w:ind w:firstLine="709"/>
        <w:jc w:val="both"/>
        <w:rPr>
          <w:rFonts w:ascii="Times New Roman" w:hAnsi="Times New Roman"/>
          <w:sz w:val="28"/>
          <w:szCs w:val="28"/>
        </w:rPr>
      </w:pPr>
      <w:r>
        <w:rPr>
          <w:rFonts w:ascii="Times New Roman" w:hAnsi="Times New Roman"/>
          <w:sz w:val="28"/>
          <w:szCs w:val="28"/>
        </w:rPr>
        <w:t>Еще одним важным параметром является функция распределения электронов по энергиям. Она имеет ключевое значение для изучения кинетики электронов в разряде и представляет собой решение кинетического уравнения Больцмана. Рассмотрим зависимость ФРЭЭ высокочастотного емкостного разряда в зависимости от амплитуды ВЧ-напряжения (рисунок 1.1</w:t>
      </w:r>
      <w:r w:rsidR="0006662C">
        <w:rPr>
          <w:rFonts w:ascii="Times New Roman" w:hAnsi="Times New Roman"/>
          <w:sz w:val="28"/>
          <w:szCs w:val="28"/>
        </w:rPr>
        <w:t>4</w:t>
      </w:r>
      <w:r>
        <w:rPr>
          <w:rFonts w:ascii="Times New Roman" w:hAnsi="Times New Roman"/>
          <w:sz w:val="28"/>
          <w:szCs w:val="28"/>
        </w:rPr>
        <w:t>)</w:t>
      </w:r>
      <w:r w:rsidRPr="002C5BCF">
        <w:rPr>
          <w:rFonts w:ascii="Times New Roman" w:hAnsi="Times New Roman"/>
          <w:sz w:val="28"/>
          <w:szCs w:val="28"/>
        </w:rPr>
        <w:t>. М</w:t>
      </w:r>
      <w:r>
        <w:rPr>
          <w:rFonts w:ascii="Times New Roman" w:hAnsi="Times New Roman"/>
          <w:sz w:val="28"/>
          <w:szCs w:val="28"/>
        </w:rPr>
        <w:t xml:space="preserve">ежэлектродное расстояние </w:t>
      </w:r>
      <w:smartTag w:uri="urn:schemas-microsoft-com:office:smarttags" w:element="metricconverter">
        <w:smartTagPr>
          <w:attr w:name="ProductID" w:val="80 мм"/>
        </w:smartTagPr>
        <w:r w:rsidRPr="002C5BCF">
          <w:rPr>
            <w:rFonts w:ascii="Times New Roman" w:hAnsi="Times New Roman"/>
            <w:sz w:val="28"/>
            <w:szCs w:val="28"/>
          </w:rPr>
          <w:t>80 мм</w:t>
        </w:r>
      </w:smartTag>
      <w:r>
        <w:rPr>
          <w:rFonts w:ascii="Times New Roman" w:hAnsi="Times New Roman"/>
          <w:sz w:val="28"/>
          <w:szCs w:val="28"/>
        </w:rPr>
        <w:t>, давление в камере</w:t>
      </w:r>
      <w:r w:rsidRPr="002C5BCF">
        <w:rPr>
          <w:rFonts w:ascii="Times New Roman" w:hAnsi="Times New Roman"/>
          <w:sz w:val="28"/>
          <w:szCs w:val="28"/>
        </w:rPr>
        <w:t xml:space="preserve"> 65 Па, </w:t>
      </w:r>
      <w:r>
        <w:rPr>
          <w:rFonts w:ascii="Times New Roman" w:hAnsi="Times New Roman"/>
          <w:sz w:val="28"/>
          <w:szCs w:val="28"/>
        </w:rPr>
        <w:t xml:space="preserve">частота ВЧ-напряжения </w:t>
      </w:r>
      <w:r w:rsidRPr="0063747E">
        <w:rPr>
          <w:rFonts w:ascii="Times New Roman" w:hAnsi="Times New Roman"/>
          <w:color w:val="000000"/>
          <w:sz w:val="28"/>
          <w:szCs w:val="28"/>
        </w:rPr>
        <w:t>составляла</w:t>
      </w:r>
      <w:r>
        <w:rPr>
          <w:rFonts w:ascii="Times New Roman" w:hAnsi="Times New Roman"/>
          <w:sz w:val="28"/>
          <w:szCs w:val="28"/>
        </w:rPr>
        <w:t xml:space="preserve"> 8 МГц</w:t>
      </w:r>
      <w:r w:rsidRPr="00CD6276">
        <w:rPr>
          <w:rFonts w:ascii="Times New Roman" w:hAnsi="Times New Roman"/>
          <w:color w:val="FF0000"/>
          <w:sz w:val="28"/>
          <w:szCs w:val="28"/>
        </w:rPr>
        <w:t xml:space="preserve">. </w:t>
      </w:r>
      <w:r w:rsidRPr="0063747E">
        <w:rPr>
          <w:rFonts w:ascii="Times New Roman" w:hAnsi="Times New Roman"/>
          <w:color w:val="000000"/>
          <w:sz w:val="28"/>
          <w:szCs w:val="28"/>
        </w:rPr>
        <w:t>В качестве</w:t>
      </w:r>
      <w:r>
        <w:rPr>
          <w:rFonts w:ascii="Times New Roman" w:hAnsi="Times New Roman"/>
          <w:sz w:val="28"/>
          <w:szCs w:val="28"/>
        </w:rPr>
        <w:t xml:space="preserve"> плазмообразующего газа </w:t>
      </w:r>
      <w:r w:rsidRPr="0063747E">
        <w:rPr>
          <w:rFonts w:ascii="Times New Roman" w:hAnsi="Times New Roman"/>
          <w:color w:val="000000"/>
          <w:sz w:val="28"/>
          <w:szCs w:val="28"/>
        </w:rPr>
        <w:t>использовался</w:t>
      </w:r>
      <w:r>
        <w:rPr>
          <w:rFonts w:ascii="Times New Roman" w:hAnsi="Times New Roman"/>
          <w:sz w:val="28"/>
          <w:szCs w:val="28"/>
        </w:rPr>
        <w:t xml:space="preserve"> гелий. Функция распределения электронов по энергиям отображена для </w:t>
      </w:r>
      <w:r w:rsidRPr="0063747E">
        <w:rPr>
          <w:rFonts w:ascii="Times New Roman" w:hAnsi="Times New Roman"/>
          <w:color w:val="000000"/>
          <w:sz w:val="28"/>
          <w:szCs w:val="28"/>
        </w:rPr>
        <w:t>для значений амплитуды</w:t>
      </w:r>
      <w:r>
        <w:rPr>
          <w:rFonts w:ascii="Times New Roman" w:hAnsi="Times New Roman"/>
          <w:sz w:val="28"/>
          <w:szCs w:val="28"/>
        </w:rPr>
        <w:t xml:space="preserve"> ВЧ-напряжения – 200 В, 400 В, 600 В. </w:t>
      </w:r>
    </w:p>
    <w:p w:rsidR="006027B7" w:rsidRDefault="006027B7" w:rsidP="006027B7">
      <w:pPr>
        <w:spacing w:after="0" w:line="276" w:lineRule="auto"/>
        <w:jc w:val="center"/>
        <w:rPr>
          <w:rFonts w:ascii="Times New Roman" w:hAnsi="Times New Roman"/>
          <w:sz w:val="28"/>
          <w:szCs w:val="28"/>
        </w:rPr>
      </w:pPr>
      <w:r w:rsidRPr="005D3E49">
        <w:rPr>
          <w:rFonts w:ascii="Times New Roman" w:hAnsi="Times New Roman"/>
          <w:noProof/>
          <w:sz w:val="28"/>
          <w:szCs w:val="28"/>
          <w:lang w:eastAsia="ru-RU"/>
        </w:rPr>
        <w:lastRenderedPageBreak/>
        <w:drawing>
          <wp:inline distT="0" distB="0" distL="0" distR="0">
            <wp:extent cx="4371975" cy="28860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1975" cy="2886075"/>
                    </a:xfrm>
                    <a:prstGeom prst="rect">
                      <a:avLst/>
                    </a:prstGeom>
                    <a:noFill/>
                    <a:ln>
                      <a:noFill/>
                    </a:ln>
                  </pic:spPr>
                </pic:pic>
              </a:graphicData>
            </a:graphic>
          </wp:inline>
        </w:drawing>
      </w:r>
    </w:p>
    <w:p w:rsidR="006027B7"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 xml:space="preserve">1 – </w:t>
      </w:r>
      <w:r w:rsidRPr="00046101">
        <w:rPr>
          <w:rFonts w:ascii="Times New Roman" w:hAnsi="Times New Roman"/>
          <w:color w:val="000000"/>
          <w:sz w:val="28"/>
          <w:szCs w:val="28"/>
        </w:rPr>
        <w:t>для значения амплитуды</w:t>
      </w:r>
      <w:r>
        <w:rPr>
          <w:rFonts w:ascii="Times New Roman" w:hAnsi="Times New Roman"/>
          <w:sz w:val="28"/>
          <w:szCs w:val="28"/>
        </w:rPr>
        <w:t xml:space="preserve"> ВЧ-напряжения 200 В</w:t>
      </w:r>
      <w:r w:rsidRPr="002C5BCF">
        <w:rPr>
          <w:rFonts w:ascii="Times New Roman" w:hAnsi="Times New Roman"/>
          <w:sz w:val="28"/>
          <w:szCs w:val="28"/>
        </w:rPr>
        <w:t>;</w:t>
      </w:r>
      <w:r>
        <w:rPr>
          <w:rFonts w:ascii="Times New Roman" w:hAnsi="Times New Roman"/>
          <w:sz w:val="28"/>
          <w:szCs w:val="28"/>
        </w:rPr>
        <w:t xml:space="preserve"> </w:t>
      </w:r>
      <w:r>
        <w:rPr>
          <w:rFonts w:ascii="Times New Roman" w:hAnsi="Times New Roman"/>
          <w:sz w:val="28"/>
          <w:szCs w:val="28"/>
        </w:rPr>
        <w:br/>
        <w:t xml:space="preserve">2 – </w:t>
      </w:r>
      <w:r w:rsidRPr="00046101">
        <w:rPr>
          <w:rFonts w:ascii="Times New Roman" w:hAnsi="Times New Roman"/>
          <w:color w:val="000000"/>
          <w:sz w:val="28"/>
          <w:szCs w:val="28"/>
        </w:rPr>
        <w:t>для значения амплитуды</w:t>
      </w:r>
      <w:r>
        <w:rPr>
          <w:rFonts w:ascii="Times New Roman" w:hAnsi="Times New Roman"/>
          <w:sz w:val="28"/>
          <w:szCs w:val="28"/>
        </w:rPr>
        <w:t xml:space="preserve"> ВЧ-напряжения 400 В; </w:t>
      </w:r>
      <w:r>
        <w:rPr>
          <w:rFonts w:ascii="Times New Roman" w:hAnsi="Times New Roman"/>
          <w:sz w:val="28"/>
          <w:szCs w:val="28"/>
        </w:rPr>
        <w:br/>
        <w:t xml:space="preserve">3 – </w:t>
      </w:r>
      <w:r w:rsidRPr="00046101">
        <w:rPr>
          <w:rFonts w:ascii="Times New Roman" w:hAnsi="Times New Roman"/>
          <w:color w:val="000000"/>
          <w:sz w:val="28"/>
          <w:szCs w:val="28"/>
        </w:rPr>
        <w:t>для значения амплитуды</w:t>
      </w:r>
      <w:r>
        <w:rPr>
          <w:rFonts w:ascii="Times New Roman" w:hAnsi="Times New Roman"/>
          <w:sz w:val="28"/>
          <w:szCs w:val="28"/>
        </w:rPr>
        <w:t xml:space="preserve"> ВЧ-напряжения 600 В</w:t>
      </w:r>
    </w:p>
    <w:p w:rsidR="006027B7" w:rsidRDefault="006027B7" w:rsidP="006027B7">
      <w:pPr>
        <w:spacing w:after="0" w:line="276" w:lineRule="auto"/>
        <w:jc w:val="center"/>
        <w:rPr>
          <w:rFonts w:ascii="Times New Roman" w:hAnsi="Times New Roman"/>
          <w:sz w:val="28"/>
          <w:szCs w:val="28"/>
        </w:rPr>
      </w:pPr>
    </w:p>
    <w:p w:rsidR="006027B7" w:rsidRDefault="006027B7" w:rsidP="006027B7">
      <w:pPr>
        <w:spacing w:after="0" w:line="276" w:lineRule="auto"/>
        <w:jc w:val="center"/>
        <w:rPr>
          <w:rFonts w:ascii="Times New Roman" w:hAnsi="Times New Roman"/>
          <w:strike/>
          <w:color w:val="FF0000"/>
          <w:sz w:val="28"/>
          <w:szCs w:val="28"/>
        </w:rPr>
      </w:pPr>
      <w:r w:rsidRPr="00046101">
        <w:rPr>
          <w:rFonts w:ascii="Times New Roman" w:hAnsi="Times New Roman"/>
          <w:color w:val="000000"/>
          <w:sz w:val="28"/>
          <w:szCs w:val="28"/>
        </w:rPr>
        <w:t>Рисунок 1.</w:t>
      </w:r>
      <w:r w:rsidR="0006662C">
        <w:rPr>
          <w:rFonts w:ascii="Times New Roman" w:hAnsi="Times New Roman"/>
          <w:color w:val="000000"/>
          <w:sz w:val="28"/>
          <w:szCs w:val="28"/>
        </w:rPr>
        <w:t>14</w:t>
      </w:r>
      <w:r>
        <w:rPr>
          <w:rFonts w:ascii="Times New Roman" w:hAnsi="Times New Roman"/>
          <w:sz w:val="28"/>
          <w:szCs w:val="28"/>
        </w:rPr>
        <w:t xml:space="preserve"> – Вид ФРЭЭ ВЧЕ-разряда </w:t>
      </w:r>
      <w:r w:rsidRPr="00BE6EDB">
        <w:rPr>
          <w:rFonts w:ascii="Times New Roman" w:hAnsi="Times New Roman"/>
          <w:sz w:val="28"/>
          <w:szCs w:val="28"/>
        </w:rPr>
        <w:t>[1</w:t>
      </w:r>
      <w:r w:rsidR="00284E92" w:rsidRPr="00284E92">
        <w:rPr>
          <w:rFonts w:ascii="Times New Roman" w:hAnsi="Times New Roman"/>
          <w:sz w:val="28"/>
          <w:szCs w:val="28"/>
        </w:rPr>
        <w:t>6</w:t>
      </w:r>
      <w:r w:rsidRPr="00BE6EDB">
        <w:rPr>
          <w:rFonts w:ascii="Times New Roman" w:hAnsi="Times New Roman"/>
          <w:sz w:val="28"/>
          <w:szCs w:val="28"/>
        </w:rPr>
        <w:t>]</w:t>
      </w:r>
      <w:r w:rsidRPr="000675F6">
        <w:rPr>
          <w:rFonts w:ascii="Times New Roman" w:hAnsi="Times New Roman"/>
          <w:sz w:val="28"/>
          <w:szCs w:val="28"/>
        </w:rPr>
        <w:t>.</w:t>
      </w:r>
      <w:r>
        <w:rPr>
          <w:rFonts w:ascii="Times New Roman" w:hAnsi="Times New Roman"/>
          <w:sz w:val="28"/>
          <w:szCs w:val="28"/>
        </w:rPr>
        <w:t xml:space="preserve"> </w:t>
      </w:r>
    </w:p>
    <w:p w:rsidR="006027B7" w:rsidRPr="00CD6276" w:rsidRDefault="006027B7" w:rsidP="006027B7">
      <w:pPr>
        <w:spacing w:after="0" w:line="276" w:lineRule="auto"/>
        <w:jc w:val="center"/>
        <w:rPr>
          <w:rFonts w:ascii="Times New Roman" w:hAnsi="Times New Roman"/>
          <w:color w:val="FF0000"/>
          <w:sz w:val="28"/>
          <w:szCs w:val="28"/>
        </w:rPr>
      </w:pPr>
    </w:p>
    <w:p w:rsidR="006027B7" w:rsidRDefault="006027B7" w:rsidP="006027B7">
      <w:pPr>
        <w:spacing w:after="0" w:line="276" w:lineRule="auto"/>
        <w:ind w:firstLine="709"/>
        <w:jc w:val="both"/>
        <w:rPr>
          <w:rFonts w:ascii="Times New Roman" w:hAnsi="Times New Roman"/>
          <w:sz w:val="28"/>
          <w:szCs w:val="28"/>
        </w:rPr>
      </w:pPr>
      <w:r>
        <w:rPr>
          <w:rFonts w:ascii="Times New Roman" w:hAnsi="Times New Roman"/>
          <w:sz w:val="28"/>
          <w:szCs w:val="28"/>
        </w:rPr>
        <w:t xml:space="preserve">Скорость протекания процессов, происходящих в ВЧЕ-разряде может регулироваться за счет мощности, вкладываемой в разряд. Однако такой способ может приводить к снижению качества обработки, процессов выращивания пленок. Поэтому на практике применяется методика регулирования состава плазмообразующего газа. Это позволяет улучшить параметры протекания процесса плазмохимической обработки не снижая качества. </w:t>
      </w:r>
    </w:p>
    <w:p w:rsidR="006027B7" w:rsidRDefault="006027B7" w:rsidP="006027B7">
      <w:pPr>
        <w:spacing w:after="0" w:line="276" w:lineRule="auto"/>
        <w:ind w:firstLine="709"/>
        <w:jc w:val="both"/>
        <w:rPr>
          <w:rFonts w:ascii="Times New Roman" w:hAnsi="Times New Roman"/>
          <w:sz w:val="28"/>
          <w:szCs w:val="28"/>
        </w:rPr>
      </w:pPr>
      <w:r>
        <w:rPr>
          <w:rFonts w:ascii="Times New Roman" w:hAnsi="Times New Roman"/>
          <w:sz w:val="28"/>
          <w:szCs w:val="28"/>
        </w:rPr>
        <w:t xml:space="preserve">В данном направлении ключевым параметром является спектр плазмы. Исследование спектра плазмы позволяет делать вывода о наиболее благоприятном для конкретных целей составе плазмообразующего газа. При исследовании плазмы наиболее полезным является эмиссионный спектр (иногда встречается как спектр испускания) – относительная интенсивность электромагнитного излучения </w:t>
      </w:r>
      <w:r w:rsidRPr="00BE6EDB">
        <w:rPr>
          <w:rFonts w:ascii="Times New Roman" w:hAnsi="Times New Roman"/>
          <w:sz w:val="28"/>
          <w:szCs w:val="28"/>
        </w:rPr>
        <w:t>[1</w:t>
      </w:r>
      <w:r w:rsidR="00284E92" w:rsidRPr="00284E92">
        <w:rPr>
          <w:rFonts w:ascii="Times New Roman" w:hAnsi="Times New Roman"/>
          <w:sz w:val="28"/>
          <w:szCs w:val="28"/>
        </w:rPr>
        <w:t>7</w:t>
      </w:r>
      <w:r w:rsidRPr="00BE6EDB">
        <w:rPr>
          <w:rFonts w:ascii="Times New Roman" w:hAnsi="Times New Roman"/>
          <w:sz w:val="28"/>
          <w:szCs w:val="28"/>
        </w:rPr>
        <w:t>]</w:t>
      </w:r>
      <w:r>
        <w:rPr>
          <w:rFonts w:ascii="Times New Roman" w:hAnsi="Times New Roman"/>
          <w:sz w:val="28"/>
          <w:szCs w:val="28"/>
        </w:rPr>
        <w:t>. Поскольку длинна волны излучения у каждого элемента своя, эмиссионный спектр позволяет определить, какие элементы участвуют в процессе плазмообразования (т.е. говорит о составе плазмы), а также делать выводы о физике процесса. Пример спектра ВЧЕ-</w:t>
      </w:r>
      <w:r w:rsidR="0006662C">
        <w:rPr>
          <w:rFonts w:ascii="Times New Roman" w:hAnsi="Times New Roman"/>
          <w:sz w:val="28"/>
          <w:szCs w:val="28"/>
        </w:rPr>
        <w:t>разряда приведен на рисунке 1.15</w:t>
      </w:r>
      <w:r>
        <w:rPr>
          <w:rFonts w:ascii="Times New Roman" w:hAnsi="Times New Roman"/>
          <w:sz w:val="28"/>
          <w:szCs w:val="28"/>
        </w:rPr>
        <w:t xml:space="preserve">. </w:t>
      </w:r>
    </w:p>
    <w:p w:rsidR="006027B7" w:rsidRPr="00C32D14" w:rsidRDefault="006027B7" w:rsidP="006027B7">
      <w:pPr>
        <w:spacing w:after="0" w:line="276" w:lineRule="auto"/>
        <w:ind w:firstLine="709"/>
        <w:jc w:val="both"/>
        <w:rPr>
          <w:rFonts w:ascii="Times New Roman" w:hAnsi="Times New Roman"/>
          <w:sz w:val="28"/>
          <w:szCs w:val="28"/>
        </w:rPr>
      </w:pPr>
      <w:r>
        <w:rPr>
          <w:rFonts w:ascii="Times New Roman" w:hAnsi="Times New Roman"/>
          <w:sz w:val="28"/>
          <w:szCs w:val="28"/>
        </w:rPr>
        <w:t>Состав плазмы высокочастотного емкостного разряда характеризует относительную концентрацию различных элементов, участвующих в образова</w:t>
      </w:r>
      <w:r>
        <w:rPr>
          <w:rFonts w:ascii="Times New Roman" w:hAnsi="Times New Roman"/>
          <w:sz w:val="28"/>
          <w:szCs w:val="28"/>
        </w:rPr>
        <w:lastRenderedPageBreak/>
        <w:t>нии плазмы. В физике плазмы состав плазмы также характеризуется отношением концентрации электронов к концентрации нейтральных частиц, или степенью ионизации (</w:t>
      </w:r>
      <w:r w:rsidRPr="005B0655">
        <w:rPr>
          <w:rFonts w:ascii="Times New Roman" w:hAnsi="Times New Roman"/>
          <w:i/>
          <w:sz w:val="28"/>
          <w:szCs w:val="28"/>
          <w:lang w:val="en-US"/>
        </w:rPr>
        <w:t>r</w:t>
      </w:r>
      <w:r w:rsidRPr="005B0655">
        <w:rPr>
          <w:rFonts w:ascii="Times New Roman" w:hAnsi="Times New Roman"/>
          <w:sz w:val="28"/>
          <w:szCs w:val="28"/>
        </w:rPr>
        <w:t xml:space="preserve"> = </w:t>
      </w:r>
      <w:r w:rsidRPr="005B0655">
        <w:rPr>
          <w:rFonts w:ascii="Times New Roman" w:hAnsi="Times New Roman"/>
          <w:i/>
          <w:sz w:val="28"/>
          <w:szCs w:val="28"/>
          <w:lang w:val="en-US"/>
        </w:rPr>
        <w:t>N</w:t>
      </w:r>
      <w:r w:rsidRPr="005B0655">
        <w:rPr>
          <w:rFonts w:ascii="Times New Roman" w:hAnsi="Times New Roman"/>
          <w:i/>
          <w:sz w:val="28"/>
          <w:szCs w:val="28"/>
          <w:vertAlign w:val="subscript"/>
          <w:lang w:val="en-US"/>
        </w:rPr>
        <w:t>e</w:t>
      </w:r>
      <w:r w:rsidRPr="005B0655">
        <w:rPr>
          <w:rFonts w:ascii="Times New Roman" w:hAnsi="Times New Roman"/>
          <w:sz w:val="28"/>
          <w:szCs w:val="28"/>
        </w:rPr>
        <w:t>/</w:t>
      </w:r>
      <w:r w:rsidRPr="005B0655">
        <w:rPr>
          <w:rFonts w:ascii="Times New Roman" w:hAnsi="Times New Roman"/>
          <w:i/>
          <w:sz w:val="28"/>
          <w:szCs w:val="28"/>
          <w:lang w:val="en-US"/>
        </w:rPr>
        <w:t>N</w:t>
      </w:r>
      <w:r w:rsidRPr="005B0655">
        <w:rPr>
          <w:rFonts w:ascii="Times New Roman" w:hAnsi="Times New Roman"/>
          <w:i/>
          <w:sz w:val="28"/>
          <w:szCs w:val="28"/>
          <w:vertAlign w:val="subscript"/>
          <w:lang w:val="en-US"/>
        </w:rPr>
        <w:t>n</w:t>
      </w:r>
      <w:r w:rsidRPr="005B0655">
        <w:rPr>
          <w:rFonts w:ascii="Times New Roman" w:hAnsi="Times New Roman"/>
          <w:sz w:val="28"/>
          <w:szCs w:val="28"/>
        </w:rPr>
        <w:t>).</w:t>
      </w:r>
      <w:r>
        <w:rPr>
          <w:rFonts w:ascii="Times New Roman" w:hAnsi="Times New Roman"/>
          <w:sz w:val="28"/>
          <w:szCs w:val="28"/>
        </w:rPr>
        <w:t xml:space="preserve"> </w:t>
      </w:r>
    </w:p>
    <w:p w:rsidR="006027B7" w:rsidRDefault="006027B7" w:rsidP="006027B7">
      <w:pPr>
        <w:spacing w:after="0" w:line="276" w:lineRule="auto"/>
        <w:jc w:val="center"/>
        <w:rPr>
          <w:rFonts w:ascii="Times New Roman" w:hAnsi="Times New Roman"/>
          <w:sz w:val="28"/>
          <w:szCs w:val="28"/>
        </w:rPr>
      </w:pPr>
      <w:r w:rsidRPr="00C32D14">
        <w:rPr>
          <w:rFonts w:ascii="Times New Roman" w:hAnsi="Times New Roman"/>
          <w:noProof/>
          <w:sz w:val="28"/>
          <w:szCs w:val="28"/>
          <w:lang w:eastAsia="ru-RU"/>
        </w:rPr>
        <w:drawing>
          <wp:inline distT="0" distB="0" distL="0" distR="0">
            <wp:extent cx="4862029" cy="3390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8205" cy="3395207"/>
                    </a:xfrm>
                    <a:prstGeom prst="rect">
                      <a:avLst/>
                    </a:prstGeom>
                    <a:noFill/>
                    <a:ln>
                      <a:noFill/>
                    </a:ln>
                  </pic:spPr>
                </pic:pic>
              </a:graphicData>
            </a:graphic>
          </wp:inline>
        </w:drawing>
      </w:r>
    </w:p>
    <w:p w:rsidR="006027B7" w:rsidRDefault="006027B7" w:rsidP="006027B7">
      <w:pPr>
        <w:spacing w:after="0" w:line="276" w:lineRule="auto"/>
        <w:ind w:firstLine="709"/>
        <w:jc w:val="both"/>
        <w:rPr>
          <w:rFonts w:ascii="Times New Roman" w:hAnsi="Times New Roman"/>
          <w:sz w:val="28"/>
          <w:szCs w:val="28"/>
        </w:rPr>
      </w:pPr>
    </w:p>
    <w:p w:rsidR="006027B7" w:rsidRPr="00BE6EDB" w:rsidRDefault="006027B7" w:rsidP="006027B7">
      <w:pPr>
        <w:spacing w:after="0" w:line="276" w:lineRule="auto"/>
        <w:jc w:val="center"/>
        <w:rPr>
          <w:rFonts w:ascii="Times New Roman" w:hAnsi="Times New Roman"/>
          <w:sz w:val="28"/>
          <w:szCs w:val="28"/>
        </w:rPr>
      </w:pPr>
      <w:r>
        <w:rPr>
          <w:rFonts w:ascii="Times New Roman" w:hAnsi="Times New Roman"/>
          <w:sz w:val="28"/>
          <w:szCs w:val="28"/>
        </w:rPr>
        <w:t>Рисунок 1.</w:t>
      </w:r>
      <w:r w:rsidR="0006662C">
        <w:rPr>
          <w:rFonts w:ascii="Times New Roman" w:hAnsi="Times New Roman"/>
          <w:sz w:val="28"/>
          <w:szCs w:val="28"/>
        </w:rPr>
        <w:t>15</w:t>
      </w:r>
      <w:r>
        <w:rPr>
          <w:rFonts w:ascii="Times New Roman" w:hAnsi="Times New Roman"/>
          <w:sz w:val="28"/>
          <w:szCs w:val="28"/>
        </w:rPr>
        <w:t xml:space="preserve"> – </w:t>
      </w:r>
      <w:r w:rsidRPr="001078A8">
        <w:rPr>
          <w:rFonts w:ascii="Times New Roman" w:hAnsi="Times New Roman"/>
          <w:sz w:val="28"/>
          <w:szCs w:val="28"/>
        </w:rPr>
        <w:t>Эмиссионный спектр ВЧЕ</w:t>
      </w:r>
      <w:r>
        <w:rPr>
          <w:rFonts w:ascii="Times New Roman" w:hAnsi="Times New Roman"/>
          <w:sz w:val="28"/>
          <w:szCs w:val="28"/>
        </w:rPr>
        <w:t>-</w:t>
      </w:r>
      <w:r w:rsidRPr="001078A8">
        <w:rPr>
          <w:rFonts w:ascii="Times New Roman" w:hAnsi="Times New Roman"/>
          <w:sz w:val="28"/>
          <w:szCs w:val="28"/>
        </w:rPr>
        <w:t xml:space="preserve">разряда в смеси </w:t>
      </w:r>
      <w:r w:rsidRPr="001078A8">
        <w:rPr>
          <w:rFonts w:ascii="Times New Roman" w:hAnsi="Times New Roman"/>
          <w:sz w:val="28"/>
          <w:szCs w:val="28"/>
          <w:lang w:val="en-US"/>
        </w:rPr>
        <w:t>SiF</w:t>
      </w:r>
      <w:r w:rsidRPr="001078A8">
        <w:rPr>
          <w:rFonts w:ascii="Times New Roman" w:hAnsi="Times New Roman"/>
          <w:sz w:val="28"/>
          <w:szCs w:val="28"/>
          <w:vertAlign w:val="subscript"/>
        </w:rPr>
        <w:t>4</w:t>
      </w:r>
      <w:r w:rsidRPr="001078A8">
        <w:rPr>
          <w:rFonts w:ascii="Times New Roman" w:hAnsi="Times New Roman"/>
          <w:sz w:val="28"/>
          <w:szCs w:val="28"/>
        </w:rPr>
        <w:t xml:space="preserve"> + </w:t>
      </w:r>
      <w:r w:rsidRPr="001078A8">
        <w:rPr>
          <w:rFonts w:ascii="Times New Roman" w:hAnsi="Times New Roman"/>
          <w:sz w:val="28"/>
          <w:szCs w:val="28"/>
          <w:lang w:val="en-US"/>
        </w:rPr>
        <w:t>H</w:t>
      </w:r>
      <w:r w:rsidRPr="001078A8">
        <w:rPr>
          <w:rFonts w:ascii="Times New Roman" w:hAnsi="Times New Roman"/>
          <w:sz w:val="28"/>
          <w:szCs w:val="28"/>
          <w:vertAlign w:val="subscript"/>
        </w:rPr>
        <w:t>2</w:t>
      </w:r>
      <w:r>
        <w:rPr>
          <w:rFonts w:ascii="Times New Roman" w:hAnsi="Times New Roman"/>
          <w:sz w:val="28"/>
          <w:szCs w:val="28"/>
        </w:rPr>
        <w:t xml:space="preserve"> </w:t>
      </w:r>
      <w:r w:rsidRPr="00BE6EDB">
        <w:rPr>
          <w:rFonts w:ascii="Times New Roman" w:hAnsi="Times New Roman"/>
          <w:sz w:val="28"/>
          <w:szCs w:val="28"/>
        </w:rPr>
        <w:t>[5].</w:t>
      </w:r>
    </w:p>
    <w:p w:rsidR="006027B7" w:rsidRDefault="006027B7" w:rsidP="006027B7">
      <w:pPr>
        <w:spacing w:after="0" w:line="276" w:lineRule="auto"/>
        <w:ind w:firstLine="709"/>
        <w:jc w:val="both"/>
        <w:rPr>
          <w:rFonts w:ascii="Times New Roman" w:hAnsi="Times New Roman"/>
          <w:color w:val="FF0000"/>
          <w:sz w:val="28"/>
          <w:szCs w:val="28"/>
        </w:rPr>
      </w:pPr>
    </w:p>
    <w:p w:rsidR="005C5526" w:rsidRDefault="006027B7" w:rsidP="006027B7">
      <w:pPr>
        <w:spacing w:after="0" w:line="276" w:lineRule="auto"/>
        <w:ind w:firstLine="709"/>
        <w:jc w:val="both"/>
        <w:rPr>
          <w:rFonts w:ascii="Times New Roman" w:hAnsi="Times New Roman"/>
          <w:sz w:val="28"/>
          <w:szCs w:val="28"/>
        </w:rPr>
      </w:pPr>
      <w:r>
        <w:rPr>
          <w:rFonts w:ascii="Times New Roman" w:hAnsi="Times New Roman"/>
          <w:sz w:val="28"/>
          <w:szCs w:val="28"/>
        </w:rPr>
        <w:t xml:space="preserve">В первую очередь состав плазмы должен обеспечить необходимую скорость протекания процесса плазменной обработки. Однако </w:t>
      </w:r>
      <w:r w:rsidRPr="00B31871">
        <w:rPr>
          <w:rFonts w:ascii="Times New Roman" w:hAnsi="Times New Roman"/>
          <w:sz w:val="28"/>
          <w:szCs w:val="28"/>
        </w:rPr>
        <w:t>к рабочим газам предъявляется и ряд побочных требований</w:t>
      </w:r>
      <w:r w:rsidRPr="005D3E49">
        <w:rPr>
          <w:rFonts w:ascii="Times New Roman" w:hAnsi="Times New Roman"/>
          <w:color w:val="FF0000"/>
          <w:sz w:val="28"/>
          <w:szCs w:val="28"/>
        </w:rPr>
        <w:t xml:space="preserve"> </w:t>
      </w:r>
      <w:r w:rsidRPr="00617BB8">
        <w:rPr>
          <w:rFonts w:ascii="Times New Roman" w:hAnsi="Times New Roman"/>
          <w:sz w:val="28"/>
          <w:szCs w:val="28"/>
        </w:rPr>
        <w:t>–</w:t>
      </w:r>
      <w:r w:rsidRPr="005D3E49">
        <w:rPr>
          <w:rFonts w:ascii="Times New Roman" w:hAnsi="Times New Roman"/>
          <w:color w:val="FF0000"/>
          <w:sz w:val="28"/>
          <w:szCs w:val="28"/>
        </w:rPr>
        <w:t xml:space="preserve"> </w:t>
      </w:r>
      <w:r w:rsidRPr="00B31871">
        <w:rPr>
          <w:rFonts w:ascii="Times New Roman" w:hAnsi="Times New Roman"/>
          <w:sz w:val="28"/>
          <w:szCs w:val="28"/>
        </w:rPr>
        <w:t>безопасность в работе и отсутствие в продуктах реакции токсичных соединений, химическая инертность по отношению к конструкционным элементам установок и откачных средств, отсутствие взаимодействия с маслами вакуумных насосов, вызывающих их деградацию, и др.</w:t>
      </w:r>
      <w:r>
        <w:rPr>
          <w:rFonts w:ascii="Times New Roman" w:hAnsi="Times New Roman"/>
          <w:sz w:val="28"/>
          <w:szCs w:val="28"/>
        </w:rPr>
        <w:t xml:space="preserve"> Так, широкое применение в промышленной плазменной обработке получили фторсодержащие соединения (</w:t>
      </w:r>
      <w:r w:rsidRPr="00B31871">
        <w:rPr>
          <w:rFonts w:ascii="Times New Roman" w:hAnsi="Times New Roman"/>
          <w:i/>
          <w:sz w:val="28"/>
          <w:szCs w:val="28"/>
          <w:lang w:val="en-US"/>
        </w:rPr>
        <w:t>CF</w:t>
      </w:r>
      <w:r w:rsidRPr="00B31871">
        <w:rPr>
          <w:rFonts w:ascii="Times New Roman" w:hAnsi="Times New Roman"/>
          <w:sz w:val="28"/>
          <w:szCs w:val="28"/>
          <w:vertAlign w:val="subscript"/>
        </w:rPr>
        <w:t>4</w:t>
      </w:r>
      <w:r w:rsidRPr="00B31871">
        <w:rPr>
          <w:rFonts w:ascii="Times New Roman" w:hAnsi="Times New Roman"/>
          <w:sz w:val="28"/>
          <w:szCs w:val="28"/>
        </w:rPr>
        <w:t xml:space="preserve">, </w:t>
      </w:r>
      <w:r w:rsidRPr="00B31871">
        <w:rPr>
          <w:rFonts w:ascii="Times New Roman" w:hAnsi="Times New Roman"/>
          <w:i/>
          <w:sz w:val="28"/>
          <w:szCs w:val="28"/>
          <w:lang w:val="en-US"/>
        </w:rPr>
        <w:t>NF</w:t>
      </w:r>
      <w:r w:rsidRPr="00B31871">
        <w:rPr>
          <w:rFonts w:ascii="Times New Roman" w:hAnsi="Times New Roman"/>
          <w:sz w:val="28"/>
          <w:szCs w:val="28"/>
          <w:vertAlign w:val="subscript"/>
        </w:rPr>
        <w:t>3</w:t>
      </w:r>
      <w:r w:rsidRPr="00B31871">
        <w:rPr>
          <w:rFonts w:ascii="Times New Roman" w:hAnsi="Times New Roman"/>
          <w:sz w:val="28"/>
          <w:szCs w:val="28"/>
        </w:rPr>
        <w:t xml:space="preserve">, </w:t>
      </w:r>
      <w:r w:rsidRPr="00B31871">
        <w:rPr>
          <w:rFonts w:ascii="Times New Roman" w:hAnsi="Times New Roman"/>
          <w:i/>
          <w:sz w:val="28"/>
          <w:szCs w:val="28"/>
          <w:lang w:val="en-US"/>
        </w:rPr>
        <w:t>XeF</w:t>
      </w:r>
      <w:r w:rsidRPr="00B31871">
        <w:rPr>
          <w:rFonts w:ascii="Times New Roman" w:hAnsi="Times New Roman"/>
          <w:sz w:val="28"/>
          <w:szCs w:val="28"/>
          <w:vertAlign w:val="subscript"/>
        </w:rPr>
        <w:t>2</w:t>
      </w:r>
      <w:r w:rsidRPr="00B31871">
        <w:rPr>
          <w:rFonts w:ascii="Times New Roman" w:hAnsi="Times New Roman"/>
          <w:sz w:val="28"/>
          <w:szCs w:val="28"/>
        </w:rPr>
        <w:t>)</w:t>
      </w:r>
      <w:r>
        <w:rPr>
          <w:rFonts w:ascii="Times New Roman" w:hAnsi="Times New Roman"/>
          <w:sz w:val="28"/>
          <w:szCs w:val="28"/>
        </w:rPr>
        <w:t>, аргон, гелий, азот и др.</w:t>
      </w:r>
    </w:p>
    <w:p w:rsidR="005C5526" w:rsidRDefault="005C5526">
      <w:pPr>
        <w:rPr>
          <w:rFonts w:ascii="Times New Roman" w:hAnsi="Times New Roman"/>
          <w:sz w:val="28"/>
          <w:szCs w:val="28"/>
        </w:rPr>
      </w:pPr>
      <w:r>
        <w:rPr>
          <w:rFonts w:ascii="Times New Roman" w:hAnsi="Times New Roman"/>
          <w:sz w:val="28"/>
          <w:szCs w:val="28"/>
        </w:rPr>
        <w:br w:type="page"/>
      </w:r>
    </w:p>
    <w:p w:rsidR="005C5526" w:rsidRDefault="005C5526" w:rsidP="005C5526">
      <w:pPr>
        <w:spacing w:after="0"/>
        <w:ind w:left="709"/>
        <w:rPr>
          <w:rFonts w:ascii="Times New Roman" w:hAnsi="Times New Roman" w:cs="Times New Roman"/>
          <w:b/>
          <w:sz w:val="32"/>
          <w:szCs w:val="32"/>
        </w:rPr>
      </w:pPr>
      <w:r w:rsidRPr="00F47EE3">
        <w:rPr>
          <w:rFonts w:ascii="Times New Roman" w:hAnsi="Times New Roman" w:cs="Times New Roman"/>
          <w:b/>
          <w:sz w:val="32"/>
          <w:szCs w:val="32"/>
        </w:rPr>
        <w:lastRenderedPageBreak/>
        <w:t>2</w:t>
      </w:r>
      <w:r>
        <w:rPr>
          <w:rFonts w:ascii="Times New Roman" w:hAnsi="Times New Roman" w:cs="Times New Roman"/>
          <w:b/>
          <w:sz w:val="32"/>
          <w:szCs w:val="32"/>
        </w:rPr>
        <w:t xml:space="preserve"> </w:t>
      </w:r>
      <w:r w:rsidRPr="000B2552">
        <w:rPr>
          <w:rFonts w:ascii="Times New Roman" w:hAnsi="Times New Roman" w:cs="Times New Roman"/>
          <w:b/>
          <w:sz w:val="32"/>
          <w:szCs w:val="32"/>
        </w:rPr>
        <w:t xml:space="preserve">АНАЛИЗ </w:t>
      </w:r>
      <w:r>
        <w:rPr>
          <w:rFonts w:ascii="Times New Roman" w:hAnsi="Times New Roman" w:cs="Times New Roman"/>
          <w:b/>
          <w:sz w:val="32"/>
          <w:szCs w:val="32"/>
        </w:rPr>
        <w:t xml:space="preserve">ТЕХНИЧЕСКОГО </w:t>
      </w:r>
      <w:r w:rsidRPr="000B2552">
        <w:rPr>
          <w:rFonts w:ascii="Times New Roman" w:hAnsi="Times New Roman" w:cs="Times New Roman"/>
          <w:b/>
          <w:sz w:val="32"/>
          <w:szCs w:val="32"/>
        </w:rPr>
        <w:t xml:space="preserve">ЗАДАНИЯ НА </w:t>
      </w:r>
    </w:p>
    <w:p w:rsidR="005C5526" w:rsidRPr="000B2552" w:rsidRDefault="005C5526" w:rsidP="005C5526">
      <w:pPr>
        <w:spacing w:after="0"/>
        <w:ind w:left="709" w:hanging="284"/>
        <w:rPr>
          <w:rFonts w:ascii="Times New Roman" w:hAnsi="Times New Roman" w:cs="Times New Roman"/>
          <w:b/>
          <w:sz w:val="32"/>
          <w:szCs w:val="32"/>
        </w:rPr>
      </w:pPr>
      <w:r>
        <w:rPr>
          <w:rFonts w:ascii="Times New Roman" w:hAnsi="Times New Roman" w:cs="Times New Roman"/>
          <w:b/>
          <w:sz w:val="32"/>
          <w:szCs w:val="32"/>
        </w:rPr>
        <w:t xml:space="preserve">       </w:t>
      </w:r>
      <w:r w:rsidRPr="000B2552">
        <w:rPr>
          <w:rFonts w:ascii="Times New Roman" w:hAnsi="Times New Roman" w:cs="Times New Roman"/>
          <w:b/>
          <w:sz w:val="32"/>
          <w:szCs w:val="32"/>
        </w:rPr>
        <w:t>ДИПЛОМНОЕ ПРОЕКТИРОВАНИЕ</w:t>
      </w:r>
    </w:p>
    <w:p w:rsidR="005C5526" w:rsidRDefault="005C5526" w:rsidP="005C5526"/>
    <w:p w:rsidR="005C5526" w:rsidRPr="00D17465" w:rsidRDefault="005C5526" w:rsidP="005C5526">
      <w:pPr>
        <w:spacing w:after="0" w:line="276" w:lineRule="auto"/>
        <w:ind w:firstLine="709"/>
        <w:jc w:val="both"/>
        <w:rPr>
          <w:rFonts w:ascii="Times New Roman" w:hAnsi="Times New Roman" w:cs="Times New Roman"/>
          <w:sz w:val="28"/>
          <w:szCs w:val="28"/>
        </w:rPr>
      </w:pPr>
      <w:r w:rsidRPr="00D17465">
        <w:rPr>
          <w:rFonts w:ascii="Times New Roman" w:hAnsi="Times New Roman" w:cs="Times New Roman"/>
          <w:sz w:val="28"/>
          <w:szCs w:val="28"/>
        </w:rPr>
        <w:t>Исходными данными к проекту являются:</w:t>
      </w:r>
    </w:p>
    <w:p w:rsidR="005C5526" w:rsidRPr="009672BF" w:rsidRDefault="005C5526" w:rsidP="005C5526">
      <w:pPr>
        <w:tabs>
          <w:tab w:val="right" w:pos="10065"/>
        </w:tabs>
        <w:spacing w:after="0" w:line="276" w:lineRule="auto"/>
        <w:ind w:firstLine="709"/>
        <w:jc w:val="both"/>
        <w:rPr>
          <w:rFonts w:ascii="Times New Roman" w:hAnsi="Times New Roman" w:cs="Times New Roman"/>
          <w:sz w:val="28"/>
          <w:szCs w:val="28"/>
        </w:rPr>
      </w:pPr>
      <w:r w:rsidRPr="009672BF">
        <w:rPr>
          <w:rFonts w:ascii="Times New Roman" w:hAnsi="Times New Roman" w:cs="Times New Roman"/>
          <w:sz w:val="28"/>
          <w:szCs w:val="28"/>
        </w:rPr>
        <w:t>–</w:t>
      </w:r>
      <w:r>
        <w:rPr>
          <w:rFonts w:ascii="Times New Roman" w:hAnsi="Times New Roman" w:cs="Times New Roman"/>
          <w:sz w:val="28"/>
          <w:szCs w:val="28"/>
        </w:rPr>
        <w:t xml:space="preserve"> полуавтомат</w:t>
      </w:r>
      <w:r w:rsidRPr="009672BF">
        <w:rPr>
          <w:rFonts w:ascii="Times New Roman" w:hAnsi="Times New Roman" w:cs="Times New Roman"/>
          <w:sz w:val="28"/>
          <w:szCs w:val="28"/>
        </w:rPr>
        <w:t xml:space="preserve"> </w:t>
      </w:r>
      <w:r>
        <w:rPr>
          <w:rFonts w:ascii="Times New Roman" w:hAnsi="Times New Roman" w:cs="Times New Roman"/>
          <w:sz w:val="28"/>
          <w:szCs w:val="28"/>
        </w:rPr>
        <w:t>плазмохимического травления «Плазма 600Т»</w:t>
      </w:r>
      <w:r w:rsidRPr="009672BF">
        <w:rPr>
          <w:rFonts w:ascii="Times New Roman" w:hAnsi="Times New Roman" w:cs="Times New Roman"/>
          <w:sz w:val="28"/>
          <w:szCs w:val="28"/>
        </w:rPr>
        <w:t xml:space="preserve">; </w:t>
      </w:r>
      <w:r w:rsidRPr="009672BF">
        <w:rPr>
          <w:rFonts w:ascii="Times New Roman" w:hAnsi="Times New Roman" w:cs="Times New Roman"/>
          <w:sz w:val="28"/>
          <w:szCs w:val="28"/>
        </w:rPr>
        <w:tab/>
      </w:r>
    </w:p>
    <w:p w:rsidR="005C5526" w:rsidRPr="009672BF" w:rsidRDefault="005C5526" w:rsidP="005C5526">
      <w:pPr>
        <w:tabs>
          <w:tab w:val="right" w:pos="10065"/>
        </w:tabs>
        <w:spacing w:after="0" w:line="276" w:lineRule="auto"/>
        <w:ind w:firstLine="709"/>
        <w:jc w:val="both"/>
        <w:rPr>
          <w:rFonts w:ascii="Times New Roman" w:hAnsi="Times New Roman" w:cs="Times New Roman"/>
          <w:sz w:val="28"/>
          <w:szCs w:val="28"/>
        </w:rPr>
      </w:pPr>
      <w:r w:rsidRPr="009672BF">
        <w:rPr>
          <w:rFonts w:ascii="Times New Roman" w:hAnsi="Times New Roman" w:cs="Times New Roman"/>
          <w:sz w:val="28"/>
          <w:szCs w:val="28"/>
        </w:rPr>
        <w:t>–</w:t>
      </w:r>
      <w:r>
        <w:rPr>
          <w:rFonts w:ascii="Times New Roman" w:hAnsi="Times New Roman" w:cs="Times New Roman"/>
          <w:sz w:val="28"/>
          <w:szCs w:val="28"/>
        </w:rPr>
        <w:t xml:space="preserve"> т</w:t>
      </w:r>
      <w:r w:rsidRPr="009672BF">
        <w:rPr>
          <w:rFonts w:ascii="Times New Roman" w:hAnsi="Times New Roman" w:cs="Times New Roman"/>
          <w:sz w:val="28"/>
          <w:szCs w:val="28"/>
        </w:rPr>
        <w:t xml:space="preserve">ип разряда – </w:t>
      </w:r>
      <w:r>
        <w:rPr>
          <w:rFonts w:ascii="Times New Roman" w:hAnsi="Times New Roman" w:cs="Times New Roman"/>
          <w:sz w:val="28"/>
          <w:szCs w:val="28"/>
        </w:rPr>
        <w:t>емкостный высокочастотный объемного типа</w:t>
      </w:r>
      <w:r w:rsidRPr="009672BF">
        <w:rPr>
          <w:rFonts w:ascii="Times New Roman" w:hAnsi="Times New Roman" w:cs="Times New Roman"/>
          <w:sz w:val="28"/>
          <w:szCs w:val="28"/>
        </w:rPr>
        <w:t xml:space="preserve">; </w:t>
      </w:r>
      <w:r w:rsidRPr="009672BF">
        <w:rPr>
          <w:rFonts w:ascii="Times New Roman" w:hAnsi="Times New Roman" w:cs="Times New Roman"/>
          <w:sz w:val="28"/>
          <w:szCs w:val="28"/>
        </w:rPr>
        <w:tab/>
      </w:r>
    </w:p>
    <w:p w:rsidR="005C5526" w:rsidRPr="009672BF" w:rsidRDefault="005C5526" w:rsidP="005C5526">
      <w:pPr>
        <w:tabs>
          <w:tab w:val="right" w:pos="10065"/>
        </w:tabs>
        <w:spacing w:after="0" w:line="276" w:lineRule="auto"/>
        <w:ind w:firstLine="709"/>
        <w:jc w:val="both"/>
        <w:rPr>
          <w:rFonts w:ascii="Times New Roman" w:hAnsi="Times New Roman" w:cs="Times New Roman"/>
          <w:sz w:val="28"/>
          <w:szCs w:val="28"/>
        </w:rPr>
      </w:pPr>
      <w:r w:rsidRPr="009672BF">
        <w:rPr>
          <w:rFonts w:ascii="Times New Roman" w:hAnsi="Times New Roman" w:cs="Times New Roman"/>
          <w:sz w:val="28"/>
          <w:szCs w:val="28"/>
        </w:rPr>
        <w:t>–</w:t>
      </w:r>
      <w:r>
        <w:rPr>
          <w:rFonts w:ascii="Times New Roman" w:hAnsi="Times New Roman" w:cs="Times New Roman"/>
          <w:sz w:val="28"/>
          <w:szCs w:val="28"/>
        </w:rPr>
        <w:t xml:space="preserve"> д</w:t>
      </w:r>
      <w:r w:rsidRPr="005D50A4">
        <w:rPr>
          <w:rFonts w:ascii="Times New Roman" w:hAnsi="Times New Roman" w:cs="Times New Roman"/>
          <w:sz w:val="28"/>
          <w:szCs w:val="28"/>
        </w:rPr>
        <w:t>авление в вакуумной камере 40-130 Па</w:t>
      </w:r>
      <w:r w:rsidRPr="009672BF">
        <w:rPr>
          <w:rFonts w:ascii="Times New Roman" w:hAnsi="Times New Roman" w:cs="Times New Roman"/>
          <w:sz w:val="28"/>
          <w:szCs w:val="28"/>
        </w:rPr>
        <w:t>;</w:t>
      </w:r>
      <w:r w:rsidRPr="009672BF">
        <w:rPr>
          <w:rFonts w:ascii="Times New Roman" w:hAnsi="Times New Roman" w:cs="Times New Roman"/>
          <w:sz w:val="28"/>
          <w:szCs w:val="28"/>
        </w:rPr>
        <w:tab/>
      </w:r>
    </w:p>
    <w:p w:rsidR="005C5526" w:rsidRPr="009672BF" w:rsidRDefault="005C5526" w:rsidP="005C5526">
      <w:pPr>
        <w:tabs>
          <w:tab w:val="right" w:pos="10065"/>
        </w:tabs>
        <w:spacing w:after="0" w:line="276" w:lineRule="auto"/>
        <w:ind w:firstLine="709"/>
        <w:jc w:val="both"/>
        <w:rPr>
          <w:rFonts w:ascii="Times New Roman" w:hAnsi="Times New Roman" w:cs="Times New Roman"/>
          <w:sz w:val="28"/>
          <w:szCs w:val="28"/>
        </w:rPr>
      </w:pPr>
      <w:r w:rsidRPr="009672BF">
        <w:rPr>
          <w:rFonts w:ascii="Times New Roman" w:hAnsi="Times New Roman" w:cs="Times New Roman"/>
          <w:sz w:val="28"/>
          <w:szCs w:val="28"/>
        </w:rPr>
        <w:t>–</w:t>
      </w:r>
      <w:r>
        <w:rPr>
          <w:rFonts w:ascii="Times New Roman" w:hAnsi="Times New Roman" w:cs="Times New Roman"/>
          <w:sz w:val="28"/>
          <w:szCs w:val="28"/>
        </w:rPr>
        <w:t xml:space="preserve"> р</w:t>
      </w:r>
      <w:r w:rsidRPr="005D50A4">
        <w:rPr>
          <w:rFonts w:ascii="Times New Roman" w:hAnsi="Times New Roman" w:cs="Times New Roman"/>
          <w:sz w:val="28"/>
          <w:szCs w:val="28"/>
        </w:rPr>
        <w:t>абочая частота генератор</w:t>
      </w:r>
      <w:r>
        <w:rPr>
          <w:rFonts w:ascii="Times New Roman" w:hAnsi="Times New Roman" w:cs="Times New Roman"/>
          <w:sz w:val="28"/>
          <w:szCs w:val="28"/>
        </w:rPr>
        <w:t>а</w:t>
      </w:r>
      <w:r w:rsidRPr="005D50A4">
        <w:rPr>
          <w:rFonts w:ascii="Times New Roman" w:hAnsi="Times New Roman" w:cs="Times New Roman"/>
          <w:sz w:val="28"/>
          <w:szCs w:val="28"/>
        </w:rPr>
        <w:t xml:space="preserve"> 13,6 МГц</w:t>
      </w:r>
      <w:r w:rsidRPr="009672BF">
        <w:rPr>
          <w:rFonts w:ascii="Times New Roman" w:hAnsi="Times New Roman" w:cs="Times New Roman"/>
          <w:sz w:val="28"/>
          <w:szCs w:val="28"/>
        </w:rPr>
        <w:t>;</w:t>
      </w:r>
      <w:r w:rsidRPr="009672BF">
        <w:rPr>
          <w:rFonts w:ascii="Times New Roman" w:hAnsi="Times New Roman" w:cs="Times New Roman"/>
          <w:sz w:val="28"/>
          <w:szCs w:val="28"/>
        </w:rPr>
        <w:tab/>
      </w:r>
    </w:p>
    <w:p w:rsidR="005C5526" w:rsidRPr="009672BF" w:rsidRDefault="005C5526" w:rsidP="005C5526">
      <w:pPr>
        <w:tabs>
          <w:tab w:val="right" w:pos="10065"/>
        </w:tabs>
        <w:spacing w:after="0" w:line="276" w:lineRule="auto"/>
        <w:ind w:firstLine="709"/>
        <w:jc w:val="both"/>
        <w:rPr>
          <w:rFonts w:ascii="Times New Roman" w:hAnsi="Times New Roman" w:cs="Times New Roman"/>
          <w:sz w:val="28"/>
          <w:szCs w:val="28"/>
        </w:rPr>
      </w:pPr>
      <w:r w:rsidRPr="009672BF">
        <w:rPr>
          <w:rFonts w:ascii="Times New Roman" w:hAnsi="Times New Roman" w:cs="Times New Roman"/>
          <w:sz w:val="28"/>
          <w:szCs w:val="28"/>
        </w:rPr>
        <w:t>–</w:t>
      </w:r>
      <w:r>
        <w:rPr>
          <w:rFonts w:ascii="Times New Roman" w:hAnsi="Times New Roman" w:cs="Times New Roman"/>
          <w:sz w:val="28"/>
          <w:szCs w:val="28"/>
        </w:rPr>
        <w:t xml:space="preserve"> выходная мощность генератор не менее </w:t>
      </w:r>
      <w:r w:rsidRPr="005D50A4">
        <w:rPr>
          <w:rFonts w:ascii="Times New Roman" w:hAnsi="Times New Roman" w:cs="Times New Roman"/>
          <w:sz w:val="28"/>
          <w:szCs w:val="28"/>
        </w:rPr>
        <w:t>0,4 кВт</w:t>
      </w:r>
      <w:r w:rsidRPr="009672BF">
        <w:rPr>
          <w:rFonts w:ascii="Times New Roman" w:hAnsi="Times New Roman" w:cs="Times New Roman"/>
          <w:sz w:val="28"/>
          <w:szCs w:val="28"/>
        </w:rPr>
        <w:t xml:space="preserve">; </w:t>
      </w:r>
      <w:r w:rsidRPr="009672BF">
        <w:rPr>
          <w:rFonts w:ascii="Times New Roman" w:hAnsi="Times New Roman" w:cs="Times New Roman"/>
          <w:sz w:val="28"/>
          <w:szCs w:val="28"/>
        </w:rPr>
        <w:tab/>
      </w:r>
    </w:p>
    <w:p w:rsidR="005C5526" w:rsidRPr="009672BF" w:rsidRDefault="005C5526" w:rsidP="005C5526">
      <w:pPr>
        <w:tabs>
          <w:tab w:val="right" w:pos="10065"/>
        </w:tabs>
        <w:spacing w:after="0" w:line="276" w:lineRule="auto"/>
        <w:ind w:firstLine="709"/>
        <w:jc w:val="both"/>
        <w:rPr>
          <w:rFonts w:ascii="Times New Roman" w:hAnsi="Times New Roman" w:cs="Times New Roman"/>
          <w:sz w:val="28"/>
          <w:szCs w:val="28"/>
        </w:rPr>
      </w:pPr>
      <w:r w:rsidRPr="009672BF">
        <w:rPr>
          <w:rFonts w:ascii="Times New Roman" w:hAnsi="Times New Roman" w:cs="Times New Roman"/>
          <w:sz w:val="28"/>
          <w:szCs w:val="28"/>
        </w:rPr>
        <w:t>–</w:t>
      </w:r>
      <w:r>
        <w:rPr>
          <w:rFonts w:ascii="Times New Roman" w:hAnsi="Times New Roman" w:cs="Times New Roman"/>
          <w:sz w:val="28"/>
          <w:szCs w:val="28"/>
        </w:rPr>
        <w:t xml:space="preserve"> г</w:t>
      </w:r>
      <w:r w:rsidRPr="009672BF">
        <w:rPr>
          <w:rFonts w:ascii="Times New Roman" w:hAnsi="Times New Roman" w:cs="Times New Roman"/>
          <w:sz w:val="28"/>
          <w:szCs w:val="28"/>
        </w:rPr>
        <w:t xml:space="preserve">аз – </w:t>
      </w:r>
      <w:r>
        <w:rPr>
          <w:rFonts w:ascii="Times New Roman" w:hAnsi="Times New Roman" w:cs="Times New Roman"/>
          <w:sz w:val="28"/>
          <w:szCs w:val="28"/>
          <w:lang w:val="en-US"/>
        </w:rPr>
        <w:t>O</w:t>
      </w:r>
      <w:r w:rsidRPr="009672BF">
        <w:rPr>
          <w:rFonts w:ascii="Times New Roman" w:hAnsi="Times New Roman" w:cs="Times New Roman"/>
          <w:sz w:val="28"/>
          <w:szCs w:val="28"/>
          <w:vertAlign w:val="subscript"/>
        </w:rPr>
        <w:t xml:space="preserve">2, </w:t>
      </w:r>
      <w:r w:rsidRPr="009672BF">
        <w:rPr>
          <w:rFonts w:ascii="Times New Roman" w:hAnsi="Times New Roman" w:cs="Times New Roman"/>
          <w:sz w:val="28"/>
          <w:szCs w:val="28"/>
        </w:rPr>
        <w:t xml:space="preserve">воздух; </w:t>
      </w:r>
      <w:r w:rsidRPr="009672BF">
        <w:rPr>
          <w:rFonts w:ascii="Times New Roman" w:hAnsi="Times New Roman" w:cs="Times New Roman"/>
          <w:sz w:val="28"/>
          <w:szCs w:val="28"/>
        </w:rPr>
        <w:tab/>
      </w:r>
    </w:p>
    <w:p w:rsidR="005C5526" w:rsidRDefault="005C5526" w:rsidP="005C5526">
      <w:pPr>
        <w:spacing w:after="0" w:line="276" w:lineRule="auto"/>
        <w:ind w:firstLine="709"/>
        <w:jc w:val="both"/>
        <w:rPr>
          <w:rFonts w:ascii="Times New Roman" w:hAnsi="Times New Roman" w:cs="Times New Roman"/>
          <w:sz w:val="28"/>
          <w:szCs w:val="28"/>
        </w:rPr>
      </w:pPr>
      <w:r w:rsidRPr="009672BF">
        <w:rPr>
          <w:rFonts w:ascii="Times New Roman" w:hAnsi="Times New Roman" w:cs="Times New Roman"/>
          <w:sz w:val="28"/>
          <w:szCs w:val="28"/>
        </w:rPr>
        <w:t>–</w:t>
      </w:r>
      <w:r>
        <w:rPr>
          <w:rFonts w:ascii="Times New Roman" w:hAnsi="Times New Roman" w:cs="Times New Roman"/>
          <w:sz w:val="28"/>
          <w:szCs w:val="28"/>
        </w:rPr>
        <w:t xml:space="preserve"> анодный ток 1 А</w:t>
      </w:r>
      <w:r w:rsidRPr="009672BF">
        <w:rPr>
          <w:rFonts w:ascii="Times New Roman" w:hAnsi="Times New Roman" w:cs="Times New Roman"/>
          <w:sz w:val="28"/>
          <w:szCs w:val="28"/>
        </w:rPr>
        <w:t>.</w:t>
      </w:r>
    </w:p>
    <w:p w:rsidR="005C5526" w:rsidRDefault="005C5526" w:rsidP="005C5526">
      <w:pPr>
        <w:spacing w:after="0" w:line="276" w:lineRule="auto"/>
        <w:ind w:firstLine="709"/>
        <w:jc w:val="both"/>
        <w:rPr>
          <w:rFonts w:ascii="Times New Roman" w:hAnsi="Times New Roman" w:cs="Times New Roman"/>
          <w:sz w:val="28"/>
          <w:szCs w:val="28"/>
        </w:rPr>
      </w:pPr>
      <w:r w:rsidRPr="009672BF">
        <w:rPr>
          <w:rFonts w:ascii="Times New Roman" w:hAnsi="Times New Roman" w:cs="Times New Roman"/>
          <w:sz w:val="28"/>
          <w:szCs w:val="28"/>
        </w:rPr>
        <w:t>–</w:t>
      </w:r>
      <w:r>
        <w:rPr>
          <w:rFonts w:ascii="Times New Roman" w:hAnsi="Times New Roman" w:cs="Times New Roman"/>
          <w:sz w:val="28"/>
          <w:szCs w:val="28"/>
        </w:rPr>
        <w:t xml:space="preserve"> сеточный ток 100 мА</w:t>
      </w:r>
      <w:r w:rsidRPr="009672BF">
        <w:rPr>
          <w:rFonts w:ascii="Times New Roman" w:hAnsi="Times New Roman" w:cs="Times New Roman"/>
          <w:sz w:val="28"/>
          <w:szCs w:val="28"/>
        </w:rPr>
        <w:t>.</w:t>
      </w:r>
    </w:p>
    <w:p w:rsidR="005C5526" w:rsidRPr="00D17465" w:rsidRDefault="005C5526" w:rsidP="005C5526">
      <w:pPr>
        <w:spacing w:after="0" w:line="276" w:lineRule="auto"/>
        <w:ind w:firstLine="709"/>
        <w:jc w:val="both"/>
        <w:rPr>
          <w:rFonts w:ascii="Times New Roman" w:hAnsi="Times New Roman" w:cs="Times New Roman"/>
          <w:sz w:val="28"/>
          <w:szCs w:val="28"/>
        </w:rPr>
      </w:pPr>
      <w:r w:rsidRPr="00D17465">
        <w:rPr>
          <w:rFonts w:ascii="Times New Roman" w:hAnsi="Times New Roman" w:cs="Times New Roman"/>
          <w:sz w:val="28"/>
          <w:szCs w:val="28"/>
        </w:rPr>
        <w:t xml:space="preserve">Целью дипломного проекта является проведение </w:t>
      </w:r>
      <w:r>
        <w:rPr>
          <w:rFonts w:ascii="Times New Roman" w:hAnsi="Times New Roman" w:cs="Times New Roman"/>
          <w:sz w:val="28"/>
          <w:szCs w:val="28"/>
        </w:rPr>
        <w:t>и</w:t>
      </w:r>
      <w:r w:rsidRPr="009672BF">
        <w:rPr>
          <w:rFonts w:ascii="Times New Roman" w:hAnsi="Times New Roman" w:cs="Times New Roman"/>
          <w:sz w:val="28"/>
          <w:szCs w:val="28"/>
        </w:rPr>
        <w:t>сследовани</w:t>
      </w:r>
      <w:r>
        <w:rPr>
          <w:rFonts w:ascii="Times New Roman" w:hAnsi="Times New Roman" w:cs="Times New Roman"/>
          <w:sz w:val="28"/>
          <w:szCs w:val="28"/>
        </w:rPr>
        <w:t>я</w:t>
      </w:r>
      <w:r w:rsidRPr="009672BF">
        <w:rPr>
          <w:rFonts w:ascii="Times New Roman" w:hAnsi="Times New Roman" w:cs="Times New Roman"/>
          <w:sz w:val="28"/>
          <w:szCs w:val="28"/>
        </w:rPr>
        <w:t xml:space="preserve"> электрофизически</w:t>
      </w:r>
      <w:r>
        <w:rPr>
          <w:rFonts w:ascii="Times New Roman" w:hAnsi="Times New Roman" w:cs="Times New Roman"/>
          <w:sz w:val="28"/>
          <w:szCs w:val="28"/>
        </w:rPr>
        <w:t>х</w:t>
      </w:r>
      <w:r w:rsidRPr="009672BF">
        <w:rPr>
          <w:rFonts w:ascii="Times New Roman" w:hAnsi="Times New Roman" w:cs="Times New Roman"/>
          <w:sz w:val="28"/>
          <w:szCs w:val="28"/>
        </w:rPr>
        <w:t xml:space="preserve"> характеристик </w:t>
      </w:r>
      <w:r>
        <w:rPr>
          <w:rFonts w:ascii="Times New Roman" w:hAnsi="Times New Roman" w:cs="Times New Roman"/>
          <w:sz w:val="28"/>
          <w:szCs w:val="28"/>
        </w:rPr>
        <w:t>емкостного высокочастотного разряда</w:t>
      </w:r>
      <w:r w:rsidRPr="009672BF">
        <w:rPr>
          <w:rFonts w:ascii="Times New Roman" w:hAnsi="Times New Roman" w:cs="Times New Roman"/>
          <w:sz w:val="28"/>
          <w:szCs w:val="28"/>
        </w:rPr>
        <w:t xml:space="preserve"> </w:t>
      </w:r>
      <w:r>
        <w:rPr>
          <w:rFonts w:ascii="Times New Roman" w:hAnsi="Times New Roman" w:cs="Times New Roman"/>
          <w:sz w:val="28"/>
          <w:szCs w:val="28"/>
        </w:rPr>
        <w:t xml:space="preserve">используемого </w:t>
      </w:r>
      <w:r w:rsidRPr="009672BF">
        <w:rPr>
          <w:rFonts w:ascii="Times New Roman" w:hAnsi="Times New Roman" w:cs="Times New Roman"/>
          <w:sz w:val="28"/>
          <w:szCs w:val="28"/>
        </w:rPr>
        <w:t xml:space="preserve">для </w:t>
      </w:r>
      <w:r>
        <w:rPr>
          <w:rFonts w:ascii="Times New Roman" w:hAnsi="Times New Roman" w:cs="Times New Roman"/>
          <w:sz w:val="28"/>
          <w:szCs w:val="28"/>
        </w:rPr>
        <w:t>плазмохимической</w:t>
      </w:r>
      <w:r w:rsidRPr="009672BF">
        <w:rPr>
          <w:rFonts w:ascii="Times New Roman" w:hAnsi="Times New Roman" w:cs="Times New Roman"/>
          <w:sz w:val="28"/>
          <w:szCs w:val="28"/>
        </w:rPr>
        <w:t xml:space="preserve"> обработки материалов.</w:t>
      </w:r>
    </w:p>
    <w:p w:rsidR="005C5526" w:rsidRPr="00D17465" w:rsidRDefault="005C5526" w:rsidP="005C552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емкостного способа образования плазмы обусловлен рядом преимуществ</w:t>
      </w:r>
      <w:r w:rsidRPr="00D17465">
        <w:rPr>
          <w:rFonts w:ascii="Times New Roman" w:hAnsi="Times New Roman" w:cs="Times New Roman"/>
          <w:sz w:val="28"/>
          <w:szCs w:val="28"/>
        </w:rPr>
        <w:t>:</w:t>
      </w:r>
    </w:p>
    <w:p w:rsidR="005C5526" w:rsidRPr="009672BF" w:rsidRDefault="005C5526" w:rsidP="005C5526">
      <w:pPr>
        <w:tabs>
          <w:tab w:val="right" w:pos="10065"/>
        </w:tabs>
        <w:spacing w:after="0" w:line="276" w:lineRule="auto"/>
        <w:ind w:firstLine="709"/>
        <w:jc w:val="both"/>
        <w:rPr>
          <w:rFonts w:ascii="Times New Roman" w:hAnsi="Times New Roman" w:cs="Times New Roman"/>
          <w:sz w:val="28"/>
          <w:szCs w:val="28"/>
        </w:rPr>
      </w:pPr>
      <w:r w:rsidRPr="009672BF">
        <w:rPr>
          <w:rFonts w:ascii="Times New Roman" w:hAnsi="Times New Roman" w:cs="Times New Roman"/>
          <w:sz w:val="28"/>
          <w:szCs w:val="28"/>
        </w:rPr>
        <w:t>–</w:t>
      </w:r>
      <w:r>
        <w:rPr>
          <w:rFonts w:ascii="Times New Roman" w:hAnsi="Times New Roman" w:cs="Times New Roman"/>
          <w:sz w:val="28"/>
          <w:szCs w:val="28"/>
        </w:rPr>
        <w:t xml:space="preserve"> емкостные системы дешевле аналогичных дуговых, факельных и других систем генерации плазмы</w:t>
      </w:r>
      <w:r w:rsidRPr="009672BF">
        <w:rPr>
          <w:rFonts w:ascii="Times New Roman" w:hAnsi="Times New Roman" w:cs="Times New Roman"/>
          <w:sz w:val="28"/>
          <w:szCs w:val="28"/>
        </w:rPr>
        <w:t xml:space="preserve">; </w:t>
      </w:r>
      <w:r w:rsidRPr="009672BF">
        <w:rPr>
          <w:rFonts w:ascii="Times New Roman" w:hAnsi="Times New Roman" w:cs="Times New Roman"/>
          <w:sz w:val="28"/>
          <w:szCs w:val="28"/>
        </w:rPr>
        <w:tab/>
      </w:r>
    </w:p>
    <w:p w:rsidR="005C5526" w:rsidRPr="009672BF" w:rsidRDefault="005C5526" w:rsidP="005C5526">
      <w:pPr>
        <w:tabs>
          <w:tab w:val="right" w:pos="10065"/>
        </w:tabs>
        <w:spacing w:after="0" w:line="276" w:lineRule="auto"/>
        <w:ind w:firstLine="709"/>
        <w:jc w:val="both"/>
        <w:rPr>
          <w:rFonts w:ascii="Times New Roman" w:hAnsi="Times New Roman" w:cs="Times New Roman"/>
          <w:sz w:val="28"/>
          <w:szCs w:val="28"/>
        </w:rPr>
      </w:pPr>
      <w:r w:rsidRPr="009672BF">
        <w:rPr>
          <w:rFonts w:ascii="Times New Roman" w:hAnsi="Times New Roman" w:cs="Times New Roman"/>
          <w:sz w:val="28"/>
          <w:szCs w:val="28"/>
        </w:rPr>
        <w:t>–</w:t>
      </w:r>
      <w:r>
        <w:rPr>
          <w:rFonts w:ascii="Times New Roman" w:hAnsi="Times New Roman" w:cs="Times New Roman"/>
          <w:sz w:val="28"/>
          <w:szCs w:val="28"/>
        </w:rPr>
        <w:t xml:space="preserve"> вакуум необходимый для генерации разряда не столь высок и может быть получен используя механический насос подключенный к вакуумной камере</w:t>
      </w:r>
      <w:r w:rsidRPr="009672BF">
        <w:rPr>
          <w:rFonts w:ascii="Times New Roman" w:hAnsi="Times New Roman" w:cs="Times New Roman"/>
          <w:sz w:val="28"/>
          <w:szCs w:val="28"/>
        </w:rPr>
        <w:t xml:space="preserve">; </w:t>
      </w:r>
      <w:r w:rsidRPr="009672BF">
        <w:rPr>
          <w:rFonts w:ascii="Times New Roman" w:hAnsi="Times New Roman" w:cs="Times New Roman"/>
          <w:sz w:val="28"/>
          <w:szCs w:val="28"/>
        </w:rPr>
        <w:tab/>
      </w:r>
    </w:p>
    <w:p w:rsidR="005C5526" w:rsidRDefault="005C5526" w:rsidP="005C5526">
      <w:pPr>
        <w:spacing w:after="0" w:line="276" w:lineRule="auto"/>
        <w:ind w:firstLine="709"/>
        <w:jc w:val="both"/>
        <w:rPr>
          <w:rFonts w:ascii="Times New Roman" w:hAnsi="Times New Roman" w:cs="Times New Roman"/>
          <w:sz w:val="28"/>
          <w:szCs w:val="28"/>
        </w:rPr>
      </w:pPr>
      <w:r w:rsidRPr="009672BF">
        <w:rPr>
          <w:rFonts w:ascii="Times New Roman" w:hAnsi="Times New Roman" w:cs="Times New Roman"/>
          <w:sz w:val="28"/>
          <w:szCs w:val="28"/>
        </w:rPr>
        <w:t>–</w:t>
      </w:r>
      <w:r>
        <w:rPr>
          <w:rFonts w:ascii="Times New Roman" w:hAnsi="Times New Roman" w:cs="Times New Roman"/>
          <w:sz w:val="28"/>
          <w:szCs w:val="28"/>
        </w:rPr>
        <w:t xml:space="preserve"> более низкая потребляемая мощность.</w:t>
      </w:r>
    </w:p>
    <w:p w:rsidR="005C5526" w:rsidRDefault="005C5526" w:rsidP="005C552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дипломном проекте используется полуавтомат плазмохимической обработки пластин «Плазма 600Т». Данная установка подходит для плазмохимического травления слоев нитрида кремния, поликристаллического кремния, молибдена, тантала, вольфрама, титана через маску фоторезиста, и последующем удалении фоторезиста с поверхности пластин толщиной от 0,2 до 0,5 мм.</w:t>
      </w:r>
    </w:p>
    <w:p w:rsidR="005C5526" w:rsidRDefault="005C5526" w:rsidP="005C552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Питание полуавтомата осуществляется от 4-ех проводной с нулевым проводом сети переменного тока напряжением 380В, частоты 50 Гц. </w:t>
      </w:r>
    </w:p>
    <w:p w:rsidR="005C5526" w:rsidRDefault="005C5526" w:rsidP="005C552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рабочую область вакуумной камеры подается кислород газообразный технический ГОСТ 5583-68 или сжатый воздух ГОСТ 17433-80 под давлением 30</w:t>
      </w:r>
      <w:r w:rsidRPr="005013E3">
        <w:rPr>
          <w:rFonts w:ascii="Times New Roman" w:hAnsi="Times New Roman" w:cs="Times New Roman"/>
          <w:position w:val="-4"/>
          <w:sz w:val="28"/>
          <w:szCs w:val="28"/>
        </w:rPr>
        <w:object w:dxaOrig="120" w:dyaOrig="160">
          <v:shape id="_x0000_i1028" type="#_x0000_t75" style="width:5.85pt;height:8.35pt" o:ole="">
            <v:imagedata r:id="rId31" o:title=""/>
          </v:shape>
          <o:OLEObject Type="Embed" ProgID="Equation.DSMT4" ShapeID="_x0000_i1028" DrawAspect="Content" ObjectID="_1557727065" r:id="rId32"/>
        </w:object>
      </w:r>
      <w:r>
        <w:rPr>
          <w:rFonts w:ascii="Times New Roman" w:hAnsi="Times New Roman" w:cs="Times New Roman"/>
          <w:sz w:val="28"/>
          <w:szCs w:val="28"/>
        </w:rPr>
        <w:t>10</w:t>
      </w:r>
      <w:r>
        <w:rPr>
          <w:rFonts w:ascii="Times New Roman" w:hAnsi="Times New Roman" w:cs="Times New Roman"/>
          <w:sz w:val="28"/>
          <w:szCs w:val="28"/>
          <w:vertAlign w:val="superscript"/>
        </w:rPr>
        <w:t>4</w:t>
      </w:r>
      <w:r>
        <w:rPr>
          <w:rFonts w:ascii="Times New Roman" w:hAnsi="Times New Roman" w:cs="Times New Roman"/>
          <w:sz w:val="28"/>
          <w:szCs w:val="28"/>
        </w:rPr>
        <w:t xml:space="preserve"> </w:t>
      </w:r>
      <w:r w:rsidR="00F21F3C">
        <w:rPr>
          <w:rFonts w:ascii="Times New Roman" w:hAnsi="Times New Roman" w:cs="Times New Roman"/>
          <w:sz w:val="28"/>
          <w:szCs w:val="28"/>
        </w:rPr>
        <w:t>–</w:t>
      </w:r>
      <w:r>
        <w:rPr>
          <w:rFonts w:ascii="Times New Roman" w:hAnsi="Times New Roman" w:cs="Times New Roman"/>
          <w:sz w:val="28"/>
          <w:szCs w:val="28"/>
        </w:rPr>
        <w:t xml:space="preserve"> 49</w:t>
      </w:r>
      <w:r w:rsidRPr="005013E3">
        <w:rPr>
          <w:rFonts w:ascii="Times New Roman" w:hAnsi="Times New Roman" w:cs="Times New Roman"/>
          <w:position w:val="-4"/>
          <w:sz w:val="28"/>
          <w:szCs w:val="28"/>
        </w:rPr>
        <w:object w:dxaOrig="120" w:dyaOrig="160">
          <v:shape id="_x0000_i1029" type="#_x0000_t75" style="width:5.85pt;height:8.35pt" o:ole="">
            <v:imagedata r:id="rId31" o:title=""/>
          </v:shape>
          <o:OLEObject Type="Embed" ProgID="Equation.DSMT4" ShapeID="_x0000_i1029" DrawAspect="Content" ObjectID="_1557727066" r:id="rId33"/>
        </w:object>
      </w:r>
      <w:r>
        <w:rPr>
          <w:rFonts w:ascii="Times New Roman" w:hAnsi="Times New Roman" w:cs="Times New Roman"/>
          <w:sz w:val="28"/>
          <w:szCs w:val="28"/>
        </w:rPr>
        <w:t>10</w:t>
      </w:r>
      <w:r>
        <w:rPr>
          <w:rFonts w:ascii="Times New Roman" w:hAnsi="Times New Roman" w:cs="Times New Roman"/>
          <w:sz w:val="28"/>
          <w:szCs w:val="28"/>
          <w:vertAlign w:val="superscript"/>
        </w:rPr>
        <w:t xml:space="preserve">4 </w:t>
      </w:r>
      <w:r>
        <w:rPr>
          <w:rFonts w:ascii="Times New Roman" w:hAnsi="Times New Roman" w:cs="Times New Roman"/>
          <w:sz w:val="28"/>
          <w:szCs w:val="28"/>
        </w:rPr>
        <w:t>Па.</w:t>
      </w:r>
    </w:p>
    <w:p w:rsidR="005C5526" w:rsidRDefault="005C5526" w:rsidP="005C552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Площадь, занимаемая установкой, составляет 3,8 м</w:t>
      </w:r>
      <w:r>
        <w:rPr>
          <w:rFonts w:ascii="Times New Roman" w:hAnsi="Times New Roman" w:cs="Times New Roman"/>
          <w:sz w:val="28"/>
          <w:szCs w:val="28"/>
          <w:vertAlign w:val="superscript"/>
        </w:rPr>
        <w:t>2</w:t>
      </w:r>
      <w:r>
        <w:rPr>
          <w:rFonts w:ascii="Times New Roman" w:hAnsi="Times New Roman" w:cs="Times New Roman"/>
          <w:sz w:val="28"/>
          <w:szCs w:val="28"/>
        </w:rPr>
        <w:t xml:space="preserve">, высота – 1,7 м. Мощность, потребляемая полуавтоматом – 3 кВт. Рабочая частота генератора плазмы – 13,56 мГц, что является наиболее распространенным и оптимальным вариантом. Для того, чтобы плазма зажглась, выходная мощность генератора должна быть не мене 0,4 кВт. </w:t>
      </w:r>
      <w:r>
        <w:rPr>
          <w:rFonts w:ascii="Times New Roman" w:hAnsi="Times New Roman" w:cs="Times New Roman"/>
          <w:sz w:val="28"/>
          <w:szCs w:val="28"/>
        </w:rPr>
        <w:br w:type="page"/>
      </w:r>
    </w:p>
    <w:p w:rsidR="005C5526" w:rsidRDefault="005C5526" w:rsidP="005C552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Давление в вакуумной камере должно быть порядка 130 Па, что обеспечивает блок вакуумной откачки, включающий в себя насос НВР-5Д с производительностью 1,25 л/сек. Требуемый вакуум достигается за 2,5 мин.</w:t>
      </w:r>
    </w:p>
    <w:p w:rsidR="005C5526" w:rsidRDefault="005C5526" w:rsidP="005C5526">
      <w:pPr>
        <w:ind w:firstLine="709"/>
        <w:jc w:val="both"/>
      </w:pPr>
      <w:r>
        <w:rPr>
          <w:rFonts w:ascii="Times New Roman" w:hAnsi="Times New Roman" w:cs="Times New Roman"/>
          <w:sz w:val="28"/>
          <w:szCs w:val="28"/>
        </w:rPr>
        <w:t>Таким образом функционирование полуавтомата Плазма 600Т может быть обеспечено в полной мере, что делает возможным использовать его в дипломном проекте с целью исследования электрофизических характеристик емкостного высокочастотного разряда объемного типа.</w:t>
      </w:r>
    </w:p>
    <w:p w:rsidR="005C5526" w:rsidRDefault="005C5526">
      <w:pPr>
        <w:rPr>
          <w:rFonts w:ascii="Times New Roman" w:hAnsi="Times New Roman"/>
          <w:sz w:val="28"/>
          <w:szCs w:val="28"/>
        </w:rPr>
      </w:pPr>
      <w:r>
        <w:rPr>
          <w:rFonts w:ascii="Times New Roman" w:hAnsi="Times New Roman"/>
          <w:sz w:val="28"/>
          <w:szCs w:val="28"/>
        </w:rPr>
        <w:br w:type="page"/>
      </w:r>
    </w:p>
    <w:p w:rsidR="005C5526" w:rsidRDefault="005C5526" w:rsidP="005C5526">
      <w:pPr>
        <w:spacing w:after="0" w:line="276" w:lineRule="auto"/>
        <w:ind w:firstLine="709"/>
        <w:jc w:val="both"/>
        <w:rPr>
          <w:rFonts w:ascii="Times New Roman" w:hAnsi="Times New Roman" w:cs="Times New Roman"/>
          <w:b/>
          <w:sz w:val="28"/>
          <w:szCs w:val="28"/>
        </w:rPr>
      </w:pPr>
      <w:r w:rsidRPr="00D7205A">
        <w:rPr>
          <w:rFonts w:ascii="Times New Roman" w:hAnsi="Times New Roman" w:cs="Times New Roman"/>
          <w:b/>
          <w:sz w:val="28"/>
          <w:szCs w:val="28"/>
        </w:rPr>
        <w:lastRenderedPageBreak/>
        <w:t>3</w:t>
      </w:r>
      <w:r>
        <w:rPr>
          <w:rFonts w:ascii="Times New Roman" w:hAnsi="Times New Roman" w:cs="Times New Roman"/>
          <w:b/>
          <w:sz w:val="28"/>
          <w:szCs w:val="28"/>
        </w:rPr>
        <w:t xml:space="preserve">  </w:t>
      </w:r>
      <w:r w:rsidRPr="007C0E1A">
        <w:rPr>
          <w:rFonts w:ascii="Times New Roman" w:hAnsi="Times New Roman" w:cs="Times New Roman"/>
          <w:b/>
          <w:sz w:val="28"/>
          <w:szCs w:val="28"/>
        </w:rPr>
        <w:t xml:space="preserve"> </w:t>
      </w:r>
      <w:r>
        <w:rPr>
          <w:rFonts w:ascii="Times New Roman" w:hAnsi="Times New Roman" w:cs="Times New Roman"/>
          <w:b/>
          <w:sz w:val="28"/>
          <w:szCs w:val="28"/>
        </w:rPr>
        <w:t xml:space="preserve">СОСТАВ И РАБОТА ИССЛЕДОВАТЕЛЬСКОГО </w:t>
      </w:r>
    </w:p>
    <w:p w:rsidR="005C5526" w:rsidRDefault="005C5526" w:rsidP="005C5526">
      <w:pPr>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     СТЕНДА НА БАЗЕ УСТАНОВКИ «ПЛАЗМА 600Т»</w:t>
      </w:r>
    </w:p>
    <w:p w:rsidR="005C5526" w:rsidRDefault="005C5526" w:rsidP="005C5526">
      <w:pPr>
        <w:spacing w:after="0" w:line="276" w:lineRule="auto"/>
      </w:pPr>
    </w:p>
    <w:p w:rsidR="005C5526" w:rsidRDefault="005C5526" w:rsidP="005C5526">
      <w:pPr>
        <w:spacing w:after="0" w:line="276" w:lineRule="auto"/>
        <w:ind w:firstLine="709"/>
        <w:jc w:val="both"/>
        <w:rPr>
          <w:rFonts w:ascii="Times New Roman" w:hAnsi="Times New Roman" w:cs="Times New Roman"/>
          <w:b/>
          <w:sz w:val="28"/>
          <w:szCs w:val="28"/>
        </w:rPr>
      </w:pPr>
      <w:r w:rsidRPr="00D7205A">
        <w:rPr>
          <w:rFonts w:ascii="Times New Roman" w:hAnsi="Times New Roman" w:cs="Times New Roman"/>
          <w:b/>
          <w:sz w:val="28"/>
          <w:szCs w:val="28"/>
        </w:rPr>
        <w:t>3</w:t>
      </w:r>
      <w:r w:rsidRPr="006E4E49">
        <w:rPr>
          <w:rFonts w:ascii="Times New Roman" w:hAnsi="Times New Roman" w:cs="Times New Roman"/>
          <w:b/>
          <w:sz w:val="28"/>
          <w:szCs w:val="28"/>
        </w:rPr>
        <w:t xml:space="preserve">.1 Исследовательский стенд </w:t>
      </w:r>
      <w:r>
        <w:rPr>
          <w:rFonts w:ascii="Times New Roman" w:hAnsi="Times New Roman" w:cs="Times New Roman"/>
          <w:b/>
          <w:sz w:val="28"/>
          <w:szCs w:val="28"/>
        </w:rPr>
        <w:t xml:space="preserve">на базе установки </w:t>
      </w:r>
      <w:r w:rsidRPr="006E4E49">
        <w:rPr>
          <w:rFonts w:ascii="Times New Roman" w:hAnsi="Times New Roman" w:cs="Times New Roman"/>
          <w:b/>
          <w:sz w:val="28"/>
          <w:szCs w:val="28"/>
        </w:rPr>
        <w:t>«Плазма 600Т»</w:t>
      </w:r>
    </w:p>
    <w:p w:rsidR="005C5526" w:rsidRPr="006E4E49" w:rsidRDefault="005C5526" w:rsidP="005C5526">
      <w:pPr>
        <w:spacing w:after="0" w:line="276" w:lineRule="auto"/>
        <w:ind w:firstLine="709"/>
        <w:jc w:val="both"/>
        <w:rPr>
          <w:rFonts w:ascii="Times New Roman" w:hAnsi="Times New Roman" w:cs="Times New Roman"/>
          <w:b/>
          <w:sz w:val="28"/>
          <w:szCs w:val="28"/>
        </w:rPr>
      </w:pPr>
    </w:p>
    <w:p w:rsidR="005C5526" w:rsidRDefault="005C5526" w:rsidP="005C552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будет описано устройство и принцип работы стенда для проведения лабораторных работ по плазменной обработке материалов электронной техники. </w:t>
      </w:r>
    </w:p>
    <w:p w:rsidR="005C5526" w:rsidRDefault="005C5526" w:rsidP="005C552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Полуавтомат используется для плазменной обработки подложек: плазмохимического травления через маску фоторезиста и удаления фоторезиста с поверхности пластин радиусом 40</w:t>
      </w:r>
      <w:r w:rsidR="00F21F3C">
        <w:rPr>
          <w:rFonts w:ascii="Times New Roman" w:hAnsi="Times New Roman" w:cs="Times New Roman"/>
          <w:sz w:val="28"/>
          <w:szCs w:val="28"/>
        </w:rPr>
        <w:t xml:space="preserve"> – </w:t>
      </w:r>
      <w:r>
        <w:rPr>
          <w:rFonts w:ascii="Times New Roman" w:hAnsi="Times New Roman" w:cs="Times New Roman"/>
          <w:sz w:val="28"/>
          <w:szCs w:val="28"/>
        </w:rPr>
        <w:t>75 мм, толщиной 0,2</w:t>
      </w:r>
      <w:r w:rsidR="00F21F3C">
        <w:rPr>
          <w:rFonts w:ascii="Times New Roman" w:hAnsi="Times New Roman" w:cs="Times New Roman"/>
          <w:sz w:val="28"/>
          <w:szCs w:val="28"/>
        </w:rPr>
        <w:t xml:space="preserve"> – </w:t>
      </w:r>
      <w:r>
        <w:rPr>
          <w:rFonts w:ascii="Times New Roman" w:hAnsi="Times New Roman" w:cs="Times New Roman"/>
          <w:sz w:val="28"/>
          <w:szCs w:val="28"/>
        </w:rPr>
        <w:t>0,5 мм.</w:t>
      </w:r>
    </w:p>
    <w:p w:rsidR="005C5526" w:rsidRDefault="005C5526" w:rsidP="005C552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Полуавтомат питается от 4-проводной с нулевым проводом сети переменного тока напряжением 220</w:t>
      </w:r>
      <w:r w:rsidRPr="00692614">
        <w:rPr>
          <w:rFonts w:ascii="Times New Roman" w:hAnsi="Times New Roman" w:cs="Times New Roman"/>
          <w:sz w:val="28"/>
          <w:szCs w:val="28"/>
        </w:rPr>
        <w:t>/</w:t>
      </w:r>
      <w:r>
        <w:rPr>
          <w:rFonts w:ascii="Times New Roman" w:hAnsi="Times New Roman" w:cs="Times New Roman"/>
          <w:sz w:val="28"/>
          <w:szCs w:val="28"/>
        </w:rPr>
        <w:t xml:space="preserve">380 В, частотой 50 Гц. Нормы качества электрической энергии по ГОСТ 13109-67. Газ, подаваемый в рабочую область полуавтомата: воздух ГОСТ 11882-73, кислород газообразный сорт 1 </w:t>
      </w:r>
      <w:r w:rsidR="00F21F3C">
        <w:rPr>
          <w:rFonts w:ascii="Times New Roman" w:hAnsi="Times New Roman" w:cs="Times New Roman"/>
          <w:sz w:val="28"/>
          <w:szCs w:val="28"/>
        </w:rPr>
        <w:br/>
      </w:r>
      <w:r>
        <w:rPr>
          <w:rFonts w:ascii="Times New Roman" w:hAnsi="Times New Roman" w:cs="Times New Roman"/>
          <w:sz w:val="28"/>
          <w:szCs w:val="28"/>
        </w:rPr>
        <w:t>ГОСТ 5583-68 под давлением 30</w:t>
      </w:r>
      <w:r w:rsidRPr="00F8310F">
        <w:rPr>
          <w:rFonts w:ascii="Times New Roman" w:hAnsi="Times New Roman" w:cs="Times New Roman"/>
          <w:sz w:val="28"/>
          <w:szCs w:val="28"/>
        </w:rPr>
        <w:t>·</w:t>
      </w:r>
      <w:r>
        <w:rPr>
          <w:rFonts w:ascii="Times New Roman" w:hAnsi="Times New Roman" w:cs="Times New Roman"/>
          <w:sz w:val="28"/>
          <w:szCs w:val="28"/>
        </w:rPr>
        <w:t>10</w:t>
      </w:r>
      <w:r>
        <w:rPr>
          <w:rFonts w:ascii="Times New Roman" w:hAnsi="Times New Roman" w:cs="Times New Roman"/>
          <w:sz w:val="28"/>
          <w:szCs w:val="28"/>
          <w:vertAlign w:val="superscript"/>
        </w:rPr>
        <w:t>4</w:t>
      </w:r>
      <w:r>
        <w:rPr>
          <w:rFonts w:ascii="Times New Roman" w:hAnsi="Times New Roman" w:cs="Times New Roman"/>
          <w:sz w:val="28"/>
          <w:szCs w:val="28"/>
        </w:rPr>
        <w:t xml:space="preserve"> </w:t>
      </w:r>
      <w:r w:rsidR="00F21F3C">
        <w:rPr>
          <w:rFonts w:ascii="Times New Roman" w:hAnsi="Times New Roman" w:cs="Times New Roman"/>
          <w:sz w:val="28"/>
          <w:szCs w:val="28"/>
        </w:rPr>
        <w:t>–</w:t>
      </w:r>
      <w:r>
        <w:rPr>
          <w:rFonts w:ascii="Times New Roman" w:hAnsi="Times New Roman" w:cs="Times New Roman"/>
          <w:sz w:val="28"/>
          <w:szCs w:val="28"/>
        </w:rPr>
        <w:t xml:space="preserve"> 49</w:t>
      </w:r>
      <w:r w:rsidRPr="00F8310F">
        <w:rPr>
          <w:rFonts w:ascii="Times New Roman" w:hAnsi="Times New Roman" w:cs="Times New Roman"/>
          <w:sz w:val="28"/>
          <w:szCs w:val="28"/>
        </w:rPr>
        <w:t>·</w:t>
      </w:r>
      <w:r>
        <w:rPr>
          <w:rFonts w:ascii="Times New Roman" w:hAnsi="Times New Roman" w:cs="Times New Roman"/>
          <w:sz w:val="28"/>
          <w:szCs w:val="28"/>
        </w:rPr>
        <w:t>10</w:t>
      </w:r>
      <w:r>
        <w:rPr>
          <w:rFonts w:ascii="Times New Roman" w:hAnsi="Times New Roman" w:cs="Times New Roman"/>
          <w:sz w:val="28"/>
          <w:szCs w:val="28"/>
          <w:vertAlign w:val="superscript"/>
        </w:rPr>
        <w:t xml:space="preserve">4 </w:t>
      </w:r>
      <w:r>
        <w:rPr>
          <w:rFonts w:ascii="Times New Roman" w:hAnsi="Times New Roman" w:cs="Times New Roman"/>
          <w:sz w:val="28"/>
          <w:szCs w:val="28"/>
        </w:rPr>
        <w:t>Па.</w:t>
      </w:r>
    </w:p>
    <w:p w:rsidR="005C5526" w:rsidRDefault="005C5526" w:rsidP="005C552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размещения полуавтомата на месте его эксплуатации необходима площадь 3,8 м</w:t>
      </w:r>
      <w:r>
        <w:rPr>
          <w:rFonts w:ascii="Times New Roman" w:hAnsi="Times New Roman" w:cs="Times New Roman"/>
          <w:sz w:val="28"/>
          <w:szCs w:val="28"/>
          <w:vertAlign w:val="superscript"/>
        </w:rPr>
        <w:t>2</w:t>
      </w:r>
      <w:r>
        <w:rPr>
          <w:rFonts w:ascii="Times New Roman" w:hAnsi="Times New Roman" w:cs="Times New Roman"/>
          <w:sz w:val="28"/>
          <w:szCs w:val="28"/>
        </w:rPr>
        <w:t>, стол монтажный высотой 800 мм.</w:t>
      </w:r>
    </w:p>
    <w:p w:rsidR="005C5526" w:rsidRPr="00692614" w:rsidRDefault="005C5526" w:rsidP="005C552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эксплуатации полуавтомат также необходимо присоединить выхлопной патрубок насоса вакуумного к системе вытяжной вентиляции.</w:t>
      </w:r>
    </w:p>
    <w:p w:rsidR="005C5526" w:rsidRDefault="005C5526" w:rsidP="005C552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Стенд (полуавтомат плазмохимического травления «Плазма 600Т») состоит из следующих блоков и изделий:</w:t>
      </w:r>
    </w:p>
    <w:p w:rsidR="005C5526" w:rsidRPr="00F21F3C" w:rsidRDefault="005C5526" w:rsidP="00F21F3C">
      <w:pPr>
        <w:pStyle w:val="a4"/>
        <w:numPr>
          <w:ilvl w:val="0"/>
          <w:numId w:val="4"/>
        </w:numPr>
        <w:tabs>
          <w:tab w:val="left" w:pos="952"/>
        </w:tabs>
        <w:spacing w:after="0" w:line="276" w:lineRule="auto"/>
        <w:jc w:val="both"/>
        <w:rPr>
          <w:rFonts w:ascii="Times New Roman" w:hAnsi="Times New Roman"/>
          <w:sz w:val="28"/>
          <w:szCs w:val="28"/>
        </w:rPr>
      </w:pPr>
      <w:r w:rsidRPr="00F21F3C">
        <w:rPr>
          <w:rFonts w:ascii="Times New Roman" w:hAnsi="Times New Roman"/>
          <w:sz w:val="28"/>
          <w:szCs w:val="28"/>
        </w:rPr>
        <w:t>Блок обработки.</w:t>
      </w:r>
    </w:p>
    <w:p w:rsidR="005C5526" w:rsidRDefault="005C5526" w:rsidP="005C5526">
      <w:pPr>
        <w:pStyle w:val="a4"/>
        <w:numPr>
          <w:ilvl w:val="0"/>
          <w:numId w:val="4"/>
        </w:numPr>
        <w:tabs>
          <w:tab w:val="left" w:pos="952"/>
        </w:tabs>
        <w:spacing w:after="0" w:line="276" w:lineRule="auto"/>
        <w:ind w:left="0" w:firstLine="709"/>
        <w:jc w:val="both"/>
        <w:rPr>
          <w:rFonts w:ascii="Times New Roman" w:hAnsi="Times New Roman"/>
          <w:sz w:val="28"/>
          <w:szCs w:val="28"/>
        </w:rPr>
      </w:pPr>
      <w:r>
        <w:rPr>
          <w:rFonts w:ascii="Times New Roman" w:hAnsi="Times New Roman"/>
          <w:sz w:val="28"/>
          <w:szCs w:val="28"/>
        </w:rPr>
        <w:t>Блок вакуумной откачки.</w:t>
      </w:r>
    </w:p>
    <w:p w:rsidR="005C5526" w:rsidRDefault="005C5526" w:rsidP="005C5526">
      <w:pPr>
        <w:pStyle w:val="a4"/>
        <w:numPr>
          <w:ilvl w:val="0"/>
          <w:numId w:val="4"/>
        </w:numPr>
        <w:tabs>
          <w:tab w:val="left" w:pos="952"/>
        </w:tabs>
        <w:spacing w:after="0" w:line="276" w:lineRule="auto"/>
        <w:ind w:left="0" w:firstLine="709"/>
        <w:jc w:val="both"/>
        <w:rPr>
          <w:rFonts w:ascii="Times New Roman" w:hAnsi="Times New Roman"/>
          <w:sz w:val="28"/>
          <w:szCs w:val="28"/>
        </w:rPr>
      </w:pPr>
      <w:r>
        <w:rPr>
          <w:rFonts w:ascii="Times New Roman" w:hAnsi="Times New Roman"/>
          <w:sz w:val="28"/>
          <w:szCs w:val="28"/>
        </w:rPr>
        <w:t>Блок управления.</w:t>
      </w:r>
    </w:p>
    <w:p w:rsidR="005C5526" w:rsidRDefault="005C5526" w:rsidP="005C5526">
      <w:pPr>
        <w:pStyle w:val="a4"/>
        <w:tabs>
          <w:tab w:val="left" w:pos="952"/>
        </w:tabs>
        <w:spacing w:after="0" w:line="276" w:lineRule="auto"/>
        <w:ind w:left="0" w:firstLine="709"/>
        <w:jc w:val="both"/>
        <w:rPr>
          <w:rFonts w:ascii="Times New Roman" w:hAnsi="Times New Roman"/>
          <w:sz w:val="28"/>
          <w:szCs w:val="28"/>
        </w:rPr>
      </w:pPr>
      <w:r>
        <w:rPr>
          <w:rFonts w:ascii="Times New Roman" w:hAnsi="Times New Roman"/>
          <w:sz w:val="28"/>
          <w:szCs w:val="28"/>
        </w:rPr>
        <w:t>Блок вакуумной откачки представляет собой насос НВР-5Д с производительностью 1,25 л/сек.</w:t>
      </w:r>
    </w:p>
    <w:p w:rsidR="005C5526" w:rsidRDefault="005C5526" w:rsidP="005C5526">
      <w:pPr>
        <w:pStyle w:val="a4"/>
        <w:tabs>
          <w:tab w:val="left" w:pos="952"/>
        </w:tabs>
        <w:spacing w:after="0" w:line="276" w:lineRule="auto"/>
        <w:ind w:left="0" w:firstLine="709"/>
        <w:jc w:val="both"/>
        <w:rPr>
          <w:rFonts w:ascii="Times New Roman" w:hAnsi="Times New Roman"/>
          <w:sz w:val="28"/>
          <w:szCs w:val="28"/>
        </w:rPr>
      </w:pPr>
      <w:r>
        <w:rPr>
          <w:rFonts w:ascii="Times New Roman" w:hAnsi="Times New Roman"/>
          <w:sz w:val="28"/>
          <w:szCs w:val="28"/>
        </w:rPr>
        <w:t xml:space="preserve">Блок обработки включает в себя корпус, в котором размещены: камера, генератор высокой частоты, вакуумметр ВТБ-1, вентилятор для охлаждения камеры и приборов генератора, устройство, распределительная панель, стабилизаторы давления и манометры, смеситель. Блок обработки соединяется с блоком вакуумной откачки вакуумным переходом. Электросвязи осуществляются жгутами. </w:t>
      </w:r>
    </w:p>
    <w:p w:rsidR="005C5526" w:rsidRDefault="005C5526" w:rsidP="005C5526">
      <w:pPr>
        <w:pStyle w:val="a4"/>
        <w:tabs>
          <w:tab w:val="left" w:pos="952"/>
        </w:tabs>
        <w:spacing w:after="0" w:line="276" w:lineRule="auto"/>
        <w:ind w:left="0" w:firstLine="709"/>
        <w:jc w:val="both"/>
        <w:rPr>
          <w:rFonts w:ascii="Times New Roman" w:hAnsi="Times New Roman"/>
          <w:sz w:val="28"/>
          <w:szCs w:val="28"/>
        </w:rPr>
      </w:pPr>
      <w:r>
        <w:rPr>
          <w:rFonts w:ascii="Times New Roman" w:hAnsi="Times New Roman"/>
          <w:sz w:val="28"/>
          <w:szCs w:val="28"/>
        </w:rPr>
        <w:t xml:space="preserve">С помощью клапанов осуществляется подача газа в камеру, натекатель необходим для поддержания давления в камере в процессе обработки пластин, а также поддержания необходимой концентрации кислорода. </w:t>
      </w:r>
      <w:r w:rsidRPr="000A5CAA">
        <w:rPr>
          <w:rFonts w:ascii="Times New Roman" w:hAnsi="Times New Roman"/>
          <w:sz w:val="28"/>
          <w:szCs w:val="28"/>
        </w:rPr>
        <w:t xml:space="preserve">На передней панели установки размещены элементы индикации и управления: стрелочные </w:t>
      </w:r>
      <w:r w:rsidRPr="000A5CAA">
        <w:rPr>
          <w:rFonts w:ascii="Times New Roman" w:hAnsi="Times New Roman"/>
          <w:sz w:val="28"/>
          <w:szCs w:val="28"/>
        </w:rPr>
        <w:lastRenderedPageBreak/>
        <w:t>приборы, кнопки и выключатели, световые индикаторы, позволяющие устанавливать и поддерживать заданный режим обработки.</w:t>
      </w:r>
      <w:r>
        <w:rPr>
          <w:rFonts w:ascii="Times New Roman" w:hAnsi="Times New Roman"/>
          <w:sz w:val="28"/>
          <w:szCs w:val="28"/>
        </w:rPr>
        <w:t xml:space="preserve"> Функциональная схема установки представлена на рисунке 3.1.</w:t>
      </w:r>
    </w:p>
    <w:p w:rsidR="005C5526" w:rsidRDefault="005C5526" w:rsidP="005C5526">
      <w:pPr>
        <w:spacing w:before="480" w:after="240"/>
        <w:jc w:val="center"/>
      </w:pPr>
      <w:r>
        <w:rPr>
          <w:noProof/>
          <w:lang w:eastAsia="ru-RU"/>
        </w:rPr>
        <w:drawing>
          <wp:inline distT="0" distB="0" distL="0" distR="0" wp14:anchorId="7CA67DEA" wp14:editId="1A396874">
            <wp:extent cx="5324475" cy="4416894"/>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8902" cy="4420566"/>
                    </a:xfrm>
                    <a:prstGeom prst="rect">
                      <a:avLst/>
                    </a:prstGeom>
                    <a:noFill/>
                    <a:ln>
                      <a:noFill/>
                    </a:ln>
                  </pic:spPr>
                </pic:pic>
              </a:graphicData>
            </a:graphic>
          </wp:inline>
        </w:drawing>
      </w:r>
    </w:p>
    <w:p w:rsidR="005C5526" w:rsidRDefault="005C5526" w:rsidP="005C552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 </w:t>
      </w:r>
      <w:r w:rsidRPr="00926A3A">
        <w:rPr>
          <w:rFonts w:ascii="Times New Roman" w:hAnsi="Times New Roman" w:cs="Times New Roman"/>
          <w:sz w:val="28"/>
          <w:szCs w:val="28"/>
        </w:rPr>
        <w:t>–</w:t>
      </w:r>
      <w:r>
        <w:rPr>
          <w:rFonts w:ascii="Times New Roman" w:hAnsi="Times New Roman" w:cs="Times New Roman"/>
          <w:sz w:val="28"/>
          <w:szCs w:val="28"/>
        </w:rPr>
        <w:t xml:space="preserve"> Ф</w:t>
      </w:r>
      <w:r w:rsidRPr="00926A3A">
        <w:rPr>
          <w:rFonts w:ascii="Times New Roman" w:hAnsi="Times New Roman" w:cs="Times New Roman"/>
          <w:sz w:val="28"/>
          <w:szCs w:val="28"/>
        </w:rPr>
        <w:t>ункциональная схема установки «Плазма-600</w:t>
      </w:r>
      <w:r>
        <w:rPr>
          <w:rFonts w:ascii="Times New Roman" w:hAnsi="Times New Roman" w:cs="Times New Roman"/>
          <w:sz w:val="28"/>
          <w:szCs w:val="28"/>
        </w:rPr>
        <w:t>Т».</w:t>
      </w:r>
    </w:p>
    <w:p w:rsidR="005C5526" w:rsidRPr="00926A3A" w:rsidRDefault="005C5526" w:rsidP="005C5526">
      <w:pPr>
        <w:spacing w:after="0" w:line="276" w:lineRule="auto"/>
        <w:jc w:val="center"/>
        <w:rPr>
          <w:rFonts w:ascii="Times New Roman" w:hAnsi="Times New Roman" w:cs="Times New Roman"/>
          <w:sz w:val="28"/>
          <w:szCs w:val="28"/>
        </w:rPr>
      </w:pPr>
    </w:p>
    <w:p w:rsidR="005C5526" w:rsidRDefault="005C5526" w:rsidP="005C5526">
      <w:pPr>
        <w:pStyle w:val="a4"/>
        <w:tabs>
          <w:tab w:val="left" w:pos="952"/>
        </w:tabs>
        <w:spacing w:after="0" w:line="276" w:lineRule="auto"/>
        <w:ind w:left="0" w:firstLine="709"/>
        <w:jc w:val="both"/>
        <w:rPr>
          <w:rFonts w:ascii="Times New Roman" w:hAnsi="Times New Roman"/>
          <w:sz w:val="28"/>
          <w:szCs w:val="28"/>
        </w:rPr>
      </w:pPr>
      <w:r>
        <w:rPr>
          <w:rFonts w:ascii="Times New Roman" w:hAnsi="Times New Roman"/>
          <w:sz w:val="28"/>
          <w:szCs w:val="28"/>
        </w:rPr>
        <w:t xml:space="preserve">Принцип работы полуавтомата основан на применении низкотемпературной плазмы. Плазма образуется в камере при разряжении порядка 40-133 Па, когда к обкладкам емкостей, расположенных над камерой, подается высокочастотное напряжение. </w:t>
      </w:r>
    </w:p>
    <w:p w:rsidR="005C5526" w:rsidRDefault="005C5526" w:rsidP="005C5526">
      <w:pPr>
        <w:pStyle w:val="a4"/>
        <w:tabs>
          <w:tab w:val="left" w:pos="952"/>
        </w:tabs>
        <w:spacing w:after="0" w:line="276" w:lineRule="auto"/>
        <w:ind w:left="0" w:firstLine="709"/>
        <w:jc w:val="both"/>
        <w:rPr>
          <w:rFonts w:ascii="Times New Roman" w:hAnsi="Times New Roman"/>
          <w:b/>
          <w:sz w:val="28"/>
          <w:szCs w:val="28"/>
        </w:rPr>
      </w:pPr>
    </w:p>
    <w:p w:rsidR="005C5526" w:rsidRDefault="005C5526" w:rsidP="005C5526">
      <w:pPr>
        <w:pStyle w:val="a4"/>
        <w:tabs>
          <w:tab w:val="left" w:pos="952"/>
        </w:tabs>
        <w:spacing w:after="0" w:line="276" w:lineRule="auto"/>
        <w:ind w:left="0" w:firstLine="709"/>
        <w:jc w:val="both"/>
        <w:rPr>
          <w:rFonts w:ascii="Times New Roman" w:hAnsi="Times New Roman"/>
          <w:b/>
          <w:sz w:val="28"/>
          <w:szCs w:val="28"/>
        </w:rPr>
      </w:pPr>
      <w:r>
        <w:rPr>
          <w:rFonts w:ascii="Times New Roman" w:hAnsi="Times New Roman"/>
          <w:b/>
          <w:sz w:val="28"/>
          <w:szCs w:val="28"/>
        </w:rPr>
        <w:t>3</w:t>
      </w:r>
      <w:r w:rsidRPr="00692614">
        <w:rPr>
          <w:rFonts w:ascii="Times New Roman" w:hAnsi="Times New Roman"/>
          <w:b/>
          <w:sz w:val="28"/>
          <w:szCs w:val="28"/>
        </w:rPr>
        <w:t xml:space="preserve">.2 Методика </w:t>
      </w:r>
      <w:r>
        <w:rPr>
          <w:rFonts w:ascii="Times New Roman" w:hAnsi="Times New Roman"/>
          <w:b/>
          <w:sz w:val="28"/>
          <w:szCs w:val="28"/>
        </w:rPr>
        <w:t>проведения исследований</w:t>
      </w:r>
    </w:p>
    <w:p w:rsidR="005C5526" w:rsidRDefault="005C5526" w:rsidP="005C5526">
      <w:pPr>
        <w:pStyle w:val="a4"/>
        <w:tabs>
          <w:tab w:val="left" w:pos="952"/>
        </w:tabs>
        <w:spacing w:after="0" w:line="276" w:lineRule="auto"/>
        <w:ind w:left="0" w:firstLine="709"/>
        <w:jc w:val="both"/>
        <w:rPr>
          <w:rFonts w:ascii="Times New Roman" w:hAnsi="Times New Roman"/>
          <w:b/>
          <w:sz w:val="28"/>
          <w:szCs w:val="28"/>
        </w:rPr>
      </w:pPr>
    </w:p>
    <w:p w:rsidR="005C5526" w:rsidRDefault="005C5526" w:rsidP="005C5526">
      <w:pPr>
        <w:pStyle w:val="a4"/>
        <w:tabs>
          <w:tab w:val="left" w:pos="952"/>
        </w:tabs>
        <w:spacing w:after="0" w:line="276" w:lineRule="auto"/>
        <w:ind w:left="0" w:firstLine="709"/>
        <w:jc w:val="both"/>
        <w:rPr>
          <w:rFonts w:ascii="Times New Roman" w:hAnsi="Times New Roman"/>
          <w:sz w:val="28"/>
          <w:szCs w:val="28"/>
        </w:rPr>
      </w:pPr>
      <w:r>
        <w:rPr>
          <w:rFonts w:ascii="Times New Roman" w:hAnsi="Times New Roman"/>
          <w:sz w:val="28"/>
          <w:szCs w:val="28"/>
        </w:rPr>
        <w:t>Предметом исследования данной дипломной работы будет спектр генерируемой в полуавтомате плазмы, полученный при разных величинах анодного тока.</w:t>
      </w:r>
    </w:p>
    <w:p w:rsidR="005C5526" w:rsidRDefault="005C5526" w:rsidP="005C5526">
      <w:pPr>
        <w:pStyle w:val="a4"/>
        <w:tabs>
          <w:tab w:val="left" w:pos="952"/>
        </w:tabs>
        <w:spacing w:after="0" w:line="276" w:lineRule="auto"/>
        <w:ind w:left="0" w:firstLine="709"/>
        <w:jc w:val="both"/>
        <w:rPr>
          <w:rFonts w:ascii="Times New Roman" w:hAnsi="Times New Roman"/>
          <w:color w:val="333333"/>
          <w:sz w:val="28"/>
          <w:szCs w:val="28"/>
          <w:shd w:val="clear" w:color="auto" w:fill="FFFFFF"/>
        </w:rPr>
      </w:pPr>
      <w:r w:rsidRPr="00F21F3C">
        <w:rPr>
          <w:rStyle w:val="a5"/>
          <w:rFonts w:ascii="Times New Roman" w:hAnsi="Times New Roman"/>
          <w:b w:val="0"/>
          <w:color w:val="333333"/>
          <w:sz w:val="28"/>
          <w:szCs w:val="28"/>
          <w:bdr w:val="none" w:sz="0" w:space="0" w:color="auto" w:frame="1"/>
          <w:shd w:val="clear" w:color="auto" w:fill="FFFFFF"/>
        </w:rPr>
        <w:t>Спектральный анализ плазмы производится на</w:t>
      </w:r>
      <w:r>
        <w:rPr>
          <w:rStyle w:val="a5"/>
          <w:rFonts w:ascii="Times New Roman" w:hAnsi="Times New Roman"/>
          <w:color w:val="333333"/>
          <w:sz w:val="28"/>
          <w:szCs w:val="28"/>
          <w:bdr w:val="none" w:sz="0" w:space="0" w:color="auto" w:frame="1"/>
          <w:shd w:val="clear" w:color="auto" w:fill="FFFFFF"/>
        </w:rPr>
        <w:t xml:space="preserve"> </w:t>
      </w:r>
      <w:r w:rsidRPr="00D03D3A">
        <w:rPr>
          <w:rFonts w:ascii="Times New Roman" w:hAnsi="Times New Roman"/>
          <w:color w:val="333333"/>
          <w:sz w:val="28"/>
          <w:szCs w:val="28"/>
          <w:shd w:val="clear" w:color="auto" w:fill="FFFFFF"/>
        </w:rPr>
        <w:t xml:space="preserve">спектрометре </w:t>
      </w:r>
      <w:r w:rsidRPr="00D03D3A">
        <w:rPr>
          <w:rFonts w:ascii="Times New Roman" w:hAnsi="Times New Roman"/>
          <w:color w:val="333333"/>
          <w:sz w:val="28"/>
          <w:szCs w:val="28"/>
          <w:shd w:val="clear" w:color="auto" w:fill="FFFFFF"/>
          <w:lang w:val="en-US"/>
        </w:rPr>
        <w:t>SL</w:t>
      </w:r>
      <w:r w:rsidRPr="00D03D3A">
        <w:rPr>
          <w:rFonts w:ascii="Times New Roman" w:hAnsi="Times New Roman"/>
          <w:color w:val="333333"/>
          <w:sz w:val="28"/>
          <w:szCs w:val="28"/>
          <w:shd w:val="clear" w:color="auto" w:fill="FFFFFF"/>
        </w:rPr>
        <w:t>40-2-2048</w:t>
      </w:r>
      <w:r w:rsidRPr="00D03D3A">
        <w:rPr>
          <w:rFonts w:ascii="Times New Roman" w:hAnsi="Times New Roman"/>
          <w:color w:val="333333"/>
          <w:sz w:val="28"/>
          <w:szCs w:val="28"/>
          <w:shd w:val="clear" w:color="auto" w:fill="FFFFFF"/>
          <w:lang w:val="en-US"/>
        </w:rPr>
        <w:t>ISA</w:t>
      </w:r>
      <w:r w:rsidRPr="00D03D3A">
        <w:rPr>
          <w:rFonts w:ascii="Times New Roman" w:hAnsi="Times New Roman"/>
          <w:color w:val="333333"/>
          <w:sz w:val="28"/>
          <w:szCs w:val="28"/>
          <w:shd w:val="clear" w:color="auto" w:fill="FFFFFF"/>
        </w:rPr>
        <w:t xml:space="preserve">. </w:t>
      </w:r>
      <w:r>
        <w:rPr>
          <w:rFonts w:ascii="Times New Roman" w:hAnsi="Times New Roman"/>
          <w:color w:val="333333"/>
          <w:sz w:val="28"/>
          <w:szCs w:val="28"/>
          <w:shd w:val="clear" w:color="auto" w:fill="FFFFFF"/>
        </w:rPr>
        <w:t xml:space="preserve">В начале процесса в рабочей области будет насыщенна электронами, </w:t>
      </w:r>
      <w:r>
        <w:rPr>
          <w:rFonts w:ascii="Times New Roman" w:hAnsi="Times New Roman"/>
          <w:color w:val="333333"/>
          <w:sz w:val="28"/>
          <w:szCs w:val="28"/>
          <w:shd w:val="clear" w:color="auto" w:fill="FFFFFF"/>
        </w:rPr>
        <w:lastRenderedPageBreak/>
        <w:t>ионами и радикалами. По мере протекания процесса газ, являющийся источником электронов, будет заканчиваться, плазма будет обедняться носителями зарядов, а, следовательно, об окончании процесса обработки можно будет судить по изменению спектра плазмы. Спектрометр изображен на рисунке 3.2.</w:t>
      </w:r>
    </w:p>
    <w:p w:rsidR="005C5526" w:rsidRDefault="005C5526" w:rsidP="005C5526">
      <w:pPr>
        <w:pStyle w:val="a4"/>
        <w:tabs>
          <w:tab w:val="left" w:pos="952"/>
        </w:tabs>
        <w:spacing w:after="0" w:line="276" w:lineRule="auto"/>
        <w:ind w:left="0" w:firstLine="709"/>
        <w:jc w:val="both"/>
        <w:rPr>
          <w:rFonts w:ascii="Times New Roman" w:hAnsi="Times New Roman"/>
          <w:color w:val="333333"/>
          <w:sz w:val="28"/>
          <w:szCs w:val="28"/>
          <w:shd w:val="clear" w:color="auto" w:fill="FFFFFF"/>
        </w:rPr>
      </w:pPr>
    </w:p>
    <w:p w:rsidR="005C5526" w:rsidRDefault="005C5526" w:rsidP="005C5526">
      <w:pPr>
        <w:pStyle w:val="a4"/>
        <w:tabs>
          <w:tab w:val="left" w:pos="952"/>
        </w:tabs>
        <w:spacing w:after="0" w:line="276" w:lineRule="auto"/>
        <w:ind w:left="0"/>
        <w:jc w:val="center"/>
        <w:rPr>
          <w:rFonts w:ascii="Times New Roman" w:hAnsi="Times New Roman"/>
          <w:color w:val="333333"/>
          <w:sz w:val="28"/>
          <w:szCs w:val="28"/>
          <w:shd w:val="clear" w:color="auto" w:fill="FFFFFF"/>
        </w:rPr>
      </w:pPr>
      <w:r>
        <w:rPr>
          <w:rFonts w:ascii="Times New Roman" w:hAnsi="Times New Roman"/>
          <w:noProof/>
          <w:color w:val="333333"/>
          <w:sz w:val="28"/>
          <w:szCs w:val="28"/>
          <w:shd w:val="clear" w:color="auto" w:fill="FFFFFF"/>
          <w:lang w:eastAsia="ru-RU"/>
        </w:rPr>
        <w:drawing>
          <wp:inline distT="0" distB="0" distL="0" distR="0" wp14:anchorId="2768FA17" wp14:editId="014F16EE">
            <wp:extent cx="3476625" cy="332212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5219" cy="3330333"/>
                    </a:xfrm>
                    <a:prstGeom prst="rect">
                      <a:avLst/>
                    </a:prstGeom>
                    <a:noFill/>
                    <a:ln>
                      <a:noFill/>
                    </a:ln>
                  </pic:spPr>
                </pic:pic>
              </a:graphicData>
            </a:graphic>
          </wp:inline>
        </w:drawing>
      </w:r>
    </w:p>
    <w:p w:rsidR="005C5526" w:rsidRDefault="005C5526" w:rsidP="005C5526">
      <w:pPr>
        <w:pStyle w:val="a4"/>
        <w:tabs>
          <w:tab w:val="left" w:pos="952"/>
        </w:tabs>
        <w:spacing w:after="0" w:line="276" w:lineRule="auto"/>
        <w:ind w:left="0"/>
        <w:jc w:val="center"/>
        <w:rPr>
          <w:rFonts w:ascii="Times New Roman" w:hAnsi="Times New Roman"/>
          <w:color w:val="333333"/>
          <w:sz w:val="28"/>
          <w:szCs w:val="28"/>
          <w:shd w:val="clear" w:color="auto" w:fill="FFFFFF"/>
        </w:rPr>
      </w:pPr>
    </w:p>
    <w:p w:rsidR="005C5526" w:rsidRPr="00E85128" w:rsidRDefault="005C5526" w:rsidP="005C5526">
      <w:pPr>
        <w:pStyle w:val="a4"/>
        <w:tabs>
          <w:tab w:val="left" w:pos="952"/>
        </w:tabs>
        <w:spacing w:after="0" w:line="276" w:lineRule="auto"/>
        <w:ind w:left="0"/>
        <w:jc w:val="center"/>
        <w:rPr>
          <w:rFonts w:ascii="Times New Roman" w:hAnsi="Times New Roman"/>
          <w:color w:val="333333"/>
          <w:sz w:val="28"/>
          <w:szCs w:val="28"/>
          <w:shd w:val="clear" w:color="auto" w:fill="FFFFFF"/>
        </w:rPr>
      </w:pPr>
      <w:r>
        <w:rPr>
          <w:rFonts w:ascii="Times New Roman" w:hAnsi="Times New Roman"/>
          <w:color w:val="333333"/>
          <w:sz w:val="28"/>
          <w:szCs w:val="28"/>
          <w:shd w:val="clear" w:color="auto" w:fill="FFFFFF"/>
        </w:rPr>
        <w:t xml:space="preserve">Рисунок 3.2 – Спектрометр серии </w:t>
      </w:r>
      <w:r>
        <w:rPr>
          <w:rFonts w:ascii="Times New Roman" w:hAnsi="Times New Roman"/>
          <w:color w:val="333333"/>
          <w:sz w:val="28"/>
          <w:szCs w:val="28"/>
          <w:shd w:val="clear" w:color="auto" w:fill="FFFFFF"/>
          <w:lang w:val="en-US"/>
        </w:rPr>
        <w:t>SL</w:t>
      </w:r>
      <w:r w:rsidRPr="001B3E65">
        <w:rPr>
          <w:rFonts w:ascii="Times New Roman" w:hAnsi="Times New Roman"/>
          <w:color w:val="333333"/>
          <w:sz w:val="28"/>
          <w:szCs w:val="28"/>
          <w:shd w:val="clear" w:color="auto" w:fill="FFFFFF"/>
        </w:rPr>
        <w:t>40-2</w:t>
      </w:r>
      <w:r>
        <w:rPr>
          <w:rFonts w:ascii="Times New Roman" w:hAnsi="Times New Roman"/>
          <w:color w:val="333333"/>
          <w:sz w:val="28"/>
          <w:szCs w:val="28"/>
          <w:shd w:val="clear" w:color="auto" w:fill="FFFFFF"/>
        </w:rPr>
        <w:t>.</w:t>
      </w:r>
    </w:p>
    <w:p w:rsidR="005C5526" w:rsidRDefault="005C5526" w:rsidP="005C5526">
      <w:pPr>
        <w:pStyle w:val="a4"/>
        <w:tabs>
          <w:tab w:val="left" w:pos="952"/>
        </w:tabs>
        <w:spacing w:after="0" w:line="276" w:lineRule="auto"/>
        <w:ind w:left="0"/>
        <w:jc w:val="center"/>
        <w:rPr>
          <w:rFonts w:ascii="Times New Roman" w:hAnsi="Times New Roman"/>
          <w:color w:val="333333"/>
          <w:sz w:val="28"/>
          <w:szCs w:val="28"/>
          <w:shd w:val="clear" w:color="auto" w:fill="FFFFFF"/>
        </w:rPr>
      </w:pPr>
    </w:p>
    <w:p w:rsidR="005C5526" w:rsidRPr="00D03D3A" w:rsidRDefault="005C5526" w:rsidP="005C5526">
      <w:pPr>
        <w:pStyle w:val="a3"/>
        <w:shd w:val="clear" w:color="auto" w:fill="FFFFFF"/>
        <w:spacing w:before="0" w:beforeAutospacing="0" w:after="0" w:afterAutospacing="0" w:line="276" w:lineRule="auto"/>
        <w:ind w:firstLine="709"/>
        <w:jc w:val="both"/>
        <w:rPr>
          <w:color w:val="333333"/>
          <w:sz w:val="28"/>
          <w:szCs w:val="28"/>
        </w:rPr>
      </w:pPr>
      <w:r w:rsidRPr="00D03D3A">
        <w:rPr>
          <w:color w:val="333333"/>
          <w:sz w:val="28"/>
          <w:szCs w:val="28"/>
        </w:rPr>
        <w:t>Спектрометры серии</w:t>
      </w:r>
      <w:r w:rsidRPr="00D03D3A">
        <w:rPr>
          <w:rStyle w:val="apple-converted-space"/>
          <w:color w:val="333333"/>
          <w:sz w:val="28"/>
          <w:szCs w:val="28"/>
        </w:rPr>
        <w:t> </w:t>
      </w:r>
      <w:r w:rsidRPr="00D03D3A">
        <w:rPr>
          <w:color w:val="333333"/>
          <w:sz w:val="28"/>
          <w:szCs w:val="28"/>
        </w:rPr>
        <w:t>SL40-2</w:t>
      </w:r>
      <w:r w:rsidRPr="00D03D3A">
        <w:rPr>
          <w:rStyle w:val="apple-converted-space"/>
          <w:color w:val="333333"/>
          <w:sz w:val="28"/>
          <w:szCs w:val="28"/>
        </w:rPr>
        <w:t> </w:t>
      </w:r>
      <w:r w:rsidRPr="00D03D3A">
        <w:rPr>
          <w:color w:val="333333"/>
          <w:sz w:val="28"/>
          <w:szCs w:val="28"/>
        </w:rPr>
        <w:t>- это малогабаритные двухканальные анализаторы спектра. Спектрометр</w:t>
      </w:r>
      <w:r w:rsidRPr="00D03D3A">
        <w:rPr>
          <w:rStyle w:val="apple-converted-space"/>
          <w:color w:val="333333"/>
          <w:sz w:val="28"/>
          <w:szCs w:val="28"/>
        </w:rPr>
        <w:t> </w:t>
      </w:r>
      <w:r w:rsidRPr="00D03D3A">
        <w:rPr>
          <w:color w:val="333333"/>
          <w:sz w:val="28"/>
          <w:szCs w:val="28"/>
        </w:rPr>
        <w:t>SL40-2</w:t>
      </w:r>
      <w:r w:rsidRPr="00D03D3A">
        <w:rPr>
          <w:rStyle w:val="apple-converted-space"/>
          <w:color w:val="333333"/>
          <w:sz w:val="28"/>
          <w:szCs w:val="28"/>
        </w:rPr>
        <w:t> </w:t>
      </w:r>
      <w:r w:rsidRPr="00D03D3A">
        <w:rPr>
          <w:color w:val="333333"/>
          <w:sz w:val="28"/>
          <w:szCs w:val="28"/>
        </w:rPr>
        <w:t>имеет в своем состав</w:t>
      </w:r>
      <w:r>
        <w:rPr>
          <w:color w:val="333333"/>
          <w:sz w:val="28"/>
          <w:szCs w:val="28"/>
        </w:rPr>
        <w:t xml:space="preserve">е два независимых спектральных </w:t>
      </w:r>
      <w:r w:rsidRPr="00D03D3A">
        <w:rPr>
          <w:color w:val="333333"/>
          <w:sz w:val="28"/>
          <w:szCs w:val="28"/>
        </w:rPr>
        <w:t>канала (спектрографа), конструктивно расположенных в одном корпусе, и встроенный линейный детектор. Каждый из спектрографов построен по оригинальной оптической схеме с испол</w:t>
      </w:r>
      <w:r>
        <w:rPr>
          <w:color w:val="333333"/>
          <w:sz w:val="28"/>
          <w:szCs w:val="28"/>
        </w:rPr>
        <w:t xml:space="preserve">ьзованием асферических зеркал и </w:t>
      </w:r>
      <w:r w:rsidRPr="00D03D3A">
        <w:rPr>
          <w:color w:val="333333"/>
          <w:sz w:val="28"/>
          <w:szCs w:val="28"/>
        </w:rPr>
        <w:t>ахроматизированных объективов.</w:t>
      </w:r>
      <w:r w:rsidRPr="00D03D3A">
        <w:rPr>
          <w:rStyle w:val="apple-converted-space"/>
          <w:color w:val="333333"/>
          <w:sz w:val="28"/>
          <w:szCs w:val="28"/>
        </w:rPr>
        <w:t> </w:t>
      </w:r>
      <w:r w:rsidRPr="00D03D3A">
        <w:rPr>
          <w:color w:val="333333"/>
          <w:sz w:val="28"/>
          <w:szCs w:val="28"/>
        </w:rPr>
        <w:t>Спектрографы</w:t>
      </w:r>
      <w:r w:rsidRPr="00D03D3A">
        <w:rPr>
          <w:rStyle w:val="apple-converted-space"/>
          <w:color w:val="333333"/>
          <w:sz w:val="28"/>
          <w:szCs w:val="28"/>
        </w:rPr>
        <w:t> </w:t>
      </w:r>
      <w:r w:rsidRPr="00D03D3A">
        <w:rPr>
          <w:color w:val="333333"/>
          <w:sz w:val="28"/>
          <w:szCs w:val="28"/>
        </w:rPr>
        <w:t>имеют фокусное расстояние 40 мм и относительное отверстие 1/4.9. В обоих каналах спектрометра могут использоваться дифракционные решетки с различным числом штрихов, что позволяет варьировать регистрируемый спектральный диапазон и получаемое спектральное разрешение</w:t>
      </w:r>
      <w:r w:rsidRPr="00777D2D">
        <w:rPr>
          <w:color w:val="333333"/>
          <w:sz w:val="28"/>
          <w:szCs w:val="28"/>
        </w:rPr>
        <w:t xml:space="preserve"> [1</w:t>
      </w:r>
      <w:r w:rsidRPr="005C5526">
        <w:rPr>
          <w:color w:val="333333"/>
          <w:sz w:val="28"/>
          <w:szCs w:val="28"/>
        </w:rPr>
        <w:t>8</w:t>
      </w:r>
      <w:r w:rsidRPr="00777D2D">
        <w:rPr>
          <w:color w:val="333333"/>
          <w:sz w:val="28"/>
          <w:szCs w:val="28"/>
        </w:rPr>
        <w:t>]</w:t>
      </w:r>
      <w:r w:rsidRPr="00D03D3A">
        <w:rPr>
          <w:color w:val="333333"/>
          <w:sz w:val="28"/>
          <w:szCs w:val="28"/>
        </w:rPr>
        <w:t>.</w:t>
      </w:r>
    </w:p>
    <w:p w:rsidR="005C5526" w:rsidRDefault="005C5526" w:rsidP="005C5526">
      <w:pPr>
        <w:pStyle w:val="a3"/>
        <w:shd w:val="clear" w:color="auto" w:fill="FFFFFF"/>
        <w:spacing w:before="0" w:beforeAutospacing="0" w:after="0" w:afterAutospacing="0" w:line="276" w:lineRule="auto"/>
        <w:ind w:firstLine="709"/>
        <w:jc w:val="both"/>
        <w:rPr>
          <w:color w:val="333333"/>
          <w:sz w:val="28"/>
          <w:szCs w:val="28"/>
        </w:rPr>
      </w:pPr>
      <w:r w:rsidRPr="00D03D3A">
        <w:rPr>
          <w:color w:val="333333"/>
          <w:sz w:val="28"/>
          <w:szCs w:val="28"/>
        </w:rPr>
        <w:t>Фокальная плоскость каждого спектрографа, в которой формируется спектр, совпадает с плоскостью фоточувствительных элементов встроенного линейного детектора, причем длина спектра, формируемого каждым каналом, равна половине длины этого детектора. Линейный детектор производит регистрацию спектров двух спектрографов одновременно.</w:t>
      </w:r>
      <w:r w:rsidR="00F21F3C">
        <w:rPr>
          <w:color w:val="333333"/>
          <w:sz w:val="28"/>
          <w:szCs w:val="28"/>
        </w:rPr>
        <w:t xml:space="preserve"> </w:t>
      </w:r>
      <w:r w:rsidRPr="00D03D3A">
        <w:rPr>
          <w:color w:val="333333"/>
          <w:sz w:val="28"/>
          <w:szCs w:val="28"/>
        </w:rPr>
        <w:t xml:space="preserve">Для ввода светового излучения в спектрометр SL40-2 могут использоваться двухканальный световод </w:t>
      </w:r>
      <w:r w:rsidRPr="00D03D3A">
        <w:rPr>
          <w:color w:val="333333"/>
          <w:sz w:val="28"/>
          <w:szCs w:val="28"/>
        </w:rPr>
        <w:lastRenderedPageBreak/>
        <w:t>(один вход и два выхода), два одноканальных световода, либо</w:t>
      </w:r>
      <w:r w:rsidRPr="00D03D3A">
        <w:rPr>
          <w:rStyle w:val="apple-converted-space"/>
          <w:color w:val="333333"/>
          <w:sz w:val="28"/>
          <w:szCs w:val="28"/>
        </w:rPr>
        <w:t> </w:t>
      </w:r>
      <w:r w:rsidRPr="00D03D3A">
        <w:rPr>
          <w:color w:val="333333"/>
          <w:sz w:val="28"/>
          <w:szCs w:val="28"/>
        </w:rPr>
        <w:t>конденсоры. С помощью двухканального световода световое излучение разделяется на два равнозначных канала и поступает на входной порт каждого из спектрографов. При этом оба канала спектрометра регистрируют излучение одного и того же источника излучения. Использование двух одноканальных световодов позволяет одновременно вводить в спектрометр и регистрировать излучение от двух различных источников.</w:t>
      </w:r>
    </w:p>
    <w:p w:rsidR="005C5526" w:rsidRPr="00E85128" w:rsidRDefault="005C5526" w:rsidP="005C5526">
      <w:pPr>
        <w:pStyle w:val="a3"/>
        <w:shd w:val="clear" w:color="auto" w:fill="FFFFFF"/>
        <w:spacing w:before="0" w:beforeAutospacing="0" w:after="0" w:afterAutospacing="0" w:line="276" w:lineRule="auto"/>
        <w:ind w:firstLine="709"/>
        <w:jc w:val="both"/>
        <w:rPr>
          <w:color w:val="333333"/>
          <w:sz w:val="28"/>
          <w:szCs w:val="28"/>
        </w:rPr>
      </w:pPr>
      <w:r w:rsidRPr="00E85128">
        <w:rPr>
          <w:color w:val="333333"/>
          <w:sz w:val="28"/>
          <w:szCs w:val="28"/>
        </w:rPr>
        <w:t>Отличительные особенности:</w:t>
      </w:r>
    </w:p>
    <w:p w:rsidR="005C5526" w:rsidRPr="00F21F3C" w:rsidRDefault="00F21F3C" w:rsidP="005C5526">
      <w:pPr>
        <w:pStyle w:val="a3"/>
        <w:shd w:val="clear" w:color="auto" w:fill="FFFFFF"/>
        <w:spacing w:before="0" w:beforeAutospacing="0" w:after="0" w:afterAutospacing="0" w:line="276" w:lineRule="auto"/>
        <w:ind w:firstLine="709"/>
        <w:jc w:val="both"/>
        <w:rPr>
          <w:color w:val="000000"/>
          <w:sz w:val="28"/>
          <w:szCs w:val="28"/>
        </w:rPr>
      </w:pPr>
      <w:r>
        <w:rPr>
          <w:sz w:val="28"/>
          <w:szCs w:val="28"/>
        </w:rPr>
        <w:t>–</w:t>
      </w:r>
      <w:r w:rsidR="005C5526" w:rsidRPr="00F21F3C">
        <w:rPr>
          <w:color w:val="333333"/>
          <w:sz w:val="28"/>
          <w:szCs w:val="28"/>
        </w:rPr>
        <w:t xml:space="preserve"> </w:t>
      </w:r>
      <w:r>
        <w:rPr>
          <w:color w:val="000000"/>
          <w:sz w:val="28"/>
          <w:szCs w:val="28"/>
        </w:rPr>
        <w:t>а</w:t>
      </w:r>
      <w:r w:rsidR="005C5526" w:rsidRPr="00F21F3C">
        <w:rPr>
          <w:color w:val="000000"/>
          <w:sz w:val="28"/>
          <w:szCs w:val="28"/>
        </w:rPr>
        <w:t>сф</w:t>
      </w:r>
      <w:r>
        <w:rPr>
          <w:color w:val="000000"/>
          <w:sz w:val="28"/>
          <w:szCs w:val="28"/>
        </w:rPr>
        <w:t>ерические коллиматорные зеркала</w:t>
      </w:r>
      <w:r w:rsidRPr="00F21F3C">
        <w:rPr>
          <w:color w:val="000000"/>
          <w:sz w:val="28"/>
          <w:szCs w:val="28"/>
        </w:rPr>
        <w:t>;</w:t>
      </w:r>
    </w:p>
    <w:p w:rsidR="005C5526" w:rsidRPr="00F21F3C" w:rsidRDefault="00F21F3C" w:rsidP="005C5526">
      <w:pPr>
        <w:shd w:val="clear" w:color="auto" w:fill="FFFFFF"/>
        <w:spacing w:after="0" w:line="276" w:lineRule="auto"/>
        <w:ind w:firstLine="709"/>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w:t>
      </w:r>
      <w:r w:rsidR="005C5526" w:rsidRPr="00F21F3C">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ш</w:t>
      </w:r>
      <w:r w:rsidR="005C5526" w:rsidRPr="00F21F3C">
        <w:rPr>
          <w:rFonts w:ascii="Times New Roman" w:eastAsia="Times New Roman" w:hAnsi="Times New Roman" w:cs="Times New Roman"/>
          <w:color w:val="000000"/>
          <w:sz w:val="28"/>
          <w:szCs w:val="28"/>
          <w:lang w:eastAsia="ru-RU"/>
        </w:rPr>
        <w:t>ирокий спектральный диапазон от УФ до ближнего ИК</w:t>
      </w:r>
      <w:r w:rsidRPr="00F21F3C">
        <w:rPr>
          <w:rFonts w:ascii="Times New Roman" w:eastAsia="Times New Roman" w:hAnsi="Times New Roman" w:cs="Times New Roman"/>
          <w:color w:val="000000"/>
          <w:sz w:val="28"/>
          <w:szCs w:val="28"/>
          <w:lang w:eastAsia="ru-RU"/>
        </w:rPr>
        <w:t>;</w:t>
      </w:r>
    </w:p>
    <w:p w:rsidR="005C5526" w:rsidRPr="00F21F3C" w:rsidRDefault="00F21F3C" w:rsidP="005C5526">
      <w:pPr>
        <w:shd w:val="clear" w:color="auto" w:fill="FFFFFF"/>
        <w:spacing w:after="0" w:line="276" w:lineRule="auto"/>
        <w:ind w:firstLine="709"/>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w:t>
      </w:r>
      <w:r w:rsidR="005C5526" w:rsidRPr="00F21F3C">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в</w:t>
      </w:r>
      <w:r w:rsidR="005C5526" w:rsidRPr="00F21F3C">
        <w:rPr>
          <w:rFonts w:ascii="Times New Roman" w:eastAsia="Times New Roman" w:hAnsi="Times New Roman" w:cs="Times New Roman"/>
          <w:color w:val="000000"/>
          <w:sz w:val="28"/>
          <w:szCs w:val="28"/>
          <w:lang w:eastAsia="ru-RU"/>
        </w:rPr>
        <w:t>ысокое спектральное разрешение для малогабаритного прибора</w:t>
      </w:r>
      <w:r w:rsidRPr="00F21F3C">
        <w:rPr>
          <w:rFonts w:ascii="Times New Roman" w:eastAsia="Times New Roman" w:hAnsi="Times New Roman" w:cs="Times New Roman"/>
          <w:color w:val="000000"/>
          <w:sz w:val="28"/>
          <w:szCs w:val="28"/>
          <w:lang w:eastAsia="ru-RU"/>
        </w:rPr>
        <w:t>;</w:t>
      </w:r>
    </w:p>
    <w:p w:rsidR="005C5526" w:rsidRPr="00F21F3C" w:rsidRDefault="00F21F3C" w:rsidP="005C5526">
      <w:pPr>
        <w:shd w:val="clear" w:color="auto" w:fill="FFFFFF"/>
        <w:spacing w:after="0" w:line="276" w:lineRule="auto"/>
        <w:ind w:firstLine="709"/>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w:t>
      </w:r>
      <w:r w:rsidR="005C5526" w:rsidRPr="00F21F3C">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м</w:t>
      </w:r>
      <w:r w:rsidR="005C5526" w:rsidRPr="00F21F3C">
        <w:rPr>
          <w:rFonts w:ascii="Times New Roman" w:eastAsia="Times New Roman" w:hAnsi="Times New Roman" w:cs="Times New Roman"/>
          <w:color w:val="000000"/>
          <w:sz w:val="28"/>
          <w:szCs w:val="28"/>
          <w:lang w:eastAsia="ru-RU"/>
        </w:rPr>
        <w:t>оноблочная конструкция со встроенным детектором.</w:t>
      </w:r>
    </w:p>
    <w:p w:rsidR="005C5526" w:rsidRDefault="005C5526" w:rsidP="005C5526">
      <w:pPr>
        <w:pStyle w:val="a3"/>
        <w:shd w:val="clear" w:color="auto" w:fill="FFFFFF"/>
        <w:spacing w:before="0" w:beforeAutospacing="0" w:after="0" w:afterAutospacing="0" w:line="276" w:lineRule="auto"/>
        <w:ind w:firstLine="709"/>
        <w:jc w:val="both"/>
        <w:rPr>
          <w:color w:val="333333"/>
          <w:sz w:val="28"/>
          <w:szCs w:val="28"/>
        </w:rPr>
      </w:pPr>
      <w:r>
        <w:rPr>
          <w:color w:val="333333"/>
          <w:sz w:val="28"/>
          <w:szCs w:val="28"/>
        </w:rPr>
        <w:t xml:space="preserve">Данный спектрометр </w:t>
      </w:r>
      <w:r w:rsidR="00F21F3C">
        <w:rPr>
          <w:color w:val="333333"/>
          <w:sz w:val="28"/>
          <w:szCs w:val="28"/>
        </w:rPr>
        <w:t>используется</w:t>
      </w:r>
      <w:r>
        <w:rPr>
          <w:color w:val="333333"/>
          <w:sz w:val="28"/>
          <w:szCs w:val="28"/>
        </w:rPr>
        <w:t xml:space="preserve"> в качестве устройства для проведения оптико-спектроскопических исследований высокочастотной емкостной плазмы.</w:t>
      </w:r>
    </w:p>
    <w:p w:rsidR="005C5526" w:rsidRDefault="005C5526" w:rsidP="005C5526">
      <w:pPr>
        <w:pStyle w:val="a3"/>
        <w:shd w:val="clear" w:color="auto" w:fill="FFFFFF"/>
        <w:spacing w:before="0" w:beforeAutospacing="0" w:after="0" w:afterAutospacing="0" w:line="276" w:lineRule="auto"/>
        <w:ind w:firstLine="709"/>
        <w:jc w:val="both"/>
        <w:rPr>
          <w:color w:val="333333"/>
          <w:sz w:val="28"/>
          <w:szCs w:val="28"/>
        </w:rPr>
      </w:pPr>
      <w:r>
        <w:rPr>
          <w:color w:val="333333"/>
          <w:sz w:val="28"/>
          <w:szCs w:val="28"/>
        </w:rPr>
        <w:t xml:space="preserve">Анализ спектра производится на специальном программном обеспечении. Данная программа имеет название </w:t>
      </w:r>
      <w:r>
        <w:rPr>
          <w:color w:val="333333"/>
          <w:sz w:val="28"/>
          <w:szCs w:val="28"/>
          <w:lang w:val="en-US"/>
        </w:rPr>
        <w:t>SLcanal</w:t>
      </w:r>
      <w:r>
        <w:rPr>
          <w:color w:val="333333"/>
          <w:sz w:val="28"/>
          <w:szCs w:val="28"/>
        </w:rPr>
        <w:t xml:space="preserve"> и идет в комплекте со спектрометром</w:t>
      </w:r>
      <w:r w:rsidRPr="00394FA5">
        <w:rPr>
          <w:color w:val="333333"/>
          <w:sz w:val="28"/>
          <w:szCs w:val="28"/>
        </w:rPr>
        <w:t xml:space="preserve"> </w:t>
      </w:r>
      <w:r>
        <w:rPr>
          <w:color w:val="333333"/>
          <w:sz w:val="28"/>
          <w:szCs w:val="28"/>
          <w:lang w:val="en-US"/>
        </w:rPr>
        <w:t>SL</w:t>
      </w:r>
      <w:r w:rsidRPr="00394FA5">
        <w:rPr>
          <w:color w:val="333333"/>
          <w:sz w:val="28"/>
          <w:szCs w:val="28"/>
        </w:rPr>
        <w:t>40-2</w:t>
      </w:r>
      <w:r w:rsidRPr="00011EDA">
        <w:rPr>
          <w:color w:val="333333"/>
          <w:sz w:val="28"/>
          <w:szCs w:val="28"/>
        </w:rPr>
        <w:t>-2048</w:t>
      </w:r>
      <w:r>
        <w:rPr>
          <w:color w:val="333333"/>
          <w:sz w:val="28"/>
          <w:szCs w:val="28"/>
          <w:lang w:val="en-US"/>
        </w:rPr>
        <w:t>ISA</w:t>
      </w:r>
      <w:r w:rsidRPr="00011EDA">
        <w:rPr>
          <w:color w:val="333333"/>
          <w:sz w:val="28"/>
          <w:szCs w:val="28"/>
        </w:rPr>
        <w:t xml:space="preserve">. </w:t>
      </w:r>
      <w:r>
        <w:rPr>
          <w:color w:val="333333"/>
          <w:sz w:val="28"/>
          <w:szCs w:val="28"/>
        </w:rPr>
        <w:t>Рабочая</w:t>
      </w:r>
      <w:r w:rsidRPr="00011EDA">
        <w:rPr>
          <w:color w:val="333333"/>
          <w:sz w:val="28"/>
          <w:szCs w:val="28"/>
        </w:rPr>
        <w:t xml:space="preserve"> </w:t>
      </w:r>
      <w:r>
        <w:rPr>
          <w:color w:val="333333"/>
          <w:sz w:val="28"/>
          <w:szCs w:val="28"/>
        </w:rPr>
        <w:t xml:space="preserve">область </w:t>
      </w:r>
      <w:r>
        <w:rPr>
          <w:color w:val="333333"/>
          <w:sz w:val="28"/>
          <w:szCs w:val="28"/>
          <w:lang w:val="en-US"/>
        </w:rPr>
        <w:t xml:space="preserve">SLcanal </w:t>
      </w:r>
      <w:r>
        <w:rPr>
          <w:color w:val="333333"/>
          <w:sz w:val="28"/>
          <w:szCs w:val="28"/>
        </w:rPr>
        <w:t>представлена на рисунке 3.3.</w:t>
      </w:r>
    </w:p>
    <w:p w:rsidR="005C5526" w:rsidRDefault="005C5526" w:rsidP="005C5526">
      <w:pPr>
        <w:pStyle w:val="a3"/>
        <w:shd w:val="clear" w:color="auto" w:fill="FFFFFF"/>
        <w:spacing w:before="0" w:beforeAutospacing="0" w:after="0" w:afterAutospacing="0" w:line="276" w:lineRule="auto"/>
        <w:ind w:firstLine="709"/>
        <w:jc w:val="both"/>
        <w:rPr>
          <w:color w:val="333333"/>
          <w:sz w:val="28"/>
          <w:szCs w:val="28"/>
        </w:rPr>
      </w:pPr>
    </w:p>
    <w:p w:rsidR="005C5526" w:rsidRPr="00011EDA" w:rsidRDefault="005C5526" w:rsidP="005C5526">
      <w:pPr>
        <w:pStyle w:val="a3"/>
        <w:shd w:val="clear" w:color="auto" w:fill="FFFFFF"/>
        <w:spacing w:before="0" w:beforeAutospacing="0" w:after="0" w:afterAutospacing="0" w:line="276" w:lineRule="auto"/>
        <w:jc w:val="both"/>
        <w:rPr>
          <w:color w:val="333333"/>
          <w:sz w:val="28"/>
          <w:szCs w:val="28"/>
        </w:rPr>
      </w:pPr>
      <w:r>
        <w:rPr>
          <w:noProof/>
          <w:color w:val="333333"/>
          <w:sz w:val="28"/>
          <w:szCs w:val="28"/>
        </w:rPr>
        <w:drawing>
          <wp:inline distT="0" distB="0" distL="0" distR="0" wp14:anchorId="522F6261" wp14:editId="7EDE0CBC">
            <wp:extent cx="5924550" cy="37242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4550" cy="3724275"/>
                    </a:xfrm>
                    <a:prstGeom prst="rect">
                      <a:avLst/>
                    </a:prstGeom>
                    <a:noFill/>
                    <a:ln>
                      <a:noFill/>
                    </a:ln>
                  </pic:spPr>
                </pic:pic>
              </a:graphicData>
            </a:graphic>
          </wp:inline>
        </w:drawing>
      </w:r>
    </w:p>
    <w:p w:rsidR="005C5526" w:rsidRDefault="005C5526" w:rsidP="005C5526">
      <w:pPr>
        <w:pStyle w:val="a3"/>
        <w:shd w:val="clear" w:color="auto" w:fill="FFFFFF"/>
        <w:spacing w:before="0" w:beforeAutospacing="0" w:after="0" w:afterAutospacing="0" w:line="276" w:lineRule="auto"/>
        <w:ind w:firstLine="709"/>
        <w:jc w:val="both"/>
        <w:rPr>
          <w:color w:val="333333"/>
          <w:sz w:val="28"/>
          <w:szCs w:val="28"/>
        </w:rPr>
      </w:pPr>
    </w:p>
    <w:p w:rsidR="005C5526" w:rsidRPr="00011EDA" w:rsidRDefault="005C5526" w:rsidP="005C5526">
      <w:pPr>
        <w:pStyle w:val="a3"/>
        <w:shd w:val="clear" w:color="auto" w:fill="FFFFFF"/>
        <w:spacing w:before="0" w:beforeAutospacing="0" w:after="0" w:afterAutospacing="0" w:line="276" w:lineRule="auto"/>
        <w:jc w:val="center"/>
        <w:rPr>
          <w:color w:val="333333"/>
          <w:sz w:val="28"/>
          <w:szCs w:val="28"/>
        </w:rPr>
      </w:pPr>
      <w:r>
        <w:rPr>
          <w:color w:val="333333"/>
          <w:sz w:val="28"/>
          <w:szCs w:val="28"/>
        </w:rPr>
        <w:t xml:space="preserve">Рисунок 3.3 – Рабочая область программы </w:t>
      </w:r>
      <w:r>
        <w:rPr>
          <w:color w:val="333333"/>
          <w:sz w:val="28"/>
          <w:szCs w:val="28"/>
          <w:lang w:val="en-US"/>
        </w:rPr>
        <w:t>SLcanal</w:t>
      </w:r>
      <w:r>
        <w:rPr>
          <w:color w:val="333333"/>
          <w:sz w:val="28"/>
          <w:szCs w:val="28"/>
        </w:rPr>
        <w:t>.</w:t>
      </w:r>
    </w:p>
    <w:p w:rsidR="005C5526" w:rsidRDefault="005C5526" w:rsidP="005C5526">
      <w:pPr>
        <w:pStyle w:val="a3"/>
        <w:shd w:val="clear" w:color="auto" w:fill="FFFFFF"/>
        <w:spacing w:before="0" w:beforeAutospacing="0" w:after="0" w:afterAutospacing="0" w:line="276" w:lineRule="auto"/>
        <w:ind w:firstLine="709"/>
        <w:jc w:val="both"/>
        <w:rPr>
          <w:color w:val="333333"/>
          <w:sz w:val="28"/>
          <w:szCs w:val="28"/>
        </w:rPr>
      </w:pPr>
    </w:p>
    <w:p w:rsidR="005C5526" w:rsidRDefault="005C5526" w:rsidP="005C5526">
      <w:pPr>
        <w:pStyle w:val="a3"/>
        <w:shd w:val="clear" w:color="auto" w:fill="FFFFFF"/>
        <w:spacing w:before="0" w:beforeAutospacing="0" w:after="0" w:afterAutospacing="0" w:line="276" w:lineRule="auto"/>
        <w:ind w:firstLine="709"/>
        <w:jc w:val="both"/>
        <w:rPr>
          <w:color w:val="333333"/>
          <w:sz w:val="28"/>
          <w:szCs w:val="28"/>
        </w:rPr>
      </w:pPr>
      <w:r>
        <w:rPr>
          <w:color w:val="333333"/>
          <w:sz w:val="28"/>
          <w:szCs w:val="28"/>
        </w:rPr>
        <w:lastRenderedPageBreak/>
        <w:t>Данная программа позволяет снимать спектр в течении заданного времени (время указывается в окошке «Т</w:t>
      </w:r>
      <w:r w:rsidRPr="00E24DC9">
        <w:rPr>
          <w:color w:val="333333"/>
          <w:sz w:val="28"/>
          <w:szCs w:val="28"/>
          <w:vertAlign w:val="subscript"/>
        </w:rPr>
        <w:t>накопления</w:t>
      </w:r>
      <w:r>
        <w:rPr>
          <w:color w:val="333333"/>
          <w:sz w:val="28"/>
          <w:szCs w:val="28"/>
        </w:rPr>
        <w:t xml:space="preserve">» области «Настройка сигнала» в миллисекундах) с определенной частотой (частота регулируется в окошке «Кадров» области «Настройка сигнала»). Перед проведением исследований спектра следует снять параметры шумов нажатием «Темн. ток» в области «Настройка сигнала». Это делается перед образованием плазмы в рабочей области для того, чтобы в дальнейшем программа могла исключить шумы из спектра. После того как шумы были зарегистрированы можно запустить процесс спектрального анализа нажатием «Старт» в области «Настройка сигнала». </w:t>
      </w:r>
    </w:p>
    <w:p w:rsidR="005C5526" w:rsidRDefault="005C5526" w:rsidP="005C5526">
      <w:pPr>
        <w:pStyle w:val="a3"/>
        <w:shd w:val="clear" w:color="auto" w:fill="FFFFFF"/>
        <w:spacing w:before="0" w:beforeAutospacing="0" w:after="0" w:afterAutospacing="0" w:line="276" w:lineRule="auto"/>
        <w:ind w:firstLine="709"/>
        <w:jc w:val="both"/>
        <w:rPr>
          <w:color w:val="333333"/>
          <w:sz w:val="28"/>
          <w:szCs w:val="28"/>
        </w:rPr>
      </w:pPr>
      <w:r>
        <w:rPr>
          <w:color w:val="333333"/>
          <w:sz w:val="28"/>
          <w:szCs w:val="28"/>
        </w:rPr>
        <w:t>Во время процесса анализа программа будет выстраивать графическую зависимость интенсивности излучения от длины волны и обновлять регистрируемые спектрометром показания с заданной в окошке «Кадров» частотой.</w:t>
      </w:r>
    </w:p>
    <w:p w:rsidR="005C5526" w:rsidRDefault="005C5526" w:rsidP="005C5526">
      <w:pPr>
        <w:pStyle w:val="a4"/>
        <w:tabs>
          <w:tab w:val="left" w:pos="952"/>
        </w:tabs>
        <w:spacing w:after="0" w:line="276" w:lineRule="auto"/>
        <w:ind w:left="0" w:firstLine="709"/>
        <w:jc w:val="both"/>
        <w:rPr>
          <w:rFonts w:ascii="Times New Roman" w:hAnsi="Times New Roman"/>
          <w:sz w:val="28"/>
          <w:szCs w:val="28"/>
        </w:rPr>
      </w:pPr>
      <w:r>
        <w:rPr>
          <w:rFonts w:ascii="Times New Roman" w:hAnsi="Times New Roman"/>
          <w:sz w:val="28"/>
          <w:szCs w:val="28"/>
        </w:rPr>
        <w:t>С учетом описанного ранее, составим структурную схему проведения исследований (рисунок 3.4).</w:t>
      </w:r>
    </w:p>
    <w:p w:rsidR="005C5526" w:rsidRDefault="005C5526" w:rsidP="005C5526">
      <w:pPr>
        <w:pStyle w:val="a4"/>
        <w:tabs>
          <w:tab w:val="left" w:pos="952"/>
        </w:tabs>
        <w:spacing w:after="0" w:line="276" w:lineRule="auto"/>
        <w:ind w:left="0" w:firstLine="709"/>
        <w:jc w:val="both"/>
        <w:rPr>
          <w:rFonts w:ascii="Times New Roman" w:hAnsi="Times New Roman"/>
          <w:sz w:val="28"/>
          <w:szCs w:val="28"/>
        </w:rPr>
      </w:pPr>
    </w:p>
    <w:p w:rsidR="005C5526" w:rsidRDefault="005C5526" w:rsidP="005C5526">
      <w:pPr>
        <w:pStyle w:val="a4"/>
        <w:tabs>
          <w:tab w:val="left" w:pos="952"/>
        </w:tabs>
        <w:spacing w:after="0" w:line="276" w:lineRule="auto"/>
        <w:ind w:left="0"/>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279B8A60" wp14:editId="151844F1">
            <wp:extent cx="5932805" cy="32537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3253740"/>
                    </a:xfrm>
                    <a:prstGeom prst="rect">
                      <a:avLst/>
                    </a:prstGeom>
                    <a:noFill/>
                    <a:ln>
                      <a:noFill/>
                    </a:ln>
                  </pic:spPr>
                </pic:pic>
              </a:graphicData>
            </a:graphic>
          </wp:inline>
        </w:drawing>
      </w:r>
    </w:p>
    <w:p w:rsidR="005C5526" w:rsidRDefault="005C5526" w:rsidP="005C5526">
      <w:pPr>
        <w:pStyle w:val="a4"/>
        <w:tabs>
          <w:tab w:val="left" w:pos="952"/>
        </w:tabs>
        <w:spacing w:after="0" w:line="276" w:lineRule="auto"/>
        <w:ind w:left="0" w:firstLine="709"/>
        <w:jc w:val="both"/>
        <w:rPr>
          <w:rFonts w:ascii="Times New Roman" w:hAnsi="Times New Roman"/>
          <w:sz w:val="28"/>
          <w:szCs w:val="28"/>
        </w:rPr>
      </w:pPr>
    </w:p>
    <w:p w:rsidR="005C5526" w:rsidRPr="00D34F49" w:rsidRDefault="005C5526" w:rsidP="005C5526">
      <w:pPr>
        <w:pStyle w:val="a4"/>
        <w:tabs>
          <w:tab w:val="left" w:pos="952"/>
        </w:tabs>
        <w:spacing w:after="0" w:line="276" w:lineRule="auto"/>
        <w:ind w:left="0"/>
        <w:jc w:val="center"/>
        <w:rPr>
          <w:rFonts w:ascii="Times New Roman" w:hAnsi="Times New Roman"/>
          <w:sz w:val="28"/>
          <w:szCs w:val="28"/>
        </w:rPr>
      </w:pPr>
      <w:r w:rsidRPr="00D34F49">
        <w:rPr>
          <w:rFonts w:ascii="Times New Roman" w:hAnsi="Times New Roman"/>
          <w:sz w:val="28"/>
          <w:szCs w:val="28"/>
        </w:rPr>
        <w:t xml:space="preserve">Рисунок </w:t>
      </w:r>
      <w:r>
        <w:rPr>
          <w:rFonts w:ascii="Times New Roman" w:hAnsi="Times New Roman"/>
          <w:sz w:val="28"/>
          <w:szCs w:val="28"/>
        </w:rPr>
        <w:t>3</w:t>
      </w:r>
      <w:r w:rsidRPr="00D34F49">
        <w:rPr>
          <w:rFonts w:ascii="Times New Roman" w:hAnsi="Times New Roman"/>
          <w:sz w:val="28"/>
          <w:szCs w:val="28"/>
        </w:rPr>
        <w:t>.4 – Структурная схема проведения исследований на стенде плазмохимической обработки «Плазма 600Т»</w:t>
      </w:r>
      <w:r>
        <w:rPr>
          <w:rFonts w:ascii="Times New Roman" w:hAnsi="Times New Roman"/>
          <w:sz w:val="28"/>
          <w:szCs w:val="28"/>
        </w:rPr>
        <w:t>.</w:t>
      </w:r>
    </w:p>
    <w:p w:rsidR="005C5526" w:rsidRDefault="005C5526" w:rsidP="005C5526">
      <w:pPr>
        <w:pStyle w:val="a3"/>
        <w:shd w:val="clear" w:color="auto" w:fill="FFFFFF"/>
        <w:spacing w:before="0" w:beforeAutospacing="0" w:after="0" w:afterAutospacing="0" w:line="276" w:lineRule="auto"/>
        <w:ind w:firstLine="709"/>
        <w:jc w:val="both"/>
        <w:rPr>
          <w:color w:val="333333"/>
          <w:sz w:val="28"/>
          <w:szCs w:val="28"/>
        </w:rPr>
      </w:pPr>
    </w:p>
    <w:p w:rsidR="005C5526" w:rsidRDefault="005C5526" w:rsidP="005C5526">
      <w:pPr>
        <w:pStyle w:val="a3"/>
        <w:shd w:val="clear" w:color="auto" w:fill="FFFFFF"/>
        <w:spacing w:before="0" w:beforeAutospacing="0" w:after="0" w:afterAutospacing="0" w:line="276" w:lineRule="auto"/>
        <w:ind w:firstLine="709"/>
        <w:jc w:val="both"/>
        <w:rPr>
          <w:color w:val="333333"/>
          <w:sz w:val="28"/>
          <w:szCs w:val="28"/>
        </w:rPr>
      </w:pPr>
      <w:r>
        <w:rPr>
          <w:color w:val="333333"/>
          <w:sz w:val="28"/>
          <w:szCs w:val="28"/>
        </w:rPr>
        <w:t xml:space="preserve">Программное обеспечение спектрометра также позволяет регистрировать не весь спектр плазмы, а только определенные участки в течении заданного времени. Это осуществляется путем указания длинны волны интересующего нас элемента в области «Регистрация» в нанометрах. Время регистрации </w:t>
      </w:r>
      <w:r>
        <w:rPr>
          <w:color w:val="333333"/>
          <w:sz w:val="28"/>
          <w:szCs w:val="28"/>
        </w:rPr>
        <w:lastRenderedPageBreak/>
        <w:t>указывается в окошке «Т</w:t>
      </w:r>
      <w:r w:rsidRPr="00E24DC9">
        <w:rPr>
          <w:color w:val="333333"/>
          <w:sz w:val="28"/>
          <w:szCs w:val="28"/>
          <w:vertAlign w:val="subscript"/>
        </w:rPr>
        <w:t>рег</w:t>
      </w:r>
      <w:r>
        <w:rPr>
          <w:color w:val="333333"/>
          <w:sz w:val="28"/>
          <w:szCs w:val="28"/>
        </w:rPr>
        <w:t>» области «Регистрация» в секундах. Таким образом программа позволяет регистрировать до трех спектральных линий одновременно (</w:t>
      </w:r>
      <w:r w:rsidRPr="00E24DC9">
        <w:rPr>
          <w:i/>
          <w:color w:val="333333"/>
          <w:sz w:val="28"/>
          <w:szCs w:val="28"/>
          <w:lang w:val="en-US"/>
        </w:rPr>
        <w:t>λ</w:t>
      </w:r>
      <w:r w:rsidRPr="00E24DC9">
        <w:rPr>
          <w:color w:val="333333"/>
          <w:sz w:val="28"/>
          <w:szCs w:val="28"/>
          <w:vertAlign w:val="subscript"/>
        </w:rPr>
        <w:t>1</w:t>
      </w:r>
      <w:r w:rsidRPr="00E24DC9">
        <w:rPr>
          <w:color w:val="333333"/>
          <w:sz w:val="28"/>
          <w:szCs w:val="28"/>
        </w:rPr>
        <w:t xml:space="preserve">, </w:t>
      </w:r>
      <w:r w:rsidRPr="00E24DC9">
        <w:rPr>
          <w:i/>
          <w:color w:val="333333"/>
          <w:sz w:val="28"/>
          <w:szCs w:val="28"/>
          <w:lang w:val="en-US"/>
        </w:rPr>
        <w:t>λ</w:t>
      </w:r>
      <w:r w:rsidRPr="00E24DC9">
        <w:rPr>
          <w:color w:val="333333"/>
          <w:sz w:val="28"/>
          <w:szCs w:val="28"/>
          <w:vertAlign w:val="subscript"/>
        </w:rPr>
        <w:t>2</w:t>
      </w:r>
      <w:r w:rsidRPr="00E24DC9">
        <w:rPr>
          <w:color w:val="333333"/>
          <w:sz w:val="28"/>
          <w:szCs w:val="28"/>
        </w:rPr>
        <w:t xml:space="preserve">, </w:t>
      </w:r>
      <w:r w:rsidRPr="00E24DC9">
        <w:rPr>
          <w:i/>
          <w:color w:val="333333"/>
          <w:sz w:val="28"/>
          <w:szCs w:val="28"/>
          <w:lang w:val="en-US"/>
        </w:rPr>
        <w:t>λ</w:t>
      </w:r>
      <w:r w:rsidRPr="00E24DC9">
        <w:rPr>
          <w:color w:val="333333"/>
          <w:sz w:val="28"/>
          <w:szCs w:val="28"/>
          <w:vertAlign w:val="subscript"/>
        </w:rPr>
        <w:t>3</w:t>
      </w:r>
      <w:r>
        <w:rPr>
          <w:color w:val="333333"/>
          <w:sz w:val="28"/>
          <w:szCs w:val="28"/>
        </w:rPr>
        <w:t xml:space="preserve"> области «Регистрация»). </w:t>
      </w:r>
    </w:p>
    <w:p w:rsidR="005C5526" w:rsidRDefault="005C5526" w:rsidP="005C5526">
      <w:pPr>
        <w:pStyle w:val="a3"/>
        <w:shd w:val="clear" w:color="auto" w:fill="FFFFFF"/>
        <w:spacing w:before="0" w:beforeAutospacing="0" w:after="0" w:afterAutospacing="0" w:line="276" w:lineRule="auto"/>
        <w:ind w:firstLine="709"/>
        <w:jc w:val="both"/>
        <w:rPr>
          <w:color w:val="333333"/>
          <w:sz w:val="28"/>
          <w:szCs w:val="28"/>
        </w:rPr>
      </w:pPr>
      <w:r>
        <w:rPr>
          <w:color w:val="333333"/>
          <w:sz w:val="28"/>
          <w:szCs w:val="28"/>
        </w:rPr>
        <w:t xml:space="preserve">После проведения анализа программа позволяет сохранить результаты в виде спектра (поддерживается сохранение в форматах </w:t>
      </w:r>
      <w:r>
        <w:rPr>
          <w:color w:val="333333"/>
          <w:sz w:val="28"/>
          <w:szCs w:val="28"/>
          <w:lang w:val="en-US"/>
        </w:rPr>
        <w:t>excel</w:t>
      </w:r>
      <w:r w:rsidRPr="00E24DC9">
        <w:rPr>
          <w:color w:val="333333"/>
          <w:sz w:val="28"/>
          <w:szCs w:val="28"/>
        </w:rPr>
        <w:t xml:space="preserve">, </w:t>
      </w:r>
      <w:r>
        <w:rPr>
          <w:color w:val="333333"/>
          <w:sz w:val="28"/>
          <w:szCs w:val="28"/>
          <w:lang w:val="en-US"/>
        </w:rPr>
        <w:t>txt</w:t>
      </w:r>
      <w:r w:rsidRPr="00E24DC9">
        <w:rPr>
          <w:color w:val="333333"/>
          <w:sz w:val="28"/>
          <w:szCs w:val="28"/>
        </w:rPr>
        <w:t xml:space="preserve">, </w:t>
      </w:r>
      <w:r>
        <w:rPr>
          <w:color w:val="333333"/>
          <w:sz w:val="28"/>
          <w:szCs w:val="28"/>
          <w:lang w:val="en-US"/>
        </w:rPr>
        <w:t>dat</w:t>
      </w:r>
      <w:r w:rsidRPr="00E24DC9">
        <w:rPr>
          <w:color w:val="333333"/>
          <w:sz w:val="28"/>
          <w:szCs w:val="28"/>
        </w:rPr>
        <w:t>)</w:t>
      </w:r>
      <w:r>
        <w:rPr>
          <w:color w:val="333333"/>
          <w:sz w:val="28"/>
          <w:szCs w:val="28"/>
        </w:rPr>
        <w:t xml:space="preserve"> и графической зависимости. Также ПО позволяет распечатать построенный график. </w:t>
      </w:r>
    </w:p>
    <w:p w:rsidR="005C5526" w:rsidRPr="008E3A48" w:rsidRDefault="005C5526" w:rsidP="005C5526">
      <w:pPr>
        <w:pStyle w:val="a3"/>
        <w:shd w:val="clear" w:color="auto" w:fill="FFFFFF"/>
        <w:spacing w:before="0" w:beforeAutospacing="0" w:after="0" w:afterAutospacing="0" w:line="276" w:lineRule="auto"/>
        <w:ind w:firstLine="709"/>
        <w:jc w:val="both"/>
        <w:rPr>
          <w:color w:val="333333"/>
          <w:sz w:val="28"/>
          <w:szCs w:val="28"/>
        </w:rPr>
      </w:pPr>
      <w:r>
        <w:rPr>
          <w:color w:val="333333"/>
          <w:sz w:val="28"/>
          <w:szCs w:val="28"/>
        </w:rPr>
        <w:t>В ходе проведения исследований будет производиться контроль мощности ВЧ-генератора. Регулирование величины анодного тока осуществляется на лицевой панели полуавтомата «Плазма 600Т».</w:t>
      </w:r>
      <w:r w:rsidRPr="008E3A48">
        <w:rPr>
          <w:color w:val="333333"/>
          <w:sz w:val="28"/>
          <w:szCs w:val="28"/>
        </w:rPr>
        <w:t xml:space="preserve"> </w:t>
      </w:r>
      <w:r>
        <w:rPr>
          <w:color w:val="333333"/>
          <w:sz w:val="28"/>
          <w:szCs w:val="28"/>
        </w:rPr>
        <w:t>Спектрограф проводится через кварцевую трубку диметром 6мм, которая закрепляется на штатив и размещается в внутри корпуса полуавтомата для снятия спектра внутри рабочей камеры.</w:t>
      </w:r>
    </w:p>
    <w:p w:rsidR="005C5526" w:rsidRDefault="005C5526" w:rsidP="005C5526">
      <w:pPr>
        <w:pStyle w:val="a4"/>
        <w:tabs>
          <w:tab w:val="left" w:pos="952"/>
        </w:tabs>
        <w:spacing w:after="0" w:line="276" w:lineRule="auto"/>
        <w:ind w:left="0" w:firstLine="709"/>
        <w:jc w:val="both"/>
        <w:rPr>
          <w:rFonts w:ascii="Times New Roman" w:hAnsi="Times New Roman"/>
          <w:b/>
          <w:sz w:val="28"/>
          <w:szCs w:val="28"/>
        </w:rPr>
      </w:pPr>
    </w:p>
    <w:p w:rsidR="005C5526" w:rsidRPr="00376459" w:rsidRDefault="005C5526" w:rsidP="005C5526">
      <w:pPr>
        <w:pStyle w:val="a4"/>
        <w:tabs>
          <w:tab w:val="left" w:pos="952"/>
        </w:tabs>
        <w:spacing w:after="0" w:line="276" w:lineRule="auto"/>
        <w:ind w:left="0" w:firstLine="709"/>
        <w:jc w:val="both"/>
        <w:rPr>
          <w:rFonts w:ascii="Times New Roman" w:hAnsi="Times New Roman"/>
          <w:b/>
          <w:sz w:val="28"/>
          <w:szCs w:val="28"/>
        </w:rPr>
      </w:pPr>
      <w:r>
        <w:rPr>
          <w:rFonts w:ascii="Times New Roman" w:hAnsi="Times New Roman"/>
          <w:b/>
          <w:sz w:val="28"/>
          <w:szCs w:val="28"/>
        </w:rPr>
        <w:t>3</w:t>
      </w:r>
      <w:r w:rsidRPr="00376459">
        <w:rPr>
          <w:rFonts w:ascii="Times New Roman" w:hAnsi="Times New Roman"/>
          <w:b/>
          <w:sz w:val="28"/>
          <w:szCs w:val="28"/>
        </w:rPr>
        <w:t>.</w:t>
      </w:r>
      <w:r>
        <w:rPr>
          <w:rFonts w:ascii="Times New Roman" w:hAnsi="Times New Roman"/>
          <w:b/>
          <w:sz w:val="28"/>
          <w:szCs w:val="28"/>
        </w:rPr>
        <w:t>3 Порядок работы исследовательского стенда</w:t>
      </w:r>
    </w:p>
    <w:p w:rsidR="005C5526" w:rsidRDefault="005C5526" w:rsidP="005C5526">
      <w:pPr>
        <w:pStyle w:val="a4"/>
        <w:tabs>
          <w:tab w:val="left" w:pos="952"/>
        </w:tabs>
        <w:spacing w:after="0" w:line="276" w:lineRule="auto"/>
        <w:ind w:left="0" w:firstLine="709"/>
        <w:jc w:val="both"/>
        <w:rPr>
          <w:rFonts w:ascii="Times New Roman" w:hAnsi="Times New Roman"/>
          <w:sz w:val="28"/>
          <w:szCs w:val="28"/>
        </w:rPr>
      </w:pPr>
    </w:p>
    <w:p w:rsidR="005C5526" w:rsidRDefault="005C5526" w:rsidP="005C5526">
      <w:pPr>
        <w:pStyle w:val="a4"/>
        <w:tabs>
          <w:tab w:val="left" w:pos="952"/>
        </w:tabs>
        <w:spacing w:after="0" w:line="276" w:lineRule="auto"/>
        <w:ind w:left="0" w:firstLine="709"/>
        <w:jc w:val="both"/>
        <w:rPr>
          <w:rFonts w:ascii="Times New Roman" w:hAnsi="Times New Roman"/>
          <w:sz w:val="28"/>
          <w:szCs w:val="28"/>
        </w:rPr>
      </w:pPr>
      <w:r>
        <w:rPr>
          <w:rFonts w:ascii="Times New Roman" w:hAnsi="Times New Roman"/>
          <w:sz w:val="28"/>
          <w:szCs w:val="28"/>
        </w:rPr>
        <w:t>Данная установка обслуживается одним оператором, прошедшим инструктаж по технике безопасности и ознакомившимся инструкцией по эксплуатации. Запрещается: работать на полуавтомате без заземления и производить ремонт электрооборудования или его замену без отключения полуавтомата от электрической цепи.</w:t>
      </w:r>
    </w:p>
    <w:p w:rsidR="005C5526" w:rsidRDefault="005C5526" w:rsidP="005C5526">
      <w:pPr>
        <w:pStyle w:val="a4"/>
        <w:tabs>
          <w:tab w:val="left" w:pos="952"/>
        </w:tabs>
        <w:spacing w:after="0" w:line="276" w:lineRule="auto"/>
        <w:ind w:left="0" w:firstLine="709"/>
        <w:jc w:val="both"/>
        <w:rPr>
          <w:rFonts w:ascii="Times New Roman" w:hAnsi="Times New Roman"/>
          <w:sz w:val="28"/>
          <w:szCs w:val="28"/>
        </w:rPr>
      </w:pPr>
      <w:r>
        <w:rPr>
          <w:rFonts w:ascii="Times New Roman" w:hAnsi="Times New Roman"/>
          <w:sz w:val="28"/>
          <w:szCs w:val="28"/>
        </w:rPr>
        <w:t xml:space="preserve">Управление работой полуавтомата осуществляется на блоке управления. Контроль за протеканием процесса производиться по показаниям приборов на лицевой панели полуавтомата. Там же можно регулировать некоторые параметры, например величину анодного тока. </w:t>
      </w:r>
    </w:p>
    <w:p w:rsidR="005C5526" w:rsidRDefault="005C5526" w:rsidP="005C5526">
      <w:pPr>
        <w:pStyle w:val="a4"/>
        <w:tabs>
          <w:tab w:val="left" w:pos="0"/>
        </w:tabs>
        <w:spacing w:after="0" w:line="276" w:lineRule="auto"/>
        <w:ind w:left="0" w:firstLine="709"/>
        <w:jc w:val="both"/>
        <w:rPr>
          <w:rFonts w:ascii="Times New Roman" w:hAnsi="Times New Roman"/>
          <w:sz w:val="28"/>
          <w:szCs w:val="28"/>
        </w:rPr>
      </w:pPr>
      <w:r>
        <w:rPr>
          <w:rFonts w:ascii="Times New Roman" w:hAnsi="Times New Roman"/>
          <w:sz w:val="28"/>
          <w:szCs w:val="28"/>
        </w:rPr>
        <w:t>Подача питания установку осуществляется вместе с включением блока управления переключением тумблера расположенного на блоке управления под сигнальной лампой «Сеть». Включение вакуумного насоса производится кнопкой «Пуск». При этом загорается сигнальная лампа «Насос», ток поступает на электромагнитный клапан, разобщая насос от атмосферы. Остановка насоса производится нажатием кнопки «Стоп». При переключении тумблера «Накал» подается питание на блок генератора (накал, задающий генератор, система охлаждения и т.д.), кроме высоковольтного умножителя напряжения генератора, загорается сигнальная лампа «Накал».</w:t>
      </w:r>
    </w:p>
    <w:p w:rsidR="005C5526" w:rsidRDefault="005C5526" w:rsidP="005C5526">
      <w:pPr>
        <w:pStyle w:val="a4"/>
        <w:tabs>
          <w:tab w:val="left" w:pos="0"/>
        </w:tabs>
        <w:spacing w:after="0" w:line="276" w:lineRule="auto"/>
        <w:ind w:left="0" w:firstLine="709"/>
        <w:jc w:val="both"/>
        <w:rPr>
          <w:rFonts w:ascii="Times New Roman" w:hAnsi="Times New Roman"/>
          <w:sz w:val="28"/>
          <w:szCs w:val="28"/>
        </w:rPr>
      </w:pPr>
      <w:r>
        <w:rPr>
          <w:rFonts w:ascii="Times New Roman" w:hAnsi="Times New Roman"/>
          <w:sz w:val="28"/>
          <w:szCs w:val="28"/>
        </w:rPr>
        <w:t xml:space="preserve">Технологический процесс начинается при нажатии кнопки «Процесс». Это возможно только при закрытой двери блока обработки и закрытых задних панелях блока, когда замкнуты кнопки блокировки и когда сработал замыкатель в генераторе, т.е. когда есть обдув генераторных ламп. С началом технологического процесса загорается сигнальная лампа «Процесс», включаются </w:t>
      </w:r>
      <w:r>
        <w:rPr>
          <w:rFonts w:ascii="Times New Roman" w:hAnsi="Times New Roman"/>
          <w:sz w:val="28"/>
          <w:szCs w:val="28"/>
        </w:rPr>
        <w:lastRenderedPageBreak/>
        <w:t>соответствующие клапаны и осуществляется напуск газа в рабочую зону установки. Все цепи установки защищены предохранителями, расположенными в блоке управления.</w:t>
      </w:r>
    </w:p>
    <w:p w:rsidR="005C5526" w:rsidRDefault="005C5526" w:rsidP="005C5526">
      <w:pPr>
        <w:pStyle w:val="a4"/>
        <w:tabs>
          <w:tab w:val="left" w:pos="0"/>
        </w:tabs>
        <w:spacing w:after="0" w:line="276" w:lineRule="auto"/>
        <w:ind w:left="0" w:firstLine="709"/>
        <w:jc w:val="both"/>
        <w:rPr>
          <w:rFonts w:ascii="Times New Roman" w:hAnsi="Times New Roman"/>
          <w:sz w:val="28"/>
          <w:szCs w:val="28"/>
        </w:rPr>
      </w:pPr>
      <w:r>
        <w:rPr>
          <w:rFonts w:ascii="Times New Roman" w:hAnsi="Times New Roman"/>
          <w:sz w:val="28"/>
          <w:szCs w:val="28"/>
        </w:rPr>
        <w:t>Для настройки и проведения ремонтных работ с генератором вне установки, на задней панели, отмеченные маркером «Ручное», предусмотрены тумблеры управления и розетка для питания генератора. Генератор состоит из следующих основных узлов: усилителя мощности высокой частоты, автогенератора, силового умножителя сетевого напряжения, низковольтного стабилизированного блока питания, согласующего устройства.</w:t>
      </w:r>
    </w:p>
    <w:p w:rsidR="005C5526" w:rsidRDefault="005C5526" w:rsidP="005C5526">
      <w:pPr>
        <w:pStyle w:val="a4"/>
        <w:tabs>
          <w:tab w:val="left" w:pos="0"/>
        </w:tabs>
        <w:spacing w:after="0" w:line="276" w:lineRule="auto"/>
        <w:ind w:left="0" w:firstLine="709"/>
        <w:jc w:val="both"/>
        <w:rPr>
          <w:rFonts w:ascii="Times New Roman" w:hAnsi="Times New Roman"/>
          <w:sz w:val="28"/>
          <w:szCs w:val="28"/>
        </w:rPr>
      </w:pPr>
      <w:r>
        <w:rPr>
          <w:rFonts w:ascii="Times New Roman" w:hAnsi="Times New Roman"/>
          <w:sz w:val="28"/>
          <w:szCs w:val="28"/>
        </w:rPr>
        <w:t xml:space="preserve">Подстройка частоты генератора производится наладчиком при полностью вынутом генераторе и управлении посредствам тумблеров на задней панели.  Сигнальный кабель частотомера включается в гнезда на задней панели генератора, подстройка производится конденсатором в цепи задающего генератора в пределах 13,56 МГц ± 0,25%. </w:t>
      </w:r>
    </w:p>
    <w:p w:rsidR="005C5526" w:rsidRDefault="005C5526" w:rsidP="005C5526">
      <w:pPr>
        <w:pStyle w:val="a4"/>
        <w:tabs>
          <w:tab w:val="left" w:pos="0"/>
        </w:tabs>
        <w:spacing w:after="0" w:line="276" w:lineRule="auto"/>
        <w:ind w:left="0" w:firstLine="709"/>
        <w:jc w:val="both"/>
        <w:rPr>
          <w:rFonts w:ascii="Times New Roman" w:hAnsi="Times New Roman"/>
          <w:sz w:val="28"/>
          <w:szCs w:val="28"/>
        </w:rPr>
      </w:pPr>
      <w:r>
        <w:rPr>
          <w:rFonts w:ascii="Times New Roman" w:hAnsi="Times New Roman"/>
          <w:sz w:val="28"/>
          <w:szCs w:val="28"/>
        </w:rPr>
        <w:t>Подачу рабочих газов можно осуществлять как от индивидуальных источников (баллонов), так и подключением к централизованной сети давлением в пределах от 30</w:t>
      </w:r>
      <w:r w:rsidRPr="005013E3">
        <w:rPr>
          <w:rFonts w:ascii="Times New Roman" w:hAnsi="Times New Roman"/>
          <w:position w:val="-4"/>
          <w:sz w:val="28"/>
          <w:szCs w:val="28"/>
        </w:rPr>
        <w:object w:dxaOrig="120" w:dyaOrig="160">
          <v:shape id="_x0000_i1030" type="#_x0000_t75" style="width:5.85pt;height:8.35pt" o:ole="">
            <v:imagedata r:id="rId31" o:title=""/>
          </v:shape>
          <o:OLEObject Type="Embed" ProgID="Equation.DSMT4" ShapeID="_x0000_i1030" DrawAspect="Content" ObjectID="_1557727067" r:id="rId38"/>
        </w:object>
      </w:r>
      <w:r>
        <w:rPr>
          <w:rFonts w:ascii="Times New Roman" w:hAnsi="Times New Roman"/>
          <w:sz w:val="28"/>
          <w:szCs w:val="28"/>
        </w:rPr>
        <w:t>10</w:t>
      </w:r>
      <w:r>
        <w:rPr>
          <w:rFonts w:ascii="Times New Roman" w:hAnsi="Times New Roman"/>
          <w:sz w:val="28"/>
          <w:szCs w:val="28"/>
          <w:vertAlign w:val="superscript"/>
        </w:rPr>
        <w:t>4</w:t>
      </w:r>
      <w:r>
        <w:rPr>
          <w:rFonts w:ascii="Times New Roman" w:hAnsi="Times New Roman"/>
          <w:sz w:val="28"/>
          <w:szCs w:val="28"/>
        </w:rPr>
        <w:t xml:space="preserve"> </w:t>
      </w:r>
      <w:r w:rsidR="00F21F3C">
        <w:rPr>
          <w:rFonts w:ascii="Times New Roman" w:hAnsi="Times New Roman"/>
          <w:sz w:val="28"/>
          <w:szCs w:val="28"/>
        </w:rPr>
        <w:t>–</w:t>
      </w:r>
      <w:r>
        <w:rPr>
          <w:rFonts w:ascii="Times New Roman" w:hAnsi="Times New Roman"/>
          <w:sz w:val="28"/>
          <w:szCs w:val="28"/>
        </w:rPr>
        <w:t xml:space="preserve"> 49</w:t>
      </w:r>
      <w:r w:rsidRPr="005013E3">
        <w:rPr>
          <w:rFonts w:ascii="Times New Roman" w:hAnsi="Times New Roman"/>
          <w:position w:val="-4"/>
          <w:sz w:val="28"/>
          <w:szCs w:val="28"/>
        </w:rPr>
        <w:object w:dxaOrig="120" w:dyaOrig="160">
          <v:shape id="_x0000_i1031" type="#_x0000_t75" style="width:5.85pt;height:8.35pt" o:ole="">
            <v:imagedata r:id="rId31" o:title=""/>
          </v:shape>
          <o:OLEObject Type="Embed" ProgID="Equation.DSMT4" ShapeID="_x0000_i1031" DrawAspect="Content" ObjectID="_1557727068" r:id="rId39"/>
        </w:object>
      </w:r>
      <w:r>
        <w:rPr>
          <w:rFonts w:ascii="Times New Roman" w:hAnsi="Times New Roman"/>
          <w:sz w:val="28"/>
          <w:szCs w:val="28"/>
        </w:rPr>
        <w:t>10</w:t>
      </w:r>
      <w:r>
        <w:rPr>
          <w:rFonts w:ascii="Times New Roman" w:hAnsi="Times New Roman"/>
          <w:sz w:val="28"/>
          <w:szCs w:val="28"/>
          <w:vertAlign w:val="superscript"/>
        </w:rPr>
        <w:t xml:space="preserve">4 </w:t>
      </w:r>
      <w:r>
        <w:rPr>
          <w:rFonts w:ascii="Times New Roman" w:hAnsi="Times New Roman"/>
          <w:sz w:val="28"/>
          <w:szCs w:val="28"/>
        </w:rPr>
        <w:t xml:space="preserve">Па. Давление в рабочей области установки осуществляется по показаниям манометров на лицевой панели полуавтомата. </w:t>
      </w:r>
    </w:p>
    <w:p w:rsidR="005C5526" w:rsidRDefault="005C5526" w:rsidP="005C5526">
      <w:pPr>
        <w:pStyle w:val="a4"/>
        <w:tabs>
          <w:tab w:val="left" w:pos="0"/>
        </w:tabs>
        <w:spacing w:after="0" w:line="276" w:lineRule="auto"/>
        <w:ind w:left="0" w:firstLine="709"/>
        <w:jc w:val="both"/>
        <w:rPr>
          <w:rFonts w:ascii="Times New Roman" w:hAnsi="Times New Roman"/>
          <w:sz w:val="28"/>
          <w:szCs w:val="28"/>
        </w:rPr>
      </w:pPr>
      <w:r>
        <w:rPr>
          <w:rFonts w:ascii="Times New Roman" w:hAnsi="Times New Roman"/>
          <w:sz w:val="28"/>
          <w:szCs w:val="28"/>
        </w:rPr>
        <w:t>Технологическая инструкция для работы с исследовательским стендом на базе установки «Плазма 600Т» представлена в приложении Б.</w:t>
      </w:r>
    </w:p>
    <w:p w:rsidR="005C5526" w:rsidRDefault="005C5526">
      <w:pPr>
        <w:rPr>
          <w:rFonts w:ascii="Times New Roman" w:hAnsi="Times New Roman"/>
          <w:sz w:val="28"/>
          <w:szCs w:val="28"/>
        </w:rPr>
      </w:pPr>
      <w:r>
        <w:rPr>
          <w:rFonts w:ascii="Times New Roman" w:hAnsi="Times New Roman"/>
          <w:sz w:val="28"/>
          <w:szCs w:val="28"/>
        </w:rPr>
        <w:br w:type="page"/>
      </w:r>
    </w:p>
    <w:p w:rsidR="005C5526" w:rsidRDefault="005C5526" w:rsidP="005C5526">
      <w:pPr>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  </w:t>
      </w:r>
      <w:r w:rsidRPr="007C0E1A">
        <w:rPr>
          <w:rFonts w:ascii="Times New Roman" w:hAnsi="Times New Roman" w:cs="Times New Roman"/>
          <w:b/>
          <w:sz w:val="28"/>
          <w:szCs w:val="28"/>
        </w:rPr>
        <w:t xml:space="preserve"> </w:t>
      </w:r>
      <w:r>
        <w:rPr>
          <w:rFonts w:ascii="Times New Roman" w:hAnsi="Times New Roman" w:cs="Times New Roman"/>
          <w:b/>
          <w:sz w:val="28"/>
          <w:szCs w:val="28"/>
        </w:rPr>
        <w:t xml:space="preserve">ИССЛЕДОВАНИЕ ПРОЦЕССА ПЛАЗМЕННОЙ ОБРАБОТКИ </w:t>
      </w:r>
    </w:p>
    <w:p w:rsidR="005C5526" w:rsidRDefault="005C5526" w:rsidP="005C5526">
      <w:pPr>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     </w:t>
      </w:r>
    </w:p>
    <w:p w:rsidR="005C5526" w:rsidRPr="00412B2A" w:rsidRDefault="005C5526" w:rsidP="005C552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дипломном проекте производится анализ спектра плазмы на исследовательском стенде на базе установки «Плазма 600Т». Для контроля мощности ВЧ-генератора использовался измеритель мощности. Топологический расчет печатной платы измерителя мощности приведен в разделе 4.1.</w:t>
      </w:r>
    </w:p>
    <w:p w:rsidR="005C5526" w:rsidRDefault="005C5526" w:rsidP="005C5526">
      <w:pPr>
        <w:spacing w:after="0"/>
        <w:ind w:firstLine="709"/>
        <w:rPr>
          <w:rFonts w:ascii="Times New Roman" w:hAnsi="Times New Roman" w:cs="Times New Roman"/>
          <w:sz w:val="28"/>
          <w:szCs w:val="28"/>
        </w:rPr>
      </w:pPr>
    </w:p>
    <w:p w:rsidR="005C5526" w:rsidRDefault="005C5526" w:rsidP="005C5526">
      <w:pPr>
        <w:spacing w:line="276" w:lineRule="auto"/>
        <w:ind w:left="709"/>
        <w:rPr>
          <w:rFonts w:ascii="Times New Roman" w:hAnsi="Times New Roman" w:cs="Times New Roman"/>
          <w:b/>
          <w:sz w:val="28"/>
          <w:szCs w:val="28"/>
        </w:rPr>
      </w:pPr>
      <w:r>
        <w:rPr>
          <w:rFonts w:ascii="Times New Roman" w:hAnsi="Times New Roman" w:cs="Times New Roman"/>
          <w:b/>
          <w:sz w:val="28"/>
          <w:szCs w:val="28"/>
        </w:rPr>
        <w:t>4.1 Топологический расчет печатной платы измерителя мощности</w:t>
      </w:r>
    </w:p>
    <w:p w:rsidR="005C5526" w:rsidRDefault="005C5526" w:rsidP="005C5526">
      <w:pPr>
        <w:pStyle w:val="a8"/>
        <w:spacing w:after="0" w:line="276" w:lineRule="auto"/>
        <w:ind w:firstLine="709"/>
        <w:jc w:val="both"/>
        <w:rPr>
          <w:sz w:val="28"/>
          <w:szCs w:val="28"/>
        </w:rPr>
      </w:pPr>
      <w:r w:rsidRPr="001D550C">
        <w:rPr>
          <w:sz w:val="28"/>
          <w:szCs w:val="28"/>
        </w:rPr>
        <w:t>Класс точности в основном определяется по количеству слоев в печатной плате, кроме этого печатные платы 3-го класса точности наиболее просты в исполнении, надежны в эксплуатации и имеют минимальную стоимость [</w:t>
      </w:r>
      <w:r>
        <w:rPr>
          <w:sz w:val="28"/>
          <w:szCs w:val="28"/>
        </w:rPr>
        <w:t>1</w:t>
      </w:r>
      <w:r w:rsidRPr="005C5526">
        <w:rPr>
          <w:sz w:val="28"/>
          <w:szCs w:val="28"/>
        </w:rPr>
        <w:t>9</w:t>
      </w:r>
      <w:r w:rsidRPr="001D550C">
        <w:rPr>
          <w:sz w:val="28"/>
          <w:szCs w:val="28"/>
        </w:rPr>
        <w:t xml:space="preserve">]. </w:t>
      </w:r>
    </w:p>
    <w:p w:rsidR="005C5526" w:rsidRPr="0061153D" w:rsidRDefault="005C5526" w:rsidP="005C5526">
      <w:pPr>
        <w:pStyle w:val="a8"/>
        <w:spacing w:after="0" w:line="276" w:lineRule="auto"/>
        <w:ind w:firstLine="720"/>
        <w:jc w:val="both"/>
        <w:rPr>
          <w:sz w:val="28"/>
          <w:szCs w:val="28"/>
        </w:rPr>
      </w:pPr>
      <w:r w:rsidRPr="0061153D">
        <w:rPr>
          <w:sz w:val="28"/>
          <w:szCs w:val="28"/>
        </w:rPr>
        <w:t>Проводники на всём их протяжении должны иметь одинаковую ширину. Если один или несколько проводников проходят через узкое место, ширина проводников может быть уменьшена. При этом длина участка, на котором уменьшена ширина, должна быть минимальной.</w:t>
      </w:r>
    </w:p>
    <w:p w:rsidR="005C5526" w:rsidRPr="0061153D" w:rsidRDefault="005C5526" w:rsidP="005C5526">
      <w:pPr>
        <w:pStyle w:val="a8"/>
        <w:spacing w:after="0" w:line="276" w:lineRule="auto"/>
        <w:ind w:firstLine="720"/>
        <w:jc w:val="both"/>
        <w:rPr>
          <w:sz w:val="28"/>
          <w:szCs w:val="28"/>
        </w:rPr>
      </w:pPr>
      <w:r w:rsidRPr="0061153D">
        <w:rPr>
          <w:sz w:val="28"/>
          <w:szCs w:val="28"/>
        </w:rPr>
        <w:t>Если проводник проходит в узком месте между двумя отверстиями, то нужно докладывать его так, чтобы он был перпендикулярен линии, соединяющей центры отверстий. При этом можно обеспечить максимальную ширину проводников и максимальное расстояние между ними.</w:t>
      </w:r>
    </w:p>
    <w:p w:rsidR="005C5526" w:rsidRDefault="005C5526" w:rsidP="005C5526">
      <w:pPr>
        <w:pStyle w:val="a8"/>
        <w:spacing w:after="0" w:line="276" w:lineRule="auto"/>
        <w:ind w:firstLine="720"/>
        <w:jc w:val="both"/>
        <w:rPr>
          <w:sz w:val="28"/>
          <w:szCs w:val="28"/>
        </w:rPr>
      </w:pPr>
      <w:r w:rsidRPr="0061153D">
        <w:rPr>
          <w:sz w:val="28"/>
          <w:szCs w:val="28"/>
        </w:rPr>
        <w:t>При расчёте проводящего рисунка печатной платы использованы данные ГОСТ.23751-86 и 23751-79</w:t>
      </w:r>
      <w:r w:rsidR="00F21F3C">
        <w:rPr>
          <w:sz w:val="28"/>
          <w:szCs w:val="28"/>
        </w:rPr>
        <w:t xml:space="preserve"> (таблица 4.1</w:t>
      </w:r>
      <w:r>
        <w:rPr>
          <w:sz w:val="28"/>
          <w:szCs w:val="28"/>
        </w:rPr>
        <w:t>)</w:t>
      </w:r>
      <w:r w:rsidRPr="0061153D">
        <w:rPr>
          <w:sz w:val="28"/>
          <w:szCs w:val="28"/>
        </w:rPr>
        <w:t>.</w:t>
      </w:r>
    </w:p>
    <w:p w:rsidR="005C5526" w:rsidRDefault="005C5526" w:rsidP="005C5526">
      <w:pPr>
        <w:pStyle w:val="a8"/>
        <w:spacing w:after="0" w:line="276" w:lineRule="auto"/>
        <w:ind w:firstLine="720"/>
        <w:jc w:val="both"/>
        <w:rPr>
          <w:sz w:val="28"/>
          <w:szCs w:val="28"/>
        </w:rPr>
      </w:pPr>
    </w:p>
    <w:p w:rsidR="005C5526" w:rsidRPr="0061153D" w:rsidRDefault="005C5526" w:rsidP="005C5526">
      <w:pPr>
        <w:pStyle w:val="a8"/>
        <w:spacing w:after="0" w:line="276" w:lineRule="auto"/>
        <w:jc w:val="both"/>
        <w:rPr>
          <w:sz w:val="28"/>
          <w:szCs w:val="28"/>
        </w:rPr>
      </w:pPr>
      <w:r>
        <w:rPr>
          <w:sz w:val="28"/>
          <w:szCs w:val="28"/>
        </w:rPr>
        <w:t>Таблица 4.1 – Исходные данные для расчёта.</w:t>
      </w:r>
    </w:p>
    <w:tbl>
      <w:tblPr>
        <w:tblStyle w:val="aa"/>
        <w:tblW w:w="0" w:type="auto"/>
        <w:tblLook w:val="04A0" w:firstRow="1" w:lastRow="0" w:firstColumn="1" w:lastColumn="0" w:noHBand="0" w:noVBand="1"/>
      </w:tblPr>
      <w:tblGrid>
        <w:gridCol w:w="4672"/>
        <w:gridCol w:w="4673"/>
      </w:tblGrid>
      <w:tr w:rsidR="005C5526" w:rsidTr="005C5526">
        <w:tc>
          <w:tcPr>
            <w:tcW w:w="4672" w:type="dxa"/>
          </w:tcPr>
          <w:p w:rsidR="005C5526" w:rsidRPr="001D550C" w:rsidRDefault="005C5526" w:rsidP="005C5526">
            <w:pPr>
              <w:pStyle w:val="a8"/>
              <w:spacing w:after="0" w:line="276" w:lineRule="auto"/>
              <w:jc w:val="center"/>
              <w:rPr>
                <w:sz w:val="28"/>
                <w:szCs w:val="28"/>
              </w:rPr>
            </w:pPr>
            <w:r>
              <w:rPr>
                <w:sz w:val="28"/>
                <w:szCs w:val="28"/>
              </w:rPr>
              <w:t>1</w:t>
            </w:r>
          </w:p>
        </w:tc>
        <w:tc>
          <w:tcPr>
            <w:tcW w:w="4673" w:type="dxa"/>
          </w:tcPr>
          <w:p w:rsidR="005C5526" w:rsidRPr="001D550C" w:rsidRDefault="005C5526" w:rsidP="005C5526">
            <w:pPr>
              <w:pStyle w:val="a8"/>
              <w:spacing w:after="0" w:line="276" w:lineRule="auto"/>
              <w:jc w:val="center"/>
              <w:rPr>
                <w:sz w:val="28"/>
                <w:szCs w:val="28"/>
              </w:rPr>
            </w:pPr>
            <w:r>
              <w:rPr>
                <w:sz w:val="28"/>
                <w:szCs w:val="28"/>
              </w:rPr>
              <w:t>2</w:t>
            </w:r>
          </w:p>
        </w:tc>
      </w:tr>
      <w:tr w:rsidR="005C5526" w:rsidTr="005C5526">
        <w:tc>
          <w:tcPr>
            <w:tcW w:w="4672" w:type="dxa"/>
          </w:tcPr>
          <w:p w:rsidR="005C5526" w:rsidRDefault="005C5526" w:rsidP="005C5526">
            <w:pPr>
              <w:pStyle w:val="a8"/>
              <w:spacing w:after="0" w:line="276" w:lineRule="auto"/>
              <w:jc w:val="both"/>
              <w:rPr>
                <w:sz w:val="28"/>
                <w:szCs w:val="28"/>
              </w:rPr>
            </w:pPr>
            <w:r w:rsidRPr="001D550C">
              <w:rPr>
                <w:sz w:val="28"/>
                <w:szCs w:val="28"/>
              </w:rPr>
              <w:t xml:space="preserve">Номинальное напряжение </w:t>
            </w:r>
            <w:r w:rsidRPr="001D550C">
              <w:rPr>
                <w:sz w:val="28"/>
                <w:szCs w:val="28"/>
                <w:lang w:val="en-US"/>
              </w:rPr>
              <w:t>U</w:t>
            </w:r>
            <w:r w:rsidRPr="001D550C">
              <w:rPr>
                <w:sz w:val="28"/>
                <w:szCs w:val="28"/>
              </w:rPr>
              <w:t>, В</w:t>
            </w:r>
          </w:p>
        </w:tc>
        <w:tc>
          <w:tcPr>
            <w:tcW w:w="4673" w:type="dxa"/>
          </w:tcPr>
          <w:p w:rsidR="005C5526" w:rsidRDefault="005C5526" w:rsidP="005C5526">
            <w:pPr>
              <w:pStyle w:val="a8"/>
              <w:spacing w:after="0" w:line="276" w:lineRule="auto"/>
              <w:jc w:val="both"/>
              <w:rPr>
                <w:sz w:val="28"/>
                <w:szCs w:val="28"/>
              </w:rPr>
            </w:pPr>
            <w:r w:rsidRPr="001D550C">
              <w:rPr>
                <w:sz w:val="28"/>
                <w:szCs w:val="28"/>
              </w:rPr>
              <w:t>220</w:t>
            </w:r>
            <w:r w:rsidRPr="001D550C">
              <w:rPr>
                <w:sz w:val="28"/>
                <w:szCs w:val="28"/>
              </w:rPr>
              <w:object w:dxaOrig="240" w:dyaOrig="260">
                <v:shape id="_x0000_i1032" type="#_x0000_t75" style="width:11.7pt;height:12.55pt" o:ole="">
                  <v:imagedata r:id="rId40" o:title=""/>
                </v:shape>
                <o:OLEObject Type="Embed" ProgID="Equation.2" ShapeID="_x0000_i1032" DrawAspect="Content" ObjectID="_1557727069" r:id="rId41"/>
              </w:object>
            </w:r>
            <w:r w:rsidRPr="001D550C">
              <w:rPr>
                <w:sz w:val="28"/>
                <w:szCs w:val="28"/>
              </w:rPr>
              <w:t>10%</w:t>
            </w:r>
          </w:p>
        </w:tc>
      </w:tr>
      <w:tr w:rsidR="005C5526" w:rsidTr="005C5526">
        <w:tc>
          <w:tcPr>
            <w:tcW w:w="4672" w:type="dxa"/>
          </w:tcPr>
          <w:p w:rsidR="005C5526" w:rsidRDefault="005C5526" w:rsidP="005C5526">
            <w:pPr>
              <w:pStyle w:val="a8"/>
              <w:spacing w:after="0" w:line="276" w:lineRule="auto"/>
              <w:jc w:val="both"/>
              <w:rPr>
                <w:sz w:val="28"/>
                <w:szCs w:val="28"/>
              </w:rPr>
            </w:pPr>
            <w:r w:rsidRPr="001D550C">
              <w:rPr>
                <w:sz w:val="28"/>
                <w:szCs w:val="28"/>
              </w:rPr>
              <w:t xml:space="preserve">Допустимое падение напряжения в цепях питания </w:t>
            </w:r>
            <w:r w:rsidRPr="001D550C">
              <w:rPr>
                <w:sz w:val="28"/>
                <w:szCs w:val="28"/>
                <w:lang w:val="en-US"/>
              </w:rPr>
              <w:t>U</w:t>
            </w:r>
            <w:r w:rsidRPr="001D550C">
              <w:rPr>
                <w:sz w:val="28"/>
                <w:szCs w:val="28"/>
                <w:vertAlign w:val="subscript"/>
              </w:rPr>
              <w:t>пд,</w:t>
            </w:r>
            <w:r w:rsidRPr="001D550C">
              <w:rPr>
                <w:sz w:val="28"/>
                <w:szCs w:val="28"/>
              </w:rPr>
              <w:t>В</w:t>
            </w:r>
          </w:p>
        </w:tc>
        <w:tc>
          <w:tcPr>
            <w:tcW w:w="4673" w:type="dxa"/>
          </w:tcPr>
          <w:p w:rsidR="005C5526" w:rsidRDefault="005C5526" w:rsidP="005C5526">
            <w:pPr>
              <w:pStyle w:val="a8"/>
              <w:spacing w:after="0" w:line="276" w:lineRule="auto"/>
              <w:jc w:val="both"/>
              <w:rPr>
                <w:sz w:val="28"/>
                <w:szCs w:val="28"/>
              </w:rPr>
            </w:pPr>
            <w:r w:rsidRPr="001D550C">
              <w:rPr>
                <w:sz w:val="28"/>
                <w:szCs w:val="28"/>
              </w:rPr>
              <w:t>5</w:t>
            </w:r>
            <w:r w:rsidRPr="001D550C">
              <w:rPr>
                <w:sz w:val="28"/>
                <w:szCs w:val="28"/>
              </w:rPr>
              <w:sym w:font="Symbol" w:char="F0D7"/>
            </w:r>
            <w:r w:rsidRPr="001D550C">
              <w:rPr>
                <w:sz w:val="28"/>
                <w:szCs w:val="28"/>
              </w:rPr>
              <w:t>10</w:t>
            </w:r>
            <w:r w:rsidRPr="001D550C">
              <w:rPr>
                <w:sz w:val="28"/>
                <w:szCs w:val="28"/>
                <w:vertAlign w:val="superscript"/>
              </w:rPr>
              <w:t>-2</w:t>
            </w:r>
          </w:p>
        </w:tc>
      </w:tr>
      <w:tr w:rsidR="005C5526" w:rsidTr="005C5526">
        <w:tc>
          <w:tcPr>
            <w:tcW w:w="4672" w:type="dxa"/>
          </w:tcPr>
          <w:p w:rsidR="005C5526" w:rsidRDefault="005C5526" w:rsidP="005C5526">
            <w:pPr>
              <w:pStyle w:val="a8"/>
              <w:spacing w:after="0" w:line="276" w:lineRule="auto"/>
              <w:jc w:val="both"/>
              <w:rPr>
                <w:sz w:val="28"/>
                <w:szCs w:val="28"/>
              </w:rPr>
            </w:pPr>
            <w:r w:rsidRPr="001D550C">
              <w:rPr>
                <w:sz w:val="28"/>
                <w:szCs w:val="28"/>
              </w:rPr>
              <w:t xml:space="preserve">Ток нагрузки </w:t>
            </w:r>
            <w:r w:rsidRPr="001D550C">
              <w:rPr>
                <w:sz w:val="28"/>
                <w:szCs w:val="28"/>
                <w:lang w:val="en-US"/>
              </w:rPr>
              <w:t>I</w:t>
            </w:r>
            <w:r w:rsidRPr="001D550C">
              <w:rPr>
                <w:sz w:val="28"/>
                <w:szCs w:val="28"/>
              </w:rPr>
              <w:t>, А</w:t>
            </w:r>
          </w:p>
        </w:tc>
        <w:tc>
          <w:tcPr>
            <w:tcW w:w="4673" w:type="dxa"/>
          </w:tcPr>
          <w:p w:rsidR="005C5526" w:rsidRDefault="005C5526" w:rsidP="005C5526">
            <w:pPr>
              <w:pStyle w:val="a8"/>
              <w:spacing w:after="0" w:line="276" w:lineRule="auto"/>
              <w:jc w:val="both"/>
              <w:rPr>
                <w:sz w:val="28"/>
                <w:szCs w:val="28"/>
              </w:rPr>
            </w:pPr>
            <w:r w:rsidRPr="001D550C">
              <w:rPr>
                <w:sz w:val="28"/>
                <w:szCs w:val="28"/>
              </w:rPr>
              <w:t>1</w:t>
            </w:r>
            <w:r>
              <w:rPr>
                <w:sz w:val="28"/>
                <w:szCs w:val="28"/>
              </w:rPr>
              <w:t>,</w:t>
            </w:r>
            <w:r w:rsidRPr="001D550C">
              <w:rPr>
                <w:sz w:val="28"/>
                <w:szCs w:val="28"/>
              </w:rPr>
              <w:t>5</w:t>
            </w:r>
          </w:p>
        </w:tc>
      </w:tr>
      <w:tr w:rsidR="005C5526" w:rsidTr="005C5526">
        <w:tc>
          <w:tcPr>
            <w:tcW w:w="4672" w:type="dxa"/>
          </w:tcPr>
          <w:p w:rsidR="005C5526" w:rsidRDefault="005C5526" w:rsidP="005C5526">
            <w:pPr>
              <w:pStyle w:val="a8"/>
              <w:spacing w:after="0" w:line="276" w:lineRule="auto"/>
              <w:jc w:val="both"/>
              <w:rPr>
                <w:sz w:val="28"/>
                <w:szCs w:val="28"/>
              </w:rPr>
            </w:pPr>
            <w:r w:rsidRPr="001D550C">
              <w:rPr>
                <w:sz w:val="28"/>
                <w:szCs w:val="28"/>
              </w:rPr>
              <w:t xml:space="preserve">Максимальная длина печатного проводника для микросхем </w:t>
            </w:r>
            <w:r w:rsidRPr="001D550C">
              <w:rPr>
                <w:sz w:val="28"/>
                <w:szCs w:val="28"/>
                <w:lang w:val="en-US"/>
              </w:rPr>
              <w:t>L</w:t>
            </w:r>
            <w:r w:rsidRPr="001D550C">
              <w:rPr>
                <w:sz w:val="28"/>
                <w:szCs w:val="28"/>
              </w:rPr>
              <w:t>, м</w:t>
            </w:r>
          </w:p>
        </w:tc>
        <w:tc>
          <w:tcPr>
            <w:tcW w:w="4673" w:type="dxa"/>
          </w:tcPr>
          <w:p w:rsidR="005C5526" w:rsidRDefault="005C5526" w:rsidP="005C5526">
            <w:pPr>
              <w:pStyle w:val="a8"/>
              <w:spacing w:after="0" w:line="276" w:lineRule="auto"/>
              <w:jc w:val="both"/>
              <w:rPr>
                <w:sz w:val="28"/>
                <w:szCs w:val="28"/>
              </w:rPr>
            </w:pPr>
            <w:r w:rsidRPr="001D550C">
              <w:rPr>
                <w:sz w:val="28"/>
                <w:szCs w:val="28"/>
              </w:rPr>
              <w:t>3</w:t>
            </w:r>
            <w:r w:rsidRPr="001D550C">
              <w:rPr>
                <w:sz w:val="28"/>
                <w:szCs w:val="28"/>
              </w:rPr>
              <w:sym w:font="Symbol" w:char="F0D7"/>
            </w:r>
            <w:r w:rsidRPr="001D550C">
              <w:rPr>
                <w:sz w:val="28"/>
                <w:szCs w:val="28"/>
              </w:rPr>
              <w:t>10</w:t>
            </w:r>
            <w:r w:rsidRPr="001D550C">
              <w:rPr>
                <w:sz w:val="28"/>
                <w:szCs w:val="28"/>
                <w:vertAlign w:val="superscript"/>
              </w:rPr>
              <w:t>-1</w:t>
            </w:r>
          </w:p>
        </w:tc>
      </w:tr>
      <w:tr w:rsidR="005C5526" w:rsidTr="005C5526">
        <w:tc>
          <w:tcPr>
            <w:tcW w:w="4672" w:type="dxa"/>
          </w:tcPr>
          <w:p w:rsidR="005C5526" w:rsidRDefault="005C5526" w:rsidP="005C5526">
            <w:pPr>
              <w:pStyle w:val="a8"/>
              <w:spacing w:after="0" w:line="276" w:lineRule="auto"/>
              <w:jc w:val="both"/>
              <w:rPr>
                <w:sz w:val="28"/>
                <w:szCs w:val="28"/>
              </w:rPr>
            </w:pPr>
            <w:r w:rsidRPr="001D550C">
              <w:rPr>
                <w:sz w:val="28"/>
                <w:szCs w:val="28"/>
              </w:rPr>
              <w:t xml:space="preserve">Толщина фольги печатной платы </w:t>
            </w:r>
            <w:r w:rsidRPr="001D550C">
              <w:rPr>
                <w:sz w:val="28"/>
                <w:szCs w:val="28"/>
                <w:lang w:val="en-US"/>
              </w:rPr>
              <w:t>h</w:t>
            </w:r>
            <w:r w:rsidRPr="001D550C">
              <w:rPr>
                <w:sz w:val="28"/>
                <w:szCs w:val="28"/>
              </w:rPr>
              <w:t>, м</w:t>
            </w:r>
          </w:p>
        </w:tc>
        <w:tc>
          <w:tcPr>
            <w:tcW w:w="4673" w:type="dxa"/>
          </w:tcPr>
          <w:p w:rsidR="005C5526" w:rsidRDefault="005C5526" w:rsidP="005C5526">
            <w:pPr>
              <w:pStyle w:val="a8"/>
              <w:spacing w:after="0" w:line="276" w:lineRule="auto"/>
              <w:jc w:val="both"/>
              <w:rPr>
                <w:sz w:val="28"/>
                <w:szCs w:val="28"/>
              </w:rPr>
            </w:pPr>
            <w:r w:rsidRPr="001D550C">
              <w:rPr>
                <w:sz w:val="28"/>
                <w:szCs w:val="28"/>
              </w:rPr>
              <w:t>3</w:t>
            </w:r>
            <w:r>
              <w:rPr>
                <w:sz w:val="28"/>
                <w:szCs w:val="28"/>
              </w:rPr>
              <w:t>,</w:t>
            </w:r>
            <w:r w:rsidRPr="001D550C">
              <w:rPr>
                <w:sz w:val="28"/>
                <w:szCs w:val="28"/>
              </w:rPr>
              <w:t>5</w:t>
            </w:r>
            <w:r w:rsidRPr="001D550C">
              <w:rPr>
                <w:sz w:val="28"/>
                <w:szCs w:val="28"/>
              </w:rPr>
              <w:sym w:font="Symbol" w:char="F0D7"/>
            </w:r>
            <w:r w:rsidRPr="001D550C">
              <w:rPr>
                <w:sz w:val="28"/>
                <w:szCs w:val="28"/>
              </w:rPr>
              <w:t>10</w:t>
            </w:r>
            <w:r w:rsidRPr="001D550C">
              <w:rPr>
                <w:sz w:val="28"/>
                <w:szCs w:val="28"/>
                <w:vertAlign w:val="superscript"/>
              </w:rPr>
              <w:t>-5</w:t>
            </w:r>
          </w:p>
        </w:tc>
      </w:tr>
      <w:tr w:rsidR="005C5526" w:rsidTr="005C5526">
        <w:tc>
          <w:tcPr>
            <w:tcW w:w="4672" w:type="dxa"/>
          </w:tcPr>
          <w:p w:rsidR="005C5526" w:rsidRDefault="005C5526" w:rsidP="005C5526">
            <w:pPr>
              <w:pStyle w:val="a8"/>
              <w:spacing w:after="0" w:line="276" w:lineRule="auto"/>
              <w:ind w:firstLine="29"/>
              <w:rPr>
                <w:sz w:val="28"/>
                <w:szCs w:val="28"/>
              </w:rPr>
            </w:pPr>
            <w:r w:rsidRPr="001D550C">
              <w:rPr>
                <w:sz w:val="28"/>
                <w:szCs w:val="28"/>
              </w:rPr>
              <w:t xml:space="preserve">Удельное сопротивление проводника на печатной </w:t>
            </w:r>
          </w:p>
          <w:p w:rsidR="005C5526" w:rsidRDefault="005C5526" w:rsidP="005C5526">
            <w:pPr>
              <w:pStyle w:val="a8"/>
              <w:spacing w:after="0" w:line="276" w:lineRule="auto"/>
              <w:jc w:val="both"/>
              <w:rPr>
                <w:sz w:val="28"/>
                <w:szCs w:val="28"/>
              </w:rPr>
            </w:pPr>
            <w:r w:rsidRPr="001D550C">
              <w:rPr>
                <w:sz w:val="28"/>
                <w:szCs w:val="28"/>
              </w:rPr>
              <w:t>плате</w:t>
            </w:r>
            <w:r>
              <w:rPr>
                <w:sz w:val="28"/>
                <w:szCs w:val="28"/>
              </w:rPr>
              <w:t xml:space="preserve"> ρ</w:t>
            </w:r>
            <w:r w:rsidRPr="001D550C">
              <w:rPr>
                <w:sz w:val="28"/>
                <w:szCs w:val="28"/>
              </w:rPr>
              <w:t>, Ом</w:t>
            </w:r>
            <w:r w:rsidRPr="001D550C">
              <w:rPr>
                <w:sz w:val="28"/>
                <w:szCs w:val="28"/>
              </w:rPr>
              <w:sym w:font="Symbol" w:char="F0D7"/>
            </w:r>
            <w:r w:rsidRPr="001D550C">
              <w:rPr>
                <w:sz w:val="28"/>
                <w:szCs w:val="28"/>
              </w:rPr>
              <w:t>м</w:t>
            </w:r>
          </w:p>
        </w:tc>
        <w:tc>
          <w:tcPr>
            <w:tcW w:w="4673" w:type="dxa"/>
          </w:tcPr>
          <w:p w:rsidR="005C5526" w:rsidRDefault="005C5526" w:rsidP="005C5526">
            <w:pPr>
              <w:pStyle w:val="a8"/>
              <w:spacing w:after="0" w:line="276" w:lineRule="auto"/>
              <w:jc w:val="both"/>
              <w:rPr>
                <w:sz w:val="28"/>
                <w:szCs w:val="28"/>
              </w:rPr>
            </w:pPr>
            <w:r w:rsidRPr="001D550C">
              <w:rPr>
                <w:sz w:val="28"/>
                <w:szCs w:val="28"/>
              </w:rPr>
              <w:t>1</w:t>
            </w:r>
            <w:r>
              <w:rPr>
                <w:sz w:val="28"/>
                <w:szCs w:val="28"/>
              </w:rPr>
              <w:t>,</w:t>
            </w:r>
            <w:r w:rsidRPr="001D550C">
              <w:rPr>
                <w:sz w:val="28"/>
                <w:szCs w:val="28"/>
              </w:rPr>
              <w:t>72</w:t>
            </w:r>
            <w:r w:rsidRPr="001D550C">
              <w:rPr>
                <w:sz w:val="28"/>
                <w:szCs w:val="28"/>
              </w:rPr>
              <w:sym w:font="Symbol" w:char="F0D7"/>
            </w:r>
            <w:r w:rsidRPr="001D550C">
              <w:rPr>
                <w:sz w:val="28"/>
                <w:szCs w:val="28"/>
              </w:rPr>
              <w:t>10</w:t>
            </w:r>
            <w:r w:rsidRPr="001D550C">
              <w:rPr>
                <w:sz w:val="28"/>
                <w:szCs w:val="28"/>
                <w:vertAlign w:val="superscript"/>
              </w:rPr>
              <w:t>-8</w:t>
            </w:r>
          </w:p>
        </w:tc>
      </w:tr>
      <w:tr w:rsidR="005C5526" w:rsidTr="005C5526">
        <w:tc>
          <w:tcPr>
            <w:tcW w:w="4672" w:type="dxa"/>
          </w:tcPr>
          <w:p w:rsidR="005C5526" w:rsidRDefault="005C5526" w:rsidP="005C5526">
            <w:pPr>
              <w:pStyle w:val="a8"/>
              <w:spacing w:after="0" w:line="276" w:lineRule="auto"/>
              <w:jc w:val="both"/>
              <w:rPr>
                <w:sz w:val="28"/>
                <w:szCs w:val="28"/>
              </w:rPr>
            </w:pPr>
            <w:r w:rsidRPr="001D550C">
              <w:rPr>
                <w:sz w:val="28"/>
                <w:szCs w:val="28"/>
              </w:rPr>
              <w:t>Толщина фольги, мкм</w:t>
            </w:r>
          </w:p>
        </w:tc>
        <w:tc>
          <w:tcPr>
            <w:tcW w:w="4673" w:type="dxa"/>
          </w:tcPr>
          <w:p w:rsidR="005C5526" w:rsidRDefault="005C5526" w:rsidP="005C5526">
            <w:pPr>
              <w:pStyle w:val="a8"/>
              <w:spacing w:after="0" w:line="276" w:lineRule="auto"/>
              <w:jc w:val="both"/>
              <w:rPr>
                <w:sz w:val="28"/>
                <w:szCs w:val="28"/>
              </w:rPr>
            </w:pPr>
            <w:r w:rsidRPr="001D550C">
              <w:rPr>
                <w:sz w:val="28"/>
                <w:szCs w:val="28"/>
              </w:rPr>
              <w:t>18</w:t>
            </w:r>
          </w:p>
        </w:tc>
      </w:tr>
      <w:tr w:rsidR="005C5526" w:rsidTr="005C5526">
        <w:tc>
          <w:tcPr>
            <w:tcW w:w="4672" w:type="dxa"/>
          </w:tcPr>
          <w:p w:rsidR="005C5526" w:rsidRDefault="005C5526" w:rsidP="005C5526">
            <w:pPr>
              <w:pStyle w:val="a8"/>
              <w:spacing w:after="0" w:line="276" w:lineRule="auto"/>
              <w:jc w:val="both"/>
              <w:rPr>
                <w:sz w:val="28"/>
                <w:szCs w:val="28"/>
              </w:rPr>
            </w:pPr>
            <w:r w:rsidRPr="001D550C">
              <w:rPr>
                <w:sz w:val="28"/>
                <w:szCs w:val="28"/>
              </w:rPr>
              <w:t xml:space="preserve">Максимальный ток через проводник, </w:t>
            </w:r>
            <w:r>
              <w:rPr>
                <w:sz w:val="28"/>
                <w:szCs w:val="28"/>
              </w:rPr>
              <w:t>м</w:t>
            </w:r>
            <w:r w:rsidRPr="001D550C">
              <w:rPr>
                <w:sz w:val="28"/>
                <w:szCs w:val="28"/>
              </w:rPr>
              <w:t>А</w:t>
            </w:r>
          </w:p>
        </w:tc>
        <w:tc>
          <w:tcPr>
            <w:tcW w:w="4673" w:type="dxa"/>
          </w:tcPr>
          <w:p w:rsidR="005C5526" w:rsidRDefault="005C5526" w:rsidP="005C5526">
            <w:pPr>
              <w:pStyle w:val="a8"/>
              <w:spacing w:after="0" w:line="276" w:lineRule="auto"/>
              <w:jc w:val="both"/>
              <w:rPr>
                <w:sz w:val="28"/>
                <w:szCs w:val="28"/>
              </w:rPr>
            </w:pPr>
            <w:r w:rsidRPr="001D550C">
              <w:rPr>
                <w:sz w:val="28"/>
                <w:szCs w:val="28"/>
              </w:rPr>
              <w:t>200</w:t>
            </w:r>
          </w:p>
        </w:tc>
      </w:tr>
      <w:tr w:rsidR="005C5526" w:rsidTr="005C5526">
        <w:tc>
          <w:tcPr>
            <w:tcW w:w="4672" w:type="dxa"/>
          </w:tcPr>
          <w:p w:rsidR="005C5526" w:rsidRDefault="005C5526" w:rsidP="005C5526">
            <w:pPr>
              <w:pStyle w:val="a8"/>
              <w:spacing w:after="0" w:line="276" w:lineRule="auto"/>
              <w:jc w:val="both"/>
              <w:rPr>
                <w:sz w:val="28"/>
                <w:szCs w:val="28"/>
              </w:rPr>
            </w:pPr>
            <w:r w:rsidRPr="001D550C">
              <w:rPr>
                <w:sz w:val="28"/>
                <w:szCs w:val="28"/>
              </w:rPr>
              <w:t>Максимальная длина проводника, м</w:t>
            </w:r>
          </w:p>
        </w:tc>
        <w:tc>
          <w:tcPr>
            <w:tcW w:w="4673" w:type="dxa"/>
          </w:tcPr>
          <w:p w:rsidR="005C5526" w:rsidRDefault="005C5526" w:rsidP="005C5526">
            <w:pPr>
              <w:pStyle w:val="a8"/>
              <w:spacing w:after="0" w:line="276" w:lineRule="auto"/>
              <w:jc w:val="both"/>
              <w:rPr>
                <w:sz w:val="28"/>
                <w:szCs w:val="28"/>
              </w:rPr>
            </w:pPr>
            <w:r w:rsidRPr="001D550C">
              <w:rPr>
                <w:sz w:val="28"/>
                <w:szCs w:val="28"/>
              </w:rPr>
              <w:t>0,28</w:t>
            </w:r>
          </w:p>
        </w:tc>
      </w:tr>
    </w:tbl>
    <w:p w:rsidR="005C5526" w:rsidRPr="001D550C" w:rsidRDefault="005C5526" w:rsidP="005C5526">
      <w:pPr>
        <w:pStyle w:val="a8"/>
        <w:spacing w:after="0"/>
        <w:jc w:val="both"/>
        <w:rPr>
          <w:sz w:val="28"/>
          <w:szCs w:val="28"/>
        </w:rPr>
      </w:pPr>
      <w:r>
        <w:rPr>
          <w:sz w:val="28"/>
          <w:szCs w:val="28"/>
        </w:rPr>
        <w:lastRenderedPageBreak/>
        <w:t>Продолжение таблицы 4.1</w:t>
      </w:r>
    </w:p>
    <w:tbl>
      <w:tblPr>
        <w:tblStyle w:val="aa"/>
        <w:tblW w:w="0" w:type="auto"/>
        <w:tblLook w:val="04A0" w:firstRow="1" w:lastRow="0" w:firstColumn="1" w:lastColumn="0" w:noHBand="0" w:noVBand="1"/>
      </w:tblPr>
      <w:tblGrid>
        <w:gridCol w:w="4672"/>
        <w:gridCol w:w="4673"/>
      </w:tblGrid>
      <w:tr w:rsidR="005C5526" w:rsidTr="005C5526">
        <w:tc>
          <w:tcPr>
            <w:tcW w:w="4672" w:type="dxa"/>
          </w:tcPr>
          <w:p w:rsidR="005C5526" w:rsidRDefault="005C5526" w:rsidP="005C5526">
            <w:pPr>
              <w:pStyle w:val="a8"/>
              <w:tabs>
                <w:tab w:val="left" w:pos="851"/>
              </w:tabs>
              <w:spacing w:after="0" w:line="276" w:lineRule="auto"/>
              <w:jc w:val="center"/>
              <w:rPr>
                <w:sz w:val="28"/>
                <w:szCs w:val="28"/>
              </w:rPr>
            </w:pPr>
            <w:r>
              <w:rPr>
                <w:sz w:val="28"/>
                <w:szCs w:val="28"/>
              </w:rPr>
              <w:t>1</w:t>
            </w:r>
          </w:p>
        </w:tc>
        <w:tc>
          <w:tcPr>
            <w:tcW w:w="4673" w:type="dxa"/>
          </w:tcPr>
          <w:p w:rsidR="005C5526" w:rsidRDefault="005C5526" w:rsidP="005C5526">
            <w:pPr>
              <w:pStyle w:val="a8"/>
              <w:tabs>
                <w:tab w:val="left" w:pos="851"/>
              </w:tabs>
              <w:spacing w:after="0" w:line="276" w:lineRule="auto"/>
              <w:jc w:val="center"/>
              <w:rPr>
                <w:sz w:val="28"/>
                <w:szCs w:val="28"/>
              </w:rPr>
            </w:pPr>
            <w:r>
              <w:rPr>
                <w:sz w:val="28"/>
                <w:szCs w:val="28"/>
              </w:rPr>
              <w:t>2</w:t>
            </w:r>
          </w:p>
        </w:tc>
      </w:tr>
      <w:tr w:rsidR="005C5526" w:rsidTr="005C5526">
        <w:tc>
          <w:tcPr>
            <w:tcW w:w="4672" w:type="dxa"/>
          </w:tcPr>
          <w:p w:rsidR="005C5526" w:rsidRPr="001D550C" w:rsidRDefault="005C5526" w:rsidP="005C5526">
            <w:pPr>
              <w:pStyle w:val="a8"/>
              <w:spacing w:after="0" w:line="276" w:lineRule="auto"/>
              <w:jc w:val="both"/>
              <w:rPr>
                <w:sz w:val="28"/>
                <w:szCs w:val="28"/>
              </w:rPr>
            </w:pPr>
            <w:r w:rsidRPr="001D550C">
              <w:rPr>
                <w:sz w:val="28"/>
                <w:szCs w:val="28"/>
              </w:rPr>
              <w:t>Допустимое падение напряжение на проводнике, В</w:t>
            </w:r>
          </w:p>
        </w:tc>
        <w:tc>
          <w:tcPr>
            <w:tcW w:w="4673" w:type="dxa"/>
          </w:tcPr>
          <w:p w:rsidR="005C5526" w:rsidRPr="001D550C" w:rsidRDefault="005C5526" w:rsidP="005C5526">
            <w:pPr>
              <w:pStyle w:val="a8"/>
              <w:spacing w:after="0" w:line="276" w:lineRule="auto"/>
              <w:jc w:val="both"/>
              <w:rPr>
                <w:sz w:val="28"/>
                <w:szCs w:val="28"/>
              </w:rPr>
            </w:pPr>
            <w:r w:rsidRPr="001D550C">
              <w:rPr>
                <w:sz w:val="28"/>
                <w:szCs w:val="28"/>
              </w:rPr>
              <w:t>0,2</w:t>
            </w:r>
          </w:p>
        </w:tc>
      </w:tr>
      <w:tr w:rsidR="005C5526" w:rsidTr="005C5526">
        <w:tc>
          <w:tcPr>
            <w:tcW w:w="4672" w:type="dxa"/>
          </w:tcPr>
          <w:p w:rsidR="005C5526" w:rsidRPr="001D550C" w:rsidRDefault="005C5526" w:rsidP="005C5526">
            <w:pPr>
              <w:pStyle w:val="a8"/>
              <w:spacing w:after="0" w:line="276" w:lineRule="auto"/>
              <w:jc w:val="both"/>
              <w:rPr>
                <w:sz w:val="28"/>
                <w:szCs w:val="28"/>
              </w:rPr>
            </w:pPr>
            <w:r w:rsidRPr="001D550C">
              <w:rPr>
                <w:sz w:val="28"/>
                <w:szCs w:val="28"/>
              </w:rPr>
              <w:t>Размеры платы, см</w:t>
            </w:r>
          </w:p>
        </w:tc>
        <w:tc>
          <w:tcPr>
            <w:tcW w:w="4673" w:type="dxa"/>
          </w:tcPr>
          <w:p w:rsidR="005C5526" w:rsidRPr="001D550C" w:rsidRDefault="005C5526" w:rsidP="005C5526">
            <w:pPr>
              <w:pStyle w:val="a8"/>
              <w:spacing w:after="0" w:line="276" w:lineRule="auto"/>
              <w:jc w:val="both"/>
              <w:rPr>
                <w:sz w:val="28"/>
                <w:szCs w:val="28"/>
              </w:rPr>
            </w:pPr>
            <w:r w:rsidRPr="001D550C">
              <w:rPr>
                <w:sz w:val="28"/>
                <w:szCs w:val="28"/>
              </w:rPr>
              <w:t xml:space="preserve">13,2 </w:t>
            </w:r>
            <w:r>
              <w:rPr>
                <w:sz w:val="28"/>
                <w:szCs w:val="28"/>
              </w:rPr>
              <w:t xml:space="preserve">х </w:t>
            </w:r>
            <w:r w:rsidRPr="001D550C">
              <w:rPr>
                <w:sz w:val="28"/>
                <w:szCs w:val="28"/>
              </w:rPr>
              <w:t>10</w:t>
            </w:r>
          </w:p>
        </w:tc>
      </w:tr>
      <w:tr w:rsidR="005C5526" w:rsidTr="005C5526">
        <w:tc>
          <w:tcPr>
            <w:tcW w:w="4672" w:type="dxa"/>
          </w:tcPr>
          <w:p w:rsidR="005C5526" w:rsidRPr="001D550C" w:rsidRDefault="005C5526" w:rsidP="005C5526">
            <w:pPr>
              <w:pStyle w:val="a8"/>
              <w:spacing w:after="0" w:line="276" w:lineRule="auto"/>
              <w:jc w:val="both"/>
              <w:rPr>
                <w:sz w:val="28"/>
                <w:szCs w:val="28"/>
              </w:rPr>
            </w:pPr>
            <w:r w:rsidRPr="001D550C">
              <w:rPr>
                <w:sz w:val="28"/>
                <w:szCs w:val="28"/>
              </w:rPr>
              <w:t>Толщина платы, мм</w:t>
            </w:r>
          </w:p>
        </w:tc>
        <w:tc>
          <w:tcPr>
            <w:tcW w:w="4673" w:type="dxa"/>
          </w:tcPr>
          <w:p w:rsidR="005C5526" w:rsidRPr="001D550C" w:rsidRDefault="005C5526" w:rsidP="005C5526">
            <w:pPr>
              <w:pStyle w:val="a8"/>
              <w:spacing w:after="0" w:line="276" w:lineRule="auto"/>
              <w:jc w:val="both"/>
              <w:rPr>
                <w:sz w:val="28"/>
                <w:szCs w:val="28"/>
              </w:rPr>
            </w:pPr>
            <w:r w:rsidRPr="001D550C">
              <w:rPr>
                <w:sz w:val="28"/>
                <w:szCs w:val="28"/>
              </w:rPr>
              <w:t>1</w:t>
            </w:r>
            <w:r>
              <w:rPr>
                <w:sz w:val="28"/>
                <w:szCs w:val="28"/>
              </w:rPr>
              <w:t>,</w:t>
            </w:r>
            <w:r w:rsidRPr="001D550C">
              <w:rPr>
                <w:sz w:val="28"/>
                <w:szCs w:val="28"/>
              </w:rPr>
              <w:t>5</w:t>
            </w:r>
          </w:p>
        </w:tc>
      </w:tr>
    </w:tbl>
    <w:p w:rsidR="005C5526" w:rsidRDefault="005C5526" w:rsidP="005C5526">
      <w:pPr>
        <w:pStyle w:val="a8"/>
        <w:tabs>
          <w:tab w:val="left" w:pos="851"/>
        </w:tabs>
        <w:spacing w:after="0" w:line="360" w:lineRule="auto"/>
        <w:jc w:val="both"/>
        <w:rPr>
          <w:sz w:val="28"/>
          <w:szCs w:val="28"/>
        </w:rPr>
      </w:pPr>
    </w:p>
    <w:p w:rsidR="005C5526" w:rsidRDefault="00FE50E4" w:rsidP="005C5526">
      <w:pPr>
        <w:pStyle w:val="a8"/>
        <w:tabs>
          <w:tab w:val="left" w:pos="851"/>
        </w:tabs>
        <w:spacing w:after="0" w:line="276" w:lineRule="auto"/>
        <w:ind w:firstLine="709"/>
        <w:jc w:val="both"/>
        <w:rPr>
          <w:sz w:val="28"/>
          <w:szCs w:val="28"/>
        </w:rPr>
      </w:pPr>
      <w:r>
        <w:rPr>
          <w:sz w:val="28"/>
          <w:szCs w:val="28"/>
        </w:rPr>
        <w:t>1</w:t>
      </w:r>
      <w:r w:rsidR="005C5526" w:rsidRPr="005A30CC">
        <w:rPr>
          <w:sz w:val="28"/>
          <w:szCs w:val="28"/>
        </w:rPr>
        <w:t xml:space="preserve"> Определяем минимальную ширину печатного проводника по постоянному току для цепей питания и заземления [</w:t>
      </w:r>
      <w:r w:rsidR="005C5526">
        <w:rPr>
          <w:sz w:val="28"/>
          <w:szCs w:val="28"/>
        </w:rPr>
        <w:t>1</w:t>
      </w:r>
      <w:r w:rsidR="005C5526" w:rsidRPr="005C5526">
        <w:rPr>
          <w:sz w:val="28"/>
          <w:szCs w:val="28"/>
        </w:rPr>
        <w:t>9</w:t>
      </w:r>
      <w:r w:rsidR="005C5526" w:rsidRPr="005A30CC">
        <w:rPr>
          <w:sz w:val="28"/>
          <w:szCs w:val="28"/>
        </w:rPr>
        <w:t>]:</w:t>
      </w:r>
    </w:p>
    <w:p w:rsidR="005C5526" w:rsidRPr="005A30CC" w:rsidRDefault="005C5526" w:rsidP="00F21F3C">
      <w:pPr>
        <w:pStyle w:val="a8"/>
        <w:tabs>
          <w:tab w:val="left" w:pos="851"/>
        </w:tabs>
        <w:spacing w:after="0" w:line="276" w:lineRule="auto"/>
        <w:ind w:firstLine="709"/>
        <w:jc w:val="both"/>
        <w:rPr>
          <w:sz w:val="28"/>
          <w:szCs w:val="28"/>
        </w:rPr>
      </w:pPr>
    </w:p>
    <w:p w:rsidR="005C5526" w:rsidRDefault="005C5526" w:rsidP="00F21F3C">
      <w:pPr>
        <w:pStyle w:val="a8"/>
        <w:tabs>
          <w:tab w:val="left" w:pos="851"/>
        </w:tabs>
        <w:spacing w:after="0" w:line="276" w:lineRule="auto"/>
        <w:ind w:firstLine="709"/>
        <w:jc w:val="right"/>
        <w:rPr>
          <w:sz w:val="28"/>
          <w:szCs w:val="28"/>
        </w:rPr>
      </w:pPr>
      <w:r w:rsidRPr="005A30CC">
        <w:rPr>
          <w:sz w:val="28"/>
          <w:szCs w:val="28"/>
        </w:rPr>
        <w:t xml:space="preserve">                                          </w:t>
      </w:r>
      <w:r w:rsidRPr="005A30CC">
        <w:rPr>
          <w:position w:val="-34"/>
          <w:sz w:val="28"/>
          <w:szCs w:val="28"/>
        </w:rPr>
        <w:object w:dxaOrig="1579" w:dyaOrig="780">
          <v:shape id="_x0000_i1033" type="#_x0000_t75" style="width:78.7pt;height:39.35pt" o:ole="" fillcolor="window">
            <v:imagedata r:id="rId42" o:title=""/>
          </v:shape>
          <o:OLEObject Type="Embed" ProgID="Equation.3" ShapeID="_x0000_i1033" DrawAspect="Content" ObjectID="_1557727070" r:id="rId43"/>
        </w:object>
      </w:r>
      <w:r w:rsidRPr="005A30CC">
        <w:rPr>
          <w:sz w:val="28"/>
          <w:szCs w:val="28"/>
        </w:rPr>
        <w:t xml:space="preserve">                                           (</w:t>
      </w:r>
      <w:r>
        <w:rPr>
          <w:sz w:val="28"/>
          <w:szCs w:val="28"/>
        </w:rPr>
        <w:t>4</w:t>
      </w:r>
      <w:r w:rsidRPr="005A30CC">
        <w:rPr>
          <w:sz w:val="28"/>
          <w:szCs w:val="28"/>
        </w:rPr>
        <w:t>.</w:t>
      </w:r>
      <w:r>
        <w:rPr>
          <w:sz w:val="28"/>
          <w:szCs w:val="28"/>
        </w:rPr>
        <w:t>1</w:t>
      </w:r>
      <w:r w:rsidRPr="005A30CC">
        <w:rPr>
          <w:sz w:val="28"/>
          <w:szCs w:val="28"/>
        </w:rPr>
        <w:t>)</w:t>
      </w:r>
    </w:p>
    <w:p w:rsidR="005C5526" w:rsidRPr="005A30CC" w:rsidRDefault="005C5526" w:rsidP="005C5526">
      <w:pPr>
        <w:pStyle w:val="a8"/>
        <w:tabs>
          <w:tab w:val="left" w:pos="851"/>
        </w:tabs>
        <w:spacing w:before="120" w:line="276" w:lineRule="auto"/>
        <w:ind w:firstLine="709"/>
        <w:jc w:val="right"/>
        <w:rPr>
          <w:sz w:val="28"/>
          <w:szCs w:val="28"/>
        </w:rPr>
      </w:pPr>
    </w:p>
    <w:p w:rsidR="005C5526" w:rsidRPr="005A30CC" w:rsidRDefault="005C5526" w:rsidP="00FE50E4">
      <w:pPr>
        <w:pStyle w:val="a8"/>
        <w:tabs>
          <w:tab w:val="left" w:pos="851"/>
        </w:tabs>
        <w:spacing w:after="0" w:line="276" w:lineRule="auto"/>
        <w:jc w:val="both"/>
        <w:rPr>
          <w:sz w:val="28"/>
          <w:szCs w:val="28"/>
        </w:rPr>
      </w:pPr>
      <w:r w:rsidRPr="005A30CC">
        <w:rPr>
          <w:sz w:val="28"/>
          <w:szCs w:val="28"/>
        </w:rPr>
        <w:t xml:space="preserve">где </w:t>
      </w:r>
      <w:r w:rsidRPr="005A30CC">
        <w:rPr>
          <w:i/>
          <w:sz w:val="28"/>
          <w:szCs w:val="28"/>
          <w:lang w:val="en-US"/>
        </w:rPr>
        <w:t>I</w:t>
      </w:r>
      <w:r w:rsidRPr="005A30CC">
        <w:rPr>
          <w:i/>
          <w:sz w:val="28"/>
          <w:szCs w:val="28"/>
          <w:vertAlign w:val="subscript"/>
          <w:lang w:val="en-US"/>
        </w:rPr>
        <w:t>max</w:t>
      </w:r>
      <w:r w:rsidRPr="005A30CC">
        <w:rPr>
          <w:sz w:val="28"/>
          <w:szCs w:val="28"/>
        </w:rPr>
        <w:t xml:space="preserve"> – максимальный постоянный ток, протекающий в проводниках;    </w:t>
      </w:r>
    </w:p>
    <w:p w:rsidR="005C5526" w:rsidRPr="005A30CC" w:rsidRDefault="005C5526" w:rsidP="00FE50E4">
      <w:pPr>
        <w:pStyle w:val="a8"/>
        <w:tabs>
          <w:tab w:val="left" w:pos="851"/>
        </w:tabs>
        <w:spacing w:after="0" w:line="276" w:lineRule="auto"/>
        <w:ind w:firstLine="426"/>
        <w:jc w:val="both"/>
        <w:rPr>
          <w:sz w:val="28"/>
          <w:szCs w:val="28"/>
        </w:rPr>
      </w:pPr>
      <w:r w:rsidRPr="005A30CC">
        <w:rPr>
          <w:i/>
          <w:sz w:val="28"/>
          <w:szCs w:val="28"/>
          <w:lang w:val="en-US"/>
        </w:rPr>
        <w:t>j</w:t>
      </w:r>
      <w:r w:rsidRPr="005A30CC">
        <w:rPr>
          <w:i/>
          <w:sz w:val="28"/>
          <w:szCs w:val="28"/>
          <w:vertAlign w:val="subscript"/>
        </w:rPr>
        <w:t>доп</w:t>
      </w:r>
      <w:r w:rsidRPr="005A30CC">
        <w:rPr>
          <w:sz w:val="28"/>
          <w:szCs w:val="28"/>
        </w:rPr>
        <w:t xml:space="preserve"> – допустимая плотность тока, выбираемая в зависимости от метода изготовления (44 А/мм</w:t>
      </w:r>
      <w:r w:rsidRPr="005A30CC">
        <w:rPr>
          <w:sz w:val="28"/>
          <w:szCs w:val="28"/>
        </w:rPr>
        <w:object w:dxaOrig="160" w:dyaOrig="300">
          <v:shape id="_x0000_i1034" type="#_x0000_t75" style="width:8.35pt;height:15.05pt" o:ole="" fillcolor="window">
            <v:imagedata r:id="rId44" o:title=""/>
          </v:shape>
          <o:OLEObject Type="Embed" ProgID="Equation.3" ShapeID="_x0000_i1034" DrawAspect="Content" ObjectID="_1557727071" r:id="rId45"/>
        </w:object>
      </w:r>
      <w:r w:rsidRPr="005A30CC">
        <w:rPr>
          <w:sz w:val="28"/>
          <w:szCs w:val="28"/>
        </w:rPr>
        <w:t>);</w:t>
      </w:r>
    </w:p>
    <w:p w:rsidR="005C5526" w:rsidRDefault="005C5526" w:rsidP="00FE50E4">
      <w:pPr>
        <w:pStyle w:val="a8"/>
        <w:tabs>
          <w:tab w:val="left" w:pos="851"/>
        </w:tabs>
        <w:spacing w:after="0" w:line="276" w:lineRule="auto"/>
        <w:ind w:firstLine="142"/>
        <w:jc w:val="both"/>
        <w:rPr>
          <w:sz w:val="28"/>
          <w:szCs w:val="28"/>
        </w:rPr>
      </w:pPr>
      <w:r w:rsidRPr="005A30CC">
        <w:rPr>
          <w:sz w:val="28"/>
          <w:szCs w:val="28"/>
        </w:rPr>
        <w:t xml:space="preserve">   </w:t>
      </w:r>
      <w:r w:rsidRPr="005A30CC">
        <w:rPr>
          <w:i/>
          <w:iCs/>
          <w:sz w:val="28"/>
          <w:szCs w:val="28"/>
          <w:lang w:val="en-US"/>
        </w:rPr>
        <w:t>t</w:t>
      </w:r>
      <w:r w:rsidRPr="005A30CC">
        <w:rPr>
          <w:iCs/>
          <w:sz w:val="28"/>
          <w:szCs w:val="28"/>
        </w:rPr>
        <w:t xml:space="preserve"> –</w:t>
      </w:r>
      <w:r w:rsidRPr="005A30CC">
        <w:rPr>
          <w:sz w:val="28"/>
          <w:szCs w:val="28"/>
        </w:rPr>
        <w:t xml:space="preserve"> толщина проводника, мм.</w:t>
      </w:r>
    </w:p>
    <w:p w:rsidR="005C5526" w:rsidRPr="005A30CC" w:rsidRDefault="005C5526" w:rsidP="005C5526">
      <w:pPr>
        <w:pStyle w:val="a8"/>
        <w:tabs>
          <w:tab w:val="left" w:pos="851"/>
        </w:tabs>
        <w:spacing w:after="0" w:line="276" w:lineRule="auto"/>
        <w:ind w:firstLine="709"/>
        <w:jc w:val="both"/>
        <w:rPr>
          <w:sz w:val="28"/>
          <w:szCs w:val="28"/>
        </w:rPr>
      </w:pPr>
    </w:p>
    <w:p w:rsidR="005C5526" w:rsidRDefault="005C5526" w:rsidP="00FE50E4">
      <w:pPr>
        <w:pStyle w:val="a8"/>
        <w:tabs>
          <w:tab w:val="left" w:pos="851"/>
        </w:tabs>
        <w:spacing w:after="0" w:line="276" w:lineRule="auto"/>
        <w:jc w:val="both"/>
        <w:rPr>
          <w:sz w:val="28"/>
          <w:szCs w:val="28"/>
        </w:rPr>
      </w:pPr>
      <w:r w:rsidRPr="005A30CC">
        <w:rPr>
          <w:sz w:val="28"/>
          <w:szCs w:val="28"/>
        </w:rPr>
        <w:t xml:space="preserve">                                              </w:t>
      </w:r>
      <w:r w:rsidR="00FE50E4" w:rsidRPr="00FE50E4">
        <w:rPr>
          <w:position w:val="-28"/>
          <w:sz w:val="28"/>
          <w:szCs w:val="28"/>
        </w:rPr>
        <w:object w:dxaOrig="2299" w:dyaOrig="660">
          <v:shape id="_x0000_i1035" type="#_x0000_t75" style="width:147.35pt;height:35.15pt" o:ole="">
            <v:imagedata r:id="rId46" o:title=""/>
          </v:shape>
          <o:OLEObject Type="Embed" ProgID="Equation.DSMT4" ShapeID="_x0000_i1035" DrawAspect="Content" ObjectID="_1557727072" r:id="rId47"/>
        </w:object>
      </w:r>
      <w:r w:rsidR="00FE50E4">
        <w:rPr>
          <w:sz w:val="28"/>
          <w:szCs w:val="28"/>
        </w:rPr>
        <w:t>мм</w:t>
      </w:r>
      <w:r w:rsidRPr="005A30CC">
        <w:rPr>
          <w:sz w:val="28"/>
          <w:szCs w:val="28"/>
        </w:rPr>
        <w:t>.</w:t>
      </w:r>
    </w:p>
    <w:p w:rsidR="005C5526" w:rsidRPr="005A30CC" w:rsidRDefault="005C5526" w:rsidP="005C5526">
      <w:pPr>
        <w:pStyle w:val="a8"/>
        <w:tabs>
          <w:tab w:val="left" w:pos="851"/>
        </w:tabs>
        <w:spacing w:before="120" w:line="276" w:lineRule="auto"/>
        <w:ind w:firstLine="709"/>
        <w:jc w:val="both"/>
        <w:rPr>
          <w:sz w:val="28"/>
          <w:szCs w:val="28"/>
        </w:rPr>
      </w:pPr>
    </w:p>
    <w:p w:rsidR="005C5526" w:rsidRDefault="005C5526" w:rsidP="005C5526">
      <w:pPr>
        <w:pStyle w:val="a8"/>
        <w:tabs>
          <w:tab w:val="left" w:pos="851"/>
        </w:tabs>
        <w:spacing w:after="0" w:line="276" w:lineRule="auto"/>
        <w:ind w:firstLine="709"/>
        <w:jc w:val="both"/>
        <w:rPr>
          <w:sz w:val="28"/>
          <w:szCs w:val="28"/>
        </w:rPr>
      </w:pPr>
      <w:r w:rsidRPr="005A30CC">
        <w:rPr>
          <w:sz w:val="28"/>
          <w:szCs w:val="28"/>
        </w:rPr>
        <w:t>2 Определяем минимальную ширину проводника, исходя из допустимого падения напряжения на нём [</w:t>
      </w:r>
      <w:r>
        <w:rPr>
          <w:sz w:val="28"/>
          <w:szCs w:val="28"/>
        </w:rPr>
        <w:t>1</w:t>
      </w:r>
      <w:r w:rsidRPr="005C5526">
        <w:rPr>
          <w:sz w:val="28"/>
          <w:szCs w:val="28"/>
        </w:rPr>
        <w:t>9</w:t>
      </w:r>
      <w:r w:rsidRPr="005A30CC">
        <w:rPr>
          <w:sz w:val="28"/>
          <w:szCs w:val="28"/>
        </w:rPr>
        <w:t>]:</w:t>
      </w:r>
    </w:p>
    <w:p w:rsidR="005C5526" w:rsidRPr="005A30CC" w:rsidRDefault="005C5526" w:rsidP="005C5526">
      <w:pPr>
        <w:pStyle w:val="a8"/>
        <w:tabs>
          <w:tab w:val="left" w:pos="851"/>
        </w:tabs>
        <w:spacing w:after="0" w:line="276" w:lineRule="auto"/>
        <w:ind w:firstLine="709"/>
        <w:jc w:val="both"/>
        <w:rPr>
          <w:sz w:val="28"/>
          <w:szCs w:val="28"/>
        </w:rPr>
      </w:pPr>
    </w:p>
    <w:p w:rsidR="005C5526" w:rsidRPr="005A30CC" w:rsidRDefault="005C5526" w:rsidP="005C5526">
      <w:pPr>
        <w:pStyle w:val="a8"/>
        <w:tabs>
          <w:tab w:val="left" w:pos="851"/>
        </w:tabs>
        <w:spacing w:after="0" w:line="276" w:lineRule="auto"/>
        <w:ind w:firstLine="709"/>
        <w:jc w:val="right"/>
        <w:rPr>
          <w:sz w:val="28"/>
          <w:szCs w:val="28"/>
        </w:rPr>
      </w:pPr>
      <w:r w:rsidRPr="005A30CC">
        <w:rPr>
          <w:sz w:val="28"/>
          <w:szCs w:val="28"/>
        </w:rPr>
        <w:t xml:space="preserve">                                              </w:t>
      </w:r>
      <w:r w:rsidRPr="005A30CC">
        <w:rPr>
          <w:position w:val="-34"/>
          <w:sz w:val="28"/>
          <w:szCs w:val="28"/>
        </w:rPr>
        <w:object w:dxaOrig="1600" w:dyaOrig="780">
          <v:shape id="_x0000_i1036" type="#_x0000_t75" style="width:80.35pt;height:39.35pt" o:ole="" fillcolor="window">
            <v:imagedata r:id="rId48" o:title=""/>
          </v:shape>
          <o:OLEObject Type="Embed" ProgID="Equation.3" ShapeID="_x0000_i1036" DrawAspect="Content" ObjectID="_1557727073" r:id="rId49"/>
        </w:object>
      </w:r>
      <w:r w:rsidRPr="005A30CC">
        <w:rPr>
          <w:sz w:val="28"/>
          <w:szCs w:val="28"/>
        </w:rPr>
        <w:t xml:space="preserve">                                              (</w:t>
      </w:r>
      <w:r>
        <w:rPr>
          <w:sz w:val="28"/>
          <w:szCs w:val="28"/>
        </w:rPr>
        <w:t>4</w:t>
      </w:r>
      <w:r w:rsidRPr="005A30CC">
        <w:rPr>
          <w:sz w:val="28"/>
          <w:szCs w:val="28"/>
        </w:rPr>
        <w:t>.</w:t>
      </w:r>
      <w:r>
        <w:rPr>
          <w:sz w:val="28"/>
          <w:szCs w:val="28"/>
        </w:rPr>
        <w:t>2</w:t>
      </w:r>
      <w:r w:rsidRPr="005A30CC">
        <w:rPr>
          <w:sz w:val="28"/>
          <w:szCs w:val="28"/>
        </w:rPr>
        <w:t>)</w:t>
      </w:r>
    </w:p>
    <w:p w:rsidR="005C5526" w:rsidRPr="005A30CC" w:rsidRDefault="005C5526" w:rsidP="005C5526">
      <w:pPr>
        <w:pStyle w:val="a8"/>
        <w:tabs>
          <w:tab w:val="left" w:pos="851"/>
        </w:tabs>
        <w:spacing w:after="0" w:line="276" w:lineRule="auto"/>
        <w:ind w:firstLine="709"/>
        <w:jc w:val="both"/>
        <w:rPr>
          <w:sz w:val="28"/>
          <w:szCs w:val="28"/>
        </w:rPr>
      </w:pPr>
      <w:r w:rsidRPr="005A30CC">
        <w:rPr>
          <w:sz w:val="28"/>
          <w:szCs w:val="28"/>
        </w:rPr>
        <w:t xml:space="preserve">где </w:t>
      </w:r>
      <w:r w:rsidRPr="005A30CC">
        <w:rPr>
          <w:i/>
          <w:iCs/>
          <w:sz w:val="28"/>
          <w:szCs w:val="28"/>
          <w:lang w:val="en-US"/>
        </w:rPr>
        <w:t>p</w:t>
      </w:r>
      <w:r w:rsidRPr="005A30CC">
        <w:rPr>
          <w:sz w:val="28"/>
          <w:szCs w:val="28"/>
        </w:rPr>
        <w:t xml:space="preserve"> – удельное объемное сопротивление (0,0175 Ом/мм</w:t>
      </w:r>
      <w:r w:rsidRPr="005A30CC">
        <w:rPr>
          <w:sz w:val="28"/>
          <w:szCs w:val="28"/>
          <w:vertAlign w:val="superscript"/>
        </w:rPr>
        <w:t>3</w:t>
      </w:r>
      <w:r w:rsidRPr="005A30CC">
        <w:rPr>
          <w:iCs/>
          <w:sz w:val="28"/>
          <w:szCs w:val="28"/>
        </w:rPr>
        <w:t>)</w:t>
      </w:r>
      <w:r w:rsidRPr="005A30CC">
        <w:rPr>
          <w:sz w:val="28"/>
          <w:szCs w:val="28"/>
        </w:rPr>
        <w:t xml:space="preserve">; </w:t>
      </w:r>
    </w:p>
    <w:p w:rsidR="005C5526" w:rsidRPr="005A30CC" w:rsidRDefault="005C5526" w:rsidP="005C5526">
      <w:pPr>
        <w:pStyle w:val="a8"/>
        <w:tabs>
          <w:tab w:val="left" w:pos="851"/>
        </w:tabs>
        <w:spacing w:after="0" w:line="276" w:lineRule="auto"/>
        <w:ind w:firstLine="709"/>
        <w:jc w:val="both"/>
        <w:rPr>
          <w:sz w:val="28"/>
          <w:szCs w:val="28"/>
        </w:rPr>
      </w:pPr>
      <w:r w:rsidRPr="005A30CC">
        <w:rPr>
          <w:i/>
          <w:sz w:val="28"/>
          <w:szCs w:val="28"/>
          <w:lang w:val="en-US"/>
        </w:rPr>
        <w:t>U</w:t>
      </w:r>
      <w:r w:rsidRPr="005A30CC">
        <w:rPr>
          <w:i/>
          <w:sz w:val="28"/>
          <w:szCs w:val="28"/>
          <w:vertAlign w:val="subscript"/>
        </w:rPr>
        <w:t>доп</w:t>
      </w:r>
      <w:r w:rsidRPr="005A30CC">
        <w:rPr>
          <w:sz w:val="28"/>
          <w:szCs w:val="28"/>
        </w:rPr>
        <w:t xml:space="preserve"> – допустимое падение напряжения, В; </w:t>
      </w:r>
    </w:p>
    <w:p w:rsidR="005C5526" w:rsidRDefault="005C5526" w:rsidP="005C5526">
      <w:pPr>
        <w:pStyle w:val="a8"/>
        <w:tabs>
          <w:tab w:val="left" w:pos="851"/>
        </w:tabs>
        <w:spacing w:after="0" w:line="276" w:lineRule="auto"/>
        <w:ind w:firstLine="709"/>
        <w:jc w:val="both"/>
        <w:rPr>
          <w:iCs/>
          <w:sz w:val="28"/>
          <w:szCs w:val="28"/>
        </w:rPr>
      </w:pPr>
      <w:r w:rsidRPr="005A30CC">
        <w:rPr>
          <w:i/>
          <w:sz w:val="28"/>
          <w:szCs w:val="28"/>
          <w:lang w:val="en-US"/>
        </w:rPr>
        <w:t>l</w:t>
      </w:r>
      <w:r w:rsidRPr="005A30CC">
        <w:rPr>
          <w:sz w:val="28"/>
          <w:szCs w:val="28"/>
        </w:rPr>
        <w:t xml:space="preserve"> – максимальная длина проводника, </w:t>
      </w:r>
      <w:r w:rsidRPr="005A30CC">
        <w:rPr>
          <w:iCs/>
          <w:sz w:val="28"/>
          <w:szCs w:val="28"/>
        </w:rPr>
        <w:t>мм.</w:t>
      </w:r>
    </w:p>
    <w:p w:rsidR="005C5526" w:rsidRPr="005A30CC" w:rsidRDefault="005C5526" w:rsidP="005C5526">
      <w:pPr>
        <w:pStyle w:val="a8"/>
        <w:tabs>
          <w:tab w:val="left" w:pos="851"/>
        </w:tabs>
        <w:spacing w:after="0" w:line="276" w:lineRule="auto"/>
        <w:ind w:firstLine="709"/>
        <w:jc w:val="both"/>
        <w:rPr>
          <w:iCs/>
          <w:sz w:val="28"/>
          <w:szCs w:val="28"/>
        </w:rPr>
      </w:pPr>
    </w:p>
    <w:p w:rsidR="005C5526" w:rsidRDefault="00FE50E4" w:rsidP="00FE50E4">
      <w:pPr>
        <w:pStyle w:val="a8"/>
        <w:spacing w:after="0" w:line="276" w:lineRule="auto"/>
        <w:jc w:val="center"/>
        <w:rPr>
          <w:sz w:val="28"/>
          <w:szCs w:val="28"/>
        </w:rPr>
      </w:pPr>
      <w:r w:rsidRPr="00FE50E4">
        <w:rPr>
          <w:position w:val="-28"/>
          <w:sz w:val="28"/>
          <w:szCs w:val="28"/>
        </w:rPr>
        <w:object w:dxaOrig="3140" w:dyaOrig="660">
          <v:shape id="_x0000_i1037" type="#_x0000_t75" style="width:169.95pt;height:36pt" o:ole="">
            <v:imagedata r:id="rId50" o:title=""/>
          </v:shape>
          <o:OLEObject Type="Embed" ProgID="Equation.DSMT4" ShapeID="_x0000_i1037" DrawAspect="Content" ObjectID="_1557727074" r:id="rId51"/>
        </w:object>
      </w:r>
      <w:r>
        <w:rPr>
          <w:sz w:val="28"/>
          <w:szCs w:val="28"/>
        </w:rPr>
        <w:t>мм</w:t>
      </w:r>
      <w:r w:rsidR="005C5526" w:rsidRPr="005A30CC">
        <w:rPr>
          <w:sz w:val="28"/>
          <w:szCs w:val="28"/>
        </w:rPr>
        <w:t>.</w:t>
      </w:r>
    </w:p>
    <w:p w:rsidR="005C5526" w:rsidRPr="005A30CC" w:rsidRDefault="005C5526" w:rsidP="005C5526">
      <w:pPr>
        <w:pStyle w:val="a8"/>
        <w:spacing w:after="0" w:line="276" w:lineRule="auto"/>
        <w:ind w:firstLine="709"/>
        <w:rPr>
          <w:sz w:val="28"/>
          <w:szCs w:val="28"/>
        </w:rPr>
      </w:pPr>
    </w:p>
    <w:p w:rsidR="005C5526" w:rsidRDefault="005C5526" w:rsidP="005C5526">
      <w:pPr>
        <w:pStyle w:val="a8"/>
        <w:spacing w:after="0" w:line="276" w:lineRule="auto"/>
        <w:ind w:firstLine="709"/>
        <w:rPr>
          <w:sz w:val="28"/>
          <w:szCs w:val="28"/>
        </w:rPr>
      </w:pPr>
      <w:r w:rsidRPr="005A30CC">
        <w:rPr>
          <w:sz w:val="28"/>
          <w:szCs w:val="28"/>
        </w:rPr>
        <w:t>3 Минимальный диаметр контактной площадки для отверстия под установку компонентов платы [</w:t>
      </w:r>
      <w:r>
        <w:rPr>
          <w:sz w:val="28"/>
          <w:szCs w:val="28"/>
        </w:rPr>
        <w:t>1</w:t>
      </w:r>
      <w:r w:rsidRPr="005C5526">
        <w:rPr>
          <w:sz w:val="28"/>
          <w:szCs w:val="28"/>
        </w:rPr>
        <w:t>9</w:t>
      </w:r>
      <w:r w:rsidRPr="005A30CC">
        <w:rPr>
          <w:sz w:val="28"/>
          <w:szCs w:val="28"/>
        </w:rPr>
        <w:t xml:space="preserve">]:  </w:t>
      </w:r>
    </w:p>
    <w:p w:rsidR="005C5526" w:rsidRPr="005A30CC" w:rsidRDefault="005C5526" w:rsidP="005C5526">
      <w:pPr>
        <w:pStyle w:val="a8"/>
        <w:spacing w:after="0" w:line="276" w:lineRule="auto"/>
        <w:ind w:firstLine="709"/>
        <w:rPr>
          <w:sz w:val="28"/>
          <w:szCs w:val="28"/>
        </w:rPr>
      </w:pPr>
    </w:p>
    <w:p w:rsidR="005C5526" w:rsidRPr="005A30CC" w:rsidRDefault="005C5526" w:rsidP="005C5526">
      <w:pPr>
        <w:pStyle w:val="a8"/>
        <w:spacing w:after="0" w:line="276" w:lineRule="auto"/>
        <w:ind w:firstLine="709"/>
        <w:jc w:val="right"/>
        <w:rPr>
          <w:sz w:val="28"/>
          <w:szCs w:val="28"/>
        </w:rPr>
      </w:pPr>
      <w:r w:rsidRPr="005A30CC">
        <w:rPr>
          <w:position w:val="-16"/>
          <w:sz w:val="28"/>
          <w:szCs w:val="28"/>
        </w:rPr>
        <w:object w:dxaOrig="6320" w:dyaOrig="499">
          <v:shape id="_x0000_i1038" type="#_x0000_t75" style="width:315.65pt;height:25.1pt" o:ole="" fillcolor="window">
            <v:imagedata r:id="rId52" o:title=""/>
          </v:shape>
          <o:OLEObject Type="Embed" ProgID="Equation.3" ShapeID="_x0000_i1038" DrawAspect="Content" ObjectID="_1557727075" r:id="rId53"/>
        </w:object>
      </w:r>
      <w:r w:rsidRPr="005A30CC">
        <w:rPr>
          <w:sz w:val="28"/>
          <w:szCs w:val="28"/>
        </w:rPr>
        <w:t xml:space="preserve">               (</w:t>
      </w:r>
      <w:r>
        <w:rPr>
          <w:sz w:val="28"/>
          <w:szCs w:val="28"/>
        </w:rPr>
        <w:t>4</w:t>
      </w:r>
      <w:r w:rsidRPr="005A30CC">
        <w:rPr>
          <w:sz w:val="28"/>
          <w:szCs w:val="28"/>
        </w:rPr>
        <w:t>.</w:t>
      </w:r>
      <w:r>
        <w:rPr>
          <w:sz w:val="28"/>
          <w:szCs w:val="28"/>
        </w:rPr>
        <w:t>3</w:t>
      </w:r>
      <w:r w:rsidRPr="005A30CC">
        <w:rPr>
          <w:sz w:val="28"/>
          <w:szCs w:val="28"/>
        </w:rPr>
        <w:t>)</w:t>
      </w:r>
    </w:p>
    <w:p w:rsidR="005C5526" w:rsidRDefault="005C5526" w:rsidP="005C5526">
      <w:pPr>
        <w:pStyle w:val="a8"/>
        <w:spacing w:after="0" w:line="276" w:lineRule="auto"/>
        <w:ind w:firstLine="709"/>
        <w:rPr>
          <w:sz w:val="28"/>
          <w:szCs w:val="28"/>
        </w:rPr>
      </w:pPr>
    </w:p>
    <w:p w:rsidR="005C5526" w:rsidRPr="005A30CC" w:rsidRDefault="005C5526" w:rsidP="00FE50E4">
      <w:pPr>
        <w:pStyle w:val="a8"/>
        <w:spacing w:after="0" w:line="276" w:lineRule="auto"/>
        <w:rPr>
          <w:sz w:val="28"/>
          <w:szCs w:val="28"/>
        </w:rPr>
      </w:pPr>
      <w:r w:rsidRPr="005A30CC">
        <w:rPr>
          <w:sz w:val="28"/>
          <w:szCs w:val="28"/>
        </w:rPr>
        <w:t xml:space="preserve">где </w:t>
      </w:r>
      <w:r w:rsidRPr="005A30CC">
        <w:rPr>
          <w:i/>
          <w:sz w:val="28"/>
          <w:szCs w:val="28"/>
          <w:lang w:val="en-US"/>
        </w:rPr>
        <w:t>d</w:t>
      </w:r>
      <w:r w:rsidRPr="005A30CC">
        <w:rPr>
          <w:sz w:val="28"/>
          <w:szCs w:val="28"/>
        </w:rPr>
        <w:t xml:space="preserve"> – номинальный диаметр отверстия;</w:t>
      </w:r>
    </w:p>
    <w:p w:rsidR="005C5526" w:rsidRPr="005A30CC" w:rsidRDefault="005C5526" w:rsidP="00FE50E4">
      <w:pPr>
        <w:pStyle w:val="a8"/>
        <w:spacing w:after="0" w:line="276" w:lineRule="auto"/>
        <w:ind w:firstLine="426"/>
        <w:rPr>
          <w:sz w:val="28"/>
          <w:szCs w:val="28"/>
        </w:rPr>
      </w:pPr>
      <w:r w:rsidRPr="005A30CC">
        <w:rPr>
          <w:i/>
          <w:sz w:val="28"/>
          <w:szCs w:val="28"/>
          <w:lang w:val="en-US"/>
        </w:rPr>
        <w:t>b</w:t>
      </w:r>
      <w:r w:rsidRPr="005A30CC">
        <w:rPr>
          <w:sz w:val="28"/>
          <w:szCs w:val="28"/>
        </w:rPr>
        <w:t xml:space="preserve"> = </w:t>
      </w:r>
      <w:smartTag w:uri="urn:schemas-microsoft-com:office:smarttags" w:element="metricconverter">
        <w:smartTagPr>
          <w:attr w:name="ProductID" w:val="0,2 мм"/>
        </w:smartTagPr>
        <w:r w:rsidRPr="005A30CC">
          <w:rPr>
            <w:sz w:val="28"/>
            <w:szCs w:val="28"/>
          </w:rPr>
          <w:t>0,2 мм</w:t>
        </w:r>
      </w:smartTag>
      <w:r w:rsidRPr="005A30CC">
        <w:rPr>
          <w:sz w:val="28"/>
          <w:szCs w:val="28"/>
        </w:rPr>
        <w:t xml:space="preserve"> – величина гарантированного пояска; </w:t>
      </w:r>
    </w:p>
    <w:p w:rsidR="005C5526" w:rsidRPr="005A30CC" w:rsidRDefault="005C5526" w:rsidP="00FE50E4">
      <w:pPr>
        <w:pStyle w:val="a8"/>
        <w:spacing w:after="0" w:line="276" w:lineRule="auto"/>
        <w:ind w:firstLine="426"/>
        <w:jc w:val="both"/>
        <w:rPr>
          <w:sz w:val="28"/>
          <w:szCs w:val="28"/>
        </w:rPr>
      </w:pPr>
      <w:r w:rsidRPr="005A30CC">
        <w:rPr>
          <w:sz w:val="28"/>
          <w:szCs w:val="28"/>
        </w:rPr>
        <w:t>Δ</w:t>
      </w:r>
      <w:r w:rsidRPr="005A30CC">
        <w:rPr>
          <w:i/>
          <w:sz w:val="28"/>
          <w:szCs w:val="28"/>
          <w:lang w:val="en-US"/>
        </w:rPr>
        <w:t>d</w:t>
      </w:r>
      <w:r w:rsidRPr="005A30CC">
        <w:rPr>
          <w:i/>
          <w:sz w:val="28"/>
          <w:szCs w:val="28"/>
          <w:vertAlign w:val="subscript"/>
        </w:rPr>
        <w:t>в.о</w:t>
      </w:r>
      <w:r w:rsidRPr="005A30CC">
        <w:rPr>
          <w:sz w:val="28"/>
          <w:szCs w:val="28"/>
        </w:rPr>
        <w:t xml:space="preserve"> = </w:t>
      </w:r>
      <w:smartTag w:uri="urn:schemas-microsoft-com:office:smarttags" w:element="metricconverter">
        <w:smartTagPr>
          <w:attr w:name="ProductID" w:val="0,10 мм"/>
        </w:smartTagPr>
        <w:r w:rsidRPr="005A30CC">
          <w:rPr>
            <w:sz w:val="28"/>
            <w:szCs w:val="28"/>
          </w:rPr>
          <w:t>0,10 мм</w:t>
        </w:r>
      </w:smartTag>
      <w:r w:rsidRPr="005A30CC">
        <w:rPr>
          <w:sz w:val="28"/>
          <w:szCs w:val="28"/>
        </w:rPr>
        <w:t xml:space="preserve"> – верхнее отклонение диаметра отверстия для 3-го класса точности печатной платы;</w:t>
      </w:r>
    </w:p>
    <w:p w:rsidR="005C5526" w:rsidRPr="005A30CC" w:rsidRDefault="005C5526" w:rsidP="00FE50E4">
      <w:pPr>
        <w:pStyle w:val="a8"/>
        <w:spacing w:after="0" w:line="276" w:lineRule="auto"/>
        <w:ind w:firstLine="426"/>
        <w:rPr>
          <w:sz w:val="28"/>
          <w:szCs w:val="28"/>
        </w:rPr>
      </w:pPr>
      <w:r w:rsidRPr="005A30CC">
        <w:rPr>
          <w:i/>
          <w:sz w:val="28"/>
          <w:szCs w:val="28"/>
        </w:rPr>
        <w:t xml:space="preserve">∆ </w:t>
      </w:r>
      <w:r w:rsidRPr="005A30CC">
        <w:rPr>
          <w:i/>
          <w:sz w:val="28"/>
          <w:szCs w:val="28"/>
          <w:lang w:val="en-US"/>
        </w:rPr>
        <w:t>t</w:t>
      </w:r>
      <w:r w:rsidRPr="005A30CC">
        <w:rPr>
          <w:i/>
          <w:sz w:val="28"/>
          <w:szCs w:val="28"/>
          <w:vertAlign w:val="subscript"/>
        </w:rPr>
        <w:t>в.о</w:t>
      </w:r>
      <w:r w:rsidRPr="005A30CC">
        <w:rPr>
          <w:sz w:val="28"/>
          <w:szCs w:val="28"/>
          <w:vertAlign w:val="subscript"/>
        </w:rPr>
        <w:t xml:space="preserve"> </w:t>
      </w:r>
      <w:r w:rsidRPr="005A30CC">
        <w:rPr>
          <w:sz w:val="28"/>
          <w:szCs w:val="28"/>
        </w:rPr>
        <w:t xml:space="preserve">= </w:t>
      </w:r>
      <w:smartTag w:uri="urn:schemas-microsoft-com:office:smarttags" w:element="metricconverter">
        <w:smartTagPr>
          <w:attr w:name="ProductID" w:val="0,15 мм"/>
        </w:smartTagPr>
        <w:r w:rsidRPr="005A30CC">
          <w:rPr>
            <w:sz w:val="28"/>
            <w:szCs w:val="28"/>
          </w:rPr>
          <w:t>0,15 мм</w:t>
        </w:r>
      </w:smartTag>
      <w:r w:rsidRPr="005A30CC">
        <w:rPr>
          <w:sz w:val="28"/>
          <w:szCs w:val="28"/>
        </w:rPr>
        <w:t xml:space="preserve"> – верхнее предельное отклонение ширины проводника;</w:t>
      </w:r>
    </w:p>
    <w:p w:rsidR="005C5526" w:rsidRPr="005A30CC" w:rsidRDefault="005C5526" w:rsidP="00FE50E4">
      <w:pPr>
        <w:pStyle w:val="a8"/>
        <w:spacing w:after="0" w:line="276" w:lineRule="auto"/>
        <w:ind w:firstLine="426"/>
        <w:rPr>
          <w:sz w:val="28"/>
          <w:szCs w:val="28"/>
        </w:rPr>
      </w:pPr>
      <w:r w:rsidRPr="005A30CC">
        <w:rPr>
          <w:i/>
          <w:sz w:val="28"/>
          <w:szCs w:val="28"/>
          <w:lang w:val="en-US"/>
        </w:rPr>
        <w:t>d</w:t>
      </w:r>
      <w:r w:rsidRPr="005A30CC">
        <w:rPr>
          <w:i/>
          <w:sz w:val="28"/>
          <w:szCs w:val="28"/>
          <w:vertAlign w:val="subscript"/>
        </w:rPr>
        <w:t>тр</w:t>
      </w:r>
      <w:r w:rsidRPr="005A30CC">
        <w:rPr>
          <w:i/>
          <w:sz w:val="28"/>
          <w:szCs w:val="28"/>
        </w:rPr>
        <w:t xml:space="preserve"> </w:t>
      </w:r>
      <w:r w:rsidRPr="005A30CC">
        <w:rPr>
          <w:sz w:val="28"/>
          <w:szCs w:val="28"/>
        </w:rPr>
        <w:t>= 0,01∙</w:t>
      </w:r>
      <w:r w:rsidRPr="005A30CC">
        <w:rPr>
          <w:i/>
          <w:sz w:val="28"/>
          <w:szCs w:val="28"/>
          <w:lang w:val="en-US"/>
        </w:rPr>
        <w:t>d</w:t>
      </w:r>
      <w:r w:rsidRPr="005A30CC">
        <w:rPr>
          <w:sz w:val="28"/>
          <w:szCs w:val="28"/>
        </w:rPr>
        <w:t xml:space="preserve"> – значение подтравливания диэлектрика в отверстии.</w:t>
      </w:r>
    </w:p>
    <w:p w:rsidR="005C5526" w:rsidRPr="005A30CC" w:rsidRDefault="005C5526" w:rsidP="00FE50E4">
      <w:pPr>
        <w:pStyle w:val="a8"/>
        <w:spacing w:after="0" w:line="276" w:lineRule="auto"/>
        <w:ind w:firstLine="426"/>
        <w:jc w:val="both"/>
        <w:rPr>
          <w:sz w:val="28"/>
          <w:szCs w:val="28"/>
        </w:rPr>
      </w:pPr>
      <w:r w:rsidRPr="005A30CC">
        <w:rPr>
          <w:i/>
          <w:sz w:val="28"/>
          <w:szCs w:val="28"/>
          <w:lang w:val="en-US"/>
        </w:rPr>
        <w:t>T</w:t>
      </w:r>
      <w:r w:rsidRPr="005A30CC">
        <w:rPr>
          <w:i/>
          <w:sz w:val="28"/>
          <w:szCs w:val="28"/>
          <w:vertAlign w:val="subscript"/>
          <w:lang w:val="en-US"/>
        </w:rPr>
        <w:t>d</w:t>
      </w:r>
      <w:r w:rsidRPr="005A30CC">
        <w:rPr>
          <w:sz w:val="28"/>
          <w:szCs w:val="28"/>
        </w:rPr>
        <w:t xml:space="preserve"> = </w:t>
      </w:r>
      <w:smartTag w:uri="urn:schemas-microsoft-com:office:smarttags" w:element="metricconverter">
        <w:smartTagPr>
          <w:attr w:name="ProductID" w:val="0,2 мм"/>
        </w:smartTagPr>
        <w:r w:rsidRPr="005A30CC">
          <w:rPr>
            <w:sz w:val="28"/>
            <w:szCs w:val="28"/>
          </w:rPr>
          <w:t>0,2 мм</w:t>
        </w:r>
      </w:smartTag>
      <w:r w:rsidRPr="005A30CC">
        <w:rPr>
          <w:sz w:val="28"/>
          <w:szCs w:val="28"/>
        </w:rPr>
        <w:t xml:space="preserve"> – значение позиционного допуска расположения центра отверстия относительно номинального расположения узла координатной сетки;          </w:t>
      </w:r>
    </w:p>
    <w:p w:rsidR="005C5526" w:rsidRPr="005A30CC" w:rsidRDefault="005C5526" w:rsidP="00FE50E4">
      <w:pPr>
        <w:pStyle w:val="a8"/>
        <w:spacing w:after="0" w:line="276" w:lineRule="auto"/>
        <w:ind w:firstLine="426"/>
        <w:jc w:val="both"/>
        <w:rPr>
          <w:sz w:val="28"/>
          <w:szCs w:val="28"/>
        </w:rPr>
      </w:pPr>
      <w:r w:rsidRPr="005A30CC">
        <w:rPr>
          <w:i/>
          <w:sz w:val="28"/>
          <w:szCs w:val="28"/>
          <w:lang w:val="en-US"/>
        </w:rPr>
        <w:t>T</w:t>
      </w:r>
      <w:r w:rsidRPr="005A30CC">
        <w:rPr>
          <w:i/>
          <w:sz w:val="28"/>
          <w:szCs w:val="28"/>
          <w:vertAlign w:val="subscript"/>
          <w:lang w:val="en-US"/>
        </w:rPr>
        <w:t>D</w:t>
      </w:r>
      <w:r w:rsidRPr="005A30CC">
        <w:rPr>
          <w:sz w:val="28"/>
          <w:szCs w:val="28"/>
        </w:rPr>
        <w:t xml:space="preserve"> = </w:t>
      </w:r>
      <w:smartTag w:uri="urn:schemas-microsoft-com:office:smarttags" w:element="metricconverter">
        <w:smartTagPr>
          <w:attr w:name="ProductID" w:val="0,3 мм"/>
        </w:smartTagPr>
        <w:r w:rsidRPr="005A30CC">
          <w:rPr>
            <w:sz w:val="28"/>
            <w:szCs w:val="28"/>
          </w:rPr>
          <w:t>0,3 мм</w:t>
        </w:r>
      </w:smartTag>
      <w:r w:rsidRPr="005A30CC">
        <w:rPr>
          <w:sz w:val="28"/>
          <w:szCs w:val="28"/>
        </w:rPr>
        <w:t xml:space="preserve"> - значение позиционного допуска расположения центра контактной площадки относительно ее номинального положения;</w:t>
      </w:r>
    </w:p>
    <w:p w:rsidR="005C5526" w:rsidRPr="005A30CC" w:rsidRDefault="005C5526" w:rsidP="00FE50E4">
      <w:pPr>
        <w:pStyle w:val="a8"/>
        <w:spacing w:line="276" w:lineRule="auto"/>
        <w:ind w:firstLine="426"/>
        <w:rPr>
          <w:sz w:val="28"/>
          <w:szCs w:val="28"/>
        </w:rPr>
      </w:pPr>
      <w:r w:rsidRPr="005A30CC">
        <w:rPr>
          <w:i/>
          <w:sz w:val="28"/>
          <w:szCs w:val="28"/>
          <w:lang w:val="en-US"/>
        </w:rPr>
        <w:t>T</w:t>
      </w:r>
      <w:r w:rsidRPr="005A30CC">
        <w:rPr>
          <w:i/>
          <w:sz w:val="28"/>
          <w:szCs w:val="28"/>
          <w:vertAlign w:val="subscript"/>
        </w:rPr>
        <w:t>но</w:t>
      </w:r>
      <w:r w:rsidRPr="005A30CC">
        <w:rPr>
          <w:sz w:val="28"/>
          <w:szCs w:val="28"/>
        </w:rPr>
        <w:t xml:space="preserve"> = </w:t>
      </w:r>
      <w:smartTag w:uri="urn:schemas-microsoft-com:office:smarttags" w:element="metricconverter">
        <w:smartTagPr>
          <w:attr w:name="ProductID" w:val="0,1 мм"/>
        </w:smartTagPr>
        <w:r w:rsidRPr="005A30CC">
          <w:rPr>
            <w:sz w:val="28"/>
            <w:szCs w:val="28"/>
          </w:rPr>
          <w:t>0,1 мм</w:t>
        </w:r>
      </w:smartTag>
      <w:r w:rsidRPr="005A30CC">
        <w:rPr>
          <w:sz w:val="28"/>
          <w:szCs w:val="28"/>
        </w:rPr>
        <w:t xml:space="preserve"> нижнее предельное отклонение ширины проводника. </w:t>
      </w:r>
    </w:p>
    <w:p w:rsidR="005C5526" w:rsidRPr="005A30CC" w:rsidRDefault="005C5526" w:rsidP="005C5526">
      <w:pPr>
        <w:pStyle w:val="a8"/>
        <w:spacing w:after="0" w:line="276" w:lineRule="auto"/>
        <w:ind w:firstLine="709"/>
        <w:jc w:val="both"/>
        <w:rPr>
          <w:sz w:val="28"/>
          <w:szCs w:val="28"/>
        </w:rPr>
      </w:pPr>
      <w:r w:rsidRPr="005A30CC">
        <w:rPr>
          <w:sz w:val="28"/>
          <w:szCs w:val="28"/>
        </w:rPr>
        <w:t xml:space="preserve">Подставляя числовые значения в формулу </w:t>
      </w:r>
      <w:r w:rsidR="00FE50E4">
        <w:rPr>
          <w:sz w:val="28"/>
          <w:szCs w:val="28"/>
        </w:rPr>
        <w:t>4</w:t>
      </w:r>
      <w:r w:rsidRPr="005A30CC">
        <w:rPr>
          <w:sz w:val="28"/>
          <w:szCs w:val="28"/>
        </w:rPr>
        <w:t>.</w:t>
      </w:r>
      <w:r w:rsidR="00FE50E4">
        <w:rPr>
          <w:sz w:val="28"/>
          <w:szCs w:val="28"/>
        </w:rPr>
        <w:t>3</w:t>
      </w:r>
      <w:r w:rsidRPr="005A30CC">
        <w:rPr>
          <w:sz w:val="28"/>
          <w:szCs w:val="28"/>
        </w:rPr>
        <w:t>, определим минимальные диаметры контактных площадок под установку различных элементов:</w:t>
      </w:r>
    </w:p>
    <w:p w:rsidR="005C5526" w:rsidRPr="005A30CC" w:rsidRDefault="00FE50E4" w:rsidP="005C5526">
      <w:pPr>
        <w:pStyle w:val="a8"/>
        <w:spacing w:after="0" w:line="276" w:lineRule="auto"/>
        <w:ind w:firstLine="709"/>
        <w:jc w:val="both"/>
        <w:rPr>
          <w:sz w:val="28"/>
          <w:szCs w:val="28"/>
        </w:rPr>
      </w:pPr>
      <w:r>
        <w:rPr>
          <w:sz w:val="28"/>
          <w:szCs w:val="28"/>
        </w:rPr>
        <w:t>3.1</w:t>
      </w:r>
      <w:r w:rsidR="005C5526" w:rsidRPr="005A30CC">
        <w:rPr>
          <w:sz w:val="28"/>
          <w:szCs w:val="28"/>
        </w:rPr>
        <w:t xml:space="preserve"> Минимальный диаметр контактной площадки под переходные отверстия. Номинальный диаметр отверстия </w:t>
      </w:r>
      <w:r w:rsidR="005C5526" w:rsidRPr="005A30CC">
        <w:rPr>
          <w:sz w:val="28"/>
          <w:szCs w:val="28"/>
          <w:lang w:val="en-US"/>
        </w:rPr>
        <w:t>d</w:t>
      </w:r>
      <w:r>
        <w:rPr>
          <w:sz w:val="28"/>
          <w:szCs w:val="28"/>
        </w:rPr>
        <w:t xml:space="preserve"> </w:t>
      </w:r>
      <w:r w:rsidR="005C5526" w:rsidRPr="005A30CC">
        <w:rPr>
          <w:sz w:val="28"/>
          <w:szCs w:val="28"/>
        </w:rPr>
        <w:t>=</w:t>
      </w:r>
      <w:r>
        <w:rPr>
          <w:sz w:val="28"/>
          <w:szCs w:val="28"/>
        </w:rPr>
        <w:t xml:space="preserve"> </w:t>
      </w:r>
      <w:r w:rsidR="005C5526" w:rsidRPr="005A30CC">
        <w:rPr>
          <w:sz w:val="28"/>
          <w:szCs w:val="28"/>
        </w:rPr>
        <w:t xml:space="preserve">0,5 мм.   </w:t>
      </w:r>
    </w:p>
    <w:p w:rsidR="005C5526" w:rsidRPr="005A30CC" w:rsidRDefault="00FE50E4" w:rsidP="005C5526">
      <w:pPr>
        <w:pStyle w:val="a8"/>
        <w:spacing w:before="120" w:line="276" w:lineRule="auto"/>
        <w:ind w:firstLine="709"/>
        <w:rPr>
          <w:sz w:val="28"/>
          <w:szCs w:val="28"/>
        </w:rPr>
      </w:pPr>
      <w:r w:rsidRPr="00FE50E4">
        <w:rPr>
          <w:position w:val="-10"/>
          <w:sz w:val="28"/>
          <w:szCs w:val="28"/>
        </w:rPr>
        <w:object w:dxaOrig="7040" w:dyaOrig="420">
          <v:shape id="_x0000_i1039" type="#_x0000_t75" style="width:377.6pt;height:25.1pt" o:ole="">
            <v:imagedata r:id="rId54" o:title=""/>
          </v:shape>
          <o:OLEObject Type="Embed" ProgID="Equation.DSMT4" ShapeID="_x0000_i1039" DrawAspect="Content" ObjectID="_1557727076" r:id="rId55"/>
        </w:object>
      </w:r>
      <w:r>
        <w:rPr>
          <w:sz w:val="28"/>
          <w:szCs w:val="28"/>
        </w:rPr>
        <w:t>мм.</w:t>
      </w:r>
    </w:p>
    <w:p w:rsidR="005C5526" w:rsidRPr="005A30CC" w:rsidRDefault="00FE50E4" w:rsidP="005C5526">
      <w:pPr>
        <w:pStyle w:val="a8"/>
        <w:spacing w:after="0" w:line="276" w:lineRule="auto"/>
        <w:ind w:firstLine="709"/>
        <w:jc w:val="both"/>
        <w:rPr>
          <w:sz w:val="28"/>
          <w:szCs w:val="28"/>
        </w:rPr>
      </w:pPr>
      <w:r>
        <w:rPr>
          <w:sz w:val="28"/>
          <w:szCs w:val="28"/>
        </w:rPr>
        <w:t>3.2</w:t>
      </w:r>
      <w:r w:rsidR="005C5526" w:rsidRPr="005A30CC">
        <w:rPr>
          <w:sz w:val="28"/>
          <w:szCs w:val="28"/>
        </w:rPr>
        <w:t xml:space="preserve"> Минимальный диаметр контактной площадки под установку некоторых типов конденсаторов, диодов. Номинальный диаметр отверстия </w:t>
      </w:r>
      <w:r w:rsidR="005C5526" w:rsidRPr="005A30CC">
        <w:rPr>
          <w:i/>
          <w:sz w:val="28"/>
          <w:szCs w:val="28"/>
          <w:lang w:val="en-US"/>
        </w:rPr>
        <w:t>d</w:t>
      </w:r>
      <w:r w:rsidR="005C5526" w:rsidRPr="005A30CC">
        <w:rPr>
          <w:i/>
          <w:sz w:val="28"/>
          <w:szCs w:val="28"/>
        </w:rPr>
        <w:t> </w:t>
      </w:r>
      <w:r w:rsidR="005C5526" w:rsidRPr="005A30CC">
        <w:rPr>
          <w:sz w:val="28"/>
          <w:szCs w:val="28"/>
        </w:rPr>
        <w:t xml:space="preserve">= </w:t>
      </w:r>
      <w:smartTag w:uri="urn:schemas-microsoft-com:office:smarttags" w:element="metricconverter">
        <w:smartTagPr>
          <w:attr w:name="ProductID" w:val="0,9 мм"/>
        </w:smartTagPr>
        <w:r w:rsidR="005C5526" w:rsidRPr="005A30CC">
          <w:rPr>
            <w:sz w:val="28"/>
            <w:szCs w:val="28"/>
          </w:rPr>
          <w:t>0,9 мм</w:t>
        </w:r>
      </w:smartTag>
      <w:r w:rsidR="005C5526" w:rsidRPr="005A30CC">
        <w:rPr>
          <w:sz w:val="28"/>
          <w:szCs w:val="28"/>
        </w:rPr>
        <w:t>.</w:t>
      </w:r>
    </w:p>
    <w:p w:rsidR="005C5526" w:rsidRPr="00F11A49" w:rsidRDefault="00FE50E4" w:rsidP="005C5526">
      <w:pPr>
        <w:pStyle w:val="a8"/>
        <w:spacing w:before="120" w:line="276" w:lineRule="auto"/>
        <w:ind w:firstLine="709"/>
        <w:rPr>
          <w:sz w:val="28"/>
          <w:szCs w:val="28"/>
        </w:rPr>
      </w:pPr>
      <w:r w:rsidRPr="00FE50E4">
        <w:rPr>
          <w:noProof/>
          <w:position w:val="-10"/>
          <w:sz w:val="28"/>
          <w:szCs w:val="28"/>
        </w:rPr>
        <w:object w:dxaOrig="7040" w:dyaOrig="420">
          <v:shape id="_x0000_i1040" type="#_x0000_t75" style="width:375.05pt;height:25.1pt" o:ole="">
            <v:imagedata r:id="rId56" o:title=""/>
          </v:shape>
          <o:OLEObject Type="Embed" ProgID="Equation.DSMT4" ShapeID="_x0000_i1040" DrawAspect="Content" ObjectID="_1557727077" r:id="rId57"/>
        </w:object>
      </w:r>
      <w:r>
        <w:rPr>
          <w:noProof/>
          <w:sz w:val="28"/>
          <w:szCs w:val="28"/>
        </w:rPr>
        <w:t>мм.</w:t>
      </w:r>
    </w:p>
    <w:p w:rsidR="005C5526" w:rsidRPr="005A30CC" w:rsidRDefault="005C5526" w:rsidP="005C5526">
      <w:pPr>
        <w:pStyle w:val="a8"/>
        <w:spacing w:after="0" w:line="276" w:lineRule="auto"/>
        <w:ind w:firstLine="709"/>
        <w:jc w:val="both"/>
        <w:rPr>
          <w:sz w:val="28"/>
          <w:szCs w:val="28"/>
        </w:rPr>
      </w:pPr>
      <w:r w:rsidRPr="005A30CC">
        <w:rPr>
          <w:sz w:val="28"/>
          <w:szCs w:val="28"/>
        </w:rPr>
        <w:t xml:space="preserve">3.3 Минимальный диаметр контактной площадки под установку некоторых типов конденсаторов, диодов, разъёмов, трансформаторов. Номинальный диаметр отверстия </w:t>
      </w:r>
      <w:r w:rsidRPr="005A30CC">
        <w:rPr>
          <w:sz w:val="28"/>
          <w:szCs w:val="28"/>
          <w:lang w:val="en-US"/>
        </w:rPr>
        <w:t>d</w:t>
      </w:r>
      <w:r w:rsidRPr="005A30CC">
        <w:rPr>
          <w:sz w:val="28"/>
          <w:szCs w:val="28"/>
        </w:rPr>
        <w:t>=1,1 мм.</w:t>
      </w:r>
    </w:p>
    <w:p w:rsidR="005C5526" w:rsidRPr="005A30CC" w:rsidRDefault="00560B62" w:rsidP="005C5526">
      <w:pPr>
        <w:pStyle w:val="a8"/>
        <w:spacing w:before="120" w:line="276" w:lineRule="auto"/>
        <w:ind w:firstLine="709"/>
        <w:rPr>
          <w:sz w:val="28"/>
          <w:szCs w:val="28"/>
        </w:rPr>
      </w:pPr>
      <w:r w:rsidRPr="00FE50E4">
        <w:rPr>
          <w:noProof/>
          <w:position w:val="-10"/>
          <w:sz w:val="28"/>
          <w:szCs w:val="28"/>
        </w:rPr>
        <w:object w:dxaOrig="6979" w:dyaOrig="420">
          <v:shape id="_x0000_i1041" type="#_x0000_t75" style="width:377.6pt;height:25.1pt" o:ole="">
            <v:imagedata r:id="rId58" o:title=""/>
          </v:shape>
          <o:OLEObject Type="Embed" ProgID="Equation.DSMT4" ShapeID="_x0000_i1041" DrawAspect="Content" ObjectID="_1557727078" r:id="rId59"/>
        </w:object>
      </w:r>
      <w:r w:rsidR="00FE50E4">
        <w:rPr>
          <w:noProof/>
          <w:sz w:val="28"/>
          <w:szCs w:val="28"/>
        </w:rPr>
        <w:t>мм.</w:t>
      </w:r>
    </w:p>
    <w:p w:rsidR="005C5526" w:rsidRDefault="00FE50E4" w:rsidP="005C5526">
      <w:pPr>
        <w:pStyle w:val="a8"/>
        <w:spacing w:after="0" w:line="276" w:lineRule="auto"/>
        <w:ind w:firstLine="709"/>
        <w:jc w:val="both"/>
        <w:rPr>
          <w:sz w:val="28"/>
          <w:szCs w:val="28"/>
        </w:rPr>
      </w:pPr>
      <w:r>
        <w:rPr>
          <w:sz w:val="28"/>
          <w:szCs w:val="28"/>
        </w:rPr>
        <w:t>3.4</w:t>
      </w:r>
      <w:r w:rsidR="005C5526" w:rsidRPr="005A30CC">
        <w:rPr>
          <w:sz w:val="28"/>
          <w:szCs w:val="28"/>
        </w:rPr>
        <w:t xml:space="preserve"> Минимальное расстояние между центрами отверстий под установку выводов микросхем для прохождения одного проводника между ними [</w:t>
      </w:r>
      <w:r w:rsidR="005C5526">
        <w:rPr>
          <w:sz w:val="28"/>
          <w:szCs w:val="28"/>
        </w:rPr>
        <w:t>19</w:t>
      </w:r>
      <w:r w:rsidR="005C5526" w:rsidRPr="005A30CC">
        <w:rPr>
          <w:sz w:val="28"/>
          <w:szCs w:val="28"/>
        </w:rPr>
        <w:t>]:</w:t>
      </w:r>
    </w:p>
    <w:p w:rsidR="005C5526" w:rsidRPr="005A30CC" w:rsidRDefault="005C5526" w:rsidP="005C5526">
      <w:pPr>
        <w:pStyle w:val="a8"/>
        <w:spacing w:after="0" w:line="276" w:lineRule="auto"/>
        <w:ind w:firstLine="709"/>
        <w:jc w:val="both"/>
        <w:rPr>
          <w:sz w:val="28"/>
          <w:szCs w:val="28"/>
        </w:rPr>
      </w:pPr>
    </w:p>
    <w:p w:rsidR="005C5526" w:rsidRDefault="005C5526" w:rsidP="005C5526">
      <w:pPr>
        <w:pStyle w:val="a8"/>
        <w:spacing w:after="0" w:line="276" w:lineRule="auto"/>
        <w:ind w:firstLine="709"/>
        <w:jc w:val="right"/>
        <w:rPr>
          <w:sz w:val="28"/>
          <w:szCs w:val="28"/>
        </w:rPr>
      </w:pPr>
      <w:r w:rsidRPr="005A30CC">
        <w:rPr>
          <w:position w:val="-26"/>
          <w:sz w:val="28"/>
          <w:szCs w:val="28"/>
        </w:rPr>
        <w:object w:dxaOrig="3680" w:dyaOrig="700">
          <v:shape id="_x0000_i1042" type="#_x0000_t75" style="width:184.2pt;height:35.15pt" o:ole="" fillcolor="window">
            <v:imagedata r:id="rId60" o:title=""/>
          </v:shape>
          <o:OLEObject Type="Embed" ProgID="Equation.3" ShapeID="_x0000_i1042" DrawAspect="Content" ObjectID="_1557727079" r:id="rId61"/>
        </w:object>
      </w:r>
      <w:r w:rsidRPr="005A30CC">
        <w:rPr>
          <w:sz w:val="28"/>
          <w:szCs w:val="28"/>
        </w:rPr>
        <w:t xml:space="preserve">                                 (</w:t>
      </w:r>
      <w:r>
        <w:rPr>
          <w:sz w:val="28"/>
          <w:szCs w:val="28"/>
        </w:rPr>
        <w:t>4</w:t>
      </w:r>
      <w:r w:rsidRPr="005A30CC">
        <w:rPr>
          <w:sz w:val="28"/>
          <w:szCs w:val="28"/>
        </w:rPr>
        <w:t>.</w:t>
      </w:r>
      <w:r>
        <w:rPr>
          <w:sz w:val="28"/>
          <w:szCs w:val="28"/>
        </w:rPr>
        <w:t>4</w:t>
      </w:r>
      <w:r w:rsidRPr="005A30CC">
        <w:rPr>
          <w:sz w:val="28"/>
          <w:szCs w:val="28"/>
        </w:rPr>
        <w:t>)</w:t>
      </w:r>
    </w:p>
    <w:p w:rsidR="005C5526" w:rsidRPr="005A30CC" w:rsidRDefault="005C5526" w:rsidP="005C5526">
      <w:pPr>
        <w:pStyle w:val="a8"/>
        <w:spacing w:after="0" w:line="276" w:lineRule="auto"/>
        <w:ind w:firstLine="709"/>
        <w:jc w:val="right"/>
        <w:rPr>
          <w:sz w:val="28"/>
          <w:szCs w:val="28"/>
        </w:rPr>
      </w:pPr>
    </w:p>
    <w:p w:rsidR="005C5526" w:rsidRPr="005A30CC" w:rsidRDefault="005C5526" w:rsidP="00560B62">
      <w:pPr>
        <w:pStyle w:val="a8"/>
        <w:spacing w:after="0" w:line="276" w:lineRule="auto"/>
        <w:jc w:val="both"/>
        <w:rPr>
          <w:sz w:val="28"/>
          <w:szCs w:val="28"/>
        </w:rPr>
      </w:pPr>
      <w:r w:rsidRPr="005A30CC">
        <w:rPr>
          <w:sz w:val="28"/>
          <w:szCs w:val="28"/>
        </w:rPr>
        <w:t xml:space="preserve">где </w:t>
      </w:r>
      <w:r w:rsidRPr="005A30CC">
        <w:rPr>
          <w:i/>
          <w:sz w:val="28"/>
          <w:szCs w:val="28"/>
          <w:lang w:val="en-US"/>
        </w:rPr>
        <w:t>D</w:t>
      </w:r>
      <w:r w:rsidRPr="005A30CC">
        <w:rPr>
          <w:i/>
          <w:sz w:val="28"/>
          <w:szCs w:val="28"/>
          <w:vertAlign w:val="subscript"/>
        </w:rPr>
        <w:t xml:space="preserve">1 </w:t>
      </w:r>
      <w:r w:rsidRPr="005A30CC">
        <w:rPr>
          <w:sz w:val="28"/>
          <w:szCs w:val="28"/>
        </w:rPr>
        <w:t xml:space="preserve">= </w:t>
      </w:r>
      <w:r w:rsidRPr="005A30CC">
        <w:rPr>
          <w:i/>
          <w:sz w:val="28"/>
          <w:szCs w:val="28"/>
          <w:lang w:val="en-US"/>
        </w:rPr>
        <w:t>D</w:t>
      </w:r>
      <w:r w:rsidRPr="005A30CC">
        <w:rPr>
          <w:i/>
          <w:sz w:val="28"/>
          <w:szCs w:val="28"/>
          <w:vertAlign w:val="subscript"/>
        </w:rPr>
        <w:t>2</w:t>
      </w:r>
      <w:r w:rsidRPr="005A30CC">
        <w:rPr>
          <w:i/>
          <w:sz w:val="28"/>
          <w:szCs w:val="28"/>
        </w:rPr>
        <w:t xml:space="preserve"> </w:t>
      </w:r>
      <w:r w:rsidRPr="005A30CC">
        <w:rPr>
          <w:sz w:val="28"/>
          <w:szCs w:val="28"/>
        </w:rPr>
        <w:t>– минимальный диаметр контактной площадки под выводы микросхем (</w:t>
      </w:r>
      <w:smartTag w:uri="urn:schemas-microsoft-com:office:smarttags" w:element="metricconverter">
        <w:smartTagPr>
          <w:attr w:name="ProductID" w:val="1,0 мм"/>
        </w:smartTagPr>
        <w:r w:rsidRPr="005A30CC">
          <w:rPr>
            <w:sz w:val="28"/>
            <w:szCs w:val="28"/>
          </w:rPr>
          <w:t>1,0 мм</w:t>
        </w:r>
      </w:smartTag>
      <w:r w:rsidRPr="005A30CC">
        <w:rPr>
          <w:sz w:val="28"/>
          <w:szCs w:val="28"/>
        </w:rPr>
        <w:t>);</w:t>
      </w:r>
    </w:p>
    <w:p w:rsidR="005C5526" w:rsidRPr="005A30CC" w:rsidRDefault="005C5526" w:rsidP="00560B62">
      <w:pPr>
        <w:pStyle w:val="a8"/>
        <w:spacing w:after="0" w:line="276" w:lineRule="auto"/>
        <w:ind w:firstLine="426"/>
        <w:jc w:val="both"/>
        <w:rPr>
          <w:sz w:val="28"/>
          <w:szCs w:val="28"/>
        </w:rPr>
      </w:pPr>
      <w:r w:rsidRPr="005A30CC">
        <w:rPr>
          <w:i/>
          <w:sz w:val="28"/>
          <w:szCs w:val="28"/>
        </w:rPr>
        <w:lastRenderedPageBreak/>
        <w:t>t</w:t>
      </w:r>
      <w:r w:rsidRPr="005A30CC">
        <w:rPr>
          <w:sz w:val="28"/>
          <w:szCs w:val="28"/>
        </w:rPr>
        <w:t xml:space="preserve"> – минимальное значение ширины проводника для узкого места (0,45 мм);</w:t>
      </w:r>
    </w:p>
    <w:p w:rsidR="005C5526" w:rsidRPr="005A30CC" w:rsidRDefault="005C5526" w:rsidP="00560B62">
      <w:pPr>
        <w:pStyle w:val="a8"/>
        <w:spacing w:after="0" w:line="276" w:lineRule="auto"/>
        <w:ind w:firstLine="426"/>
        <w:rPr>
          <w:sz w:val="28"/>
          <w:szCs w:val="28"/>
        </w:rPr>
      </w:pPr>
      <w:r w:rsidRPr="005A30CC">
        <w:rPr>
          <w:sz w:val="28"/>
          <w:szCs w:val="28"/>
        </w:rPr>
        <w:t>S – наименьшее номинальное значение расстояния между проводниками для узкого места (</w:t>
      </w:r>
      <w:smartTag w:uri="urn:schemas-microsoft-com:office:smarttags" w:element="metricconverter">
        <w:smartTagPr>
          <w:attr w:name="ProductID" w:val="0,45 мм"/>
        </w:smartTagPr>
        <w:r w:rsidRPr="005A30CC">
          <w:rPr>
            <w:sz w:val="28"/>
            <w:szCs w:val="28"/>
          </w:rPr>
          <w:t>0,45 мм</w:t>
        </w:r>
      </w:smartTag>
      <w:r w:rsidRPr="005A30CC">
        <w:rPr>
          <w:sz w:val="28"/>
          <w:szCs w:val="28"/>
        </w:rPr>
        <w:t>);</w:t>
      </w:r>
    </w:p>
    <w:p w:rsidR="005C5526" w:rsidRPr="005A30CC" w:rsidRDefault="005C5526" w:rsidP="00560B62">
      <w:pPr>
        <w:pStyle w:val="a8"/>
        <w:spacing w:after="0" w:line="276" w:lineRule="auto"/>
        <w:ind w:firstLine="426"/>
        <w:rPr>
          <w:sz w:val="28"/>
          <w:szCs w:val="28"/>
        </w:rPr>
      </w:pPr>
      <w:r w:rsidRPr="005A30CC">
        <w:rPr>
          <w:i/>
          <w:sz w:val="28"/>
          <w:szCs w:val="28"/>
          <w:lang w:val="en-US"/>
        </w:rPr>
        <w:t>n</w:t>
      </w:r>
      <w:r w:rsidRPr="005A30CC">
        <w:rPr>
          <w:sz w:val="28"/>
          <w:szCs w:val="28"/>
        </w:rPr>
        <w:t xml:space="preserve"> – число проводников (1); </w:t>
      </w:r>
    </w:p>
    <w:p w:rsidR="005C5526" w:rsidRPr="005A30CC" w:rsidRDefault="005C5526" w:rsidP="00560B62">
      <w:pPr>
        <w:pStyle w:val="a8"/>
        <w:spacing w:after="0" w:line="276" w:lineRule="auto"/>
        <w:ind w:firstLine="426"/>
        <w:jc w:val="both"/>
        <w:rPr>
          <w:sz w:val="28"/>
          <w:szCs w:val="28"/>
        </w:rPr>
      </w:pPr>
      <w:r w:rsidRPr="005A30CC">
        <w:rPr>
          <w:i/>
          <w:sz w:val="28"/>
          <w:szCs w:val="28"/>
        </w:rPr>
        <w:t>Т</w:t>
      </w:r>
      <w:r w:rsidRPr="005A30CC">
        <w:rPr>
          <w:i/>
          <w:sz w:val="28"/>
          <w:szCs w:val="28"/>
          <w:vertAlign w:val="subscript"/>
        </w:rPr>
        <w:t>1</w:t>
      </w:r>
      <w:r w:rsidRPr="005A30CC">
        <w:rPr>
          <w:sz w:val="28"/>
          <w:szCs w:val="28"/>
        </w:rPr>
        <w:t xml:space="preserve"> – диаметральное значение позиционных допусков расположения печатных проводников, относительно соседнего места проводящего рисунка (</w:t>
      </w:r>
      <w:smartTag w:uri="urn:schemas-microsoft-com:office:smarttags" w:element="metricconverter">
        <w:smartTagPr>
          <w:attr w:name="ProductID" w:val="0,1 мм"/>
        </w:smartTagPr>
        <w:r w:rsidRPr="005A30CC">
          <w:rPr>
            <w:sz w:val="28"/>
            <w:szCs w:val="28"/>
          </w:rPr>
          <w:t>0,1 мм</w:t>
        </w:r>
      </w:smartTag>
      <w:r w:rsidRPr="005A30CC">
        <w:rPr>
          <w:sz w:val="28"/>
          <w:szCs w:val="28"/>
        </w:rPr>
        <w:t>).</w:t>
      </w:r>
    </w:p>
    <w:p w:rsidR="005C5526" w:rsidRPr="005A30CC" w:rsidRDefault="005C5526" w:rsidP="005C5526">
      <w:pPr>
        <w:pStyle w:val="a8"/>
        <w:spacing w:before="120" w:line="276" w:lineRule="auto"/>
        <w:ind w:firstLine="709"/>
        <w:jc w:val="center"/>
        <w:rPr>
          <w:sz w:val="28"/>
          <w:szCs w:val="28"/>
        </w:rPr>
      </w:pPr>
      <w:r w:rsidRPr="005A30CC">
        <w:rPr>
          <w:position w:val="-26"/>
          <w:sz w:val="28"/>
          <w:szCs w:val="28"/>
        </w:rPr>
        <w:object w:dxaOrig="5200" w:dyaOrig="700">
          <v:shape id="_x0000_i1043" type="#_x0000_t75" style="width:260.35pt;height:35.15pt" o:ole="" fillcolor="window">
            <v:imagedata r:id="rId62" o:title=""/>
          </v:shape>
          <o:OLEObject Type="Embed" ProgID="Equation.3" ShapeID="_x0000_i1043" DrawAspect="Content" ObjectID="_1557727080" r:id="rId63"/>
        </w:object>
      </w:r>
      <w:r w:rsidR="00560B62">
        <w:rPr>
          <w:sz w:val="28"/>
          <w:szCs w:val="28"/>
        </w:rPr>
        <w:t>мм</w:t>
      </w:r>
      <w:r w:rsidRPr="005A30CC">
        <w:rPr>
          <w:sz w:val="28"/>
          <w:szCs w:val="28"/>
        </w:rPr>
        <w:t>.</w:t>
      </w:r>
    </w:p>
    <w:p w:rsidR="005C5526" w:rsidRPr="005A30CC" w:rsidRDefault="00560B62" w:rsidP="005C5526">
      <w:pPr>
        <w:pStyle w:val="a8"/>
        <w:spacing w:after="0" w:line="276" w:lineRule="auto"/>
        <w:ind w:firstLine="709"/>
        <w:jc w:val="both"/>
        <w:rPr>
          <w:sz w:val="28"/>
          <w:szCs w:val="28"/>
        </w:rPr>
      </w:pPr>
      <w:r>
        <w:rPr>
          <w:sz w:val="28"/>
          <w:szCs w:val="28"/>
        </w:rPr>
        <w:t>3.5</w:t>
      </w:r>
      <w:r w:rsidR="005C5526" w:rsidRPr="005A30CC">
        <w:rPr>
          <w:sz w:val="28"/>
          <w:szCs w:val="28"/>
        </w:rPr>
        <w:t xml:space="preserve"> Свободное поле между выводами микросхем для прокладки одного проводника [</w:t>
      </w:r>
      <w:r w:rsidR="005C5526">
        <w:rPr>
          <w:sz w:val="28"/>
          <w:szCs w:val="28"/>
        </w:rPr>
        <w:t>16</w:t>
      </w:r>
      <w:r w:rsidR="005C5526" w:rsidRPr="005A30CC">
        <w:rPr>
          <w:sz w:val="28"/>
          <w:szCs w:val="28"/>
        </w:rPr>
        <w:t>]:</w:t>
      </w:r>
    </w:p>
    <w:p w:rsidR="005C5526" w:rsidRPr="005A30CC" w:rsidRDefault="005C5526" w:rsidP="005C5526">
      <w:pPr>
        <w:pStyle w:val="a8"/>
        <w:spacing w:before="120" w:line="276" w:lineRule="auto"/>
        <w:ind w:firstLine="709"/>
        <w:jc w:val="right"/>
        <w:rPr>
          <w:sz w:val="28"/>
          <w:szCs w:val="28"/>
        </w:rPr>
      </w:pPr>
      <w:r w:rsidRPr="005A30CC">
        <w:rPr>
          <w:position w:val="-26"/>
          <w:sz w:val="28"/>
          <w:szCs w:val="28"/>
        </w:rPr>
        <w:object w:dxaOrig="2420" w:dyaOrig="700">
          <v:shape id="_x0000_i1044" type="#_x0000_t75" style="width:120.55pt;height:35.15pt" o:ole="" fillcolor="window">
            <v:imagedata r:id="rId64" o:title=""/>
          </v:shape>
          <o:OLEObject Type="Embed" ProgID="Equation.3" ShapeID="_x0000_i1044" DrawAspect="Content" ObjectID="_1557727081" r:id="rId65"/>
        </w:object>
      </w:r>
      <w:r w:rsidRPr="005A30CC">
        <w:rPr>
          <w:sz w:val="28"/>
          <w:szCs w:val="28"/>
        </w:rPr>
        <w:t xml:space="preserve">                                         (</w:t>
      </w:r>
      <w:r>
        <w:rPr>
          <w:sz w:val="28"/>
          <w:szCs w:val="28"/>
        </w:rPr>
        <w:t>4</w:t>
      </w:r>
      <w:r w:rsidRPr="005A30CC">
        <w:rPr>
          <w:sz w:val="28"/>
          <w:szCs w:val="28"/>
        </w:rPr>
        <w:t>.</w:t>
      </w:r>
      <w:r>
        <w:rPr>
          <w:sz w:val="28"/>
          <w:szCs w:val="28"/>
        </w:rPr>
        <w:t>5</w:t>
      </w:r>
      <w:r w:rsidRPr="005A30CC">
        <w:rPr>
          <w:sz w:val="28"/>
          <w:szCs w:val="28"/>
        </w:rPr>
        <w:t>)</w:t>
      </w:r>
    </w:p>
    <w:p w:rsidR="005C5526" w:rsidRPr="005A30CC" w:rsidRDefault="005C5526" w:rsidP="005C5526">
      <w:pPr>
        <w:pStyle w:val="a8"/>
        <w:spacing w:after="0" w:line="276" w:lineRule="auto"/>
        <w:ind w:firstLine="709"/>
        <w:jc w:val="both"/>
        <w:rPr>
          <w:sz w:val="28"/>
          <w:szCs w:val="28"/>
        </w:rPr>
      </w:pPr>
      <w:r w:rsidRPr="005A30CC">
        <w:rPr>
          <w:sz w:val="28"/>
          <w:szCs w:val="28"/>
        </w:rPr>
        <w:t xml:space="preserve">где </w:t>
      </w:r>
      <w:r w:rsidRPr="005A30CC">
        <w:rPr>
          <w:i/>
          <w:sz w:val="28"/>
          <w:szCs w:val="28"/>
          <w:lang w:val="en-US"/>
        </w:rPr>
        <w:t>L</w:t>
      </w:r>
      <w:r w:rsidRPr="005A30CC">
        <w:rPr>
          <w:i/>
          <w:sz w:val="28"/>
          <w:szCs w:val="28"/>
          <w:vertAlign w:val="subscript"/>
        </w:rPr>
        <w:t>ном</w:t>
      </w:r>
      <w:r w:rsidRPr="005A30CC">
        <w:rPr>
          <w:sz w:val="28"/>
          <w:szCs w:val="28"/>
        </w:rPr>
        <w:t xml:space="preserve"> – номинальное расстояние между центрами выводов микросхем.</w:t>
      </w:r>
    </w:p>
    <w:p w:rsidR="005C5526" w:rsidRDefault="005C5526" w:rsidP="005C5526">
      <w:pPr>
        <w:pStyle w:val="a8"/>
        <w:spacing w:after="0" w:line="276" w:lineRule="auto"/>
        <w:ind w:firstLine="709"/>
        <w:rPr>
          <w:sz w:val="28"/>
          <w:szCs w:val="28"/>
        </w:rPr>
      </w:pPr>
      <w:r w:rsidRPr="005A30CC">
        <w:rPr>
          <w:sz w:val="28"/>
          <w:szCs w:val="28"/>
        </w:rPr>
        <w:t xml:space="preserve">В нашем случае </w:t>
      </w:r>
      <w:r w:rsidRPr="005A30CC">
        <w:rPr>
          <w:sz w:val="28"/>
          <w:szCs w:val="28"/>
        </w:rPr>
        <w:object w:dxaOrig="260" w:dyaOrig="260">
          <v:shape id="_x0000_i1045" type="#_x0000_t75" style="width:12.55pt;height:12.55pt" o:ole="">
            <v:imagedata r:id="rId66" o:title=""/>
          </v:shape>
          <o:OLEObject Type="Embed" ProgID="Equation.3" ShapeID="_x0000_i1045" DrawAspect="Content" ObjectID="_1557727082" r:id="rId67"/>
        </w:object>
      </w:r>
      <w:r w:rsidRPr="005A30CC">
        <w:rPr>
          <w:sz w:val="28"/>
          <w:szCs w:val="28"/>
          <w:vertAlign w:val="subscript"/>
        </w:rPr>
        <w:t>1</w:t>
      </w:r>
      <w:r w:rsidRPr="005A30CC">
        <w:rPr>
          <w:sz w:val="28"/>
          <w:szCs w:val="28"/>
        </w:rPr>
        <w:t>=</w:t>
      </w:r>
      <w:r w:rsidRPr="005A30CC">
        <w:rPr>
          <w:sz w:val="28"/>
          <w:szCs w:val="28"/>
        </w:rPr>
        <w:object w:dxaOrig="260" w:dyaOrig="260">
          <v:shape id="_x0000_i1046" type="#_x0000_t75" style="width:12.55pt;height:12.55pt" o:ole="">
            <v:imagedata r:id="rId66" o:title=""/>
          </v:shape>
          <o:OLEObject Type="Embed" ProgID="Equation.3" ShapeID="_x0000_i1046" DrawAspect="Content" ObjectID="_1557727083" r:id="rId68"/>
        </w:object>
      </w:r>
      <w:r w:rsidRPr="005A30CC">
        <w:rPr>
          <w:sz w:val="28"/>
          <w:szCs w:val="28"/>
          <w:vertAlign w:val="subscript"/>
        </w:rPr>
        <w:t>2</w:t>
      </w:r>
      <w:r w:rsidRPr="005A30CC">
        <w:rPr>
          <w:sz w:val="28"/>
          <w:szCs w:val="28"/>
        </w:rPr>
        <w:t>, поэтому формула (</w:t>
      </w:r>
      <w:r w:rsidR="00560B62">
        <w:rPr>
          <w:sz w:val="28"/>
          <w:szCs w:val="28"/>
        </w:rPr>
        <w:t>4</w:t>
      </w:r>
      <w:r w:rsidRPr="005A30CC">
        <w:rPr>
          <w:sz w:val="28"/>
          <w:szCs w:val="28"/>
        </w:rPr>
        <w:t>.</w:t>
      </w:r>
      <w:r w:rsidR="00560B62">
        <w:rPr>
          <w:sz w:val="28"/>
          <w:szCs w:val="28"/>
        </w:rPr>
        <w:t>6</w:t>
      </w:r>
      <w:r w:rsidRPr="005A30CC">
        <w:rPr>
          <w:sz w:val="28"/>
          <w:szCs w:val="28"/>
        </w:rPr>
        <w:t>) примет вид:</w:t>
      </w:r>
    </w:p>
    <w:p w:rsidR="005C5526" w:rsidRDefault="005C5526" w:rsidP="005C5526">
      <w:pPr>
        <w:pStyle w:val="a8"/>
        <w:spacing w:before="120" w:line="276" w:lineRule="auto"/>
        <w:ind w:firstLine="709"/>
        <w:jc w:val="right"/>
        <w:rPr>
          <w:sz w:val="28"/>
          <w:szCs w:val="28"/>
        </w:rPr>
      </w:pPr>
      <w:r w:rsidRPr="005A30CC">
        <w:rPr>
          <w:sz w:val="28"/>
          <w:szCs w:val="28"/>
        </w:rPr>
        <w:t xml:space="preserve">                                       </w:t>
      </w:r>
      <w:r w:rsidRPr="005A30CC">
        <w:rPr>
          <w:position w:val="-12"/>
          <w:sz w:val="28"/>
          <w:szCs w:val="28"/>
        </w:rPr>
        <w:object w:dxaOrig="1680" w:dyaOrig="380">
          <v:shape id="_x0000_i1047" type="#_x0000_t75" style="width:83.7pt;height:18.4pt" o:ole="">
            <v:imagedata r:id="rId69" o:title=""/>
          </v:shape>
          <o:OLEObject Type="Embed" ProgID="Equation.3" ShapeID="_x0000_i1047" DrawAspect="Content" ObjectID="_1557727084" r:id="rId70"/>
        </w:object>
      </w:r>
      <w:r w:rsidRPr="005A30CC">
        <w:rPr>
          <w:sz w:val="28"/>
          <w:szCs w:val="28"/>
        </w:rPr>
        <w:t xml:space="preserve">                                              (</w:t>
      </w:r>
      <w:r>
        <w:rPr>
          <w:sz w:val="28"/>
          <w:szCs w:val="28"/>
        </w:rPr>
        <w:t>4</w:t>
      </w:r>
      <w:r w:rsidRPr="005A30CC">
        <w:rPr>
          <w:sz w:val="28"/>
          <w:szCs w:val="28"/>
        </w:rPr>
        <w:t>.</w:t>
      </w:r>
      <w:r>
        <w:rPr>
          <w:sz w:val="28"/>
          <w:szCs w:val="28"/>
        </w:rPr>
        <w:t>6</w:t>
      </w:r>
      <w:r w:rsidRPr="005A30CC">
        <w:rPr>
          <w:sz w:val="28"/>
          <w:szCs w:val="28"/>
        </w:rPr>
        <w:t>)</w:t>
      </w:r>
    </w:p>
    <w:p w:rsidR="005C5526" w:rsidRPr="005A30CC" w:rsidRDefault="005C5526" w:rsidP="005C5526">
      <w:pPr>
        <w:pStyle w:val="a8"/>
        <w:spacing w:after="0" w:line="276" w:lineRule="auto"/>
        <w:ind w:firstLine="709"/>
        <w:jc w:val="both"/>
        <w:rPr>
          <w:sz w:val="28"/>
          <w:szCs w:val="28"/>
        </w:rPr>
      </w:pPr>
      <w:r w:rsidRPr="005A30CC">
        <w:rPr>
          <w:sz w:val="28"/>
          <w:szCs w:val="28"/>
        </w:rPr>
        <w:t>Подставляя числовые значения в формулу (</w:t>
      </w:r>
      <w:r w:rsidR="00560B62">
        <w:rPr>
          <w:sz w:val="28"/>
          <w:szCs w:val="28"/>
        </w:rPr>
        <w:t>4</w:t>
      </w:r>
      <w:r w:rsidRPr="005A30CC">
        <w:rPr>
          <w:sz w:val="28"/>
          <w:szCs w:val="28"/>
        </w:rPr>
        <w:t>.</w:t>
      </w:r>
      <w:r w:rsidR="00560B62">
        <w:rPr>
          <w:sz w:val="28"/>
          <w:szCs w:val="28"/>
        </w:rPr>
        <w:t>6</w:t>
      </w:r>
      <w:r w:rsidRPr="005A30CC">
        <w:rPr>
          <w:sz w:val="28"/>
          <w:szCs w:val="28"/>
        </w:rPr>
        <w:t xml:space="preserve">), определим </w:t>
      </w:r>
      <w:r w:rsidRPr="005A30CC">
        <w:rPr>
          <w:i/>
          <w:sz w:val="28"/>
          <w:szCs w:val="28"/>
          <w:lang w:val="en-US"/>
        </w:rPr>
        <w:t>L</w:t>
      </w:r>
      <w:r w:rsidRPr="005A30CC">
        <w:rPr>
          <w:sz w:val="28"/>
          <w:szCs w:val="28"/>
        </w:rPr>
        <w:t xml:space="preserve"> для микросхем для всех микросхем кроме индикатора: </w:t>
      </w:r>
      <w:r w:rsidRPr="005A30CC">
        <w:rPr>
          <w:i/>
          <w:sz w:val="28"/>
          <w:szCs w:val="28"/>
          <w:lang w:val="en-US"/>
        </w:rPr>
        <w:t>L</w:t>
      </w:r>
      <w:r w:rsidRPr="005A30CC">
        <w:rPr>
          <w:i/>
          <w:sz w:val="28"/>
          <w:szCs w:val="28"/>
          <w:vertAlign w:val="subscript"/>
        </w:rPr>
        <w:t>ном</w:t>
      </w:r>
      <w:r w:rsidRPr="005A30CC">
        <w:rPr>
          <w:sz w:val="28"/>
          <w:szCs w:val="28"/>
          <w:vertAlign w:val="subscript"/>
        </w:rPr>
        <w:t xml:space="preserve"> х</w:t>
      </w:r>
      <w:r w:rsidRPr="005A30CC">
        <w:rPr>
          <w:sz w:val="28"/>
          <w:szCs w:val="28"/>
        </w:rPr>
        <w:t xml:space="preserve"> = </w:t>
      </w:r>
      <w:smartTag w:uri="urn:schemas-microsoft-com:office:smarttags" w:element="metricconverter">
        <w:smartTagPr>
          <w:attr w:name="ProductID" w:val="2,25 мм"/>
        </w:smartTagPr>
        <w:r w:rsidRPr="005A30CC">
          <w:rPr>
            <w:sz w:val="28"/>
            <w:szCs w:val="28"/>
          </w:rPr>
          <w:t>2,25 мм</w:t>
        </w:r>
      </w:smartTag>
      <w:r w:rsidRPr="005A30CC">
        <w:rPr>
          <w:sz w:val="28"/>
          <w:szCs w:val="28"/>
        </w:rPr>
        <w:t xml:space="preserve"> –</w:t>
      </w:r>
      <w:r w:rsidR="00560B62">
        <w:rPr>
          <w:sz w:val="28"/>
          <w:szCs w:val="28"/>
        </w:rPr>
        <w:t xml:space="preserve"> </w:t>
      </w:r>
      <w:r w:rsidRPr="005A30CC">
        <w:rPr>
          <w:sz w:val="28"/>
          <w:szCs w:val="28"/>
        </w:rPr>
        <w:t xml:space="preserve">номинальное расстояние по оси X; </w:t>
      </w:r>
      <w:r w:rsidRPr="005A30CC">
        <w:rPr>
          <w:i/>
          <w:sz w:val="28"/>
          <w:szCs w:val="28"/>
          <w:lang w:val="en-US"/>
        </w:rPr>
        <w:t>L</w:t>
      </w:r>
      <w:r w:rsidRPr="005A30CC">
        <w:rPr>
          <w:i/>
          <w:sz w:val="28"/>
          <w:szCs w:val="28"/>
          <w:vertAlign w:val="subscript"/>
        </w:rPr>
        <w:t>ном</w:t>
      </w:r>
      <w:r w:rsidRPr="005A30CC">
        <w:rPr>
          <w:sz w:val="28"/>
          <w:szCs w:val="28"/>
          <w:vertAlign w:val="subscript"/>
        </w:rPr>
        <w:t xml:space="preserve"> у</w:t>
      </w:r>
      <w:r w:rsidRPr="005A30CC">
        <w:rPr>
          <w:sz w:val="28"/>
          <w:szCs w:val="28"/>
        </w:rPr>
        <w:t xml:space="preserve"> =1,7 мм – номинальное расстояние по оси </w:t>
      </w:r>
      <w:r w:rsidRPr="005A30CC">
        <w:rPr>
          <w:sz w:val="28"/>
          <w:szCs w:val="28"/>
          <w:lang w:val="en-US"/>
        </w:rPr>
        <w:t>Y</w:t>
      </w:r>
      <w:r w:rsidRPr="005A30CC">
        <w:rPr>
          <w:sz w:val="28"/>
          <w:szCs w:val="28"/>
        </w:rPr>
        <w:t>.</w:t>
      </w:r>
    </w:p>
    <w:p w:rsidR="005C5526" w:rsidRDefault="005C5526" w:rsidP="005C5526">
      <w:pPr>
        <w:pStyle w:val="a8"/>
        <w:spacing w:after="0" w:line="276" w:lineRule="auto"/>
        <w:ind w:firstLine="709"/>
        <w:jc w:val="both"/>
        <w:rPr>
          <w:sz w:val="28"/>
          <w:szCs w:val="28"/>
        </w:rPr>
      </w:pPr>
      <w:r w:rsidRPr="005A30CC">
        <w:rPr>
          <w:sz w:val="28"/>
          <w:szCs w:val="28"/>
        </w:rPr>
        <w:t>Номинальное расстояние между центрами отверстий под выводы микросхем по оси Х меньше минимального расстояния между центрами отверстий под выводы микросхем прокладки одного проводника (</w:t>
      </w:r>
      <w:r w:rsidRPr="005A30CC">
        <w:rPr>
          <w:position w:val="-12"/>
          <w:sz w:val="28"/>
          <w:szCs w:val="28"/>
        </w:rPr>
        <w:object w:dxaOrig="580" w:dyaOrig="380">
          <v:shape id="_x0000_i1048" type="#_x0000_t75" style="width:29.3pt;height:18.4pt" o:ole="">
            <v:imagedata r:id="rId71" o:title=""/>
          </v:shape>
          <o:OLEObject Type="Embed" ProgID="Equation.3" ShapeID="_x0000_i1048" DrawAspect="Content" ObjectID="_1557727085" r:id="rId72"/>
        </w:object>
      </w:r>
      <w:r w:rsidRPr="005A30CC">
        <w:rPr>
          <w:sz w:val="28"/>
          <w:szCs w:val="28"/>
        </w:rPr>
        <w:t>.</w:t>
      </w:r>
      <w:r w:rsidRPr="005A30CC">
        <w:rPr>
          <w:sz w:val="28"/>
          <w:szCs w:val="28"/>
          <w:vertAlign w:val="subscript"/>
        </w:rPr>
        <w:t>х</w:t>
      </w:r>
      <w:r w:rsidRPr="005A30CC">
        <w:rPr>
          <w:sz w:val="28"/>
          <w:szCs w:val="28"/>
        </w:rPr>
        <w:t>&lt; 1), поэтому расчёт свободного поля для прокладки проводника по оси Х не проводим [</w:t>
      </w:r>
      <w:r>
        <w:rPr>
          <w:sz w:val="28"/>
          <w:szCs w:val="28"/>
        </w:rPr>
        <w:t>19</w:t>
      </w:r>
      <w:r w:rsidRPr="005A30CC">
        <w:rPr>
          <w:sz w:val="28"/>
          <w:szCs w:val="28"/>
        </w:rPr>
        <w:t>].</w:t>
      </w:r>
    </w:p>
    <w:p w:rsidR="005C5526" w:rsidRPr="005A30CC" w:rsidRDefault="005C5526" w:rsidP="005C5526">
      <w:pPr>
        <w:pStyle w:val="a8"/>
        <w:spacing w:after="0" w:line="276" w:lineRule="auto"/>
        <w:ind w:firstLine="709"/>
        <w:jc w:val="both"/>
        <w:rPr>
          <w:sz w:val="28"/>
          <w:szCs w:val="28"/>
        </w:rPr>
      </w:pPr>
    </w:p>
    <w:p w:rsidR="005C5526" w:rsidRDefault="005C5526" w:rsidP="005C5526">
      <w:pPr>
        <w:pStyle w:val="a8"/>
        <w:spacing w:after="0" w:line="276" w:lineRule="auto"/>
        <w:ind w:firstLine="709"/>
        <w:rPr>
          <w:sz w:val="28"/>
          <w:szCs w:val="28"/>
        </w:rPr>
      </w:pPr>
      <w:r w:rsidRPr="005A30CC">
        <w:rPr>
          <w:sz w:val="28"/>
          <w:szCs w:val="28"/>
        </w:rPr>
        <w:t xml:space="preserve">                                    </w:t>
      </w:r>
      <w:r w:rsidRPr="005A30CC">
        <w:rPr>
          <w:sz w:val="28"/>
          <w:szCs w:val="28"/>
          <w:lang w:val="en-US"/>
        </w:rPr>
        <w:t>L</w:t>
      </w:r>
      <w:r w:rsidRPr="005A30CC">
        <w:rPr>
          <w:sz w:val="28"/>
          <w:szCs w:val="28"/>
          <w:vertAlign w:val="subscript"/>
        </w:rPr>
        <w:t xml:space="preserve">у </w:t>
      </w:r>
      <w:r w:rsidRPr="005A30CC">
        <w:rPr>
          <w:sz w:val="28"/>
          <w:szCs w:val="28"/>
        </w:rPr>
        <w:t>= 17 – 2 = 15 (мм);</w:t>
      </w:r>
    </w:p>
    <w:p w:rsidR="005C5526" w:rsidRPr="005A30CC" w:rsidRDefault="005C5526" w:rsidP="005C5526">
      <w:pPr>
        <w:pStyle w:val="a8"/>
        <w:spacing w:after="0" w:line="276" w:lineRule="auto"/>
        <w:ind w:firstLine="709"/>
        <w:rPr>
          <w:sz w:val="28"/>
          <w:szCs w:val="28"/>
        </w:rPr>
      </w:pPr>
    </w:p>
    <w:p w:rsidR="005C5526" w:rsidRPr="005A30CC" w:rsidRDefault="005C5526" w:rsidP="005C5526">
      <w:pPr>
        <w:pStyle w:val="a6"/>
        <w:spacing w:line="276" w:lineRule="auto"/>
        <w:ind w:left="0" w:firstLine="709"/>
        <w:rPr>
          <w:rFonts w:ascii="Times New Roman" w:hAnsi="Times New Roman"/>
          <w:kern w:val="28"/>
          <w:sz w:val="28"/>
          <w:szCs w:val="28"/>
        </w:rPr>
      </w:pPr>
      <w:r w:rsidRPr="005A30CC">
        <w:rPr>
          <w:rFonts w:ascii="Times New Roman" w:hAnsi="Times New Roman"/>
          <w:kern w:val="28"/>
          <w:sz w:val="28"/>
          <w:szCs w:val="28"/>
        </w:rPr>
        <w:t xml:space="preserve">Аналогичным образом находим минимальное расстояние между центрами отверстии под выводы микросхем для прохождения </w:t>
      </w:r>
      <w:r w:rsidRPr="005A30CC">
        <w:rPr>
          <w:rFonts w:ascii="Times New Roman" w:hAnsi="Times New Roman"/>
          <w:i/>
          <w:kern w:val="28"/>
          <w:sz w:val="28"/>
          <w:szCs w:val="28"/>
          <w:lang w:val="en-US"/>
        </w:rPr>
        <w:t>n</w:t>
      </w:r>
      <w:r w:rsidRPr="005A30CC">
        <w:rPr>
          <w:rFonts w:ascii="Times New Roman" w:hAnsi="Times New Roman"/>
          <w:kern w:val="28"/>
          <w:sz w:val="28"/>
          <w:szCs w:val="28"/>
        </w:rPr>
        <w:t xml:space="preserve">-го количества проводников по оси </w:t>
      </w:r>
      <w:r w:rsidRPr="005A30CC">
        <w:rPr>
          <w:rFonts w:ascii="Times New Roman" w:hAnsi="Times New Roman"/>
          <w:kern w:val="28"/>
          <w:sz w:val="28"/>
          <w:szCs w:val="28"/>
          <w:lang w:val="en-US"/>
        </w:rPr>
        <w:t>Y</w:t>
      </w:r>
      <w:r w:rsidRPr="005A30CC">
        <w:rPr>
          <w:rFonts w:ascii="Times New Roman" w:hAnsi="Times New Roman"/>
          <w:kern w:val="28"/>
          <w:sz w:val="28"/>
          <w:szCs w:val="28"/>
        </w:rPr>
        <w:t xml:space="preserve"> [</w:t>
      </w:r>
      <w:r>
        <w:rPr>
          <w:rFonts w:ascii="Times New Roman" w:hAnsi="Times New Roman"/>
          <w:kern w:val="28"/>
          <w:sz w:val="28"/>
          <w:szCs w:val="28"/>
        </w:rPr>
        <w:t>19</w:t>
      </w:r>
      <w:r w:rsidRPr="005A30CC">
        <w:rPr>
          <w:rFonts w:ascii="Times New Roman" w:hAnsi="Times New Roman"/>
          <w:kern w:val="28"/>
          <w:sz w:val="28"/>
          <w:szCs w:val="28"/>
        </w:rPr>
        <w:t>]:</w:t>
      </w:r>
      <w:r w:rsidRPr="005A30CC">
        <w:rPr>
          <w:rFonts w:ascii="Times New Roman" w:hAnsi="Times New Roman"/>
          <w:kern w:val="28"/>
          <w:sz w:val="28"/>
          <w:szCs w:val="28"/>
        </w:rPr>
        <w:tab/>
      </w:r>
    </w:p>
    <w:p w:rsidR="005C5526" w:rsidRPr="005A30CC" w:rsidRDefault="005C5526" w:rsidP="005C5526">
      <w:pPr>
        <w:pStyle w:val="a8"/>
        <w:spacing w:after="0" w:line="276" w:lineRule="auto"/>
        <w:ind w:firstLine="709"/>
        <w:rPr>
          <w:sz w:val="28"/>
          <w:szCs w:val="28"/>
        </w:rPr>
      </w:pPr>
      <w:r w:rsidRPr="005A30CC">
        <w:rPr>
          <w:sz w:val="28"/>
          <w:szCs w:val="28"/>
        </w:rPr>
        <w:t>а) для прокладки двух проводников:</w:t>
      </w:r>
      <w:r w:rsidRPr="005A30CC">
        <w:rPr>
          <w:sz w:val="28"/>
          <w:szCs w:val="28"/>
        </w:rPr>
        <w:tab/>
      </w:r>
    </w:p>
    <w:p w:rsidR="005C5526" w:rsidRPr="005A30CC" w:rsidRDefault="00560B62" w:rsidP="005C5526">
      <w:pPr>
        <w:pStyle w:val="a8"/>
        <w:spacing w:before="120" w:line="276" w:lineRule="auto"/>
        <w:ind w:firstLine="709"/>
        <w:jc w:val="center"/>
        <w:rPr>
          <w:sz w:val="28"/>
          <w:szCs w:val="28"/>
        </w:rPr>
      </w:pPr>
      <w:r w:rsidRPr="00560B62">
        <w:rPr>
          <w:noProof/>
          <w:position w:val="-24"/>
          <w:sz w:val="28"/>
          <w:szCs w:val="28"/>
        </w:rPr>
        <w:object w:dxaOrig="4580" w:dyaOrig="620">
          <v:shape id="_x0000_i1049" type="#_x0000_t75" style="width:263.7pt;height:31.8pt" o:ole="">
            <v:imagedata r:id="rId73" o:title=""/>
          </v:shape>
          <o:OLEObject Type="Embed" ProgID="Equation.DSMT4" ShapeID="_x0000_i1049" DrawAspect="Content" ObjectID="_1557727086" r:id="rId74"/>
        </w:object>
      </w:r>
      <w:r>
        <w:rPr>
          <w:noProof/>
          <w:sz w:val="28"/>
          <w:szCs w:val="28"/>
        </w:rPr>
        <w:t>мм</w:t>
      </w:r>
      <w:r w:rsidR="005C5526" w:rsidRPr="005A30CC">
        <w:rPr>
          <w:noProof/>
          <w:sz w:val="28"/>
          <w:szCs w:val="28"/>
        </w:rPr>
        <w:t>;</w:t>
      </w:r>
    </w:p>
    <w:p w:rsidR="005C5526" w:rsidRPr="005A30CC" w:rsidRDefault="005C5526" w:rsidP="005C5526">
      <w:pPr>
        <w:pStyle w:val="a8"/>
        <w:spacing w:after="0" w:line="276" w:lineRule="auto"/>
        <w:ind w:firstLine="709"/>
        <w:rPr>
          <w:sz w:val="28"/>
          <w:szCs w:val="28"/>
        </w:rPr>
      </w:pPr>
      <w:r w:rsidRPr="005A30CC">
        <w:rPr>
          <w:sz w:val="28"/>
          <w:szCs w:val="28"/>
        </w:rPr>
        <w:t>б) для прокладки трех проводников:</w:t>
      </w:r>
      <w:r w:rsidRPr="005A30CC">
        <w:rPr>
          <w:sz w:val="28"/>
          <w:szCs w:val="28"/>
        </w:rPr>
        <w:tab/>
      </w:r>
    </w:p>
    <w:p w:rsidR="005C5526" w:rsidRPr="005A30CC" w:rsidRDefault="00560B62" w:rsidP="005C5526">
      <w:pPr>
        <w:pStyle w:val="a8"/>
        <w:spacing w:before="120" w:line="276" w:lineRule="auto"/>
        <w:ind w:firstLine="709"/>
        <w:jc w:val="center"/>
        <w:rPr>
          <w:sz w:val="28"/>
          <w:szCs w:val="28"/>
        </w:rPr>
      </w:pPr>
      <w:r w:rsidRPr="00560B62">
        <w:rPr>
          <w:noProof/>
          <w:position w:val="-24"/>
          <w:sz w:val="28"/>
          <w:szCs w:val="28"/>
        </w:rPr>
        <w:object w:dxaOrig="4580" w:dyaOrig="620">
          <v:shape id="_x0000_i1050" type="#_x0000_t75" style="width:264.55pt;height:32.65pt" o:ole="">
            <v:imagedata r:id="rId75" o:title=""/>
          </v:shape>
          <o:OLEObject Type="Embed" ProgID="Equation.DSMT4" ShapeID="_x0000_i1050" DrawAspect="Content" ObjectID="_1557727087" r:id="rId76"/>
        </w:object>
      </w:r>
      <w:r>
        <w:rPr>
          <w:noProof/>
          <w:sz w:val="28"/>
          <w:szCs w:val="28"/>
        </w:rPr>
        <w:t>мм</w:t>
      </w:r>
      <w:r w:rsidR="005C5526" w:rsidRPr="005A30CC">
        <w:rPr>
          <w:noProof/>
          <w:sz w:val="28"/>
          <w:szCs w:val="28"/>
        </w:rPr>
        <w:t>;</w:t>
      </w:r>
    </w:p>
    <w:p w:rsidR="005C5526" w:rsidRPr="005A30CC" w:rsidRDefault="005C5526" w:rsidP="005C5526">
      <w:pPr>
        <w:pStyle w:val="a8"/>
        <w:spacing w:after="0" w:line="276" w:lineRule="auto"/>
        <w:ind w:firstLine="709"/>
        <w:rPr>
          <w:sz w:val="28"/>
          <w:szCs w:val="28"/>
        </w:rPr>
      </w:pPr>
      <w:r w:rsidRPr="005A30CC">
        <w:rPr>
          <w:sz w:val="28"/>
          <w:szCs w:val="28"/>
        </w:rPr>
        <w:lastRenderedPageBreak/>
        <w:t>в) для прокладки четырех проводников:</w:t>
      </w:r>
      <w:r w:rsidRPr="005A30CC">
        <w:rPr>
          <w:sz w:val="28"/>
          <w:szCs w:val="28"/>
        </w:rPr>
        <w:tab/>
      </w:r>
    </w:p>
    <w:p w:rsidR="005C5526" w:rsidRPr="005A30CC" w:rsidRDefault="00D773D5" w:rsidP="005C5526">
      <w:pPr>
        <w:pStyle w:val="a8"/>
        <w:spacing w:before="120" w:line="276" w:lineRule="auto"/>
        <w:ind w:firstLine="709"/>
        <w:jc w:val="center"/>
        <w:rPr>
          <w:sz w:val="28"/>
          <w:szCs w:val="28"/>
        </w:rPr>
      </w:pPr>
      <w:r w:rsidRPr="00D773D5">
        <w:rPr>
          <w:noProof/>
          <w:position w:val="-24"/>
          <w:sz w:val="28"/>
          <w:szCs w:val="28"/>
        </w:rPr>
        <w:object w:dxaOrig="4560" w:dyaOrig="620">
          <v:shape id="_x0000_i1051" type="#_x0000_t75" style="width:258.7pt;height:33.5pt" o:ole="">
            <v:imagedata r:id="rId77" o:title=""/>
          </v:shape>
          <o:OLEObject Type="Embed" ProgID="Equation.DSMT4" ShapeID="_x0000_i1051" DrawAspect="Content" ObjectID="_1557727088" r:id="rId78"/>
        </w:object>
      </w:r>
      <w:r>
        <w:rPr>
          <w:noProof/>
          <w:sz w:val="28"/>
          <w:szCs w:val="28"/>
        </w:rPr>
        <w:t>мм</w:t>
      </w:r>
      <w:r w:rsidR="005C5526" w:rsidRPr="005A30CC">
        <w:rPr>
          <w:noProof/>
          <w:sz w:val="28"/>
          <w:szCs w:val="28"/>
        </w:rPr>
        <w:t>;</w:t>
      </w:r>
    </w:p>
    <w:p w:rsidR="005C5526" w:rsidRPr="005A30CC" w:rsidRDefault="005C5526" w:rsidP="005C5526">
      <w:pPr>
        <w:pStyle w:val="a8"/>
        <w:spacing w:after="0" w:line="276" w:lineRule="auto"/>
        <w:ind w:firstLine="709"/>
        <w:rPr>
          <w:sz w:val="28"/>
          <w:szCs w:val="28"/>
        </w:rPr>
      </w:pPr>
      <w:r w:rsidRPr="005A30CC">
        <w:rPr>
          <w:sz w:val="28"/>
          <w:szCs w:val="28"/>
        </w:rPr>
        <w:t>г) для прокладки пяти проводников:</w:t>
      </w:r>
      <w:r w:rsidRPr="005A30CC">
        <w:rPr>
          <w:sz w:val="28"/>
          <w:szCs w:val="28"/>
        </w:rPr>
        <w:tab/>
      </w:r>
    </w:p>
    <w:p w:rsidR="005C5526" w:rsidRPr="005A30CC" w:rsidRDefault="00D773D5" w:rsidP="005C5526">
      <w:pPr>
        <w:pStyle w:val="a8"/>
        <w:spacing w:before="120" w:line="276" w:lineRule="auto"/>
        <w:ind w:firstLine="709"/>
        <w:jc w:val="center"/>
        <w:rPr>
          <w:sz w:val="28"/>
          <w:szCs w:val="28"/>
        </w:rPr>
      </w:pPr>
      <w:r w:rsidRPr="00D773D5">
        <w:rPr>
          <w:noProof/>
          <w:position w:val="-24"/>
          <w:sz w:val="28"/>
          <w:szCs w:val="28"/>
        </w:rPr>
        <w:object w:dxaOrig="4580" w:dyaOrig="620">
          <v:shape id="_x0000_i1052" type="#_x0000_t75" style="width:265.4pt;height:32.65pt" o:ole="">
            <v:imagedata r:id="rId79" o:title=""/>
          </v:shape>
          <o:OLEObject Type="Embed" ProgID="Equation.DSMT4" ShapeID="_x0000_i1052" DrawAspect="Content" ObjectID="_1557727089" r:id="rId80"/>
        </w:object>
      </w:r>
      <w:r>
        <w:rPr>
          <w:noProof/>
          <w:sz w:val="28"/>
          <w:szCs w:val="28"/>
        </w:rPr>
        <w:t>мм</w:t>
      </w:r>
      <w:r w:rsidR="005C5526" w:rsidRPr="005A30CC">
        <w:rPr>
          <w:noProof/>
          <w:sz w:val="28"/>
          <w:szCs w:val="28"/>
        </w:rPr>
        <w:t>.</w:t>
      </w:r>
    </w:p>
    <w:p w:rsidR="005C5526" w:rsidRDefault="005C5526" w:rsidP="005C5526">
      <w:pPr>
        <w:pStyle w:val="a8"/>
        <w:spacing w:after="0" w:line="276" w:lineRule="auto"/>
        <w:ind w:firstLine="709"/>
        <w:rPr>
          <w:sz w:val="28"/>
          <w:szCs w:val="28"/>
        </w:rPr>
      </w:pPr>
      <w:r w:rsidRPr="005A30CC">
        <w:rPr>
          <w:sz w:val="28"/>
          <w:szCs w:val="28"/>
        </w:rPr>
        <w:t xml:space="preserve">Результаты расчётов сведены в таблицу </w:t>
      </w:r>
      <w:r w:rsidR="00D773D5">
        <w:rPr>
          <w:sz w:val="28"/>
          <w:szCs w:val="28"/>
        </w:rPr>
        <w:t>4</w:t>
      </w:r>
      <w:r w:rsidRPr="005A30CC">
        <w:rPr>
          <w:sz w:val="28"/>
          <w:szCs w:val="28"/>
        </w:rPr>
        <w:t>.</w:t>
      </w:r>
      <w:r>
        <w:rPr>
          <w:sz w:val="28"/>
          <w:szCs w:val="28"/>
        </w:rPr>
        <w:t>2</w:t>
      </w:r>
      <w:r w:rsidRPr="005A30CC">
        <w:rPr>
          <w:sz w:val="28"/>
          <w:szCs w:val="28"/>
        </w:rPr>
        <w:t>.</w:t>
      </w:r>
    </w:p>
    <w:p w:rsidR="005C5526" w:rsidRPr="005A30CC" w:rsidRDefault="005C5526" w:rsidP="005C5526">
      <w:pPr>
        <w:pStyle w:val="a8"/>
        <w:spacing w:after="0" w:line="276" w:lineRule="auto"/>
        <w:ind w:firstLine="709"/>
        <w:rPr>
          <w:sz w:val="28"/>
          <w:szCs w:val="28"/>
        </w:rPr>
      </w:pPr>
    </w:p>
    <w:p w:rsidR="005C5526" w:rsidRPr="005A30CC" w:rsidRDefault="005C5526" w:rsidP="005C5526">
      <w:pPr>
        <w:pStyle w:val="a8"/>
        <w:spacing w:after="0"/>
        <w:jc w:val="both"/>
        <w:rPr>
          <w:sz w:val="28"/>
          <w:szCs w:val="28"/>
        </w:rPr>
      </w:pPr>
      <w:r w:rsidRPr="005A30CC">
        <w:rPr>
          <w:sz w:val="28"/>
          <w:szCs w:val="28"/>
        </w:rPr>
        <w:t xml:space="preserve">Таблица </w:t>
      </w:r>
      <w:r w:rsidR="00D773D5">
        <w:rPr>
          <w:sz w:val="28"/>
          <w:szCs w:val="28"/>
        </w:rPr>
        <w:t>4</w:t>
      </w:r>
      <w:r w:rsidRPr="005A30CC">
        <w:rPr>
          <w:sz w:val="28"/>
          <w:szCs w:val="28"/>
        </w:rPr>
        <w:t>.</w:t>
      </w:r>
      <w:r>
        <w:rPr>
          <w:sz w:val="28"/>
          <w:szCs w:val="28"/>
        </w:rPr>
        <w:t>2</w:t>
      </w:r>
      <w:r w:rsidRPr="005A30CC">
        <w:rPr>
          <w:sz w:val="28"/>
          <w:szCs w:val="28"/>
        </w:rPr>
        <w:t xml:space="preserve"> – </w:t>
      </w:r>
      <w:r w:rsidRPr="005A30CC">
        <w:rPr>
          <w:kern w:val="28"/>
          <w:sz w:val="28"/>
          <w:szCs w:val="28"/>
        </w:rPr>
        <w:t>минимальное расстояние между центрами отверстии под выводы микросхем</w:t>
      </w:r>
    </w:p>
    <w:tbl>
      <w:tblPr>
        <w:tblW w:w="9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8"/>
        <w:gridCol w:w="706"/>
        <w:gridCol w:w="706"/>
        <w:gridCol w:w="706"/>
        <w:gridCol w:w="706"/>
        <w:gridCol w:w="706"/>
        <w:gridCol w:w="706"/>
        <w:gridCol w:w="706"/>
      </w:tblGrid>
      <w:tr w:rsidR="005C5526" w:rsidRPr="005A30CC" w:rsidTr="005C5526">
        <w:tc>
          <w:tcPr>
            <w:tcW w:w="4248" w:type="dxa"/>
          </w:tcPr>
          <w:p w:rsidR="005C5526" w:rsidRPr="005A30CC" w:rsidRDefault="005C5526" w:rsidP="005C5526">
            <w:pPr>
              <w:pStyle w:val="a8"/>
              <w:tabs>
                <w:tab w:val="left" w:pos="851"/>
              </w:tabs>
              <w:spacing w:after="0"/>
              <w:jc w:val="both"/>
              <w:rPr>
                <w:sz w:val="28"/>
                <w:szCs w:val="28"/>
                <w:lang w:val="en-US"/>
              </w:rPr>
            </w:pPr>
            <w:r w:rsidRPr="005A30CC">
              <w:rPr>
                <w:sz w:val="28"/>
                <w:szCs w:val="28"/>
              </w:rPr>
              <w:t>Количество проводников, шт.</w:t>
            </w:r>
          </w:p>
        </w:tc>
        <w:tc>
          <w:tcPr>
            <w:tcW w:w="706" w:type="dxa"/>
            <w:vAlign w:val="center"/>
          </w:tcPr>
          <w:p w:rsidR="005C5526" w:rsidRPr="005A30CC" w:rsidRDefault="005C5526" w:rsidP="005C5526">
            <w:pPr>
              <w:pStyle w:val="a8"/>
              <w:tabs>
                <w:tab w:val="left" w:pos="851"/>
              </w:tabs>
              <w:spacing w:after="0"/>
              <w:jc w:val="center"/>
              <w:rPr>
                <w:sz w:val="28"/>
                <w:szCs w:val="28"/>
              </w:rPr>
            </w:pPr>
            <w:r w:rsidRPr="005A30CC">
              <w:rPr>
                <w:sz w:val="28"/>
                <w:szCs w:val="28"/>
              </w:rPr>
              <w:t>1</w:t>
            </w:r>
          </w:p>
        </w:tc>
        <w:tc>
          <w:tcPr>
            <w:tcW w:w="706" w:type="dxa"/>
            <w:vAlign w:val="center"/>
          </w:tcPr>
          <w:p w:rsidR="005C5526" w:rsidRPr="005A30CC" w:rsidRDefault="005C5526" w:rsidP="005C5526">
            <w:pPr>
              <w:pStyle w:val="a8"/>
              <w:tabs>
                <w:tab w:val="left" w:pos="851"/>
              </w:tabs>
              <w:spacing w:after="0"/>
              <w:jc w:val="center"/>
              <w:rPr>
                <w:sz w:val="28"/>
                <w:szCs w:val="28"/>
              </w:rPr>
            </w:pPr>
            <w:r w:rsidRPr="005A30CC">
              <w:rPr>
                <w:sz w:val="28"/>
                <w:szCs w:val="28"/>
              </w:rPr>
              <w:t>2</w:t>
            </w:r>
          </w:p>
        </w:tc>
        <w:tc>
          <w:tcPr>
            <w:tcW w:w="706" w:type="dxa"/>
            <w:vAlign w:val="center"/>
          </w:tcPr>
          <w:p w:rsidR="005C5526" w:rsidRPr="005A30CC" w:rsidRDefault="005C5526" w:rsidP="005C5526">
            <w:pPr>
              <w:pStyle w:val="a8"/>
              <w:tabs>
                <w:tab w:val="left" w:pos="851"/>
              </w:tabs>
              <w:spacing w:after="0"/>
              <w:jc w:val="center"/>
              <w:rPr>
                <w:sz w:val="28"/>
                <w:szCs w:val="28"/>
              </w:rPr>
            </w:pPr>
            <w:r w:rsidRPr="005A30CC">
              <w:rPr>
                <w:sz w:val="28"/>
                <w:szCs w:val="28"/>
              </w:rPr>
              <w:t>3</w:t>
            </w:r>
          </w:p>
        </w:tc>
        <w:tc>
          <w:tcPr>
            <w:tcW w:w="706" w:type="dxa"/>
            <w:vAlign w:val="center"/>
          </w:tcPr>
          <w:p w:rsidR="005C5526" w:rsidRPr="005A30CC" w:rsidRDefault="005C5526" w:rsidP="005C5526">
            <w:pPr>
              <w:pStyle w:val="a8"/>
              <w:tabs>
                <w:tab w:val="left" w:pos="851"/>
              </w:tabs>
              <w:spacing w:after="0"/>
              <w:jc w:val="center"/>
              <w:rPr>
                <w:sz w:val="28"/>
                <w:szCs w:val="28"/>
              </w:rPr>
            </w:pPr>
            <w:r w:rsidRPr="005A30CC">
              <w:rPr>
                <w:sz w:val="28"/>
                <w:szCs w:val="28"/>
              </w:rPr>
              <w:t>4</w:t>
            </w:r>
          </w:p>
        </w:tc>
        <w:tc>
          <w:tcPr>
            <w:tcW w:w="706" w:type="dxa"/>
            <w:vAlign w:val="center"/>
          </w:tcPr>
          <w:p w:rsidR="005C5526" w:rsidRPr="005A30CC" w:rsidRDefault="005C5526" w:rsidP="005C5526">
            <w:pPr>
              <w:pStyle w:val="a8"/>
              <w:tabs>
                <w:tab w:val="left" w:pos="851"/>
              </w:tabs>
              <w:spacing w:after="0"/>
              <w:jc w:val="center"/>
              <w:rPr>
                <w:sz w:val="28"/>
                <w:szCs w:val="28"/>
              </w:rPr>
            </w:pPr>
            <w:r w:rsidRPr="005A30CC">
              <w:rPr>
                <w:sz w:val="28"/>
                <w:szCs w:val="28"/>
              </w:rPr>
              <w:t>5</w:t>
            </w:r>
          </w:p>
        </w:tc>
        <w:tc>
          <w:tcPr>
            <w:tcW w:w="706" w:type="dxa"/>
            <w:vAlign w:val="center"/>
          </w:tcPr>
          <w:p w:rsidR="005C5526" w:rsidRPr="005A30CC" w:rsidRDefault="005C5526" w:rsidP="005C5526">
            <w:pPr>
              <w:pStyle w:val="a8"/>
              <w:tabs>
                <w:tab w:val="left" w:pos="851"/>
              </w:tabs>
              <w:spacing w:after="0"/>
              <w:jc w:val="center"/>
              <w:rPr>
                <w:sz w:val="28"/>
                <w:szCs w:val="28"/>
              </w:rPr>
            </w:pPr>
            <w:r w:rsidRPr="005A30CC">
              <w:rPr>
                <w:sz w:val="28"/>
                <w:szCs w:val="28"/>
              </w:rPr>
              <w:t>6</w:t>
            </w:r>
          </w:p>
        </w:tc>
        <w:tc>
          <w:tcPr>
            <w:tcW w:w="706" w:type="dxa"/>
            <w:vAlign w:val="center"/>
          </w:tcPr>
          <w:p w:rsidR="005C5526" w:rsidRPr="005A30CC" w:rsidRDefault="005C5526" w:rsidP="005C5526">
            <w:pPr>
              <w:pStyle w:val="a8"/>
              <w:tabs>
                <w:tab w:val="left" w:pos="851"/>
              </w:tabs>
              <w:spacing w:after="0"/>
              <w:jc w:val="center"/>
              <w:rPr>
                <w:sz w:val="28"/>
                <w:szCs w:val="28"/>
              </w:rPr>
            </w:pPr>
            <w:r w:rsidRPr="005A30CC">
              <w:rPr>
                <w:sz w:val="28"/>
                <w:szCs w:val="28"/>
              </w:rPr>
              <w:t>7</w:t>
            </w:r>
          </w:p>
        </w:tc>
      </w:tr>
      <w:tr w:rsidR="005C5526" w:rsidRPr="005A30CC" w:rsidTr="005C5526">
        <w:tc>
          <w:tcPr>
            <w:tcW w:w="4248" w:type="dxa"/>
          </w:tcPr>
          <w:p w:rsidR="005C5526" w:rsidRPr="005A30CC" w:rsidRDefault="005C5526" w:rsidP="005C5526">
            <w:pPr>
              <w:pStyle w:val="a8"/>
              <w:tabs>
                <w:tab w:val="left" w:pos="851"/>
              </w:tabs>
              <w:spacing w:after="0"/>
              <w:jc w:val="both"/>
              <w:rPr>
                <w:sz w:val="28"/>
                <w:szCs w:val="28"/>
              </w:rPr>
            </w:pPr>
            <w:r w:rsidRPr="005A30CC">
              <w:rPr>
                <w:sz w:val="28"/>
                <w:szCs w:val="28"/>
              </w:rPr>
              <w:t xml:space="preserve">Необходимое расстояние между выводами микросхем, мм, </w:t>
            </w:r>
          </w:p>
        </w:tc>
        <w:tc>
          <w:tcPr>
            <w:tcW w:w="706" w:type="dxa"/>
            <w:vAlign w:val="center"/>
          </w:tcPr>
          <w:p w:rsidR="005C5526" w:rsidRPr="005A30CC" w:rsidRDefault="005C5526" w:rsidP="005C5526">
            <w:pPr>
              <w:pStyle w:val="a8"/>
              <w:tabs>
                <w:tab w:val="left" w:pos="851"/>
              </w:tabs>
              <w:spacing w:after="0"/>
              <w:jc w:val="center"/>
              <w:rPr>
                <w:sz w:val="28"/>
                <w:szCs w:val="28"/>
              </w:rPr>
            </w:pPr>
            <w:r w:rsidRPr="005A30CC">
              <w:rPr>
                <w:sz w:val="28"/>
                <w:szCs w:val="28"/>
              </w:rPr>
              <w:t>2,45</w:t>
            </w:r>
          </w:p>
        </w:tc>
        <w:tc>
          <w:tcPr>
            <w:tcW w:w="706" w:type="dxa"/>
            <w:vAlign w:val="center"/>
          </w:tcPr>
          <w:p w:rsidR="005C5526" w:rsidRPr="005A30CC" w:rsidRDefault="005C5526" w:rsidP="005C5526">
            <w:pPr>
              <w:pStyle w:val="a8"/>
              <w:spacing w:after="0"/>
              <w:jc w:val="center"/>
              <w:rPr>
                <w:sz w:val="28"/>
                <w:szCs w:val="28"/>
              </w:rPr>
            </w:pPr>
            <w:r w:rsidRPr="005A30CC">
              <w:rPr>
                <w:sz w:val="28"/>
                <w:szCs w:val="28"/>
              </w:rPr>
              <w:t>3,35</w:t>
            </w:r>
          </w:p>
        </w:tc>
        <w:tc>
          <w:tcPr>
            <w:tcW w:w="706" w:type="dxa"/>
            <w:vAlign w:val="center"/>
          </w:tcPr>
          <w:p w:rsidR="005C5526" w:rsidRPr="005A30CC" w:rsidRDefault="005C5526" w:rsidP="005C5526">
            <w:pPr>
              <w:pStyle w:val="a8"/>
              <w:spacing w:after="0"/>
              <w:jc w:val="center"/>
              <w:rPr>
                <w:sz w:val="28"/>
                <w:szCs w:val="28"/>
              </w:rPr>
            </w:pPr>
            <w:r w:rsidRPr="005A30CC">
              <w:rPr>
                <w:sz w:val="28"/>
                <w:szCs w:val="28"/>
              </w:rPr>
              <w:t>4,25</w:t>
            </w:r>
          </w:p>
        </w:tc>
        <w:tc>
          <w:tcPr>
            <w:tcW w:w="706" w:type="dxa"/>
            <w:vAlign w:val="center"/>
          </w:tcPr>
          <w:p w:rsidR="005C5526" w:rsidRPr="005A30CC" w:rsidRDefault="005C5526" w:rsidP="005C5526">
            <w:pPr>
              <w:pStyle w:val="a8"/>
              <w:spacing w:after="0"/>
              <w:jc w:val="center"/>
              <w:rPr>
                <w:sz w:val="28"/>
                <w:szCs w:val="28"/>
              </w:rPr>
            </w:pPr>
            <w:r w:rsidRPr="005A30CC">
              <w:rPr>
                <w:sz w:val="28"/>
                <w:szCs w:val="28"/>
              </w:rPr>
              <w:t>5,15</w:t>
            </w:r>
          </w:p>
        </w:tc>
        <w:tc>
          <w:tcPr>
            <w:tcW w:w="706" w:type="dxa"/>
            <w:vAlign w:val="center"/>
          </w:tcPr>
          <w:p w:rsidR="005C5526" w:rsidRPr="005A30CC" w:rsidRDefault="005C5526" w:rsidP="005C5526">
            <w:pPr>
              <w:pStyle w:val="a8"/>
              <w:spacing w:after="0"/>
              <w:jc w:val="center"/>
              <w:rPr>
                <w:sz w:val="28"/>
                <w:szCs w:val="28"/>
              </w:rPr>
            </w:pPr>
            <w:r w:rsidRPr="005A30CC">
              <w:rPr>
                <w:sz w:val="28"/>
                <w:szCs w:val="28"/>
              </w:rPr>
              <w:t>6,05</w:t>
            </w:r>
          </w:p>
        </w:tc>
        <w:tc>
          <w:tcPr>
            <w:tcW w:w="706" w:type="dxa"/>
            <w:vAlign w:val="center"/>
          </w:tcPr>
          <w:p w:rsidR="005C5526" w:rsidRPr="005A30CC" w:rsidRDefault="005C5526" w:rsidP="005C5526">
            <w:pPr>
              <w:pStyle w:val="a8"/>
              <w:spacing w:after="0"/>
              <w:jc w:val="center"/>
              <w:rPr>
                <w:sz w:val="28"/>
                <w:szCs w:val="28"/>
              </w:rPr>
            </w:pPr>
            <w:r w:rsidRPr="005A30CC">
              <w:rPr>
                <w:sz w:val="28"/>
                <w:szCs w:val="28"/>
              </w:rPr>
              <w:t>6,95</w:t>
            </w:r>
          </w:p>
        </w:tc>
        <w:tc>
          <w:tcPr>
            <w:tcW w:w="706" w:type="dxa"/>
            <w:vAlign w:val="center"/>
          </w:tcPr>
          <w:p w:rsidR="005C5526" w:rsidRPr="005A30CC" w:rsidRDefault="005C5526" w:rsidP="005C5526">
            <w:pPr>
              <w:pStyle w:val="a8"/>
              <w:spacing w:after="0"/>
              <w:jc w:val="center"/>
              <w:rPr>
                <w:sz w:val="28"/>
                <w:szCs w:val="28"/>
              </w:rPr>
            </w:pPr>
            <w:r w:rsidRPr="005A30CC">
              <w:rPr>
                <w:sz w:val="28"/>
                <w:szCs w:val="28"/>
              </w:rPr>
              <w:t>7,85</w:t>
            </w:r>
          </w:p>
        </w:tc>
      </w:tr>
    </w:tbl>
    <w:p w:rsidR="005C5526" w:rsidRPr="005A30CC" w:rsidRDefault="005C5526" w:rsidP="005C5526">
      <w:pPr>
        <w:pStyle w:val="a8"/>
        <w:tabs>
          <w:tab w:val="left" w:pos="851"/>
        </w:tabs>
        <w:spacing w:after="0" w:line="276" w:lineRule="auto"/>
        <w:ind w:firstLine="709"/>
        <w:jc w:val="both"/>
        <w:rPr>
          <w:sz w:val="28"/>
          <w:szCs w:val="28"/>
        </w:rPr>
      </w:pPr>
    </w:p>
    <w:p w:rsidR="005C5526" w:rsidRPr="005A30CC" w:rsidRDefault="00D773D5" w:rsidP="005C5526">
      <w:pPr>
        <w:pStyle w:val="a8"/>
        <w:tabs>
          <w:tab w:val="left" w:pos="0"/>
        </w:tabs>
        <w:spacing w:after="0" w:line="276" w:lineRule="auto"/>
        <w:ind w:firstLine="709"/>
        <w:jc w:val="both"/>
        <w:rPr>
          <w:sz w:val="28"/>
          <w:szCs w:val="28"/>
        </w:rPr>
      </w:pPr>
      <w:r>
        <w:rPr>
          <w:sz w:val="28"/>
          <w:szCs w:val="28"/>
        </w:rPr>
        <w:t>3.6</w:t>
      </w:r>
      <w:r w:rsidR="005C5526" w:rsidRPr="005A30CC">
        <w:rPr>
          <w:sz w:val="28"/>
          <w:szCs w:val="28"/>
        </w:rPr>
        <w:t xml:space="preserve"> Определяем номинальное значение диаметров монтажных отверстий [</w:t>
      </w:r>
      <w:r w:rsidR="005C5526">
        <w:rPr>
          <w:sz w:val="28"/>
          <w:szCs w:val="28"/>
        </w:rPr>
        <w:t>19</w:t>
      </w:r>
      <w:r w:rsidR="005C5526" w:rsidRPr="005A30CC">
        <w:rPr>
          <w:sz w:val="28"/>
          <w:szCs w:val="28"/>
        </w:rPr>
        <w:t>]:</w:t>
      </w:r>
    </w:p>
    <w:p w:rsidR="005C5526" w:rsidRDefault="005C5526" w:rsidP="005C5526">
      <w:pPr>
        <w:pStyle w:val="a8"/>
        <w:tabs>
          <w:tab w:val="left" w:pos="851"/>
        </w:tabs>
        <w:spacing w:after="0" w:line="276" w:lineRule="auto"/>
        <w:ind w:firstLine="709"/>
        <w:jc w:val="right"/>
        <w:rPr>
          <w:sz w:val="28"/>
          <w:szCs w:val="28"/>
        </w:rPr>
      </w:pPr>
      <w:r w:rsidRPr="005A30CC">
        <w:rPr>
          <w:position w:val="-14"/>
          <w:sz w:val="28"/>
          <w:szCs w:val="28"/>
        </w:rPr>
        <w:object w:dxaOrig="2180" w:dyaOrig="420">
          <v:shape id="_x0000_i1053" type="#_x0000_t75" style="width:108.85pt;height:20.95pt" o:ole="" fillcolor="window">
            <v:imagedata r:id="rId81" o:title=""/>
          </v:shape>
          <o:OLEObject Type="Embed" ProgID="Equation.3" ShapeID="_x0000_i1053" DrawAspect="Content" ObjectID="_1557727090" r:id="rId82"/>
        </w:object>
      </w:r>
      <w:r w:rsidRPr="005A30CC">
        <w:rPr>
          <w:sz w:val="28"/>
          <w:szCs w:val="28"/>
        </w:rPr>
        <w:t>,                                            (</w:t>
      </w:r>
      <w:r>
        <w:rPr>
          <w:sz w:val="28"/>
          <w:szCs w:val="28"/>
        </w:rPr>
        <w:t>4</w:t>
      </w:r>
      <w:r w:rsidRPr="005A30CC">
        <w:rPr>
          <w:sz w:val="28"/>
          <w:szCs w:val="28"/>
        </w:rPr>
        <w:t>.</w:t>
      </w:r>
      <w:r>
        <w:rPr>
          <w:sz w:val="28"/>
          <w:szCs w:val="28"/>
        </w:rPr>
        <w:t>7</w:t>
      </w:r>
      <w:r w:rsidRPr="005A30CC">
        <w:rPr>
          <w:sz w:val="28"/>
          <w:szCs w:val="28"/>
        </w:rPr>
        <w:t>)</w:t>
      </w:r>
    </w:p>
    <w:p w:rsidR="005C5526" w:rsidRPr="005A30CC" w:rsidRDefault="005C5526" w:rsidP="005C5526">
      <w:pPr>
        <w:pStyle w:val="a8"/>
        <w:tabs>
          <w:tab w:val="left" w:pos="851"/>
        </w:tabs>
        <w:spacing w:after="0" w:line="276" w:lineRule="auto"/>
        <w:ind w:firstLine="709"/>
        <w:jc w:val="right"/>
        <w:rPr>
          <w:sz w:val="28"/>
          <w:szCs w:val="28"/>
        </w:rPr>
      </w:pPr>
    </w:p>
    <w:p w:rsidR="005C5526" w:rsidRPr="005A30CC" w:rsidRDefault="005C5526" w:rsidP="00D773D5">
      <w:pPr>
        <w:pStyle w:val="a8"/>
        <w:tabs>
          <w:tab w:val="left" w:pos="851"/>
        </w:tabs>
        <w:spacing w:after="0" w:line="276" w:lineRule="auto"/>
        <w:jc w:val="both"/>
        <w:rPr>
          <w:sz w:val="28"/>
          <w:szCs w:val="28"/>
        </w:rPr>
      </w:pPr>
      <w:r w:rsidRPr="005A30CC">
        <w:rPr>
          <w:sz w:val="28"/>
          <w:szCs w:val="28"/>
        </w:rPr>
        <w:t xml:space="preserve">где </w:t>
      </w:r>
      <w:r w:rsidRPr="005A30CC">
        <w:rPr>
          <w:i/>
          <w:sz w:val="28"/>
          <w:szCs w:val="28"/>
          <w:lang w:val="en-US"/>
        </w:rPr>
        <w:t>d</w:t>
      </w:r>
      <w:r w:rsidRPr="005A30CC">
        <w:rPr>
          <w:i/>
          <w:sz w:val="28"/>
          <w:szCs w:val="28"/>
          <w:vertAlign w:val="subscript"/>
        </w:rPr>
        <w:t>э</w:t>
      </w:r>
      <w:r w:rsidRPr="005A30CC">
        <w:rPr>
          <w:sz w:val="28"/>
          <w:szCs w:val="28"/>
          <w:vertAlign w:val="subscript"/>
        </w:rPr>
        <w:t xml:space="preserve"> </w:t>
      </w:r>
      <w:r w:rsidRPr="005A30CC">
        <w:rPr>
          <w:sz w:val="28"/>
          <w:szCs w:val="28"/>
        </w:rPr>
        <w:t>– максимальный диаметр вывода устанавливаемого ЭРЭ, мм;</w:t>
      </w:r>
    </w:p>
    <w:p w:rsidR="005C5526" w:rsidRPr="005A30CC" w:rsidRDefault="005C5526" w:rsidP="00D773D5">
      <w:pPr>
        <w:pStyle w:val="a8"/>
        <w:tabs>
          <w:tab w:val="left" w:pos="851"/>
        </w:tabs>
        <w:spacing w:after="0" w:line="276" w:lineRule="auto"/>
        <w:ind w:firstLine="426"/>
        <w:jc w:val="both"/>
        <w:rPr>
          <w:sz w:val="28"/>
          <w:szCs w:val="28"/>
        </w:rPr>
      </w:pPr>
      <w:r w:rsidRPr="005A30CC">
        <w:rPr>
          <w:sz w:val="28"/>
          <w:szCs w:val="28"/>
        </w:rPr>
        <w:t>Δ</w:t>
      </w:r>
      <w:r w:rsidRPr="005A30CC">
        <w:rPr>
          <w:i/>
          <w:sz w:val="28"/>
          <w:szCs w:val="28"/>
          <w:lang w:val="en-US"/>
        </w:rPr>
        <w:t>d</w:t>
      </w:r>
      <w:r w:rsidRPr="005A30CC">
        <w:rPr>
          <w:i/>
          <w:sz w:val="28"/>
          <w:szCs w:val="28"/>
          <w:vertAlign w:val="subscript"/>
        </w:rPr>
        <w:t>н.о</w:t>
      </w:r>
      <w:r w:rsidRPr="005A30CC">
        <w:rPr>
          <w:i/>
          <w:sz w:val="28"/>
          <w:szCs w:val="28"/>
        </w:rPr>
        <w:t xml:space="preserve"> –</w:t>
      </w:r>
      <w:r w:rsidRPr="005A30CC">
        <w:rPr>
          <w:sz w:val="28"/>
          <w:szCs w:val="28"/>
        </w:rPr>
        <w:t xml:space="preserve"> нижнее предельное отклонение от номинального диаметра монтажного отверстия (</w:t>
      </w:r>
      <w:smartTag w:uri="urn:schemas-microsoft-com:office:smarttags" w:element="metricconverter">
        <w:smartTagPr>
          <w:attr w:name="ProductID" w:val="0,1 мм"/>
        </w:smartTagPr>
        <w:r w:rsidRPr="005A30CC">
          <w:rPr>
            <w:sz w:val="28"/>
            <w:szCs w:val="28"/>
          </w:rPr>
          <w:t>0,1 мм</w:t>
        </w:r>
      </w:smartTag>
      <w:r w:rsidRPr="005A30CC">
        <w:rPr>
          <w:sz w:val="28"/>
          <w:szCs w:val="28"/>
        </w:rPr>
        <w:t xml:space="preserve">); </w:t>
      </w:r>
    </w:p>
    <w:p w:rsidR="005C5526" w:rsidRPr="005A30CC" w:rsidRDefault="005C5526" w:rsidP="00D773D5">
      <w:pPr>
        <w:pStyle w:val="a8"/>
        <w:tabs>
          <w:tab w:val="left" w:pos="851"/>
        </w:tabs>
        <w:spacing w:line="276" w:lineRule="auto"/>
        <w:ind w:firstLine="426"/>
        <w:jc w:val="both"/>
        <w:rPr>
          <w:sz w:val="28"/>
          <w:szCs w:val="28"/>
        </w:rPr>
      </w:pPr>
      <w:r w:rsidRPr="005A30CC">
        <w:rPr>
          <w:i/>
          <w:iCs/>
          <w:sz w:val="28"/>
          <w:szCs w:val="28"/>
          <w:lang w:val="en-US"/>
        </w:rPr>
        <w:t>r</w:t>
      </w:r>
      <w:r w:rsidRPr="005A30CC">
        <w:rPr>
          <w:sz w:val="28"/>
          <w:szCs w:val="28"/>
        </w:rPr>
        <w:t xml:space="preserve"> – разница между минимальным диаметром отверстия и максимальным диаметром вывода ЭРЭ (0,1…0,4 мм).</w:t>
      </w:r>
    </w:p>
    <w:p w:rsidR="005C5526" w:rsidRPr="005A30CC" w:rsidRDefault="005C5526" w:rsidP="005C5526">
      <w:pPr>
        <w:pStyle w:val="a8"/>
        <w:tabs>
          <w:tab w:val="left" w:pos="851"/>
        </w:tabs>
        <w:spacing w:after="0" w:line="276" w:lineRule="auto"/>
        <w:ind w:firstLine="709"/>
        <w:jc w:val="both"/>
        <w:rPr>
          <w:sz w:val="28"/>
          <w:szCs w:val="28"/>
        </w:rPr>
      </w:pPr>
      <w:r w:rsidRPr="005A30CC">
        <w:rPr>
          <w:sz w:val="28"/>
          <w:szCs w:val="28"/>
        </w:rPr>
        <w:t>Получаем:</w:t>
      </w:r>
    </w:p>
    <w:p w:rsidR="005C5526" w:rsidRPr="005A30CC" w:rsidRDefault="005C5526" w:rsidP="005C5526">
      <w:pPr>
        <w:pStyle w:val="a8"/>
        <w:tabs>
          <w:tab w:val="left" w:pos="851"/>
        </w:tabs>
        <w:spacing w:after="0" w:line="276" w:lineRule="auto"/>
        <w:ind w:firstLine="709"/>
        <w:rPr>
          <w:sz w:val="28"/>
          <w:szCs w:val="28"/>
        </w:rPr>
      </w:pPr>
      <w:r w:rsidRPr="005A30CC">
        <w:rPr>
          <w:sz w:val="28"/>
          <w:szCs w:val="28"/>
        </w:rPr>
        <w:t xml:space="preserve">– для конденсатора: </w:t>
      </w:r>
      <w:r w:rsidR="00D773D5" w:rsidRPr="00D773D5">
        <w:rPr>
          <w:i/>
          <w:sz w:val="28"/>
          <w:szCs w:val="28"/>
          <w:lang w:val="en-US"/>
        </w:rPr>
        <w:t>d</w:t>
      </w:r>
      <w:r w:rsidR="00D773D5" w:rsidRPr="00D773D5">
        <w:rPr>
          <w:sz w:val="28"/>
          <w:szCs w:val="28"/>
          <w:vertAlign w:val="subscript"/>
        </w:rPr>
        <w:t>1</w:t>
      </w:r>
      <w:r w:rsidR="00D773D5">
        <w:rPr>
          <w:sz w:val="28"/>
          <w:szCs w:val="28"/>
          <w:vertAlign w:val="subscript"/>
        </w:rPr>
        <w:t xml:space="preserve"> </w:t>
      </w:r>
      <w:r w:rsidR="00D773D5" w:rsidRPr="00D773D5">
        <w:rPr>
          <w:sz w:val="28"/>
          <w:szCs w:val="28"/>
        </w:rPr>
        <w:t>=</w:t>
      </w:r>
      <w:r w:rsidR="00D773D5">
        <w:rPr>
          <w:sz w:val="28"/>
          <w:szCs w:val="28"/>
        </w:rPr>
        <w:t xml:space="preserve"> </w:t>
      </w:r>
      <w:r w:rsidR="00D773D5" w:rsidRPr="00D773D5">
        <w:rPr>
          <w:sz w:val="28"/>
          <w:szCs w:val="28"/>
        </w:rPr>
        <w:t>0,6</w:t>
      </w:r>
      <w:r w:rsidR="00D773D5">
        <w:rPr>
          <w:sz w:val="28"/>
          <w:szCs w:val="28"/>
        </w:rPr>
        <w:t xml:space="preserve"> </w:t>
      </w:r>
      <w:r w:rsidR="00D773D5" w:rsidRPr="00D773D5">
        <w:rPr>
          <w:sz w:val="28"/>
          <w:szCs w:val="28"/>
        </w:rPr>
        <w:t>+</w:t>
      </w:r>
      <w:r w:rsidR="00D773D5">
        <w:rPr>
          <w:sz w:val="28"/>
          <w:szCs w:val="28"/>
        </w:rPr>
        <w:t xml:space="preserve"> </w:t>
      </w:r>
      <w:r w:rsidR="00D773D5" w:rsidRPr="00D773D5">
        <w:rPr>
          <w:sz w:val="28"/>
          <w:szCs w:val="28"/>
        </w:rPr>
        <w:t>0,1</w:t>
      </w:r>
      <w:r w:rsidR="00D773D5">
        <w:rPr>
          <w:sz w:val="28"/>
          <w:szCs w:val="28"/>
        </w:rPr>
        <w:t xml:space="preserve"> </w:t>
      </w:r>
      <w:r w:rsidR="00D773D5" w:rsidRPr="00D773D5">
        <w:rPr>
          <w:sz w:val="28"/>
          <w:szCs w:val="28"/>
        </w:rPr>
        <w:t>+</w:t>
      </w:r>
      <w:r w:rsidR="00D773D5">
        <w:rPr>
          <w:sz w:val="28"/>
          <w:szCs w:val="28"/>
        </w:rPr>
        <w:t xml:space="preserve"> </w:t>
      </w:r>
      <w:r w:rsidR="00D773D5" w:rsidRPr="00D773D5">
        <w:rPr>
          <w:sz w:val="28"/>
          <w:szCs w:val="28"/>
        </w:rPr>
        <w:t>0,1</w:t>
      </w:r>
      <w:r w:rsidR="00D773D5">
        <w:rPr>
          <w:sz w:val="28"/>
          <w:szCs w:val="28"/>
        </w:rPr>
        <w:t xml:space="preserve"> </w:t>
      </w:r>
      <w:r w:rsidR="00D773D5" w:rsidRPr="00D773D5">
        <w:rPr>
          <w:sz w:val="28"/>
          <w:szCs w:val="28"/>
        </w:rPr>
        <w:t>=</w:t>
      </w:r>
      <w:r w:rsidR="00D773D5">
        <w:rPr>
          <w:sz w:val="28"/>
          <w:szCs w:val="28"/>
        </w:rPr>
        <w:t xml:space="preserve"> </w:t>
      </w:r>
      <w:r w:rsidR="00D773D5" w:rsidRPr="00D773D5">
        <w:rPr>
          <w:sz w:val="28"/>
          <w:szCs w:val="28"/>
        </w:rPr>
        <w:t>0,8</w:t>
      </w:r>
      <w:r w:rsidR="00D773D5">
        <w:rPr>
          <w:sz w:val="28"/>
          <w:szCs w:val="28"/>
        </w:rPr>
        <w:t xml:space="preserve"> мм</w:t>
      </w:r>
      <w:r w:rsidRPr="005A30CC">
        <w:rPr>
          <w:sz w:val="28"/>
          <w:szCs w:val="28"/>
        </w:rPr>
        <w:t>;</w:t>
      </w:r>
    </w:p>
    <w:p w:rsidR="005C5526" w:rsidRPr="005A30CC" w:rsidRDefault="005C5526" w:rsidP="005C5526">
      <w:pPr>
        <w:pStyle w:val="a8"/>
        <w:tabs>
          <w:tab w:val="left" w:pos="851"/>
        </w:tabs>
        <w:spacing w:after="0" w:line="276" w:lineRule="auto"/>
        <w:ind w:firstLine="709"/>
        <w:rPr>
          <w:sz w:val="28"/>
          <w:szCs w:val="28"/>
        </w:rPr>
      </w:pPr>
      <w:r w:rsidRPr="005A30CC">
        <w:rPr>
          <w:sz w:val="28"/>
          <w:szCs w:val="28"/>
        </w:rPr>
        <w:t xml:space="preserve">– для резистора: </w:t>
      </w:r>
      <w:r w:rsidR="00D773D5" w:rsidRPr="00D773D5">
        <w:rPr>
          <w:i/>
          <w:sz w:val="28"/>
          <w:szCs w:val="28"/>
          <w:lang w:val="en-US"/>
        </w:rPr>
        <w:t>d</w:t>
      </w:r>
      <w:r w:rsidR="00D773D5" w:rsidRPr="00F11A49">
        <w:rPr>
          <w:sz w:val="28"/>
          <w:szCs w:val="28"/>
          <w:vertAlign w:val="subscript"/>
        </w:rPr>
        <w:t>3</w:t>
      </w:r>
      <w:r w:rsidR="00D773D5">
        <w:rPr>
          <w:sz w:val="28"/>
          <w:szCs w:val="28"/>
          <w:vertAlign w:val="subscript"/>
        </w:rPr>
        <w:t xml:space="preserve"> </w:t>
      </w:r>
      <w:r w:rsidR="00D773D5" w:rsidRPr="00D773D5">
        <w:rPr>
          <w:sz w:val="28"/>
          <w:szCs w:val="28"/>
        </w:rPr>
        <w:t>=</w:t>
      </w:r>
      <w:r w:rsidR="00D773D5">
        <w:rPr>
          <w:sz w:val="28"/>
          <w:szCs w:val="28"/>
        </w:rPr>
        <w:t xml:space="preserve"> </w:t>
      </w:r>
      <w:r w:rsidR="00D773D5" w:rsidRPr="00D773D5">
        <w:rPr>
          <w:sz w:val="28"/>
          <w:szCs w:val="28"/>
        </w:rPr>
        <w:t>0,5</w:t>
      </w:r>
      <w:r w:rsidR="00D773D5">
        <w:rPr>
          <w:sz w:val="28"/>
          <w:szCs w:val="28"/>
        </w:rPr>
        <w:t xml:space="preserve"> </w:t>
      </w:r>
      <w:r w:rsidR="00D773D5" w:rsidRPr="00D773D5">
        <w:rPr>
          <w:sz w:val="28"/>
          <w:szCs w:val="28"/>
        </w:rPr>
        <w:t>+</w:t>
      </w:r>
      <w:r w:rsidR="00D773D5">
        <w:rPr>
          <w:sz w:val="28"/>
          <w:szCs w:val="28"/>
        </w:rPr>
        <w:t xml:space="preserve"> </w:t>
      </w:r>
      <w:r w:rsidR="00D773D5" w:rsidRPr="00D773D5">
        <w:rPr>
          <w:sz w:val="28"/>
          <w:szCs w:val="28"/>
        </w:rPr>
        <w:t>0,1</w:t>
      </w:r>
      <w:r w:rsidR="00D773D5">
        <w:rPr>
          <w:sz w:val="28"/>
          <w:szCs w:val="28"/>
        </w:rPr>
        <w:t xml:space="preserve"> </w:t>
      </w:r>
      <w:r w:rsidR="00D773D5" w:rsidRPr="00D773D5">
        <w:rPr>
          <w:sz w:val="28"/>
          <w:szCs w:val="28"/>
        </w:rPr>
        <w:t>+</w:t>
      </w:r>
      <w:r w:rsidR="00D773D5">
        <w:rPr>
          <w:sz w:val="28"/>
          <w:szCs w:val="28"/>
        </w:rPr>
        <w:t xml:space="preserve"> </w:t>
      </w:r>
      <w:r w:rsidR="00D773D5" w:rsidRPr="00D773D5">
        <w:rPr>
          <w:sz w:val="28"/>
          <w:szCs w:val="28"/>
        </w:rPr>
        <w:t>0,1</w:t>
      </w:r>
      <w:r w:rsidR="00D773D5">
        <w:rPr>
          <w:sz w:val="28"/>
          <w:szCs w:val="28"/>
        </w:rPr>
        <w:t xml:space="preserve"> </w:t>
      </w:r>
      <w:r w:rsidR="00D773D5" w:rsidRPr="00D773D5">
        <w:rPr>
          <w:sz w:val="28"/>
          <w:szCs w:val="28"/>
        </w:rPr>
        <w:t>=</w:t>
      </w:r>
      <w:r w:rsidR="00D773D5">
        <w:rPr>
          <w:sz w:val="28"/>
          <w:szCs w:val="28"/>
        </w:rPr>
        <w:t xml:space="preserve"> </w:t>
      </w:r>
      <w:r w:rsidR="00D773D5" w:rsidRPr="00D773D5">
        <w:rPr>
          <w:sz w:val="28"/>
          <w:szCs w:val="28"/>
        </w:rPr>
        <w:t>0,7</w:t>
      </w:r>
      <w:r w:rsidR="00D773D5">
        <w:rPr>
          <w:sz w:val="28"/>
          <w:szCs w:val="28"/>
        </w:rPr>
        <w:t xml:space="preserve"> мм</w:t>
      </w:r>
      <w:r w:rsidR="00D773D5" w:rsidRPr="005A30CC">
        <w:rPr>
          <w:sz w:val="28"/>
          <w:szCs w:val="28"/>
        </w:rPr>
        <w:t>;</w:t>
      </w:r>
    </w:p>
    <w:p w:rsidR="005C5526" w:rsidRPr="005A30CC" w:rsidRDefault="005C5526" w:rsidP="005C5526">
      <w:pPr>
        <w:pStyle w:val="a8"/>
        <w:tabs>
          <w:tab w:val="left" w:pos="851"/>
        </w:tabs>
        <w:spacing w:after="0" w:line="276" w:lineRule="auto"/>
        <w:ind w:firstLine="709"/>
        <w:rPr>
          <w:sz w:val="28"/>
          <w:szCs w:val="28"/>
        </w:rPr>
      </w:pPr>
      <w:r w:rsidRPr="005A30CC">
        <w:rPr>
          <w:sz w:val="28"/>
          <w:szCs w:val="28"/>
        </w:rPr>
        <w:t>– для вилки:.</w:t>
      </w:r>
      <w:r w:rsidR="00D773D5" w:rsidRPr="00D773D5">
        <w:rPr>
          <w:i/>
          <w:sz w:val="28"/>
          <w:szCs w:val="28"/>
        </w:rPr>
        <w:t xml:space="preserve"> </w:t>
      </w:r>
      <w:r w:rsidR="00D773D5">
        <w:rPr>
          <w:i/>
          <w:sz w:val="28"/>
          <w:szCs w:val="28"/>
          <w:lang w:val="en-US"/>
        </w:rPr>
        <w:t>d</w:t>
      </w:r>
      <w:r w:rsidR="00D773D5">
        <w:rPr>
          <w:sz w:val="28"/>
          <w:szCs w:val="28"/>
          <w:vertAlign w:val="subscript"/>
        </w:rPr>
        <w:t xml:space="preserve">3 </w:t>
      </w:r>
      <w:r w:rsidR="00D773D5" w:rsidRPr="00D773D5">
        <w:rPr>
          <w:sz w:val="28"/>
          <w:szCs w:val="28"/>
        </w:rPr>
        <w:t>=</w:t>
      </w:r>
      <w:r w:rsidR="00D773D5">
        <w:rPr>
          <w:sz w:val="28"/>
          <w:szCs w:val="28"/>
        </w:rPr>
        <w:t xml:space="preserve"> 1 </w:t>
      </w:r>
      <w:r w:rsidR="00D773D5" w:rsidRPr="00D773D5">
        <w:rPr>
          <w:sz w:val="28"/>
          <w:szCs w:val="28"/>
        </w:rPr>
        <w:t>+</w:t>
      </w:r>
      <w:r w:rsidR="00D773D5">
        <w:rPr>
          <w:sz w:val="28"/>
          <w:szCs w:val="28"/>
        </w:rPr>
        <w:t xml:space="preserve"> </w:t>
      </w:r>
      <w:r w:rsidR="00D773D5" w:rsidRPr="00D773D5">
        <w:rPr>
          <w:sz w:val="28"/>
          <w:szCs w:val="28"/>
        </w:rPr>
        <w:t>0,1</w:t>
      </w:r>
      <w:r w:rsidR="00D773D5">
        <w:rPr>
          <w:sz w:val="28"/>
          <w:szCs w:val="28"/>
        </w:rPr>
        <w:t xml:space="preserve"> </w:t>
      </w:r>
      <w:r w:rsidR="00D773D5" w:rsidRPr="00D773D5">
        <w:rPr>
          <w:sz w:val="28"/>
          <w:szCs w:val="28"/>
        </w:rPr>
        <w:t>+</w:t>
      </w:r>
      <w:r w:rsidR="00D773D5">
        <w:rPr>
          <w:sz w:val="28"/>
          <w:szCs w:val="28"/>
        </w:rPr>
        <w:t xml:space="preserve"> </w:t>
      </w:r>
      <w:r w:rsidR="00D773D5" w:rsidRPr="00D773D5">
        <w:rPr>
          <w:sz w:val="28"/>
          <w:szCs w:val="28"/>
        </w:rPr>
        <w:t>0,1</w:t>
      </w:r>
      <w:r w:rsidR="00D773D5">
        <w:rPr>
          <w:sz w:val="28"/>
          <w:szCs w:val="28"/>
        </w:rPr>
        <w:t xml:space="preserve"> </w:t>
      </w:r>
      <w:r w:rsidR="00D773D5" w:rsidRPr="00D773D5">
        <w:rPr>
          <w:sz w:val="28"/>
          <w:szCs w:val="28"/>
        </w:rPr>
        <w:t>=</w:t>
      </w:r>
      <w:r w:rsidR="00D773D5">
        <w:rPr>
          <w:sz w:val="28"/>
          <w:szCs w:val="28"/>
        </w:rPr>
        <w:t xml:space="preserve"> 1</w:t>
      </w:r>
      <w:r w:rsidR="00D773D5" w:rsidRPr="00D773D5">
        <w:rPr>
          <w:sz w:val="28"/>
          <w:szCs w:val="28"/>
        </w:rPr>
        <w:t>,</w:t>
      </w:r>
      <w:r w:rsidR="00D773D5">
        <w:rPr>
          <w:sz w:val="28"/>
          <w:szCs w:val="28"/>
        </w:rPr>
        <w:t>2 мм</w:t>
      </w:r>
      <w:r w:rsidR="00D773D5" w:rsidRPr="005A30CC">
        <w:rPr>
          <w:sz w:val="28"/>
          <w:szCs w:val="28"/>
        </w:rPr>
        <w:t>;</w:t>
      </w:r>
    </w:p>
    <w:p w:rsidR="005C5526" w:rsidRPr="005A30CC" w:rsidRDefault="00D773D5" w:rsidP="005C5526">
      <w:pPr>
        <w:pStyle w:val="a8"/>
        <w:tabs>
          <w:tab w:val="left" w:pos="851"/>
        </w:tabs>
        <w:spacing w:after="0" w:line="276" w:lineRule="auto"/>
        <w:ind w:firstLine="709"/>
        <w:jc w:val="both"/>
        <w:rPr>
          <w:sz w:val="28"/>
          <w:szCs w:val="28"/>
        </w:rPr>
      </w:pPr>
      <w:r>
        <w:rPr>
          <w:sz w:val="28"/>
          <w:szCs w:val="28"/>
        </w:rPr>
        <w:t>3.7</w:t>
      </w:r>
      <w:r w:rsidR="005C5526" w:rsidRPr="005A30CC">
        <w:rPr>
          <w:sz w:val="28"/>
          <w:szCs w:val="28"/>
        </w:rPr>
        <w:t xml:space="preserve"> Минимальный диаметр контактных площадок, изготавливаемых комбинированным позитивным методом при фотохимическом способе получения рисунка [</w:t>
      </w:r>
      <w:r w:rsidR="005C5526">
        <w:rPr>
          <w:sz w:val="28"/>
          <w:szCs w:val="28"/>
        </w:rPr>
        <w:t>19</w:t>
      </w:r>
      <w:r w:rsidR="005C5526" w:rsidRPr="005A30CC">
        <w:rPr>
          <w:sz w:val="28"/>
          <w:szCs w:val="28"/>
        </w:rPr>
        <w:t>]:</w:t>
      </w:r>
    </w:p>
    <w:p w:rsidR="005C5526" w:rsidRPr="005A30CC" w:rsidRDefault="005C5526" w:rsidP="005C5526">
      <w:pPr>
        <w:pStyle w:val="a8"/>
        <w:tabs>
          <w:tab w:val="left" w:pos="851"/>
        </w:tabs>
        <w:spacing w:before="120" w:line="276" w:lineRule="auto"/>
        <w:ind w:firstLine="709"/>
        <w:jc w:val="right"/>
        <w:rPr>
          <w:sz w:val="28"/>
          <w:szCs w:val="28"/>
        </w:rPr>
      </w:pPr>
      <w:r w:rsidRPr="005A30CC">
        <w:rPr>
          <w:position w:val="-16"/>
          <w:sz w:val="28"/>
          <w:szCs w:val="28"/>
        </w:rPr>
        <w:object w:dxaOrig="2920" w:dyaOrig="420">
          <v:shape id="_x0000_i1054" type="#_x0000_t75" style="width:146.5pt;height:20.95pt" o:ole="" fillcolor="window">
            <v:imagedata r:id="rId83" o:title=""/>
          </v:shape>
          <o:OLEObject Type="Embed" ProgID="Equation.3" ShapeID="_x0000_i1054" DrawAspect="Content" ObjectID="_1557727091" r:id="rId84"/>
        </w:object>
      </w:r>
      <w:r w:rsidRPr="005A30CC">
        <w:rPr>
          <w:sz w:val="28"/>
          <w:szCs w:val="28"/>
        </w:rPr>
        <w:t>,                                      (</w:t>
      </w:r>
      <w:r>
        <w:rPr>
          <w:sz w:val="28"/>
          <w:szCs w:val="28"/>
        </w:rPr>
        <w:t>4</w:t>
      </w:r>
      <w:r w:rsidRPr="005A30CC">
        <w:rPr>
          <w:sz w:val="28"/>
          <w:szCs w:val="28"/>
        </w:rPr>
        <w:t>.</w:t>
      </w:r>
      <w:r>
        <w:rPr>
          <w:sz w:val="28"/>
          <w:szCs w:val="28"/>
        </w:rPr>
        <w:t>8</w:t>
      </w:r>
      <w:r w:rsidRPr="005A30CC">
        <w:rPr>
          <w:sz w:val="28"/>
          <w:szCs w:val="28"/>
        </w:rPr>
        <w:t>)</w:t>
      </w:r>
    </w:p>
    <w:p w:rsidR="005C5526" w:rsidRPr="005A30CC" w:rsidRDefault="005C5526" w:rsidP="005C5526">
      <w:pPr>
        <w:pStyle w:val="a8"/>
        <w:tabs>
          <w:tab w:val="left" w:pos="851"/>
        </w:tabs>
        <w:spacing w:after="0" w:line="276" w:lineRule="auto"/>
        <w:ind w:firstLine="709"/>
        <w:jc w:val="both"/>
        <w:rPr>
          <w:sz w:val="28"/>
          <w:szCs w:val="28"/>
        </w:rPr>
      </w:pPr>
      <w:r w:rsidRPr="005A30CC">
        <w:rPr>
          <w:sz w:val="28"/>
          <w:szCs w:val="28"/>
        </w:rPr>
        <w:t xml:space="preserve">где </w:t>
      </w:r>
      <w:r w:rsidRPr="005A30CC">
        <w:rPr>
          <w:position w:val="-14"/>
          <w:sz w:val="28"/>
          <w:szCs w:val="28"/>
        </w:rPr>
        <w:object w:dxaOrig="320" w:dyaOrig="400">
          <v:shape id="_x0000_i1055" type="#_x0000_t75" style="width:15.9pt;height:20.1pt" o:ole="">
            <v:imagedata r:id="rId85" o:title=""/>
          </v:shape>
          <o:OLEObject Type="Embed" ProgID="Equation.3" ShapeID="_x0000_i1055" DrawAspect="Content" ObjectID="_1557727092" r:id="rId86"/>
        </w:object>
      </w:r>
      <w:r w:rsidRPr="005A30CC">
        <w:rPr>
          <w:sz w:val="28"/>
          <w:szCs w:val="28"/>
        </w:rPr>
        <w:t xml:space="preserve"> – толщина фольги, мм; </w:t>
      </w:r>
    </w:p>
    <w:p w:rsidR="005C5526" w:rsidRPr="005A30CC" w:rsidRDefault="005C5526" w:rsidP="005C5526">
      <w:pPr>
        <w:pStyle w:val="a8"/>
        <w:tabs>
          <w:tab w:val="left" w:pos="851"/>
        </w:tabs>
        <w:spacing w:after="0" w:line="276" w:lineRule="auto"/>
        <w:ind w:firstLine="709"/>
        <w:jc w:val="both"/>
        <w:rPr>
          <w:sz w:val="28"/>
          <w:szCs w:val="28"/>
        </w:rPr>
      </w:pPr>
      <w:r w:rsidRPr="005A30CC">
        <w:rPr>
          <w:i/>
          <w:sz w:val="28"/>
          <w:szCs w:val="28"/>
          <w:lang w:val="en-US"/>
        </w:rPr>
        <w:t>D</w:t>
      </w:r>
      <w:r w:rsidRPr="005A30CC">
        <w:rPr>
          <w:i/>
          <w:sz w:val="28"/>
          <w:szCs w:val="28"/>
          <w:vertAlign w:val="subscript"/>
        </w:rPr>
        <w:t>1</w:t>
      </w:r>
      <w:r w:rsidRPr="005A30CC">
        <w:rPr>
          <w:i/>
          <w:sz w:val="28"/>
          <w:szCs w:val="28"/>
          <w:vertAlign w:val="subscript"/>
          <w:lang w:val="en-US"/>
        </w:rPr>
        <w:t>min</w:t>
      </w:r>
      <w:r w:rsidRPr="005A30CC">
        <w:rPr>
          <w:i/>
          <w:sz w:val="28"/>
          <w:szCs w:val="28"/>
        </w:rPr>
        <w:t xml:space="preserve"> –</w:t>
      </w:r>
      <w:r w:rsidRPr="005A30CC">
        <w:rPr>
          <w:sz w:val="28"/>
          <w:szCs w:val="28"/>
        </w:rPr>
        <w:t xml:space="preserve"> минимальный эффективный диаметр площадки, мм.</w:t>
      </w:r>
    </w:p>
    <w:p w:rsidR="005C5526" w:rsidRPr="005A30CC" w:rsidRDefault="005C5526" w:rsidP="005C5526">
      <w:pPr>
        <w:pStyle w:val="a8"/>
        <w:tabs>
          <w:tab w:val="left" w:pos="851"/>
        </w:tabs>
        <w:spacing w:before="120" w:line="276" w:lineRule="auto"/>
        <w:ind w:firstLine="709"/>
        <w:jc w:val="right"/>
        <w:rPr>
          <w:sz w:val="28"/>
          <w:szCs w:val="28"/>
        </w:rPr>
      </w:pPr>
      <w:r w:rsidRPr="005A30CC">
        <w:rPr>
          <w:position w:val="-32"/>
          <w:sz w:val="28"/>
          <w:szCs w:val="28"/>
        </w:rPr>
        <w:object w:dxaOrig="3460" w:dyaOrig="780">
          <v:shape id="_x0000_i1056" type="#_x0000_t75" style="width:174.15pt;height:37.65pt" o:ole="" fillcolor="window">
            <v:imagedata r:id="rId87" o:title=""/>
          </v:shape>
          <o:OLEObject Type="Embed" ProgID="Equation.3" ShapeID="_x0000_i1056" DrawAspect="Content" ObjectID="_1557727093" r:id="rId88"/>
        </w:object>
      </w:r>
      <w:r w:rsidRPr="005A30CC">
        <w:rPr>
          <w:sz w:val="28"/>
          <w:szCs w:val="28"/>
        </w:rPr>
        <w:t xml:space="preserve">                                 (</w:t>
      </w:r>
      <w:r>
        <w:rPr>
          <w:sz w:val="28"/>
          <w:szCs w:val="28"/>
        </w:rPr>
        <w:t>4</w:t>
      </w:r>
      <w:r w:rsidRPr="005A30CC">
        <w:rPr>
          <w:sz w:val="28"/>
          <w:szCs w:val="28"/>
        </w:rPr>
        <w:t>.</w:t>
      </w:r>
      <w:r>
        <w:rPr>
          <w:sz w:val="28"/>
          <w:szCs w:val="28"/>
        </w:rPr>
        <w:t>9</w:t>
      </w:r>
      <w:r w:rsidRPr="005A30CC">
        <w:rPr>
          <w:sz w:val="28"/>
          <w:szCs w:val="28"/>
        </w:rPr>
        <w:t>)</w:t>
      </w:r>
    </w:p>
    <w:p w:rsidR="005C5526" w:rsidRPr="005A30CC" w:rsidRDefault="005C5526" w:rsidP="00D773D5">
      <w:pPr>
        <w:pStyle w:val="a8"/>
        <w:tabs>
          <w:tab w:val="left" w:pos="851"/>
        </w:tabs>
        <w:spacing w:after="0" w:line="276" w:lineRule="auto"/>
        <w:jc w:val="both"/>
        <w:rPr>
          <w:sz w:val="28"/>
          <w:szCs w:val="28"/>
        </w:rPr>
      </w:pPr>
      <w:r w:rsidRPr="005A30CC">
        <w:rPr>
          <w:sz w:val="28"/>
          <w:szCs w:val="28"/>
        </w:rPr>
        <w:lastRenderedPageBreak/>
        <w:t xml:space="preserve">где </w:t>
      </w:r>
      <w:r w:rsidRPr="005A30CC">
        <w:rPr>
          <w:i/>
          <w:sz w:val="28"/>
          <w:szCs w:val="28"/>
          <w:lang w:val="en-US"/>
        </w:rPr>
        <w:t>b</w:t>
      </w:r>
      <w:r w:rsidRPr="005A30CC">
        <w:rPr>
          <w:i/>
          <w:sz w:val="28"/>
          <w:szCs w:val="28"/>
          <w:vertAlign w:val="subscript"/>
        </w:rPr>
        <w:t>м</w:t>
      </w:r>
      <w:r w:rsidRPr="005A30CC">
        <w:rPr>
          <w:sz w:val="28"/>
          <w:szCs w:val="28"/>
        </w:rPr>
        <w:t xml:space="preserve"> – расстояние от края просверленного отверстия до края контактной площадки, мм; </w:t>
      </w:r>
    </w:p>
    <w:p w:rsidR="005C5526" w:rsidRPr="005A30CC" w:rsidRDefault="005C5526" w:rsidP="00D773D5">
      <w:pPr>
        <w:pStyle w:val="a8"/>
        <w:tabs>
          <w:tab w:val="left" w:pos="851"/>
        </w:tabs>
        <w:spacing w:after="0" w:line="276" w:lineRule="auto"/>
        <w:ind w:firstLine="426"/>
        <w:jc w:val="both"/>
        <w:rPr>
          <w:sz w:val="28"/>
          <w:szCs w:val="28"/>
        </w:rPr>
      </w:pPr>
      <w:r w:rsidRPr="005A30CC">
        <w:rPr>
          <w:position w:val="-12"/>
          <w:sz w:val="28"/>
          <w:szCs w:val="28"/>
        </w:rPr>
        <w:object w:dxaOrig="720" w:dyaOrig="360">
          <v:shape id="_x0000_i1057" type="#_x0000_t75" style="width:45.2pt;height:17.6pt" o:ole="" fillcolor="window">
            <v:imagedata r:id="rId89" o:title=""/>
          </v:shape>
          <o:OLEObject Type="Embed" ProgID="Equation.3" ShapeID="_x0000_i1057" DrawAspect="Content" ObjectID="_1557727094" r:id="rId90"/>
        </w:object>
      </w:r>
      <w:r w:rsidRPr="005A30CC">
        <w:rPr>
          <w:sz w:val="28"/>
          <w:szCs w:val="28"/>
        </w:rPr>
        <w:t>– допуски на расположение отверстий и контактных площадок,</w:t>
      </w:r>
      <w:r w:rsidRPr="005A30CC">
        <w:rPr>
          <w:sz w:val="28"/>
          <w:szCs w:val="28"/>
          <w:lang w:val="en-US"/>
        </w:rPr>
        <w:t> </w:t>
      </w:r>
      <w:r w:rsidRPr="005A30CC">
        <w:rPr>
          <w:sz w:val="28"/>
          <w:szCs w:val="28"/>
        </w:rPr>
        <w:t xml:space="preserve">мм; </w:t>
      </w:r>
    </w:p>
    <w:p w:rsidR="005C5526" w:rsidRPr="005A30CC" w:rsidRDefault="005C5526" w:rsidP="00D773D5">
      <w:pPr>
        <w:pStyle w:val="a8"/>
        <w:tabs>
          <w:tab w:val="left" w:pos="851"/>
        </w:tabs>
        <w:spacing w:after="0" w:line="276" w:lineRule="auto"/>
        <w:ind w:firstLine="426"/>
        <w:jc w:val="both"/>
        <w:rPr>
          <w:sz w:val="28"/>
          <w:szCs w:val="28"/>
        </w:rPr>
      </w:pPr>
      <w:r w:rsidRPr="005A30CC">
        <w:rPr>
          <w:i/>
          <w:sz w:val="28"/>
          <w:szCs w:val="28"/>
          <w:lang w:val="en-US"/>
        </w:rPr>
        <w:t>d</w:t>
      </w:r>
      <w:r w:rsidRPr="005A30CC">
        <w:rPr>
          <w:i/>
          <w:sz w:val="28"/>
          <w:szCs w:val="28"/>
          <w:vertAlign w:val="subscript"/>
          <w:lang w:val="en-US"/>
        </w:rPr>
        <w:t>max</w:t>
      </w:r>
      <w:r w:rsidRPr="005A30CC">
        <w:rPr>
          <w:sz w:val="28"/>
          <w:szCs w:val="28"/>
        </w:rPr>
        <w:t xml:space="preserve"> – максимальный диаметр просверленного отверстия, мм.</w:t>
      </w:r>
    </w:p>
    <w:p w:rsidR="005C5526" w:rsidRPr="005A30CC" w:rsidRDefault="005C5526" w:rsidP="005C5526">
      <w:pPr>
        <w:pStyle w:val="a8"/>
        <w:tabs>
          <w:tab w:val="left" w:pos="851"/>
        </w:tabs>
        <w:spacing w:before="120" w:line="276" w:lineRule="auto"/>
        <w:ind w:firstLine="709"/>
        <w:jc w:val="right"/>
        <w:rPr>
          <w:sz w:val="28"/>
          <w:szCs w:val="28"/>
        </w:rPr>
      </w:pPr>
      <w:r w:rsidRPr="005A30CC">
        <w:rPr>
          <w:position w:val="-12"/>
          <w:sz w:val="28"/>
          <w:szCs w:val="28"/>
        </w:rPr>
        <w:object w:dxaOrig="2100" w:dyaOrig="380">
          <v:shape id="_x0000_i1058" type="#_x0000_t75" style="width:104.65pt;height:18.4pt" o:ole="" fillcolor="window">
            <v:imagedata r:id="rId91" o:title=""/>
          </v:shape>
          <o:OLEObject Type="Embed" ProgID="Equation.3" ShapeID="_x0000_i1058" DrawAspect="Content" ObjectID="_1557727095" r:id="rId92"/>
        </w:object>
      </w:r>
      <w:r w:rsidRPr="005A30CC">
        <w:rPr>
          <w:sz w:val="28"/>
          <w:szCs w:val="28"/>
        </w:rPr>
        <w:t>,                                           (</w:t>
      </w:r>
      <w:r>
        <w:rPr>
          <w:sz w:val="28"/>
          <w:szCs w:val="28"/>
        </w:rPr>
        <w:t>4</w:t>
      </w:r>
      <w:r w:rsidRPr="005A30CC">
        <w:rPr>
          <w:sz w:val="28"/>
          <w:szCs w:val="28"/>
        </w:rPr>
        <w:t>.</w:t>
      </w:r>
      <w:r>
        <w:rPr>
          <w:sz w:val="28"/>
          <w:szCs w:val="28"/>
        </w:rPr>
        <w:t>10</w:t>
      </w:r>
      <w:r w:rsidRPr="005A30CC">
        <w:rPr>
          <w:sz w:val="28"/>
          <w:szCs w:val="28"/>
        </w:rPr>
        <w:t>)</w:t>
      </w:r>
    </w:p>
    <w:p w:rsidR="005C5526" w:rsidRDefault="005C5526" w:rsidP="00D773D5">
      <w:pPr>
        <w:pStyle w:val="a8"/>
        <w:tabs>
          <w:tab w:val="left" w:pos="851"/>
        </w:tabs>
        <w:spacing w:after="0" w:line="276" w:lineRule="auto"/>
        <w:jc w:val="both"/>
        <w:rPr>
          <w:sz w:val="28"/>
          <w:szCs w:val="28"/>
        </w:rPr>
      </w:pPr>
      <w:r w:rsidRPr="005A30CC">
        <w:rPr>
          <w:sz w:val="28"/>
          <w:szCs w:val="28"/>
        </w:rPr>
        <w:t>где Δ</w:t>
      </w:r>
      <w:r w:rsidRPr="005A30CC">
        <w:rPr>
          <w:i/>
          <w:sz w:val="28"/>
          <w:szCs w:val="28"/>
          <w:lang w:val="en-US"/>
        </w:rPr>
        <w:t>d</w:t>
      </w:r>
      <w:r w:rsidRPr="005A30CC">
        <w:rPr>
          <w:sz w:val="28"/>
          <w:szCs w:val="28"/>
        </w:rPr>
        <w:t xml:space="preserve"> – допуск на отверстие, мм. (</w:t>
      </w:r>
      <w:smartTag w:uri="urn:schemas-microsoft-com:office:smarttags" w:element="metricconverter">
        <w:smartTagPr>
          <w:attr w:name="ProductID" w:val="0,035 мм"/>
        </w:smartTagPr>
        <w:r w:rsidRPr="005A30CC">
          <w:rPr>
            <w:sz w:val="28"/>
            <w:szCs w:val="28"/>
          </w:rPr>
          <w:t>0,035 мм</w:t>
        </w:r>
      </w:smartTag>
      <w:r w:rsidRPr="005A30CC">
        <w:rPr>
          <w:sz w:val="28"/>
          <w:szCs w:val="28"/>
        </w:rPr>
        <w:t>);</w:t>
      </w:r>
    </w:p>
    <w:p w:rsidR="005C5526" w:rsidRPr="005A30CC" w:rsidRDefault="005C5526" w:rsidP="005C5526">
      <w:pPr>
        <w:pStyle w:val="a8"/>
        <w:tabs>
          <w:tab w:val="left" w:pos="851"/>
        </w:tabs>
        <w:spacing w:after="0" w:line="276" w:lineRule="auto"/>
        <w:ind w:firstLine="709"/>
        <w:jc w:val="both"/>
        <w:rPr>
          <w:sz w:val="28"/>
          <w:szCs w:val="28"/>
        </w:rPr>
      </w:pPr>
    </w:p>
    <w:p w:rsidR="005C5526" w:rsidRPr="005A30CC" w:rsidRDefault="005C5526" w:rsidP="005C5526">
      <w:pPr>
        <w:pStyle w:val="a8"/>
        <w:tabs>
          <w:tab w:val="left" w:pos="851"/>
        </w:tabs>
        <w:spacing w:after="0" w:line="276" w:lineRule="auto"/>
        <w:ind w:firstLine="709"/>
        <w:jc w:val="center"/>
        <w:rPr>
          <w:sz w:val="28"/>
          <w:szCs w:val="28"/>
        </w:rPr>
      </w:pPr>
      <w:r w:rsidRPr="005A30CC">
        <w:rPr>
          <w:position w:val="-12"/>
          <w:sz w:val="28"/>
          <w:szCs w:val="28"/>
        </w:rPr>
        <w:object w:dxaOrig="340" w:dyaOrig="360">
          <v:shape id="_x0000_i1059" type="#_x0000_t75" style="width:20.95pt;height:17.6pt" o:ole="" fillcolor="window">
            <v:imagedata r:id="rId93" o:title=""/>
          </v:shape>
          <o:OLEObject Type="Embed" ProgID="Equation.3" ShapeID="_x0000_i1059" DrawAspect="Content" ObjectID="_1557727096" r:id="rId94"/>
        </w:object>
      </w:r>
      <w:r w:rsidRPr="005A30CC">
        <w:rPr>
          <w:sz w:val="28"/>
          <w:szCs w:val="28"/>
        </w:rPr>
        <w:t>=</w:t>
      </w:r>
      <w:r w:rsidR="00B95ABA">
        <w:rPr>
          <w:sz w:val="28"/>
          <w:szCs w:val="28"/>
        </w:rPr>
        <w:t xml:space="preserve"> </w:t>
      </w:r>
      <w:r w:rsidRPr="005A30CC">
        <w:rPr>
          <w:sz w:val="28"/>
          <w:szCs w:val="28"/>
        </w:rPr>
        <w:t xml:space="preserve">0,2 мм, </w:t>
      </w:r>
      <w:r w:rsidRPr="005A30CC">
        <w:rPr>
          <w:position w:val="-6"/>
          <w:sz w:val="28"/>
          <w:szCs w:val="28"/>
        </w:rPr>
        <w:object w:dxaOrig="360" w:dyaOrig="300">
          <v:shape id="_x0000_i1060" type="#_x0000_t75" style="width:22.6pt;height:14.25pt" o:ole="" fillcolor="window">
            <v:imagedata r:id="rId95" o:title=""/>
          </v:shape>
          <o:OLEObject Type="Embed" ProgID="Equation.3" ShapeID="_x0000_i1060" DrawAspect="Content" ObjectID="_1557727097" r:id="rId96"/>
        </w:object>
      </w:r>
      <w:r w:rsidRPr="005A30CC">
        <w:rPr>
          <w:sz w:val="28"/>
          <w:szCs w:val="28"/>
        </w:rPr>
        <w:t xml:space="preserve">= </w:t>
      </w:r>
      <w:smartTag w:uri="urn:schemas-microsoft-com:office:smarttags" w:element="metricconverter">
        <w:smartTagPr>
          <w:attr w:name="ProductID" w:val="0,1 мм"/>
        </w:smartTagPr>
        <w:r w:rsidRPr="005A30CC">
          <w:rPr>
            <w:sz w:val="28"/>
            <w:szCs w:val="28"/>
          </w:rPr>
          <w:t>0,1 мм</w:t>
        </w:r>
      </w:smartTag>
      <w:r w:rsidRPr="005A30CC">
        <w:rPr>
          <w:sz w:val="28"/>
          <w:szCs w:val="28"/>
        </w:rPr>
        <w:t>, Δ</w:t>
      </w:r>
      <w:r w:rsidRPr="005A30CC">
        <w:rPr>
          <w:i/>
          <w:sz w:val="28"/>
          <w:szCs w:val="28"/>
          <w:lang w:val="en-US"/>
        </w:rPr>
        <w:t>d</w:t>
      </w:r>
      <w:r w:rsidRPr="005A30CC">
        <w:rPr>
          <w:sz w:val="28"/>
          <w:szCs w:val="28"/>
        </w:rPr>
        <w:t xml:space="preserve"> = </w:t>
      </w:r>
      <w:smartTag w:uri="urn:schemas-microsoft-com:office:smarttags" w:element="metricconverter">
        <w:smartTagPr>
          <w:attr w:name="ProductID" w:val="0,05 мм"/>
        </w:smartTagPr>
        <w:r w:rsidRPr="005A30CC">
          <w:rPr>
            <w:sz w:val="28"/>
            <w:szCs w:val="28"/>
          </w:rPr>
          <w:t>0,05 мм</w:t>
        </w:r>
      </w:smartTag>
      <w:r w:rsidRPr="005A30CC">
        <w:rPr>
          <w:sz w:val="28"/>
          <w:szCs w:val="28"/>
        </w:rPr>
        <w:t>.</w:t>
      </w:r>
    </w:p>
    <w:p w:rsidR="005C5526" w:rsidRPr="00D773D5" w:rsidRDefault="00D773D5" w:rsidP="005C5526">
      <w:pPr>
        <w:pStyle w:val="a8"/>
        <w:tabs>
          <w:tab w:val="left" w:pos="851"/>
        </w:tabs>
        <w:spacing w:before="120" w:line="276" w:lineRule="auto"/>
        <w:ind w:firstLine="709"/>
        <w:jc w:val="center"/>
        <w:rPr>
          <w:sz w:val="28"/>
          <w:szCs w:val="28"/>
        </w:rPr>
      </w:pPr>
      <w:r w:rsidRPr="00D773D5">
        <w:rPr>
          <w:i/>
          <w:sz w:val="28"/>
          <w:szCs w:val="28"/>
          <w:lang w:val="en-US"/>
        </w:rPr>
        <w:t>d</w:t>
      </w:r>
      <w:r w:rsidRPr="00D773D5">
        <w:rPr>
          <w:sz w:val="28"/>
          <w:szCs w:val="28"/>
          <w:vertAlign w:val="subscript"/>
          <w:lang w:val="en-US"/>
        </w:rPr>
        <w:t>max</w:t>
      </w:r>
      <w:r w:rsidRPr="00B95ABA">
        <w:rPr>
          <w:sz w:val="28"/>
          <w:szCs w:val="28"/>
          <w:vertAlign w:val="subscript"/>
        </w:rPr>
        <w:t>1</w:t>
      </w:r>
      <w:r w:rsidRPr="00B95ABA">
        <w:rPr>
          <w:sz w:val="28"/>
          <w:szCs w:val="28"/>
        </w:rPr>
        <w:t xml:space="preserve"> = 0,8 + 0,05 + 0,1 = 0,95</w:t>
      </w:r>
      <w:r>
        <w:rPr>
          <w:sz w:val="28"/>
          <w:szCs w:val="28"/>
        </w:rPr>
        <w:t xml:space="preserve"> мм.</w:t>
      </w:r>
    </w:p>
    <w:p w:rsidR="00D773D5" w:rsidRPr="00D773D5" w:rsidRDefault="00D773D5" w:rsidP="00D773D5">
      <w:pPr>
        <w:pStyle w:val="a8"/>
        <w:tabs>
          <w:tab w:val="left" w:pos="851"/>
        </w:tabs>
        <w:spacing w:before="120" w:line="276" w:lineRule="auto"/>
        <w:ind w:firstLine="709"/>
        <w:jc w:val="center"/>
        <w:rPr>
          <w:sz w:val="28"/>
          <w:szCs w:val="28"/>
        </w:rPr>
      </w:pPr>
      <w:r w:rsidRPr="00D773D5">
        <w:rPr>
          <w:i/>
          <w:sz w:val="28"/>
          <w:szCs w:val="28"/>
          <w:lang w:val="en-US"/>
        </w:rPr>
        <w:t>d</w:t>
      </w:r>
      <w:r w:rsidRPr="00D773D5">
        <w:rPr>
          <w:sz w:val="28"/>
          <w:szCs w:val="28"/>
          <w:vertAlign w:val="subscript"/>
          <w:lang w:val="en-US"/>
        </w:rPr>
        <w:t>max</w:t>
      </w:r>
      <w:r w:rsidRPr="00D773D5">
        <w:rPr>
          <w:sz w:val="28"/>
          <w:szCs w:val="28"/>
          <w:vertAlign w:val="subscript"/>
        </w:rPr>
        <w:t>2</w:t>
      </w:r>
      <w:r w:rsidRPr="00B95ABA">
        <w:rPr>
          <w:sz w:val="28"/>
          <w:szCs w:val="28"/>
        </w:rPr>
        <w:t xml:space="preserve"> = </w:t>
      </w:r>
      <w:r>
        <w:rPr>
          <w:sz w:val="28"/>
          <w:szCs w:val="28"/>
        </w:rPr>
        <w:t>1</w:t>
      </w:r>
      <w:r w:rsidRPr="00B95ABA">
        <w:rPr>
          <w:sz w:val="28"/>
          <w:szCs w:val="28"/>
        </w:rPr>
        <w:t>,</w:t>
      </w:r>
      <w:r>
        <w:rPr>
          <w:sz w:val="28"/>
          <w:szCs w:val="28"/>
        </w:rPr>
        <w:t>2</w:t>
      </w:r>
      <w:r w:rsidRPr="00B95ABA">
        <w:rPr>
          <w:sz w:val="28"/>
          <w:szCs w:val="28"/>
        </w:rPr>
        <w:t xml:space="preserve"> + 0,05 + 0,1 = </w:t>
      </w:r>
      <w:r>
        <w:rPr>
          <w:sz w:val="28"/>
          <w:szCs w:val="28"/>
        </w:rPr>
        <w:t>1</w:t>
      </w:r>
      <w:r w:rsidRPr="00B95ABA">
        <w:rPr>
          <w:sz w:val="28"/>
          <w:szCs w:val="28"/>
        </w:rPr>
        <w:t>,</w:t>
      </w:r>
      <w:r>
        <w:rPr>
          <w:sz w:val="28"/>
          <w:szCs w:val="28"/>
        </w:rPr>
        <w:t>3</w:t>
      </w:r>
      <w:r w:rsidRPr="00B95ABA">
        <w:rPr>
          <w:sz w:val="28"/>
          <w:szCs w:val="28"/>
        </w:rPr>
        <w:t>5</w:t>
      </w:r>
      <w:r>
        <w:rPr>
          <w:sz w:val="28"/>
          <w:szCs w:val="28"/>
        </w:rPr>
        <w:t xml:space="preserve"> мм.</w:t>
      </w:r>
    </w:p>
    <w:p w:rsidR="005C5526" w:rsidRPr="005A30CC" w:rsidRDefault="005C5526" w:rsidP="005C5526">
      <w:pPr>
        <w:pStyle w:val="a8"/>
        <w:tabs>
          <w:tab w:val="left" w:pos="851"/>
        </w:tabs>
        <w:spacing w:before="120" w:line="276" w:lineRule="auto"/>
        <w:ind w:firstLine="709"/>
        <w:jc w:val="center"/>
        <w:rPr>
          <w:sz w:val="28"/>
          <w:szCs w:val="28"/>
        </w:rPr>
      </w:pPr>
    </w:p>
    <w:p w:rsidR="005C5526" w:rsidRPr="005A30CC" w:rsidRDefault="005C5526" w:rsidP="005C5526">
      <w:pPr>
        <w:pStyle w:val="a8"/>
        <w:tabs>
          <w:tab w:val="left" w:pos="851"/>
        </w:tabs>
        <w:spacing w:after="0" w:line="276" w:lineRule="auto"/>
        <w:ind w:firstLine="709"/>
        <w:jc w:val="both"/>
        <w:rPr>
          <w:sz w:val="28"/>
          <w:szCs w:val="28"/>
        </w:rPr>
      </w:pPr>
      <w:r w:rsidRPr="005A30CC">
        <w:rPr>
          <w:sz w:val="28"/>
          <w:szCs w:val="28"/>
        </w:rPr>
        <w:t xml:space="preserve">Подставляя значения  </w:t>
      </w:r>
      <w:r w:rsidRPr="005A30CC">
        <w:rPr>
          <w:i/>
          <w:sz w:val="28"/>
          <w:szCs w:val="28"/>
          <w:lang w:val="en-US"/>
        </w:rPr>
        <w:t>b</w:t>
      </w:r>
      <w:r w:rsidRPr="005A30CC">
        <w:rPr>
          <w:i/>
          <w:sz w:val="28"/>
          <w:szCs w:val="28"/>
          <w:vertAlign w:val="subscript"/>
        </w:rPr>
        <w:t>м</w:t>
      </w:r>
      <w:r w:rsidRPr="005A30CC">
        <w:rPr>
          <w:sz w:val="28"/>
          <w:szCs w:val="28"/>
        </w:rPr>
        <w:t xml:space="preserve">, </w:t>
      </w:r>
      <w:r w:rsidRPr="005A30CC">
        <w:rPr>
          <w:position w:val="-12"/>
          <w:sz w:val="28"/>
          <w:szCs w:val="28"/>
        </w:rPr>
        <w:object w:dxaOrig="340" w:dyaOrig="360">
          <v:shape id="_x0000_i1061" type="#_x0000_t75" style="width:20.95pt;height:17.6pt" o:ole="" fillcolor="window">
            <v:imagedata r:id="rId93" o:title=""/>
          </v:shape>
          <o:OLEObject Type="Embed" ProgID="Equation.3" ShapeID="_x0000_i1061" DrawAspect="Content" ObjectID="_1557727098" r:id="rId97"/>
        </w:object>
      </w:r>
      <w:r w:rsidRPr="005A30CC">
        <w:rPr>
          <w:sz w:val="28"/>
          <w:szCs w:val="28"/>
        </w:rPr>
        <w:t xml:space="preserve">, </w:t>
      </w:r>
      <w:r w:rsidRPr="005A30CC">
        <w:rPr>
          <w:position w:val="-6"/>
          <w:sz w:val="28"/>
          <w:szCs w:val="28"/>
        </w:rPr>
        <w:object w:dxaOrig="360" w:dyaOrig="300">
          <v:shape id="_x0000_i1062" type="#_x0000_t75" style="width:22.6pt;height:14.25pt" o:ole="" fillcolor="window">
            <v:imagedata r:id="rId98" o:title=""/>
          </v:shape>
          <o:OLEObject Type="Embed" ProgID="Equation.3" ShapeID="_x0000_i1062" DrawAspect="Content" ObjectID="_1557727099" r:id="rId99"/>
        </w:object>
      </w:r>
      <w:r w:rsidRPr="005A30CC">
        <w:rPr>
          <w:sz w:val="28"/>
          <w:szCs w:val="28"/>
        </w:rPr>
        <w:t xml:space="preserve">, </w:t>
      </w:r>
      <w:r w:rsidRPr="005A30CC">
        <w:rPr>
          <w:i/>
          <w:sz w:val="28"/>
          <w:szCs w:val="28"/>
          <w:lang w:val="en-US"/>
        </w:rPr>
        <w:t>d</w:t>
      </w:r>
      <w:r w:rsidRPr="005A30CC">
        <w:rPr>
          <w:i/>
          <w:sz w:val="28"/>
          <w:szCs w:val="28"/>
          <w:vertAlign w:val="subscript"/>
          <w:lang w:val="en-US"/>
        </w:rPr>
        <w:t>max</w:t>
      </w:r>
      <w:r w:rsidRPr="005A30CC">
        <w:rPr>
          <w:sz w:val="28"/>
          <w:szCs w:val="28"/>
        </w:rPr>
        <w:t xml:space="preserve"> в формулу </w:t>
      </w:r>
      <w:r w:rsidR="00B95ABA">
        <w:rPr>
          <w:sz w:val="28"/>
          <w:szCs w:val="28"/>
        </w:rPr>
        <w:t>4</w:t>
      </w:r>
      <w:r w:rsidRPr="005A30CC">
        <w:rPr>
          <w:sz w:val="28"/>
          <w:szCs w:val="28"/>
        </w:rPr>
        <w:t>.</w:t>
      </w:r>
      <w:r w:rsidR="00B95ABA">
        <w:rPr>
          <w:sz w:val="28"/>
          <w:szCs w:val="28"/>
        </w:rPr>
        <w:t>9</w:t>
      </w:r>
      <w:r w:rsidRPr="005A30CC">
        <w:rPr>
          <w:sz w:val="28"/>
          <w:szCs w:val="28"/>
        </w:rPr>
        <w:t xml:space="preserve"> получим:</w:t>
      </w:r>
    </w:p>
    <w:p w:rsidR="005C5526" w:rsidRPr="005A30CC" w:rsidRDefault="009F718B" w:rsidP="005C5526">
      <w:pPr>
        <w:pStyle w:val="a8"/>
        <w:tabs>
          <w:tab w:val="left" w:pos="851"/>
        </w:tabs>
        <w:spacing w:before="120" w:line="276" w:lineRule="auto"/>
        <w:ind w:firstLine="709"/>
        <w:jc w:val="center"/>
        <w:rPr>
          <w:sz w:val="28"/>
          <w:szCs w:val="28"/>
        </w:rPr>
      </w:pPr>
      <w:r w:rsidRPr="009F718B">
        <w:rPr>
          <w:position w:val="-28"/>
          <w:sz w:val="28"/>
          <w:szCs w:val="28"/>
        </w:rPr>
        <w:object w:dxaOrig="4099" w:dyaOrig="680">
          <v:shape id="_x0000_i1063" type="#_x0000_t75" style="width:268.75pt;height:36.85pt" o:ole="">
            <v:imagedata r:id="rId100" o:title=""/>
          </v:shape>
          <o:OLEObject Type="Embed" ProgID="Equation.DSMT4" ShapeID="_x0000_i1063" DrawAspect="Content" ObjectID="_1557727100" r:id="rId101"/>
        </w:object>
      </w:r>
      <w:r w:rsidR="00B95ABA">
        <w:rPr>
          <w:sz w:val="28"/>
          <w:szCs w:val="28"/>
        </w:rPr>
        <w:t>мм.</w:t>
      </w:r>
    </w:p>
    <w:p w:rsidR="005C5526" w:rsidRPr="005A30CC" w:rsidRDefault="009F718B" w:rsidP="005C5526">
      <w:pPr>
        <w:pStyle w:val="a8"/>
        <w:tabs>
          <w:tab w:val="left" w:pos="851"/>
        </w:tabs>
        <w:spacing w:before="120" w:line="276" w:lineRule="auto"/>
        <w:ind w:firstLine="709"/>
        <w:jc w:val="center"/>
        <w:rPr>
          <w:sz w:val="28"/>
          <w:szCs w:val="28"/>
        </w:rPr>
      </w:pPr>
      <w:r w:rsidRPr="009F718B">
        <w:rPr>
          <w:position w:val="-28"/>
          <w:sz w:val="28"/>
          <w:szCs w:val="28"/>
        </w:rPr>
        <w:object w:dxaOrig="4060" w:dyaOrig="680">
          <v:shape id="_x0000_i1064" type="#_x0000_t75" style="width:267.9pt;height:36.85pt" o:ole="">
            <v:imagedata r:id="rId102" o:title=""/>
          </v:shape>
          <o:OLEObject Type="Embed" ProgID="Equation.DSMT4" ShapeID="_x0000_i1064" DrawAspect="Content" ObjectID="_1557727101" r:id="rId103"/>
        </w:object>
      </w:r>
      <w:r w:rsidR="00B95ABA">
        <w:rPr>
          <w:sz w:val="28"/>
          <w:szCs w:val="28"/>
        </w:rPr>
        <w:t>мм</w:t>
      </w:r>
      <w:r w:rsidR="005C5526" w:rsidRPr="005A30CC">
        <w:rPr>
          <w:sz w:val="28"/>
          <w:szCs w:val="28"/>
        </w:rPr>
        <w:t>.</w:t>
      </w:r>
    </w:p>
    <w:p w:rsidR="005C5526" w:rsidRDefault="005C5526" w:rsidP="005C5526">
      <w:pPr>
        <w:pStyle w:val="a8"/>
        <w:tabs>
          <w:tab w:val="left" w:pos="851"/>
        </w:tabs>
        <w:spacing w:after="0" w:line="276" w:lineRule="auto"/>
        <w:ind w:firstLine="709"/>
        <w:jc w:val="both"/>
        <w:rPr>
          <w:sz w:val="28"/>
          <w:szCs w:val="28"/>
        </w:rPr>
      </w:pPr>
      <w:r w:rsidRPr="005A30CC">
        <w:rPr>
          <w:sz w:val="28"/>
          <w:szCs w:val="28"/>
        </w:rPr>
        <w:t xml:space="preserve">Подставляя полученное значение </w:t>
      </w:r>
      <w:r w:rsidRPr="005A30CC">
        <w:rPr>
          <w:i/>
          <w:sz w:val="28"/>
          <w:szCs w:val="28"/>
          <w:lang w:val="en-US"/>
        </w:rPr>
        <w:t>D</w:t>
      </w:r>
      <w:r w:rsidRPr="005A30CC">
        <w:rPr>
          <w:i/>
          <w:sz w:val="28"/>
          <w:szCs w:val="28"/>
          <w:vertAlign w:val="subscript"/>
        </w:rPr>
        <w:t>1</w:t>
      </w:r>
      <w:r w:rsidRPr="005A30CC">
        <w:rPr>
          <w:i/>
          <w:sz w:val="28"/>
          <w:szCs w:val="28"/>
          <w:vertAlign w:val="subscript"/>
          <w:lang w:val="en-US"/>
        </w:rPr>
        <w:t>min</w:t>
      </w:r>
      <w:r w:rsidRPr="005A30CC">
        <w:rPr>
          <w:sz w:val="28"/>
          <w:szCs w:val="28"/>
        </w:rPr>
        <w:t xml:space="preserve"> в формулу </w:t>
      </w:r>
      <w:r w:rsidR="00B95ABA">
        <w:rPr>
          <w:sz w:val="28"/>
          <w:szCs w:val="28"/>
        </w:rPr>
        <w:t>4</w:t>
      </w:r>
      <w:r w:rsidRPr="005A30CC">
        <w:rPr>
          <w:sz w:val="28"/>
          <w:szCs w:val="28"/>
        </w:rPr>
        <w:t>.</w:t>
      </w:r>
      <w:r w:rsidR="00B95ABA">
        <w:rPr>
          <w:sz w:val="28"/>
          <w:szCs w:val="28"/>
        </w:rPr>
        <w:t>8</w:t>
      </w:r>
      <w:r w:rsidRPr="005A30CC">
        <w:rPr>
          <w:sz w:val="28"/>
          <w:szCs w:val="28"/>
        </w:rPr>
        <w:t xml:space="preserve"> получим:</w:t>
      </w:r>
    </w:p>
    <w:p w:rsidR="00B95ABA" w:rsidRPr="00B95ABA" w:rsidRDefault="00B95ABA" w:rsidP="00B95ABA">
      <w:pPr>
        <w:pStyle w:val="a8"/>
        <w:tabs>
          <w:tab w:val="left" w:pos="851"/>
        </w:tabs>
        <w:spacing w:before="240" w:after="240" w:line="276" w:lineRule="auto"/>
        <w:ind w:firstLine="709"/>
        <w:jc w:val="center"/>
        <w:rPr>
          <w:sz w:val="28"/>
          <w:szCs w:val="28"/>
        </w:rPr>
      </w:pPr>
      <w:r w:rsidRPr="00B95ABA">
        <w:rPr>
          <w:i/>
          <w:sz w:val="28"/>
          <w:szCs w:val="28"/>
          <w:lang w:val="en-US"/>
        </w:rPr>
        <w:t>D</w:t>
      </w:r>
      <w:r w:rsidRPr="00B95ABA">
        <w:rPr>
          <w:sz w:val="28"/>
          <w:szCs w:val="28"/>
          <w:vertAlign w:val="subscript"/>
          <w:lang w:val="en-US"/>
        </w:rPr>
        <w:t>min</w:t>
      </w:r>
      <w:r w:rsidRPr="00B95ABA">
        <w:rPr>
          <w:sz w:val="28"/>
          <w:szCs w:val="28"/>
          <w:vertAlign w:val="subscript"/>
        </w:rPr>
        <w:t>1</w:t>
      </w:r>
      <w:r w:rsidRPr="00B95ABA">
        <w:rPr>
          <w:sz w:val="28"/>
          <w:szCs w:val="28"/>
        </w:rPr>
        <w:t xml:space="preserve"> = 1,2 + 1,5</w:t>
      </w:r>
      <w:r>
        <w:rPr>
          <w:sz w:val="28"/>
          <w:szCs w:val="28"/>
        </w:rPr>
        <w:t xml:space="preserve"> </w:t>
      </w:r>
      <w:r w:rsidRPr="00B95ABA">
        <w:rPr>
          <w:sz w:val="28"/>
          <w:szCs w:val="28"/>
        </w:rPr>
        <w:t>∙</w:t>
      </w:r>
      <w:r>
        <w:rPr>
          <w:sz w:val="28"/>
          <w:szCs w:val="28"/>
        </w:rPr>
        <w:t xml:space="preserve"> </w:t>
      </w:r>
      <w:r w:rsidRPr="00B95ABA">
        <w:rPr>
          <w:sz w:val="28"/>
          <w:szCs w:val="28"/>
        </w:rPr>
        <w:t>0,035</w:t>
      </w:r>
      <w:r>
        <w:rPr>
          <w:sz w:val="28"/>
          <w:szCs w:val="28"/>
        </w:rPr>
        <w:t xml:space="preserve"> </w:t>
      </w:r>
      <w:r w:rsidRPr="00B95ABA">
        <w:rPr>
          <w:sz w:val="28"/>
          <w:szCs w:val="28"/>
        </w:rPr>
        <w:t>+</w:t>
      </w:r>
      <w:r>
        <w:rPr>
          <w:sz w:val="28"/>
          <w:szCs w:val="28"/>
        </w:rPr>
        <w:t xml:space="preserve"> </w:t>
      </w:r>
      <w:r w:rsidRPr="00B95ABA">
        <w:rPr>
          <w:sz w:val="28"/>
          <w:szCs w:val="28"/>
        </w:rPr>
        <w:t>0,03</w:t>
      </w:r>
      <w:r>
        <w:rPr>
          <w:sz w:val="28"/>
          <w:szCs w:val="28"/>
        </w:rPr>
        <w:t xml:space="preserve"> </w:t>
      </w:r>
      <w:r w:rsidRPr="00B95ABA">
        <w:rPr>
          <w:sz w:val="28"/>
          <w:szCs w:val="28"/>
        </w:rPr>
        <w:t>=</w:t>
      </w:r>
      <w:r>
        <w:rPr>
          <w:sz w:val="28"/>
          <w:szCs w:val="28"/>
        </w:rPr>
        <w:t xml:space="preserve"> </w:t>
      </w:r>
      <w:r w:rsidRPr="00B95ABA">
        <w:rPr>
          <w:sz w:val="28"/>
          <w:szCs w:val="28"/>
        </w:rPr>
        <w:t>1,3 мм;</w:t>
      </w:r>
    </w:p>
    <w:p w:rsidR="00B95ABA" w:rsidRPr="00B95ABA" w:rsidRDefault="00B95ABA" w:rsidP="00B95ABA">
      <w:pPr>
        <w:pStyle w:val="a8"/>
        <w:tabs>
          <w:tab w:val="left" w:pos="851"/>
        </w:tabs>
        <w:spacing w:before="240" w:after="240" w:line="276" w:lineRule="auto"/>
        <w:ind w:firstLine="709"/>
        <w:jc w:val="center"/>
        <w:rPr>
          <w:sz w:val="28"/>
          <w:szCs w:val="28"/>
        </w:rPr>
      </w:pPr>
      <w:r w:rsidRPr="00B95ABA">
        <w:rPr>
          <w:i/>
          <w:sz w:val="28"/>
          <w:szCs w:val="28"/>
          <w:lang w:val="en-US"/>
        </w:rPr>
        <w:t>D</w:t>
      </w:r>
      <w:r w:rsidRPr="00B95ABA">
        <w:rPr>
          <w:sz w:val="28"/>
          <w:szCs w:val="28"/>
          <w:vertAlign w:val="subscript"/>
          <w:lang w:val="en-US"/>
        </w:rPr>
        <w:t>min</w:t>
      </w:r>
      <w:r>
        <w:rPr>
          <w:sz w:val="28"/>
          <w:szCs w:val="28"/>
          <w:vertAlign w:val="subscript"/>
        </w:rPr>
        <w:t>2</w:t>
      </w:r>
      <w:r w:rsidRPr="00B95ABA">
        <w:rPr>
          <w:sz w:val="28"/>
          <w:szCs w:val="28"/>
        </w:rPr>
        <w:t xml:space="preserve"> = 1,</w:t>
      </w:r>
      <w:r>
        <w:rPr>
          <w:sz w:val="28"/>
          <w:szCs w:val="28"/>
        </w:rPr>
        <w:t>6</w:t>
      </w:r>
      <w:r w:rsidRPr="00B95ABA">
        <w:rPr>
          <w:sz w:val="28"/>
          <w:szCs w:val="28"/>
        </w:rPr>
        <w:t xml:space="preserve"> + 1,5</w:t>
      </w:r>
      <w:r>
        <w:rPr>
          <w:sz w:val="28"/>
          <w:szCs w:val="28"/>
        </w:rPr>
        <w:t xml:space="preserve"> </w:t>
      </w:r>
      <w:r w:rsidRPr="00B95ABA">
        <w:rPr>
          <w:sz w:val="28"/>
          <w:szCs w:val="28"/>
        </w:rPr>
        <w:t>∙</w:t>
      </w:r>
      <w:r>
        <w:rPr>
          <w:sz w:val="28"/>
          <w:szCs w:val="28"/>
        </w:rPr>
        <w:t xml:space="preserve"> </w:t>
      </w:r>
      <w:r w:rsidRPr="00B95ABA">
        <w:rPr>
          <w:sz w:val="28"/>
          <w:szCs w:val="28"/>
        </w:rPr>
        <w:t>0,035</w:t>
      </w:r>
      <w:r>
        <w:rPr>
          <w:sz w:val="28"/>
          <w:szCs w:val="28"/>
        </w:rPr>
        <w:t xml:space="preserve"> </w:t>
      </w:r>
      <w:r w:rsidRPr="00B95ABA">
        <w:rPr>
          <w:sz w:val="28"/>
          <w:szCs w:val="28"/>
        </w:rPr>
        <w:t>+</w:t>
      </w:r>
      <w:r>
        <w:rPr>
          <w:sz w:val="28"/>
          <w:szCs w:val="28"/>
        </w:rPr>
        <w:t xml:space="preserve"> </w:t>
      </w:r>
      <w:r w:rsidRPr="00B95ABA">
        <w:rPr>
          <w:sz w:val="28"/>
          <w:szCs w:val="28"/>
        </w:rPr>
        <w:t>0,03</w:t>
      </w:r>
      <w:r>
        <w:rPr>
          <w:sz w:val="28"/>
          <w:szCs w:val="28"/>
        </w:rPr>
        <w:t xml:space="preserve"> </w:t>
      </w:r>
      <w:r w:rsidRPr="00B95ABA">
        <w:rPr>
          <w:sz w:val="28"/>
          <w:szCs w:val="28"/>
        </w:rPr>
        <w:t>=</w:t>
      </w:r>
      <w:r>
        <w:rPr>
          <w:sz w:val="28"/>
          <w:szCs w:val="28"/>
        </w:rPr>
        <w:t xml:space="preserve"> </w:t>
      </w:r>
      <w:r w:rsidRPr="00B95ABA">
        <w:rPr>
          <w:sz w:val="28"/>
          <w:szCs w:val="28"/>
        </w:rPr>
        <w:t>1,</w:t>
      </w:r>
      <w:r>
        <w:rPr>
          <w:sz w:val="28"/>
          <w:szCs w:val="28"/>
        </w:rPr>
        <w:t>7</w:t>
      </w:r>
      <w:r w:rsidRPr="00B95ABA">
        <w:rPr>
          <w:sz w:val="28"/>
          <w:szCs w:val="28"/>
        </w:rPr>
        <w:t xml:space="preserve"> мм;</w:t>
      </w:r>
    </w:p>
    <w:p w:rsidR="005C5526" w:rsidRPr="005A30CC" w:rsidRDefault="005C5526" w:rsidP="005C5526">
      <w:pPr>
        <w:pStyle w:val="a8"/>
        <w:tabs>
          <w:tab w:val="left" w:pos="851"/>
        </w:tabs>
        <w:spacing w:after="0" w:line="276" w:lineRule="auto"/>
        <w:ind w:firstLine="709"/>
        <w:jc w:val="both"/>
        <w:rPr>
          <w:sz w:val="28"/>
          <w:szCs w:val="28"/>
        </w:rPr>
      </w:pPr>
      <w:r w:rsidRPr="005A30CC">
        <w:rPr>
          <w:sz w:val="28"/>
          <w:szCs w:val="28"/>
        </w:rPr>
        <w:t>Максимальный диаметр контактной площадки:</w:t>
      </w:r>
    </w:p>
    <w:p w:rsidR="005C5526" w:rsidRPr="005A30CC" w:rsidRDefault="005C5526" w:rsidP="005C5526">
      <w:pPr>
        <w:pStyle w:val="a8"/>
        <w:tabs>
          <w:tab w:val="left" w:pos="851"/>
        </w:tabs>
        <w:spacing w:before="120" w:line="276" w:lineRule="auto"/>
        <w:ind w:firstLine="709"/>
        <w:jc w:val="right"/>
        <w:rPr>
          <w:sz w:val="28"/>
          <w:szCs w:val="28"/>
        </w:rPr>
      </w:pPr>
      <w:r w:rsidRPr="005A30CC">
        <w:rPr>
          <w:position w:val="-12"/>
          <w:sz w:val="28"/>
          <w:szCs w:val="28"/>
        </w:rPr>
        <w:object w:dxaOrig="2200" w:dyaOrig="380">
          <v:shape id="_x0000_i1065" type="#_x0000_t75" style="width:110.5pt;height:18.4pt" o:ole="" fillcolor="window">
            <v:imagedata r:id="rId104" o:title=""/>
          </v:shape>
          <o:OLEObject Type="Embed" ProgID="Equation.3" ShapeID="_x0000_i1065" DrawAspect="Content" ObjectID="_1557727102" r:id="rId105"/>
        </w:object>
      </w:r>
      <w:r w:rsidRPr="005A30CC">
        <w:rPr>
          <w:sz w:val="28"/>
          <w:szCs w:val="28"/>
        </w:rPr>
        <w:t xml:space="preserve">                                          (</w:t>
      </w:r>
      <w:r>
        <w:rPr>
          <w:sz w:val="28"/>
          <w:szCs w:val="28"/>
        </w:rPr>
        <w:t>4</w:t>
      </w:r>
      <w:r w:rsidRPr="005A30CC">
        <w:rPr>
          <w:sz w:val="28"/>
          <w:szCs w:val="28"/>
        </w:rPr>
        <w:t>.1</w:t>
      </w:r>
      <w:r>
        <w:rPr>
          <w:sz w:val="28"/>
          <w:szCs w:val="28"/>
        </w:rPr>
        <w:t>1</w:t>
      </w:r>
      <w:r w:rsidRPr="005A30CC">
        <w:rPr>
          <w:sz w:val="28"/>
          <w:szCs w:val="28"/>
        </w:rPr>
        <w:t>)</w:t>
      </w:r>
    </w:p>
    <w:p w:rsidR="00B95ABA" w:rsidRPr="00B95ABA" w:rsidRDefault="00B95ABA" w:rsidP="00B95ABA">
      <w:pPr>
        <w:pStyle w:val="a8"/>
        <w:tabs>
          <w:tab w:val="left" w:pos="851"/>
        </w:tabs>
        <w:spacing w:before="240" w:after="240" w:line="276" w:lineRule="auto"/>
        <w:ind w:firstLine="709"/>
        <w:jc w:val="center"/>
        <w:rPr>
          <w:sz w:val="28"/>
          <w:szCs w:val="28"/>
        </w:rPr>
      </w:pPr>
      <w:r w:rsidRPr="00B95ABA">
        <w:rPr>
          <w:i/>
          <w:sz w:val="28"/>
          <w:szCs w:val="28"/>
          <w:lang w:val="en-US"/>
        </w:rPr>
        <w:t>D</w:t>
      </w:r>
      <w:r w:rsidRPr="00B95ABA">
        <w:rPr>
          <w:i/>
          <w:sz w:val="24"/>
          <w:szCs w:val="24"/>
          <w:vertAlign w:val="subscript"/>
          <w:lang w:val="en-US"/>
        </w:rPr>
        <w:t>MAX</w:t>
      </w:r>
      <w:r w:rsidRPr="00B95ABA">
        <w:rPr>
          <w:i/>
          <w:sz w:val="24"/>
          <w:szCs w:val="24"/>
          <w:vertAlign w:val="subscript"/>
        </w:rPr>
        <w:t>1</w:t>
      </w:r>
      <w:r w:rsidRPr="00B95ABA">
        <w:rPr>
          <w:sz w:val="28"/>
          <w:szCs w:val="28"/>
        </w:rPr>
        <w:t xml:space="preserve"> = 1,3 + 0,04 = 1,34 </w:t>
      </w:r>
      <w:r>
        <w:rPr>
          <w:sz w:val="28"/>
          <w:szCs w:val="28"/>
        </w:rPr>
        <w:t>мм</w:t>
      </w:r>
      <w:r w:rsidRPr="00B95ABA">
        <w:rPr>
          <w:sz w:val="28"/>
          <w:szCs w:val="28"/>
        </w:rPr>
        <w:t>;</w:t>
      </w:r>
    </w:p>
    <w:p w:rsidR="00B95ABA" w:rsidRPr="00B95ABA" w:rsidRDefault="00B95ABA" w:rsidP="00B95ABA">
      <w:pPr>
        <w:pStyle w:val="a8"/>
        <w:tabs>
          <w:tab w:val="left" w:pos="851"/>
        </w:tabs>
        <w:spacing w:before="240" w:after="240" w:line="276" w:lineRule="auto"/>
        <w:ind w:firstLine="709"/>
        <w:jc w:val="center"/>
        <w:rPr>
          <w:sz w:val="28"/>
          <w:szCs w:val="28"/>
        </w:rPr>
      </w:pPr>
      <w:r w:rsidRPr="00B95ABA">
        <w:rPr>
          <w:i/>
          <w:sz w:val="28"/>
          <w:szCs w:val="28"/>
          <w:lang w:val="en-US"/>
        </w:rPr>
        <w:t>D</w:t>
      </w:r>
      <w:r w:rsidRPr="00B95ABA">
        <w:rPr>
          <w:i/>
          <w:sz w:val="24"/>
          <w:szCs w:val="24"/>
          <w:vertAlign w:val="subscript"/>
          <w:lang w:val="en-US"/>
        </w:rPr>
        <w:t>MAX</w:t>
      </w:r>
      <w:r>
        <w:rPr>
          <w:i/>
          <w:sz w:val="24"/>
          <w:szCs w:val="24"/>
          <w:vertAlign w:val="subscript"/>
        </w:rPr>
        <w:t>2</w:t>
      </w:r>
      <w:r w:rsidRPr="00B95ABA">
        <w:rPr>
          <w:sz w:val="28"/>
          <w:szCs w:val="28"/>
        </w:rPr>
        <w:t xml:space="preserve"> = 1,</w:t>
      </w:r>
      <w:r>
        <w:rPr>
          <w:sz w:val="28"/>
          <w:szCs w:val="28"/>
        </w:rPr>
        <w:t>7</w:t>
      </w:r>
      <w:r w:rsidRPr="00B95ABA">
        <w:rPr>
          <w:sz w:val="28"/>
          <w:szCs w:val="28"/>
        </w:rPr>
        <w:t xml:space="preserve"> + 0,04 = 1,</w:t>
      </w:r>
      <w:r>
        <w:rPr>
          <w:sz w:val="28"/>
          <w:szCs w:val="28"/>
        </w:rPr>
        <w:t>7</w:t>
      </w:r>
      <w:r w:rsidRPr="00B95ABA">
        <w:rPr>
          <w:sz w:val="28"/>
          <w:szCs w:val="28"/>
        </w:rPr>
        <w:t xml:space="preserve">4 </w:t>
      </w:r>
      <w:r>
        <w:rPr>
          <w:sz w:val="28"/>
          <w:szCs w:val="28"/>
        </w:rPr>
        <w:t>мм</w:t>
      </w:r>
      <w:r w:rsidRPr="00B95ABA">
        <w:rPr>
          <w:sz w:val="28"/>
          <w:szCs w:val="28"/>
        </w:rPr>
        <w:t>.</w:t>
      </w:r>
    </w:p>
    <w:p w:rsidR="005C5526" w:rsidRPr="005A30CC" w:rsidRDefault="00B95ABA" w:rsidP="005C5526">
      <w:pPr>
        <w:pStyle w:val="a8"/>
        <w:tabs>
          <w:tab w:val="left" w:pos="851"/>
        </w:tabs>
        <w:spacing w:after="0" w:line="276" w:lineRule="auto"/>
        <w:ind w:firstLine="709"/>
        <w:jc w:val="both"/>
        <w:rPr>
          <w:sz w:val="28"/>
          <w:szCs w:val="28"/>
        </w:rPr>
      </w:pPr>
      <w:r>
        <w:rPr>
          <w:sz w:val="28"/>
          <w:szCs w:val="28"/>
        </w:rPr>
        <w:t>3.8</w:t>
      </w:r>
      <w:r w:rsidR="005C5526" w:rsidRPr="005A30CC">
        <w:rPr>
          <w:sz w:val="28"/>
          <w:szCs w:val="28"/>
        </w:rPr>
        <w:t xml:space="preserve"> Минимальный диаметр КП межслойного перехода [</w:t>
      </w:r>
      <w:r w:rsidR="005C5526">
        <w:rPr>
          <w:sz w:val="28"/>
          <w:szCs w:val="28"/>
        </w:rPr>
        <w:t>1</w:t>
      </w:r>
      <w:r w:rsidR="005C5526" w:rsidRPr="005C5526">
        <w:rPr>
          <w:sz w:val="28"/>
          <w:szCs w:val="28"/>
        </w:rPr>
        <w:t>9</w:t>
      </w:r>
      <w:r w:rsidR="005C5526" w:rsidRPr="005A30CC">
        <w:rPr>
          <w:sz w:val="28"/>
          <w:szCs w:val="28"/>
        </w:rPr>
        <w:t>]:</w:t>
      </w:r>
    </w:p>
    <w:p w:rsidR="005C5526" w:rsidRPr="005A30CC" w:rsidRDefault="005C5526" w:rsidP="005C5526">
      <w:pPr>
        <w:pStyle w:val="a8"/>
        <w:tabs>
          <w:tab w:val="num" w:pos="180"/>
          <w:tab w:val="left" w:pos="851"/>
        </w:tabs>
        <w:spacing w:before="120" w:line="276" w:lineRule="auto"/>
        <w:ind w:firstLine="709"/>
        <w:jc w:val="right"/>
        <w:rPr>
          <w:iCs/>
          <w:sz w:val="28"/>
          <w:szCs w:val="28"/>
        </w:rPr>
      </w:pPr>
      <w:r w:rsidRPr="005A30CC">
        <w:rPr>
          <w:position w:val="-12"/>
          <w:sz w:val="28"/>
          <w:szCs w:val="28"/>
        </w:rPr>
        <w:object w:dxaOrig="2760" w:dyaOrig="380">
          <v:shape id="_x0000_i1066" type="#_x0000_t75" style="width:138.15pt;height:18.4pt" o:ole="">
            <v:imagedata r:id="rId106" o:title=""/>
          </v:shape>
          <o:OLEObject Type="Embed" ProgID="Equation.3" ShapeID="_x0000_i1066" DrawAspect="Content" ObjectID="_1557727103" r:id="rId107"/>
        </w:object>
      </w:r>
      <w:r w:rsidRPr="005A30CC">
        <w:rPr>
          <w:sz w:val="28"/>
          <w:szCs w:val="28"/>
        </w:rPr>
        <w:t xml:space="preserve">                                        (</w:t>
      </w:r>
      <w:r>
        <w:rPr>
          <w:sz w:val="28"/>
          <w:szCs w:val="28"/>
        </w:rPr>
        <w:t>4</w:t>
      </w:r>
      <w:r w:rsidRPr="005A30CC">
        <w:rPr>
          <w:sz w:val="28"/>
          <w:szCs w:val="28"/>
        </w:rPr>
        <w:t>.1</w:t>
      </w:r>
      <w:r>
        <w:rPr>
          <w:sz w:val="28"/>
          <w:szCs w:val="28"/>
        </w:rPr>
        <w:t>2</w:t>
      </w:r>
      <w:r w:rsidRPr="005A30CC">
        <w:rPr>
          <w:sz w:val="28"/>
          <w:szCs w:val="28"/>
        </w:rPr>
        <w:t>)</w:t>
      </w:r>
    </w:p>
    <w:p w:rsidR="005C5526" w:rsidRPr="005A30CC" w:rsidRDefault="005C5526" w:rsidP="00B95ABA">
      <w:pPr>
        <w:pStyle w:val="a8"/>
        <w:tabs>
          <w:tab w:val="left" w:pos="851"/>
        </w:tabs>
        <w:spacing w:after="0" w:line="276" w:lineRule="auto"/>
        <w:jc w:val="both"/>
        <w:rPr>
          <w:sz w:val="28"/>
          <w:szCs w:val="28"/>
        </w:rPr>
      </w:pPr>
      <w:r w:rsidRPr="005A30CC">
        <w:rPr>
          <w:sz w:val="28"/>
          <w:szCs w:val="28"/>
        </w:rPr>
        <w:t xml:space="preserve">где </w:t>
      </w:r>
      <w:r w:rsidRPr="005A30CC">
        <w:rPr>
          <w:i/>
          <w:sz w:val="28"/>
          <w:szCs w:val="28"/>
          <w:lang w:val="en-US"/>
        </w:rPr>
        <w:t>d</w:t>
      </w:r>
      <w:r w:rsidRPr="005A30CC">
        <w:rPr>
          <w:sz w:val="28"/>
          <w:szCs w:val="28"/>
        </w:rPr>
        <w:t xml:space="preserve"> – диаметр переходного отверстия, мм;</w:t>
      </w:r>
    </w:p>
    <w:p w:rsidR="005C5526" w:rsidRPr="005A30CC" w:rsidRDefault="005C5526" w:rsidP="00B95ABA">
      <w:pPr>
        <w:pStyle w:val="a8"/>
        <w:tabs>
          <w:tab w:val="left" w:pos="851"/>
        </w:tabs>
        <w:spacing w:after="0" w:line="276" w:lineRule="auto"/>
        <w:ind w:firstLine="426"/>
        <w:jc w:val="both"/>
        <w:rPr>
          <w:sz w:val="28"/>
          <w:szCs w:val="28"/>
        </w:rPr>
      </w:pPr>
      <w:r w:rsidRPr="005A30CC">
        <w:rPr>
          <w:sz w:val="28"/>
          <w:szCs w:val="28"/>
        </w:rPr>
        <w:t>Δ</w:t>
      </w:r>
      <w:r w:rsidRPr="005A30CC">
        <w:rPr>
          <w:i/>
          <w:sz w:val="28"/>
          <w:szCs w:val="28"/>
        </w:rPr>
        <w:t>ш</w:t>
      </w:r>
      <w:r w:rsidRPr="005A30CC">
        <w:rPr>
          <w:sz w:val="28"/>
          <w:szCs w:val="28"/>
        </w:rPr>
        <w:t xml:space="preserve">– допуск на изготовление эталонного шаблона, мм; </w:t>
      </w:r>
    </w:p>
    <w:p w:rsidR="005C5526" w:rsidRPr="005A30CC" w:rsidRDefault="005C5526" w:rsidP="00B95ABA">
      <w:pPr>
        <w:pStyle w:val="a8"/>
        <w:tabs>
          <w:tab w:val="left" w:pos="851"/>
        </w:tabs>
        <w:spacing w:after="0" w:line="276" w:lineRule="auto"/>
        <w:ind w:firstLine="426"/>
        <w:jc w:val="both"/>
        <w:rPr>
          <w:sz w:val="28"/>
          <w:szCs w:val="28"/>
        </w:rPr>
      </w:pPr>
      <w:r w:rsidRPr="005A30CC">
        <w:rPr>
          <w:sz w:val="28"/>
          <w:szCs w:val="28"/>
        </w:rPr>
        <w:t>γ – допуск на размер КП:</w:t>
      </w:r>
      <w:r w:rsidRPr="005A30CC">
        <w:rPr>
          <w:sz w:val="28"/>
          <w:szCs w:val="28"/>
        </w:rPr>
        <w:object w:dxaOrig="180" w:dyaOrig="340">
          <v:shape id="_x0000_i1067" type="#_x0000_t75" style="width:9.2pt;height:17.6pt" o:ole="">
            <v:imagedata r:id="rId108" o:title=""/>
          </v:shape>
          <o:OLEObject Type="Embed" ProgID="Equation.3" ShapeID="_x0000_i1067" DrawAspect="Content" ObjectID="_1557727104" r:id="rId109"/>
        </w:object>
      </w:r>
      <w:r w:rsidRPr="005A30CC">
        <w:rPr>
          <w:sz w:val="28"/>
          <w:szCs w:val="28"/>
        </w:rPr>
        <w:t xml:space="preserve"> </w:t>
      </w:r>
    </w:p>
    <w:p w:rsidR="00B95ABA" w:rsidRPr="00B95ABA" w:rsidRDefault="00B95ABA" w:rsidP="005C5526">
      <w:pPr>
        <w:pStyle w:val="a8"/>
        <w:tabs>
          <w:tab w:val="left" w:pos="851"/>
        </w:tabs>
        <w:spacing w:before="120" w:line="276" w:lineRule="auto"/>
        <w:ind w:firstLine="709"/>
        <w:jc w:val="center"/>
        <w:rPr>
          <w:sz w:val="28"/>
          <w:szCs w:val="28"/>
        </w:rPr>
      </w:pPr>
      <w:r w:rsidRPr="00B95ABA">
        <w:rPr>
          <w:i/>
          <w:sz w:val="28"/>
          <w:szCs w:val="28"/>
          <w:lang w:val="en-US"/>
        </w:rPr>
        <w:t>D</w:t>
      </w:r>
      <w:r w:rsidRPr="00B95ABA">
        <w:rPr>
          <w:sz w:val="28"/>
          <w:szCs w:val="28"/>
        </w:rPr>
        <w:t xml:space="preserve"> = 0,4 + 2 </w:t>
      </w:r>
      <w:r w:rsidRPr="00B95ABA">
        <w:rPr>
          <w:rFonts w:ascii="Cambria Math" w:hAnsi="Cambria Math"/>
          <w:sz w:val="28"/>
          <w:szCs w:val="28"/>
        </w:rPr>
        <w:t xml:space="preserve">∙ 0,15 + 2 ∙ 0,35 + 0,1 = 0,9 </w:t>
      </w:r>
      <w:r>
        <w:rPr>
          <w:rFonts w:ascii="Cambria Math" w:hAnsi="Cambria Math"/>
          <w:sz w:val="28"/>
          <w:szCs w:val="28"/>
        </w:rPr>
        <w:t>мм.</w:t>
      </w:r>
    </w:p>
    <w:p w:rsidR="005C5526" w:rsidRPr="005A30CC" w:rsidRDefault="00B95ABA" w:rsidP="005C5526">
      <w:pPr>
        <w:pStyle w:val="a8"/>
        <w:tabs>
          <w:tab w:val="left" w:pos="851"/>
        </w:tabs>
        <w:spacing w:after="0" w:line="276" w:lineRule="auto"/>
        <w:ind w:firstLine="709"/>
        <w:jc w:val="both"/>
        <w:rPr>
          <w:sz w:val="28"/>
          <w:szCs w:val="28"/>
        </w:rPr>
      </w:pPr>
      <w:r>
        <w:rPr>
          <w:sz w:val="28"/>
          <w:szCs w:val="28"/>
        </w:rPr>
        <w:lastRenderedPageBreak/>
        <w:t>3.9</w:t>
      </w:r>
      <w:r w:rsidR="005C5526" w:rsidRPr="005A30CC">
        <w:rPr>
          <w:sz w:val="28"/>
          <w:szCs w:val="28"/>
        </w:rPr>
        <w:t xml:space="preserve"> Минимальная ширина проводников, изготавливаемых комбинированным позитивным методом, мм:</w:t>
      </w:r>
    </w:p>
    <w:p w:rsidR="005C5526" w:rsidRPr="005A30CC" w:rsidRDefault="005C5526" w:rsidP="005C5526">
      <w:pPr>
        <w:pStyle w:val="a8"/>
        <w:tabs>
          <w:tab w:val="left" w:pos="851"/>
        </w:tabs>
        <w:spacing w:before="120" w:line="276" w:lineRule="auto"/>
        <w:ind w:firstLine="709"/>
        <w:jc w:val="right"/>
        <w:rPr>
          <w:sz w:val="28"/>
          <w:szCs w:val="28"/>
        </w:rPr>
      </w:pPr>
      <w:r w:rsidRPr="005A30CC">
        <w:rPr>
          <w:sz w:val="28"/>
          <w:szCs w:val="28"/>
        </w:rPr>
        <w:t xml:space="preserve">           </w:t>
      </w:r>
      <w:r w:rsidRPr="005A30CC">
        <w:rPr>
          <w:position w:val="-16"/>
          <w:sz w:val="28"/>
          <w:szCs w:val="28"/>
        </w:rPr>
        <w:object w:dxaOrig="2799" w:dyaOrig="420">
          <v:shape id="_x0000_i1068" type="#_x0000_t75" style="width:139.8pt;height:20.95pt" o:ole="" fillcolor="window">
            <v:imagedata r:id="rId110" o:title=""/>
          </v:shape>
          <o:OLEObject Type="Embed" ProgID="Equation.3" ShapeID="_x0000_i1068" DrawAspect="Content" ObjectID="_1557727105" r:id="rId111"/>
        </w:object>
      </w:r>
      <w:r w:rsidRPr="005A30CC">
        <w:rPr>
          <w:sz w:val="28"/>
          <w:szCs w:val="28"/>
        </w:rPr>
        <w:t xml:space="preserve">                                         (</w:t>
      </w:r>
      <w:r>
        <w:rPr>
          <w:sz w:val="28"/>
          <w:szCs w:val="28"/>
        </w:rPr>
        <w:t>4</w:t>
      </w:r>
      <w:r w:rsidRPr="005A30CC">
        <w:rPr>
          <w:sz w:val="28"/>
          <w:szCs w:val="28"/>
        </w:rPr>
        <w:t>.1</w:t>
      </w:r>
      <w:r>
        <w:rPr>
          <w:sz w:val="28"/>
          <w:szCs w:val="28"/>
        </w:rPr>
        <w:t>3</w:t>
      </w:r>
      <w:r w:rsidRPr="005A30CC">
        <w:rPr>
          <w:sz w:val="28"/>
          <w:szCs w:val="28"/>
        </w:rPr>
        <w:t>)</w:t>
      </w:r>
    </w:p>
    <w:p w:rsidR="005C5526" w:rsidRDefault="005C5526" w:rsidP="00B95ABA">
      <w:pPr>
        <w:pStyle w:val="a8"/>
        <w:tabs>
          <w:tab w:val="left" w:pos="851"/>
        </w:tabs>
        <w:spacing w:after="0" w:line="276" w:lineRule="auto"/>
        <w:jc w:val="both"/>
        <w:rPr>
          <w:sz w:val="28"/>
          <w:szCs w:val="28"/>
        </w:rPr>
      </w:pPr>
      <w:r w:rsidRPr="005A30CC">
        <w:rPr>
          <w:sz w:val="28"/>
          <w:szCs w:val="28"/>
        </w:rPr>
        <w:t xml:space="preserve">где </w:t>
      </w:r>
      <w:r w:rsidRPr="005A30CC">
        <w:rPr>
          <w:i/>
          <w:sz w:val="28"/>
          <w:szCs w:val="28"/>
          <w:lang w:val="en-US"/>
        </w:rPr>
        <w:t>b</w:t>
      </w:r>
      <w:r w:rsidRPr="005A30CC">
        <w:rPr>
          <w:i/>
          <w:sz w:val="28"/>
          <w:szCs w:val="28"/>
          <w:vertAlign w:val="subscript"/>
        </w:rPr>
        <w:t>1</w:t>
      </w:r>
      <w:r w:rsidRPr="005A30CC">
        <w:rPr>
          <w:i/>
          <w:sz w:val="28"/>
          <w:szCs w:val="28"/>
          <w:vertAlign w:val="subscript"/>
          <w:lang w:val="en-US"/>
        </w:rPr>
        <w:t>min</w:t>
      </w:r>
      <w:r w:rsidRPr="005A30CC">
        <w:rPr>
          <w:sz w:val="28"/>
          <w:szCs w:val="28"/>
        </w:rPr>
        <w:t xml:space="preserve"> – минимальная эффективная ширина проводников (</w:t>
      </w:r>
      <w:smartTag w:uri="urn:schemas-microsoft-com:office:smarttags" w:element="metricconverter">
        <w:smartTagPr>
          <w:attr w:name="ProductID" w:val="0,18 мм"/>
        </w:smartTagPr>
        <w:r w:rsidRPr="005A30CC">
          <w:rPr>
            <w:sz w:val="28"/>
            <w:szCs w:val="28"/>
          </w:rPr>
          <w:t>0,18 мм</w:t>
        </w:r>
      </w:smartTag>
      <w:r w:rsidRPr="005A30CC">
        <w:rPr>
          <w:sz w:val="28"/>
          <w:szCs w:val="28"/>
        </w:rPr>
        <w:t xml:space="preserve"> для плат третьего класса точности). </w:t>
      </w:r>
    </w:p>
    <w:p w:rsidR="008F30F7" w:rsidRDefault="008F30F7" w:rsidP="00B95ABA">
      <w:pPr>
        <w:pStyle w:val="a8"/>
        <w:tabs>
          <w:tab w:val="left" w:pos="851"/>
        </w:tabs>
        <w:spacing w:after="0" w:line="276" w:lineRule="auto"/>
        <w:jc w:val="both"/>
        <w:rPr>
          <w:sz w:val="28"/>
          <w:szCs w:val="28"/>
        </w:rPr>
      </w:pPr>
    </w:p>
    <w:p w:rsidR="008F30F7" w:rsidRDefault="008F30F7" w:rsidP="008F30F7">
      <w:pPr>
        <w:pStyle w:val="a8"/>
        <w:tabs>
          <w:tab w:val="left" w:pos="851"/>
        </w:tabs>
        <w:spacing w:after="0" w:line="276" w:lineRule="auto"/>
        <w:jc w:val="center"/>
        <w:rPr>
          <w:sz w:val="28"/>
          <w:szCs w:val="28"/>
        </w:rPr>
      </w:pPr>
      <w:r w:rsidRPr="008F30F7">
        <w:rPr>
          <w:i/>
          <w:sz w:val="28"/>
          <w:szCs w:val="28"/>
          <w:lang w:val="en-US"/>
        </w:rPr>
        <w:t>b</w:t>
      </w:r>
      <w:r w:rsidRPr="008F30F7">
        <w:rPr>
          <w:sz w:val="28"/>
          <w:szCs w:val="28"/>
          <w:vertAlign w:val="subscript"/>
          <w:lang w:val="en-US"/>
        </w:rPr>
        <w:t>min</w:t>
      </w:r>
      <w:r w:rsidRPr="008F30F7">
        <w:rPr>
          <w:sz w:val="28"/>
          <w:szCs w:val="28"/>
        </w:rPr>
        <w:t xml:space="preserve"> = 0,18 + 1,5 </w:t>
      </w:r>
      <w:r w:rsidRPr="008F30F7">
        <w:rPr>
          <w:rFonts w:ascii="Cambria Math" w:hAnsi="Cambria Math"/>
          <w:sz w:val="28"/>
          <w:szCs w:val="28"/>
        </w:rPr>
        <w:t>∙</w:t>
      </w:r>
      <w:r w:rsidRPr="008F30F7">
        <w:rPr>
          <w:sz w:val="28"/>
          <w:szCs w:val="28"/>
        </w:rPr>
        <w:t xml:space="preserve"> 0,035 + 0,03 = 0,25 </w:t>
      </w:r>
      <w:r>
        <w:rPr>
          <w:sz w:val="28"/>
          <w:szCs w:val="28"/>
        </w:rPr>
        <w:t>мм.</w:t>
      </w:r>
    </w:p>
    <w:p w:rsidR="008F30F7" w:rsidRPr="008F30F7" w:rsidRDefault="008F30F7" w:rsidP="008F30F7">
      <w:pPr>
        <w:pStyle w:val="a8"/>
        <w:tabs>
          <w:tab w:val="left" w:pos="851"/>
        </w:tabs>
        <w:spacing w:after="0" w:line="276" w:lineRule="auto"/>
        <w:jc w:val="center"/>
        <w:rPr>
          <w:sz w:val="28"/>
          <w:szCs w:val="28"/>
        </w:rPr>
      </w:pPr>
    </w:p>
    <w:p w:rsidR="005C5526" w:rsidRPr="005A30CC" w:rsidRDefault="005C5526" w:rsidP="005C5526">
      <w:pPr>
        <w:pStyle w:val="a8"/>
        <w:tabs>
          <w:tab w:val="left" w:pos="851"/>
        </w:tabs>
        <w:spacing w:after="0" w:line="276" w:lineRule="auto"/>
        <w:ind w:firstLine="709"/>
        <w:jc w:val="both"/>
        <w:rPr>
          <w:sz w:val="28"/>
          <w:szCs w:val="28"/>
        </w:rPr>
      </w:pPr>
      <w:r w:rsidRPr="005A30CC">
        <w:rPr>
          <w:sz w:val="28"/>
          <w:szCs w:val="28"/>
        </w:rPr>
        <w:t>Максимальная ширина проводников, мм:</w:t>
      </w:r>
    </w:p>
    <w:p w:rsidR="005C5526" w:rsidRPr="005A30CC" w:rsidRDefault="005C5526" w:rsidP="008F30F7">
      <w:pPr>
        <w:pStyle w:val="a8"/>
        <w:tabs>
          <w:tab w:val="left" w:pos="851"/>
        </w:tabs>
        <w:spacing w:before="240" w:after="240" w:line="276" w:lineRule="auto"/>
        <w:ind w:firstLine="709"/>
        <w:jc w:val="right"/>
        <w:rPr>
          <w:sz w:val="28"/>
          <w:szCs w:val="28"/>
        </w:rPr>
      </w:pPr>
      <w:r w:rsidRPr="005A30CC">
        <w:rPr>
          <w:position w:val="-12"/>
          <w:sz w:val="28"/>
          <w:szCs w:val="28"/>
        </w:rPr>
        <w:object w:dxaOrig="1840" w:dyaOrig="380">
          <v:shape id="_x0000_i1069" type="#_x0000_t75" style="width:92.1pt;height:18.4pt" o:ole="" fillcolor="window">
            <v:imagedata r:id="rId112" o:title=""/>
          </v:shape>
          <o:OLEObject Type="Embed" ProgID="Equation.3" ShapeID="_x0000_i1069" DrawAspect="Content" ObjectID="_1557727106" r:id="rId113"/>
        </w:object>
      </w:r>
      <w:r w:rsidRPr="005A30CC">
        <w:rPr>
          <w:sz w:val="28"/>
          <w:szCs w:val="28"/>
        </w:rPr>
        <w:t>;                                              (</w:t>
      </w:r>
      <w:r>
        <w:rPr>
          <w:sz w:val="28"/>
          <w:szCs w:val="28"/>
        </w:rPr>
        <w:t>4</w:t>
      </w:r>
      <w:r w:rsidRPr="005A30CC">
        <w:rPr>
          <w:sz w:val="28"/>
          <w:szCs w:val="28"/>
        </w:rPr>
        <w:t>.1</w:t>
      </w:r>
      <w:r>
        <w:rPr>
          <w:sz w:val="28"/>
          <w:szCs w:val="28"/>
        </w:rPr>
        <w:t>4</w:t>
      </w:r>
      <w:r w:rsidRPr="005A30CC">
        <w:rPr>
          <w:sz w:val="28"/>
          <w:szCs w:val="28"/>
        </w:rPr>
        <w:t>)</w:t>
      </w:r>
    </w:p>
    <w:p w:rsidR="008F30F7" w:rsidRPr="008F30F7" w:rsidRDefault="008F30F7" w:rsidP="008F30F7">
      <w:pPr>
        <w:pStyle w:val="a8"/>
        <w:tabs>
          <w:tab w:val="left" w:pos="851"/>
        </w:tabs>
        <w:spacing w:before="240" w:after="240" w:line="276" w:lineRule="auto"/>
        <w:ind w:firstLine="709"/>
        <w:jc w:val="center"/>
        <w:rPr>
          <w:sz w:val="28"/>
          <w:szCs w:val="28"/>
        </w:rPr>
      </w:pPr>
      <w:r w:rsidRPr="008F30F7">
        <w:rPr>
          <w:i/>
          <w:sz w:val="28"/>
          <w:szCs w:val="28"/>
          <w:lang w:val="en-US"/>
        </w:rPr>
        <w:t>b</w:t>
      </w:r>
      <w:r w:rsidRPr="008F30F7">
        <w:rPr>
          <w:i/>
          <w:sz w:val="24"/>
          <w:szCs w:val="28"/>
          <w:vertAlign w:val="subscript"/>
          <w:lang w:val="en-US"/>
        </w:rPr>
        <w:t>MAX</w:t>
      </w:r>
      <w:r w:rsidRPr="00F11A49">
        <w:rPr>
          <w:sz w:val="28"/>
          <w:szCs w:val="28"/>
        </w:rPr>
        <w:t xml:space="preserve"> = 0,25 + 0,2 = 0,45</w:t>
      </w:r>
      <w:r>
        <w:rPr>
          <w:sz w:val="28"/>
          <w:szCs w:val="28"/>
        </w:rPr>
        <w:t xml:space="preserve"> мм.</w:t>
      </w:r>
    </w:p>
    <w:p w:rsidR="005C5526" w:rsidRPr="005A30CC" w:rsidRDefault="005C5526" w:rsidP="005C5526">
      <w:pPr>
        <w:pStyle w:val="a8"/>
        <w:tabs>
          <w:tab w:val="left" w:pos="851"/>
          <w:tab w:val="num" w:pos="1364"/>
        </w:tabs>
        <w:spacing w:after="0" w:line="276" w:lineRule="auto"/>
        <w:ind w:firstLine="709"/>
        <w:jc w:val="both"/>
        <w:rPr>
          <w:sz w:val="28"/>
          <w:szCs w:val="28"/>
        </w:rPr>
      </w:pPr>
      <w:r w:rsidRPr="005A30CC">
        <w:rPr>
          <w:sz w:val="28"/>
          <w:szCs w:val="28"/>
        </w:rPr>
        <w:t>3.10 Минимальное расстояние между проводниками, мм [</w:t>
      </w:r>
      <w:r>
        <w:rPr>
          <w:sz w:val="28"/>
          <w:szCs w:val="28"/>
        </w:rPr>
        <w:t>16</w:t>
      </w:r>
      <w:r w:rsidRPr="005A30CC">
        <w:rPr>
          <w:sz w:val="28"/>
          <w:szCs w:val="28"/>
        </w:rPr>
        <w:t>]:</w:t>
      </w:r>
    </w:p>
    <w:p w:rsidR="005C5526" w:rsidRPr="005A30CC" w:rsidRDefault="005C5526" w:rsidP="008F30F7">
      <w:pPr>
        <w:pStyle w:val="a8"/>
        <w:tabs>
          <w:tab w:val="left" w:pos="851"/>
          <w:tab w:val="num" w:pos="1364"/>
        </w:tabs>
        <w:spacing w:before="240" w:after="240" w:line="276" w:lineRule="auto"/>
        <w:ind w:firstLine="709"/>
        <w:jc w:val="right"/>
        <w:rPr>
          <w:sz w:val="28"/>
          <w:szCs w:val="28"/>
        </w:rPr>
      </w:pPr>
      <w:r w:rsidRPr="005A30CC">
        <w:rPr>
          <w:position w:val="-12"/>
          <w:sz w:val="28"/>
          <w:szCs w:val="28"/>
        </w:rPr>
        <w:object w:dxaOrig="2700" w:dyaOrig="380">
          <v:shape id="_x0000_i1070" type="#_x0000_t75" style="width:134.8pt;height:18.4pt" o:ole="" fillcolor="window">
            <v:imagedata r:id="rId114" o:title=""/>
          </v:shape>
          <o:OLEObject Type="Embed" ProgID="Equation.3" ShapeID="_x0000_i1070" DrawAspect="Content" ObjectID="_1557727107" r:id="rId115"/>
        </w:object>
      </w:r>
      <w:r w:rsidRPr="005A30CC">
        <w:rPr>
          <w:sz w:val="28"/>
          <w:szCs w:val="28"/>
        </w:rPr>
        <w:t xml:space="preserve">                                        (</w:t>
      </w:r>
      <w:r>
        <w:rPr>
          <w:sz w:val="28"/>
          <w:szCs w:val="28"/>
        </w:rPr>
        <w:t>4</w:t>
      </w:r>
      <w:r w:rsidRPr="005A30CC">
        <w:rPr>
          <w:sz w:val="28"/>
          <w:szCs w:val="28"/>
        </w:rPr>
        <w:t>.</w:t>
      </w:r>
      <w:r>
        <w:rPr>
          <w:sz w:val="28"/>
          <w:szCs w:val="28"/>
        </w:rPr>
        <w:t>15</w:t>
      </w:r>
      <w:r w:rsidRPr="005A30CC">
        <w:rPr>
          <w:sz w:val="28"/>
          <w:szCs w:val="28"/>
        </w:rPr>
        <w:t>)</w:t>
      </w:r>
    </w:p>
    <w:p w:rsidR="008F30F7" w:rsidRPr="00F11A49" w:rsidRDefault="008F30F7" w:rsidP="008F30F7">
      <w:pPr>
        <w:pStyle w:val="a8"/>
        <w:tabs>
          <w:tab w:val="left" w:pos="851"/>
        </w:tabs>
        <w:spacing w:before="240" w:after="240" w:line="276" w:lineRule="auto"/>
        <w:ind w:firstLine="709"/>
        <w:jc w:val="center"/>
        <w:rPr>
          <w:sz w:val="28"/>
          <w:szCs w:val="28"/>
        </w:rPr>
      </w:pPr>
      <w:r w:rsidRPr="008F30F7">
        <w:rPr>
          <w:i/>
          <w:sz w:val="28"/>
          <w:szCs w:val="28"/>
          <w:lang w:val="en-US"/>
        </w:rPr>
        <w:t>S</w:t>
      </w:r>
      <w:r w:rsidRPr="008F30F7">
        <w:rPr>
          <w:sz w:val="28"/>
          <w:szCs w:val="28"/>
          <w:vertAlign w:val="subscript"/>
          <w:lang w:val="en-US"/>
        </w:rPr>
        <w:t>min</w:t>
      </w:r>
      <w:r w:rsidRPr="00F11A49">
        <w:rPr>
          <w:sz w:val="28"/>
          <w:szCs w:val="28"/>
        </w:rPr>
        <w:t xml:space="preserve"> = 1,25 – (0,27 + 2 </w:t>
      </w:r>
      <w:r w:rsidRPr="008F30F7">
        <w:rPr>
          <w:sz w:val="28"/>
          <w:szCs w:val="28"/>
        </w:rPr>
        <w:t>∙</w:t>
      </w:r>
      <w:r w:rsidRPr="00F11A49">
        <w:rPr>
          <w:sz w:val="28"/>
          <w:szCs w:val="28"/>
        </w:rPr>
        <w:t xml:space="preserve"> 0,05) = 0,85 </w:t>
      </w:r>
      <w:r w:rsidRPr="008F30F7">
        <w:rPr>
          <w:sz w:val="28"/>
          <w:szCs w:val="28"/>
        </w:rPr>
        <w:t>мм.</w:t>
      </w:r>
    </w:p>
    <w:p w:rsidR="005C5526" w:rsidRPr="005A30CC" w:rsidRDefault="005C5526" w:rsidP="005C5526">
      <w:pPr>
        <w:pStyle w:val="a8"/>
        <w:tabs>
          <w:tab w:val="left" w:pos="851"/>
        </w:tabs>
        <w:spacing w:after="0" w:line="276" w:lineRule="auto"/>
        <w:ind w:firstLine="709"/>
        <w:jc w:val="both"/>
        <w:rPr>
          <w:sz w:val="28"/>
          <w:szCs w:val="28"/>
        </w:rPr>
      </w:pPr>
      <w:r w:rsidRPr="005A30CC">
        <w:rPr>
          <w:sz w:val="28"/>
          <w:szCs w:val="28"/>
        </w:rPr>
        <w:t>Минимальное расстояние между проводн</w:t>
      </w:r>
      <w:r>
        <w:rPr>
          <w:sz w:val="28"/>
          <w:szCs w:val="28"/>
        </w:rPr>
        <w:t>иком и контактной площадкой</w:t>
      </w:r>
      <w:r w:rsidRPr="005A30CC">
        <w:rPr>
          <w:sz w:val="28"/>
          <w:szCs w:val="28"/>
        </w:rPr>
        <w:t>:</w:t>
      </w:r>
    </w:p>
    <w:p w:rsidR="005C5526" w:rsidRPr="005A30CC" w:rsidRDefault="005C5526" w:rsidP="005C5526">
      <w:pPr>
        <w:pStyle w:val="a8"/>
        <w:tabs>
          <w:tab w:val="left" w:pos="851"/>
        </w:tabs>
        <w:spacing w:before="120" w:line="276" w:lineRule="auto"/>
        <w:ind w:firstLine="709"/>
        <w:jc w:val="right"/>
        <w:rPr>
          <w:sz w:val="28"/>
          <w:szCs w:val="28"/>
        </w:rPr>
      </w:pPr>
      <w:r w:rsidRPr="005A30CC">
        <w:rPr>
          <w:position w:val="-34"/>
          <w:sz w:val="28"/>
          <w:szCs w:val="28"/>
        </w:rPr>
        <w:object w:dxaOrig="4580" w:dyaOrig="820">
          <v:shape id="_x0000_i1071" type="#_x0000_t75" style="width:228.55pt;height:41pt" o:ole="" fillcolor="window">
            <v:imagedata r:id="rId116" o:title=""/>
          </v:shape>
          <o:OLEObject Type="Embed" ProgID="Equation.3" ShapeID="_x0000_i1071" DrawAspect="Content" ObjectID="_1557727108" r:id="rId117"/>
        </w:object>
      </w:r>
      <w:r w:rsidRPr="005A30CC">
        <w:rPr>
          <w:sz w:val="28"/>
          <w:szCs w:val="28"/>
        </w:rPr>
        <w:t xml:space="preserve">                          (</w:t>
      </w:r>
      <w:r>
        <w:rPr>
          <w:sz w:val="28"/>
          <w:szCs w:val="28"/>
        </w:rPr>
        <w:t>4</w:t>
      </w:r>
      <w:r w:rsidRPr="005A30CC">
        <w:rPr>
          <w:sz w:val="28"/>
          <w:szCs w:val="28"/>
        </w:rPr>
        <w:t>.</w:t>
      </w:r>
      <w:r>
        <w:rPr>
          <w:sz w:val="28"/>
          <w:szCs w:val="28"/>
        </w:rPr>
        <w:t>16</w:t>
      </w:r>
      <w:r w:rsidRPr="005A30CC">
        <w:rPr>
          <w:sz w:val="28"/>
          <w:szCs w:val="28"/>
        </w:rPr>
        <w:t>)</w:t>
      </w:r>
    </w:p>
    <w:p w:rsidR="005C5526" w:rsidRPr="005A30CC" w:rsidRDefault="005C5526" w:rsidP="008C5493">
      <w:pPr>
        <w:pStyle w:val="a8"/>
        <w:tabs>
          <w:tab w:val="left" w:pos="851"/>
        </w:tabs>
        <w:spacing w:after="0" w:line="276" w:lineRule="auto"/>
        <w:jc w:val="both"/>
        <w:rPr>
          <w:sz w:val="28"/>
          <w:szCs w:val="28"/>
        </w:rPr>
      </w:pPr>
      <w:r w:rsidRPr="005A30CC">
        <w:rPr>
          <w:sz w:val="28"/>
          <w:szCs w:val="28"/>
        </w:rPr>
        <w:t xml:space="preserve">где </w:t>
      </w:r>
      <w:r w:rsidRPr="005A30CC">
        <w:rPr>
          <w:i/>
          <w:sz w:val="28"/>
          <w:szCs w:val="28"/>
          <w:lang w:val="en-US"/>
        </w:rPr>
        <w:t>L</w:t>
      </w:r>
      <w:r w:rsidRPr="005A30CC">
        <w:rPr>
          <w:i/>
          <w:sz w:val="28"/>
          <w:szCs w:val="28"/>
          <w:vertAlign w:val="subscript"/>
        </w:rPr>
        <w:t>0</w:t>
      </w:r>
      <w:r w:rsidRPr="005A30CC">
        <w:rPr>
          <w:sz w:val="28"/>
          <w:szCs w:val="28"/>
        </w:rPr>
        <w:t xml:space="preserve"> – расстояние между центрами рассматриваемых элементов, мм;</w:t>
      </w:r>
    </w:p>
    <w:p w:rsidR="005C5526" w:rsidRPr="005A30CC" w:rsidRDefault="005C5526" w:rsidP="008C5493">
      <w:pPr>
        <w:pStyle w:val="a8"/>
        <w:tabs>
          <w:tab w:val="left" w:pos="851"/>
        </w:tabs>
        <w:spacing w:after="0" w:line="276" w:lineRule="auto"/>
        <w:ind w:firstLine="426"/>
        <w:jc w:val="both"/>
        <w:rPr>
          <w:sz w:val="28"/>
          <w:szCs w:val="28"/>
        </w:rPr>
      </w:pPr>
      <w:r w:rsidRPr="005A30CC">
        <w:rPr>
          <w:sz w:val="28"/>
          <w:szCs w:val="28"/>
        </w:rPr>
        <w:t>Δ</w:t>
      </w:r>
      <w:r w:rsidRPr="005A30CC">
        <w:rPr>
          <w:i/>
          <w:sz w:val="28"/>
          <w:szCs w:val="28"/>
          <w:lang w:val="en-US"/>
        </w:rPr>
        <w:t>l</w:t>
      </w:r>
      <w:r w:rsidRPr="005A30CC">
        <w:rPr>
          <w:i/>
          <w:sz w:val="28"/>
          <w:szCs w:val="28"/>
        </w:rPr>
        <w:t xml:space="preserve"> </w:t>
      </w:r>
      <w:r w:rsidRPr="005A30CC">
        <w:rPr>
          <w:sz w:val="28"/>
          <w:szCs w:val="28"/>
        </w:rPr>
        <w:t>– допуск на расположение проводников (</w:t>
      </w:r>
      <w:smartTag w:uri="urn:schemas-microsoft-com:office:smarttags" w:element="metricconverter">
        <w:smartTagPr>
          <w:attr w:name="ProductID" w:val="0,05 мм"/>
        </w:smartTagPr>
        <w:r w:rsidRPr="005A30CC">
          <w:rPr>
            <w:sz w:val="28"/>
            <w:szCs w:val="28"/>
          </w:rPr>
          <w:t>0,05 мм</w:t>
        </w:r>
      </w:smartTag>
      <w:r w:rsidRPr="005A30CC">
        <w:rPr>
          <w:sz w:val="28"/>
          <w:szCs w:val="28"/>
        </w:rPr>
        <w:t>).</w:t>
      </w:r>
    </w:p>
    <w:p w:rsidR="005C5526" w:rsidRPr="008F30F7" w:rsidRDefault="005C5526" w:rsidP="005C5526">
      <w:pPr>
        <w:pStyle w:val="a8"/>
        <w:tabs>
          <w:tab w:val="left" w:pos="851"/>
          <w:tab w:val="num" w:pos="1364"/>
        </w:tabs>
        <w:spacing w:before="120" w:line="276" w:lineRule="auto"/>
        <w:ind w:firstLine="567"/>
        <w:rPr>
          <w:sz w:val="28"/>
          <w:szCs w:val="28"/>
        </w:rPr>
      </w:pPr>
      <w:r w:rsidRPr="005A30CC">
        <w:rPr>
          <w:sz w:val="28"/>
          <w:szCs w:val="28"/>
        </w:rPr>
        <w:t xml:space="preserve">– для микросхемы: </w:t>
      </w:r>
      <w:r w:rsidR="008F30F7" w:rsidRPr="008F30F7">
        <w:rPr>
          <w:position w:val="-30"/>
          <w:sz w:val="28"/>
          <w:szCs w:val="28"/>
        </w:rPr>
        <w:object w:dxaOrig="5460" w:dyaOrig="720">
          <v:shape id="_x0000_i1072" type="#_x0000_t75" style="width:292.2pt;height:42.7pt" o:ole="">
            <v:imagedata r:id="rId118" o:title=""/>
          </v:shape>
          <o:OLEObject Type="Embed" ProgID="Equation.DSMT4" ShapeID="_x0000_i1072" DrawAspect="Content" ObjectID="_1557727109" r:id="rId119"/>
        </w:object>
      </w:r>
    </w:p>
    <w:p w:rsidR="005C5526" w:rsidRPr="005A30CC" w:rsidRDefault="005C5526" w:rsidP="005C5526">
      <w:pPr>
        <w:pStyle w:val="a8"/>
        <w:tabs>
          <w:tab w:val="left" w:pos="851"/>
          <w:tab w:val="num" w:pos="1364"/>
        </w:tabs>
        <w:spacing w:after="0" w:line="276" w:lineRule="auto"/>
        <w:ind w:firstLine="567"/>
        <w:jc w:val="both"/>
        <w:rPr>
          <w:sz w:val="28"/>
          <w:szCs w:val="28"/>
        </w:rPr>
      </w:pPr>
      <w:r w:rsidRPr="005A30CC">
        <w:rPr>
          <w:sz w:val="28"/>
          <w:szCs w:val="28"/>
        </w:rPr>
        <w:t xml:space="preserve">– для резистора: </w:t>
      </w:r>
      <w:r w:rsidR="008F30F7" w:rsidRPr="008F30F7">
        <w:rPr>
          <w:position w:val="-30"/>
          <w:sz w:val="28"/>
          <w:szCs w:val="28"/>
        </w:rPr>
        <w:object w:dxaOrig="5460" w:dyaOrig="720">
          <v:shape id="_x0000_i1073" type="#_x0000_t75" style="width:293.85pt;height:41.85pt" o:ole="">
            <v:imagedata r:id="rId120" o:title=""/>
          </v:shape>
          <o:OLEObject Type="Embed" ProgID="Equation.DSMT4" ShapeID="_x0000_i1073" DrawAspect="Content" ObjectID="_1557727110" r:id="rId121"/>
        </w:object>
      </w:r>
    </w:p>
    <w:p w:rsidR="005C5526" w:rsidRPr="005A30CC" w:rsidRDefault="005C5526" w:rsidP="005C5526">
      <w:pPr>
        <w:pStyle w:val="a8"/>
        <w:tabs>
          <w:tab w:val="left" w:pos="851"/>
          <w:tab w:val="num" w:pos="1364"/>
        </w:tabs>
        <w:spacing w:after="0" w:line="276" w:lineRule="auto"/>
        <w:ind w:firstLine="567"/>
        <w:jc w:val="both"/>
        <w:rPr>
          <w:sz w:val="28"/>
          <w:szCs w:val="28"/>
        </w:rPr>
      </w:pPr>
      <w:r w:rsidRPr="005A30CC">
        <w:rPr>
          <w:sz w:val="28"/>
          <w:szCs w:val="28"/>
        </w:rPr>
        <w:t>– для конденсатора:</w:t>
      </w:r>
      <w:r w:rsidR="008F30F7" w:rsidRPr="00F11A49">
        <w:rPr>
          <w:sz w:val="28"/>
          <w:szCs w:val="28"/>
        </w:rPr>
        <w:t xml:space="preserve"> </w:t>
      </w:r>
      <w:r w:rsidR="008F30F7" w:rsidRPr="008F30F7">
        <w:rPr>
          <w:position w:val="-30"/>
          <w:sz w:val="28"/>
          <w:szCs w:val="28"/>
        </w:rPr>
        <w:object w:dxaOrig="5520" w:dyaOrig="720">
          <v:shape id="_x0000_i1074" type="#_x0000_t75" style="width:293.85pt;height:42.7pt" o:ole="">
            <v:imagedata r:id="rId122" o:title=""/>
          </v:shape>
          <o:OLEObject Type="Embed" ProgID="Equation.DSMT4" ShapeID="_x0000_i1074" DrawAspect="Content" ObjectID="_1557727111" r:id="rId123"/>
        </w:object>
      </w:r>
      <w:r w:rsidR="008F30F7" w:rsidRPr="005A30CC">
        <w:rPr>
          <w:sz w:val="28"/>
          <w:szCs w:val="28"/>
        </w:rPr>
        <w:t xml:space="preserve"> </w:t>
      </w:r>
    </w:p>
    <w:p w:rsidR="005C5526" w:rsidRDefault="005C5526" w:rsidP="005C5526">
      <w:pPr>
        <w:pStyle w:val="a8"/>
        <w:tabs>
          <w:tab w:val="left" w:pos="851"/>
          <w:tab w:val="num" w:pos="1364"/>
        </w:tabs>
        <w:spacing w:after="0" w:line="276" w:lineRule="auto"/>
        <w:ind w:firstLine="567"/>
        <w:rPr>
          <w:sz w:val="28"/>
          <w:szCs w:val="28"/>
        </w:rPr>
      </w:pPr>
      <w:r w:rsidRPr="005A30CC">
        <w:rPr>
          <w:sz w:val="28"/>
          <w:szCs w:val="28"/>
        </w:rPr>
        <w:t>– для трансформатора:</w:t>
      </w:r>
    </w:p>
    <w:p w:rsidR="005C5526" w:rsidRDefault="005C5526" w:rsidP="005C5526">
      <w:pPr>
        <w:pStyle w:val="a8"/>
        <w:tabs>
          <w:tab w:val="left" w:pos="851"/>
          <w:tab w:val="num" w:pos="1364"/>
        </w:tabs>
        <w:spacing w:after="0" w:line="276" w:lineRule="auto"/>
        <w:ind w:firstLine="567"/>
        <w:rPr>
          <w:sz w:val="28"/>
          <w:szCs w:val="28"/>
        </w:rPr>
      </w:pPr>
    </w:p>
    <w:p w:rsidR="005C5526" w:rsidRDefault="008C5493" w:rsidP="005C5526">
      <w:pPr>
        <w:pStyle w:val="a8"/>
        <w:tabs>
          <w:tab w:val="left" w:pos="851"/>
          <w:tab w:val="num" w:pos="1364"/>
        </w:tabs>
        <w:spacing w:line="276" w:lineRule="auto"/>
        <w:ind w:firstLine="567"/>
        <w:jc w:val="center"/>
        <w:rPr>
          <w:sz w:val="28"/>
          <w:szCs w:val="28"/>
        </w:rPr>
      </w:pPr>
      <w:r w:rsidRPr="008C5493">
        <w:rPr>
          <w:position w:val="-30"/>
          <w:sz w:val="28"/>
          <w:szCs w:val="28"/>
        </w:rPr>
        <w:object w:dxaOrig="5520" w:dyaOrig="720">
          <v:shape id="_x0000_i1075" type="#_x0000_t75" style="width:300.55pt;height:46.05pt" o:ole="">
            <v:imagedata r:id="rId124" o:title=""/>
          </v:shape>
          <o:OLEObject Type="Embed" ProgID="Equation.DSMT4" ShapeID="_x0000_i1075" DrawAspect="Content" ObjectID="_1557727112" r:id="rId125"/>
        </w:object>
      </w:r>
    </w:p>
    <w:p w:rsidR="005C5526" w:rsidRDefault="009F718B" w:rsidP="005C5526">
      <w:pPr>
        <w:pStyle w:val="a8"/>
        <w:tabs>
          <w:tab w:val="left" w:pos="851"/>
          <w:tab w:val="num" w:pos="1364"/>
        </w:tabs>
        <w:spacing w:after="0" w:line="276" w:lineRule="auto"/>
        <w:ind w:firstLine="709"/>
        <w:jc w:val="both"/>
        <w:rPr>
          <w:sz w:val="28"/>
          <w:szCs w:val="28"/>
        </w:rPr>
      </w:pPr>
      <w:r>
        <w:rPr>
          <w:sz w:val="28"/>
          <w:szCs w:val="28"/>
        </w:rPr>
        <w:t>3.11</w:t>
      </w:r>
      <w:r w:rsidR="005C5526" w:rsidRPr="005A30CC">
        <w:rPr>
          <w:sz w:val="28"/>
          <w:szCs w:val="28"/>
        </w:rPr>
        <w:t xml:space="preserve"> Минимальное расстояние между КП соседних элементов [</w:t>
      </w:r>
      <w:r w:rsidR="005C5526">
        <w:rPr>
          <w:sz w:val="28"/>
          <w:szCs w:val="28"/>
        </w:rPr>
        <w:t>16</w:t>
      </w:r>
      <w:r w:rsidR="005C5526" w:rsidRPr="005A30CC">
        <w:rPr>
          <w:sz w:val="28"/>
          <w:szCs w:val="28"/>
        </w:rPr>
        <w:t>]:</w:t>
      </w:r>
    </w:p>
    <w:p w:rsidR="005C5526" w:rsidRPr="005A30CC" w:rsidRDefault="005C5526" w:rsidP="005C5526">
      <w:pPr>
        <w:pStyle w:val="a8"/>
        <w:tabs>
          <w:tab w:val="left" w:pos="851"/>
          <w:tab w:val="num" w:pos="1364"/>
        </w:tabs>
        <w:spacing w:after="0" w:line="276" w:lineRule="auto"/>
        <w:ind w:firstLine="709"/>
        <w:jc w:val="both"/>
        <w:rPr>
          <w:sz w:val="28"/>
          <w:szCs w:val="28"/>
        </w:rPr>
      </w:pPr>
    </w:p>
    <w:p w:rsidR="005C5526" w:rsidRPr="005A30CC" w:rsidRDefault="005C5526" w:rsidP="005C5526">
      <w:pPr>
        <w:pStyle w:val="a8"/>
        <w:tabs>
          <w:tab w:val="left" w:pos="851"/>
          <w:tab w:val="num" w:pos="1364"/>
        </w:tabs>
        <w:spacing w:after="0" w:line="276" w:lineRule="auto"/>
        <w:ind w:firstLine="709"/>
        <w:jc w:val="right"/>
        <w:rPr>
          <w:sz w:val="28"/>
          <w:szCs w:val="28"/>
        </w:rPr>
      </w:pPr>
      <w:r w:rsidRPr="005A30CC">
        <w:rPr>
          <w:position w:val="-12"/>
          <w:sz w:val="28"/>
          <w:szCs w:val="28"/>
        </w:rPr>
        <w:object w:dxaOrig="2760" w:dyaOrig="380">
          <v:shape id="_x0000_i1076" type="#_x0000_t75" style="width:138.15pt;height:18.4pt" o:ole="" fillcolor="window">
            <v:imagedata r:id="rId126" o:title=""/>
          </v:shape>
          <o:OLEObject Type="Embed" ProgID="Equation.3" ShapeID="_x0000_i1076" DrawAspect="Content" ObjectID="_1557727113" r:id="rId127"/>
        </w:object>
      </w:r>
      <w:r w:rsidRPr="005A30CC">
        <w:rPr>
          <w:sz w:val="28"/>
          <w:szCs w:val="28"/>
        </w:rPr>
        <w:t xml:space="preserve">                                         (</w:t>
      </w:r>
      <w:r>
        <w:rPr>
          <w:sz w:val="28"/>
          <w:szCs w:val="28"/>
        </w:rPr>
        <w:t>4</w:t>
      </w:r>
      <w:r w:rsidRPr="005A30CC">
        <w:rPr>
          <w:sz w:val="28"/>
          <w:szCs w:val="28"/>
        </w:rPr>
        <w:t>.</w:t>
      </w:r>
      <w:r>
        <w:rPr>
          <w:sz w:val="28"/>
          <w:szCs w:val="28"/>
        </w:rPr>
        <w:t>17</w:t>
      </w:r>
      <w:r w:rsidRPr="005A30CC">
        <w:rPr>
          <w:sz w:val="28"/>
          <w:szCs w:val="28"/>
        </w:rPr>
        <w:t>)</w:t>
      </w:r>
    </w:p>
    <w:p w:rsidR="005C5526" w:rsidRPr="005A30CC" w:rsidRDefault="005C5526" w:rsidP="008C5493">
      <w:pPr>
        <w:pStyle w:val="a8"/>
        <w:tabs>
          <w:tab w:val="left" w:pos="851"/>
          <w:tab w:val="num" w:pos="1364"/>
        </w:tabs>
        <w:spacing w:after="0" w:line="276" w:lineRule="auto"/>
        <w:jc w:val="both"/>
        <w:rPr>
          <w:sz w:val="28"/>
          <w:szCs w:val="28"/>
        </w:rPr>
      </w:pPr>
      <w:r w:rsidRPr="005A30CC">
        <w:rPr>
          <w:sz w:val="28"/>
          <w:szCs w:val="28"/>
        </w:rPr>
        <w:t xml:space="preserve">где </w:t>
      </w:r>
      <w:r w:rsidRPr="005A30CC">
        <w:rPr>
          <w:i/>
          <w:sz w:val="28"/>
          <w:szCs w:val="28"/>
          <w:lang w:val="en-US"/>
        </w:rPr>
        <w:t>L</w:t>
      </w:r>
      <w:r w:rsidRPr="005A30CC">
        <w:rPr>
          <w:i/>
          <w:sz w:val="28"/>
          <w:szCs w:val="28"/>
          <w:vertAlign w:val="subscript"/>
        </w:rPr>
        <w:t>0</w:t>
      </w:r>
      <w:r w:rsidRPr="005A30CC">
        <w:rPr>
          <w:sz w:val="28"/>
          <w:szCs w:val="28"/>
        </w:rPr>
        <w:t xml:space="preserve"> – расстояние между центрами рассматриваемых элементов, мм;  </w:t>
      </w:r>
    </w:p>
    <w:p w:rsidR="005C5526" w:rsidRPr="005A30CC" w:rsidRDefault="005C5526" w:rsidP="008C5493">
      <w:pPr>
        <w:pStyle w:val="a8"/>
        <w:tabs>
          <w:tab w:val="left" w:pos="851"/>
          <w:tab w:val="num" w:pos="1364"/>
        </w:tabs>
        <w:spacing w:after="0" w:line="276" w:lineRule="auto"/>
        <w:ind w:firstLine="426"/>
        <w:jc w:val="both"/>
        <w:rPr>
          <w:sz w:val="28"/>
          <w:szCs w:val="28"/>
        </w:rPr>
      </w:pPr>
      <w:r w:rsidRPr="005A30CC">
        <w:rPr>
          <w:i/>
          <w:sz w:val="28"/>
          <w:szCs w:val="28"/>
          <w:lang w:val="en-US"/>
        </w:rPr>
        <w:t>D</w:t>
      </w:r>
      <w:r w:rsidRPr="005A30CC">
        <w:rPr>
          <w:i/>
          <w:sz w:val="28"/>
          <w:szCs w:val="28"/>
          <w:vertAlign w:val="subscript"/>
          <w:lang w:val="en-US"/>
        </w:rPr>
        <w:t>MAX</w:t>
      </w:r>
      <w:r w:rsidRPr="005A30CC">
        <w:rPr>
          <w:sz w:val="28"/>
          <w:szCs w:val="28"/>
        </w:rPr>
        <w:t xml:space="preserve"> – максимальный диаметр контактной площадки, мм.</w:t>
      </w:r>
    </w:p>
    <w:p w:rsidR="005C5526" w:rsidRPr="005A30CC" w:rsidRDefault="005C5526" w:rsidP="008F30F7">
      <w:pPr>
        <w:pStyle w:val="a8"/>
        <w:tabs>
          <w:tab w:val="left" w:pos="851"/>
          <w:tab w:val="num" w:pos="1364"/>
        </w:tabs>
        <w:spacing w:before="120" w:after="0" w:line="276" w:lineRule="auto"/>
        <w:ind w:firstLine="709"/>
        <w:jc w:val="both"/>
        <w:rPr>
          <w:sz w:val="28"/>
          <w:szCs w:val="28"/>
        </w:rPr>
      </w:pPr>
      <w:r w:rsidRPr="005A30CC">
        <w:rPr>
          <w:sz w:val="28"/>
          <w:szCs w:val="28"/>
        </w:rPr>
        <w:t xml:space="preserve">– для микросхемы и конденсатора: </w:t>
      </w:r>
      <w:r w:rsidR="009F718B" w:rsidRPr="009F718B">
        <w:rPr>
          <w:position w:val="-12"/>
          <w:sz w:val="28"/>
          <w:szCs w:val="28"/>
        </w:rPr>
        <w:object w:dxaOrig="3260" w:dyaOrig="360">
          <v:shape id="_x0000_i1077" type="#_x0000_t75" style="width:186.7pt;height:21.75pt" o:ole="">
            <v:imagedata r:id="rId128" o:title=""/>
          </v:shape>
          <o:OLEObject Type="Embed" ProgID="Equation.DSMT4" ShapeID="_x0000_i1077" DrawAspect="Content" ObjectID="_1557727114" r:id="rId129"/>
        </w:object>
      </w:r>
    </w:p>
    <w:p w:rsidR="005C5526" w:rsidRPr="005A30CC" w:rsidRDefault="005C5526" w:rsidP="008F30F7">
      <w:pPr>
        <w:pStyle w:val="a8"/>
        <w:spacing w:before="120" w:after="0" w:line="276" w:lineRule="auto"/>
        <w:ind w:firstLine="709"/>
        <w:jc w:val="both"/>
        <w:rPr>
          <w:sz w:val="28"/>
          <w:szCs w:val="28"/>
        </w:rPr>
      </w:pPr>
      <w:r w:rsidRPr="005A30CC">
        <w:rPr>
          <w:sz w:val="28"/>
          <w:szCs w:val="28"/>
        </w:rPr>
        <w:t xml:space="preserve">– для резистора и вилки: </w:t>
      </w:r>
      <w:r w:rsidR="009F718B" w:rsidRPr="009F718B">
        <w:rPr>
          <w:position w:val="-12"/>
          <w:sz w:val="28"/>
          <w:szCs w:val="28"/>
        </w:rPr>
        <w:object w:dxaOrig="3739" w:dyaOrig="360">
          <v:shape id="_x0000_i1078" type="#_x0000_t75" style="width:205.1pt;height:21.75pt" o:ole="">
            <v:imagedata r:id="rId130" o:title=""/>
          </v:shape>
          <o:OLEObject Type="Embed" ProgID="Equation.DSMT4" ShapeID="_x0000_i1078" DrawAspect="Content" ObjectID="_1557727115" r:id="rId131"/>
        </w:object>
      </w:r>
    </w:p>
    <w:p w:rsidR="005C5526" w:rsidRPr="005A30CC" w:rsidRDefault="005C5526" w:rsidP="008F30F7">
      <w:pPr>
        <w:pStyle w:val="a8"/>
        <w:spacing w:before="120" w:after="0" w:line="276" w:lineRule="auto"/>
        <w:ind w:firstLine="709"/>
        <w:jc w:val="both"/>
        <w:rPr>
          <w:sz w:val="28"/>
          <w:szCs w:val="28"/>
        </w:rPr>
      </w:pPr>
      <w:r w:rsidRPr="005A30CC">
        <w:rPr>
          <w:sz w:val="28"/>
          <w:szCs w:val="28"/>
        </w:rPr>
        <w:t xml:space="preserve">– для микросхемы и резистора: </w:t>
      </w:r>
      <w:r w:rsidR="009F718B" w:rsidRPr="009F718B">
        <w:rPr>
          <w:position w:val="-12"/>
          <w:sz w:val="28"/>
          <w:szCs w:val="28"/>
        </w:rPr>
        <w:object w:dxaOrig="3519" w:dyaOrig="360">
          <v:shape id="_x0000_i1079" type="#_x0000_t75" style="width:195.9pt;height:22.6pt" o:ole="">
            <v:imagedata r:id="rId132" o:title=""/>
          </v:shape>
          <o:OLEObject Type="Embed" ProgID="Equation.DSMT4" ShapeID="_x0000_i1079" DrawAspect="Content" ObjectID="_1557727116" r:id="rId133"/>
        </w:object>
      </w:r>
    </w:p>
    <w:p w:rsidR="005C5526" w:rsidRPr="005A30CC" w:rsidRDefault="005C5526" w:rsidP="008F30F7">
      <w:pPr>
        <w:pStyle w:val="a8"/>
        <w:spacing w:before="120" w:after="0" w:line="276" w:lineRule="auto"/>
        <w:ind w:firstLine="709"/>
        <w:jc w:val="both"/>
        <w:rPr>
          <w:sz w:val="28"/>
          <w:szCs w:val="28"/>
        </w:rPr>
      </w:pPr>
      <w:r w:rsidRPr="005A30CC">
        <w:rPr>
          <w:sz w:val="28"/>
          <w:szCs w:val="28"/>
        </w:rPr>
        <w:t xml:space="preserve">– для конденсатора и вилки: </w:t>
      </w:r>
      <w:r w:rsidR="009F718B" w:rsidRPr="009F718B">
        <w:rPr>
          <w:position w:val="-12"/>
          <w:sz w:val="28"/>
          <w:szCs w:val="28"/>
        </w:rPr>
        <w:object w:dxaOrig="3780" w:dyaOrig="360">
          <v:shape id="_x0000_i1080" type="#_x0000_t75" style="width:3in;height:20.95pt" o:ole="">
            <v:imagedata r:id="rId134" o:title=""/>
          </v:shape>
          <o:OLEObject Type="Embed" ProgID="Equation.DSMT4" ShapeID="_x0000_i1080" DrawAspect="Content" ObjectID="_1557727117" r:id="rId135"/>
        </w:object>
      </w:r>
    </w:p>
    <w:p w:rsidR="005C5526" w:rsidRPr="005A30CC" w:rsidRDefault="005C5526" w:rsidP="008C5493">
      <w:pPr>
        <w:pStyle w:val="a8"/>
        <w:spacing w:before="120" w:line="276" w:lineRule="auto"/>
        <w:ind w:firstLine="709"/>
        <w:jc w:val="both"/>
        <w:rPr>
          <w:sz w:val="28"/>
          <w:szCs w:val="28"/>
        </w:rPr>
      </w:pPr>
      <w:r w:rsidRPr="005A30CC">
        <w:rPr>
          <w:sz w:val="28"/>
          <w:szCs w:val="28"/>
        </w:rPr>
        <w:t xml:space="preserve">– для микросхемы и микросхемы: </w:t>
      </w:r>
      <w:r w:rsidR="009F718B" w:rsidRPr="009F718B">
        <w:rPr>
          <w:position w:val="-12"/>
          <w:sz w:val="28"/>
          <w:szCs w:val="28"/>
        </w:rPr>
        <w:object w:dxaOrig="3320" w:dyaOrig="360">
          <v:shape id="_x0000_i1081" type="#_x0000_t75" style="width:183.35pt;height:21.75pt" o:ole="">
            <v:imagedata r:id="rId136" o:title=""/>
          </v:shape>
          <o:OLEObject Type="Embed" ProgID="Equation.DSMT4" ShapeID="_x0000_i1081" DrawAspect="Content" ObjectID="_1557727118" r:id="rId137"/>
        </w:object>
      </w:r>
    </w:p>
    <w:p w:rsidR="005C5526" w:rsidRPr="005A30CC" w:rsidRDefault="005C5526" w:rsidP="005C5526">
      <w:pPr>
        <w:pStyle w:val="a8"/>
        <w:tabs>
          <w:tab w:val="num" w:pos="1644"/>
        </w:tabs>
        <w:spacing w:after="0" w:line="276" w:lineRule="auto"/>
        <w:ind w:firstLine="709"/>
        <w:jc w:val="both"/>
        <w:rPr>
          <w:sz w:val="28"/>
          <w:szCs w:val="28"/>
        </w:rPr>
      </w:pPr>
      <w:r w:rsidRPr="005A30CC">
        <w:rPr>
          <w:sz w:val="28"/>
          <w:szCs w:val="28"/>
        </w:rPr>
        <w:t>Таким образом, параметры печатного монтажа отвечают требованиям, предъявляемым к платам 3-го класса точности [</w:t>
      </w:r>
      <w:r>
        <w:rPr>
          <w:sz w:val="28"/>
          <w:szCs w:val="28"/>
        </w:rPr>
        <w:t>19</w:t>
      </w:r>
      <w:r w:rsidRPr="005A30CC">
        <w:rPr>
          <w:sz w:val="28"/>
          <w:szCs w:val="28"/>
        </w:rPr>
        <w:t>].</w:t>
      </w:r>
    </w:p>
    <w:p w:rsidR="005C5526" w:rsidRDefault="005C5526" w:rsidP="005C5526">
      <w:pPr>
        <w:spacing w:after="0"/>
        <w:ind w:firstLine="709"/>
        <w:rPr>
          <w:rFonts w:ascii="Times New Roman" w:hAnsi="Times New Roman" w:cs="Times New Roman"/>
          <w:sz w:val="28"/>
          <w:szCs w:val="28"/>
        </w:rPr>
      </w:pPr>
    </w:p>
    <w:p w:rsidR="005C5526" w:rsidRPr="00C54261" w:rsidRDefault="00F11A49" w:rsidP="005C5526">
      <w:pPr>
        <w:pStyle w:val="a6"/>
        <w:spacing w:line="276" w:lineRule="auto"/>
        <w:ind w:left="0" w:firstLine="709"/>
        <w:rPr>
          <w:rFonts w:ascii="Times New Roman" w:hAnsi="Times New Roman"/>
          <w:b/>
          <w:sz w:val="28"/>
          <w:szCs w:val="28"/>
        </w:rPr>
      </w:pPr>
      <w:r>
        <w:rPr>
          <w:rFonts w:ascii="Times New Roman" w:hAnsi="Times New Roman"/>
          <w:b/>
          <w:sz w:val="28"/>
          <w:szCs w:val="28"/>
        </w:rPr>
        <w:t>4</w:t>
      </w:r>
      <w:r w:rsidR="005C5526" w:rsidRPr="00C54261">
        <w:rPr>
          <w:rFonts w:ascii="Times New Roman" w:hAnsi="Times New Roman"/>
          <w:b/>
          <w:sz w:val="28"/>
          <w:szCs w:val="28"/>
        </w:rPr>
        <w:t>.2 Оптико-спектроскопические исследования</w:t>
      </w:r>
    </w:p>
    <w:p w:rsidR="005C5526" w:rsidRDefault="005C5526" w:rsidP="005C5526">
      <w:pPr>
        <w:pStyle w:val="a6"/>
        <w:spacing w:after="0" w:line="276" w:lineRule="auto"/>
        <w:rPr>
          <w:b/>
          <w:szCs w:val="28"/>
        </w:rPr>
      </w:pPr>
    </w:p>
    <w:p w:rsidR="005C5526" w:rsidRPr="00042043" w:rsidRDefault="005C5526" w:rsidP="005C5526">
      <w:pPr>
        <w:pStyle w:val="a8"/>
        <w:spacing w:after="0" w:line="276" w:lineRule="auto"/>
        <w:ind w:firstLine="709"/>
        <w:jc w:val="both"/>
        <w:rPr>
          <w:sz w:val="28"/>
          <w:szCs w:val="28"/>
        </w:rPr>
      </w:pPr>
      <w:r w:rsidRPr="00042043">
        <w:rPr>
          <w:sz w:val="28"/>
          <w:szCs w:val="28"/>
        </w:rPr>
        <w:t>При исследовании и контроле различных плазменных процессов обработки поверхности важно иметь информацию о компонентном составе плазмы и его изменении во времени. Такую информацию в значительной мере позволяет получить метод эмиссионной спектроскопии, кроме того имеются возможности и в определении температур: электронов, ионов, вращательной и колебательной молекул, газовой</w:t>
      </w:r>
      <w:r>
        <w:rPr>
          <w:sz w:val="28"/>
          <w:szCs w:val="28"/>
        </w:rPr>
        <w:t xml:space="preserve"> [20</w:t>
      </w:r>
      <w:r w:rsidRPr="00C85898">
        <w:rPr>
          <w:sz w:val="28"/>
          <w:szCs w:val="28"/>
        </w:rPr>
        <w:t>]</w:t>
      </w:r>
      <w:r w:rsidRPr="00042043">
        <w:rPr>
          <w:sz w:val="28"/>
          <w:szCs w:val="28"/>
        </w:rPr>
        <w:t xml:space="preserve">. Даже при использовании относительно простой плазмообразующей газовой смеси, в результате процессов диссоциации молекул и химических реакций различного типа между образующимися в плазме частицами получается большое множество одно-, двух-, трехатомных и более крупных частиц. Каждая из этих частиц имеет характерный спектр излучения, атомы – линейчатый, молекулы – полосатый, и спектры рассматриваемых частиц, накладываясь дуг на друга, создают весьма сложный по своей структуре спектр излучения плазмы, идентифицирование элементов которого не является простой задачей. Молекулярные спектры, наблюдаемые с помощью приборов со средней дисперсией, имеют вид полос, с одной стороны ограниченных резким краем – кантом, а с другой стороны постепенно ослабевающих до нуля. Этот постепенный спад интенсивности называют оттенением полосы. В зависимости от его расположения со стороны длинных или коротких волн различают красное или фиолетовое оттенение. Иногда полосы имеют несколько кантов (как бы ступенчатый вид), в редких случаях канты совсем отсутствуют, тогда в спектральных таблицах приводятся значения длины </w:t>
      </w:r>
      <w:r w:rsidRPr="00042043">
        <w:rPr>
          <w:sz w:val="28"/>
          <w:szCs w:val="28"/>
        </w:rPr>
        <w:lastRenderedPageBreak/>
        <w:t>волны относящийся к максимуму полосы, а не к канту. Иногда, при сложном виде полос, указывается лишь спектральный интервал занимаемый ими.</w:t>
      </w:r>
    </w:p>
    <w:p w:rsidR="005C5526" w:rsidRPr="00042043" w:rsidRDefault="005C5526" w:rsidP="005C5526">
      <w:pPr>
        <w:pStyle w:val="a8"/>
        <w:spacing w:after="0" w:line="276" w:lineRule="auto"/>
        <w:ind w:firstLine="709"/>
        <w:jc w:val="both"/>
        <w:rPr>
          <w:sz w:val="28"/>
          <w:szCs w:val="28"/>
        </w:rPr>
      </w:pPr>
      <w:r w:rsidRPr="00042043">
        <w:rPr>
          <w:sz w:val="28"/>
          <w:szCs w:val="28"/>
        </w:rPr>
        <w:t>Под системой молекулярных полос понимают группу полос, обладающих рядом общих свойств, таких как: одновременное появление, расположение в определенной части спектра, одинаковое оттенение (или вид), ширина.</w:t>
      </w:r>
    </w:p>
    <w:p w:rsidR="005C5526" w:rsidRPr="00042043" w:rsidRDefault="005C5526" w:rsidP="005C5526">
      <w:pPr>
        <w:pStyle w:val="a8"/>
        <w:spacing w:after="0" w:line="276" w:lineRule="auto"/>
        <w:ind w:firstLine="709"/>
        <w:jc w:val="both"/>
        <w:rPr>
          <w:sz w:val="28"/>
          <w:szCs w:val="28"/>
        </w:rPr>
      </w:pPr>
      <w:r w:rsidRPr="00042043">
        <w:rPr>
          <w:sz w:val="28"/>
          <w:szCs w:val="28"/>
        </w:rPr>
        <w:t>При наблюдении молекулярных полос приборами большой разрешающей силы обнаруживается, что полоса состоит из отдельных линий, расстояние между которыми постепенно увеличивается по мере удаления от канта. Это</w:t>
      </w:r>
      <w:r>
        <w:rPr>
          <w:sz w:val="28"/>
          <w:szCs w:val="28"/>
        </w:rPr>
        <w:t xml:space="preserve"> вращательная структура полосы. </w:t>
      </w:r>
      <w:r w:rsidRPr="00042043">
        <w:rPr>
          <w:sz w:val="28"/>
          <w:szCs w:val="28"/>
        </w:rPr>
        <w:t>Линии принадлежащие этой структуре соответствуют оптическим переходам отличающимися только вращательным квантовым числом в верхнем или нижнем состояниях. Полоса соответствует переходу с определенными колебательными квантовыми числами верхнего и нижнего состояний молекулы, а система полос соответствует определенному «электронному» переходу. Таким образом, молекулярный спектр является электронно-колебательно-вращательным, тогда как атомарный спектр – электронным (т. е. обусловлен возбуждением только по электронным степеням свободы атомов).</w:t>
      </w:r>
    </w:p>
    <w:p w:rsidR="005C5526" w:rsidRDefault="005C5526" w:rsidP="005C5526">
      <w:pPr>
        <w:pStyle w:val="a8"/>
        <w:spacing w:after="0" w:line="276" w:lineRule="auto"/>
        <w:ind w:firstLine="709"/>
        <w:jc w:val="both"/>
        <w:rPr>
          <w:sz w:val="28"/>
          <w:szCs w:val="28"/>
        </w:rPr>
      </w:pPr>
      <w:r w:rsidRPr="00042043">
        <w:rPr>
          <w:sz w:val="28"/>
          <w:szCs w:val="28"/>
        </w:rPr>
        <w:t xml:space="preserve">Идентифицировать спектр – это значит установить принадлежность линий и полос определенным атомам, молекулам и ионам. С этой целью определяют длины волн линий и полос, а также вид полос. Для точного определения длин волн элементов спектра осуществляют градуировку спектрального прибора (или ее проверку и нахождение поправок) по известному и относительно простому спектру, например по спектру ртутной лампы. Затем сопоставляют полученные данные с данными известных таблиц и атласов, принимая во внимание условия наблюдения спектра (тип разряда, его мощность, состав плазмообразующего газа и контактирующих с плазмой поверхностей твердых тел). Проведение качественного эмиссионного спектрального анализа позволяет установить наряду с продуктами деструкции молекул плазмообразующего газа и продукты взаимодействия плазмы с обрабатываемой поверхностью, проследить в ряде случаев динамику процесса обработки, что особенно важно при травлении и удалении тонких пленок и решении проблемы контроля техпроцессов. Здесь следует иметь в виду, что интенсивность линий и полос спектра для газоразрядной плазмы низкого давления линейно связана с концентрацией частиц соответствующего сорта и зависит также от концентрации и функции распределения электронов по энергиям, так как возбуждение верхнего состояния осуществляется прямым электронным ударом, а испускание кванта излучения (т. е. переход частицы в нижнее состояние) происходит как правило спонтанно. Для газоразрядной плазмы низкого давления число частиц, находящихся в возбужденном электронном состоянии, пренебрежимо мало по </w:t>
      </w:r>
      <w:r w:rsidRPr="00042043">
        <w:rPr>
          <w:sz w:val="28"/>
          <w:szCs w:val="28"/>
        </w:rPr>
        <w:lastRenderedPageBreak/>
        <w:t>сравнению с числом частиц в основном состоянии, а распределение молекул по колебательным уровням определяется колебательной температурой, которая в свою очередь зависит от ФРЭЭ, поэтому интенсивность линии или полосы можно записать в общем виде</w:t>
      </w:r>
      <w:r>
        <w:rPr>
          <w:sz w:val="28"/>
          <w:szCs w:val="28"/>
        </w:rPr>
        <w:t>:</w:t>
      </w:r>
    </w:p>
    <w:p w:rsidR="005C5526" w:rsidRPr="00042043" w:rsidRDefault="005C5526" w:rsidP="005C5526">
      <w:pPr>
        <w:pStyle w:val="a8"/>
        <w:spacing w:after="0" w:line="276" w:lineRule="auto"/>
        <w:ind w:firstLine="709"/>
        <w:jc w:val="both"/>
        <w:rPr>
          <w:sz w:val="28"/>
          <w:szCs w:val="28"/>
        </w:rPr>
      </w:pPr>
    </w:p>
    <w:p w:rsidR="005C5526" w:rsidRDefault="005C5526" w:rsidP="005C5526">
      <w:pPr>
        <w:pStyle w:val="a8"/>
        <w:spacing w:after="0" w:line="276" w:lineRule="auto"/>
        <w:ind w:firstLine="709"/>
        <w:jc w:val="right"/>
        <w:rPr>
          <w:sz w:val="28"/>
          <w:szCs w:val="28"/>
        </w:rPr>
      </w:pPr>
      <w:r w:rsidRPr="00042043">
        <w:rPr>
          <w:position w:val="-12"/>
          <w:sz w:val="28"/>
          <w:szCs w:val="28"/>
          <w:lang w:val="en-US"/>
        </w:rPr>
        <w:object w:dxaOrig="1780" w:dyaOrig="360">
          <v:shape id="_x0000_i1082" type="#_x0000_t75" style="width:102.15pt;height:20.95pt" o:ole="">
            <v:imagedata r:id="rId138" o:title=""/>
          </v:shape>
          <o:OLEObject Type="Embed" ProgID="Equation.DSMT4" ShapeID="_x0000_i1082" DrawAspect="Content" ObjectID="_1557727119" r:id="rId139"/>
        </w:object>
      </w:r>
      <w:r w:rsidRPr="00042043">
        <w:rPr>
          <w:sz w:val="28"/>
          <w:szCs w:val="28"/>
        </w:rPr>
        <w:t>,</w:t>
      </w:r>
      <w:r>
        <w:rPr>
          <w:sz w:val="28"/>
          <w:szCs w:val="28"/>
        </w:rPr>
        <w:t xml:space="preserve">                                        (4.18)</w:t>
      </w:r>
    </w:p>
    <w:p w:rsidR="005C5526" w:rsidRPr="00042043" w:rsidRDefault="005C5526" w:rsidP="005C5526">
      <w:pPr>
        <w:pStyle w:val="a8"/>
        <w:spacing w:after="0" w:line="276" w:lineRule="auto"/>
        <w:ind w:firstLine="709"/>
        <w:jc w:val="both"/>
        <w:rPr>
          <w:sz w:val="28"/>
          <w:szCs w:val="28"/>
        </w:rPr>
      </w:pPr>
    </w:p>
    <w:p w:rsidR="005C5526" w:rsidRDefault="005C5526" w:rsidP="005C5526">
      <w:pPr>
        <w:pStyle w:val="a8"/>
        <w:spacing w:after="0" w:line="276" w:lineRule="auto"/>
        <w:ind w:firstLine="709"/>
        <w:jc w:val="both"/>
        <w:rPr>
          <w:sz w:val="28"/>
          <w:szCs w:val="28"/>
        </w:rPr>
      </w:pPr>
      <w:r w:rsidRPr="00042043">
        <w:rPr>
          <w:sz w:val="28"/>
          <w:szCs w:val="28"/>
        </w:rPr>
        <w:t xml:space="preserve">где </w:t>
      </w:r>
      <w:r w:rsidRPr="00042043">
        <w:rPr>
          <w:i/>
          <w:sz w:val="28"/>
          <w:szCs w:val="28"/>
          <w:lang w:val="en-US"/>
        </w:rPr>
        <w:t>A</w:t>
      </w:r>
      <w:r w:rsidRPr="00042043">
        <w:rPr>
          <w:sz w:val="28"/>
          <w:szCs w:val="28"/>
        </w:rPr>
        <w:t xml:space="preserve"> – константа, </w:t>
      </w:r>
      <w:r w:rsidRPr="00042043">
        <w:rPr>
          <w:i/>
          <w:sz w:val="28"/>
          <w:szCs w:val="28"/>
          <w:lang w:val="en-US"/>
        </w:rPr>
        <w:t>n</w:t>
      </w:r>
      <w:r w:rsidRPr="00042043">
        <w:rPr>
          <w:i/>
          <w:sz w:val="28"/>
          <w:szCs w:val="28"/>
          <w:vertAlign w:val="subscript"/>
          <w:lang w:val="en-US"/>
        </w:rPr>
        <w:t>e</w:t>
      </w:r>
      <w:r w:rsidRPr="00042043">
        <w:rPr>
          <w:sz w:val="28"/>
          <w:szCs w:val="28"/>
        </w:rPr>
        <w:t xml:space="preserve"> – концентрация электронов, </w:t>
      </w:r>
      <w:r w:rsidRPr="00042043">
        <w:rPr>
          <w:i/>
          <w:sz w:val="28"/>
          <w:szCs w:val="28"/>
          <w:lang w:val="en-US"/>
        </w:rPr>
        <w:t>n</w:t>
      </w:r>
      <w:r w:rsidRPr="00042043">
        <w:rPr>
          <w:sz w:val="28"/>
          <w:szCs w:val="28"/>
        </w:rPr>
        <w:t xml:space="preserve"> – концентрация частиц данного сорта, </w:t>
      </w:r>
      <w:r w:rsidRPr="00042043">
        <w:rPr>
          <w:i/>
          <w:sz w:val="28"/>
          <w:szCs w:val="28"/>
          <w:lang w:val="en-US"/>
        </w:rPr>
        <w:t>F</w:t>
      </w:r>
      <w:r w:rsidRPr="00042043">
        <w:rPr>
          <w:sz w:val="28"/>
          <w:szCs w:val="28"/>
        </w:rPr>
        <w:t>(</w:t>
      </w:r>
      <w:r w:rsidRPr="00042043">
        <w:rPr>
          <w:i/>
          <w:sz w:val="28"/>
          <w:szCs w:val="28"/>
          <w:lang w:val="en-US"/>
        </w:rPr>
        <w:t>f</w:t>
      </w:r>
      <w:r w:rsidRPr="00042043">
        <w:rPr>
          <w:sz w:val="28"/>
          <w:szCs w:val="28"/>
        </w:rPr>
        <w:t>) – некоторая функция от ФРЭЭ.</w:t>
      </w:r>
    </w:p>
    <w:p w:rsidR="005C5526" w:rsidRPr="00042043" w:rsidRDefault="005C5526" w:rsidP="005C5526">
      <w:pPr>
        <w:pStyle w:val="a8"/>
        <w:spacing w:after="0" w:line="276" w:lineRule="auto"/>
        <w:ind w:firstLine="709"/>
        <w:jc w:val="both"/>
        <w:rPr>
          <w:sz w:val="28"/>
          <w:szCs w:val="28"/>
        </w:rPr>
      </w:pPr>
      <w:r>
        <w:rPr>
          <w:sz w:val="28"/>
          <w:szCs w:val="28"/>
        </w:rPr>
        <w:t>Последовательность проведения исследований:</w:t>
      </w:r>
    </w:p>
    <w:p w:rsidR="005C5526" w:rsidRPr="00042043" w:rsidRDefault="005C5526" w:rsidP="00702112">
      <w:pPr>
        <w:pStyle w:val="a8"/>
        <w:numPr>
          <w:ilvl w:val="0"/>
          <w:numId w:val="5"/>
        </w:numPr>
        <w:tabs>
          <w:tab w:val="left" w:pos="993"/>
        </w:tabs>
        <w:spacing w:after="0" w:line="276" w:lineRule="auto"/>
        <w:ind w:hanging="218"/>
        <w:jc w:val="both"/>
        <w:rPr>
          <w:sz w:val="28"/>
          <w:szCs w:val="28"/>
        </w:rPr>
      </w:pPr>
      <w:r w:rsidRPr="00042043">
        <w:rPr>
          <w:sz w:val="28"/>
          <w:szCs w:val="28"/>
        </w:rPr>
        <w:t xml:space="preserve">Изучить техническое описание вакуумно-плазменной установки, </w:t>
      </w:r>
      <w:r>
        <w:rPr>
          <w:sz w:val="28"/>
          <w:szCs w:val="28"/>
        </w:rPr>
        <w:t>на которой проводятся исследования</w:t>
      </w:r>
      <w:r w:rsidRPr="00042043">
        <w:rPr>
          <w:sz w:val="28"/>
          <w:szCs w:val="28"/>
        </w:rPr>
        <w:t>.</w:t>
      </w:r>
    </w:p>
    <w:p w:rsidR="005C5526" w:rsidRPr="00042043" w:rsidRDefault="005C5526" w:rsidP="005C5526">
      <w:pPr>
        <w:pStyle w:val="a8"/>
        <w:numPr>
          <w:ilvl w:val="0"/>
          <w:numId w:val="5"/>
        </w:numPr>
        <w:tabs>
          <w:tab w:val="clear" w:pos="927"/>
          <w:tab w:val="num" w:pos="-2127"/>
          <w:tab w:val="left" w:pos="993"/>
        </w:tabs>
        <w:spacing w:after="0" w:line="276" w:lineRule="auto"/>
        <w:ind w:left="0" w:firstLine="709"/>
        <w:jc w:val="both"/>
        <w:rPr>
          <w:sz w:val="28"/>
          <w:szCs w:val="28"/>
          <w:u w:val="single"/>
        </w:rPr>
      </w:pPr>
      <w:r w:rsidRPr="00042043">
        <w:rPr>
          <w:sz w:val="28"/>
          <w:szCs w:val="28"/>
        </w:rPr>
        <w:t xml:space="preserve">Ознакомиться устройством микроинтерферометра </w:t>
      </w:r>
      <w:r w:rsidRPr="00042043">
        <w:rPr>
          <w:sz w:val="28"/>
          <w:szCs w:val="28"/>
          <w:lang w:val="en-US"/>
        </w:rPr>
        <w:t>SL</w:t>
      </w:r>
      <w:r w:rsidRPr="00042043">
        <w:rPr>
          <w:sz w:val="28"/>
          <w:szCs w:val="28"/>
        </w:rPr>
        <w:t>40-2-2048</w:t>
      </w:r>
      <w:r w:rsidRPr="00042043">
        <w:rPr>
          <w:sz w:val="28"/>
          <w:szCs w:val="28"/>
          <w:lang w:val="en-US"/>
        </w:rPr>
        <w:t>ISA</w:t>
      </w:r>
      <w:r w:rsidRPr="00042043">
        <w:rPr>
          <w:sz w:val="28"/>
          <w:szCs w:val="28"/>
        </w:rPr>
        <w:t xml:space="preserve">. </w:t>
      </w:r>
    </w:p>
    <w:p w:rsidR="005C5526" w:rsidRPr="00042043" w:rsidRDefault="005C5526" w:rsidP="005C5526">
      <w:pPr>
        <w:pStyle w:val="a8"/>
        <w:numPr>
          <w:ilvl w:val="0"/>
          <w:numId w:val="5"/>
        </w:numPr>
        <w:tabs>
          <w:tab w:val="clear" w:pos="927"/>
          <w:tab w:val="num" w:pos="-2127"/>
          <w:tab w:val="left" w:pos="993"/>
        </w:tabs>
        <w:spacing w:after="0" w:line="276" w:lineRule="auto"/>
        <w:ind w:left="0" w:firstLine="709"/>
        <w:jc w:val="both"/>
        <w:rPr>
          <w:sz w:val="28"/>
          <w:szCs w:val="28"/>
          <w:u w:val="single"/>
        </w:rPr>
      </w:pPr>
      <w:r>
        <w:rPr>
          <w:sz w:val="28"/>
          <w:szCs w:val="28"/>
        </w:rPr>
        <w:t>Зажечь ВЧ-</w:t>
      </w:r>
      <w:r w:rsidRPr="00042043">
        <w:rPr>
          <w:sz w:val="28"/>
          <w:szCs w:val="28"/>
        </w:rPr>
        <w:t>разряд.</w:t>
      </w:r>
    </w:p>
    <w:p w:rsidR="005C5526" w:rsidRPr="00042043" w:rsidRDefault="005C5526" w:rsidP="005C5526">
      <w:pPr>
        <w:pStyle w:val="a8"/>
        <w:numPr>
          <w:ilvl w:val="0"/>
          <w:numId w:val="5"/>
        </w:numPr>
        <w:tabs>
          <w:tab w:val="clear" w:pos="927"/>
          <w:tab w:val="num" w:pos="-2127"/>
          <w:tab w:val="left" w:pos="993"/>
        </w:tabs>
        <w:spacing w:after="0" w:line="276" w:lineRule="auto"/>
        <w:ind w:left="0" w:firstLine="709"/>
        <w:jc w:val="both"/>
        <w:rPr>
          <w:sz w:val="28"/>
          <w:szCs w:val="28"/>
        </w:rPr>
      </w:pPr>
      <w:r w:rsidRPr="00042043">
        <w:rPr>
          <w:sz w:val="28"/>
          <w:szCs w:val="28"/>
        </w:rPr>
        <w:t>Осуществить регистрацию спектра излучения плазмы</w:t>
      </w:r>
      <w:r>
        <w:rPr>
          <w:sz w:val="28"/>
          <w:szCs w:val="28"/>
        </w:rPr>
        <w:t xml:space="preserve">, </w:t>
      </w:r>
      <w:r w:rsidRPr="00042043">
        <w:rPr>
          <w:sz w:val="28"/>
          <w:szCs w:val="28"/>
        </w:rPr>
        <w:t>сохрани</w:t>
      </w:r>
      <w:r>
        <w:rPr>
          <w:sz w:val="28"/>
          <w:szCs w:val="28"/>
        </w:rPr>
        <w:t>ть спектры в памяти компьютера. Выключить ВЧ-</w:t>
      </w:r>
      <w:r w:rsidRPr="00042043">
        <w:rPr>
          <w:sz w:val="28"/>
          <w:szCs w:val="28"/>
        </w:rPr>
        <w:t>установку.</w:t>
      </w:r>
    </w:p>
    <w:p w:rsidR="005C5526" w:rsidRPr="00042043" w:rsidRDefault="005C5526" w:rsidP="00702112">
      <w:pPr>
        <w:pStyle w:val="a8"/>
        <w:numPr>
          <w:ilvl w:val="0"/>
          <w:numId w:val="5"/>
        </w:numPr>
        <w:tabs>
          <w:tab w:val="clear" w:pos="927"/>
          <w:tab w:val="num" w:pos="-2127"/>
          <w:tab w:val="left" w:pos="993"/>
        </w:tabs>
        <w:spacing w:after="0" w:line="276" w:lineRule="auto"/>
        <w:ind w:left="0" w:firstLine="709"/>
        <w:jc w:val="both"/>
        <w:rPr>
          <w:sz w:val="28"/>
          <w:szCs w:val="28"/>
        </w:rPr>
      </w:pPr>
      <w:r w:rsidRPr="00042043">
        <w:rPr>
          <w:sz w:val="28"/>
          <w:szCs w:val="28"/>
        </w:rPr>
        <w:t>Идентифицировать заре</w:t>
      </w:r>
      <w:r>
        <w:rPr>
          <w:sz w:val="28"/>
          <w:szCs w:val="28"/>
        </w:rPr>
        <w:t xml:space="preserve">гистрированный спектр плазмы ВЧ. </w:t>
      </w:r>
      <w:r w:rsidRPr="00042043">
        <w:rPr>
          <w:sz w:val="28"/>
          <w:szCs w:val="28"/>
        </w:rPr>
        <w:t>Провести сравнение спектров снятых при разных</w:t>
      </w:r>
      <w:r>
        <w:rPr>
          <w:sz w:val="28"/>
          <w:szCs w:val="28"/>
        </w:rPr>
        <w:t xml:space="preserve"> значениях анодного тока.</w:t>
      </w:r>
    </w:p>
    <w:p w:rsidR="005C5526" w:rsidRDefault="00702112" w:rsidP="00702112">
      <w:pPr>
        <w:tabs>
          <w:tab w:val="left" w:pos="851"/>
        </w:tabs>
        <w:spacing w:after="0"/>
        <w:ind w:firstLine="709"/>
        <w:rPr>
          <w:rFonts w:ascii="Times New Roman" w:hAnsi="Times New Roman" w:cs="Times New Roman"/>
          <w:sz w:val="28"/>
          <w:szCs w:val="28"/>
        </w:rPr>
      </w:pPr>
      <w:r>
        <w:rPr>
          <w:rFonts w:ascii="Times New Roman" w:hAnsi="Times New Roman" w:cs="Times New Roman"/>
          <w:sz w:val="28"/>
          <w:szCs w:val="28"/>
        </w:rPr>
        <w:t xml:space="preserve">6  </w:t>
      </w:r>
      <w:r w:rsidR="005C5526" w:rsidRPr="00842666">
        <w:rPr>
          <w:rFonts w:ascii="Times New Roman" w:hAnsi="Times New Roman" w:cs="Times New Roman"/>
          <w:sz w:val="28"/>
          <w:szCs w:val="28"/>
        </w:rPr>
        <w:t>Провести обработку данных эксперимента.</w:t>
      </w:r>
    </w:p>
    <w:p w:rsidR="005C5526" w:rsidRPr="009530EC" w:rsidRDefault="005C5526" w:rsidP="005C5526">
      <w:pPr>
        <w:spacing w:after="0"/>
        <w:ind w:firstLine="709"/>
        <w:rPr>
          <w:rFonts w:ascii="Times New Roman" w:hAnsi="Times New Roman" w:cs="Times New Roman"/>
          <w:sz w:val="28"/>
          <w:szCs w:val="28"/>
        </w:rPr>
      </w:pPr>
      <w:r>
        <w:rPr>
          <w:rFonts w:ascii="Times New Roman" w:hAnsi="Times New Roman" w:cs="Times New Roman"/>
          <w:sz w:val="28"/>
          <w:szCs w:val="28"/>
        </w:rPr>
        <w:t>Спектры, полученные в результате исследований изображена на рисунках 4.1 – 4.4.</w:t>
      </w:r>
      <w:r w:rsidRPr="009530EC">
        <w:rPr>
          <w:rFonts w:ascii="Times New Roman" w:hAnsi="Times New Roman" w:cs="Times New Roman"/>
          <w:sz w:val="28"/>
          <w:szCs w:val="28"/>
        </w:rPr>
        <w:t xml:space="preserve"> </w:t>
      </w:r>
      <w:r>
        <w:rPr>
          <w:rFonts w:ascii="Times New Roman" w:hAnsi="Times New Roman" w:cs="Times New Roman"/>
          <w:sz w:val="28"/>
          <w:szCs w:val="28"/>
        </w:rPr>
        <w:t>Давление в вакуумной камере составляло порядка 80 Па.</w:t>
      </w:r>
    </w:p>
    <w:p w:rsidR="005C5526" w:rsidRDefault="005C5526" w:rsidP="005C5526">
      <w:pPr>
        <w:spacing w:after="0"/>
        <w:ind w:firstLine="709"/>
        <w:rPr>
          <w:rFonts w:ascii="Times New Roman" w:hAnsi="Times New Roman" w:cs="Times New Roman"/>
          <w:sz w:val="28"/>
          <w:szCs w:val="28"/>
        </w:rPr>
      </w:pPr>
    </w:p>
    <w:p w:rsidR="005C5526" w:rsidRDefault="005C5526" w:rsidP="005C5526">
      <w:pPr>
        <w:spacing w:after="0"/>
        <w:rPr>
          <w:rFonts w:ascii="Times New Roman" w:hAnsi="Times New Roman" w:cs="Times New Roman"/>
          <w:sz w:val="28"/>
          <w:szCs w:val="28"/>
        </w:rPr>
      </w:pPr>
      <w:r w:rsidRPr="00DD41CE">
        <w:rPr>
          <w:rFonts w:ascii="Times New Roman" w:hAnsi="Times New Roman" w:cs="Times New Roman"/>
          <w:noProof/>
          <w:sz w:val="28"/>
          <w:szCs w:val="28"/>
          <w:lang w:eastAsia="ru-RU"/>
        </w:rPr>
        <w:drawing>
          <wp:inline distT="0" distB="0" distL="0" distR="0" wp14:anchorId="09708CAF" wp14:editId="3DD1C993">
            <wp:extent cx="5940425" cy="3039058"/>
            <wp:effectExtent l="0" t="0" r="3175" b="9525"/>
            <wp:docPr id="22" name="Рисунок 22" descr="C:\Users\Knocks\Desktop\на НК ddd\графики готовые\2от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Knocks\Desktop\на НК ddd\графики готовые\2отр.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0425" cy="3039058"/>
                    </a:xfrm>
                    <a:prstGeom prst="rect">
                      <a:avLst/>
                    </a:prstGeom>
                    <a:noFill/>
                    <a:ln>
                      <a:noFill/>
                    </a:ln>
                  </pic:spPr>
                </pic:pic>
              </a:graphicData>
            </a:graphic>
          </wp:inline>
        </w:drawing>
      </w:r>
    </w:p>
    <w:p w:rsidR="005C5526" w:rsidRDefault="005C5526" w:rsidP="005C5526">
      <w:pPr>
        <w:spacing w:after="0"/>
        <w:rPr>
          <w:rFonts w:ascii="Times New Roman" w:hAnsi="Times New Roman" w:cs="Times New Roman"/>
          <w:sz w:val="28"/>
          <w:szCs w:val="28"/>
        </w:rPr>
      </w:pPr>
    </w:p>
    <w:p w:rsidR="005C5526" w:rsidRDefault="005C5526" w:rsidP="005C5526">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4.1 – Спектр плазмы при значении анодного тока </w:t>
      </w:r>
      <w:r w:rsidRPr="00DD41CE">
        <w:rPr>
          <w:rFonts w:ascii="Times New Roman" w:hAnsi="Times New Roman" w:cs="Times New Roman"/>
          <w:i/>
          <w:sz w:val="28"/>
          <w:szCs w:val="28"/>
          <w:lang w:val="en-US"/>
        </w:rPr>
        <w:t>I</w:t>
      </w:r>
      <w:r w:rsidRPr="00DD41CE">
        <w:rPr>
          <w:rFonts w:ascii="Times New Roman" w:hAnsi="Times New Roman" w:cs="Times New Roman"/>
          <w:sz w:val="28"/>
          <w:szCs w:val="28"/>
        </w:rPr>
        <w:t xml:space="preserve"> = 0,35</w:t>
      </w:r>
      <w:r>
        <w:rPr>
          <w:rFonts w:ascii="Times New Roman" w:hAnsi="Times New Roman" w:cs="Times New Roman"/>
          <w:sz w:val="28"/>
          <w:szCs w:val="28"/>
        </w:rPr>
        <w:t xml:space="preserve"> А.</w:t>
      </w:r>
    </w:p>
    <w:p w:rsidR="005C5526" w:rsidRDefault="005C5526" w:rsidP="005C5526">
      <w:pPr>
        <w:spacing w:after="0"/>
        <w:jc w:val="center"/>
        <w:rPr>
          <w:rFonts w:ascii="Times New Roman" w:hAnsi="Times New Roman" w:cs="Times New Roman"/>
          <w:sz w:val="28"/>
          <w:szCs w:val="28"/>
        </w:rPr>
      </w:pPr>
      <w:r>
        <w:rPr>
          <w:rFonts w:ascii="Times New Roman" w:hAnsi="Times New Roman" w:cs="Times New Roman"/>
          <w:sz w:val="28"/>
          <w:szCs w:val="28"/>
        </w:rPr>
        <w:t xml:space="preserve">Мощность, зарегистрированная измерителем </w:t>
      </w:r>
      <w:r w:rsidRPr="00DD41CE">
        <w:rPr>
          <w:rFonts w:ascii="Times New Roman" w:hAnsi="Times New Roman" w:cs="Times New Roman"/>
          <w:i/>
          <w:sz w:val="28"/>
          <w:szCs w:val="28"/>
          <w:lang w:val="en-US"/>
        </w:rPr>
        <w:t>P</w:t>
      </w:r>
      <w:r>
        <w:rPr>
          <w:rFonts w:ascii="Times New Roman" w:hAnsi="Times New Roman" w:cs="Times New Roman"/>
          <w:sz w:val="28"/>
          <w:szCs w:val="28"/>
        </w:rPr>
        <w:t xml:space="preserve"> = 2 кВт.</w:t>
      </w:r>
    </w:p>
    <w:p w:rsidR="005C5526" w:rsidRDefault="005C5526" w:rsidP="005C5526">
      <w:pPr>
        <w:spacing w:after="0"/>
        <w:jc w:val="center"/>
        <w:rPr>
          <w:rFonts w:ascii="Times New Roman" w:hAnsi="Times New Roman" w:cs="Times New Roman"/>
          <w:sz w:val="28"/>
          <w:szCs w:val="28"/>
        </w:rPr>
      </w:pPr>
    </w:p>
    <w:p w:rsidR="005C5526" w:rsidRPr="00DD41CE" w:rsidRDefault="005C5526" w:rsidP="005C5526">
      <w:pPr>
        <w:spacing w:after="0"/>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Преобладает </w:t>
      </w:r>
      <w:r w:rsidRPr="00DD41CE">
        <w:rPr>
          <w:rFonts w:ascii="Times New Roman" w:hAnsi="Times New Roman" w:cs="Times New Roman"/>
          <w:i/>
          <w:sz w:val="28"/>
          <w:szCs w:val="28"/>
        </w:rPr>
        <w:t>λ</w:t>
      </w:r>
      <w:r>
        <w:rPr>
          <w:rFonts w:ascii="Times New Roman" w:hAnsi="Times New Roman" w:cs="Times New Roman"/>
          <w:sz w:val="28"/>
          <w:szCs w:val="28"/>
        </w:rPr>
        <w:t xml:space="preserve"> = 656 нм</w:t>
      </w:r>
      <w:r w:rsidRPr="00DD41CE">
        <w:rPr>
          <w:rFonts w:ascii="Times New Roman" w:hAnsi="Times New Roman" w:cs="Times New Roman"/>
          <w:sz w:val="28"/>
          <w:szCs w:val="28"/>
        </w:rPr>
        <w:t>;</w:t>
      </w:r>
      <w:r>
        <w:rPr>
          <w:rFonts w:ascii="Times New Roman" w:hAnsi="Times New Roman" w:cs="Times New Roman"/>
          <w:sz w:val="28"/>
          <w:szCs w:val="28"/>
        </w:rPr>
        <w:t xml:space="preserve"> интенсивность </w:t>
      </w:r>
      <w:r w:rsidRPr="00DD41CE">
        <w:rPr>
          <w:rFonts w:ascii="Times New Roman" w:hAnsi="Times New Roman" w:cs="Times New Roman"/>
          <w:i/>
          <w:sz w:val="28"/>
          <w:szCs w:val="28"/>
          <w:lang w:val="en-US"/>
        </w:rPr>
        <w:t>I</w:t>
      </w:r>
      <w:r>
        <w:rPr>
          <w:rFonts w:ascii="Times New Roman" w:hAnsi="Times New Roman" w:cs="Times New Roman"/>
          <w:sz w:val="28"/>
          <w:szCs w:val="28"/>
        </w:rPr>
        <w:t xml:space="preserve"> = 467,4 отн. </w:t>
      </w:r>
      <w:r w:rsidR="000E1827">
        <w:rPr>
          <w:rFonts w:ascii="Times New Roman" w:hAnsi="Times New Roman" w:cs="Times New Roman"/>
          <w:sz w:val="28"/>
          <w:szCs w:val="28"/>
        </w:rPr>
        <w:t>е</w:t>
      </w:r>
      <w:r>
        <w:rPr>
          <w:rFonts w:ascii="Times New Roman" w:hAnsi="Times New Roman" w:cs="Times New Roman"/>
          <w:sz w:val="28"/>
          <w:szCs w:val="28"/>
        </w:rPr>
        <w:t>д.</w:t>
      </w:r>
    </w:p>
    <w:p w:rsidR="005C5526" w:rsidRDefault="005C5526" w:rsidP="005C5526">
      <w:pPr>
        <w:spacing w:after="0"/>
        <w:jc w:val="center"/>
        <w:rPr>
          <w:rFonts w:ascii="Times New Roman" w:hAnsi="Times New Roman" w:cs="Times New Roman"/>
          <w:sz w:val="28"/>
          <w:szCs w:val="28"/>
        </w:rPr>
      </w:pPr>
      <w:r w:rsidRPr="00DD41CE">
        <w:rPr>
          <w:rFonts w:ascii="Times New Roman" w:hAnsi="Times New Roman" w:cs="Times New Roman"/>
          <w:noProof/>
          <w:sz w:val="28"/>
          <w:szCs w:val="28"/>
          <w:lang w:eastAsia="ru-RU"/>
        </w:rPr>
        <w:drawing>
          <wp:inline distT="0" distB="0" distL="0" distR="0" wp14:anchorId="342EE87E" wp14:editId="0699E652">
            <wp:extent cx="5940425" cy="3002417"/>
            <wp:effectExtent l="0" t="0" r="3175" b="7620"/>
            <wp:docPr id="23" name="Рисунок 23" descr="C:\Users\Knocks\Desktop\на НК ddd\графики готовые\6от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Knocks\Desktop\на НК ddd\графики готовые\6отр.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0425" cy="3002417"/>
                    </a:xfrm>
                    <a:prstGeom prst="rect">
                      <a:avLst/>
                    </a:prstGeom>
                    <a:noFill/>
                    <a:ln>
                      <a:noFill/>
                    </a:ln>
                  </pic:spPr>
                </pic:pic>
              </a:graphicData>
            </a:graphic>
          </wp:inline>
        </w:drawing>
      </w:r>
    </w:p>
    <w:p w:rsidR="005C5526" w:rsidRDefault="005C5526" w:rsidP="005C5526">
      <w:pPr>
        <w:spacing w:after="0"/>
        <w:jc w:val="center"/>
        <w:rPr>
          <w:rFonts w:ascii="Times New Roman" w:hAnsi="Times New Roman" w:cs="Times New Roman"/>
          <w:sz w:val="28"/>
          <w:szCs w:val="28"/>
        </w:rPr>
      </w:pPr>
    </w:p>
    <w:p w:rsidR="005C5526" w:rsidRDefault="005C5526" w:rsidP="005C5526">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4.2 – Спектр плазмы при значении анодного тока </w:t>
      </w:r>
      <w:r w:rsidRPr="00DD41CE">
        <w:rPr>
          <w:rFonts w:ascii="Times New Roman" w:hAnsi="Times New Roman" w:cs="Times New Roman"/>
          <w:i/>
          <w:sz w:val="28"/>
          <w:szCs w:val="28"/>
          <w:lang w:val="en-US"/>
        </w:rPr>
        <w:t>I</w:t>
      </w:r>
      <w:r w:rsidRPr="00DD41CE">
        <w:rPr>
          <w:rFonts w:ascii="Times New Roman" w:hAnsi="Times New Roman" w:cs="Times New Roman"/>
          <w:sz w:val="28"/>
          <w:szCs w:val="28"/>
        </w:rPr>
        <w:t xml:space="preserve"> = 0,</w:t>
      </w:r>
      <w:r>
        <w:rPr>
          <w:rFonts w:ascii="Times New Roman" w:hAnsi="Times New Roman" w:cs="Times New Roman"/>
          <w:sz w:val="28"/>
          <w:szCs w:val="28"/>
        </w:rPr>
        <w:t>4 А.</w:t>
      </w:r>
    </w:p>
    <w:p w:rsidR="005C5526" w:rsidRDefault="005C5526" w:rsidP="005C5526">
      <w:pPr>
        <w:spacing w:after="0"/>
        <w:jc w:val="center"/>
        <w:rPr>
          <w:rFonts w:ascii="Times New Roman" w:hAnsi="Times New Roman" w:cs="Times New Roman"/>
          <w:sz w:val="28"/>
          <w:szCs w:val="28"/>
        </w:rPr>
      </w:pPr>
      <w:r>
        <w:rPr>
          <w:rFonts w:ascii="Times New Roman" w:hAnsi="Times New Roman" w:cs="Times New Roman"/>
          <w:sz w:val="28"/>
          <w:szCs w:val="28"/>
        </w:rPr>
        <w:t xml:space="preserve">Мощность, зарегистрированная измерителем </w:t>
      </w:r>
      <w:r w:rsidRPr="00DD41CE">
        <w:rPr>
          <w:rFonts w:ascii="Times New Roman" w:hAnsi="Times New Roman" w:cs="Times New Roman"/>
          <w:i/>
          <w:sz w:val="28"/>
          <w:szCs w:val="28"/>
          <w:lang w:val="en-US"/>
        </w:rPr>
        <w:t>P</w:t>
      </w:r>
      <w:r>
        <w:rPr>
          <w:rFonts w:ascii="Times New Roman" w:hAnsi="Times New Roman" w:cs="Times New Roman"/>
          <w:sz w:val="28"/>
          <w:szCs w:val="28"/>
        </w:rPr>
        <w:t xml:space="preserve"> = 2 кВт.</w:t>
      </w:r>
    </w:p>
    <w:p w:rsidR="005C5526" w:rsidRDefault="005C5526" w:rsidP="005C5526">
      <w:pPr>
        <w:spacing w:after="0"/>
        <w:jc w:val="center"/>
        <w:rPr>
          <w:rFonts w:ascii="Times New Roman" w:hAnsi="Times New Roman" w:cs="Times New Roman"/>
          <w:sz w:val="28"/>
          <w:szCs w:val="28"/>
        </w:rPr>
      </w:pPr>
    </w:p>
    <w:p w:rsidR="005C5526" w:rsidRPr="00DD41CE" w:rsidRDefault="005C5526" w:rsidP="005C5526">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Преобладает </w:t>
      </w:r>
      <w:r w:rsidRPr="00DD41CE">
        <w:rPr>
          <w:rFonts w:ascii="Times New Roman" w:hAnsi="Times New Roman" w:cs="Times New Roman"/>
          <w:i/>
          <w:sz w:val="28"/>
          <w:szCs w:val="28"/>
        </w:rPr>
        <w:t>λ</w:t>
      </w:r>
      <w:r>
        <w:rPr>
          <w:rFonts w:ascii="Times New Roman" w:hAnsi="Times New Roman" w:cs="Times New Roman"/>
          <w:sz w:val="28"/>
          <w:szCs w:val="28"/>
        </w:rPr>
        <w:t xml:space="preserve"> = 656 нм</w:t>
      </w:r>
      <w:r w:rsidRPr="00DD41CE">
        <w:rPr>
          <w:rFonts w:ascii="Times New Roman" w:hAnsi="Times New Roman" w:cs="Times New Roman"/>
          <w:sz w:val="28"/>
          <w:szCs w:val="28"/>
        </w:rPr>
        <w:t>;</w:t>
      </w:r>
      <w:r>
        <w:rPr>
          <w:rFonts w:ascii="Times New Roman" w:hAnsi="Times New Roman" w:cs="Times New Roman"/>
          <w:sz w:val="28"/>
          <w:szCs w:val="28"/>
        </w:rPr>
        <w:t xml:space="preserve"> интенсивность </w:t>
      </w:r>
      <w:r w:rsidRPr="00DD41CE">
        <w:rPr>
          <w:rFonts w:ascii="Times New Roman" w:hAnsi="Times New Roman" w:cs="Times New Roman"/>
          <w:i/>
          <w:sz w:val="28"/>
          <w:szCs w:val="28"/>
          <w:lang w:val="en-US"/>
        </w:rPr>
        <w:t>I</w:t>
      </w:r>
      <w:r>
        <w:rPr>
          <w:rFonts w:ascii="Times New Roman" w:hAnsi="Times New Roman" w:cs="Times New Roman"/>
          <w:sz w:val="28"/>
          <w:szCs w:val="28"/>
        </w:rPr>
        <w:t xml:space="preserve"> = 868,2 отн. </w:t>
      </w:r>
      <w:r w:rsidR="000E1827">
        <w:rPr>
          <w:rFonts w:ascii="Times New Roman" w:hAnsi="Times New Roman" w:cs="Times New Roman"/>
          <w:sz w:val="28"/>
          <w:szCs w:val="28"/>
        </w:rPr>
        <w:t>е</w:t>
      </w:r>
      <w:r>
        <w:rPr>
          <w:rFonts w:ascii="Times New Roman" w:hAnsi="Times New Roman" w:cs="Times New Roman"/>
          <w:sz w:val="28"/>
          <w:szCs w:val="28"/>
        </w:rPr>
        <w:t>д.</w:t>
      </w:r>
    </w:p>
    <w:p w:rsidR="005C5526" w:rsidRDefault="005C5526" w:rsidP="005C5526">
      <w:pPr>
        <w:spacing w:after="0"/>
        <w:jc w:val="center"/>
        <w:rPr>
          <w:rFonts w:ascii="Times New Roman" w:hAnsi="Times New Roman" w:cs="Times New Roman"/>
          <w:sz w:val="28"/>
          <w:szCs w:val="28"/>
        </w:rPr>
      </w:pPr>
    </w:p>
    <w:p w:rsidR="005C5526" w:rsidRDefault="005C5526" w:rsidP="005C5526">
      <w:pPr>
        <w:spacing w:after="0"/>
        <w:jc w:val="center"/>
        <w:rPr>
          <w:rFonts w:ascii="Times New Roman" w:hAnsi="Times New Roman" w:cs="Times New Roman"/>
          <w:sz w:val="28"/>
          <w:szCs w:val="28"/>
        </w:rPr>
      </w:pPr>
    </w:p>
    <w:p w:rsidR="005C5526" w:rsidRDefault="005C5526" w:rsidP="005C5526">
      <w:pPr>
        <w:spacing w:after="0"/>
        <w:jc w:val="center"/>
        <w:rPr>
          <w:rFonts w:ascii="Times New Roman" w:hAnsi="Times New Roman" w:cs="Times New Roman"/>
          <w:sz w:val="28"/>
          <w:szCs w:val="28"/>
        </w:rPr>
      </w:pPr>
      <w:r w:rsidRPr="00DD41CE">
        <w:rPr>
          <w:rFonts w:ascii="Times New Roman" w:hAnsi="Times New Roman" w:cs="Times New Roman"/>
          <w:noProof/>
          <w:sz w:val="28"/>
          <w:szCs w:val="28"/>
          <w:lang w:eastAsia="ru-RU"/>
        </w:rPr>
        <w:drawing>
          <wp:inline distT="0" distB="0" distL="0" distR="0" wp14:anchorId="59258246" wp14:editId="0F0390E6">
            <wp:extent cx="5940425" cy="3025309"/>
            <wp:effectExtent l="0" t="0" r="3175" b="3810"/>
            <wp:docPr id="24" name="Рисунок 24" descr="C:\Users\Knocks\Desktop\на НК ddd\графики готовые\7от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Knocks\Desktop\на НК ddd\графики готовые\7отр.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0425" cy="3025309"/>
                    </a:xfrm>
                    <a:prstGeom prst="rect">
                      <a:avLst/>
                    </a:prstGeom>
                    <a:noFill/>
                    <a:ln>
                      <a:noFill/>
                    </a:ln>
                  </pic:spPr>
                </pic:pic>
              </a:graphicData>
            </a:graphic>
          </wp:inline>
        </w:drawing>
      </w:r>
    </w:p>
    <w:p w:rsidR="005C5526" w:rsidRDefault="005C5526" w:rsidP="005C5526">
      <w:pPr>
        <w:spacing w:after="0"/>
        <w:jc w:val="center"/>
        <w:rPr>
          <w:rFonts w:ascii="Times New Roman" w:hAnsi="Times New Roman" w:cs="Times New Roman"/>
          <w:sz w:val="28"/>
          <w:szCs w:val="28"/>
        </w:rPr>
      </w:pPr>
    </w:p>
    <w:p w:rsidR="005C5526" w:rsidRDefault="005C5526" w:rsidP="005C5526">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4.3 – Спектр плазмы при значении анодного тока </w:t>
      </w:r>
      <w:r w:rsidRPr="00DD41CE">
        <w:rPr>
          <w:rFonts w:ascii="Times New Roman" w:hAnsi="Times New Roman" w:cs="Times New Roman"/>
          <w:i/>
          <w:sz w:val="28"/>
          <w:szCs w:val="28"/>
          <w:lang w:val="en-US"/>
        </w:rPr>
        <w:t>I</w:t>
      </w:r>
      <w:r w:rsidRPr="00DD41CE">
        <w:rPr>
          <w:rFonts w:ascii="Times New Roman" w:hAnsi="Times New Roman" w:cs="Times New Roman"/>
          <w:sz w:val="28"/>
          <w:szCs w:val="28"/>
        </w:rPr>
        <w:t xml:space="preserve"> = 0,</w:t>
      </w:r>
      <w:r>
        <w:rPr>
          <w:rFonts w:ascii="Times New Roman" w:hAnsi="Times New Roman" w:cs="Times New Roman"/>
          <w:sz w:val="28"/>
          <w:szCs w:val="28"/>
        </w:rPr>
        <w:t>5 А.</w:t>
      </w:r>
    </w:p>
    <w:p w:rsidR="005C5526" w:rsidRDefault="005C5526" w:rsidP="005C5526">
      <w:pPr>
        <w:spacing w:after="0"/>
        <w:jc w:val="center"/>
        <w:rPr>
          <w:rFonts w:ascii="Times New Roman" w:hAnsi="Times New Roman" w:cs="Times New Roman"/>
          <w:sz w:val="28"/>
          <w:szCs w:val="28"/>
        </w:rPr>
      </w:pPr>
      <w:r>
        <w:rPr>
          <w:rFonts w:ascii="Times New Roman" w:hAnsi="Times New Roman" w:cs="Times New Roman"/>
          <w:sz w:val="28"/>
          <w:szCs w:val="28"/>
        </w:rPr>
        <w:t xml:space="preserve">Мощность, зарегистрированная измерителем </w:t>
      </w:r>
      <w:r w:rsidRPr="00DD41CE">
        <w:rPr>
          <w:rFonts w:ascii="Times New Roman" w:hAnsi="Times New Roman" w:cs="Times New Roman"/>
          <w:i/>
          <w:sz w:val="28"/>
          <w:szCs w:val="28"/>
          <w:lang w:val="en-US"/>
        </w:rPr>
        <w:t>P</w:t>
      </w:r>
      <w:r>
        <w:rPr>
          <w:rFonts w:ascii="Times New Roman" w:hAnsi="Times New Roman" w:cs="Times New Roman"/>
          <w:sz w:val="28"/>
          <w:szCs w:val="28"/>
        </w:rPr>
        <w:t xml:space="preserve"> = 2 кВт.</w:t>
      </w:r>
    </w:p>
    <w:p w:rsidR="005C5526" w:rsidRDefault="005C5526" w:rsidP="005C5526">
      <w:pPr>
        <w:spacing w:after="0"/>
        <w:jc w:val="center"/>
        <w:rPr>
          <w:rFonts w:ascii="Times New Roman" w:hAnsi="Times New Roman" w:cs="Times New Roman"/>
          <w:sz w:val="28"/>
          <w:szCs w:val="28"/>
        </w:rPr>
      </w:pPr>
    </w:p>
    <w:p w:rsidR="005C5526" w:rsidRPr="00DD41CE" w:rsidRDefault="005C5526" w:rsidP="005C5526">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Преобладает </w:t>
      </w:r>
      <w:r w:rsidRPr="00DD41CE">
        <w:rPr>
          <w:rFonts w:ascii="Times New Roman" w:hAnsi="Times New Roman" w:cs="Times New Roman"/>
          <w:i/>
          <w:sz w:val="28"/>
          <w:szCs w:val="28"/>
        </w:rPr>
        <w:t>λ</w:t>
      </w:r>
      <w:r>
        <w:rPr>
          <w:rFonts w:ascii="Times New Roman" w:hAnsi="Times New Roman" w:cs="Times New Roman"/>
          <w:sz w:val="28"/>
          <w:szCs w:val="28"/>
        </w:rPr>
        <w:t xml:space="preserve"> = 656 нм</w:t>
      </w:r>
      <w:r w:rsidRPr="00DD41CE">
        <w:rPr>
          <w:rFonts w:ascii="Times New Roman" w:hAnsi="Times New Roman" w:cs="Times New Roman"/>
          <w:sz w:val="28"/>
          <w:szCs w:val="28"/>
        </w:rPr>
        <w:t>;</w:t>
      </w:r>
      <w:r>
        <w:rPr>
          <w:rFonts w:ascii="Times New Roman" w:hAnsi="Times New Roman" w:cs="Times New Roman"/>
          <w:sz w:val="28"/>
          <w:szCs w:val="28"/>
        </w:rPr>
        <w:t xml:space="preserve"> интенсивность </w:t>
      </w:r>
      <w:r w:rsidRPr="00DD41CE">
        <w:rPr>
          <w:rFonts w:ascii="Times New Roman" w:hAnsi="Times New Roman" w:cs="Times New Roman"/>
          <w:i/>
          <w:sz w:val="28"/>
          <w:szCs w:val="28"/>
          <w:lang w:val="en-US"/>
        </w:rPr>
        <w:t>I</w:t>
      </w:r>
      <w:r>
        <w:rPr>
          <w:rFonts w:ascii="Times New Roman" w:hAnsi="Times New Roman" w:cs="Times New Roman"/>
          <w:sz w:val="28"/>
          <w:szCs w:val="28"/>
        </w:rPr>
        <w:t xml:space="preserve"> = 667,1 отн. </w:t>
      </w:r>
      <w:r w:rsidR="000E1827">
        <w:rPr>
          <w:rFonts w:ascii="Times New Roman" w:hAnsi="Times New Roman" w:cs="Times New Roman"/>
          <w:sz w:val="28"/>
          <w:szCs w:val="28"/>
        </w:rPr>
        <w:t>е</w:t>
      </w:r>
      <w:r>
        <w:rPr>
          <w:rFonts w:ascii="Times New Roman" w:hAnsi="Times New Roman" w:cs="Times New Roman"/>
          <w:sz w:val="28"/>
          <w:szCs w:val="28"/>
        </w:rPr>
        <w:t>д.</w:t>
      </w:r>
    </w:p>
    <w:p w:rsidR="005C5526" w:rsidRDefault="005C5526" w:rsidP="005C5526">
      <w:pPr>
        <w:spacing w:after="0"/>
        <w:jc w:val="center"/>
        <w:rPr>
          <w:rFonts w:ascii="Times New Roman" w:hAnsi="Times New Roman" w:cs="Times New Roman"/>
          <w:sz w:val="28"/>
          <w:szCs w:val="28"/>
        </w:rPr>
      </w:pPr>
    </w:p>
    <w:p w:rsidR="005C5526" w:rsidRDefault="005C5526" w:rsidP="005C5526">
      <w:pPr>
        <w:spacing w:after="0"/>
        <w:jc w:val="center"/>
        <w:rPr>
          <w:rFonts w:ascii="Times New Roman" w:hAnsi="Times New Roman" w:cs="Times New Roman"/>
          <w:sz w:val="28"/>
          <w:szCs w:val="28"/>
        </w:rPr>
      </w:pPr>
    </w:p>
    <w:p w:rsidR="005C5526" w:rsidRDefault="005C5526" w:rsidP="005C5526">
      <w:pPr>
        <w:spacing w:after="0"/>
        <w:jc w:val="center"/>
        <w:rPr>
          <w:rFonts w:ascii="Times New Roman" w:hAnsi="Times New Roman" w:cs="Times New Roman"/>
          <w:sz w:val="28"/>
          <w:szCs w:val="28"/>
        </w:rPr>
      </w:pPr>
    </w:p>
    <w:p w:rsidR="005C5526" w:rsidRDefault="005C5526" w:rsidP="005C5526">
      <w:pPr>
        <w:spacing w:after="0"/>
        <w:jc w:val="center"/>
        <w:rPr>
          <w:rFonts w:ascii="Times New Roman" w:hAnsi="Times New Roman" w:cs="Times New Roman"/>
          <w:sz w:val="28"/>
          <w:szCs w:val="28"/>
        </w:rPr>
      </w:pPr>
    </w:p>
    <w:p w:rsidR="005C5526" w:rsidRDefault="005C5526" w:rsidP="005C5526">
      <w:pPr>
        <w:spacing w:after="0"/>
        <w:jc w:val="center"/>
        <w:rPr>
          <w:rFonts w:ascii="Times New Roman" w:hAnsi="Times New Roman" w:cs="Times New Roman"/>
          <w:sz w:val="28"/>
          <w:szCs w:val="28"/>
        </w:rPr>
      </w:pPr>
    </w:p>
    <w:p w:rsidR="005C5526" w:rsidRDefault="005C5526" w:rsidP="005C5526">
      <w:pPr>
        <w:spacing w:after="0"/>
        <w:jc w:val="center"/>
        <w:rPr>
          <w:rFonts w:ascii="Times New Roman" w:hAnsi="Times New Roman" w:cs="Times New Roman"/>
          <w:sz w:val="28"/>
          <w:szCs w:val="28"/>
        </w:rPr>
      </w:pPr>
      <w:r w:rsidRPr="00DD41CE">
        <w:rPr>
          <w:rFonts w:ascii="Times New Roman" w:hAnsi="Times New Roman" w:cs="Times New Roman"/>
          <w:noProof/>
          <w:sz w:val="28"/>
          <w:szCs w:val="28"/>
          <w:lang w:eastAsia="ru-RU"/>
        </w:rPr>
        <w:drawing>
          <wp:inline distT="0" distB="0" distL="0" distR="0" wp14:anchorId="16DA7663" wp14:editId="55FC7B98">
            <wp:extent cx="5940425" cy="3047653"/>
            <wp:effectExtent l="0" t="0" r="3175" b="635"/>
            <wp:docPr id="25" name="Рисунок 25" descr="C:\Users\Knocks\Desktop\на НК ddd\графики готовые\9от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Knocks\Desktop\на НК ddd\графики готовые\9отр.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0425" cy="3047653"/>
                    </a:xfrm>
                    <a:prstGeom prst="rect">
                      <a:avLst/>
                    </a:prstGeom>
                    <a:noFill/>
                    <a:ln>
                      <a:noFill/>
                    </a:ln>
                  </pic:spPr>
                </pic:pic>
              </a:graphicData>
            </a:graphic>
          </wp:inline>
        </w:drawing>
      </w:r>
    </w:p>
    <w:p w:rsidR="005C5526" w:rsidRDefault="005C5526" w:rsidP="005C5526">
      <w:pPr>
        <w:spacing w:after="0"/>
        <w:jc w:val="center"/>
        <w:rPr>
          <w:rFonts w:ascii="Times New Roman" w:hAnsi="Times New Roman" w:cs="Times New Roman"/>
          <w:sz w:val="28"/>
          <w:szCs w:val="28"/>
        </w:rPr>
      </w:pPr>
    </w:p>
    <w:p w:rsidR="005C5526" w:rsidRDefault="005C5526" w:rsidP="005C5526">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4.4 – Спектр плазмы при значении анодного тока </w:t>
      </w:r>
      <w:r w:rsidRPr="00DD41CE">
        <w:rPr>
          <w:rFonts w:ascii="Times New Roman" w:hAnsi="Times New Roman" w:cs="Times New Roman"/>
          <w:i/>
          <w:sz w:val="28"/>
          <w:szCs w:val="28"/>
          <w:lang w:val="en-US"/>
        </w:rPr>
        <w:t>I</w:t>
      </w:r>
      <w:r w:rsidRPr="00DD41CE">
        <w:rPr>
          <w:rFonts w:ascii="Times New Roman" w:hAnsi="Times New Roman" w:cs="Times New Roman"/>
          <w:sz w:val="28"/>
          <w:szCs w:val="28"/>
        </w:rPr>
        <w:t xml:space="preserve"> = 0,</w:t>
      </w:r>
      <w:r>
        <w:rPr>
          <w:rFonts w:ascii="Times New Roman" w:hAnsi="Times New Roman" w:cs="Times New Roman"/>
          <w:sz w:val="28"/>
          <w:szCs w:val="28"/>
        </w:rPr>
        <w:t>35 А.</w:t>
      </w:r>
    </w:p>
    <w:p w:rsidR="005C5526" w:rsidRDefault="005C5526" w:rsidP="005C5526">
      <w:pPr>
        <w:spacing w:after="0"/>
        <w:jc w:val="center"/>
        <w:rPr>
          <w:rFonts w:ascii="Times New Roman" w:hAnsi="Times New Roman" w:cs="Times New Roman"/>
          <w:sz w:val="28"/>
          <w:szCs w:val="28"/>
        </w:rPr>
      </w:pPr>
      <w:r>
        <w:rPr>
          <w:rFonts w:ascii="Times New Roman" w:hAnsi="Times New Roman" w:cs="Times New Roman"/>
          <w:sz w:val="28"/>
          <w:szCs w:val="28"/>
        </w:rPr>
        <w:t xml:space="preserve">Мощность, зарегистрированная измерителем </w:t>
      </w:r>
      <w:r w:rsidRPr="00DD41CE">
        <w:rPr>
          <w:rFonts w:ascii="Times New Roman" w:hAnsi="Times New Roman" w:cs="Times New Roman"/>
          <w:i/>
          <w:sz w:val="28"/>
          <w:szCs w:val="28"/>
          <w:lang w:val="en-US"/>
        </w:rPr>
        <w:t>P</w:t>
      </w:r>
      <w:r>
        <w:rPr>
          <w:rFonts w:ascii="Times New Roman" w:hAnsi="Times New Roman" w:cs="Times New Roman"/>
          <w:sz w:val="28"/>
          <w:szCs w:val="28"/>
        </w:rPr>
        <w:t xml:space="preserve"> = 2 кВт.</w:t>
      </w:r>
    </w:p>
    <w:p w:rsidR="005C5526" w:rsidRDefault="005C5526" w:rsidP="005C5526">
      <w:pPr>
        <w:spacing w:after="0"/>
        <w:ind w:firstLine="709"/>
        <w:jc w:val="center"/>
        <w:rPr>
          <w:rFonts w:ascii="Times New Roman" w:hAnsi="Times New Roman" w:cs="Times New Roman"/>
          <w:sz w:val="28"/>
          <w:szCs w:val="28"/>
        </w:rPr>
      </w:pPr>
    </w:p>
    <w:p w:rsidR="005C5526" w:rsidRPr="00DD41CE" w:rsidRDefault="005C5526" w:rsidP="005C5526">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Преобладает </w:t>
      </w:r>
      <w:r w:rsidRPr="00DD41CE">
        <w:rPr>
          <w:rFonts w:ascii="Times New Roman" w:hAnsi="Times New Roman" w:cs="Times New Roman"/>
          <w:i/>
          <w:sz w:val="28"/>
          <w:szCs w:val="28"/>
        </w:rPr>
        <w:t>λ</w:t>
      </w:r>
      <w:r>
        <w:rPr>
          <w:rFonts w:ascii="Times New Roman" w:hAnsi="Times New Roman" w:cs="Times New Roman"/>
          <w:sz w:val="28"/>
          <w:szCs w:val="28"/>
        </w:rPr>
        <w:t xml:space="preserve"> = 656 нм</w:t>
      </w:r>
      <w:r w:rsidRPr="00DD41CE">
        <w:rPr>
          <w:rFonts w:ascii="Times New Roman" w:hAnsi="Times New Roman" w:cs="Times New Roman"/>
          <w:sz w:val="28"/>
          <w:szCs w:val="28"/>
        </w:rPr>
        <w:t>;</w:t>
      </w:r>
      <w:r>
        <w:rPr>
          <w:rFonts w:ascii="Times New Roman" w:hAnsi="Times New Roman" w:cs="Times New Roman"/>
          <w:sz w:val="28"/>
          <w:szCs w:val="28"/>
        </w:rPr>
        <w:t xml:space="preserve"> интенсивность </w:t>
      </w:r>
      <w:r w:rsidRPr="00DD41CE">
        <w:rPr>
          <w:rFonts w:ascii="Times New Roman" w:hAnsi="Times New Roman" w:cs="Times New Roman"/>
          <w:i/>
          <w:sz w:val="28"/>
          <w:szCs w:val="28"/>
          <w:lang w:val="en-US"/>
        </w:rPr>
        <w:t>I</w:t>
      </w:r>
      <w:r>
        <w:rPr>
          <w:rFonts w:ascii="Times New Roman" w:hAnsi="Times New Roman" w:cs="Times New Roman"/>
          <w:sz w:val="28"/>
          <w:szCs w:val="28"/>
        </w:rPr>
        <w:t xml:space="preserve"> = 413,7 отн. </w:t>
      </w:r>
      <w:r w:rsidR="000E1827" w:rsidRPr="000E1827">
        <w:rPr>
          <w:rFonts w:ascii="Times New Roman" w:hAnsi="Times New Roman" w:cs="Times New Roman"/>
          <w:sz w:val="28"/>
          <w:szCs w:val="28"/>
        </w:rPr>
        <w:t>е</w:t>
      </w:r>
      <w:r>
        <w:rPr>
          <w:rFonts w:ascii="Times New Roman" w:hAnsi="Times New Roman" w:cs="Times New Roman"/>
          <w:sz w:val="28"/>
          <w:szCs w:val="28"/>
        </w:rPr>
        <w:t>д.</w:t>
      </w:r>
    </w:p>
    <w:p w:rsidR="005C5526" w:rsidRDefault="005C5526" w:rsidP="005C5526">
      <w:pPr>
        <w:spacing w:after="0"/>
        <w:ind w:firstLine="709"/>
        <w:jc w:val="center"/>
        <w:rPr>
          <w:rFonts w:ascii="Times New Roman" w:hAnsi="Times New Roman" w:cs="Times New Roman"/>
          <w:sz w:val="28"/>
          <w:szCs w:val="28"/>
        </w:rPr>
      </w:pPr>
    </w:p>
    <w:p w:rsidR="003E16A5" w:rsidRDefault="005C5526" w:rsidP="005C5526">
      <w:pPr>
        <w:spacing w:after="0"/>
        <w:ind w:firstLine="709"/>
        <w:jc w:val="both"/>
        <w:rPr>
          <w:rFonts w:ascii="Times New Roman" w:hAnsi="Times New Roman" w:cs="Times New Roman"/>
          <w:sz w:val="28"/>
          <w:szCs w:val="28"/>
        </w:rPr>
      </w:pPr>
      <w:r>
        <w:rPr>
          <w:rFonts w:ascii="Times New Roman" w:hAnsi="Times New Roman" w:cs="Times New Roman"/>
          <w:sz w:val="28"/>
          <w:szCs w:val="28"/>
        </w:rPr>
        <w:t>Из полученных спектров видно, что преобладающим элементов в рабочей камере являлся водород (</w:t>
      </w:r>
      <w:r w:rsidRPr="00DD41CE">
        <w:rPr>
          <w:rFonts w:ascii="Times New Roman" w:hAnsi="Times New Roman" w:cs="Times New Roman"/>
          <w:i/>
          <w:sz w:val="28"/>
          <w:szCs w:val="28"/>
        </w:rPr>
        <w:t>λ</w:t>
      </w:r>
      <w:r>
        <w:rPr>
          <w:rFonts w:ascii="Times New Roman" w:hAnsi="Times New Roman" w:cs="Times New Roman"/>
          <w:sz w:val="28"/>
          <w:szCs w:val="28"/>
        </w:rPr>
        <w:t xml:space="preserve"> = 656 нм). Можно отметить менее значительно присутствие кислорода (</w:t>
      </w:r>
      <w:r w:rsidRPr="00DD41CE">
        <w:rPr>
          <w:rFonts w:ascii="Times New Roman" w:hAnsi="Times New Roman" w:cs="Times New Roman"/>
          <w:i/>
          <w:sz w:val="28"/>
          <w:szCs w:val="28"/>
        </w:rPr>
        <w:t>λ</w:t>
      </w:r>
      <w:r>
        <w:rPr>
          <w:rFonts w:ascii="Times New Roman" w:hAnsi="Times New Roman" w:cs="Times New Roman"/>
          <w:sz w:val="28"/>
          <w:szCs w:val="28"/>
        </w:rPr>
        <w:t xml:space="preserve"> = 760 нм), азота (</w:t>
      </w:r>
      <w:r w:rsidRPr="00DD41CE">
        <w:rPr>
          <w:rFonts w:ascii="Times New Roman" w:hAnsi="Times New Roman" w:cs="Times New Roman"/>
          <w:i/>
          <w:sz w:val="28"/>
          <w:szCs w:val="28"/>
        </w:rPr>
        <w:t>λ</w:t>
      </w:r>
      <w:r>
        <w:rPr>
          <w:rFonts w:ascii="Times New Roman" w:hAnsi="Times New Roman" w:cs="Times New Roman"/>
          <w:sz w:val="28"/>
          <w:szCs w:val="28"/>
        </w:rPr>
        <w:t xml:space="preserve"> = 340-440 нм). Также из графиков видна зависимость роста интенсивности излучения с повышением анодного тока.</w:t>
      </w:r>
    </w:p>
    <w:p w:rsidR="003E16A5" w:rsidRDefault="003E16A5">
      <w:pPr>
        <w:rPr>
          <w:rFonts w:ascii="Times New Roman" w:hAnsi="Times New Roman" w:cs="Times New Roman"/>
          <w:sz w:val="28"/>
          <w:szCs w:val="28"/>
        </w:rPr>
      </w:pPr>
      <w:r>
        <w:rPr>
          <w:rFonts w:ascii="Times New Roman" w:hAnsi="Times New Roman" w:cs="Times New Roman"/>
          <w:sz w:val="28"/>
          <w:szCs w:val="28"/>
        </w:rPr>
        <w:br w:type="page"/>
      </w:r>
    </w:p>
    <w:p w:rsidR="003E16A5" w:rsidRPr="00CF14C8" w:rsidRDefault="003E16A5" w:rsidP="003E16A5">
      <w:pPr>
        <w:spacing w:after="0" w:line="276" w:lineRule="auto"/>
        <w:ind w:left="709" w:hanging="1"/>
        <w:jc w:val="both"/>
        <w:rPr>
          <w:rFonts w:ascii="Times New Roman" w:hAnsi="Times New Roman" w:cs="Times New Roman"/>
          <w:b/>
          <w:sz w:val="28"/>
          <w:szCs w:val="28"/>
        </w:rPr>
      </w:pPr>
      <w:r w:rsidRPr="006F237D">
        <w:rPr>
          <w:rFonts w:ascii="Times New Roman" w:hAnsi="Times New Roman" w:cs="Times New Roman"/>
          <w:b/>
          <w:sz w:val="28"/>
          <w:szCs w:val="28"/>
        </w:rPr>
        <w:lastRenderedPageBreak/>
        <w:t>5</w:t>
      </w:r>
      <w:r>
        <w:rPr>
          <w:rFonts w:ascii="Times New Roman" w:hAnsi="Times New Roman" w:cs="Times New Roman"/>
          <w:b/>
          <w:sz w:val="28"/>
          <w:szCs w:val="28"/>
        </w:rPr>
        <w:t xml:space="preserve">  </w:t>
      </w:r>
      <w:r w:rsidRPr="007C0E1A">
        <w:rPr>
          <w:rFonts w:ascii="Times New Roman" w:hAnsi="Times New Roman" w:cs="Times New Roman"/>
          <w:b/>
          <w:sz w:val="28"/>
          <w:szCs w:val="28"/>
        </w:rPr>
        <w:t xml:space="preserve"> </w:t>
      </w:r>
      <w:r>
        <w:rPr>
          <w:rFonts w:ascii="Times New Roman" w:hAnsi="Times New Roman" w:cs="Times New Roman"/>
          <w:b/>
          <w:sz w:val="28"/>
          <w:szCs w:val="28"/>
        </w:rPr>
        <w:t xml:space="preserve">ТЕХНИКО-ЭКОНОМИЧЕСКОЕ ОБОСНОВАНИЕ </w:t>
      </w:r>
    </w:p>
    <w:p w:rsidR="003E16A5" w:rsidRDefault="003E16A5" w:rsidP="003E16A5">
      <w:pPr>
        <w:spacing w:line="276" w:lineRule="auto"/>
        <w:ind w:left="709"/>
        <w:rPr>
          <w:rFonts w:ascii="Times New Roman" w:hAnsi="Times New Roman" w:cs="Times New Roman"/>
          <w:b/>
          <w:sz w:val="28"/>
          <w:szCs w:val="28"/>
        </w:rPr>
      </w:pPr>
      <w:r>
        <w:t xml:space="preserve">       </w:t>
      </w:r>
      <w:r w:rsidRPr="00A15F10">
        <w:rPr>
          <w:rFonts w:ascii="Times New Roman" w:hAnsi="Times New Roman" w:cs="Times New Roman"/>
          <w:b/>
          <w:sz w:val="28"/>
          <w:szCs w:val="28"/>
        </w:rPr>
        <w:t>НАУЧНО-ИССЛЕДОВАТЕЛЬСКОЙ РАБОТЫ</w:t>
      </w:r>
    </w:p>
    <w:p w:rsidR="003E16A5" w:rsidRPr="00A15F10" w:rsidRDefault="003E16A5" w:rsidP="003E16A5">
      <w:pPr>
        <w:spacing w:after="0" w:line="276" w:lineRule="auto"/>
        <w:ind w:firstLine="709"/>
        <w:jc w:val="both"/>
        <w:rPr>
          <w:rFonts w:ascii="Times New Roman" w:hAnsi="Times New Roman" w:cs="Times New Roman"/>
          <w:sz w:val="28"/>
          <w:szCs w:val="28"/>
        </w:rPr>
      </w:pPr>
      <w:r w:rsidRPr="00A15F10">
        <w:rPr>
          <w:rFonts w:ascii="Times New Roman" w:hAnsi="Times New Roman" w:cs="Times New Roman"/>
          <w:sz w:val="28"/>
          <w:szCs w:val="28"/>
        </w:rPr>
        <w:t xml:space="preserve">В качестве технико-экономического обоснования научно-исследовательской работы, посвященной </w:t>
      </w:r>
      <w:r>
        <w:rPr>
          <w:rFonts w:ascii="Times New Roman" w:hAnsi="Times New Roman" w:cs="Times New Roman"/>
          <w:sz w:val="28"/>
          <w:szCs w:val="28"/>
        </w:rPr>
        <w:t>с</w:t>
      </w:r>
      <w:r w:rsidRPr="006F1DEF">
        <w:rPr>
          <w:rFonts w:ascii="Times New Roman" w:hAnsi="Times New Roman" w:cs="Times New Roman"/>
          <w:sz w:val="28"/>
          <w:szCs w:val="28"/>
        </w:rPr>
        <w:t>тенд</w:t>
      </w:r>
      <w:r>
        <w:rPr>
          <w:rFonts w:ascii="Times New Roman" w:hAnsi="Times New Roman" w:cs="Times New Roman"/>
          <w:sz w:val="28"/>
          <w:szCs w:val="28"/>
        </w:rPr>
        <w:t>у</w:t>
      </w:r>
      <w:r w:rsidRPr="006F1DEF">
        <w:rPr>
          <w:rFonts w:ascii="Times New Roman" w:hAnsi="Times New Roman" w:cs="Times New Roman"/>
          <w:sz w:val="28"/>
          <w:szCs w:val="28"/>
        </w:rPr>
        <w:t xml:space="preserve"> для выполнения лабораторных работ по плазменной обработке материалов электронной техники</w:t>
      </w:r>
      <w:r w:rsidRPr="00A15F10">
        <w:rPr>
          <w:rFonts w:ascii="Times New Roman" w:hAnsi="Times New Roman" w:cs="Times New Roman"/>
          <w:sz w:val="28"/>
          <w:szCs w:val="28"/>
        </w:rPr>
        <w:t>, будет выступать расчет сметной калькуляции и цены, проведенной НИР, а также оценка качественного уровня научно-технического результата.</w:t>
      </w:r>
    </w:p>
    <w:p w:rsidR="003E16A5" w:rsidRPr="00A15F10" w:rsidRDefault="003E16A5" w:rsidP="003E16A5">
      <w:pPr>
        <w:spacing w:after="0" w:line="276" w:lineRule="auto"/>
        <w:ind w:firstLine="567"/>
        <w:jc w:val="both"/>
        <w:rPr>
          <w:rFonts w:ascii="Times New Roman" w:hAnsi="Times New Roman" w:cs="Times New Roman"/>
          <w:sz w:val="28"/>
          <w:szCs w:val="28"/>
        </w:rPr>
      </w:pPr>
      <w:r>
        <w:rPr>
          <w:rFonts w:ascii="Times New Roman" w:hAnsi="Times New Roman" w:cs="Times New Roman"/>
          <w:sz w:val="28"/>
          <w:szCs w:val="28"/>
        </w:rPr>
        <w:t>Объектом исследования дипломного проекта является с</w:t>
      </w:r>
      <w:r w:rsidRPr="006F1DEF">
        <w:rPr>
          <w:rFonts w:ascii="Times New Roman" w:hAnsi="Times New Roman" w:cs="Times New Roman"/>
          <w:sz w:val="28"/>
          <w:szCs w:val="28"/>
        </w:rPr>
        <w:t>тенд для выполнения лабораторных работ по плазменной обработке материалов электронной техники</w:t>
      </w:r>
      <w:r>
        <w:rPr>
          <w:rFonts w:ascii="Times New Roman" w:hAnsi="Times New Roman" w:cs="Times New Roman"/>
          <w:sz w:val="28"/>
          <w:szCs w:val="28"/>
        </w:rPr>
        <w:t xml:space="preserve"> «Плазма 600Т». Данная установка использует высокочастотный емкостный разряд пониженного давления. </w:t>
      </w:r>
      <w:r w:rsidRPr="00A15F10">
        <w:rPr>
          <w:rFonts w:ascii="Times New Roman" w:hAnsi="Times New Roman" w:cs="Times New Roman"/>
          <w:sz w:val="28"/>
          <w:szCs w:val="28"/>
        </w:rPr>
        <w:t>Обработка поверхности конструкционных материалов плазмой ВЧ разряда пониженного давления позволяет повысить усталостную прочность с одновременным увеличением коррозионной стойкости, уменьшить шероховатость, удалить трещиноватый и рельефный слои, обеспечить высокоэффективную очистку поверхностного слоя с ликвидацией примесных дефектов</w:t>
      </w:r>
      <w:r>
        <w:rPr>
          <w:rFonts w:ascii="Times New Roman" w:hAnsi="Times New Roman" w:cs="Times New Roman"/>
          <w:sz w:val="28"/>
          <w:szCs w:val="28"/>
        </w:rPr>
        <w:t xml:space="preserve">. </w:t>
      </w:r>
      <w:r w:rsidRPr="00A15F10">
        <w:rPr>
          <w:rFonts w:ascii="Times New Roman" w:hAnsi="Times New Roman" w:cs="Times New Roman"/>
          <w:sz w:val="28"/>
          <w:szCs w:val="28"/>
        </w:rPr>
        <w:t>ВЧЕ-плазменная обработка находит применение в следующих областях:</w:t>
      </w:r>
    </w:p>
    <w:p w:rsidR="003E16A5" w:rsidRPr="006C1C4F" w:rsidRDefault="003E16A5" w:rsidP="00B06955">
      <w:pPr>
        <w:pStyle w:val="a4"/>
        <w:numPr>
          <w:ilvl w:val="0"/>
          <w:numId w:val="7"/>
        </w:numPr>
        <w:tabs>
          <w:tab w:val="left" w:pos="993"/>
        </w:tabs>
        <w:spacing w:after="0" w:line="240" w:lineRule="auto"/>
        <w:jc w:val="both"/>
        <w:rPr>
          <w:rFonts w:ascii="Times New Roman" w:hAnsi="Times New Roman"/>
          <w:sz w:val="28"/>
          <w:szCs w:val="28"/>
        </w:rPr>
      </w:pPr>
      <w:r w:rsidRPr="006C1C4F">
        <w:rPr>
          <w:rFonts w:ascii="Times New Roman" w:hAnsi="Times New Roman"/>
          <w:sz w:val="28"/>
          <w:szCs w:val="28"/>
        </w:rPr>
        <w:t>плазмохимическое травление</w:t>
      </w:r>
      <w:r w:rsidRPr="006C1C4F">
        <w:rPr>
          <w:rFonts w:ascii="Times New Roman" w:hAnsi="Times New Roman"/>
          <w:sz w:val="28"/>
          <w:szCs w:val="28"/>
          <w:lang w:val="en-US"/>
        </w:rPr>
        <w:t>;</w:t>
      </w:r>
    </w:p>
    <w:p w:rsidR="003E16A5" w:rsidRPr="00CB74FF" w:rsidRDefault="003E16A5" w:rsidP="00B06955">
      <w:pPr>
        <w:pStyle w:val="a4"/>
        <w:numPr>
          <w:ilvl w:val="0"/>
          <w:numId w:val="7"/>
        </w:numPr>
        <w:tabs>
          <w:tab w:val="left" w:pos="993"/>
        </w:tabs>
        <w:spacing w:after="0" w:line="240" w:lineRule="auto"/>
        <w:jc w:val="both"/>
        <w:rPr>
          <w:rFonts w:ascii="Times New Roman" w:hAnsi="Times New Roman"/>
          <w:sz w:val="28"/>
          <w:szCs w:val="28"/>
        </w:rPr>
      </w:pPr>
      <w:r w:rsidRPr="00CB74FF">
        <w:rPr>
          <w:rFonts w:ascii="Times New Roman" w:hAnsi="Times New Roman"/>
          <w:sz w:val="28"/>
          <w:szCs w:val="28"/>
        </w:rPr>
        <w:t>очистка и удаление поверхностных дефектных слоев;</w:t>
      </w:r>
    </w:p>
    <w:p w:rsidR="003E16A5" w:rsidRPr="00A15F10" w:rsidRDefault="003E16A5" w:rsidP="00B06955">
      <w:pPr>
        <w:pStyle w:val="a4"/>
        <w:numPr>
          <w:ilvl w:val="0"/>
          <w:numId w:val="7"/>
        </w:numPr>
        <w:tabs>
          <w:tab w:val="left" w:pos="993"/>
        </w:tabs>
        <w:spacing w:after="0" w:line="240" w:lineRule="auto"/>
        <w:ind w:left="0" w:firstLine="709"/>
        <w:jc w:val="both"/>
        <w:rPr>
          <w:rFonts w:ascii="Times New Roman" w:hAnsi="Times New Roman"/>
          <w:sz w:val="28"/>
          <w:szCs w:val="28"/>
        </w:rPr>
      </w:pPr>
      <w:r w:rsidRPr="00A15F10">
        <w:rPr>
          <w:rFonts w:ascii="Times New Roman" w:hAnsi="Times New Roman"/>
          <w:sz w:val="28"/>
          <w:szCs w:val="28"/>
        </w:rPr>
        <w:t>изменений физико-химических и физико-механических свойств материала;</w:t>
      </w:r>
    </w:p>
    <w:p w:rsidR="003E16A5" w:rsidRDefault="003E16A5" w:rsidP="00B06955">
      <w:pPr>
        <w:pStyle w:val="a4"/>
        <w:numPr>
          <w:ilvl w:val="0"/>
          <w:numId w:val="7"/>
        </w:numPr>
        <w:tabs>
          <w:tab w:val="left" w:pos="993"/>
        </w:tabs>
        <w:spacing w:after="0" w:line="240" w:lineRule="auto"/>
        <w:ind w:left="0" w:firstLine="709"/>
        <w:jc w:val="both"/>
        <w:rPr>
          <w:rFonts w:ascii="Times New Roman" w:hAnsi="Times New Roman"/>
          <w:sz w:val="28"/>
          <w:szCs w:val="28"/>
        </w:rPr>
      </w:pPr>
      <w:r w:rsidRPr="00A15F10">
        <w:rPr>
          <w:rFonts w:ascii="Times New Roman" w:hAnsi="Times New Roman"/>
          <w:sz w:val="28"/>
          <w:szCs w:val="28"/>
        </w:rPr>
        <w:t>выращивание структур на поверхности материалов, нанесение пленок.</w:t>
      </w:r>
    </w:p>
    <w:p w:rsidR="003E16A5" w:rsidRPr="00A15F10" w:rsidRDefault="003E16A5" w:rsidP="003E16A5">
      <w:pPr>
        <w:pStyle w:val="a4"/>
        <w:tabs>
          <w:tab w:val="left" w:pos="993"/>
        </w:tabs>
        <w:spacing w:line="276" w:lineRule="auto"/>
        <w:ind w:left="-142" w:firstLine="851"/>
        <w:jc w:val="both"/>
        <w:rPr>
          <w:rFonts w:ascii="Times New Roman" w:hAnsi="Times New Roman"/>
          <w:sz w:val="28"/>
          <w:szCs w:val="28"/>
        </w:rPr>
      </w:pPr>
      <w:r>
        <w:rPr>
          <w:rFonts w:ascii="Times New Roman" w:hAnsi="Times New Roman"/>
          <w:sz w:val="28"/>
          <w:szCs w:val="28"/>
        </w:rPr>
        <w:t xml:space="preserve">Все вышеперечисленные области, особенно плазмохимическое травление и выращивание тонких пленок, имеют очень важное значение при производстве изделий электронной техники. Все это обуславливает важность проведения исследований в области плазменной обработки поверхностей материалов, и, в частности, емкостного высокочастотного разряда. </w:t>
      </w:r>
    </w:p>
    <w:p w:rsidR="003E16A5" w:rsidRPr="00A15F10" w:rsidRDefault="003E16A5" w:rsidP="003E16A5">
      <w:pPr>
        <w:spacing w:line="276" w:lineRule="auto"/>
        <w:ind w:firstLine="709"/>
        <w:jc w:val="both"/>
        <w:rPr>
          <w:rFonts w:ascii="Times New Roman" w:hAnsi="Times New Roman" w:cs="Times New Roman"/>
          <w:sz w:val="28"/>
          <w:szCs w:val="28"/>
        </w:rPr>
      </w:pPr>
    </w:p>
    <w:p w:rsidR="003E16A5" w:rsidRDefault="003E16A5" w:rsidP="003E16A5">
      <w:pPr>
        <w:spacing w:line="276" w:lineRule="auto"/>
        <w:ind w:left="709"/>
        <w:rPr>
          <w:rFonts w:ascii="Times New Roman" w:hAnsi="Times New Roman" w:cs="Times New Roman"/>
          <w:b/>
          <w:sz w:val="28"/>
          <w:szCs w:val="28"/>
        </w:rPr>
      </w:pPr>
      <w:r w:rsidRPr="006F237D">
        <w:rPr>
          <w:rFonts w:ascii="Times New Roman" w:hAnsi="Times New Roman" w:cs="Times New Roman"/>
          <w:b/>
          <w:sz w:val="28"/>
          <w:szCs w:val="28"/>
        </w:rPr>
        <w:t>5</w:t>
      </w:r>
      <w:r>
        <w:rPr>
          <w:rFonts w:ascii="Times New Roman" w:hAnsi="Times New Roman" w:cs="Times New Roman"/>
          <w:b/>
          <w:sz w:val="28"/>
          <w:szCs w:val="28"/>
        </w:rPr>
        <w:t xml:space="preserve">.1 </w:t>
      </w:r>
      <w:r w:rsidRPr="00D34AEC">
        <w:rPr>
          <w:rFonts w:ascii="Times New Roman" w:hAnsi="Times New Roman" w:cs="Times New Roman"/>
          <w:b/>
          <w:sz w:val="28"/>
          <w:szCs w:val="28"/>
        </w:rPr>
        <w:t>Ра</w:t>
      </w:r>
      <w:r>
        <w:rPr>
          <w:rFonts w:ascii="Times New Roman" w:hAnsi="Times New Roman" w:cs="Times New Roman"/>
          <w:b/>
          <w:sz w:val="28"/>
          <w:szCs w:val="28"/>
        </w:rPr>
        <w:t>счет сметной калькуляции и цены</w:t>
      </w:r>
      <w:r w:rsidRPr="00D34AEC">
        <w:rPr>
          <w:rFonts w:ascii="Times New Roman" w:hAnsi="Times New Roman" w:cs="Times New Roman"/>
          <w:b/>
          <w:sz w:val="28"/>
          <w:szCs w:val="28"/>
        </w:rPr>
        <w:t xml:space="preserve"> проведенной НИР</w:t>
      </w:r>
    </w:p>
    <w:p w:rsidR="003E16A5" w:rsidRDefault="003E16A5" w:rsidP="003E16A5">
      <w:pPr>
        <w:pStyle w:val="a8"/>
        <w:spacing w:after="0" w:line="276" w:lineRule="auto"/>
        <w:ind w:firstLine="709"/>
        <w:jc w:val="both"/>
        <w:rPr>
          <w:sz w:val="28"/>
          <w:szCs w:val="28"/>
        </w:rPr>
      </w:pPr>
      <w:r w:rsidRPr="008C54F0">
        <w:rPr>
          <w:sz w:val="28"/>
          <w:szCs w:val="28"/>
        </w:rPr>
        <w:t xml:space="preserve">Результат выполнения дипломного проектирования научно-исследовательского характера относится к научно-технической продукции. В условиях рыночных отношений научно-техническая продукция также является товаром. Поэтому </w:t>
      </w:r>
      <w:r>
        <w:rPr>
          <w:sz w:val="28"/>
          <w:szCs w:val="28"/>
        </w:rPr>
        <w:t>ключевым</w:t>
      </w:r>
      <w:r w:rsidRPr="008C54F0">
        <w:rPr>
          <w:sz w:val="28"/>
          <w:szCs w:val="28"/>
        </w:rPr>
        <w:t xml:space="preserve"> вопросом технико-экономического обоснования выступает определение цены основного результата дипломного проекта.</w:t>
      </w:r>
    </w:p>
    <w:p w:rsidR="003E16A5" w:rsidRDefault="003E16A5" w:rsidP="003E16A5">
      <w:pPr>
        <w:pStyle w:val="a8"/>
        <w:spacing w:after="0" w:line="276" w:lineRule="auto"/>
        <w:ind w:firstLine="709"/>
        <w:jc w:val="both"/>
        <w:rPr>
          <w:sz w:val="28"/>
          <w:szCs w:val="28"/>
        </w:rPr>
      </w:pPr>
      <w:r w:rsidRPr="008C54F0">
        <w:rPr>
          <w:sz w:val="28"/>
          <w:szCs w:val="28"/>
        </w:rPr>
        <w:t>Любой научный труд, включая дипломное проектирование научно-исследовательского характера, по сравнению с материальным производством</w:t>
      </w:r>
      <w:r>
        <w:rPr>
          <w:sz w:val="28"/>
          <w:szCs w:val="28"/>
        </w:rPr>
        <w:br w:type="page"/>
      </w:r>
    </w:p>
    <w:p w:rsidR="003E16A5" w:rsidRPr="008C54F0" w:rsidRDefault="003E16A5" w:rsidP="003E16A5">
      <w:pPr>
        <w:pStyle w:val="a8"/>
        <w:spacing w:after="0" w:line="276" w:lineRule="auto"/>
        <w:jc w:val="both"/>
        <w:rPr>
          <w:sz w:val="28"/>
          <w:szCs w:val="28"/>
        </w:rPr>
      </w:pPr>
      <w:r w:rsidRPr="008C54F0">
        <w:rPr>
          <w:sz w:val="28"/>
          <w:szCs w:val="28"/>
        </w:rPr>
        <w:lastRenderedPageBreak/>
        <w:t>имеет специфические особенности. Научный труд содержит в себе интеллект и специфику творческого движения. Поэтому он не может быть подведен под общее понятие абстрактного труда. Аналогично и время научного труда не может служить мерой затрат и соответственно мерой полученного результата.</w:t>
      </w:r>
    </w:p>
    <w:p w:rsidR="003E16A5" w:rsidRPr="00D34AEC" w:rsidRDefault="003E16A5" w:rsidP="003E16A5">
      <w:pPr>
        <w:spacing w:line="276" w:lineRule="auto"/>
        <w:ind w:firstLine="720"/>
        <w:jc w:val="both"/>
        <w:rPr>
          <w:rFonts w:ascii="Times New Roman" w:hAnsi="Times New Roman" w:cs="Times New Roman"/>
          <w:sz w:val="28"/>
          <w:szCs w:val="28"/>
        </w:rPr>
      </w:pPr>
      <w:r w:rsidRPr="00D34AEC">
        <w:rPr>
          <w:rFonts w:ascii="Times New Roman" w:hAnsi="Times New Roman" w:cs="Times New Roman"/>
          <w:sz w:val="28"/>
          <w:szCs w:val="28"/>
        </w:rPr>
        <w:t>Расчет цены основного результата дипломного проекта осуществляется в следующей последовательности:</w:t>
      </w:r>
    </w:p>
    <w:p w:rsidR="003E16A5" w:rsidRPr="0019729E" w:rsidRDefault="003E16A5" w:rsidP="003E16A5">
      <w:pPr>
        <w:spacing w:after="0" w:line="276" w:lineRule="auto"/>
        <w:ind w:firstLine="720"/>
        <w:jc w:val="both"/>
        <w:rPr>
          <w:rFonts w:ascii="Times New Roman" w:hAnsi="Times New Roman" w:cs="Times New Roman"/>
          <w:sz w:val="28"/>
          <w:szCs w:val="28"/>
        </w:rPr>
      </w:pPr>
      <w:r w:rsidRPr="0019729E">
        <w:rPr>
          <w:rFonts w:ascii="Times New Roman" w:hAnsi="Times New Roman" w:cs="Times New Roman"/>
          <w:sz w:val="28"/>
          <w:szCs w:val="28"/>
        </w:rPr>
        <w:t>1</w:t>
      </w:r>
      <w:r w:rsidR="00B06955">
        <w:rPr>
          <w:rFonts w:ascii="Times New Roman" w:hAnsi="Times New Roman" w:cs="Times New Roman"/>
          <w:sz w:val="28"/>
          <w:szCs w:val="28"/>
        </w:rPr>
        <w:t xml:space="preserve"> </w:t>
      </w:r>
      <w:r w:rsidRPr="0019729E">
        <w:rPr>
          <w:rFonts w:ascii="Times New Roman" w:hAnsi="Times New Roman" w:cs="Times New Roman"/>
          <w:sz w:val="28"/>
          <w:szCs w:val="28"/>
        </w:rPr>
        <w:t>Определяем материальные затраты на выполнение работ по теме, включая стоимость покупных комплектующих изделий и полуфабрикатов на изготовление макетов и опытных образцов по формуле:</w:t>
      </w:r>
    </w:p>
    <w:p w:rsidR="003E16A5" w:rsidRDefault="003E16A5" w:rsidP="003E16A5">
      <w:pPr>
        <w:spacing w:after="0" w:line="276" w:lineRule="auto"/>
        <w:jc w:val="right"/>
        <w:rPr>
          <w:rFonts w:ascii="Times New Roman" w:hAnsi="Times New Roman" w:cs="Times New Roman"/>
          <w:sz w:val="28"/>
          <w:szCs w:val="28"/>
        </w:rPr>
      </w:pPr>
      <w:r w:rsidRPr="0019729E">
        <w:rPr>
          <w:rFonts w:ascii="Times New Roman" w:hAnsi="Times New Roman" w:cs="Times New Roman"/>
          <w:b/>
          <w:position w:val="-28"/>
          <w:sz w:val="28"/>
          <w:szCs w:val="28"/>
        </w:rPr>
        <w:object w:dxaOrig="2620" w:dyaOrig="680">
          <v:shape id="_x0000_i1083" type="#_x0000_t75" style="width:145.65pt;height:37.65pt" o:ole="">
            <v:imagedata r:id="rId144" o:title=""/>
          </v:shape>
          <o:OLEObject Type="Embed" ProgID="Equation.DSMT4" ShapeID="_x0000_i1083" DrawAspect="Content" ObjectID="_1557727120" r:id="rId145"/>
        </w:object>
      </w:r>
      <w:r>
        <w:rPr>
          <w:rFonts w:ascii="Times New Roman" w:hAnsi="Times New Roman" w:cs="Times New Roman"/>
          <w:sz w:val="28"/>
          <w:szCs w:val="28"/>
        </w:rPr>
        <w:t>,                                        (</w:t>
      </w:r>
      <w:r w:rsidRPr="006F237D">
        <w:rPr>
          <w:rFonts w:ascii="Times New Roman" w:hAnsi="Times New Roman" w:cs="Times New Roman"/>
          <w:sz w:val="28"/>
          <w:szCs w:val="28"/>
        </w:rPr>
        <w:t>5</w:t>
      </w:r>
      <w:r>
        <w:rPr>
          <w:rFonts w:ascii="Times New Roman" w:hAnsi="Times New Roman" w:cs="Times New Roman"/>
          <w:sz w:val="28"/>
          <w:szCs w:val="28"/>
        </w:rPr>
        <w:t>.1)</w:t>
      </w:r>
    </w:p>
    <w:p w:rsidR="00B06955" w:rsidRDefault="003E16A5" w:rsidP="00B06955">
      <w:pPr>
        <w:spacing w:after="0" w:line="276" w:lineRule="auto"/>
        <w:jc w:val="both"/>
        <w:rPr>
          <w:rFonts w:ascii="Times New Roman" w:hAnsi="Times New Roman" w:cs="Times New Roman"/>
          <w:sz w:val="28"/>
          <w:szCs w:val="28"/>
        </w:rPr>
      </w:pPr>
      <w:r w:rsidRPr="0019729E">
        <w:rPr>
          <w:rFonts w:ascii="Times New Roman" w:hAnsi="Times New Roman" w:cs="Times New Roman"/>
          <w:sz w:val="28"/>
          <w:szCs w:val="28"/>
        </w:rPr>
        <w:t>где К</w:t>
      </w:r>
      <w:r w:rsidRPr="0019729E">
        <w:rPr>
          <w:rFonts w:ascii="Times New Roman" w:hAnsi="Times New Roman" w:cs="Times New Roman"/>
          <w:sz w:val="28"/>
          <w:szCs w:val="28"/>
          <w:vertAlign w:val="subscript"/>
        </w:rPr>
        <w:t>тр</w:t>
      </w:r>
      <w:r w:rsidRPr="0019729E">
        <w:rPr>
          <w:rFonts w:ascii="Times New Roman" w:hAnsi="Times New Roman" w:cs="Times New Roman"/>
          <w:sz w:val="28"/>
          <w:szCs w:val="28"/>
        </w:rPr>
        <w:t xml:space="preserve"> — коэффициент, учитывающий транспортно-заготовительные расходы (К</w:t>
      </w:r>
      <w:r w:rsidRPr="0019729E">
        <w:rPr>
          <w:rFonts w:ascii="Times New Roman" w:hAnsi="Times New Roman" w:cs="Times New Roman"/>
          <w:sz w:val="28"/>
          <w:szCs w:val="28"/>
          <w:vertAlign w:val="subscript"/>
        </w:rPr>
        <w:t>тр</w:t>
      </w:r>
      <w:r w:rsidRPr="0019729E">
        <w:rPr>
          <w:rFonts w:ascii="Times New Roman" w:hAnsi="Times New Roman" w:cs="Times New Roman"/>
          <w:sz w:val="28"/>
          <w:szCs w:val="28"/>
        </w:rPr>
        <w:t xml:space="preserve">= 1,10); </w:t>
      </w:r>
    </w:p>
    <w:p w:rsidR="00B06955" w:rsidRDefault="003E16A5" w:rsidP="00B06955">
      <w:pPr>
        <w:spacing w:after="0" w:line="276" w:lineRule="auto"/>
        <w:ind w:firstLine="426"/>
        <w:jc w:val="both"/>
        <w:rPr>
          <w:rFonts w:ascii="Times New Roman" w:hAnsi="Times New Roman" w:cs="Times New Roman"/>
          <w:sz w:val="28"/>
          <w:szCs w:val="28"/>
        </w:rPr>
      </w:pPr>
      <w:r w:rsidRPr="0019729E">
        <w:rPr>
          <w:rFonts w:ascii="Times New Roman" w:hAnsi="Times New Roman" w:cs="Times New Roman"/>
          <w:sz w:val="28"/>
          <w:szCs w:val="28"/>
        </w:rPr>
        <w:t>Н</w:t>
      </w:r>
      <w:r w:rsidRPr="0019729E">
        <w:rPr>
          <w:rFonts w:ascii="Times New Roman" w:hAnsi="Times New Roman" w:cs="Times New Roman"/>
          <w:sz w:val="28"/>
          <w:szCs w:val="28"/>
          <w:vertAlign w:val="subscript"/>
        </w:rPr>
        <w:t>pi</w:t>
      </w:r>
      <w:r w:rsidRPr="0019729E">
        <w:rPr>
          <w:rFonts w:ascii="Times New Roman" w:hAnsi="Times New Roman" w:cs="Times New Roman"/>
          <w:sz w:val="28"/>
          <w:szCs w:val="28"/>
        </w:rPr>
        <w:t xml:space="preserve"> — норма расхода i-го вида материалов на макет или опытный образец (кг, м, и т.д.); </w:t>
      </w:r>
    </w:p>
    <w:p w:rsidR="00B06955" w:rsidRDefault="003E16A5" w:rsidP="00B06955">
      <w:pPr>
        <w:spacing w:after="0" w:line="276" w:lineRule="auto"/>
        <w:ind w:firstLine="426"/>
        <w:jc w:val="both"/>
        <w:rPr>
          <w:rFonts w:ascii="Times New Roman" w:hAnsi="Times New Roman" w:cs="Times New Roman"/>
          <w:sz w:val="28"/>
          <w:szCs w:val="28"/>
        </w:rPr>
      </w:pPr>
      <w:r w:rsidRPr="0019729E">
        <w:rPr>
          <w:rFonts w:ascii="Times New Roman" w:hAnsi="Times New Roman" w:cs="Times New Roman"/>
          <w:sz w:val="28"/>
          <w:szCs w:val="28"/>
        </w:rPr>
        <w:t>Ц</w:t>
      </w:r>
      <w:r w:rsidRPr="0019729E">
        <w:rPr>
          <w:rFonts w:ascii="Times New Roman" w:hAnsi="Times New Roman" w:cs="Times New Roman"/>
          <w:sz w:val="28"/>
          <w:szCs w:val="28"/>
          <w:vertAlign w:val="subscript"/>
        </w:rPr>
        <w:t>i</w:t>
      </w:r>
      <w:r w:rsidRPr="0019729E">
        <w:rPr>
          <w:rFonts w:ascii="Times New Roman" w:hAnsi="Times New Roman" w:cs="Times New Roman"/>
          <w:sz w:val="28"/>
          <w:szCs w:val="28"/>
        </w:rPr>
        <w:t xml:space="preserve"> — действующая отпускная цена за единицу i-го вида материала, р.; </w:t>
      </w:r>
    </w:p>
    <w:p w:rsidR="00B06955" w:rsidRDefault="003E16A5" w:rsidP="00B06955">
      <w:pPr>
        <w:spacing w:after="0" w:line="276" w:lineRule="auto"/>
        <w:ind w:firstLine="426"/>
        <w:jc w:val="both"/>
        <w:rPr>
          <w:rFonts w:ascii="Times New Roman" w:hAnsi="Times New Roman" w:cs="Times New Roman"/>
          <w:sz w:val="28"/>
          <w:szCs w:val="28"/>
        </w:rPr>
      </w:pPr>
      <w:r w:rsidRPr="0019729E">
        <w:rPr>
          <w:rFonts w:ascii="Times New Roman" w:hAnsi="Times New Roman" w:cs="Times New Roman"/>
          <w:sz w:val="28"/>
          <w:szCs w:val="28"/>
        </w:rPr>
        <w:t>О</w:t>
      </w:r>
      <w:r w:rsidRPr="0019729E">
        <w:rPr>
          <w:rFonts w:ascii="Times New Roman" w:hAnsi="Times New Roman" w:cs="Times New Roman"/>
          <w:sz w:val="28"/>
          <w:szCs w:val="28"/>
          <w:vertAlign w:val="subscript"/>
        </w:rPr>
        <w:t>вi</w:t>
      </w:r>
      <w:r w:rsidRPr="0019729E">
        <w:rPr>
          <w:rFonts w:ascii="Times New Roman" w:hAnsi="Times New Roman" w:cs="Times New Roman"/>
          <w:sz w:val="28"/>
          <w:szCs w:val="28"/>
        </w:rPr>
        <w:t xml:space="preserve"> — возвратные отходы i-го вида материала (кг, м, и т.д.); </w:t>
      </w:r>
    </w:p>
    <w:p w:rsidR="003E16A5" w:rsidRDefault="003E16A5" w:rsidP="00B06955">
      <w:pPr>
        <w:spacing w:after="0" w:line="276" w:lineRule="auto"/>
        <w:ind w:firstLine="426"/>
        <w:jc w:val="both"/>
        <w:rPr>
          <w:rFonts w:ascii="Times New Roman" w:hAnsi="Times New Roman" w:cs="Times New Roman"/>
          <w:sz w:val="28"/>
          <w:szCs w:val="28"/>
        </w:rPr>
      </w:pPr>
      <w:r w:rsidRPr="0019729E">
        <w:rPr>
          <w:rFonts w:ascii="Times New Roman" w:hAnsi="Times New Roman" w:cs="Times New Roman"/>
          <w:sz w:val="28"/>
          <w:szCs w:val="28"/>
        </w:rPr>
        <w:t>Ц</w:t>
      </w:r>
      <w:r w:rsidRPr="0019729E">
        <w:rPr>
          <w:rFonts w:ascii="Times New Roman" w:hAnsi="Times New Roman" w:cs="Times New Roman"/>
          <w:sz w:val="28"/>
          <w:szCs w:val="28"/>
          <w:vertAlign w:val="subscript"/>
        </w:rPr>
        <w:t>вi</w:t>
      </w:r>
      <w:r w:rsidRPr="0019729E">
        <w:rPr>
          <w:rFonts w:ascii="Times New Roman" w:hAnsi="Times New Roman" w:cs="Times New Roman"/>
          <w:sz w:val="28"/>
          <w:szCs w:val="28"/>
        </w:rPr>
        <w:t xml:space="preserve"> — цена за единицу возвращенных отходов i-го вида материала, р.; n — количество применяемых видов материалов</w:t>
      </w:r>
      <w:r>
        <w:rPr>
          <w:rFonts w:ascii="Times New Roman" w:hAnsi="Times New Roman" w:cs="Times New Roman"/>
          <w:sz w:val="28"/>
          <w:szCs w:val="28"/>
        </w:rPr>
        <w:t xml:space="preserve"> </w:t>
      </w:r>
      <w:r w:rsidRPr="00F401C3">
        <w:rPr>
          <w:rFonts w:ascii="Times New Roman" w:hAnsi="Times New Roman" w:cs="Times New Roman"/>
          <w:sz w:val="28"/>
          <w:szCs w:val="28"/>
        </w:rPr>
        <w:t>[</w:t>
      </w:r>
      <w:r w:rsidR="00B06955">
        <w:rPr>
          <w:rFonts w:ascii="Times New Roman" w:hAnsi="Times New Roman" w:cs="Times New Roman"/>
          <w:sz w:val="28"/>
          <w:szCs w:val="28"/>
        </w:rPr>
        <w:t>21</w:t>
      </w:r>
      <w:r w:rsidRPr="00F401C3">
        <w:rPr>
          <w:rFonts w:ascii="Times New Roman" w:hAnsi="Times New Roman" w:cs="Times New Roman"/>
          <w:sz w:val="28"/>
          <w:szCs w:val="28"/>
        </w:rPr>
        <w:t>]</w:t>
      </w:r>
      <w:r w:rsidRPr="0019729E">
        <w:rPr>
          <w:rFonts w:ascii="Times New Roman" w:hAnsi="Times New Roman" w:cs="Times New Roman"/>
          <w:sz w:val="28"/>
          <w:szCs w:val="28"/>
        </w:rPr>
        <w:t>.</w:t>
      </w:r>
    </w:p>
    <w:p w:rsidR="003E16A5" w:rsidRPr="0019729E" w:rsidRDefault="003E16A5" w:rsidP="003E16A5">
      <w:pPr>
        <w:spacing w:after="0" w:line="276" w:lineRule="auto"/>
        <w:ind w:firstLine="709"/>
        <w:jc w:val="both"/>
        <w:rPr>
          <w:rFonts w:ascii="Times New Roman" w:hAnsi="Times New Roman" w:cs="Times New Roman"/>
          <w:sz w:val="28"/>
          <w:szCs w:val="28"/>
        </w:rPr>
      </w:pPr>
      <w:r w:rsidRPr="0019729E">
        <w:rPr>
          <w:rFonts w:ascii="Times New Roman" w:hAnsi="Times New Roman" w:cs="Times New Roman"/>
          <w:sz w:val="28"/>
          <w:szCs w:val="28"/>
        </w:rPr>
        <w:t xml:space="preserve">Расчет затрат на материалы, покупные полуфабрикаты и комплектующие изделия, необходимые для выполнения темы, приведены в таблице </w:t>
      </w:r>
      <w:r w:rsidRPr="00EB332C">
        <w:rPr>
          <w:rFonts w:ascii="Times New Roman" w:hAnsi="Times New Roman" w:cs="Times New Roman"/>
          <w:sz w:val="28"/>
          <w:szCs w:val="28"/>
        </w:rPr>
        <w:t>5</w:t>
      </w:r>
      <w:r w:rsidRPr="0019729E">
        <w:rPr>
          <w:rFonts w:ascii="Times New Roman" w:hAnsi="Times New Roman" w:cs="Times New Roman"/>
          <w:sz w:val="28"/>
          <w:szCs w:val="28"/>
        </w:rPr>
        <w:t>.1.</w:t>
      </w:r>
    </w:p>
    <w:p w:rsidR="003E16A5" w:rsidRDefault="003E16A5" w:rsidP="003E16A5">
      <w:pPr>
        <w:spacing w:line="276" w:lineRule="auto"/>
        <w:ind w:firstLine="709"/>
        <w:jc w:val="both"/>
        <w:rPr>
          <w:rFonts w:ascii="Times New Roman" w:hAnsi="Times New Roman" w:cs="Times New Roman"/>
          <w:sz w:val="28"/>
          <w:szCs w:val="28"/>
        </w:rPr>
      </w:pPr>
    </w:p>
    <w:p w:rsidR="003E16A5" w:rsidRDefault="003E16A5" w:rsidP="00B06955">
      <w:pPr>
        <w:spacing w:after="0" w:line="276" w:lineRule="auto"/>
        <w:jc w:val="both"/>
        <w:rPr>
          <w:rFonts w:ascii="Times New Roman" w:hAnsi="Times New Roman" w:cs="Times New Roman"/>
          <w:sz w:val="28"/>
          <w:szCs w:val="28"/>
        </w:rPr>
      </w:pPr>
      <w:r w:rsidRPr="0019729E">
        <w:rPr>
          <w:rFonts w:ascii="Times New Roman" w:hAnsi="Times New Roman" w:cs="Times New Roman"/>
          <w:sz w:val="28"/>
          <w:szCs w:val="28"/>
        </w:rPr>
        <w:t xml:space="preserve">Таблица </w:t>
      </w:r>
      <w:r w:rsidRPr="00EB332C">
        <w:rPr>
          <w:rFonts w:ascii="Times New Roman" w:hAnsi="Times New Roman" w:cs="Times New Roman"/>
          <w:sz w:val="28"/>
          <w:szCs w:val="28"/>
        </w:rPr>
        <w:t>5</w:t>
      </w:r>
      <w:r w:rsidRPr="0019729E">
        <w:rPr>
          <w:rFonts w:ascii="Times New Roman" w:hAnsi="Times New Roman" w:cs="Times New Roman"/>
          <w:sz w:val="28"/>
          <w:szCs w:val="28"/>
        </w:rPr>
        <w:t xml:space="preserve">.1 </w:t>
      </w:r>
      <w:r w:rsidRPr="008C54F0">
        <w:rPr>
          <w:sz w:val="28"/>
          <w:szCs w:val="28"/>
        </w:rPr>
        <w:t>—</w:t>
      </w:r>
      <w:r w:rsidRPr="0019729E">
        <w:rPr>
          <w:rFonts w:ascii="Times New Roman" w:hAnsi="Times New Roman" w:cs="Times New Roman"/>
          <w:sz w:val="28"/>
          <w:szCs w:val="28"/>
        </w:rPr>
        <w:t xml:space="preserve"> Расчет затрат на материалы, покупные полуфабрикаты и комплектующие изделия</w:t>
      </w:r>
    </w:p>
    <w:tbl>
      <w:tblPr>
        <w:tblStyle w:val="aa"/>
        <w:tblW w:w="0" w:type="auto"/>
        <w:tblLayout w:type="fixed"/>
        <w:tblLook w:val="04A0" w:firstRow="1" w:lastRow="0" w:firstColumn="1" w:lastColumn="0" w:noHBand="0" w:noVBand="1"/>
      </w:tblPr>
      <w:tblGrid>
        <w:gridCol w:w="666"/>
        <w:gridCol w:w="3582"/>
        <w:gridCol w:w="1417"/>
        <w:gridCol w:w="993"/>
        <w:gridCol w:w="1417"/>
        <w:gridCol w:w="1270"/>
      </w:tblGrid>
      <w:tr w:rsidR="003E16A5" w:rsidTr="008A0461">
        <w:tc>
          <w:tcPr>
            <w:tcW w:w="666" w:type="dxa"/>
            <w:vAlign w:val="center"/>
          </w:tcPr>
          <w:p w:rsidR="003E16A5" w:rsidRPr="000B5707" w:rsidRDefault="003E16A5" w:rsidP="008A0461">
            <w:pPr>
              <w:spacing w:line="276" w:lineRule="auto"/>
              <w:rPr>
                <w:rFonts w:ascii="Times New Roman" w:hAnsi="Times New Roman" w:cs="Times New Roman"/>
                <w:sz w:val="28"/>
                <w:szCs w:val="28"/>
              </w:rPr>
            </w:pPr>
            <w:r w:rsidRPr="000B5707">
              <w:rPr>
                <w:rFonts w:ascii="Times New Roman" w:hAnsi="Times New Roman" w:cs="Times New Roman"/>
                <w:sz w:val="28"/>
                <w:szCs w:val="28"/>
              </w:rPr>
              <w:t>№ п/п</w:t>
            </w:r>
          </w:p>
        </w:tc>
        <w:tc>
          <w:tcPr>
            <w:tcW w:w="3582" w:type="dxa"/>
            <w:vAlign w:val="center"/>
          </w:tcPr>
          <w:p w:rsidR="003E16A5" w:rsidRPr="000B5707" w:rsidRDefault="003E16A5" w:rsidP="008A0461">
            <w:pPr>
              <w:spacing w:line="276" w:lineRule="auto"/>
              <w:rPr>
                <w:rFonts w:ascii="Times New Roman" w:hAnsi="Times New Roman" w:cs="Times New Roman"/>
                <w:sz w:val="28"/>
                <w:szCs w:val="28"/>
              </w:rPr>
            </w:pPr>
            <w:r w:rsidRPr="000B5707">
              <w:rPr>
                <w:rFonts w:ascii="Times New Roman" w:hAnsi="Times New Roman" w:cs="Times New Roman"/>
                <w:sz w:val="28"/>
                <w:szCs w:val="28"/>
              </w:rPr>
              <w:t>Наименование материалов, покупных полуфабрикатов и комплектующих изделий</w:t>
            </w:r>
          </w:p>
        </w:tc>
        <w:tc>
          <w:tcPr>
            <w:tcW w:w="1417" w:type="dxa"/>
            <w:vAlign w:val="center"/>
          </w:tcPr>
          <w:p w:rsidR="003E16A5" w:rsidRPr="000B5707" w:rsidRDefault="003E16A5" w:rsidP="008A0461">
            <w:pPr>
              <w:spacing w:line="276" w:lineRule="auto"/>
              <w:rPr>
                <w:rFonts w:ascii="Times New Roman" w:hAnsi="Times New Roman" w:cs="Times New Roman"/>
                <w:sz w:val="28"/>
                <w:szCs w:val="28"/>
              </w:rPr>
            </w:pPr>
            <w:r w:rsidRPr="000B5707">
              <w:rPr>
                <w:rFonts w:ascii="Times New Roman" w:hAnsi="Times New Roman" w:cs="Times New Roman"/>
                <w:sz w:val="28"/>
                <w:szCs w:val="28"/>
              </w:rPr>
              <w:t>Единица</w:t>
            </w:r>
          </w:p>
          <w:p w:rsidR="003E16A5" w:rsidRPr="000B5707" w:rsidRDefault="003E16A5" w:rsidP="008A0461">
            <w:pPr>
              <w:spacing w:line="276" w:lineRule="auto"/>
              <w:rPr>
                <w:rFonts w:ascii="Times New Roman" w:hAnsi="Times New Roman" w:cs="Times New Roman"/>
                <w:sz w:val="28"/>
                <w:szCs w:val="28"/>
              </w:rPr>
            </w:pPr>
            <w:r w:rsidRPr="000B5707">
              <w:rPr>
                <w:rFonts w:ascii="Times New Roman" w:hAnsi="Times New Roman" w:cs="Times New Roman"/>
                <w:sz w:val="28"/>
                <w:szCs w:val="28"/>
              </w:rPr>
              <w:t>измерения</w:t>
            </w:r>
          </w:p>
        </w:tc>
        <w:tc>
          <w:tcPr>
            <w:tcW w:w="993" w:type="dxa"/>
            <w:vAlign w:val="center"/>
          </w:tcPr>
          <w:p w:rsidR="003E16A5" w:rsidRPr="000B5707" w:rsidRDefault="003E16A5" w:rsidP="008A0461">
            <w:pPr>
              <w:spacing w:line="276" w:lineRule="auto"/>
              <w:rPr>
                <w:rFonts w:ascii="Times New Roman" w:hAnsi="Times New Roman" w:cs="Times New Roman"/>
                <w:sz w:val="28"/>
                <w:szCs w:val="28"/>
              </w:rPr>
            </w:pPr>
            <w:r w:rsidRPr="000B5707">
              <w:rPr>
                <w:rFonts w:ascii="Times New Roman" w:hAnsi="Times New Roman" w:cs="Times New Roman"/>
                <w:sz w:val="28"/>
                <w:szCs w:val="28"/>
              </w:rPr>
              <w:t>Количество</w:t>
            </w:r>
          </w:p>
        </w:tc>
        <w:tc>
          <w:tcPr>
            <w:tcW w:w="1417" w:type="dxa"/>
            <w:vAlign w:val="center"/>
          </w:tcPr>
          <w:p w:rsidR="003E16A5" w:rsidRPr="000B5707" w:rsidRDefault="003E16A5" w:rsidP="008A0461">
            <w:pPr>
              <w:spacing w:line="276" w:lineRule="auto"/>
              <w:rPr>
                <w:rFonts w:ascii="Times New Roman" w:hAnsi="Times New Roman" w:cs="Times New Roman"/>
                <w:sz w:val="28"/>
                <w:szCs w:val="28"/>
              </w:rPr>
            </w:pPr>
            <w:r>
              <w:rPr>
                <w:rFonts w:ascii="Times New Roman" w:hAnsi="Times New Roman" w:cs="Times New Roman"/>
                <w:sz w:val="28"/>
                <w:szCs w:val="28"/>
              </w:rPr>
              <w:t>Цена приобрете</w:t>
            </w:r>
            <w:r w:rsidRPr="000B5707">
              <w:rPr>
                <w:rFonts w:ascii="Times New Roman" w:hAnsi="Times New Roman" w:cs="Times New Roman"/>
                <w:sz w:val="28"/>
                <w:szCs w:val="28"/>
              </w:rPr>
              <w:t>ния, руб</w:t>
            </w:r>
          </w:p>
        </w:tc>
        <w:tc>
          <w:tcPr>
            <w:tcW w:w="1270" w:type="dxa"/>
            <w:vAlign w:val="center"/>
          </w:tcPr>
          <w:p w:rsidR="003E16A5" w:rsidRPr="000B5707" w:rsidRDefault="003E16A5" w:rsidP="008A0461">
            <w:pPr>
              <w:spacing w:line="276" w:lineRule="auto"/>
              <w:rPr>
                <w:rFonts w:ascii="Times New Roman" w:hAnsi="Times New Roman" w:cs="Times New Roman"/>
                <w:sz w:val="28"/>
                <w:szCs w:val="28"/>
              </w:rPr>
            </w:pPr>
            <w:r w:rsidRPr="000B5707">
              <w:rPr>
                <w:rFonts w:ascii="Times New Roman" w:hAnsi="Times New Roman" w:cs="Times New Roman"/>
                <w:sz w:val="28"/>
                <w:szCs w:val="28"/>
              </w:rPr>
              <w:t>Сумма, руб.</w:t>
            </w:r>
          </w:p>
        </w:tc>
      </w:tr>
      <w:tr w:rsidR="003E16A5" w:rsidTr="008A0461">
        <w:tc>
          <w:tcPr>
            <w:tcW w:w="666" w:type="dxa"/>
          </w:tcPr>
          <w:p w:rsidR="003E16A5" w:rsidRPr="000B5707" w:rsidRDefault="003E16A5" w:rsidP="008A0461">
            <w:pPr>
              <w:spacing w:line="276" w:lineRule="auto"/>
              <w:rPr>
                <w:rFonts w:ascii="Times New Roman" w:hAnsi="Times New Roman" w:cs="Times New Roman"/>
                <w:sz w:val="28"/>
                <w:szCs w:val="28"/>
              </w:rPr>
            </w:pPr>
            <w:r w:rsidRPr="000B5707">
              <w:rPr>
                <w:rFonts w:ascii="Times New Roman" w:hAnsi="Times New Roman" w:cs="Times New Roman"/>
                <w:sz w:val="28"/>
                <w:szCs w:val="28"/>
              </w:rPr>
              <w:t>1</w:t>
            </w:r>
          </w:p>
        </w:tc>
        <w:tc>
          <w:tcPr>
            <w:tcW w:w="3582" w:type="dxa"/>
          </w:tcPr>
          <w:p w:rsidR="003E16A5" w:rsidRPr="000B5707" w:rsidRDefault="003E16A5" w:rsidP="008A0461">
            <w:pPr>
              <w:spacing w:line="276" w:lineRule="auto"/>
              <w:rPr>
                <w:rFonts w:ascii="Times New Roman" w:hAnsi="Times New Roman" w:cs="Times New Roman"/>
                <w:sz w:val="28"/>
                <w:szCs w:val="28"/>
              </w:rPr>
            </w:pPr>
            <w:r w:rsidRPr="000B5707">
              <w:rPr>
                <w:rFonts w:ascii="Times New Roman" w:hAnsi="Times New Roman" w:cs="Times New Roman"/>
                <w:sz w:val="28"/>
                <w:szCs w:val="28"/>
              </w:rPr>
              <w:t>Кислород в баллонах сжатый</w:t>
            </w:r>
          </w:p>
        </w:tc>
        <w:tc>
          <w:tcPr>
            <w:tcW w:w="1417" w:type="dxa"/>
          </w:tcPr>
          <w:p w:rsidR="003E16A5" w:rsidRPr="000B5707" w:rsidRDefault="003E16A5" w:rsidP="008A0461">
            <w:pPr>
              <w:spacing w:line="276" w:lineRule="auto"/>
              <w:jc w:val="center"/>
              <w:rPr>
                <w:rFonts w:ascii="Times New Roman" w:hAnsi="Times New Roman" w:cs="Times New Roman"/>
                <w:sz w:val="28"/>
                <w:szCs w:val="28"/>
              </w:rPr>
            </w:pPr>
            <w:r w:rsidRPr="000B5707">
              <w:rPr>
                <w:rFonts w:ascii="Times New Roman" w:hAnsi="Times New Roman" w:cs="Times New Roman"/>
                <w:sz w:val="28"/>
                <w:szCs w:val="28"/>
              </w:rPr>
              <w:t>Литр</w:t>
            </w:r>
          </w:p>
        </w:tc>
        <w:tc>
          <w:tcPr>
            <w:tcW w:w="993" w:type="dxa"/>
          </w:tcPr>
          <w:p w:rsidR="003E16A5" w:rsidRPr="000B5707"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417" w:type="dxa"/>
          </w:tcPr>
          <w:p w:rsidR="003E16A5" w:rsidRPr="000B5707" w:rsidRDefault="003E16A5" w:rsidP="008A0461">
            <w:pPr>
              <w:spacing w:line="276" w:lineRule="auto"/>
              <w:jc w:val="center"/>
              <w:rPr>
                <w:rFonts w:ascii="Times New Roman" w:hAnsi="Times New Roman" w:cs="Times New Roman"/>
                <w:sz w:val="28"/>
                <w:szCs w:val="28"/>
              </w:rPr>
            </w:pPr>
            <w:r w:rsidRPr="000B5707">
              <w:rPr>
                <w:rFonts w:ascii="Times New Roman" w:hAnsi="Times New Roman" w:cs="Times New Roman"/>
                <w:sz w:val="28"/>
                <w:szCs w:val="28"/>
              </w:rPr>
              <w:t>135,8</w:t>
            </w:r>
          </w:p>
        </w:tc>
        <w:tc>
          <w:tcPr>
            <w:tcW w:w="1270" w:type="dxa"/>
          </w:tcPr>
          <w:p w:rsidR="003E16A5" w:rsidRPr="000B5707" w:rsidRDefault="003E16A5" w:rsidP="008A0461">
            <w:pPr>
              <w:spacing w:line="276" w:lineRule="auto"/>
              <w:jc w:val="center"/>
              <w:rPr>
                <w:rFonts w:ascii="Times New Roman" w:hAnsi="Times New Roman" w:cs="Times New Roman"/>
                <w:sz w:val="28"/>
                <w:szCs w:val="28"/>
              </w:rPr>
            </w:pPr>
            <w:r w:rsidRPr="000B5707">
              <w:rPr>
                <w:rFonts w:ascii="Times New Roman" w:hAnsi="Times New Roman" w:cs="Times New Roman"/>
                <w:sz w:val="28"/>
                <w:szCs w:val="28"/>
              </w:rPr>
              <w:t>135,8</w:t>
            </w:r>
            <w:r>
              <w:rPr>
                <w:rFonts w:ascii="Times New Roman" w:hAnsi="Times New Roman" w:cs="Times New Roman"/>
                <w:sz w:val="28"/>
                <w:szCs w:val="28"/>
              </w:rPr>
              <w:t>0</w:t>
            </w:r>
          </w:p>
        </w:tc>
      </w:tr>
      <w:tr w:rsidR="003E16A5" w:rsidTr="008A0461">
        <w:trPr>
          <w:trHeight w:val="385"/>
        </w:trPr>
        <w:tc>
          <w:tcPr>
            <w:tcW w:w="666" w:type="dxa"/>
          </w:tcPr>
          <w:p w:rsidR="003E16A5" w:rsidRPr="000B5707" w:rsidRDefault="003E16A5" w:rsidP="008A0461">
            <w:pPr>
              <w:spacing w:line="276" w:lineRule="auto"/>
              <w:rPr>
                <w:rFonts w:ascii="Times New Roman" w:hAnsi="Times New Roman" w:cs="Times New Roman"/>
                <w:sz w:val="28"/>
                <w:szCs w:val="28"/>
              </w:rPr>
            </w:pPr>
            <w:r w:rsidRPr="000B5707">
              <w:rPr>
                <w:rFonts w:ascii="Times New Roman" w:hAnsi="Times New Roman" w:cs="Times New Roman"/>
                <w:sz w:val="28"/>
                <w:szCs w:val="28"/>
              </w:rPr>
              <w:t>2</w:t>
            </w:r>
          </w:p>
        </w:tc>
        <w:tc>
          <w:tcPr>
            <w:tcW w:w="3582" w:type="dxa"/>
          </w:tcPr>
          <w:p w:rsidR="003E16A5" w:rsidRPr="000B5707" w:rsidRDefault="003E16A5" w:rsidP="008A0461">
            <w:pPr>
              <w:spacing w:line="276" w:lineRule="auto"/>
              <w:rPr>
                <w:rFonts w:ascii="Times New Roman" w:hAnsi="Times New Roman" w:cs="Times New Roman"/>
                <w:sz w:val="28"/>
                <w:szCs w:val="28"/>
              </w:rPr>
            </w:pPr>
            <w:r>
              <w:rPr>
                <w:rFonts w:ascii="Times New Roman" w:hAnsi="Times New Roman" w:cs="Times New Roman"/>
                <w:sz w:val="28"/>
                <w:szCs w:val="28"/>
              </w:rPr>
              <w:t>Кремниевая подложка</w:t>
            </w:r>
          </w:p>
        </w:tc>
        <w:tc>
          <w:tcPr>
            <w:tcW w:w="1417" w:type="dxa"/>
          </w:tcPr>
          <w:p w:rsidR="003E16A5" w:rsidRPr="000B5707"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Штук</w:t>
            </w:r>
          </w:p>
        </w:tc>
        <w:tc>
          <w:tcPr>
            <w:tcW w:w="993" w:type="dxa"/>
          </w:tcPr>
          <w:p w:rsidR="003E16A5" w:rsidRPr="000B5707"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417" w:type="dxa"/>
          </w:tcPr>
          <w:p w:rsidR="003E16A5" w:rsidRPr="000B5707"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255,73</w:t>
            </w:r>
          </w:p>
        </w:tc>
        <w:tc>
          <w:tcPr>
            <w:tcW w:w="1270" w:type="dxa"/>
          </w:tcPr>
          <w:p w:rsidR="003E16A5" w:rsidRPr="000B5707"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2 557,3</w:t>
            </w:r>
          </w:p>
        </w:tc>
      </w:tr>
      <w:tr w:rsidR="003E16A5" w:rsidTr="008A0461">
        <w:tc>
          <w:tcPr>
            <w:tcW w:w="666" w:type="dxa"/>
          </w:tcPr>
          <w:p w:rsidR="003E16A5" w:rsidRPr="000B5707" w:rsidRDefault="003E16A5" w:rsidP="008A0461">
            <w:pPr>
              <w:spacing w:line="276" w:lineRule="auto"/>
              <w:rPr>
                <w:rFonts w:ascii="Times New Roman" w:hAnsi="Times New Roman" w:cs="Times New Roman"/>
                <w:sz w:val="28"/>
                <w:szCs w:val="28"/>
              </w:rPr>
            </w:pPr>
          </w:p>
        </w:tc>
        <w:tc>
          <w:tcPr>
            <w:tcW w:w="3582" w:type="dxa"/>
          </w:tcPr>
          <w:p w:rsidR="003E16A5" w:rsidRPr="000B5707" w:rsidRDefault="003E16A5" w:rsidP="008A0461">
            <w:pPr>
              <w:spacing w:line="276" w:lineRule="auto"/>
              <w:rPr>
                <w:rFonts w:ascii="Times New Roman" w:hAnsi="Times New Roman" w:cs="Times New Roman"/>
                <w:sz w:val="28"/>
                <w:szCs w:val="28"/>
              </w:rPr>
            </w:pPr>
            <w:r w:rsidRPr="000B5707">
              <w:rPr>
                <w:rFonts w:ascii="Times New Roman" w:hAnsi="Times New Roman" w:cs="Times New Roman"/>
                <w:sz w:val="28"/>
                <w:szCs w:val="28"/>
              </w:rPr>
              <w:t>Всего расходов</w:t>
            </w:r>
          </w:p>
        </w:tc>
        <w:tc>
          <w:tcPr>
            <w:tcW w:w="1417" w:type="dxa"/>
          </w:tcPr>
          <w:p w:rsidR="003E16A5" w:rsidRPr="000B5707" w:rsidRDefault="003E16A5" w:rsidP="008A0461">
            <w:pPr>
              <w:spacing w:line="276" w:lineRule="auto"/>
              <w:jc w:val="center"/>
              <w:rPr>
                <w:rFonts w:ascii="Times New Roman" w:hAnsi="Times New Roman" w:cs="Times New Roman"/>
                <w:sz w:val="28"/>
                <w:szCs w:val="28"/>
              </w:rPr>
            </w:pPr>
            <w:r w:rsidRPr="000B5707">
              <w:rPr>
                <w:rFonts w:ascii="Times New Roman" w:hAnsi="Times New Roman" w:cs="Times New Roman"/>
                <w:sz w:val="28"/>
                <w:szCs w:val="28"/>
              </w:rPr>
              <w:t>-</w:t>
            </w:r>
          </w:p>
        </w:tc>
        <w:tc>
          <w:tcPr>
            <w:tcW w:w="993" w:type="dxa"/>
          </w:tcPr>
          <w:p w:rsidR="003E16A5" w:rsidRPr="000B5707" w:rsidRDefault="003E16A5" w:rsidP="008A0461">
            <w:pPr>
              <w:spacing w:line="276" w:lineRule="auto"/>
              <w:jc w:val="center"/>
              <w:rPr>
                <w:rFonts w:ascii="Times New Roman" w:hAnsi="Times New Roman" w:cs="Times New Roman"/>
                <w:sz w:val="28"/>
                <w:szCs w:val="28"/>
              </w:rPr>
            </w:pPr>
            <w:r w:rsidRPr="000B5707">
              <w:rPr>
                <w:rFonts w:ascii="Times New Roman" w:hAnsi="Times New Roman" w:cs="Times New Roman"/>
                <w:sz w:val="28"/>
                <w:szCs w:val="28"/>
              </w:rPr>
              <w:t>-</w:t>
            </w:r>
          </w:p>
        </w:tc>
        <w:tc>
          <w:tcPr>
            <w:tcW w:w="1417" w:type="dxa"/>
          </w:tcPr>
          <w:p w:rsidR="003E16A5" w:rsidRPr="000B5707" w:rsidRDefault="003E16A5" w:rsidP="008A0461">
            <w:pPr>
              <w:spacing w:line="276" w:lineRule="auto"/>
              <w:jc w:val="center"/>
              <w:rPr>
                <w:rFonts w:ascii="Times New Roman" w:hAnsi="Times New Roman" w:cs="Times New Roman"/>
                <w:sz w:val="28"/>
                <w:szCs w:val="28"/>
              </w:rPr>
            </w:pPr>
            <w:r w:rsidRPr="000B5707">
              <w:rPr>
                <w:rFonts w:ascii="Times New Roman" w:hAnsi="Times New Roman" w:cs="Times New Roman"/>
                <w:sz w:val="28"/>
                <w:szCs w:val="28"/>
              </w:rPr>
              <w:t>-</w:t>
            </w:r>
          </w:p>
        </w:tc>
        <w:tc>
          <w:tcPr>
            <w:tcW w:w="1270" w:type="dxa"/>
          </w:tcPr>
          <w:p w:rsidR="003E16A5" w:rsidRPr="000B5707"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2 693,10</w:t>
            </w:r>
          </w:p>
        </w:tc>
      </w:tr>
      <w:tr w:rsidR="003E16A5" w:rsidTr="008A0461">
        <w:tc>
          <w:tcPr>
            <w:tcW w:w="666" w:type="dxa"/>
          </w:tcPr>
          <w:p w:rsidR="003E16A5" w:rsidRPr="000B5707" w:rsidRDefault="003E16A5" w:rsidP="008A0461">
            <w:pPr>
              <w:spacing w:line="276" w:lineRule="auto"/>
              <w:rPr>
                <w:rFonts w:ascii="Times New Roman" w:hAnsi="Times New Roman" w:cs="Times New Roman"/>
                <w:sz w:val="28"/>
                <w:szCs w:val="28"/>
              </w:rPr>
            </w:pPr>
          </w:p>
        </w:tc>
        <w:tc>
          <w:tcPr>
            <w:tcW w:w="3582" w:type="dxa"/>
          </w:tcPr>
          <w:p w:rsidR="003E16A5" w:rsidRPr="000B5707" w:rsidRDefault="003E16A5" w:rsidP="008A0461">
            <w:pPr>
              <w:spacing w:line="276" w:lineRule="auto"/>
              <w:rPr>
                <w:rFonts w:ascii="Times New Roman" w:hAnsi="Times New Roman" w:cs="Times New Roman"/>
                <w:sz w:val="28"/>
                <w:szCs w:val="28"/>
              </w:rPr>
            </w:pPr>
            <w:r w:rsidRPr="000B5707">
              <w:rPr>
                <w:rFonts w:ascii="Times New Roman" w:hAnsi="Times New Roman" w:cs="Times New Roman"/>
                <w:sz w:val="28"/>
                <w:szCs w:val="28"/>
              </w:rPr>
              <w:t>Транспортно-заготовительные расходы 10%</w:t>
            </w:r>
          </w:p>
        </w:tc>
        <w:tc>
          <w:tcPr>
            <w:tcW w:w="1417" w:type="dxa"/>
          </w:tcPr>
          <w:p w:rsidR="003E16A5" w:rsidRPr="000B5707" w:rsidRDefault="003E16A5" w:rsidP="008A0461">
            <w:pPr>
              <w:spacing w:line="276" w:lineRule="auto"/>
              <w:jc w:val="center"/>
              <w:rPr>
                <w:rFonts w:ascii="Times New Roman" w:hAnsi="Times New Roman" w:cs="Times New Roman"/>
                <w:sz w:val="28"/>
                <w:szCs w:val="28"/>
              </w:rPr>
            </w:pPr>
            <w:r w:rsidRPr="000B5707">
              <w:rPr>
                <w:rFonts w:ascii="Times New Roman" w:hAnsi="Times New Roman" w:cs="Times New Roman"/>
                <w:sz w:val="28"/>
                <w:szCs w:val="28"/>
              </w:rPr>
              <w:t>-</w:t>
            </w:r>
          </w:p>
        </w:tc>
        <w:tc>
          <w:tcPr>
            <w:tcW w:w="993" w:type="dxa"/>
          </w:tcPr>
          <w:p w:rsidR="003E16A5" w:rsidRPr="000B5707" w:rsidRDefault="003E16A5" w:rsidP="008A0461">
            <w:pPr>
              <w:spacing w:line="276" w:lineRule="auto"/>
              <w:jc w:val="center"/>
              <w:rPr>
                <w:rFonts w:ascii="Times New Roman" w:hAnsi="Times New Roman" w:cs="Times New Roman"/>
                <w:sz w:val="28"/>
                <w:szCs w:val="28"/>
              </w:rPr>
            </w:pPr>
            <w:r w:rsidRPr="000B5707">
              <w:rPr>
                <w:rFonts w:ascii="Times New Roman" w:hAnsi="Times New Roman" w:cs="Times New Roman"/>
                <w:sz w:val="28"/>
                <w:szCs w:val="28"/>
              </w:rPr>
              <w:t>-</w:t>
            </w:r>
          </w:p>
        </w:tc>
        <w:tc>
          <w:tcPr>
            <w:tcW w:w="1417" w:type="dxa"/>
          </w:tcPr>
          <w:p w:rsidR="003E16A5" w:rsidRPr="000B5707" w:rsidRDefault="003E16A5" w:rsidP="008A0461">
            <w:pPr>
              <w:spacing w:line="276" w:lineRule="auto"/>
              <w:jc w:val="center"/>
              <w:rPr>
                <w:rFonts w:ascii="Times New Roman" w:hAnsi="Times New Roman" w:cs="Times New Roman"/>
                <w:sz w:val="28"/>
                <w:szCs w:val="28"/>
              </w:rPr>
            </w:pPr>
            <w:r w:rsidRPr="000B5707">
              <w:rPr>
                <w:rFonts w:ascii="Times New Roman" w:hAnsi="Times New Roman" w:cs="Times New Roman"/>
                <w:sz w:val="28"/>
                <w:szCs w:val="28"/>
              </w:rPr>
              <w:t>-</w:t>
            </w:r>
          </w:p>
        </w:tc>
        <w:tc>
          <w:tcPr>
            <w:tcW w:w="1270" w:type="dxa"/>
          </w:tcPr>
          <w:p w:rsidR="003E16A5" w:rsidRPr="000B5707"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269,31</w:t>
            </w:r>
          </w:p>
        </w:tc>
      </w:tr>
      <w:tr w:rsidR="003E16A5" w:rsidTr="008A0461">
        <w:tc>
          <w:tcPr>
            <w:tcW w:w="4248" w:type="dxa"/>
            <w:gridSpan w:val="2"/>
          </w:tcPr>
          <w:p w:rsidR="003E16A5" w:rsidRPr="000B5707" w:rsidRDefault="003E16A5" w:rsidP="008A0461">
            <w:pPr>
              <w:spacing w:line="276" w:lineRule="auto"/>
              <w:rPr>
                <w:rFonts w:ascii="Times New Roman" w:hAnsi="Times New Roman" w:cs="Times New Roman"/>
                <w:sz w:val="28"/>
                <w:szCs w:val="28"/>
              </w:rPr>
            </w:pPr>
            <w:r w:rsidRPr="000B5707">
              <w:rPr>
                <w:rFonts w:ascii="Times New Roman" w:hAnsi="Times New Roman" w:cs="Times New Roman"/>
                <w:sz w:val="28"/>
                <w:szCs w:val="28"/>
              </w:rPr>
              <w:t>ИТОГО</w:t>
            </w:r>
          </w:p>
        </w:tc>
        <w:tc>
          <w:tcPr>
            <w:tcW w:w="1417" w:type="dxa"/>
          </w:tcPr>
          <w:p w:rsidR="003E16A5" w:rsidRPr="000B5707" w:rsidRDefault="003E16A5" w:rsidP="008A0461">
            <w:pPr>
              <w:spacing w:line="276" w:lineRule="auto"/>
              <w:jc w:val="center"/>
              <w:rPr>
                <w:rFonts w:ascii="Times New Roman" w:hAnsi="Times New Roman" w:cs="Times New Roman"/>
                <w:sz w:val="28"/>
                <w:szCs w:val="28"/>
              </w:rPr>
            </w:pPr>
            <w:r w:rsidRPr="000B5707">
              <w:rPr>
                <w:rFonts w:ascii="Times New Roman" w:hAnsi="Times New Roman" w:cs="Times New Roman"/>
                <w:sz w:val="28"/>
                <w:szCs w:val="28"/>
              </w:rPr>
              <w:t>-</w:t>
            </w:r>
          </w:p>
        </w:tc>
        <w:tc>
          <w:tcPr>
            <w:tcW w:w="993" w:type="dxa"/>
          </w:tcPr>
          <w:p w:rsidR="003E16A5" w:rsidRPr="000B5707" w:rsidRDefault="003E16A5" w:rsidP="008A0461">
            <w:pPr>
              <w:spacing w:line="276" w:lineRule="auto"/>
              <w:jc w:val="center"/>
              <w:rPr>
                <w:rFonts w:ascii="Times New Roman" w:hAnsi="Times New Roman" w:cs="Times New Roman"/>
                <w:sz w:val="28"/>
                <w:szCs w:val="28"/>
              </w:rPr>
            </w:pPr>
            <w:r w:rsidRPr="000B5707">
              <w:rPr>
                <w:rFonts w:ascii="Times New Roman" w:hAnsi="Times New Roman" w:cs="Times New Roman"/>
                <w:sz w:val="28"/>
                <w:szCs w:val="28"/>
              </w:rPr>
              <w:t>-</w:t>
            </w:r>
          </w:p>
        </w:tc>
        <w:tc>
          <w:tcPr>
            <w:tcW w:w="1417" w:type="dxa"/>
          </w:tcPr>
          <w:p w:rsidR="003E16A5" w:rsidRPr="000B5707" w:rsidRDefault="003E16A5" w:rsidP="008A0461">
            <w:pPr>
              <w:spacing w:line="276" w:lineRule="auto"/>
              <w:jc w:val="center"/>
              <w:rPr>
                <w:rFonts w:ascii="Times New Roman" w:hAnsi="Times New Roman" w:cs="Times New Roman"/>
                <w:sz w:val="28"/>
                <w:szCs w:val="28"/>
              </w:rPr>
            </w:pPr>
            <w:r w:rsidRPr="000B5707">
              <w:rPr>
                <w:rFonts w:ascii="Times New Roman" w:hAnsi="Times New Roman" w:cs="Times New Roman"/>
                <w:sz w:val="28"/>
                <w:szCs w:val="28"/>
              </w:rPr>
              <w:t>-</w:t>
            </w:r>
          </w:p>
        </w:tc>
        <w:tc>
          <w:tcPr>
            <w:tcW w:w="1270" w:type="dxa"/>
          </w:tcPr>
          <w:p w:rsidR="003E16A5" w:rsidRPr="000B5707"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2 962,41</w:t>
            </w:r>
          </w:p>
        </w:tc>
      </w:tr>
    </w:tbl>
    <w:p w:rsidR="003E16A5" w:rsidRDefault="003E16A5" w:rsidP="003E16A5">
      <w:pPr>
        <w:spacing w:line="276" w:lineRule="auto"/>
        <w:ind w:firstLine="709"/>
        <w:jc w:val="both"/>
        <w:rPr>
          <w:rFonts w:ascii="Times New Roman" w:hAnsi="Times New Roman" w:cs="Times New Roman"/>
          <w:sz w:val="28"/>
          <w:szCs w:val="28"/>
        </w:rPr>
      </w:pPr>
    </w:p>
    <w:p w:rsidR="003E16A5" w:rsidRDefault="00B06955" w:rsidP="003E16A5">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2</w:t>
      </w:r>
      <w:r w:rsidR="003E16A5" w:rsidRPr="00013CD9">
        <w:rPr>
          <w:rFonts w:ascii="Times New Roman" w:hAnsi="Times New Roman" w:cs="Times New Roman"/>
          <w:sz w:val="28"/>
          <w:szCs w:val="28"/>
        </w:rPr>
        <w:t xml:space="preserve"> Рассчитываем затраты на все виды энергии и топлива, расходуемые в процессе научно-экспериментальных и технических работ (таблица </w:t>
      </w:r>
      <w:r w:rsidR="003E16A5" w:rsidRPr="00EB332C">
        <w:rPr>
          <w:rFonts w:ascii="Times New Roman" w:hAnsi="Times New Roman" w:cs="Times New Roman"/>
          <w:sz w:val="28"/>
          <w:szCs w:val="28"/>
        </w:rPr>
        <w:t>5</w:t>
      </w:r>
      <w:r w:rsidR="003E16A5">
        <w:rPr>
          <w:rFonts w:ascii="Times New Roman" w:hAnsi="Times New Roman" w:cs="Times New Roman"/>
          <w:sz w:val="28"/>
          <w:szCs w:val="28"/>
        </w:rPr>
        <w:t>.2.</w:t>
      </w:r>
      <w:r w:rsidR="003E16A5" w:rsidRPr="00013CD9">
        <w:rPr>
          <w:rFonts w:ascii="Times New Roman" w:hAnsi="Times New Roman" w:cs="Times New Roman"/>
          <w:sz w:val="28"/>
          <w:szCs w:val="28"/>
        </w:rPr>
        <w:t>).</w:t>
      </w:r>
    </w:p>
    <w:p w:rsidR="003E16A5" w:rsidRDefault="003E16A5" w:rsidP="00B06955">
      <w:pPr>
        <w:spacing w:after="0" w:line="276" w:lineRule="auto"/>
        <w:jc w:val="both"/>
        <w:rPr>
          <w:rFonts w:ascii="Times New Roman" w:hAnsi="Times New Roman" w:cs="Times New Roman"/>
          <w:sz w:val="28"/>
          <w:szCs w:val="28"/>
        </w:rPr>
      </w:pPr>
      <w:r w:rsidRPr="00013CD9">
        <w:rPr>
          <w:rFonts w:ascii="Times New Roman" w:hAnsi="Times New Roman" w:cs="Times New Roman"/>
          <w:sz w:val="28"/>
          <w:szCs w:val="28"/>
        </w:rPr>
        <w:t xml:space="preserve">Таблица </w:t>
      </w:r>
      <w:r w:rsidRPr="00EB332C">
        <w:rPr>
          <w:rFonts w:ascii="Times New Roman" w:hAnsi="Times New Roman" w:cs="Times New Roman"/>
          <w:sz w:val="28"/>
          <w:szCs w:val="28"/>
        </w:rPr>
        <w:t>5</w:t>
      </w:r>
      <w:r w:rsidRPr="00013CD9">
        <w:rPr>
          <w:rFonts w:ascii="Times New Roman" w:hAnsi="Times New Roman" w:cs="Times New Roman"/>
          <w:sz w:val="28"/>
          <w:szCs w:val="28"/>
        </w:rPr>
        <w:t xml:space="preserve">.2 </w:t>
      </w:r>
      <w:r w:rsidRPr="008C54F0">
        <w:rPr>
          <w:sz w:val="28"/>
          <w:szCs w:val="28"/>
        </w:rPr>
        <w:t>—</w:t>
      </w:r>
      <w:r w:rsidRPr="00013CD9">
        <w:rPr>
          <w:rFonts w:ascii="Times New Roman" w:hAnsi="Times New Roman" w:cs="Times New Roman"/>
          <w:sz w:val="28"/>
          <w:szCs w:val="28"/>
        </w:rPr>
        <w:t xml:space="preserve"> Расчет затрат на топливно-энергетические ресурсы для научно-экспериментальных целей</w:t>
      </w:r>
    </w:p>
    <w:tbl>
      <w:tblPr>
        <w:tblStyle w:val="aa"/>
        <w:tblW w:w="0" w:type="auto"/>
        <w:tblLayout w:type="fixed"/>
        <w:tblLook w:val="04A0" w:firstRow="1" w:lastRow="0" w:firstColumn="1" w:lastColumn="0" w:noHBand="0" w:noVBand="1"/>
      </w:tblPr>
      <w:tblGrid>
        <w:gridCol w:w="594"/>
        <w:gridCol w:w="3512"/>
        <w:gridCol w:w="1137"/>
        <w:gridCol w:w="2053"/>
        <w:gridCol w:w="1005"/>
        <w:gridCol w:w="1044"/>
      </w:tblGrid>
      <w:tr w:rsidR="003E16A5" w:rsidTr="008A0461">
        <w:trPr>
          <w:trHeight w:val="1292"/>
        </w:trPr>
        <w:tc>
          <w:tcPr>
            <w:tcW w:w="594" w:type="dxa"/>
            <w:vAlign w:val="center"/>
          </w:tcPr>
          <w:p w:rsidR="003E16A5" w:rsidRPr="00013CD9" w:rsidRDefault="003E16A5" w:rsidP="008A0461">
            <w:pPr>
              <w:pStyle w:val="a8"/>
              <w:spacing w:after="0" w:line="276" w:lineRule="auto"/>
              <w:rPr>
                <w:sz w:val="28"/>
                <w:szCs w:val="28"/>
              </w:rPr>
            </w:pPr>
          </w:p>
          <w:p w:rsidR="003E16A5" w:rsidRPr="00013CD9" w:rsidRDefault="003E16A5" w:rsidP="008A0461">
            <w:pPr>
              <w:pStyle w:val="a8"/>
              <w:spacing w:after="0" w:line="276" w:lineRule="auto"/>
              <w:rPr>
                <w:sz w:val="28"/>
                <w:szCs w:val="28"/>
              </w:rPr>
            </w:pPr>
            <w:r w:rsidRPr="00013CD9">
              <w:rPr>
                <w:sz w:val="28"/>
                <w:szCs w:val="28"/>
              </w:rPr>
              <w:t>№ п/п</w:t>
            </w:r>
          </w:p>
        </w:tc>
        <w:tc>
          <w:tcPr>
            <w:tcW w:w="3512" w:type="dxa"/>
            <w:vAlign w:val="center"/>
          </w:tcPr>
          <w:p w:rsidR="003E16A5" w:rsidRPr="00013CD9" w:rsidRDefault="003E16A5" w:rsidP="008A0461">
            <w:pPr>
              <w:pStyle w:val="a8"/>
              <w:spacing w:after="0" w:line="276" w:lineRule="auto"/>
              <w:rPr>
                <w:sz w:val="28"/>
                <w:szCs w:val="28"/>
              </w:rPr>
            </w:pPr>
            <w:r w:rsidRPr="00013CD9">
              <w:rPr>
                <w:sz w:val="28"/>
                <w:szCs w:val="28"/>
              </w:rPr>
              <w:t>Наименование оборудования, используемого для научно-экспериментальных и технологических целей</w:t>
            </w:r>
          </w:p>
        </w:tc>
        <w:tc>
          <w:tcPr>
            <w:tcW w:w="1137" w:type="dxa"/>
            <w:vAlign w:val="center"/>
          </w:tcPr>
          <w:p w:rsidR="003E16A5" w:rsidRPr="00013CD9" w:rsidRDefault="003E16A5" w:rsidP="008A0461">
            <w:pPr>
              <w:pStyle w:val="a8"/>
              <w:spacing w:after="0" w:line="276" w:lineRule="auto"/>
              <w:rPr>
                <w:sz w:val="28"/>
                <w:szCs w:val="28"/>
              </w:rPr>
            </w:pPr>
            <w:r>
              <w:rPr>
                <w:sz w:val="28"/>
                <w:szCs w:val="28"/>
              </w:rPr>
              <w:t>Установоч</w:t>
            </w:r>
            <w:r w:rsidRPr="00013CD9">
              <w:rPr>
                <w:sz w:val="28"/>
                <w:szCs w:val="28"/>
              </w:rPr>
              <w:t>ная мощность, кВт</w:t>
            </w:r>
          </w:p>
        </w:tc>
        <w:tc>
          <w:tcPr>
            <w:tcW w:w="2053" w:type="dxa"/>
            <w:vAlign w:val="center"/>
          </w:tcPr>
          <w:p w:rsidR="003E16A5" w:rsidRPr="00013CD9" w:rsidRDefault="003E16A5" w:rsidP="008A0461">
            <w:pPr>
              <w:pStyle w:val="a8"/>
              <w:spacing w:after="0" w:line="276" w:lineRule="auto"/>
              <w:rPr>
                <w:sz w:val="28"/>
                <w:szCs w:val="28"/>
              </w:rPr>
            </w:pPr>
            <w:r w:rsidRPr="00013CD9">
              <w:rPr>
                <w:sz w:val="28"/>
                <w:szCs w:val="28"/>
              </w:rPr>
              <w:t>Время ис</w:t>
            </w:r>
            <w:r>
              <w:rPr>
                <w:sz w:val="28"/>
                <w:szCs w:val="28"/>
              </w:rPr>
              <w:t>пользо</w:t>
            </w:r>
            <w:r w:rsidRPr="00013CD9">
              <w:rPr>
                <w:sz w:val="28"/>
                <w:szCs w:val="28"/>
              </w:rPr>
              <w:t>вания, ч</w:t>
            </w:r>
          </w:p>
        </w:tc>
        <w:tc>
          <w:tcPr>
            <w:tcW w:w="1005" w:type="dxa"/>
            <w:vAlign w:val="center"/>
          </w:tcPr>
          <w:p w:rsidR="003E16A5" w:rsidRPr="00E801CE" w:rsidRDefault="003E16A5" w:rsidP="008A0461">
            <w:pPr>
              <w:pStyle w:val="a8"/>
              <w:spacing w:after="0" w:line="276" w:lineRule="auto"/>
              <w:rPr>
                <w:sz w:val="28"/>
                <w:szCs w:val="28"/>
              </w:rPr>
            </w:pPr>
            <w:r w:rsidRPr="00013CD9">
              <w:rPr>
                <w:sz w:val="28"/>
                <w:szCs w:val="28"/>
              </w:rPr>
              <w:t>Тариф за 1 кВт/ч</w:t>
            </w:r>
            <w:r w:rsidRPr="00E801CE">
              <w:rPr>
                <w:sz w:val="28"/>
                <w:szCs w:val="28"/>
              </w:rPr>
              <w:t>,</w:t>
            </w:r>
          </w:p>
          <w:p w:rsidR="003E16A5" w:rsidRPr="00E801CE" w:rsidRDefault="003E16A5" w:rsidP="008A0461">
            <w:pPr>
              <w:pStyle w:val="a8"/>
              <w:spacing w:after="0" w:line="276" w:lineRule="auto"/>
              <w:rPr>
                <w:sz w:val="28"/>
                <w:szCs w:val="28"/>
              </w:rPr>
            </w:pPr>
            <w:r>
              <w:rPr>
                <w:sz w:val="28"/>
                <w:szCs w:val="28"/>
              </w:rPr>
              <w:t>руб</w:t>
            </w:r>
          </w:p>
        </w:tc>
        <w:tc>
          <w:tcPr>
            <w:tcW w:w="1044" w:type="dxa"/>
            <w:vAlign w:val="center"/>
          </w:tcPr>
          <w:p w:rsidR="003E16A5" w:rsidRPr="00013CD9" w:rsidRDefault="003E16A5" w:rsidP="008A0461">
            <w:pPr>
              <w:pStyle w:val="a8"/>
              <w:spacing w:after="0" w:line="276" w:lineRule="auto"/>
              <w:rPr>
                <w:sz w:val="28"/>
                <w:szCs w:val="28"/>
              </w:rPr>
            </w:pPr>
            <w:r>
              <w:rPr>
                <w:sz w:val="28"/>
                <w:szCs w:val="28"/>
              </w:rPr>
              <w:t>Сумма затрат, руб</w:t>
            </w:r>
          </w:p>
        </w:tc>
      </w:tr>
      <w:tr w:rsidR="003E16A5" w:rsidTr="008A0461">
        <w:tc>
          <w:tcPr>
            <w:tcW w:w="594" w:type="dxa"/>
          </w:tcPr>
          <w:p w:rsidR="003E16A5" w:rsidRDefault="003E16A5" w:rsidP="008A0461">
            <w:pPr>
              <w:spacing w:line="276" w:lineRule="auto"/>
              <w:jc w:val="both"/>
              <w:rPr>
                <w:rFonts w:ascii="Times New Roman" w:hAnsi="Times New Roman" w:cs="Times New Roman"/>
                <w:sz w:val="28"/>
                <w:szCs w:val="28"/>
              </w:rPr>
            </w:pPr>
            <w:r>
              <w:rPr>
                <w:rFonts w:ascii="Times New Roman" w:hAnsi="Times New Roman" w:cs="Times New Roman"/>
                <w:sz w:val="28"/>
                <w:szCs w:val="28"/>
              </w:rPr>
              <w:t>1</w:t>
            </w:r>
          </w:p>
        </w:tc>
        <w:tc>
          <w:tcPr>
            <w:tcW w:w="3512" w:type="dxa"/>
          </w:tcPr>
          <w:p w:rsidR="003E16A5" w:rsidRDefault="003E16A5" w:rsidP="008A0461">
            <w:pPr>
              <w:spacing w:line="276" w:lineRule="auto"/>
              <w:jc w:val="both"/>
              <w:rPr>
                <w:rFonts w:ascii="Times New Roman" w:hAnsi="Times New Roman" w:cs="Times New Roman"/>
                <w:sz w:val="28"/>
                <w:szCs w:val="28"/>
              </w:rPr>
            </w:pPr>
            <w:r>
              <w:rPr>
                <w:rFonts w:ascii="Times New Roman" w:hAnsi="Times New Roman" w:cs="Times New Roman"/>
                <w:sz w:val="28"/>
                <w:szCs w:val="28"/>
              </w:rPr>
              <w:t>Полуавтомат «Плазма 600Т»</w:t>
            </w:r>
          </w:p>
        </w:tc>
        <w:tc>
          <w:tcPr>
            <w:tcW w:w="1137" w:type="dxa"/>
          </w:tcPr>
          <w:p w:rsidR="003E16A5" w:rsidRPr="00E801CE" w:rsidRDefault="003E16A5" w:rsidP="008A0461">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053" w:type="dxa"/>
          </w:tcPr>
          <w:p w:rsidR="003E16A5" w:rsidRPr="00E801CE" w:rsidRDefault="003E16A5" w:rsidP="008A0461">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1005" w:type="dxa"/>
          </w:tcPr>
          <w:p w:rsidR="003E16A5" w:rsidRPr="00E801CE"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1044" w:type="dxa"/>
          </w:tcPr>
          <w:p w:rsidR="003E16A5" w:rsidRPr="00E801CE" w:rsidRDefault="003E16A5" w:rsidP="008A0461">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rPr>
              <w:t>2,88</w:t>
            </w:r>
          </w:p>
        </w:tc>
      </w:tr>
      <w:tr w:rsidR="003E16A5" w:rsidTr="008A0461">
        <w:tc>
          <w:tcPr>
            <w:tcW w:w="594" w:type="dxa"/>
          </w:tcPr>
          <w:p w:rsidR="003E16A5" w:rsidRDefault="003E16A5" w:rsidP="008A0461">
            <w:pPr>
              <w:spacing w:line="276" w:lineRule="auto"/>
              <w:jc w:val="both"/>
              <w:rPr>
                <w:rFonts w:ascii="Times New Roman" w:hAnsi="Times New Roman" w:cs="Times New Roman"/>
                <w:sz w:val="28"/>
                <w:szCs w:val="28"/>
              </w:rPr>
            </w:pPr>
            <w:r>
              <w:rPr>
                <w:rFonts w:ascii="Times New Roman" w:hAnsi="Times New Roman" w:cs="Times New Roman"/>
                <w:sz w:val="28"/>
                <w:szCs w:val="28"/>
              </w:rPr>
              <w:t>2</w:t>
            </w:r>
          </w:p>
        </w:tc>
        <w:tc>
          <w:tcPr>
            <w:tcW w:w="3512" w:type="dxa"/>
          </w:tcPr>
          <w:p w:rsidR="003E16A5" w:rsidRDefault="003E16A5" w:rsidP="008A0461">
            <w:pPr>
              <w:spacing w:line="276" w:lineRule="auto"/>
              <w:jc w:val="both"/>
              <w:rPr>
                <w:rFonts w:ascii="Times New Roman" w:hAnsi="Times New Roman" w:cs="Times New Roman"/>
                <w:sz w:val="28"/>
                <w:szCs w:val="28"/>
              </w:rPr>
            </w:pPr>
            <w:r>
              <w:rPr>
                <w:rFonts w:ascii="Times New Roman" w:hAnsi="Times New Roman" w:cs="Times New Roman"/>
                <w:sz w:val="28"/>
                <w:szCs w:val="28"/>
              </w:rPr>
              <w:t>Измеритель мощности</w:t>
            </w:r>
          </w:p>
        </w:tc>
        <w:tc>
          <w:tcPr>
            <w:tcW w:w="1137" w:type="dxa"/>
          </w:tcPr>
          <w:p w:rsidR="003E16A5" w:rsidRPr="00E801CE" w:rsidRDefault="003E16A5" w:rsidP="008A0461">
            <w:pPr>
              <w:spacing w:line="276" w:lineRule="auto"/>
              <w:jc w:val="center"/>
              <w:rPr>
                <w:rFonts w:ascii="Times New Roman" w:hAnsi="Times New Roman" w:cs="Times New Roman"/>
                <w:sz w:val="28"/>
                <w:szCs w:val="28"/>
              </w:rPr>
            </w:pPr>
            <w:r w:rsidRPr="00E801CE">
              <w:rPr>
                <w:rFonts w:ascii="Times New Roman" w:hAnsi="Times New Roman" w:cs="Times New Roman"/>
                <w:sz w:val="28"/>
                <w:szCs w:val="28"/>
              </w:rPr>
              <w:t>0,025</w:t>
            </w:r>
          </w:p>
        </w:tc>
        <w:tc>
          <w:tcPr>
            <w:tcW w:w="2053"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005"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0,12</w:t>
            </w:r>
          </w:p>
        </w:tc>
        <w:tc>
          <w:tcPr>
            <w:tcW w:w="1044"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0,02</w:t>
            </w:r>
          </w:p>
        </w:tc>
      </w:tr>
      <w:tr w:rsidR="003E16A5" w:rsidTr="008A0461">
        <w:trPr>
          <w:trHeight w:val="70"/>
        </w:trPr>
        <w:tc>
          <w:tcPr>
            <w:tcW w:w="4106" w:type="dxa"/>
            <w:gridSpan w:val="2"/>
          </w:tcPr>
          <w:p w:rsidR="003E16A5" w:rsidRDefault="003E16A5" w:rsidP="008A0461">
            <w:pPr>
              <w:spacing w:line="276" w:lineRule="auto"/>
              <w:jc w:val="both"/>
              <w:rPr>
                <w:rFonts w:ascii="Times New Roman" w:hAnsi="Times New Roman" w:cs="Times New Roman"/>
                <w:sz w:val="28"/>
                <w:szCs w:val="28"/>
              </w:rPr>
            </w:pPr>
            <w:r>
              <w:rPr>
                <w:rFonts w:ascii="Times New Roman" w:hAnsi="Times New Roman" w:cs="Times New Roman"/>
                <w:sz w:val="28"/>
                <w:szCs w:val="28"/>
              </w:rPr>
              <w:t>Всего затрат</w:t>
            </w:r>
          </w:p>
        </w:tc>
        <w:tc>
          <w:tcPr>
            <w:tcW w:w="1137"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2053"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005"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044"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2,9</w:t>
            </w:r>
          </w:p>
        </w:tc>
      </w:tr>
    </w:tbl>
    <w:p w:rsidR="003E16A5" w:rsidRDefault="003E16A5" w:rsidP="003E16A5">
      <w:pPr>
        <w:pStyle w:val="a8"/>
        <w:spacing w:after="0" w:line="276" w:lineRule="auto"/>
        <w:ind w:firstLine="709"/>
        <w:jc w:val="both"/>
        <w:rPr>
          <w:sz w:val="28"/>
          <w:szCs w:val="28"/>
        </w:rPr>
      </w:pPr>
    </w:p>
    <w:p w:rsidR="003E16A5" w:rsidRPr="008C54F0" w:rsidRDefault="00B06955" w:rsidP="003E16A5">
      <w:pPr>
        <w:pStyle w:val="a8"/>
        <w:spacing w:after="0" w:line="276" w:lineRule="auto"/>
        <w:ind w:firstLine="709"/>
        <w:jc w:val="both"/>
        <w:rPr>
          <w:sz w:val="28"/>
          <w:szCs w:val="28"/>
        </w:rPr>
      </w:pPr>
      <w:r>
        <w:rPr>
          <w:sz w:val="28"/>
          <w:szCs w:val="28"/>
        </w:rPr>
        <w:t>3</w:t>
      </w:r>
      <w:r w:rsidR="003E16A5" w:rsidRPr="008C54F0">
        <w:rPr>
          <w:sz w:val="28"/>
          <w:szCs w:val="28"/>
        </w:rPr>
        <w:t xml:space="preserve"> Определяем основную заработную плату научно-технического персонала, непосредственно занятого выполнением работ по теме.</w:t>
      </w:r>
    </w:p>
    <w:p w:rsidR="003E16A5" w:rsidRDefault="003E16A5" w:rsidP="003E16A5">
      <w:pPr>
        <w:pStyle w:val="a8"/>
        <w:spacing w:after="0" w:line="276" w:lineRule="auto"/>
        <w:ind w:firstLine="709"/>
        <w:jc w:val="both"/>
        <w:rPr>
          <w:sz w:val="28"/>
          <w:szCs w:val="28"/>
        </w:rPr>
      </w:pPr>
      <w:r w:rsidRPr="008C54F0">
        <w:rPr>
          <w:sz w:val="28"/>
          <w:szCs w:val="28"/>
        </w:rPr>
        <w:t>Величина затрат исчисляется исходя из численности различных категорий исполнителей и трудоемкости выполнения отдельных видов работ, тарифных ставок за один день или месячных должностных окладов, премиальных систем оплаты труда исполнителей по формуле:</w:t>
      </w:r>
    </w:p>
    <w:p w:rsidR="003E16A5" w:rsidRPr="008C54F0" w:rsidRDefault="003E16A5" w:rsidP="003E16A5">
      <w:pPr>
        <w:pStyle w:val="a8"/>
        <w:spacing w:after="0" w:line="276" w:lineRule="auto"/>
        <w:ind w:firstLine="709"/>
        <w:jc w:val="both"/>
        <w:rPr>
          <w:sz w:val="28"/>
          <w:szCs w:val="28"/>
        </w:rPr>
      </w:pPr>
    </w:p>
    <w:p w:rsidR="003E16A5" w:rsidRDefault="003E16A5" w:rsidP="003E16A5">
      <w:pPr>
        <w:pStyle w:val="a8"/>
        <w:spacing w:after="0" w:line="276" w:lineRule="auto"/>
        <w:jc w:val="right"/>
        <w:rPr>
          <w:sz w:val="28"/>
          <w:szCs w:val="28"/>
        </w:rPr>
      </w:pPr>
      <w:r w:rsidRPr="008C54F0">
        <w:rPr>
          <w:position w:val="-34"/>
          <w:sz w:val="28"/>
          <w:szCs w:val="28"/>
        </w:rPr>
        <w:object w:dxaOrig="2985" w:dyaOrig="825">
          <v:shape id="_x0000_i1084" type="#_x0000_t75" style="width:149.85pt;height:41pt" o:ole="" fillcolor="window">
            <v:imagedata r:id="rId146" o:title=""/>
          </v:shape>
          <o:OLEObject Type="Embed" ProgID="Equation.3" ShapeID="_x0000_i1084" DrawAspect="Content" ObjectID="_1557727121" r:id="rId147"/>
        </w:object>
      </w:r>
      <w:r w:rsidRPr="008C54F0">
        <w:rPr>
          <w:sz w:val="28"/>
          <w:szCs w:val="28"/>
        </w:rPr>
        <w:t>,</w:t>
      </w:r>
      <w:r>
        <w:rPr>
          <w:sz w:val="28"/>
          <w:szCs w:val="28"/>
        </w:rPr>
        <w:tab/>
      </w:r>
      <w:r>
        <w:rPr>
          <w:sz w:val="28"/>
          <w:szCs w:val="28"/>
        </w:rPr>
        <w:tab/>
      </w:r>
      <w:r>
        <w:rPr>
          <w:sz w:val="28"/>
          <w:szCs w:val="28"/>
        </w:rPr>
        <w:tab/>
      </w:r>
      <w:r>
        <w:rPr>
          <w:sz w:val="28"/>
          <w:szCs w:val="28"/>
        </w:rPr>
        <w:tab/>
        <w:t>(</w:t>
      </w:r>
      <w:r w:rsidRPr="006F237D">
        <w:rPr>
          <w:sz w:val="28"/>
          <w:szCs w:val="28"/>
        </w:rPr>
        <w:t>5</w:t>
      </w:r>
      <w:r>
        <w:rPr>
          <w:sz w:val="28"/>
          <w:szCs w:val="28"/>
        </w:rPr>
        <w:t>.2)</w:t>
      </w:r>
    </w:p>
    <w:p w:rsidR="003E16A5" w:rsidRPr="008C54F0" w:rsidRDefault="003E16A5" w:rsidP="003E16A5">
      <w:pPr>
        <w:pStyle w:val="a8"/>
        <w:spacing w:after="0" w:line="276" w:lineRule="auto"/>
        <w:jc w:val="right"/>
        <w:rPr>
          <w:sz w:val="28"/>
          <w:szCs w:val="28"/>
        </w:rPr>
      </w:pPr>
    </w:p>
    <w:p w:rsidR="003E16A5" w:rsidRDefault="003E16A5" w:rsidP="003E16A5">
      <w:pPr>
        <w:pStyle w:val="a8"/>
        <w:spacing w:after="0" w:line="276" w:lineRule="auto"/>
        <w:ind w:firstLine="709"/>
        <w:jc w:val="both"/>
        <w:rPr>
          <w:sz w:val="28"/>
          <w:szCs w:val="28"/>
        </w:rPr>
      </w:pPr>
      <w:r w:rsidRPr="008C54F0">
        <w:rPr>
          <w:sz w:val="28"/>
          <w:szCs w:val="28"/>
        </w:rPr>
        <w:t>где Т</w:t>
      </w:r>
      <w:r w:rsidRPr="008C54F0">
        <w:rPr>
          <w:sz w:val="28"/>
          <w:szCs w:val="28"/>
          <w:vertAlign w:val="subscript"/>
        </w:rPr>
        <w:t>сi</w:t>
      </w:r>
      <w:r>
        <w:rPr>
          <w:sz w:val="28"/>
          <w:szCs w:val="28"/>
        </w:rPr>
        <w:t xml:space="preserve"> — </w:t>
      </w:r>
      <w:r w:rsidRPr="008C54F0">
        <w:rPr>
          <w:sz w:val="28"/>
          <w:szCs w:val="28"/>
        </w:rPr>
        <w:t>тарифная ставка за день (месячный оклад) i-й кат</w:t>
      </w:r>
      <w:r>
        <w:rPr>
          <w:sz w:val="28"/>
          <w:szCs w:val="28"/>
        </w:rPr>
        <w:t xml:space="preserve">егории </w:t>
      </w:r>
      <w:r w:rsidRPr="008C54F0">
        <w:rPr>
          <w:sz w:val="28"/>
          <w:szCs w:val="28"/>
        </w:rPr>
        <w:t>работников; Ч</w:t>
      </w:r>
      <w:r w:rsidRPr="008C54F0">
        <w:rPr>
          <w:sz w:val="28"/>
          <w:szCs w:val="28"/>
          <w:vertAlign w:val="subscript"/>
        </w:rPr>
        <w:t>i</w:t>
      </w:r>
      <w:r w:rsidRPr="008C54F0">
        <w:rPr>
          <w:sz w:val="28"/>
          <w:szCs w:val="28"/>
        </w:rPr>
        <w:t xml:space="preserve"> — количество работников i-й категории; t</w:t>
      </w:r>
      <w:r w:rsidRPr="008C54F0">
        <w:rPr>
          <w:sz w:val="28"/>
          <w:szCs w:val="28"/>
          <w:vertAlign w:val="subscript"/>
        </w:rPr>
        <w:t>фi</w:t>
      </w:r>
      <w:r w:rsidRPr="008C54F0">
        <w:rPr>
          <w:sz w:val="28"/>
          <w:szCs w:val="28"/>
        </w:rPr>
        <w:t xml:space="preserve"> — время фактической работы работника i-й категории по теме, дн. или мес.;</w:t>
      </w:r>
      <w:r>
        <w:rPr>
          <w:sz w:val="28"/>
          <w:szCs w:val="28"/>
        </w:rPr>
        <w:t xml:space="preserve"> </w:t>
      </w:r>
      <w:r w:rsidRPr="008C54F0">
        <w:rPr>
          <w:sz w:val="28"/>
          <w:szCs w:val="28"/>
        </w:rPr>
        <w:t>К</w:t>
      </w:r>
      <w:r w:rsidRPr="008C54F0">
        <w:rPr>
          <w:sz w:val="28"/>
          <w:szCs w:val="28"/>
          <w:vertAlign w:val="subscript"/>
        </w:rPr>
        <w:t>np</w:t>
      </w:r>
      <w:r w:rsidRPr="008C54F0">
        <w:rPr>
          <w:sz w:val="28"/>
          <w:szCs w:val="28"/>
        </w:rPr>
        <w:t xml:space="preserve"> — коэффициент премий по премиальным системам, К</w:t>
      </w:r>
      <w:r w:rsidRPr="008C54F0">
        <w:rPr>
          <w:sz w:val="28"/>
          <w:szCs w:val="28"/>
          <w:vertAlign w:val="subscript"/>
        </w:rPr>
        <w:t>np</w:t>
      </w:r>
      <w:r>
        <w:rPr>
          <w:sz w:val="28"/>
          <w:szCs w:val="28"/>
        </w:rPr>
        <w:t xml:space="preserve"> =</w:t>
      </w:r>
      <w:r w:rsidRPr="008C54F0">
        <w:rPr>
          <w:sz w:val="28"/>
          <w:szCs w:val="28"/>
        </w:rPr>
        <w:t xml:space="preserve"> 1,30.</w:t>
      </w:r>
    </w:p>
    <w:p w:rsidR="003E16A5" w:rsidRPr="008C54F0" w:rsidRDefault="003E16A5" w:rsidP="003E16A5">
      <w:pPr>
        <w:pStyle w:val="a8"/>
        <w:spacing w:after="0" w:line="276" w:lineRule="auto"/>
        <w:ind w:firstLine="709"/>
        <w:jc w:val="both"/>
        <w:rPr>
          <w:sz w:val="28"/>
          <w:szCs w:val="28"/>
        </w:rPr>
      </w:pPr>
      <w:r w:rsidRPr="008C54F0">
        <w:rPr>
          <w:sz w:val="28"/>
          <w:szCs w:val="28"/>
        </w:rPr>
        <w:t xml:space="preserve">В настоящее время ставка первого разряда равна </w:t>
      </w:r>
      <w:r>
        <w:rPr>
          <w:sz w:val="28"/>
          <w:szCs w:val="28"/>
        </w:rPr>
        <w:t>31</w:t>
      </w:r>
      <w:r w:rsidRPr="008C54F0">
        <w:rPr>
          <w:sz w:val="28"/>
          <w:szCs w:val="28"/>
        </w:rPr>
        <w:t xml:space="preserve"> руб. Примем минимальную величину заработной платы в размере четырех ставок первого разряда. </w:t>
      </w:r>
      <w:r>
        <w:rPr>
          <w:sz w:val="28"/>
          <w:szCs w:val="28"/>
        </w:rPr>
        <w:t>Тарифные коэффициенты для каждой из категорий сотрудников в нашем случае имеют следующие значения: старший научный сотрудник – 3,98 (17 разряд), инженер – 2,84 (12 разряд), техник – 2,48 (10 разряд). С учетом выше описанного, вычислим заработную плату работников</w:t>
      </w:r>
      <w:r w:rsidRPr="008C54F0">
        <w:rPr>
          <w:sz w:val="28"/>
          <w:szCs w:val="28"/>
        </w:rPr>
        <w:t>:</w:t>
      </w:r>
    </w:p>
    <w:p w:rsidR="003E16A5" w:rsidRPr="005701D2" w:rsidRDefault="003E16A5" w:rsidP="003E16A5">
      <w:pPr>
        <w:pStyle w:val="a8"/>
        <w:spacing w:line="276" w:lineRule="auto"/>
        <w:ind w:firstLine="709"/>
        <w:rPr>
          <w:sz w:val="28"/>
          <w:szCs w:val="28"/>
        </w:rPr>
      </w:pPr>
      <w:r w:rsidRPr="005701D2">
        <w:rPr>
          <w:sz w:val="28"/>
          <w:szCs w:val="28"/>
        </w:rPr>
        <w:t>- у старшего научного сотрудника: 124 · 3,98 = 493,52 руб;</w:t>
      </w:r>
    </w:p>
    <w:p w:rsidR="003E16A5" w:rsidRPr="005701D2" w:rsidRDefault="003E16A5" w:rsidP="003E16A5">
      <w:pPr>
        <w:pStyle w:val="a8"/>
        <w:spacing w:line="276" w:lineRule="auto"/>
        <w:ind w:firstLine="709"/>
        <w:rPr>
          <w:sz w:val="28"/>
          <w:szCs w:val="28"/>
        </w:rPr>
      </w:pPr>
      <w:r w:rsidRPr="005701D2">
        <w:rPr>
          <w:sz w:val="28"/>
          <w:szCs w:val="28"/>
        </w:rPr>
        <w:t>- у инженера: 124</w:t>
      </w:r>
      <w:r>
        <w:rPr>
          <w:sz w:val="28"/>
          <w:szCs w:val="28"/>
        </w:rPr>
        <w:t xml:space="preserve"> </w:t>
      </w:r>
      <w:r w:rsidRPr="005701D2">
        <w:rPr>
          <w:sz w:val="28"/>
          <w:szCs w:val="28"/>
        </w:rPr>
        <w:t>·</w:t>
      </w:r>
      <w:r>
        <w:rPr>
          <w:sz w:val="28"/>
          <w:szCs w:val="28"/>
        </w:rPr>
        <w:t xml:space="preserve"> </w:t>
      </w:r>
      <w:r w:rsidRPr="005701D2">
        <w:rPr>
          <w:sz w:val="28"/>
          <w:szCs w:val="28"/>
        </w:rPr>
        <w:t>2,84 = 352,16 руб;</w:t>
      </w:r>
    </w:p>
    <w:p w:rsidR="003E16A5" w:rsidRPr="005701D2" w:rsidRDefault="003E16A5" w:rsidP="003E16A5">
      <w:pPr>
        <w:pStyle w:val="a8"/>
        <w:spacing w:line="276" w:lineRule="auto"/>
        <w:ind w:firstLine="709"/>
        <w:rPr>
          <w:sz w:val="28"/>
          <w:szCs w:val="28"/>
        </w:rPr>
      </w:pPr>
      <w:r w:rsidRPr="005701D2">
        <w:rPr>
          <w:sz w:val="28"/>
          <w:szCs w:val="28"/>
        </w:rPr>
        <w:lastRenderedPageBreak/>
        <w:t>- у техника: 124 ·</w:t>
      </w:r>
      <w:r>
        <w:rPr>
          <w:sz w:val="28"/>
          <w:szCs w:val="28"/>
        </w:rPr>
        <w:t xml:space="preserve"> </w:t>
      </w:r>
      <w:r w:rsidRPr="005701D2">
        <w:rPr>
          <w:sz w:val="28"/>
          <w:szCs w:val="28"/>
        </w:rPr>
        <w:t>2,48 = 307,52 руб.</w:t>
      </w:r>
    </w:p>
    <w:p w:rsidR="003E16A5" w:rsidRDefault="003E16A5" w:rsidP="003E16A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основании полученных данных составим сводную таблицу об основных расходах НИР.</w:t>
      </w:r>
    </w:p>
    <w:p w:rsidR="00B06955" w:rsidRDefault="00B06955" w:rsidP="003E16A5">
      <w:pPr>
        <w:spacing w:after="0" w:line="276" w:lineRule="auto"/>
        <w:ind w:firstLine="709"/>
        <w:jc w:val="both"/>
        <w:rPr>
          <w:rFonts w:ascii="Times New Roman" w:hAnsi="Times New Roman" w:cs="Times New Roman"/>
          <w:sz w:val="28"/>
          <w:szCs w:val="28"/>
        </w:rPr>
      </w:pPr>
    </w:p>
    <w:p w:rsidR="003E16A5" w:rsidRDefault="003E16A5" w:rsidP="003E16A5">
      <w:pPr>
        <w:spacing w:after="0" w:line="276" w:lineRule="auto"/>
        <w:jc w:val="both"/>
        <w:rPr>
          <w:rFonts w:ascii="Times New Roman" w:hAnsi="Times New Roman" w:cs="Times New Roman"/>
          <w:sz w:val="28"/>
          <w:szCs w:val="28"/>
        </w:rPr>
      </w:pPr>
      <w:r w:rsidRPr="00CB5BF1">
        <w:rPr>
          <w:rFonts w:ascii="Times New Roman" w:hAnsi="Times New Roman" w:cs="Times New Roman"/>
          <w:sz w:val="28"/>
          <w:szCs w:val="28"/>
        </w:rPr>
        <w:t xml:space="preserve">Таблица </w:t>
      </w:r>
      <w:r w:rsidRPr="00EB332C">
        <w:rPr>
          <w:rFonts w:ascii="Times New Roman" w:hAnsi="Times New Roman" w:cs="Times New Roman"/>
          <w:sz w:val="28"/>
          <w:szCs w:val="28"/>
        </w:rPr>
        <w:t>5</w:t>
      </w:r>
      <w:r w:rsidRPr="00CB5BF1">
        <w:rPr>
          <w:rFonts w:ascii="Times New Roman" w:hAnsi="Times New Roman" w:cs="Times New Roman"/>
          <w:sz w:val="28"/>
          <w:szCs w:val="28"/>
        </w:rPr>
        <w:t xml:space="preserve">.3 </w:t>
      </w:r>
      <w:r w:rsidRPr="008C54F0">
        <w:rPr>
          <w:sz w:val="28"/>
          <w:szCs w:val="28"/>
        </w:rPr>
        <w:t>—</w:t>
      </w:r>
      <w:r w:rsidRPr="00CB5BF1">
        <w:rPr>
          <w:rFonts w:ascii="Times New Roman" w:hAnsi="Times New Roman" w:cs="Times New Roman"/>
          <w:sz w:val="28"/>
          <w:szCs w:val="28"/>
        </w:rPr>
        <w:t xml:space="preserve"> Расчет затрат по статье «Основная заработная плата научно-производственного персонала»</w:t>
      </w:r>
    </w:p>
    <w:tbl>
      <w:tblPr>
        <w:tblStyle w:val="aa"/>
        <w:tblW w:w="0" w:type="auto"/>
        <w:tblLayout w:type="fixed"/>
        <w:tblLook w:val="04A0" w:firstRow="1" w:lastRow="0" w:firstColumn="1" w:lastColumn="0" w:noHBand="0" w:noVBand="1"/>
      </w:tblPr>
      <w:tblGrid>
        <w:gridCol w:w="594"/>
        <w:gridCol w:w="2803"/>
        <w:gridCol w:w="1418"/>
        <w:gridCol w:w="1843"/>
        <w:gridCol w:w="1559"/>
        <w:gridCol w:w="1128"/>
      </w:tblGrid>
      <w:tr w:rsidR="003E16A5" w:rsidTr="008A0461">
        <w:tc>
          <w:tcPr>
            <w:tcW w:w="594" w:type="dxa"/>
            <w:vAlign w:val="center"/>
          </w:tcPr>
          <w:p w:rsidR="003E16A5" w:rsidRPr="008C54F0" w:rsidRDefault="003E16A5" w:rsidP="008A0461">
            <w:pPr>
              <w:pStyle w:val="a8"/>
              <w:spacing w:line="276" w:lineRule="auto"/>
              <w:rPr>
                <w:sz w:val="28"/>
                <w:szCs w:val="28"/>
              </w:rPr>
            </w:pPr>
            <w:r w:rsidRPr="008C54F0">
              <w:rPr>
                <w:sz w:val="28"/>
                <w:szCs w:val="28"/>
              </w:rPr>
              <w:t>№ п/п</w:t>
            </w:r>
          </w:p>
        </w:tc>
        <w:tc>
          <w:tcPr>
            <w:tcW w:w="2803" w:type="dxa"/>
            <w:vAlign w:val="center"/>
          </w:tcPr>
          <w:p w:rsidR="003E16A5" w:rsidRPr="008C54F0" w:rsidRDefault="003E16A5" w:rsidP="008A0461">
            <w:pPr>
              <w:pStyle w:val="a8"/>
              <w:spacing w:line="276" w:lineRule="auto"/>
              <w:rPr>
                <w:sz w:val="28"/>
                <w:szCs w:val="28"/>
              </w:rPr>
            </w:pPr>
            <w:r w:rsidRPr="008C54F0">
              <w:rPr>
                <w:sz w:val="28"/>
                <w:szCs w:val="28"/>
              </w:rPr>
              <w:t>Наименование категорий работников и должностей</w:t>
            </w:r>
          </w:p>
        </w:tc>
        <w:tc>
          <w:tcPr>
            <w:tcW w:w="1418" w:type="dxa"/>
            <w:vAlign w:val="center"/>
          </w:tcPr>
          <w:p w:rsidR="003E16A5" w:rsidRPr="008C54F0" w:rsidRDefault="003E16A5" w:rsidP="008A0461">
            <w:pPr>
              <w:pStyle w:val="a8"/>
              <w:spacing w:line="276" w:lineRule="auto"/>
              <w:rPr>
                <w:sz w:val="28"/>
                <w:szCs w:val="28"/>
              </w:rPr>
            </w:pPr>
            <w:r w:rsidRPr="008C54F0">
              <w:rPr>
                <w:sz w:val="28"/>
                <w:szCs w:val="28"/>
              </w:rPr>
              <w:t>Кол-во штатных единиц, чел.</w:t>
            </w:r>
          </w:p>
        </w:tc>
        <w:tc>
          <w:tcPr>
            <w:tcW w:w="1843" w:type="dxa"/>
            <w:vAlign w:val="center"/>
          </w:tcPr>
          <w:p w:rsidR="003E16A5" w:rsidRPr="008C54F0" w:rsidRDefault="003E16A5" w:rsidP="008A0461">
            <w:pPr>
              <w:pStyle w:val="a8"/>
              <w:spacing w:line="276" w:lineRule="auto"/>
              <w:rPr>
                <w:sz w:val="28"/>
                <w:szCs w:val="28"/>
              </w:rPr>
            </w:pPr>
            <w:r w:rsidRPr="008C54F0">
              <w:rPr>
                <w:sz w:val="28"/>
                <w:szCs w:val="28"/>
              </w:rPr>
              <w:t>Заработная плата за 1 день, руб.</w:t>
            </w:r>
          </w:p>
        </w:tc>
        <w:tc>
          <w:tcPr>
            <w:tcW w:w="1559" w:type="dxa"/>
            <w:vAlign w:val="center"/>
          </w:tcPr>
          <w:p w:rsidR="003E16A5" w:rsidRPr="008C54F0" w:rsidRDefault="003E16A5" w:rsidP="008A0461">
            <w:pPr>
              <w:pStyle w:val="a8"/>
              <w:spacing w:line="276" w:lineRule="auto"/>
              <w:rPr>
                <w:sz w:val="28"/>
                <w:szCs w:val="28"/>
              </w:rPr>
            </w:pPr>
            <w:r w:rsidRPr="008C54F0">
              <w:rPr>
                <w:sz w:val="28"/>
                <w:szCs w:val="28"/>
              </w:rPr>
              <w:t>Трудозатраты, чел./дн.</w:t>
            </w:r>
          </w:p>
        </w:tc>
        <w:tc>
          <w:tcPr>
            <w:tcW w:w="1128" w:type="dxa"/>
            <w:vAlign w:val="center"/>
          </w:tcPr>
          <w:p w:rsidR="003E16A5" w:rsidRPr="008C54F0" w:rsidRDefault="003E16A5" w:rsidP="008A0461">
            <w:pPr>
              <w:pStyle w:val="a8"/>
              <w:spacing w:line="276" w:lineRule="auto"/>
              <w:rPr>
                <w:sz w:val="28"/>
                <w:szCs w:val="28"/>
              </w:rPr>
            </w:pPr>
            <w:r w:rsidRPr="008C54F0">
              <w:rPr>
                <w:sz w:val="28"/>
                <w:szCs w:val="28"/>
              </w:rPr>
              <w:t>Сумма, руб.</w:t>
            </w:r>
          </w:p>
        </w:tc>
      </w:tr>
      <w:tr w:rsidR="003E16A5" w:rsidTr="008A0461">
        <w:tc>
          <w:tcPr>
            <w:tcW w:w="594" w:type="dxa"/>
          </w:tcPr>
          <w:p w:rsidR="003E16A5" w:rsidRPr="008C54F0" w:rsidRDefault="003E16A5" w:rsidP="008A0461">
            <w:pPr>
              <w:pStyle w:val="a8"/>
              <w:spacing w:line="276" w:lineRule="auto"/>
              <w:rPr>
                <w:sz w:val="28"/>
                <w:szCs w:val="28"/>
              </w:rPr>
            </w:pPr>
            <w:r w:rsidRPr="008C54F0">
              <w:rPr>
                <w:sz w:val="28"/>
                <w:szCs w:val="28"/>
              </w:rPr>
              <w:t>1</w:t>
            </w:r>
          </w:p>
        </w:tc>
        <w:tc>
          <w:tcPr>
            <w:tcW w:w="2803" w:type="dxa"/>
          </w:tcPr>
          <w:p w:rsidR="003E16A5" w:rsidRPr="008C54F0" w:rsidRDefault="003E16A5" w:rsidP="008A0461">
            <w:pPr>
              <w:pStyle w:val="a8"/>
              <w:spacing w:line="276" w:lineRule="auto"/>
              <w:rPr>
                <w:sz w:val="28"/>
                <w:szCs w:val="28"/>
              </w:rPr>
            </w:pPr>
            <w:r w:rsidRPr="008C54F0">
              <w:rPr>
                <w:sz w:val="28"/>
                <w:szCs w:val="28"/>
              </w:rPr>
              <w:t>Старший научный сотрудник</w:t>
            </w:r>
          </w:p>
        </w:tc>
        <w:tc>
          <w:tcPr>
            <w:tcW w:w="1418" w:type="dxa"/>
          </w:tcPr>
          <w:p w:rsidR="003E16A5" w:rsidRPr="008C54F0" w:rsidRDefault="003E16A5" w:rsidP="008A0461">
            <w:pPr>
              <w:pStyle w:val="a8"/>
              <w:spacing w:line="276" w:lineRule="auto"/>
              <w:jc w:val="center"/>
              <w:rPr>
                <w:sz w:val="28"/>
                <w:szCs w:val="28"/>
              </w:rPr>
            </w:pPr>
            <w:r w:rsidRPr="008C54F0">
              <w:rPr>
                <w:sz w:val="28"/>
                <w:szCs w:val="28"/>
              </w:rPr>
              <w:t>1</w:t>
            </w:r>
          </w:p>
        </w:tc>
        <w:tc>
          <w:tcPr>
            <w:tcW w:w="1843"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22,43</w:t>
            </w:r>
          </w:p>
        </w:tc>
        <w:tc>
          <w:tcPr>
            <w:tcW w:w="1559"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1128" w:type="dxa"/>
          </w:tcPr>
          <w:p w:rsidR="003E16A5" w:rsidRPr="005701D2" w:rsidRDefault="003E16A5" w:rsidP="008A0461">
            <w:pPr>
              <w:spacing w:line="276" w:lineRule="auto"/>
              <w:jc w:val="center"/>
              <w:rPr>
                <w:rFonts w:ascii="Times New Roman" w:hAnsi="Times New Roman" w:cs="Times New Roman"/>
                <w:sz w:val="28"/>
                <w:szCs w:val="28"/>
              </w:rPr>
            </w:pPr>
            <w:r w:rsidRPr="005701D2">
              <w:rPr>
                <w:rFonts w:ascii="Times New Roman" w:hAnsi="Times New Roman" w:cs="Times New Roman"/>
                <w:sz w:val="28"/>
                <w:szCs w:val="28"/>
              </w:rPr>
              <w:t>493,52</w:t>
            </w:r>
          </w:p>
        </w:tc>
      </w:tr>
      <w:tr w:rsidR="003E16A5" w:rsidTr="008A0461">
        <w:tc>
          <w:tcPr>
            <w:tcW w:w="594" w:type="dxa"/>
          </w:tcPr>
          <w:p w:rsidR="003E16A5" w:rsidRPr="008C54F0" w:rsidRDefault="003E16A5" w:rsidP="008A0461">
            <w:pPr>
              <w:pStyle w:val="a8"/>
              <w:spacing w:line="276" w:lineRule="auto"/>
              <w:rPr>
                <w:sz w:val="28"/>
                <w:szCs w:val="28"/>
              </w:rPr>
            </w:pPr>
            <w:r w:rsidRPr="008C54F0">
              <w:rPr>
                <w:sz w:val="28"/>
                <w:szCs w:val="28"/>
              </w:rPr>
              <w:t>2</w:t>
            </w:r>
          </w:p>
        </w:tc>
        <w:tc>
          <w:tcPr>
            <w:tcW w:w="2803" w:type="dxa"/>
          </w:tcPr>
          <w:p w:rsidR="003E16A5" w:rsidRPr="008C54F0" w:rsidRDefault="003E16A5" w:rsidP="008A0461">
            <w:pPr>
              <w:pStyle w:val="a8"/>
              <w:spacing w:line="276" w:lineRule="auto"/>
              <w:rPr>
                <w:sz w:val="28"/>
                <w:szCs w:val="28"/>
              </w:rPr>
            </w:pPr>
            <w:r w:rsidRPr="008C54F0">
              <w:rPr>
                <w:sz w:val="28"/>
                <w:szCs w:val="28"/>
              </w:rPr>
              <w:t>Инженер</w:t>
            </w:r>
          </w:p>
        </w:tc>
        <w:tc>
          <w:tcPr>
            <w:tcW w:w="1418" w:type="dxa"/>
          </w:tcPr>
          <w:p w:rsidR="003E16A5" w:rsidRPr="008C54F0" w:rsidRDefault="003E16A5" w:rsidP="008A0461">
            <w:pPr>
              <w:pStyle w:val="a8"/>
              <w:spacing w:line="276" w:lineRule="auto"/>
              <w:jc w:val="center"/>
              <w:rPr>
                <w:sz w:val="28"/>
                <w:szCs w:val="28"/>
              </w:rPr>
            </w:pPr>
            <w:r w:rsidRPr="008C54F0">
              <w:rPr>
                <w:sz w:val="28"/>
                <w:szCs w:val="28"/>
              </w:rPr>
              <w:t>1</w:t>
            </w:r>
          </w:p>
        </w:tc>
        <w:tc>
          <w:tcPr>
            <w:tcW w:w="1843"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16,00</w:t>
            </w:r>
          </w:p>
        </w:tc>
        <w:tc>
          <w:tcPr>
            <w:tcW w:w="1559"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1128" w:type="dxa"/>
          </w:tcPr>
          <w:p w:rsidR="003E16A5" w:rsidRPr="005701D2" w:rsidRDefault="003E16A5" w:rsidP="008A0461">
            <w:pPr>
              <w:spacing w:line="276" w:lineRule="auto"/>
              <w:jc w:val="center"/>
              <w:rPr>
                <w:rFonts w:ascii="Times New Roman" w:hAnsi="Times New Roman" w:cs="Times New Roman"/>
                <w:sz w:val="28"/>
                <w:szCs w:val="28"/>
              </w:rPr>
            </w:pPr>
            <w:r w:rsidRPr="005701D2">
              <w:rPr>
                <w:rFonts w:ascii="Times New Roman" w:hAnsi="Times New Roman" w:cs="Times New Roman"/>
                <w:sz w:val="28"/>
                <w:szCs w:val="28"/>
              </w:rPr>
              <w:t>352,16</w:t>
            </w:r>
          </w:p>
        </w:tc>
      </w:tr>
      <w:tr w:rsidR="003E16A5" w:rsidTr="008A0461">
        <w:tc>
          <w:tcPr>
            <w:tcW w:w="594" w:type="dxa"/>
          </w:tcPr>
          <w:p w:rsidR="003E16A5" w:rsidRPr="008C54F0" w:rsidRDefault="003E16A5" w:rsidP="008A0461">
            <w:pPr>
              <w:pStyle w:val="a8"/>
              <w:spacing w:line="276" w:lineRule="auto"/>
              <w:rPr>
                <w:sz w:val="28"/>
                <w:szCs w:val="28"/>
              </w:rPr>
            </w:pPr>
            <w:r w:rsidRPr="008C54F0">
              <w:rPr>
                <w:sz w:val="28"/>
                <w:szCs w:val="28"/>
              </w:rPr>
              <w:t>3</w:t>
            </w:r>
          </w:p>
        </w:tc>
        <w:tc>
          <w:tcPr>
            <w:tcW w:w="2803" w:type="dxa"/>
          </w:tcPr>
          <w:p w:rsidR="003E16A5" w:rsidRPr="008C54F0" w:rsidRDefault="003E16A5" w:rsidP="008A0461">
            <w:pPr>
              <w:pStyle w:val="a8"/>
              <w:spacing w:line="276" w:lineRule="auto"/>
              <w:rPr>
                <w:sz w:val="28"/>
                <w:szCs w:val="28"/>
              </w:rPr>
            </w:pPr>
            <w:r w:rsidRPr="008C54F0">
              <w:rPr>
                <w:sz w:val="28"/>
                <w:szCs w:val="28"/>
              </w:rPr>
              <w:t>Техник</w:t>
            </w:r>
          </w:p>
        </w:tc>
        <w:tc>
          <w:tcPr>
            <w:tcW w:w="1418" w:type="dxa"/>
          </w:tcPr>
          <w:p w:rsidR="003E16A5" w:rsidRPr="008C54F0" w:rsidRDefault="003E16A5" w:rsidP="008A0461">
            <w:pPr>
              <w:pStyle w:val="a8"/>
              <w:spacing w:line="276" w:lineRule="auto"/>
              <w:jc w:val="center"/>
              <w:rPr>
                <w:sz w:val="28"/>
                <w:szCs w:val="28"/>
              </w:rPr>
            </w:pPr>
            <w:r>
              <w:rPr>
                <w:sz w:val="28"/>
                <w:szCs w:val="28"/>
              </w:rPr>
              <w:t>1</w:t>
            </w:r>
          </w:p>
        </w:tc>
        <w:tc>
          <w:tcPr>
            <w:tcW w:w="1843"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13,98</w:t>
            </w:r>
          </w:p>
        </w:tc>
        <w:tc>
          <w:tcPr>
            <w:tcW w:w="1559"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1128" w:type="dxa"/>
          </w:tcPr>
          <w:p w:rsidR="003E16A5" w:rsidRPr="005701D2" w:rsidRDefault="003E16A5" w:rsidP="008A0461">
            <w:pPr>
              <w:spacing w:line="276" w:lineRule="auto"/>
              <w:jc w:val="center"/>
              <w:rPr>
                <w:rFonts w:ascii="Times New Roman" w:hAnsi="Times New Roman" w:cs="Times New Roman"/>
                <w:sz w:val="28"/>
                <w:szCs w:val="28"/>
              </w:rPr>
            </w:pPr>
            <w:r w:rsidRPr="005701D2">
              <w:rPr>
                <w:rFonts w:ascii="Times New Roman" w:hAnsi="Times New Roman" w:cs="Times New Roman"/>
                <w:sz w:val="28"/>
                <w:szCs w:val="28"/>
              </w:rPr>
              <w:t>307,52</w:t>
            </w:r>
          </w:p>
        </w:tc>
      </w:tr>
      <w:tr w:rsidR="003E16A5" w:rsidTr="008A0461">
        <w:tc>
          <w:tcPr>
            <w:tcW w:w="3397" w:type="dxa"/>
            <w:gridSpan w:val="2"/>
          </w:tcPr>
          <w:p w:rsidR="003E16A5" w:rsidRDefault="003E16A5" w:rsidP="008A0461">
            <w:pPr>
              <w:spacing w:line="276" w:lineRule="auto"/>
              <w:jc w:val="both"/>
              <w:rPr>
                <w:rFonts w:ascii="Times New Roman" w:hAnsi="Times New Roman" w:cs="Times New Roman"/>
                <w:sz w:val="28"/>
                <w:szCs w:val="28"/>
              </w:rPr>
            </w:pPr>
            <w:r>
              <w:rPr>
                <w:rFonts w:ascii="Times New Roman" w:hAnsi="Times New Roman" w:cs="Times New Roman"/>
                <w:sz w:val="28"/>
                <w:szCs w:val="28"/>
              </w:rPr>
              <w:t>Всего затрат</w:t>
            </w:r>
          </w:p>
        </w:tc>
        <w:tc>
          <w:tcPr>
            <w:tcW w:w="1418"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843"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559"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128"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1153,20</w:t>
            </w:r>
          </w:p>
        </w:tc>
      </w:tr>
    </w:tbl>
    <w:p w:rsidR="003E16A5" w:rsidRDefault="003E16A5" w:rsidP="003E16A5">
      <w:pPr>
        <w:spacing w:after="0" w:line="276" w:lineRule="auto"/>
        <w:ind w:firstLine="709"/>
        <w:jc w:val="both"/>
        <w:rPr>
          <w:rFonts w:ascii="Times New Roman" w:hAnsi="Times New Roman" w:cs="Times New Roman"/>
          <w:sz w:val="28"/>
          <w:szCs w:val="28"/>
        </w:rPr>
      </w:pPr>
    </w:p>
    <w:p w:rsidR="003E16A5" w:rsidRDefault="00B06955" w:rsidP="003E16A5">
      <w:pPr>
        <w:pStyle w:val="a8"/>
        <w:spacing w:line="276" w:lineRule="auto"/>
        <w:ind w:firstLine="709"/>
        <w:jc w:val="both"/>
        <w:rPr>
          <w:sz w:val="28"/>
          <w:szCs w:val="28"/>
        </w:rPr>
      </w:pPr>
      <w:r>
        <w:rPr>
          <w:sz w:val="28"/>
          <w:szCs w:val="28"/>
        </w:rPr>
        <w:t>4</w:t>
      </w:r>
      <w:r w:rsidR="003E16A5" w:rsidRPr="008C54F0">
        <w:rPr>
          <w:sz w:val="28"/>
          <w:szCs w:val="28"/>
        </w:rPr>
        <w:t xml:space="preserve"> Определяем дополнительную заработную плату исполнителей, включающую разнообразные предусмотренные трудовым законодательством выплаты, по формуле:</w:t>
      </w:r>
    </w:p>
    <w:p w:rsidR="003E16A5" w:rsidRDefault="003E16A5" w:rsidP="003E16A5">
      <w:pPr>
        <w:pStyle w:val="a8"/>
        <w:spacing w:line="276" w:lineRule="auto"/>
        <w:ind w:firstLine="709"/>
        <w:jc w:val="right"/>
        <w:rPr>
          <w:sz w:val="28"/>
          <w:szCs w:val="28"/>
        </w:rPr>
      </w:pPr>
      <w:r w:rsidRPr="00C900C3">
        <w:rPr>
          <w:position w:val="-24"/>
          <w:sz w:val="28"/>
          <w:szCs w:val="28"/>
        </w:rPr>
        <w:object w:dxaOrig="1240" w:dyaOrig="639">
          <v:shape id="_x0000_i1085" type="#_x0000_t75" style="width:72.85pt;height:36.85pt" o:ole="">
            <v:imagedata r:id="rId148" o:title=""/>
          </v:shape>
          <o:OLEObject Type="Embed" ProgID="Equation.DSMT4" ShapeID="_x0000_i1085" DrawAspect="Content" ObjectID="_1557727122" r:id="rId149"/>
        </w:object>
      </w:r>
      <w:r>
        <w:rPr>
          <w:sz w:val="28"/>
          <w:szCs w:val="28"/>
        </w:rPr>
        <w:t>,                                                (</w:t>
      </w:r>
      <w:r w:rsidRPr="006F237D">
        <w:rPr>
          <w:sz w:val="28"/>
          <w:szCs w:val="28"/>
        </w:rPr>
        <w:t>5</w:t>
      </w:r>
      <w:r>
        <w:rPr>
          <w:sz w:val="28"/>
          <w:szCs w:val="28"/>
        </w:rPr>
        <w:t>.3)</w:t>
      </w:r>
    </w:p>
    <w:p w:rsidR="003E16A5" w:rsidRDefault="003E16A5" w:rsidP="003E16A5">
      <w:pPr>
        <w:pStyle w:val="a8"/>
        <w:spacing w:line="276" w:lineRule="auto"/>
        <w:ind w:firstLine="709"/>
        <w:rPr>
          <w:sz w:val="28"/>
          <w:szCs w:val="28"/>
        </w:rPr>
      </w:pPr>
      <w:r>
        <w:rPr>
          <w:sz w:val="28"/>
          <w:szCs w:val="28"/>
        </w:rPr>
        <w:t xml:space="preserve">где </w:t>
      </w:r>
      <w:r w:rsidRPr="008C54F0">
        <w:rPr>
          <w:sz w:val="28"/>
          <w:szCs w:val="28"/>
        </w:rPr>
        <w:t>Н</w:t>
      </w:r>
      <w:r w:rsidRPr="008C54F0">
        <w:rPr>
          <w:sz w:val="28"/>
          <w:szCs w:val="28"/>
          <w:vertAlign w:val="subscript"/>
        </w:rPr>
        <w:t>дз</w:t>
      </w:r>
      <w:r w:rsidRPr="008C54F0">
        <w:rPr>
          <w:sz w:val="28"/>
          <w:szCs w:val="28"/>
        </w:rPr>
        <w:t xml:space="preserve"> — норматив дополнительной заработной платы, Н</w:t>
      </w:r>
      <w:r w:rsidRPr="008C54F0">
        <w:rPr>
          <w:sz w:val="28"/>
          <w:szCs w:val="28"/>
          <w:vertAlign w:val="subscript"/>
        </w:rPr>
        <w:t>дз</w:t>
      </w:r>
      <w:r>
        <w:rPr>
          <w:sz w:val="28"/>
          <w:szCs w:val="28"/>
        </w:rPr>
        <w:t xml:space="preserve"> =</w:t>
      </w:r>
      <w:r w:rsidRPr="008C54F0">
        <w:rPr>
          <w:sz w:val="28"/>
          <w:szCs w:val="28"/>
        </w:rPr>
        <w:t xml:space="preserve"> 30%</w:t>
      </w:r>
      <w:r>
        <w:rPr>
          <w:sz w:val="28"/>
          <w:szCs w:val="28"/>
        </w:rPr>
        <w:t>.</w:t>
      </w:r>
    </w:p>
    <w:p w:rsidR="003E16A5" w:rsidRPr="00C900C3" w:rsidRDefault="003E16A5" w:rsidP="003E16A5">
      <w:pPr>
        <w:pStyle w:val="a8"/>
        <w:spacing w:line="276" w:lineRule="auto"/>
        <w:ind w:firstLine="709"/>
        <w:rPr>
          <w:sz w:val="28"/>
          <w:szCs w:val="28"/>
        </w:rPr>
      </w:pPr>
      <w:r>
        <w:rPr>
          <w:sz w:val="28"/>
          <w:szCs w:val="28"/>
        </w:rPr>
        <w:t xml:space="preserve">Получаем </w:t>
      </w:r>
      <w:r w:rsidRPr="00C900C3">
        <w:rPr>
          <w:position w:val="-12"/>
          <w:sz w:val="28"/>
          <w:szCs w:val="28"/>
        </w:rPr>
        <w:object w:dxaOrig="2680" w:dyaOrig="360">
          <v:shape id="_x0000_i1086" type="#_x0000_t75" style="width:151.55pt;height:20.1pt" o:ole="">
            <v:imagedata r:id="rId150" o:title=""/>
          </v:shape>
          <o:OLEObject Type="Embed" ProgID="Equation.DSMT4" ShapeID="_x0000_i1086" DrawAspect="Content" ObjectID="_1557727123" r:id="rId151"/>
        </w:object>
      </w:r>
      <w:r>
        <w:rPr>
          <w:sz w:val="28"/>
          <w:szCs w:val="28"/>
        </w:rPr>
        <w:t>руб.</w:t>
      </w:r>
    </w:p>
    <w:p w:rsidR="003E16A5" w:rsidRDefault="00B06955" w:rsidP="003E16A5">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3E16A5" w:rsidRPr="003A093F">
        <w:rPr>
          <w:rFonts w:ascii="Times New Roman" w:hAnsi="Times New Roman" w:cs="Times New Roman"/>
          <w:sz w:val="28"/>
          <w:szCs w:val="28"/>
        </w:rPr>
        <w:t xml:space="preserve"> Рассчитаем обязательные страховые взносы в размере 34% (</w:t>
      </w:r>
      <w:r w:rsidR="003E16A5">
        <w:rPr>
          <w:rFonts w:ascii="Times New Roman" w:hAnsi="Times New Roman" w:cs="Times New Roman"/>
          <w:sz w:val="28"/>
          <w:szCs w:val="28"/>
        </w:rPr>
        <w:t>с учетом страховых вопросов</w:t>
      </w:r>
      <w:r w:rsidR="003E16A5" w:rsidRPr="003A093F">
        <w:rPr>
          <w:rFonts w:ascii="Times New Roman" w:hAnsi="Times New Roman" w:cs="Times New Roman"/>
          <w:sz w:val="28"/>
          <w:szCs w:val="28"/>
        </w:rPr>
        <w:t xml:space="preserve"> по обязательному страхованию от несчастных случаев на производстве </w:t>
      </w:r>
      <w:r w:rsidR="003E16A5">
        <w:rPr>
          <w:rFonts w:ascii="Times New Roman" w:hAnsi="Times New Roman" w:cs="Times New Roman"/>
          <w:sz w:val="28"/>
          <w:szCs w:val="28"/>
        </w:rPr>
        <w:t>и профессиональных заболеваний 34</w:t>
      </w:r>
      <w:r w:rsidR="003E16A5" w:rsidRPr="003A093F">
        <w:rPr>
          <w:rFonts w:ascii="Times New Roman" w:hAnsi="Times New Roman" w:cs="Times New Roman"/>
          <w:sz w:val="28"/>
          <w:szCs w:val="28"/>
        </w:rPr>
        <w:t>,6%)</w:t>
      </w:r>
      <w:r w:rsidR="003E16A5">
        <w:rPr>
          <w:rFonts w:ascii="Times New Roman" w:hAnsi="Times New Roman" w:cs="Times New Roman"/>
          <w:sz w:val="28"/>
          <w:szCs w:val="28"/>
        </w:rPr>
        <w:t>:</w:t>
      </w:r>
    </w:p>
    <w:p w:rsidR="003E16A5" w:rsidRDefault="003E16A5" w:rsidP="003E16A5">
      <w:pPr>
        <w:spacing w:line="276" w:lineRule="auto"/>
        <w:jc w:val="right"/>
        <w:rPr>
          <w:rFonts w:ascii="Times New Roman" w:hAnsi="Times New Roman" w:cs="Times New Roman"/>
          <w:sz w:val="28"/>
          <w:szCs w:val="28"/>
        </w:rPr>
      </w:pPr>
      <w:r w:rsidRPr="003A093F">
        <w:rPr>
          <w:rFonts w:ascii="Times New Roman" w:hAnsi="Times New Roman" w:cs="Times New Roman"/>
          <w:position w:val="-24"/>
          <w:sz w:val="28"/>
          <w:szCs w:val="28"/>
        </w:rPr>
        <w:object w:dxaOrig="5500" w:dyaOrig="620">
          <v:shape id="_x0000_i1087" type="#_x0000_t75" style="width:294.7pt;height:33.5pt" o:ole="">
            <v:imagedata r:id="rId152" o:title=""/>
          </v:shape>
          <o:OLEObject Type="Embed" ProgID="Equation.DSMT4" ShapeID="_x0000_i1087" DrawAspect="Content" ObjectID="_1557727124" r:id="rId153"/>
        </w:object>
      </w:r>
      <w:r>
        <w:rPr>
          <w:rFonts w:ascii="Times New Roman" w:hAnsi="Times New Roman" w:cs="Times New Roman"/>
          <w:sz w:val="28"/>
          <w:szCs w:val="28"/>
        </w:rPr>
        <w:t>руб.             (</w:t>
      </w:r>
      <w:r w:rsidRPr="006F237D">
        <w:rPr>
          <w:rFonts w:ascii="Times New Roman" w:hAnsi="Times New Roman" w:cs="Times New Roman"/>
          <w:sz w:val="28"/>
          <w:szCs w:val="28"/>
        </w:rPr>
        <w:t>5</w:t>
      </w:r>
      <w:r>
        <w:rPr>
          <w:rFonts w:ascii="Times New Roman" w:hAnsi="Times New Roman" w:cs="Times New Roman"/>
          <w:sz w:val="28"/>
          <w:szCs w:val="28"/>
        </w:rPr>
        <w:t>.4)</w:t>
      </w:r>
    </w:p>
    <w:p w:rsidR="003E16A5" w:rsidRPr="00B06955" w:rsidRDefault="00B06955" w:rsidP="003E16A5">
      <w:pPr>
        <w:spacing w:line="276" w:lineRule="auto"/>
        <w:ind w:firstLine="709"/>
        <w:rPr>
          <w:rFonts w:ascii="Times New Roman" w:hAnsi="Times New Roman" w:cs="Times New Roman"/>
          <w:sz w:val="28"/>
          <w:szCs w:val="28"/>
        </w:rPr>
      </w:pPr>
      <w:r w:rsidRPr="00B06955">
        <w:rPr>
          <w:rFonts w:ascii="Times New Roman" w:hAnsi="Times New Roman" w:cs="Times New Roman"/>
          <w:sz w:val="28"/>
          <w:szCs w:val="28"/>
        </w:rPr>
        <w:t>6</w:t>
      </w:r>
      <w:r w:rsidR="003E16A5" w:rsidRPr="00B06955">
        <w:rPr>
          <w:rFonts w:ascii="Times New Roman" w:hAnsi="Times New Roman" w:cs="Times New Roman"/>
          <w:sz w:val="28"/>
          <w:szCs w:val="28"/>
        </w:rPr>
        <w:t xml:space="preserve"> Определяем расходы на научные командировки по формуле:</w:t>
      </w:r>
    </w:p>
    <w:p w:rsidR="003E16A5" w:rsidRDefault="003E16A5" w:rsidP="003E16A5">
      <w:pPr>
        <w:spacing w:line="276" w:lineRule="auto"/>
        <w:ind w:firstLine="709"/>
        <w:jc w:val="right"/>
        <w:rPr>
          <w:rFonts w:ascii="Times New Roman" w:hAnsi="Times New Roman" w:cs="Times New Roman"/>
          <w:sz w:val="28"/>
          <w:szCs w:val="28"/>
        </w:rPr>
      </w:pPr>
      <w:r w:rsidRPr="003A093F">
        <w:rPr>
          <w:rFonts w:ascii="Times New Roman" w:hAnsi="Times New Roman" w:cs="Times New Roman"/>
          <w:position w:val="-24"/>
          <w:sz w:val="28"/>
          <w:szCs w:val="28"/>
        </w:rPr>
        <w:object w:dxaOrig="1480" w:dyaOrig="620">
          <v:shape id="_x0000_i1088" type="#_x0000_t75" style="width:82.9pt;height:34.35pt" o:ole="">
            <v:imagedata r:id="rId154" o:title=""/>
          </v:shape>
          <o:OLEObject Type="Embed" ProgID="Equation.DSMT4" ShapeID="_x0000_i1088" DrawAspect="Content" ObjectID="_1557727125" r:id="rId155"/>
        </w:object>
      </w:r>
      <w:r>
        <w:rPr>
          <w:rFonts w:ascii="Times New Roman" w:hAnsi="Times New Roman" w:cs="Times New Roman"/>
          <w:sz w:val="28"/>
          <w:szCs w:val="28"/>
        </w:rPr>
        <w:t>,                                                (</w:t>
      </w:r>
      <w:r w:rsidRPr="006F237D">
        <w:rPr>
          <w:rFonts w:ascii="Times New Roman" w:hAnsi="Times New Roman" w:cs="Times New Roman"/>
          <w:sz w:val="28"/>
          <w:szCs w:val="28"/>
        </w:rPr>
        <w:t>5</w:t>
      </w:r>
      <w:r>
        <w:rPr>
          <w:rFonts w:ascii="Times New Roman" w:hAnsi="Times New Roman" w:cs="Times New Roman"/>
          <w:sz w:val="28"/>
          <w:szCs w:val="28"/>
        </w:rPr>
        <w:t>.5)</w:t>
      </w:r>
    </w:p>
    <w:p w:rsidR="003E16A5" w:rsidRPr="00B06955" w:rsidRDefault="003E16A5" w:rsidP="003E16A5">
      <w:pPr>
        <w:spacing w:line="276" w:lineRule="auto"/>
        <w:ind w:firstLine="709"/>
        <w:jc w:val="both"/>
        <w:rPr>
          <w:rFonts w:ascii="Times New Roman" w:hAnsi="Times New Roman" w:cs="Times New Roman"/>
          <w:sz w:val="28"/>
          <w:szCs w:val="28"/>
        </w:rPr>
      </w:pPr>
      <w:r w:rsidRPr="00B06955">
        <w:rPr>
          <w:rFonts w:ascii="Times New Roman" w:hAnsi="Times New Roman" w:cs="Times New Roman"/>
          <w:sz w:val="28"/>
          <w:szCs w:val="28"/>
        </w:rPr>
        <w:t xml:space="preserve">где </w:t>
      </w:r>
      <w:r w:rsidRPr="00B06955">
        <w:rPr>
          <w:rFonts w:ascii="Times New Roman" w:hAnsi="Times New Roman" w:cs="Times New Roman"/>
          <w:position w:val="-12"/>
          <w:sz w:val="28"/>
          <w:szCs w:val="28"/>
        </w:rPr>
        <w:object w:dxaOrig="499" w:dyaOrig="360">
          <v:shape id="_x0000_i1089" type="#_x0000_t75" style="width:29.3pt;height:20.95pt" o:ole="">
            <v:imagedata r:id="rId156" o:title=""/>
          </v:shape>
          <o:OLEObject Type="Embed" ProgID="Equation.DSMT4" ShapeID="_x0000_i1089" DrawAspect="Content" ObjectID="_1557727126" r:id="rId157"/>
        </w:object>
      </w:r>
      <w:r w:rsidRPr="00B06955">
        <w:rPr>
          <w:rFonts w:ascii="Times New Roman" w:hAnsi="Times New Roman" w:cs="Times New Roman"/>
          <w:sz w:val="28"/>
          <w:szCs w:val="28"/>
        </w:rPr>
        <w:t>— норматив на командировочные расходы (10%).</w:t>
      </w:r>
    </w:p>
    <w:p w:rsidR="003E16A5" w:rsidRDefault="003E16A5" w:rsidP="003E16A5">
      <w:pPr>
        <w:spacing w:line="276" w:lineRule="auto"/>
        <w:jc w:val="center"/>
        <w:rPr>
          <w:rFonts w:ascii="Times New Roman" w:hAnsi="Times New Roman" w:cs="Times New Roman"/>
          <w:sz w:val="28"/>
          <w:szCs w:val="28"/>
        </w:rPr>
      </w:pPr>
      <w:r w:rsidRPr="00D8344F">
        <w:rPr>
          <w:rFonts w:ascii="Times New Roman" w:hAnsi="Times New Roman" w:cs="Times New Roman"/>
          <w:position w:val="-12"/>
          <w:sz w:val="28"/>
          <w:szCs w:val="28"/>
        </w:rPr>
        <w:object w:dxaOrig="2760" w:dyaOrig="360">
          <v:shape id="_x0000_i1090" type="#_x0000_t75" style="width:180pt;height:20.95pt" o:ole="">
            <v:imagedata r:id="rId158" o:title=""/>
          </v:shape>
          <o:OLEObject Type="Embed" ProgID="Equation.DSMT4" ShapeID="_x0000_i1090" DrawAspect="Content" ObjectID="_1557727127" r:id="rId159"/>
        </w:object>
      </w:r>
      <w:r>
        <w:rPr>
          <w:rFonts w:ascii="Times New Roman" w:hAnsi="Times New Roman" w:cs="Times New Roman"/>
          <w:sz w:val="28"/>
          <w:szCs w:val="28"/>
        </w:rPr>
        <w:t>руб.</w:t>
      </w:r>
    </w:p>
    <w:p w:rsidR="003E16A5" w:rsidRDefault="00B06955" w:rsidP="00B06955">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7</w:t>
      </w:r>
      <w:r w:rsidR="003E16A5" w:rsidRPr="00D8344F">
        <w:rPr>
          <w:rFonts w:ascii="Times New Roman" w:hAnsi="Times New Roman" w:cs="Times New Roman"/>
          <w:sz w:val="28"/>
          <w:szCs w:val="28"/>
        </w:rPr>
        <w:t xml:space="preserve"> Путем прямого счета определяем прочие прямые расходы, связанные с амортизационными отчислениями на полное восстановление основных производственных фондов, арендная плата и лизинговые платежи, компенсация</w:t>
      </w:r>
      <w:r>
        <w:rPr>
          <w:rFonts w:ascii="Times New Roman" w:hAnsi="Times New Roman" w:cs="Times New Roman"/>
          <w:sz w:val="28"/>
          <w:szCs w:val="28"/>
        </w:rPr>
        <w:t xml:space="preserve"> </w:t>
      </w:r>
      <w:r w:rsidR="003E16A5" w:rsidRPr="00D8344F">
        <w:rPr>
          <w:rFonts w:ascii="Times New Roman" w:hAnsi="Times New Roman" w:cs="Times New Roman"/>
          <w:sz w:val="28"/>
          <w:szCs w:val="28"/>
        </w:rPr>
        <w:t>за износ (амортизацию) использованного в процессе создания научно-технической продукции оборудования по договоренности и т.п.</w:t>
      </w:r>
    </w:p>
    <w:p w:rsidR="003E16A5" w:rsidRDefault="003E16A5" w:rsidP="003E16A5">
      <w:pPr>
        <w:spacing w:line="276" w:lineRule="auto"/>
        <w:jc w:val="right"/>
        <w:rPr>
          <w:rFonts w:ascii="Times New Roman" w:hAnsi="Times New Roman" w:cs="Times New Roman"/>
          <w:sz w:val="28"/>
          <w:szCs w:val="28"/>
        </w:rPr>
      </w:pPr>
      <w:r w:rsidRPr="00AF7E87">
        <w:rPr>
          <w:rFonts w:ascii="Times New Roman" w:hAnsi="Times New Roman" w:cs="Times New Roman"/>
          <w:position w:val="-24"/>
          <w:sz w:val="28"/>
          <w:szCs w:val="28"/>
        </w:rPr>
        <w:object w:dxaOrig="1400" w:dyaOrig="660">
          <v:shape id="_x0000_i1091" type="#_x0000_t75" style="width:80.35pt;height:38.5pt" o:ole="">
            <v:imagedata r:id="rId160" o:title=""/>
          </v:shape>
          <o:OLEObject Type="Embed" ProgID="Equation.DSMT4" ShapeID="_x0000_i1091" DrawAspect="Content" ObjectID="_1557727128" r:id="rId161"/>
        </w:object>
      </w:r>
      <w:r>
        <w:rPr>
          <w:rFonts w:ascii="Times New Roman" w:hAnsi="Times New Roman" w:cs="Times New Roman"/>
          <w:sz w:val="28"/>
          <w:szCs w:val="28"/>
        </w:rPr>
        <w:t>,                                                 (</w:t>
      </w:r>
      <w:r w:rsidRPr="006F237D">
        <w:rPr>
          <w:rFonts w:ascii="Times New Roman" w:hAnsi="Times New Roman" w:cs="Times New Roman"/>
          <w:sz w:val="28"/>
          <w:szCs w:val="28"/>
        </w:rPr>
        <w:t>5</w:t>
      </w:r>
      <w:r>
        <w:rPr>
          <w:rFonts w:ascii="Times New Roman" w:hAnsi="Times New Roman" w:cs="Times New Roman"/>
          <w:sz w:val="28"/>
          <w:szCs w:val="28"/>
        </w:rPr>
        <w:t>.6)</w:t>
      </w:r>
    </w:p>
    <w:p w:rsidR="003E16A5" w:rsidRDefault="003E16A5" w:rsidP="003E16A5">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где </w:t>
      </w:r>
      <w:r w:rsidRPr="00997CFF">
        <w:rPr>
          <w:rFonts w:ascii="Times New Roman" w:hAnsi="Times New Roman" w:cs="Times New Roman"/>
          <w:sz w:val="28"/>
          <w:szCs w:val="28"/>
        </w:rPr>
        <w:t>Н</w:t>
      </w:r>
      <w:r w:rsidRPr="00997CFF">
        <w:rPr>
          <w:rFonts w:ascii="Times New Roman" w:hAnsi="Times New Roman" w:cs="Times New Roman"/>
          <w:sz w:val="28"/>
          <w:szCs w:val="28"/>
          <w:vertAlign w:val="subscript"/>
        </w:rPr>
        <w:t>пр</w:t>
      </w:r>
      <w:r>
        <w:rPr>
          <w:rFonts w:ascii="Times New Roman" w:hAnsi="Times New Roman" w:cs="Times New Roman"/>
          <w:sz w:val="28"/>
          <w:szCs w:val="28"/>
        </w:rPr>
        <w:t xml:space="preserve"> = 20%.</w:t>
      </w:r>
    </w:p>
    <w:p w:rsidR="003E16A5" w:rsidRDefault="003E16A5" w:rsidP="003E16A5">
      <w:pPr>
        <w:spacing w:line="276" w:lineRule="auto"/>
        <w:ind w:firstLine="709"/>
        <w:jc w:val="center"/>
        <w:rPr>
          <w:rFonts w:ascii="Times New Roman" w:hAnsi="Times New Roman" w:cs="Times New Roman"/>
          <w:sz w:val="28"/>
          <w:szCs w:val="28"/>
        </w:rPr>
      </w:pPr>
      <w:r w:rsidRPr="00AF7E87">
        <w:rPr>
          <w:rFonts w:ascii="Times New Roman" w:hAnsi="Times New Roman" w:cs="Times New Roman"/>
          <w:position w:val="-14"/>
          <w:sz w:val="28"/>
          <w:szCs w:val="28"/>
        </w:rPr>
        <w:object w:dxaOrig="2760" w:dyaOrig="380">
          <v:shape id="_x0000_i1092" type="#_x0000_t75" style="width:159.9pt;height:22.6pt" o:ole="">
            <v:imagedata r:id="rId162" o:title=""/>
          </v:shape>
          <o:OLEObject Type="Embed" ProgID="Equation.DSMT4" ShapeID="_x0000_i1092" DrawAspect="Content" ObjectID="_1557727129" r:id="rId163"/>
        </w:object>
      </w:r>
      <w:r>
        <w:rPr>
          <w:rFonts w:ascii="Times New Roman" w:hAnsi="Times New Roman" w:cs="Times New Roman"/>
          <w:sz w:val="28"/>
          <w:szCs w:val="28"/>
        </w:rPr>
        <w:t>руб.</w:t>
      </w:r>
    </w:p>
    <w:p w:rsidR="003E16A5" w:rsidRPr="006A4B06" w:rsidRDefault="00B06955" w:rsidP="003E16A5">
      <w:pPr>
        <w:spacing w:line="276" w:lineRule="auto"/>
        <w:ind w:left="709"/>
        <w:jc w:val="both"/>
        <w:rPr>
          <w:rFonts w:ascii="Times New Roman" w:hAnsi="Times New Roman" w:cs="Times New Roman"/>
          <w:sz w:val="28"/>
          <w:szCs w:val="28"/>
        </w:rPr>
      </w:pPr>
      <w:r>
        <w:rPr>
          <w:rFonts w:ascii="Times New Roman" w:hAnsi="Times New Roman" w:cs="Times New Roman"/>
          <w:sz w:val="28"/>
          <w:szCs w:val="28"/>
        </w:rPr>
        <w:t>8</w:t>
      </w:r>
      <w:r w:rsidR="003E16A5" w:rsidRPr="006A4B06">
        <w:rPr>
          <w:rFonts w:ascii="Times New Roman" w:hAnsi="Times New Roman" w:cs="Times New Roman"/>
          <w:sz w:val="28"/>
          <w:szCs w:val="28"/>
        </w:rPr>
        <w:t xml:space="preserve"> </w:t>
      </w:r>
      <w:r w:rsidR="003E16A5">
        <w:rPr>
          <w:rFonts w:ascii="Times New Roman" w:hAnsi="Times New Roman" w:cs="Times New Roman"/>
          <w:sz w:val="28"/>
          <w:szCs w:val="28"/>
        </w:rPr>
        <w:t>Косвенные</w:t>
      </w:r>
      <w:r w:rsidR="003E16A5" w:rsidRPr="006A4B06">
        <w:rPr>
          <w:rFonts w:ascii="Times New Roman" w:hAnsi="Times New Roman" w:cs="Times New Roman"/>
          <w:sz w:val="28"/>
          <w:szCs w:val="28"/>
        </w:rPr>
        <w:t xml:space="preserve"> (накладные) расходы:</w:t>
      </w:r>
    </w:p>
    <w:p w:rsidR="003E16A5" w:rsidRPr="006A4B06" w:rsidRDefault="003E16A5" w:rsidP="003E16A5">
      <w:pPr>
        <w:spacing w:line="276" w:lineRule="auto"/>
        <w:ind w:left="2160" w:firstLine="720"/>
        <w:jc w:val="right"/>
        <w:rPr>
          <w:rFonts w:ascii="Times New Roman" w:hAnsi="Times New Roman" w:cs="Times New Roman"/>
          <w:sz w:val="28"/>
          <w:szCs w:val="28"/>
        </w:rPr>
      </w:pPr>
      <w:r w:rsidRPr="006A4B06">
        <w:rPr>
          <w:rFonts w:ascii="Times New Roman" w:hAnsi="Times New Roman" w:cs="Times New Roman"/>
          <w:position w:val="-24"/>
          <w:sz w:val="28"/>
          <w:szCs w:val="28"/>
        </w:rPr>
        <w:object w:dxaOrig="1420" w:dyaOrig="620">
          <v:shape id="_x0000_i1093" type="#_x0000_t75" style="width:79.55pt;height:34.35pt" o:ole="">
            <v:imagedata r:id="rId164" o:title=""/>
          </v:shape>
          <o:OLEObject Type="Embed" ProgID="Equation.DSMT4" ShapeID="_x0000_i1093" DrawAspect="Content" ObjectID="_1557727130" r:id="rId165"/>
        </w:object>
      </w:r>
      <w:r w:rsidRPr="006A4B06">
        <w:rPr>
          <w:rFonts w:ascii="Times New Roman" w:hAnsi="Times New Roman" w:cs="Times New Roman"/>
          <w:sz w:val="28"/>
          <w:szCs w:val="28"/>
        </w:rPr>
        <w:t>,</w:t>
      </w:r>
      <w:r w:rsidRPr="006A4B06">
        <w:rPr>
          <w:rFonts w:ascii="Times New Roman" w:hAnsi="Times New Roman" w:cs="Times New Roman"/>
          <w:sz w:val="28"/>
          <w:szCs w:val="28"/>
        </w:rPr>
        <w:tab/>
      </w:r>
      <w:r w:rsidRPr="006A4B06">
        <w:rPr>
          <w:rFonts w:ascii="Times New Roman" w:hAnsi="Times New Roman" w:cs="Times New Roman"/>
          <w:sz w:val="28"/>
          <w:szCs w:val="28"/>
        </w:rPr>
        <w:tab/>
      </w:r>
      <w:r w:rsidRPr="006A4B06">
        <w:rPr>
          <w:rFonts w:ascii="Times New Roman" w:hAnsi="Times New Roman" w:cs="Times New Roman"/>
          <w:sz w:val="28"/>
          <w:szCs w:val="28"/>
        </w:rPr>
        <w:tab/>
      </w:r>
      <w:r w:rsidRPr="006A4B06">
        <w:rPr>
          <w:rFonts w:ascii="Times New Roman" w:hAnsi="Times New Roman" w:cs="Times New Roman"/>
          <w:sz w:val="28"/>
          <w:szCs w:val="28"/>
        </w:rPr>
        <w:tab/>
      </w:r>
      <w:r w:rsidRPr="006A4B06">
        <w:rPr>
          <w:rFonts w:ascii="Times New Roman" w:hAnsi="Times New Roman" w:cs="Times New Roman"/>
          <w:sz w:val="28"/>
          <w:szCs w:val="28"/>
        </w:rPr>
        <w:tab/>
        <w:t>(</w:t>
      </w:r>
      <w:r w:rsidRPr="006F237D">
        <w:rPr>
          <w:rFonts w:ascii="Times New Roman" w:hAnsi="Times New Roman" w:cs="Times New Roman"/>
          <w:sz w:val="28"/>
          <w:szCs w:val="28"/>
        </w:rPr>
        <w:t>5</w:t>
      </w:r>
      <w:r>
        <w:rPr>
          <w:rFonts w:ascii="Times New Roman" w:hAnsi="Times New Roman" w:cs="Times New Roman"/>
          <w:sz w:val="28"/>
          <w:szCs w:val="28"/>
        </w:rPr>
        <w:t>.7</w:t>
      </w:r>
      <w:r w:rsidRPr="006A4B06">
        <w:rPr>
          <w:rFonts w:ascii="Times New Roman" w:hAnsi="Times New Roman" w:cs="Times New Roman"/>
          <w:sz w:val="28"/>
          <w:szCs w:val="28"/>
        </w:rPr>
        <w:t>)</w:t>
      </w:r>
    </w:p>
    <w:p w:rsidR="003E16A5" w:rsidRPr="006A4B06" w:rsidRDefault="003E16A5" w:rsidP="003E16A5">
      <w:pPr>
        <w:spacing w:after="120" w:line="276" w:lineRule="auto"/>
        <w:ind w:firstLine="709"/>
        <w:jc w:val="both"/>
        <w:rPr>
          <w:rFonts w:ascii="Times New Roman" w:hAnsi="Times New Roman" w:cs="Times New Roman"/>
          <w:sz w:val="28"/>
          <w:szCs w:val="28"/>
        </w:rPr>
      </w:pPr>
      <w:r w:rsidRPr="006A4B06">
        <w:rPr>
          <w:rFonts w:ascii="Times New Roman" w:hAnsi="Times New Roman" w:cs="Times New Roman"/>
          <w:sz w:val="28"/>
          <w:szCs w:val="28"/>
        </w:rPr>
        <w:t xml:space="preserve">где </w:t>
      </w:r>
      <w:r w:rsidRPr="00997CFF">
        <w:rPr>
          <w:rFonts w:ascii="Times New Roman" w:hAnsi="Times New Roman" w:cs="Times New Roman"/>
          <w:sz w:val="28"/>
          <w:szCs w:val="28"/>
        </w:rPr>
        <w:t>Н</w:t>
      </w:r>
      <w:r w:rsidRPr="00997CFF">
        <w:rPr>
          <w:rFonts w:ascii="Times New Roman" w:hAnsi="Times New Roman" w:cs="Times New Roman"/>
          <w:sz w:val="28"/>
          <w:szCs w:val="28"/>
          <w:vertAlign w:val="subscript"/>
        </w:rPr>
        <w:t>кос</w:t>
      </w:r>
      <w:r w:rsidRPr="006A4B06">
        <w:rPr>
          <w:rFonts w:ascii="Times New Roman" w:hAnsi="Times New Roman" w:cs="Times New Roman"/>
          <w:sz w:val="28"/>
          <w:szCs w:val="28"/>
        </w:rPr>
        <w:t xml:space="preserve"> — норматив косвенных расходов, </w:t>
      </w:r>
      <w:r w:rsidRPr="00997CFF">
        <w:rPr>
          <w:rFonts w:ascii="Times New Roman" w:hAnsi="Times New Roman" w:cs="Times New Roman"/>
          <w:sz w:val="28"/>
          <w:szCs w:val="28"/>
        </w:rPr>
        <w:t>Н</w:t>
      </w:r>
      <w:r w:rsidRPr="00997CFF">
        <w:rPr>
          <w:rFonts w:ascii="Times New Roman" w:hAnsi="Times New Roman" w:cs="Times New Roman"/>
          <w:sz w:val="28"/>
          <w:szCs w:val="28"/>
          <w:vertAlign w:val="subscript"/>
        </w:rPr>
        <w:t>кос</w:t>
      </w:r>
      <w:r w:rsidRPr="006A4B06">
        <w:rPr>
          <w:rFonts w:ascii="Times New Roman" w:hAnsi="Times New Roman" w:cs="Times New Roman"/>
          <w:sz w:val="28"/>
          <w:szCs w:val="28"/>
        </w:rPr>
        <w:t xml:space="preserve"> = 50%.</w:t>
      </w:r>
    </w:p>
    <w:p w:rsidR="003E16A5" w:rsidRDefault="003E16A5" w:rsidP="003E16A5">
      <w:pPr>
        <w:spacing w:line="276" w:lineRule="auto"/>
        <w:ind w:firstLine="709"/>
        <w:jc w:val="center"/>
        <w:rPr>
          <w:rFonts w:ascii="Times New Roman" w:hAnsi="Times New Roman" w:cs="Times New Roman"/>
          <w:sz w:val="28"/>
          <w:szCs w:val="28"/>
        </w:rPr>
      </w:pPr>
      <w:r w:rsidRPr="006A4B06">
        <w:rPr>
          <w:rFonts w:ascii="Times New Roman" w:hAnsi="Times New Roman" w:cs="Times New Roman"/>
          <w:position w:val="-12"/>
          <w:sz w:val="28"/>
          <w:szCs w:val="28"/>
        </w:rPr>
        <w:object w:dxaOrig="2680" w:dyaOrig="360">
          <v:shape id="_x0000_i1094" type="#_x0000_t75" style="width:153.2pt;height:20.1pt" o:ole="">
            <v:imagedata r:id="rId166" o:title=""/>
          </v:shape>
          <o:OLEObject Type="Embed" ProgID="Equation.DSMT4" ShapeID="_x0000_i1094" DrawAspect="Content" ObjectID="_1557727131" r:id="rId167"/>
        </w:object>
      </w:r>
      <w:r>
        <w:rPr>
          <w:rFonts w:ascii="Times New Roman" w:hAnsi="Times New Roman" w:cs="Times New Roman"/>
          <w:sz w:val="28"/>
          <w:szCs w:val="28"/>
        </w:rPr>
        <w:t>руб.</w:t>
      </w:r>
    </w:p>
    <w:p w:rsidR="003E16A5" w:rsidRPr="00D2473D" w:rsidRDefault="00B06955" w:rsidP="003E16A5">
      <w:pPr>
        <w:pStyle w:val="a8"/>
        <w:spacing w:line="276" w:lineRule="auto"/>
        <w:ind w:firstLine="709"/>
        <w:jc w:val="both"/>
        <w:rPr>
          <w:sz w:val="28"/>
          <w:szCs w:val="28"/>
        </w:rPr>
      </w:pPr>
      <w:r>
        <w:rPr>
          <w:sz w:val="28"/>
          <w:szCs w:val="28"/>
        </w:rPr>
        <w:t>9</w:t>
      </w:r>
      <w:r w:rsidR="003E16A5" w:rsidRPr="00D2473D">
        <w:rPr>
          <w:sz w:val="28"/>
          <w:szCs w:val="28"/>
        </w:rPr>
        <w:t xml:space="preserve"> Определяем полную себестоимость научно-технической продукции как сумму всех групп затрат:</w:t>
      </w:r>
      <w:r w:rsidR="003E16A5" w:rsidRPr="00D2473D">
        <w:rPr>
          <w:sz w:val="28"/>
          <w:szCs w:val="28"/>
        </w:rPr>
        <w:tab/>
      </w:r>
    </w:p>
    <w:p w:rsidR="003E16A5" w:rsidRDefault="003E16A5" w:rsidP="003E16A5">
      <w:pPr>
        <w:spacing w:line="276" w:lineRule="auto"/>
        <w:jc w:val="center"/>
        <w:rPr>
          <w:rFonts w:ascii="Times New Roman" w:hAnsi="Times New Roman" w:cs="Times New Roman"/>
          <w:sz w:val="28"/>
          <w:szCs w:val="28"/>
        </w:rPr>
      </w:pPr>
      <w:r w:rsidRPr="00D6785A">
        <w:rPr>
          <w:rFonts w:ascii="Times New Roman" w:hAnsi="Times New Roman" w:cs="Times New Roman"/>
          <w:position w:val="-14"/>
          <w:sz w:val="28"/>
          <w:szCs w:val="28"/>
        </w:rPr>
        <w:object w:dxaOrig="6200" w:dyaOrig="380">
          <v:shape id="_x0000_i1095" type="#_x0000_t75" style="width:400.2pt;height:20.95pt" o:ole="">
            <v:imagedata r:id="rId168" o:title=""/>
          </v:shape>
          <o:OLEObject Type="Embed" ProgID="Equation.DSMT4" ShapeID="_x0000_i1095" DrawAspect="Content" ObjectID="_1557727132" r:id="rId169"/>
        </w:object>
      </w:r>
    </w:p>
    <w:p w:rsidR="003E16A5" w:rsidRDefault="003E16A5" w:rsidP="003E16A5">
      <w:pPr>
        <w:spacing w:line="276" w:lineRule="auto"/>
        <w:jc w:val="center"/>
        <w:rPr>
          <w:rFonts w:ascii="Times New Roman" w:hAnsi="Times New Roman" w:cs="Times New Roman"/>
          <w:sz w:val="28"/>
          <w:szCs w:val="28"/>
        </w:rPr>
      </w:pPr>
      <w:r w:rsidRPr="00D6785A">
        <w:rPr>
          <w:rFonts w:ascii="Times New Roman" w:hAnsi="Times New Roman" w:cs="Times New Roman"/>
          <w:position w:val="-10"/>
          <w:sz w:val="28"/>
          <w:szCs w:val="28"/>
        </w:rPr>
        <w:object w:dxaOrig="6320" w:dyaOrig="320">
          <v:shape id="_x0000_i1096" type="#_x0000_t75" style="width:404.35pt;height:18.4pt" o:ole="">
            <v:imagedata r:id="rId170" o:title=""/>
          </v:shape>
          <o:OLEObject Type="Embed" ProgID="Equation.DSMT4" ShapeID="_x0000_i1096" DrawAspect="Content" ObjectID="_1557727133" r:id="rId171"/>
        </w:object>
      </w:r>
      <w:r>
        <w:rPr>
          <w:rFonts w:ascii="Times New Roman" w:hAnsi="Times New Roman" w:cs="Times New Roman"/>
          <w:sz w:val="28"/>
          <w:szCs w:val="28"/>
        </w:rPr>
        <w:t>руб.   (</w:t>
      </w:r>
      <w:r w:rsidRPr="006F237D">
        <w:rPr>
          <w:rFonts w:ascii="Times New Roman" w:hAnsi="Times New Roman" w:cs="Times New Roman"/>
          <w:sz w:val="28"/>
          <w:szCs w:val="28"/>
        </w:rPr>
        <w:t>5</w:t>
      </w:r>
      <w:r>
        <w:rPr>
          <w:rFonts w:ascii="Times New Roman" w:hAnsi="Times New Roman" w:cs="Times New Roman"/>
          <w:sz w:val="28"/>
          <w:szCs w:val="28"/>
        </w:rPr>
        <w:t>.8)</w:t>
      </w:r>
    </w:p>
    <w:p w:rsidR="003E16A5" w:rsidRDefault="00B06955" w:rsidP="003E16A5">
      <w:pPr>
        <w:pStyle w:val="a8"/>
        <w:spacing w:after="0" w:line="276" w:lineRule="auto"/>
        <w:ind w:firstLine="709"/>
        <w:jc w:val="both"/>
        <w:rPr>
          <w:sz w:val="28"/>
          <w:szCs w:val="28"/>
        </w:rPr>
      </w:pPr>
      <w:r>
        <w:rPr>
          <w:sz w:val="28"/>
          <w:szCs w:val="28"/>
        </w:rPr>
        <w:t>10</w:t>
      </w:r>
      <w:r w:rsidR="003E16A5" w:rsidRPr="008C54F0">
        <w:rPr>
          <w:sz w:val="28"/>
          <w:szCs w:val="28"/>
        </w:rPr>
        <w:t xml:space="preserve"> По среднему уровню рентабельности в процентах от полной себестоимости определяем плановую прибыль НИР:</w:t>
      </w:r>
    </w:p>
    <w:p w:rsidR="003E16A5" w:rsidRPr="008C54F0" w:rsidRDefault="003E16A5" w:rsidP="003E16A5">
      <w:pPr>
        <w:pStyle w:val="a8"/>
        <w:spacing w:line="276" w:lineRule="auto"/>
        <w:ind w:firstLine="709"/>
        <w:jc w:val="right"/>
        <w:rPr>
          <w:sz w:val="28"/>
          <w:szCs w:val="28"/>
        </w:rPr>
      </w:pPr>
      <w:r w:rsidRPr="00F045BB">
        <w:rPr>
          <w:position w:val="-24"/>
          <w:sz w:val="28"/>
          <w:szCs w:val="28"/>
        </w:rPr>
        <w:object w:dxaOrig="3700" w:dyaOrig="660">
          <v:shape id="_x0000_i1097" type="#_x0000_t75" style="width:207.65pt;height:37.65pt" o:ole="">
            <v:imagedata r:id="rId172" o:title=""/>
          </v:shape>
          <o:OLEObject Type="Embed" ProgID="Equation.DSMT4" ShapeID="_x0000_i1097" DrawAspect="Content" ObjectID="_1557727134" r:id="rId173"/>
        </w:object>
      </w:r>
      <w:r>
        <w:rPr>
          <w:sz w:val="28"/>
          <w:szCs w:val="28"/>
        </w:rPr>
        <w:t>руб,                        (</w:t>
      </w:r>
      <w:r w:rsidRPr="006F237D">
        <w:rPr>
          <w:sz w:val="28"/>
          <w:szCs w:val="28"/>
        </w:rPr>
        <w:t>5</w:t>
      </w:r>
      <w:r>
        <w:rPr>
          <w:sz w:val="28"/>
          <w:szCs w:val="28"/>
        </w:rPr>
        <w:t>.9)</w:t>
      </w:r>
    </w:p>
    <w:p w:rsidR="003E16A5" w:rsidRDefault="003E16A5" w:rsidP="003E16A5">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где </w:t>
      </w:r>
      <w:r w:rsidRPr="00F045BB">
        <w:rPr>
          <w:rFonts w:ascii="Times New Roman" w:hAnsi="Times New Roman" w:cs="Times New Roman"/>
          <w:position w:val="-14"/>
          <w:sz w:val="28"/>
          <w:szCs w:val="28"/>
        </w:rPr>
        <w:object w:dxaOrig="400" w:dyaOrig="380">
          <v:shape id="_x0000_i1098" type="#_x0000_t75" style="width:23.45pt;height:21.75pt" o:ole="">
            <v:imagedata r:id="rId174" o:title=""/>
          </v:shape>
          <o:OLEObject Type="Embed" ProgID="Equation.DSMT4" ShapeID="_x0000_i1098" DrawAspect="Content" ObjectID="_1557727135" r:id="rId175"/>
        </w:object>
      </w:r>
      <w:r>
        <w:rPr>
          <w:rFonts w:ascii="Times New Roman" w:hAnsi="Times New Roman" w:cs="Times New Roman"/>
          <w:sz w:val="28"/>
          <w:szCs w:val="28"/>
        </w:rPr>
        <w:t xml:space="preserve">- средний уровень рентабельности. </w:t>
      </w:r>
    </w:p>
    <w:p w:rsidR="003E16A5" w:rsidRDefault="00B06955" w:rsidP="003E16A5">
      <w:pPr>
        <w:spacing w:line="276" w:lineRule="auto"/>
        <w:ind w:firstLine="709"/>
        <w:jc w:val="both"/>
        <w:rPr>
          <w:sz w:val="28"/>
          <w:szCs w:val="28"/>
        </w:rPr>
      </w:pPr>
      <w:r>
        <w:rPr>
          <w:rFonts w:ascii="Times New Roman" w:hAnsi="Times New Roman" w:cs="Times New Roman"/>
          <w:sz w:val="28"/>
          <w:szCs w:val="28"/>
        </w:rPr>
        <w:t>11</w:t>
      </w:r>
      <w:r w:rsidR="003E16A5" w:rsidRPr="00F045BB">
        <w:rPr>
          <w:rFonts w:ascii="Times New Roman" w:hAnsi="Times New Roman" w:cs="Times New Roman"/>
          <w:sz w:val="28"/>
          <w:szCs w:val="28"/>
        </w:rPr>
        <w:t xml:space="preserve"> Определяем приближенную отпускную цену научно-</w:t>
      </w:r>
      <w:r w:rsidR="003E16A5">
        <w:rPr>
          <w:rFonts w:ascii="Times New Roman" w:hAnsi="Times New Roman" w:cs="Times New Roman"/>
          <w:sz w:val="28"/>
          <w:szCs w:val="28"/>
        </w:rPr>
        <w:t>технической продукции</w:t>
      </w:r>
      <w:r w:rsidR="003E16A5" w:rsidRPr="00F045BB">
        <w:rPr>
          <w:rFonts w:ascii="Times New Roman" w:hAnsi="Times New Roman" w:cs="Times New Roman"/>
          <w:sz w:val="28"/>
          <w:szCs w:val="28"/>
        </w:rPr>
        <w:t>:</w:t>
      </w:r>
    </w:p>
    <w:p w:rsidR="003E16A5" w:rsidRPr="00562015" w:rsidRDefault="003E16A5" w:rsidP="003E16A5">
      <w:pPr>
        <w:spacing w:line="276" w:lineRule="auto"/>
        <w:ind w:firstLine="709"/>
        <w:jc w:val="right"/>
        <w:rPr>
          <w:sz w:val="28"/>
          <w:szCs w:val="28"/>
        </w:rPr>
      </w:pPr>
      <w:r w:rsidRPr="00812C11">
        <w:rPr>
          <w:position w:val="-12"/>
          <w:sz w:val="28"/>
          <w:szCs w:val="28"/>
        </w:rPr>
        <w:object w:dxaOrig="4060" w:dyaOrig="360">
          <v:shape id="_x0000_i1099" type="#_x0000_t75" style="width:230.25pt;height:21.75pt" o:ole="">
            <v:imagedata r:id="rId176" o:title=""/>
          </v:shape>
          <o:OLEObject Type="Embed" ProgID="Equation.DSMT4" ShapeID="_x0000_i1099" DrawAspect="Content" ObjectID="_1557727136" r:id="rId177"/>
        </w:object>
      </w:r>
      <w:r>
        <w:rPr>
          <w:sz w:val="28"/>
          <w:szCs w:val="28"/>
        </w:rPr>
        <w:t xml:space="preserve">руб.                          </w:t>
      </w:r>
      <w:r w:rsidRPr="006B04FA">
        <w:rPr>
          <w:rFonts w:ascii="Times New Roman" w:hAnsi="Times New Roman" w:cs="Times New Roman"/>
          <w:sz w:val="28"/>
          <w:szCs w:val="28"/>
        </w:rPr>
        <w:t>(</w:t>
      </w:r>
      <w:r w:rsidRPr="006F237D">
        <w:rPr>
          <w:rFonts w:ascii="Times New Roman" w:hAnsi="Times New Roman" w:cs="Times New Roman"/>
          <w:sz w:val="28"/>
          <w:szCs w:val="28"/>
        </w:rPr>
        <w:t>5</w:t>
      </w:r>
      <w:r w:rsidRPr="006B04FA">
        <w:rPr>
          <w:rFonts w:ascii="Times New Roman" w:hAnsi="Times New Roman" w:cs="Times New Roman"/>
          <w:sz w:val="28"/>
          <w:szCs w:val="28"/>
        </w:rPr>
        <w:t>.10)</w:t>
      </w:r>
    </w:p>
    <w:p w:rsidR="003E16A5" w:rsidRDefault="00B06955" w:rsidP="003E16A5">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12</w:t>
      </w:r>
      <w:r w:rsidR="003E16A5" w:rsidRPr="000B603B">
        <w:rPr>
          <w:rFonts w:ascii="Times New Roman" w:hAnsi="Times New Roman" w:cs="Times New Roman"/>
          <w:sz w:val="28"/>
          <w:szCs w:val="28"/>
        </w:rPr>
        <w:t xml:space="preserve"> По темам, выполняемым за счет внебюджетных средств (средств других предприятий, собственных средств и организаций, предпринимателей), определяем налог по формуле:</w:t>
      </w:r>
    </w:p>
    <w:p w:rsidR="003E16A5" w:rsidRPr="000B603B" w:rsidRDefault="003E16A5" w:rsidP="003E16A5">
      <w:pPr>
        <w:spacing w:line="276" w:lineRule="auto"/>
        <w:ind w:firstLine="709"/>
        <w:jc w:val="right"/>
        <w:rPr>
          <w:rFonts w:ascii="Times New Roman" w:hAnsi="Times New Roman" w:cs="Times New Roman"/>
          <w:sz w:val="28"/>
          <w:szCs w:val="28"/>
        </w:rPr>
      </w:pPr>
      <w:r w:rsidRPr="00BA4F5F">
        <w:rPr>
          <w:rFonts w:ascii="Times New Roman" w:hAnsi="Times New Roman" w:cs="Times New Roman"/>
          <w:position w:val="-24"/>
          <w:sz w:val="28"/>
          <w:szCs w:val="28"/>
        </w:rPr>
        <w:object w:dxaOrig="1320" w:dyaOrig="639">
          <v:shape id="_x0000_i1100" type="#_x0000_t75" style="width:77pt;height:35.15pt" o:ole="">
            <v:imagedata r:id="rId178" o:title=""/>
          </v:shape>
          <o:OLEObject Type="Embed" ProgID="Equation.DSMT4" ShapeID="_x0000_i1100" DrawAspect="Content" ObjectID="_1557727137" r:id="rId179"/>
        </w:object>
      </w:r>
      <w:r>
        <w:rPr>
          <w:rFonts w:ascii="Times New Roman" w:hAnsi="Times New Roman" w:cs="Times New Roman"/>
          <w:sz w:val="28"/>
          <w:szCs w:val="28"/>
        </w:rPr>
        <w:t>,                                              (</w:t>
      </w:r>
      <w:r w:rsidRPr="006F237D">
        <w:rPr>
          <w:rFonts w:ascii="Times New Roman" w:hAnsi="Times New Roman" w:cs="Times New Roman"/>
          <w:sz w:val="28"/>
          <w:szCs w:val="28"/>
        </w:rPr>
        <w:t>5</w:t>
      </w:r>
      <w:r>
        <w:rPr>
          <w:rFonts w:ascii="Times New Roman" w:hAnsi="Times New Roman" w:cs="Times New Roman"/>
          <w:sz w:val="28"/>
          <w:szCs w:val="28"/>
        </w:rPr>
        <w:t>.11)</w:t>
      </w:r>
    </w:p>
    <w:p w:rsidR="003E16A5" w:rsidRPr="00EB332C" w:rsidRDefault="003E16A5" w:rsidP="003E16A5">
      <w:pPr>
        <w:spacing w:line="276"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Pr="00EB332C">
        <w:rPr>
          <w:rFonts w:ascii="Times New Roman" w:hAnsi="Times New Roman" w:cs="Times New Roman"/>
          <w:sz w:val="28"/>
          <w:szCs w:val="28"/>
        </w:rPr>
        <w:t>где Н</w:t>
      </w:r>
      <w:r w:rsidRPr="00EB332C">
        <w:rPr>
          <w:rFonts w:ascii="Times New Roman" w:hAnsi="Times New Roman" w:cs="Times New Roman"/>
          <w:sz w:val="28"/>
          <w:szCs w:val="28"/>
          <w:vertAlign w:val="subscript"/>
        </w:rPr>
        <w:t>ндс</w:t>
      </w:r>
      <w:r w:rsidRPr="00EB332C">
        <w:rPr>
          <w:rFonts w:ascii="Times New Roman" w:hAnsi="Times New Roman" w:cs="Times New Roman"/>
          <w:sz w:val="28"/>
          <w:szCs w:val="28"/>
        </w:rPr>
        <w:t xml:space="preserve"> — ставка налога (НДС), Н</w:t>
      </w:r>
      <w:r w:rsidRPr="00EB332C">
        <w:rPr>
          <w:rFonts w:ascii="Times New Roman" w:hAnsi="Times New Roman" w:cs="Times New Roman"/>
          <w:sz w:val="28"/>
          <w:szCs w:val="28"/>
          <w:vertAlign w:val="subscript"/>
        </w:rPr>
        <w:t>ндс</w:t>
      </w:r>
      <w:r w:rsidRPr="00EB332C">
        <w:rPr>
          <w:rFonts w:ascii="Times New Roman" w:hAnsi="Times New Roman" w:cs="Times New Roman"/>
          <w:sz w:val="28"/>
          <w:szCs w:val="28"/>
        </w:rPr>
        <w:t xml:space="preserve"> = 20%.</w:t>
      </w:r>
    </w:p>
    <w:p w:rsidR="003E16A5" w:rsidRDefault="003E16A5" w:rsidP="003E16A5">
      <w:pPr>
        <w:spacing w:line="276" w:lineRule="auto"/>
        <w:jc w:val="center"/>
        <w:rPr>
          <w:rFonts w:ascii="Times New Roman" w:hAnsi="Times New Roman" w:cs="Times New Roman"/>
          <w:sz w:val="28"/>
          <w:szCs w:val="28"/>
        </w:rPr>
      </w:pPr>
      <w:r w:rsidRPr="00DE1F46">
        <w:rPr>
          <w:rFonts w:ascii="Times New Roman" w:hAnsi="Times New Roman" w:cs="Times New Roman"/>
          <w:position w:val="-12"/>
          <w:sz w:val="28"/>
          <w:szCs w:val="28"/>
        </w:rPr>
        <w:object w:dxaOrig="2920" w:dyaOrig="360">
          <v:shape id="_x0000_i1101" type="#_x0000_t75" style="width:169.95pt;height:20.95pt" o:ole="">
            <v:imagedata r:id="rId180" o:title=""/>
          </v:shape>
          <o:OLEObject Type="Embed" ProgID="Equation.DSMT4" ShapeID="_x0000_i1101" DrawAspect="Content" ObjectID="_1557727138" r:id="rId181"/>
        </w:object>
      </w:r>
      <w:r>
        <w:rPr>
          <w:rFonts w:ascii="Times New Roman" w:hAnsi="Times New Roman" w:cs="Times New Roman"/>
          <w:sz w:val="28"/>
          <w:szCs w:val="28"/>
        </w:rPr>
        <w:t>руб.</w:t>
      </w:r>
    </w:p>
    <w:p w:rsidR="003E16A5" w:rsidRPr="00EA5703" w:rsidRDefault="00B06955" w:rsidP="003E16A5">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003E16A5" w:rsidRPr="00EA5703">
        <w:rPr>
          <w:rFonts w:ascii="Times New Roman" w:hAnsi="Times New Roman" w:cs="Times New Roman"/>
          <w:sz w:val="28"/>
          <w:szCs w:val="28"/>
        </w:rPr>
        <w:t xml:space="preserve"> Определяем цену научно-технической продукции с учетом</w:t>
      </w:r>
      <w:r w:rsidR="003E16A5">
        <w:rPr>
          <w:rFonts w:ascii="Times New Roman" w:hAnsi="Times New Roman" w:cs="Times New Roman"/>
          <w:sz w:val="28"/>
          <w:szCs w:val="28"/>
        </w:rPr>
        <w:t xml:space="preserve"> НДС</w:t>
      </w:r>
      <w:r w:rsidR="003E16A5" w:rsidRPr="00EA5703">
        <w:rPr>
          <w:rFonts w:ascii="Times New Roman" w:hAnsi="Times New Roman" w:cs="Times New Roman"/>
          <w:sz w:val="28"/>
          <w:szCs w:val="28"/>
        </w:rPr>
        <w:t>:</w:t>
      </w:r>
    </w:p>
    <w:p w:rsidR="003E16A5" w:rsidRDefault="003E16A5" w:rsidP="003E16A5">
      <w:pPr>
        <w:spacing w:line="276" w:lineRule="auto"/>
        <w:jc w:val="right"/>
        <w:rPr>
          <w:rFonts w:ascii="Times New Roman" w:hAnsi="Times New Roman" w:cs="Times New Roman"/>
          <w:sz w:val="28"/>
          <w:szCs w:val="28"/>
        </w:rPr>
      </w:pPr>
      <w:r w:rsidRPr="00DE3AB5">
        <w:rPr>
          <w:rFonts w:ascii="Times New Roman" w:hAnsi="Times New Roman" w:cs="Times New Roman"/>
          <w:position w:val="-12"/>
          <w:sz w:val="28"/>
          <w:szCs w:val="28"/>
        </w:rPr>
        <w:object w:dxaOrig="4480" w:dyaOrig="360">
          <v:shape id="_x0000_i1102" type="#_x0000_t75" style="width:237.75pt;height:20.95pt" o:ole="">
            <v:imagedata r:id="rId182" o:title=""/>
          </v:shape>
          <o:OLEObject Type="Embed" ProgID="Equation.DSMT4" ShapeID="_x0000_i1102" DrawAspect="Content" ObjectID="_1557727139" r:id="rId183"/>
        </w:object>
      </w:r>
      <w:r>
        <w:rPr>
          <w:rFonts w:ascii="Times New Roman" w:hAnsi="Times New Roman" w:cs="Times New Roman"/>
          <w:sz w:val="28"/>
          <w:szCs w:val="28"/>
        </w:rPr>
        <w:t>руб.              (</w:t>
      </w:r>
      <w:r w:rsidRPr="006F237D">
        <w:rPr>
          <w:rFonts w:ascii="Times New Roman" w:hAnsi="Times New Roman" w:cs="Times New Roman"/>
          <w:sz w:val="28"/>
          <w:szCs w:val="28"/>
        </w:rPr>
        <w:t>5</w:t>
      </w:r>
      <w:r>
        <w:rPr>
          <w:rFonts w:ascii="Times New Roman" w:hAnsi="Times New Roman" w:cs="Times New Roman"/>
          <w:sz w:val="28"/>
          <w:szCs w:val="28"/>
        </w:rPr>
        <w:t>.12)</w:t>
      </w:r>
    </w:p>
    <w:p w:rsidR="003E16A5" w:rsidRDefault="003E16A5" w:rsidP="003E16A5">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наглядности объединим полученные в результате проведенных расчетов данные в сводную таблицу.</w:t>
      </w:r>
    </w:p>
    <w:p w:rsidR="003E16A5" w:rsidRDefault="003E16A5" w:rsidP="003E16A5">
      <w:pPr>
        <w:spacing w:line="276" w:lineRule="auto"/>
        <w:rPr>
          <w:rFonts w:ascii="Times New Roman" w:hAnsi="Times New Roman" w:cs="Times New Roman"/>
          <w:sz w:val="28"/>
          <w:szCs w:val="28"/>
        </w:rPr>
      </w:pPr>
      <w:r w:rsidRPr="0014570B">
        <w:rPr>
          <w:rFonts w:ascii="Times New Roman" w:hAnsi="Times New Roman" w:cs="Times New Roman"/>
          <w:sz w:val="28"/>
          <w:szCs w:val="28"/>
        </w:rPr>
        <w:t xml:space="preserve">Таблица </w:t>
      </w:r>
      <w:r w:rsidRPr="00EB332C">
        <w:rPr>
          <w:rFonts w:ascii="Times New Roman" w:hAnsi="Times New Roman" w:cs="Times New Roman"/>
          <w:sz w:val="28"/>
          <w:szCs w:val="28"/>
        </w:rPr>
        <w:t>5</w:t>
      </w:r>
      <w:r w:rsidRPr="0014570B">
        <w:rPr>
          <w:rFonts w:ascii="Times New Roman" w:hAnsi="Times New Roman" w:cs="Times New Roman"/>
          <w:sz w:val="28"/>
          <w:szCs w:val="28"/>
        </w:rPr>
        <w:t xml:space="preserve">.4 </w:t>
      </w:r>
      <w:r w:rsidRPr="008C54F0">
        <w:rPr>
          <w:sz w:val="28"/>
          <w:szCs w:val="28"/>
        </w:rPr>
        <w:t>—</w:t>
      </w:r>
      <w:r w:rsidRPr="0014570B">
        <w:rPr>
          <w:rFonts w:ascii="Times New Roman" w:hAnsi="Times New Roman" w:cs="Times New Roman"/>
          <w:sz w:val="28"/>
          <w:szCs w:val="28"/>
        </w:rPr>
        <w:t xml:space="preserve"> Расчет ориентировочной цены научно-технической продукции</w:t>
      </w:r>
    </w:p>
    <w:tbl>
      <w:tblPr>
        <w:tblStyle w:val="aa"/>
        <w:tblW w:w="0" w:type="auto"/>
        <w:tblLook w:val="04A0" w:firstRow="1" w:lastRow="0" w:firstColumn="1" w:lastColumn="0" w:noHBand="0" w:noVBand="1"/>
      </w:tblPr>
      <w:tblGrid>
        <w:gridCol w:w="3823"/>
        <w:gridCol w:w="1984"/>
        <w:gridCol w:w="3538"/>
      </w:tblGrid>
      <w:tr w:rsidR="003E16A5" w:rsidTr="008A0461">
        <w:tc>
          <w:tcPr>
            <w:tcW w:w="3823" w:type="dxa"/>
            <w:vAlign w:val="center"/>
          </w:tcPr>
          <w:p w:rsidR="003E16A5" w:rsidRPr="005E3790" w:rsidRDefault="003E16A5" w:rsidP="008A0461">
            <w:pPr>
              <w:spacing w:line="276" w:lineRule="auto"/>
              <w:ind w:firstLine="709"/>
              <w:jc w:val="both"/>
              <w:rPr>
                <w:rFonts w:ascii="Times New Roman" w:hAnsi="Times New Roman" w:cs="Times New Roman"/>
                <w:bCs/>
                <w:sz w:val="28"/>
                <w:szCs w:val="28"/>
              </w:rPr>
            </w:pPr>
            <w:r w:rsidRPr="005E3790">
              <w:rPr>
                <w:rFonts w:ascii="Times New Roman" w:hAnsi="Times New Roman" w:cs="Times New Roman"/>
                <w:bCs/>
                <w:sz w:val="28"/>
                <w:szCs w:val="28"/>
              </w:rPr>
              <w:t>Статьи затрат</w:t>
            </w:r>
          </w:p>
        </w:tc>
        <w:tc>
          <w:tcPr>
            <w:tcW w:w="1984" w:type="dxa"/>
            <w:vAlign w:val="center"/>
          </w:tcPr>
          <w:p w:rsidR="003E16A5" w:rsidRPr="005E3790" w:rsidRDefault="003E16A5" w:rsidP="008A0461">
            <w:pPr>
              <w:spacing w:line="276" w:lineRule="auto"/>
              <w:jc w:val="both"/>
              <w:rPr>
                <w:rFonts w:ascii="Times New Roman" w:hAnsi="Times New Roman" w:cs="Times New Roman"/>
                <w:bCs/>
                <w:sz w:val="28"/>
                <w:szCs w:val="28"/>
              </w:rPr>
            </w:pPr>
            <w:r w:rsidRPr="005E3790">
              <w:rPr>
                <w:rFonts w:ascii="Times New Roman" w:hAnsi="Times New Roman" w:cs="Times New Roman"/>
                <w:bCs/>
                <w:sz w:val="28"/>
                <w:szCs w:val="28"/>
              </w:rPr>
              <w:t>Значение, руб</w:t>
            </w:r>
          </w:p>
        </w:tc>
        <w:tc>
          <w:tcPr>
            <w:tcW w:w="3538" w:type="dxa"/>
            <w:vAlign w:val="center"/>
          </w:tcPr>
          <w:p w:rsidR="003E16A5" w:rsidRPr="005E3790" w:rsidRDefault="003E16A5" w:rsidP="008A0461">
            <w:pPr>
              <w:spacing w:line="276" w:lineRule="auto"/>
              <w:ind w:firstLine="709"/>
              <w:jc w:val="both"/>
              <w:rPr>
                <w:rFonts w:ascii="Times New Roman" w:hAnsi="Times New Roman" w:cs="Times New Roman"/>
                <w:bCs/>
                <w:sz w:val="28"/>
                <w:szCs w:val="28"/>
              </w:rPr>
            </w:pPr>
            <w:r>
              <w:rPr>
                <w:rFonts w:ascii="Times New Roman" w:hAnsi="Times New Roman" w:cs="Times New Roman"/>
                <w:bCs/>
                <w:sz w:val="28"/>
                <w:szCs w:val="28"/>
              </w:rPr>
              <w:t>Методика расчета</w:t>
            </w:r>
          </w:p>
        </w:tc>
      </w:tr>
      <w:tr w:rsidR="003E16A5" w:rsidTr="008A0461">
        <w:trPr>
          <w:trHeight w:val="277"/>
        </w:trPr>
        <w:tc>
          <w:tcPr>
            <w:tcW w:w="3823" w:type="dxa"/>
          </w:tcPr>
          <w:p w:rsidR="003E16A5" w:rsidRPr="005E3790" w:rsidRDefault="003E16A5" w:rsidP="008A0461">
            <w:pPr>
              <w:spacing w:line="276" w:lineRule="auto"/>
              <w:jc w:val="center"/>
              <w:rPr>
                <w:rFonts w:ascii="Times New Roman" w:hAnsi="Times New Roman" w:cs="Times New Roman"/>
                <w:sz w:val="28"/>
                <w:szCs w:val="28"/>
              </w:rPr>
            </w:pPr>
            <w:r w:rsidRPr="005E3790">
              <w:rPr>
                <w:rFonts w:ascii="Times New Roman" w:hAnsi="Times New Roman" w:cs="Times New Roman"/>
                <w:sz w:val="28"/>
                <w:szCs w:val="28"/>
              </w:rPr>
              <w:t>1</w:t>
            </w:r>
          </w:p>
        </w:tc>
        <w:tc>
          <w:tcPr>
            <w:tcW w:w="1984" w:type="dxa"/>
          </w:tcPr>
          <w:p w:rsidR="003E16A5" w:rsidRPr="005E3790" w:rsidRDefault="003E16A5" w:rsidP="008A0461">
            <w:pPr>
              <w:spacing w:line="276" w:lineRule="auto"/>
              <w:jc w:val="center"/>
              <w:rPr>
                <w:rFonts w:ascii="Times New Roman" w:hAnsi="Times New Roman" w:cs="Times New Roman"/>
                <w:sz w:val="28"/>
                <w:szCs w:val="28"/>
              </w:rPr>
            </w:pPr>
            <w:r w:rsidRPr="005E3790">
              <w:rPr>
                <w:rFonts w:ascii="Times New Roman" w:hAnsi="Times New Roman" w:cs="Times New Roman"/>
                <w:sz w:val="28"/>
                <w:szCs w:val="28"/>
              </w:rPr>
              <w:t>2</w:t>
            </w:r>
          </w:p>
        </w:tc>
        <w:tc>
          <w:tcPr>
            <w:tcW w:w="3538" w:type="dxa"/>
          </w:tcPr>
          <w:p w:rsidR="003E16A5" w:rsidRPr="005E3790" w:rsidRDefault="003E16A5" w:rsidP="008A0461">
            <w:pPr>
              <w:spacing w:line="276" w:lineRule="auto"/>
              <w:jc w:val="center"/>
              <w:rPr>
                <w:rFonts w:ascii="Times New Roman" w:hAnsi="Times New Roman" w:cs="Times New Roman"/>
                <w:sz w:val="28"/>
                <w:szCs w:val="28"/>
              </w:rPr>
            </w:pPr>
            <w:r w:rsidRPr="005E3790">
              <w:rPr>
                <w:rFonts w:ascii="Times New Roman" w:hAnsi="Times New Roman" w:cs="Times New Roman"/>
                <w:sz w:val="28"/>
                <w:szCs w:val="28"/>
              </w:rPr>
              <w:t>3</w:t>
            </w:r>
          </w:p>
        </w:tc>
      </w:tr>
      <w:tr w:rsidR="003E16A5" w:rsidTr="00B06955">
        <w:trPr>
          <w:trHeight w:val="1058"/>
        </w:trPr>
        <w:tc>
          <w:tcPr>
            <w:tcW w:w="3823" w:type="dxa"/>
          </w:tcPr>
          <w:p w:rsidR="003E16A5" w:rsidRPr="005E3790" w:rsidRDefault="00B06955" w:rsidP="008A0461">
            <w:pPr>
              <w:spacing w:line="276" w:lineRule="auto"/>
              <w:jc w:val="both"/>
              <w:rPr>
                <w:rFonts w:ascii="Times New Roman" w:hAnsi="Times New Roman" w:cs="Times New Roman"/>
                <w:sz w:val="28"/>
                <w:szCs w:val="28"/>
              </w:rPr>
            </w:pPr>
            <w:r>
              <w:rPr>
                <w:rFonts w:ascii="Times New Roman" w:hAnsi="Times New Roman" w:cs="Times New Roman"/>
                <w:sz w:val="28"/>
                <w:szCs w:val="28"/>
              </w:rPr>
              <w:t>1</w:t>
            </w:r>
            <w:r w:rsidR="003E16A5" w:rsidRPr="005E3790">
              <w:rPr>
                <w:rFonts w:ascii="Times New Roman" w:hAnsi="Times New Roman" w:cs="Times New Roman"/>
                <w:sz w:val="28"/>
                <w:szCs w:val="28"/>
              </w:rPr>
              <w:t xml:space="preserve"> Материалы, покупные полуфабрикаты и комплектующие изделия</w:t>
            </w:r>
          </w:p>
        </w:tc>
        <w:tc>
          <w:tcPr>
            <w:tcW w:w="1984" w:type="dxa"/>
          </w:tcPr>
          <w:p w:rsidR="003E16A5" w:rsidRPr="005E3790"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2 962,41</w:t>
            </w:r>
          </w:p>
        </w:tc>
        <w:tc>
          <w:tcPr>
            <w:tcW w:w="3538" w:type="dxa"/>
          </w:tcPr>
          <w:p w:rsidR="003E16A5" w:rsidRPr="005E3790" w:rsidRDefault="003E16A5" w:rsidP="008A0461">
            <w:pPr>
              <w:spacing w:line="276" w:lineRule="auto"/>
              <w:jc w:val="center"/>
              <w:rPr>
                <w:rFonts w:ascii="Times New Roman" w:hAnsi="Times New Roman" w:cs="Times New Roman"/>
                <w:bCs/>
                <w:sz w:val="28"/>
                <w:szCs w:val="28"/>
              </w:rPr>
            </w:pPr>
            <w:r w:rsidRPr="0019729E">
              <w:rPr>
                <w:rFonts w:ascii="Times New Roman" w:hAnsi="Times New Roman" w:cs="Times New Roman"/>
                <w:b/>
                <w:position w:val="-28"/>
                <w:sz w:val="28"/>
                <w:szCs w:val="28"/>
              </w:rPr>
              <w:object w:dxaOrig="2700" w:dyaOrig="680">
                <v:shape id="_x0000_i1103" type="#_x0000_t75" style="width:149.85pt;height:37.65pt" o:ole="">
                  <v:imagedata r:id="rId184" o:title=""/>
                </v:shape>
                <o:OLEObject Type="Embed" ProgID="Equation.DSMT4" ShapeID="_x0000_i1103" DrawAspect="Content" ObjectID="_1557727140" r:id="rId185"/>
              </w:object>
            </w:r>
          </w:p>
        </w:tc>
      </w:tr>
      <w:tr w:rsidR="003E16A5" w:rsidTr="008A0461">
        <w:trPr>
          <w:trHeight w:val="1414"/>
        </w:trPr>
        <w:tc>
          <w:tcPr>
            <w:tcW w:w="3823" w:type="dxa"/>
          </w:tcPr>
          <w:p w:rsidR="003E16A5" w:rsidRPr="005E3790" w:rsidRDefault="003E16A5" w:rsidP="00B06955">
            <w:pPr>
              <w:spacing w:line="276" w:lineRule="auto"/>
              <w:rPr>
                <w:rFonts w:ascii="Times New Roman" w:hAnsi="Times New Roman" w:cs="Times New Roman"/>
                <w:sz w:val="28"/>
                <w:szCs w:val="28"/>
              </w:rPr>
            </w:pPr>
            <w:r w:rsidRPr="005E3790">
              <w:rPr>
                <w:rFonts w:ascii="Times New Roman" w:hAnsi="Times New Roman" w:cs="Times New Roman"/>
                <w:sz w:val="28"/>
                <w:szCs w:val="28"/>
              </w:rPr>
              <w:t>2 Топливно-энергетические ресурсы для научно-экспериментальных целей</w:t>
            </w:r>
          </w:p>
        </w:tc>
        <w:tc>
          <w:tcPr>
            <w:tcW w:w="1984" w:type="dxa"/>
          </w:tcPr>
          <w:p w:rsidR="003E16A5" w:rsidRPr="005E3790"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2,9</w:t>
            </w:r>
          </w:p>
        </w:tc>
        <w:tc>
          <w:tcPr>
            <w:tcW w:w="3538" w:type="dxa"/>
          </w:tcPr>
          <w:p w:rsidR="003E16A5" w:rsidRDefault="003E16A5" w:rsidP="008A0461">
            <w:pPr>
              <w:spacing w:line="276" w:lineRule="auto"/>
              <w:rPr>
                <w:b/>
                <w:sz w:val="26"/>
                <w:szCs w:val="26"/>
              </w:rPr>
            </w:pPr>
          </w:p>
          <w:p w:rsidR="003E16A5" w:rsidRPr="005E3790" w:rsidRDefault="003E16A5" w:rsidP="008A0461">
            <w:pPr>
              <w:spacing w:line="276" w:lineRule="auto"/>
              <w:jc w:val="center"/>
              <w:rPr>
                <w:rFonts w:ascii="Times New Roman" w:hAnsi="Times New Roman" w:cs="Times New Roman"/>
                <w:b/>
                <w:sz w:val="28"/>
                <w:szCs w:val="28"/>
              </w:rPr>
            </w:pPr>
            <w:r w:rsidRPr="00473051">
              <w:rPr>
                <w:b/>
                <w:position w:val="-16"/>
                <w:sz w:val="26"/>
                <w:szCs w:val="26"/>
              </w:rPr>
              <w:object w:dxaOrig="1995" w:dyaOrig="420">
                <v:shape id="_x0000_i1104" type="#_x0000_t75" style="width:100.45pt;height:20.95pt" o:ole="">
                  <v:imagedata r:id="rId186" o:title=""/>
                </v:shape>
                <o:OLEObject Type="Embed" ProgID="Equation.DSMT4" ShapeID="_x0000_i1104" DrawAspect="Content" ObjectID="_1557727141" r:id="rId187"/>
              </w:object>
            </w:r>
          </w:p>
        </w:tc>
      </w:tr>
      <w:tr w:rsidR="003E16A5" w:rsidTr="008A0461">
        <w:trPr>
          <w:trHeight w:val="1300"/>
        </w:trPr>
        <w:tc>
          <w:tcPr>
            <w:tcW w:w="3823" w:type="dxa"/>
          </w:tcPr>
          <w:p w:rsidR="003E16A5" w:rsidRPr="005E3790" w:rsidRDefault="00B06955" w:rsidP="008A0461">
            <w:pPr>
              <w:spacing w:line="276" w:lineRule="auto"/>
              <w:rPr>
                <w:rFonts w:ascii="Times New Roman" w:hAnsi="Times New Roman" w:cs="Times New Roman"/>
                <w:sz w:val="28"/>
                <w:szCs w:val="28"/>
              </w:rPr>
            </w:pPr>
            <w:r>
              <w:rPr>
                <w:rFonts w:ascii="Times New Roman" w:hAnsi="Times New Roman" w:cs="Times New Roman"/>
                <w:sz w:val="28"/>
                <w:szCs w:val="28"/>
              </w:rPr>
              <w:t>3</w:t>
            </w:r>
            <w:r w:rsidR="003E16A5" w:rsidRPr="005E3790">
              <w:rPr>
                <w:rFonts w:ascii="Times New Roman" w:hAnsi="Times New Roman" w:cs="Times New Roman"/>
                <w:sz w:val="28"/>
                <w:szCs w:val="28"/>
              </w:rPr>
              <w:t xml:space="preserve"> Основная заработная плата научно-производственного персонала </w:t>
            </w:r>
          </w:p>
        </w:tc>
        <w:tc>
          <w:tcPr>
            <w:tcW w:w="1984" w:type="dxa"/>
          </w:tcPr>
          <w:p w:rsidR="003E16A5" w:rsidRPr="005E3790" w:rsidRDefault="003E16A5" w:rsidP="008A0461">
            <w:pPr>
              <w:spacing w:line="276" w:lineRule="auto"/>
              <w:jc w:val="center"/>
              <w:rPr>
                <w:rFonts w:ascii="Times New Roman" w:hAnsi="Times New Roman" w:cs="Times New Roman"/>
                <w:sz w:val="28"/>
                <w:szCs w:val="28"/>
                <w:vertAlign w:val="subscript"/>
              </w:rPr>
            </w:pPr>
            <w:r>
              <w:rPr>
                <w:rFonts w:ascii="Times New Roman" w:hAnsi="Times New Roman" w:cs="Times New Roman"/>
                <w:sz w:val="28"/>
                <w:szCs w:val="28"/>
              </w:rPr>
              <w:t>1 153,20</w:t>
            </w:r>
          </w:p>
        </w:tc>
        <w:tc>
          <w:tcPr>
            <w:tcW w:w="3538" w:type="dxa"/>
          </w:tcPr>
          <w:p w:rsidR="003E16A5" w:rsidRPr="005E3790" w:rsidRDefault="003E16A5" w:rsidP="008A0461">
            <w:pPr>
              <w:spacing w:line="276" w:lineRule="auto"/>
              <w:jc w:val="center"/>
              <w:rPr>
                <w:rFonts w:ascii="Times New Roman" w:hAnsi="Times New Roman" w:cs="Times New Roman"/>
                <w:bCs/>
                <w:sz w:val="28"/>
                <w:szCs w:val="28"/>
              </w:rPr>
            </w:pPr>
            <w:r w:rsidRPr="008C54F0">
              <w:rPr>
                <w:position w:val="-34"/>
                <w:sz w:val="28"/>
                <w:szCs w:val="28"/>
              </w:rPr>
              <w:object w:dxaOrig="2985" w:dyaOrig="825">
                <v:shape id="_x0000_i1105" type="#_x0000_t75" style="width:133.1pt;height:36.85pt" o:ole="" fillcolor="window">
                  <v:imagedata r:id="rId146" o:title=""/>
                </v:shape>
                <o:OLEObject Type="Embed" ProgID="Equation.3" ShapeID="_x0000_i1105" DrawAspect="Content" ObjectID="_1557727142" r:id="rId188"/>
              </w:object>
            </w:r>
          </w:p>
        </w:tc>
      </w:tr>
      <w:tr w:rsidR="003E16A5" w:rsidTr="008A0461">
        <w:trPr>
          <w:trHeight w:val="1352"/>
        </w:trPr>
        <w:tc>
          <w:tcPr>
            <w:tcW w:w="3823" w:type="dxa"/>
          </w:tcPr>
          <w:p w:rsidR="003E16A5" w:rsidRPr="005E3790" w:rsidRDefault="00B06955" w:rsidP="008A0461">
            <w:pPr>
              <w:spacing w:line="276" w:lineRule="auto"/>
              <w:rPr>
                <w:rFonts w:ascii="Times New Roman" w:hAnsi="Times New Roman" w:cs="Times New Roman"/>
                <w:sz w:val="28"/>
                <w:szCs w:val="28"/>
              </w:rPr>
            </w:pPr>
            <w:r>
              <w:rPr>
                <w:rFonts w:ascii="Times New Roman" w:hAnsi="Times New Roman" w:cs="Times New Roman"/>
                <w:sz w:val="28"/>
                <w:szCs w:val="28"/>
              </w:rPr>
              <w:t>4</w:t>
            </w:r>
            <w:r w:rsidR="003E16A5" w:rsidRPr="005E3790">
              <w:rPr>
                <w:rFonts w:ascii="Times New Roman" w:hAnsi="Times New Roman" w:cs="Times New Roman"/>
                <w:sz w:val="28"/>
                <w:szCs w:val="28"/>
              </w:rPr>
              <w:t xml:space="preserve"> Дополнительная заработная плата научно-производственного персонала</w:t>
            </w:r>
          </w:p>
        </w:tc>
        <w:tc>
          <w:tcPr>
            <w:tcW w:w="1984" w:type="dxa"/>
          </w:tcPr>
          <w:p w:rsidR="003E16A5" w:rsidRPr="005E3790" w:rsidRDefault="003E16A5" w:rsidP="008A0461">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rPr>
              <w:t>345,96</w:t>
            </w:r>
          </w:p>
        </w:tc>
        <w:tc>
          <w:tcPr>
            <w:tcW w:w="3538" w:type="dxa"/>
          </w:tcPr>
          <w:p w:rsidR="003E16A5" w:rsidRPr="005E3790" w:rsidRDefault="003E16A5" w:rsidP="008A0461">
            <w:pPr>
              <w:spacing w:line="276" w:lineRule="auto"/>
              <w:jc w:val="center"/>
              <w:rPr>
                <w:rFonts w:ascii="Times New Roman" w:hAnsi="Times New Roman" w:cs="Times New Roman"/>
                <w:bCs/>
                <w:sz w:val="28"/>
                <w:szCs w:val="28"/>
              </w:rPr>
            </w:pPr>
            <w:r w:rsidRPr="00C900C3">
              <w:rPr>
                <w:position w:val="-24"/>
                <w:sz w:val="28"/>
                <w:szCs w:val="28"/>
              </w:rPr>
              <w:object w:dxaOrig="1240" w:dyaOrig="639">
                <v:shape id="_x0000_i1106" type="#_x0000_t75" style="width:72.85pt;height:36.85pt" o:ole="">
                  <v:imagedata r:id="rId189" o:title=""/>
                </v:shape>
                <o:OLEObject Type="Embed" ProgID="Equation.DSMT4" ShapeID="_x0000_i1106" DrawAspect="Content" ObjectID="_1557727143" r:id="rId190"/>
              </w:object>
            </w:r>
          </w:p>
        </w:tc>
      </w:tr>
      <w:tr w:rsidR="003E16A5" w:rsidTr="00B06955">
        <w:trPr>
          <w:trHeight w:val="820"/>
        </w:trPr>
        <w:tc>
          <w:tcPr>
            <w:tcW w:w="3823" w:type="dxa"/>
          </w:tcPr>
          <w:p w:rsidR="003E16A5" w:rsidRPr="005E3790" w:rsidRDefault="00B06955" w:rsidP="008A0461">
            <w:pPr>
              <w:spacing w:line="276" w:lineRule="auto"/>
              <w:jc w:val="both"/>
              <w:rPr>
                <w:rFonts w:ascii="Times New Roman" w:hAnsi="Times New Roman" w:cs="Times New Roman"/>
                <w:sz w:val="28"/>
                <w:szCs w:val="28"/>
              </w:rPr>
            </w:pPr>
            <w:r>
              <w:rPr>
                <w:rFonts w:ascii="Times New Roman" w:hAnsi="Times New Roman" w:cs="Times New Roman"/>
                <w:sz w:val="28"/>
                <w:szCs w:val="28"/>
              </w:rPr>
              <w:t>5</w:t>
            </w:r>
            <w:r w:rsidR="003E16A5" w:rsidRPr="005E3790">
              <w:rPr>
                <w:rFonts w:ascii="Times New Roman" w:hAnsi="Times New Roman" w:cs="Times New Roman"/>
                <w:sz w:val="28"/>
                <w:szCs w:val="28"/>
              </w:rPr>
              <w:t xml:space="preserve"> Отчисления на социальную защиту</w:t>
            </w:r>
          </w:p>
        </w:tc>
        <w:tc>
          <w:tcPr>
            <w:tcW w:w="1984" w:type="dxa"/>
          </w:tcPr>
          <w:p w:rsidR="003E16A5" w:rsidRPr="005E3790" w:rsidRDefault="003E16A5" w:rsidP="008A0461">
            <w:pPr>
              <w:spacing w:line="276" w:lineRule="auto"/>
              <w:jc w:val="center"/>
              <w:rPr>
                <w:rFonts w:ascii="Times New Roman" w:hAnsi="Times New Roman" w:cs="Times New Roman"/>
                <w:sz w:val="28"/>
                <w:szCs w:val="28"/>
                <w:vertAlign w:val="subscript"/>
                <w:lang w:val="en-US"/>
              </w:rPr>
            </w:pPr>
            <w:r>
              <w:rPr>
                <w:rFonts w:ascii="Times New Roman" w:hAnsi="Times New Roman" w:cs="Times New Roman"/>
                <w:sz w:val="28"/>
                <w:szCs w:val="28"/>
              </w:rPr>
              <w:t>518,70</w:t>
            </w:r>
          </w:p>
        </w:tc>
        <w:tc>
          <w:tcPr>
            <w:tcW w:w="3538" w:type="dxa"/>
          </w:tcPr>
          <w:p w:rsidR="003E16A5" w:rsidRPr="005E3790" w:rsidRDefault="003E16A5" w:rsidP="008A0461">
            <w:pPr>
              <w:spacing w:line="276" w:lineRule="auto"/>
              <w:jc w:val="center"/>
              <w:rPr>
                <w:rFonts w:ascii="Times New Roman" w:hAnsi="Times New Roman" w:cs="Times New Roman"/>
                <w:bCs/>
                <w:sz w:val="28"/>
                <w:szCs w:val="28"/>
              </w:rPr>
            </w:pPr>
            <w:r w:rsidRPr="003A093F">
              <w:rPr>
                <w:rFonts w:ascii="Times New Roman" w:hAnsi="Times New Roman" w:cs="Times New Roman"/>
                <w:position w:val="-24"/>
                <w:sz w:val="28"/>
                <w:szCs w:val="28"/>
              </w:rPr>
              <w:object w:dxaOrig="1840" w:dyaOrig="620">
                <v:shape id="_x0000_i1107" type="#_x0000_t75" style="width:98.8pt;height:32.65pt" o:ole="">
                  <v:imagedata r:id="rId191" o:title=""/>
                </v:shape>
                <o:OLEObject Type="Embed" ProgID="Equation.DSMT4" ShapeID="_x0000_i1107" DrawAspect="Content" ObjectID="_1557727144" r:id="rId192"/>
              </w:object>
            </w:r>
          </w:p>
        </w:tc>
      </w:tr>
      <w:tr w:rsidR="003E16A5" w:rsidTr="00B06955">
        <w:trPr>
          <w:trHeight w:val="974"/>
        </w:trPr>
        <w:tc>
          <w:tcPr>
            <w:tcW w:w="3823" w:type="dxa"/>
          </w:tcPr>
          <w:p w:rsidR="003E16A5" w:rsidRPr="005E3790" w:rsidRDefault="00B06955" w:rsidP="00B06955">
            <w:pPr>
              <w:tabs>
                <w:tab w:val="left" w:pos="171"/>
              </w:tabs>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003E16A5" w:rsidRPr="005E3790">
              <w:rPr>
                <w:rFonts w:ascii="Times New Roman" w:hAnsi="Times New Roman" w:cs="Times New Roman"/>
                <w:sz w:val="28"/>
                <w:szCs w:val="28"/>
              </w:rPr>
              <w:t>Научно-производственные командировки</w:t>
            </w:r>
          </w:p>
        </w:tc>
        <w:tc>
          <w:tcPr>
            <w:tcW w:w="1984" w:type="dxa"/>
          </w:tcPr>
          <w:p w:rsidR="003E16A5" w:rsidRPr="005E3790" w:rsidRDefault="003E16A5" w:rsidP="008A0461">
            <w:pPr>
              <w:spacing w:line="276" w:lineRule="auto"/>
              <w:jc w:val="center"/>
              <w:rPr>
                <w:rFonts w:ascii="Times New Roman" w:hAnsi="Times New Roman" w:cs="Times New Roman"/>
                <w:sz w:val="28"/>
                <w:szCs w:val="28"/>
                <w:vertAlign w:val="subscript"/>
                <w:lang w:val="en-US"/>
              </w:rPr>
            </w:pPr>
            <w:r>
              <w:rPr>
                <w:rFonts w:ascii="Times New Roman" w:hAnsi="Times New Roman" w:cs="Times New Roman"/>
                <w:sz w:val="28"/>
                <w:szCs w:val="28"/>
              </w:rPr>
              <w:t>115,32</w:t>
            </w:r>
          </w:p>
        </w:tc>
        <w:tc>
          <w:tcPr>
            <w:tcW w:w="3538" w:type="dxa"/>
          </w:tcPr>
          <w:p w:rsidR="003E16A5" w:rsidRPr="005E3790" w:rsidRDefault="003E16A5" w:rsidP="008A0461">
            <w:pPr>
              <w:spacing w:line="276" w:lineRule="auto"/>
              <w:jc w:val="center"/>
              <w:rPr>
                <w:rFonts w:ascii="Times New Roman" w:hAnsi="Times New Roman" w:cs="Times New Roman"/>
                <w:bCs/>
                <w:sz w:val="28"/>
                <w:szCs w:val="28"/>
              </w:rPr>
            </w:pPr>
            <w:r w:rsidRPr="003A093F">
              <w:rPr>
                <w:rFonts w:ascii="Times New Roman" w:hAnsi="Times New Roman" w:cs="Times New Roman"/>
                <w:position w:val="-24"/>
                <w:sz w:val="28"/>
                <w:szCs w:val="28"/>
              </w:rPr>
              <w:object w:dxaOrig="1480" w:dyaOrig="620">
                <v:shape id="_x0000_i1108" type="#_x0000_t75" style="width:82.9pt;height:34.35pt" o:ole="">
                  <v:imagedata r:id="rId193" o:title=""/>
                </v:shape>
                <o:OLEObject Type="Embed" ProgID="Equation.DSMT4" ShapeID="_x0000_i1108" DrawAspect="Content" ObjectID="_1557727145" r:id="rId194"/>
              </w:object>
            </w:r>
          </w:p>
        </w:tc>
      </w:tr>
      <w:tr w:rsidR="003E16A5" w:rsidTr="00B06955">
        <w:trPr>
          <w:trHeight w:val="765"/>
        </w:trPr>
        <w:tc>
          <w:tcPr>
            <w:tcW w:w="3823" w:type="dxa"/>
          </w:tcPr>
          <w:p w:rsidR="003E16A5" w:rsidRPr="005E3790" w:rsidRDefault="00B06955" w:rsidP="008A0461">
            <w:pPr>
              <w:spacing w:line="276" w:lineRule="auto"/>
              <w:jc w:val="both"/>
              <w:rPr>
                <w:rFonts w:ascii="Times New Roman" w:hAnsi="Times New Roman" w:cs="Times New Roman"/>
                <w:sz w:val="28"/>
                <w:szCs w:val="28"/>
              </w:rPr>
            </w:pPr>
            <w:r>
              <w:rPr>
                <w:rFonts w:ascii="Times New Roman" w:hAnsi="Times New Roman" w:cs="Times New Roman"/>
                <w:sz w:val="28"/>
                <w:szCs w:val="28"/>
              </w:rPr>
              <w:t>7</w:t>
            </w:r>
            <w:r w:rsidR="003E16A5" w:rsidRPr="005E3790">
              <w:rPr>
                <w:rFonts w:ascii="Times New Roman" w:hAnsi="Times New Roman" w:cs="Times New Roman"/>
                <w:sz w:val="28"/>
                <w:szCs w:val="28"/>
              </w:rPr>
              <w:t xml:space="preserve"> Прочие прямые расходы</w:t>
            </w:r>
          </w:p>
        </w:tc>
        <w:tc>
          <w:tcPr>
            <w:tcW w:w="1984" w:type="dxa"/>
          </w:tcPr>
          <w:p w:rsidR="003E16A5" w:rsidRPr="005E3790" w:rsidRDefault="003E16A5" w:rsidP="008A0461">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rPr>
              <w:t>230,64</w:t>
            </w:r>
          </w:p>
        </w:tc>
        <w:tc>
          <w:tcPr>
            <w:tcW w:w="3538" w:type="dxa"/>
          </w:tcPr>
          <w:p w:rsidR="003E16A5" w:rsidRPr="005E3790" w:rsidRDefault="003E16A5" w:rsidP="008A0461">
            <w:pPr>
              <w:spacing w:line="276" w:lineRule="auto"/>
              <w:jc w:val="center"/>
              <w:rPr>
                <w:rFonts w:ascii="Times New Roman" w:hAnsi="Times New Roman" w:cs="Times New Roman"/>
                <w:sz w:val="28"/>
                <w:szCs w:val="28"/>
              </w:rPr>
            </w:pPr>
            <w:r w:rsidRPr="00AF7E87">
              <w:rPr>
                <w:rFonts w:ascii="Times New Roman" w:hAnsi="Times New Roman" w:cs="Times New Roman"/>
                <w:position w:val="-24"/>
                <w:sz w:val="28"/>
                <w:szCs w:val="28"/>
              </w:rPr>
              <w:object w:dxaOrig="1400" w:dyaOrig="660">
                <v:shape id="_x0000_i1109" type="#_x0000_t75" style="width:75.35pt;height:36pt" o:ole="">
                  <v:imagedata r:id="rId195" o:title=""/>
                </v:shape>
                <o:OLEObject Type="Embed" ProgID="Equation.DSMT4" ShapeID="_x0000_i1109" DrawAspect="Content" ObjectID="_1557727146" r:id="rId196"/>
              </w:object>
            </w:r>
          </w:p>
        </w:tc>
      </w:tr>
      <w:tr w:rsidR="003E16A5" w:rsidTr="00912C12">
        <w:trPr>
          <w:trHeight w:val="773"/>
        </w:trPr>
        <w:tc>
          <w:tcPr>
            <w:tcW w:w="3823" w:type="dxa"/>
          </w:tcPr>
          <w:p w:rsidR="003E16A5" w:rsidRPr="005E3790" w:rsidRDefault="00B06955" w:rsidP="008A0461">
            <w:pPr>
              <w:spacing w:line="276" w:lineRule="auto"/>
              <w:rPr>
                <w:rFonts w:ascii="Times New Roman" w:hAnsi="Times New Roman" w:cs="Times New Roman"/>
                <w:sz w:val="28"/>
                <w:szCs w:val="28"/>
              </w:rPr>
            </w:pPr>
            <w:r>
              <w:rPr>
                <w:rFonts w:ascii="Times New Roman" w:hAnsi="Times New Roman" w:cs="Times New Roman"/>
                <w:sz w:val="28"/>
                <w:szCs w:val="28"/>
              </w:rPr>
              <w:t>8</w:t>
            </w:r>
            <w:r w:rsidR="003E16A5" w:rsidRPr="005E3790">
              <w:rPr>
                <w:rFonts w:ascii="Times New Roman" w:hAnsi="Times New Roman" w:cs="Times New Roman"/>
                <w:sz w:val="28"/>
                <w:szCs w:val="28"/>
              </w:rPr>
              <w:t xml:space="preserve"> Накладные расходы</w:t>
            </w:r>
          </w:p>
        </w:tc>
        <w:tc>
          <w:tcPr>
            <w:tcW w:w="1984" w:type="dxa"/>
          </w:tcPr>
          <w:p w:rsidR="003E16A5" w:rsidRPr="005E3790" w:rsidRDefault="003E16A5" w:rsidP="008A0461">
            <w:pPr>
              <w:spacing w:line="276" w:lineRule="auto"/>
              <w:jc w:val="center"/>
              <w:rPr>
                <w:rFonts w:ascii="Times New Roman" w:hAnsi="Times New Roman" w:cs="Times New Roman"/>
                <w:sz w:val="28"/>
                <w:szCs w:val="28"/>
                <w:vertAlign w:val="subscript"/>
                <w:lang w:val="en-US"/>
              </w:rPr>
            </w:pPr>
            <w:r>
              <w:rPr>
                <w:rFonts w:ascii="Times New Roman" w:hAnsi="Times New Roman" w:cs="Times New Roman"/>
                <w:sz w:val="28"/>
                <w:szCs w:val="28"/>
              </w:rPr>
              <w:t>576,6</w:t>
            </w:r>
          </w:p>
        </w:tc>
        <w:tc>
          <w:tcPr>
            <w:tcW w:w="3538" w:type="dxa"/>
          </w:tcPr>
          <w:p w:rsidR="003E16A5" w:rsidRPr="005E3790" w:rsidRDefault="003E16A5" w:rsidP="008A0461">
            <w:pPr>
              <w:spacing w:line="276" w:lineRule="auto"/>
              <w:jc w:val="center"/>
              <w:rPr>
                <w:rFonts w:ascii="Times New Roman" w:hAnsi="Times New Roman" w:cs="Times New Roman"/>
                <w:bCs/>
                <w:sz w:val="28"/>
                <w:szCs w:val="28"/>
              </w:rPr>
            </w:pPr>
            <w:r w:rsidRPr="006A4B06">
              <w:rPr>
                <w:rFonts w:ascii="Times New Roman" w:hAnsi="Times New Roman" w:cs="Times New Roman"/>
                <w:position w:val="-24"/>
                <w:sz w:val="28"/>
                <w:szCs w:val="28"/>
              </w:rPr>
              <w:object w:dxaOrig="1420" w:dyaOrig="620">
                <v:shape id="_x0000_i1131" type="#_x0000_t75" style="width:79.55pt;height:34.35pt" o:ole="">
                  <v:imagedata r:id="rId197" o:title=""/>
                </v:shape>
                <o:OLEObject Type="Embed" ProgID="Equation.DSMT4" ShapeID="_x0000_i1131" DrawAspect="Content" ObjectID="_1557727147" r:id="rId198"/>
              </w:object>
            </w:r>
          </w:p>
        </w:tc>
      </w:tr>
    </w:tbl>
    <w:p w:rsidR="003E16A5" w:rsidRDefault="003E16A5" w:rsidP="003E16A5">
      <w:pPr>
        <w:spacing w:line="276" w:lineRule="auto"/>
        <w:rPr>
          <w:rFonts w:ascii="Times New Roman" w:hAnsi="Times New Roman" w:cs="Times New Roman"/>
          <w:sz w:val="28"/>
          <w:szCs w:val="28"/>
        </w:rPr>
      </w:pPr>
      <w:r>
        <w:rPr>
          <w:rFonts w:ascii="Times New Roman" w:hAnsi="Times New Roman" w:cs="Times New Roman"/>
          <w:sz w:val="28"/>
          <w:szCs w:val="28"/>
        </w:rPr>
        <w:br w:type="page"/>
      </w:r>
      <w:bookmarkStart w:id="0" w:name="_GoBack"/>
      <w:bookmarkEnd w:id="0"/>
    </w:p>
    <w:p w:rsidR="003E16A5" w:rsidRDefault="003E16A5" w:rsidP="00B06955">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Продолжение таблицы </w:t>
      </w:r>
      <w:r>
        <w:rPr>
          <w:rFonts w:ascii="Times New Roman" w:hAnsi="Times New Roman" w:cs="Times New Roman"/>
          <w:sz w:val="28"/>
          <w:szCs w:val="28"/>
          <w:lang w:val="en-US"/>
        </w:rPr>
        <w:t>5</w:t>
      </w:r>
      <w:r>
        <w:rPr>
          <w:rFonts w:ascii="Times New Roman" w:hAnsi="Times New Roman" w:cs="Times New Roman"/>
          <w:sz w:val="28"/>
          <w:szCs w:val="28"/>
        </w:rPr>
        <w:t>.4.</w:t>
      </w:r>
    </w:p>
    <w:tbl>
      <w:tblPr>
        <w:tblStyle w:val="aa"/>
        <w:tblW w:w="0" w:type="auto"/>
        <w:tblLook w:val="04A0" w:firstRow="1" w:lastRow="0" w:firstColumn="1" w:lastColumn="0" w:noHBand="0" w:noVBand="1"/>
      </w:tblPr>
      <w:tblGrid>
        <w:gridCol w:w="3823"/>
        <w:gridCol w:w="1984"/>
        <w:gridCol w:w="3538"/>
      </w:tblGrid>
      <w:tr w:rsidR="003E16A5" w:rsidTr="008A0461">
        <w:tc>
          <w:tcPr>
            <w:tcW w:w="3823"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984"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538"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3E16A5" w:rsidTr="008A0461">
        <w:tc>
          <w:tcPr>
            <w:tcW w:w="3823" w:type="dxa"/>
          </w:tcPr>
          <w:p w:rsidR="003E16A5" w:rsidRPr="005E3790" w:rsidRDefault="003E16A5" w:rsidP="008A0461">
            <w:pPr>
              <w:spacing w:line="276" w:lineRule="auto"/>
              <w:rPr>
                <w:rFonts w:ascii="Times New Roman" w:hAnsi="Times New Roman" w:cs="Times New Roman"/>
                <w:sz w:val="28"/>
                <w:szCs w:val="28"/>
              </w:rPr>
            </w:pPr>
            <w:r w:rsidRPr="005E3790">
              <w:rPr>
                <w:rFonts w:ascii="Times New Roman" w:hAnsi="Times New Roman" w:cs="Times New Roman"/>
                <w:sz w:val="28"/>
                <w:szCs w:val="28"/>
              </w:rPr>
              <w:t>9. Полная себестоимость</w:t>
            </w:r>
          </w:p>
        </w:tc>
        <w:tc>
          <w:tcPr>
            <w:tcW w:w="1984"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5 905,73</w:t>
            </w:r>
          </w:p>
          <w:p w:rsidR="003E16A5" w:rsidRPr="005E3790" w:rsidRDefault="003E16A5" w:rsidP="008A0461">
            <w:pPr>
              <w:spacing w:line="276" w:lineRule="auto"/>
              <w:jc w:val="center"/>
              <w:rPr>
                <w:rFonts w:ascii="Times New Roman" w:hAnsi="Times New Roman" w:cs="Times New Roman"/>
                <w:sz w:val="28"/>
                <w:szCs w:val="28"/>
                <w:vertAlign w:val="subscript"/>
              </w:rPr>
            </w:pPr>
          </w:p>
        </w:tc>
        <w:tc>
          <w:tcPr>
            <w:tcW w:w="3538" w:type="dxa"/>
          </w:tcPr>
          <w:p w:rsidR="003E16A5" w:rsidRPr="00205B15" w:rsidRDefault="003E16A5" w:rsidP="008A0461">
            <w:pPr>
              <w:spacing w:line="276" w:lineRule="auto"/>
              <w:jc w:val="center"/>
              <w:rPr>
                <w:rFonts w:ascii="Times New Roman" w:hAnsi="Times New Roman" w:cs="Times New Roman"/>
                <w:bCs/>
                <w:sz w:val="28"/>
                <w:szCs w:val="28"/>
              </w:rPr>
            </w:pPr>
            <w:r w:rsidRPr="00205B15">
              <w:rPr>
                <w:rFonts w:ascii="Times New Roman" w:hAnsi="Times New Roman" w:cs="Times New Roman"/>
                <w:bCs/>
                <w:sz w:val="28"/>
                <w:szCs w:val="28"/>
              </w:rPr>
              <w:t>С</w:t>
            </w:r>
            <w:r w:rsidRPr="00205B15">
              <w:rPr>
                <w:rFonts w:ascii="Times New Roman" w:hAnsi="Times New Roman" w:cs="Times New Roman"/>
                <w:bCs/>
                <w:sz w:val="28"/>
                <w:szCs w:val="28"/>
                <w:vertAlign w:val="subscript"/>
                <w:lang w:val="en-US"/>
              </w:rPr>
              <w:t>n</w:t>
            </w:r>
            <w:r>
              <w:rPr>
                <w:rFonts w:ascii="Times New Roman" w:hAnsi="Times New Roman" w:cs="Times New Roman"/>
                <w:bCs/>
                <w:sz w:val="28"/>
                <w:szCs w:val="28"/>
                <w:vertAlign w:val="subscript"/>
              </w:rPr>
              <w:t xml:space="preserve"> </w:t>
            </w:r>
            <w:r w:rsidRPr="00205B15">
              <w:rPr>
                <w:rFonts w:ascii="Times New Roman" w:hAnsi="Times New Roman" w:cs="Times New Roman"/>
                <w:bCs/>
                <w:sz w:val="28"/>
                <w:szCs w:val="28"/>
              </w:rPr>
              <w:t>= Р</w:t>
            </w:r>
            <w:r w:rsidRPr="00205B15">
              <w:rPr>
                <w:rFonts w:ascii="Times New Roman" w:hAnsi="Times New Roman" w:cs="Times New Roman"/>
                <w:bCs/>
                <w:sz w:val="28"/>
                <w:szCs w:val="28"/>
                <w:vertAlign w:val="subscript"/>
              </w:rPr>
              <w:t xml:space="preserve">м </w:t>
            </w:r>
            <w:r w:rsidRPr="00205B15">
              <w:rPr>
                <w:rFonts w:ascii="Times New Roman" w:hAnsi="Times New Roman" w:cs="Times New Roman"/>
                <w:bCs/>
                <w:sz w:val="28"/>
                <w:szCs w:val="28"/>
              </w:rPr>
              <w:t>+ Р</w:t>
            </w:r>
            <w:r w:rsidRPr="00205B15">
              <w:rPr>
                <w:rFonts w:ascii="Times New Roman" w:hAnsi="Times New Roman" w:cs="Times New Roman"/>
                <w:bCs/>
                <w:sz w:val="28"/>
                <w:szCs w:val="28"/>
                <w:vertAlign w:val="subscript"/>
              </w:rPr>
              <w:t>эл</w:t>
            </w:r>
            <w:r w:rsidRPr="00205B15">
              <w:rPr>
                <w:rFonts w:ascii="Times New Roman" w:hAnsi="Times New Roman" w:cs="Times New Roman"/>
                <w:bCs/>
                <w:sz w:val="28"/>
                <w:szCs w:val="28"/>
              </w:rPr>
              <w:t xml:space="preserve"> + Р</w:t>
            </w:r>
            <w:r w:rsidRPr="00205B15">
              <w:rPr>
                <w:rFonts w:ascii="Times New Roman" w:hAnsi="Times New Roman" w:cs="Times New Roman"/>
                <w:bCs/>
                <w:sz w:val="28"/>
                <w:szCs w:val="28"/>
                <w:vertAlign w:val="subscript"/>
              </w:rPr>
              <w:t>оз</w:t>
            </w:r>
            <w:r w:rsidRPr="00205B15">
              <w:rPr>
                <w:rFonts w:ascii="Times New Roman" w:hAnsi="Times New Roman" w:cs="Times New Roman"/>
                <w:bCs/>
                <w:sz w:val="28"/>
                <w:szCs w:val="28"/>
              </w:rPr>
              <w:t xml:space="preserve"> + Р</w:t>
            </w:r>
            <w:r w:rsidRPr="00205B15">
              <w:rPr>
                <w:rFonts w:ascii="Times New Roman" w:hAnsi="Times New Roman" w:cs="Times New Roman"/>
                <w:bCs/>
                <w:sz w:val="28"/>
                <w:szCs w:val="28"/>
                <w:vertAlign w:val="subscript"/>
              </w:rPr>
              <w:t>дз</w:t>
            </w:r>
            <w:r w:rsidRPr="00205B15">
              <w:rPr>
                <w:rFonts w:ascii="Times New Roman" w:hAnsi="Times New Roman" w:cs="Times New Roman"/>
                <w:bCs/>
                <w:sz w:val="28"/>
                <w:szCs w:val="28"/>
              </w:rPr>
              <w:t xml:space="preserve"> +</w:t>
            </w:r>
          </w:p>
          <w:p w:rsidR="003E16A5" w:rsidRPr="00BD7216" w:rsidRDefault="003E16A5" w:rsidP="008A0461">
            <w:pPr>
              <w:spacing w:line="276" w:lineRule="auto"/>
              <w:jc w:val="center"/>
              <w:rPr>
                <w:rFonts w:ascii="Times New Roman" w:hAnsi="Times New Roman" w:cs="Times New Roman"/>
                <w:bCs/>
                <w:i/>
                <w:sz w:val="28"/>
                <w:szCs w:val="28"/>
              </w:rPr>
            </w:pPr>
            <w:r w:rsidRPr="00205B15">
              <w:rPr>
                <w:rFonts w:ascii="Times New Roman" w:hAnsi="Times New Roman" w:cs="Times New Roman"/>
                <w:bCs/>
                <w:sz w:val="28"/>
                <w:szCs w:val="28"/>
              </w:rPr>
              <w:t>+ Р</w:t>
            </w:r>
            <w:r w:rsidRPr="00205B15">
              <w:rPr>
                <w:rFonts w:ascii="Times New Roman" w:hAnsi="Times New Roman" w:cs="Times New Roman"/>
                <w:bCs/>
                <w:sz w:val="28"/>
                <w:szCs w:val="28"/>
                <w:vertAlign w:val="subscript"/>
              </w:rPr>
              <w:t>ос</w:t>
            </w:r>
            <w:r w:rsidRPr="00205B15">
              <w:rPr>
                <w:rFonts w:ascii="Times New Roman" w:hAnsi="Times New Roman" w:cs="Times New Roman"/>
                <w:bCs/>
                <w:sz w:val="28"/>
                <w:szCs w:val="28"/>
              </w:rPr>
              <w:t xml:space="preserve"> + Р</w:t>
            </w:r>
            <w:r w:rsidRPr="00205B15">
              <w:rPr>
                <w:rFonts w:ascii="Times New Roman" w:hAnsi="Times New Roman" w:cs="Times New Roman"/>
                <w:bCs/>
                <w:sz w:val="28"/>
                <w:szCs w:val="28"/>
                <w:vertAlign w:val="subscript"/>
              </w:rPr>
              <w:t xml:space="preserve">ком </w:t>
            </w:r>
            <w:r w:rsidRPr="00205B15">
              <w:rPr>
                <w:rFonts w:ascii="Times New Roman" w:hAnsi="Times New Roman" w:cs="Times New Roman"/>
                <w:bCs/>
                <w:sz w:val="28"/>
                <w:szCs w:val="28"/>
              </w:rPr>
              <w:t>+ Р</w:t>
            </w:r>
            <w:r w:rsidRPr="00205B15">
              <w:rPr>
                <w:rFonts w:ascii="Times New Roman" w:hAnsi="Times New Roman" w:cs="Times New Roman"/>
                <w:bCs/>
                <w:sz w:val="28"/>
                <w:szCs w:val="28"/>
                <w:vertAlign w:val="subscript"/>
              </w:rPr>
              <w:t>пр</w:t>
            </w:r>
            <w:r w:rsidRPr="00205B15">
              <w:rPr>
                <w:rFonts w:ascii="Times New Roman" w:hAnsi="Times New Roman" w:cs="Times New Roman"/>
                <w:bCs/>
                <w:sz w:val="28"/>
                <w:szCs w:val="28"/>
              </w:rPr>
              <w:t xml:space="preserve"> + Р</w:t>
            </w:r>
            <w:r w:rsidRPr="00205B15">
              <w:rPr>
                <w:rFonts w:ascii="Times New Roman" w:hAnsi="Times New Roman" w:cs="Times New Roman"/>
                <w:bCs/>
                <w:sz w:val="28"/>
                <w:szCs w:val="28"/>
                <w:vertAlign w:val="subscript"/>
              </w:rPr>
              <w:t>кос</w:t>
            </w:r>
          </w:p>
        </w:tc>
      </w:tr>
      <w:tr w:rsidR="003E16A5" w:rsidTr="008A0461">
        <w:tc>
          <w:tcPr>
            <w:tcW w:w="3823" w:type="dxa"/>
          </w:tcPr>
          <w:p w:rsidR="003E16A5" w:rsidRPr="005E3790" w:rsidRDefault="003E16A5" w:rsidP="008A0461">
            <w:pPr>
              <w:spacing w:line="276" w:lineRule="auto"/>
              <w:rPr>
                <w:rFonts w:ascii="Times New Roman" w:hAnsi="Times New Roman" w:cs="Times New Roman"/>
                <w:sz w:val="28"/>
                <w:szCs w:val="28"/>
              </w:rPr>
            </w:pPr>
            <w:r w:rsidRPr="005E3790">
              <w:rPr>
                <w:rFonts w:ascii="Times New Roman" w:hAnsi="Times New Roman" w:cs="Times New Roman"/>
                <w:sz w:val="28"/>
                <w:szCs w:val="28"/>
              </w:rPr>
              <w:t>10. Плановая прибыль</w:t>
            </w:r>
          </w:p>
        </w:tc>
        <w:tc>
          <w:tcPr>
            <w:tcW w:w="1984"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885,86</w:t>
            </w:r>
          </w:p>
          <w:p w:rsidR="003E16A5" w:rsidRPr="005E3790" w:rsidRDefault="003E16A5" w:rsidP="008A0461">
            <w:pPr>
              <w:spacing w:line="276" w:lineRule="auto"/>
              <w:jc w:val="center"/>
              <w:rPr>
                <w:rFonts w:ascii="Times New Roman" w:hAnsi="Times New Roman" w:cs="Times New Roman"/>
                <w:sz w:val="28"/>
                <w:szCs w:val="28"/>
                <w:lang w:val="en-US"/>
              </w:rPr>
            </w:pPr>
          </w:p>
        </w:tc>
        <w:tc>
          <w:tcPr>
            <w:tcW w:w="3538" w:type="dxa"/>
          </w:tcPr>
          <w:p w:rsidR="003E16A5" w:rsidRPr="005E3790" w:rsidRDefault="003E16A5" w:rsidP="008A0461">
            <w:pPr>
              <w:spacing w:line="276" w:lineRule="auto"/>
              <w:jc w:val="center"/>
              <w:rPr>
                <w:rFonts w:ascii="Times New Roman" w:hAnsi="Times New Roman" w:cs="Times New Roman"/>
                <w:bCs/>
                <w:sz w:val="28"/>
                <w:szCs w:val="28"/>
              </w:rPr>
            </w:pPr>
            <w:r w:rsidRPr="00BD7216">
              <w:rPr>
                <w:rFonts w:ascii="Times New Roman" w:hAnsi="Times New Roman" w:cs="Times New Roman"/>
                <w:bCs/>
                <w:position w:val="-24"/>
                <w:sz w:val="28"/>
                <w:szCs w:val="28"/>
              </w:rPr>
              <w:object w:dxaOrig="1180" w:dyaOrig="660">
                <v:shape id="_x0000_i1110" type="#_x0000_t75" style="width:66.15pt;height:36.85pt" o:ole="">
                  <v:imagedata r:id="rId199" o:title=""/>
                </v:shape>
                <o:OLEObject Type="Embed" ProgID="Equation.DSMT4" ShapeID="_x0000_i1110" DrawAspect="Content" ObjectID="_1557727148" r:id="rId200"/>
              </w:object>
            </w:r>
          </w:p>
        </w:tc>
      </w:tr>
      <w:tr w:rsidR="003E16A5" w:rsidTr="008A0461">
        <w:tc>
          <w:tcPr>
            <w:tcW w:w="3823" w:type="dxa"/>
          </w:tcPr>
          <w:p w:rsidR="003E16A5" w:rsidRPr="005E3790" w:rsidRDefault="003E16A5" w:rsidP="008A0461">
            <w:pPr>
              <w:spacing w:line="276" w:lineRule="auto"/>
              <w:rPr>
                <w:rFonts w:ascii="Times New Roman" w:hAnsi="Times New Roman" w:cs="Times New Roman"/>
                <w:sz w:val="28"/>
                <w:szCs w:val="28"/>
              </w:rPr>
            </w:pPr>
            <w:r w:rsidRPr="005E3790">
              <w:rPr>
                <w:rFonts w:ascii="Times New Roman" w:hAnsi="Times New Roman" w:cs="Times New Roman"/>
                <w:sz w:val="28"/>
                <w:szCs w:val="28"/>
              </w:rPr>
              <w:t>11. Отпускная цена (без НДС)</w:t>
            </w:r>
          </w:p>
        </w:tc>
        <w:tc>
          <w:tcPr>
            <w:tcW w:w="1984" w:type="dxa"/>
          </w:tcPr>
          <w:p w:rsidR="003E16A5" w:rsidRPr="005E3790" w:rsidRDefault="003E16A5" w:rsidP="008A0461">
            <w:pPr>
              <w:spacing w:line="276" w:lineRule="auto"/>
              <w:jc w:val="center"/>
              <w:rPr>
                <w:rFonts w:ascii="Times New Roman" w:hAnsi="Times New Roman" w:cs="Times New Roman"/>
                <w:sz w:val="28"/>
                <w:szCs w:val="28"/>
                <w:vertAlign w:val="subscript"/>
                <w:lang w:val="en-US"/>
              </w:rPr>
            </w:pPr>
            <w:r>
              <w:rPr>
                <w:rFonts w:ascii="Times New Roman" w:hAnsi="Times New Roman" w:cs="Times New Roman"/>
                <w:sz w:val="28"/>
                <w:szCs w:val="28"/>
              </w:rPr>
              <w:t>6 791,59</w:t>
            </w:r>
          </w:p>
        </w:tc>
        <w:tc>
          <w:tcPr>
            <w:tcW w:w="3538" w:type="dxa"/>
          </w:tcPr>
          <w:p w:rsidR="003E16A5" w:rsidRPr="005E3790" w:rsidRDefault="003E16A5" w:rsidP="008A0461">
            <w:pPr>
              <w:spacing w:line="276" w:lineRule="auto"/>
              <w:jc w:val="center"/>
              <w:rPr>
                <w:rFonts w:ascii="Times New Roman" w:hAnsi="Times New Roman" w:cs="Times New Roman"/>
                <w:sz w:val="28"/>
                <w:szCs w:val="28"/>
              </w:rPr>
            </w:pPr>
            <w:r w:rsidRPr="00BD7216">
              <w:rPr>
                <w:rFonts w:ascii="Times New Roman" w:hAnsi="Times New Roman" w:cs="Times New Roman"/>
                <w:position w:val="-12"/>
                <w:sz w:val="28"/>
                <w:szCs w:val="28"/>
              </w:rPr>
              <w:object w:dxaOrig="1160" w:dyaOrig="360">
                <v:shape id="_x0000_i1111" type="#_x0000_t75" style="width:60.3pt;height:18.4pt" o:ole="">
                  <v:imagedata r:id="rId201" o:title=""/>
                </v:shape>
                <o:OLEObject Type="Embed" ProgID="Equation.DSMT4" ShapeID="_x0000_i1111" DrawAspect="Content" ObjectID="_1557727149" r:id="rId202"/>
              </w:object>
            </w:r>
          </w:p>
        </w:tc>
      </w:tr>
      <w:tr w:rsidR="003E16A5" w:rsidTr="008A0461">
        <w:tc>
          <w:tcPr>
            <w:tcW w:w="3823" w:type="dxa"/>
          </w:tcPr>
          <w:p w:rsidR="003E16A5" w:rsidRPr="005E3790" w:rsidRDefault="003E16A5" w:rsidP="008A0461">
            <w:pPr>
              <w:spacing w:line="276" w:lineRule="auto"/>
              <w:rPr>
                <w:rFonts w:ascii="Times New Roman" w:hAnsi="Times New Roman" w:cs="Times New Roman"/>
                <w:sz w:val="28"/>
                <w:szCs w:val="28"/>
              </w:rPr>
            </w:pPr>
            <w:r w:rsidRPr="005E3790">
              <w:rPr>
                <w:rFonts w:ascii="Times New Roman" w:hAnsi="Times New Roman" w:cs="Times New Roman"/>
                <w:sz w:val="28"/>
                <w:szCs w:val="28"/>
              </w:rPr>
              <w:t>12. Налог на добавленную стоимость</w:t>
            </w:r>
          </w:p>
        </w:tc>
        <w:tc>
          <w:tcPr>
            <w:tcW w:w="1984"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1 358,32</w:t>
            </w:r>
          </w:p>
          <w:p w:rsidR="003E16A5" w:rsidRPr="005E3790" w:rsidRDefault="003E16A5" w:rsidP="008A0461">
            <w:pPr>
              <w:spacing w:line="276" w:lineRule="auto"/>
              <w:jc w:val="center"/>
              <w:rPr>
                <w:rFonts w:ascii="Times New Roman" w:hAnsi="Times New Roman" w:cs="Times New Roman"/>
                <w:sz w:val="28"/>
                <w:szCs w:val="28"/>
                <w:vertAlign w:val="subscript"/>
                <w:lang w:val="en-US"/>
              </w:rPr>
            </w:pPr>
          </w:p>
        </w:tc>
        <w:tc>
          <w:tcPr>
            <w:tcW w:w="3538" w:type="dxa"/>
          </w:tcPr>
          <w:p w:rsidR="003E16A5" w:rsidRPr="005E3790" w:rsidRDefault="003E16A5" w:rsidP="008A0461">
            <w:pPr>
              <w:spacing w:line="276" w:lineRule="auto"/>
              <w:jc w:val="center"/>
              <w:rPr>
                <w:rFonts w:ascii="Times New Roman" w:hAnsi="Times New Roman" w:cs="Times New Roman"/>
                <w:bCs/>
                <w:sz w:val="28"/>
                <w:szCs w:val="28"/>
              </w:rPr>
            </w:pPr>
            <w:r w:rsidRPr="00BA4F5F">
              <w:rPr>
                <w:rFonts w:ascii="Times New Roman" w:hAnsi="Times New Roman" w:cs="Times New Roman"/>
                <w:position w:val="-24"/>
                <w:sz w:val="28"/>
                <w:szCs w:val="28"/>
              </w:rPr>
              <w:object w:dxaOrig="1320" w:dyaOrig="639">
                <v:shape id="_x0000_i1112" type="#_x0000_t75" style="width:73.65pt;height:33.5pt" o:ole="">
                  <v:imagedata r:id="rId203" o:title=""/>
                </v:shape>
                <o:OLEObject Type="Embed" ProgID="Equation.DSMT4" ShapeID="_x0000_i1112" DrawAspect="Content" ObjectID="_1557727150" r:id="rId204"/>
              </w:object>
            </w:r>
          </w:p>
        </w:tc>
      </w:tr>
      <w:tr w:rsidR="003E16A5" w:rsidTr="008A0461">
        <w:tc>
          <w:tcPr>
            <w:tcW w:w="3823" w:type="dxa"/>
          </w:tcPr>
          <w:p w:rsidR="003E16A5" w:rsidRPr="005E3790" w:rsidRDefault="003E16A5" w:rsidP="008A0461">
            <w:pPr>
              <w:spacing w:line="276" w:lineRule="auto"/>
              <w:rPr>
                <w:rFonts w:ascii="Times New Roman" w:hAnsi="Times New Roman" w:cs="Times New Roman"/>
                <w:sz w:val="28"/>
                <w:szCs w:val="28"/>
              </w:rPr>
            </w:pPr>
            <w:r w:rsidRPr="005E3790">
              <w:rPr>
                <w:rFonts w:ascii="Times New Roman" w:hAnsi="Times New Roman" w:cs="Times New Roman"/>
                <w:sz w:val="28"/>
                <w:szCs w:val="28"/>
              </w:rPr>
              <w:t>13. Отпускная цена с НДС</w:t>
            </w:r>
          </w:p>
        </w:tc>
        <w:tc>
          <w:tcPr>
            <w:tcW w:w="1984" w:type="dxa"/>
          </w:tcPr>
          <w:p w:rsidR="003E16A5" w:rsidRDefault="003E16A5" w:rsidP="008A0461">
            <w:pPr>
              <w:spacing w:line="276" w:lineRule="auto"/>
              <w:jc w:val="center"/>
              <w:rPr>
                <w:rFonts w:ascii="Times New Roman" w:hAnsi="Times New Roman" w:cs="Times New Roman"/>
                <w:sz w:val="28"/>
                <w:szCs w:val="28"/>
              </w:rPr>
            </w:pPr>
            <w:r>
              <w:rPr>
                <w:rFonts w:ascii="Times New Roman" w:hAnsi="Times New Roman" w:cs="Times New Roman"/>
                <w:sz w:val="28"/>
                <w:szCs w:val="28"/>
              </w:rPr>
              <w:t>8 149,90</w:t>
            </w:r>
          </w:p>
          <w:p w:rsidR="003E16A5" w:rsidRPr="005E3790" w:rsidRDefault="003E16A5" w:rsidP="008A0461">
            <w:pPr>
              <w:spacing w:line="276" w:lineRule="auto"/>
              <w:jc w:val="center"/>
              <w:rPr>
                <w:rFonts w:ascii="Times New Roman" w:hAnsi="Times New Roman" w:cs="Times New Roman"/>
                <w:sz w:val="28"/>
                <w:szCs w:val="28"/>
                <w:vertAlign w:val="subscript"/>
              </w:rPr>
            </w:pPr>
          </w:p>
        </w:tc>
        <w:tc>
          <w:tcPr>
            <w:tcW w:w="3538" w:type="dxa"/>
          </w:tcPr>
          <w:p w:rsidR="003E16A5" w:rsidRPr="005E3790" w:rsidRDefault="003E16A5" w:rsidP="008A0461">
            <w:pPr>
              <w:spacing w:line="276" w:lineRule="auto"/>
              <w:jc w:val="center"/>
              <w:rPr>
                <w:rFonts w:ascii="Times New Roman" w:hAnsi="Times New Roman" w:cs="Times New Roman"/>
                <w:bCs/>
                <w:sz w:val="28"/>
                <w:szCs w:val="28"/>
                <w:vertAlign w:val="subscript"/>
              </w:rPr>
            </w:pPr>
            <w:r w:rsidRPr="00D42BC1">
              <w:rPr>
                <w:rFonts w:ascii="Times New Roman" w:hAnsi="Times New Roman" w:cs="Times New Roman"/>
                <w:bCs/>
                <w:position w:val="-12"/>
                <w:sz w:val="28"/>
                <w:szCs w:val="28"/>
                <w:vertAlign w:val="subscript"/>
              </w:rPr>
              <w:object w:dxaOrig="1380" w:dyaOrig="360">
                <v:shape id="_x0000_i1113" type="#_x0000_t75" style="width:70.35pt;height:18.4pt" o:ole="">
                  <v:imagedata r:id="rId205" o:title=""/>
                </v:shape>
                <o:OLEObject Type="Embed" ProgID="Equation.DSMT4" ShapeID="_x0000_i1113" DrawAspect="Content" ObjectID="_1557727151" r:id="rId206"/>
              </w:object>
            </w:r>
          </w:p>
        </w:tc>
      </w:tr>
    </w:tbl>
    <w:p w:rsidR="003E16A5" w:rsidRDefault="003E16A5" w:rsidP="003E16A5">
      <w:pPr>
        <w:spacing w:line="276" w:lineRule="auto"/>
        <w:jc w:val="both"/>
        <w:rPr>
          <w:rFonts w:ascii="Times New Roman" w:hAnsi="Times New Roman" w:cs="Times New Roman"/>
          <w:sz w:val="28"/>
          <w:szCs w:val="28"/>
        </w:rPr>
      </w:pPr>
    </w:p>
    <w:p w:rsidR="003E16A5" w:rsidRDefault="003E16A5" w:rsidP="003E16A5">
      <w:pPr>
        <w:ind w:firstLine="709"/>
        <w:rPr>
          <w:rFonts w:ascii="Times New Roman" w:hAnsi="Times New Roman" w:cs="Times New Roman"/>
          <w:sz w:val="28"/>
          <w:szCs w:val="28"/>
        </w:rPr>
      </w:pPr>
    </w:p>
    <w:p w:rsidR="003E16A5" w:rsidRPr="00F15AD2" w:rsidRDefault="003E16A5" w:rsidP="003E16A5">
      <w:pPr>
        <w:ind w:left="709"/>
        <w:jc w:val="both"/>
        <w:rPr>
          <w:rFonts w:ascii="Times New Roman" w:hAnsi="Times New Roman" w:cs="Times New Roman"/>
          <w:b/>
          <w:sz w:val="28"/>
          <w:szCs w:val="28"/>
        </w:rPr>
      </w:pPr>
      <w:r w:rsidRPr="006B04FA">
        <w:rPr>
          <w:rFonts w:ascii="Times New Roman" w:hAnsi="Times New Roman" w:cs="Times New Roman"/>
          <w:b/>
          <w:sz w:val="28"/>
          <w:szCs w:val="28"/>
        </w:rPr>
        <w:t>5</w:t>
      </w:r>
      <w:r w:rsidRPr="00F15AD2">
        <w:rPr>
          <w:rFonts w:ascii="Times New Roman" w:hAnsi="Times New Roman" w:cs="Times New Roman"/>
          <w:b/>
          <w:sz w:val="28"/>
          <w:szCs w:val="28"/>
        </w:rPr>
        <w:t>.</w:t>
      </w:r>
      <w:r>
        <w:rPr>
          <w:rFonts w:ascii="Times New Roman" w:hAnsi="Times New Roman" w:cs="Times New Roman"/>
          <w:b/>
          <w:sz w:val="28"/>
          <w:szCs w:val="28"/>
        </w:rPr>
        <w:t xml:space="preserve">2 </w:t>
      </w:r>
      <w:r w:rsidRPr="00F15AD2">
        <w:rPr>
          <w:rFonts w:ascii="Times New Roman" w:hAnsi="Times New Roman" w:cs="Times New Roman"/>
          <w:b/>
          <w:sz w:val="28"/>
          <w:szCs w:val="28"/>
        </w:rPr>
        <w:t>Расчет уровня (качества) научно-технического результата</w:t>
      </w:r>
    </w:p>
    <w:p w:rsidR="003E16A5" w:rsidRDefault="003E16A5" w:rsidP="003E16A5">
      <w:pPr>
        <w:pStyle w:val="a4"/>
        <w:ind w:left="709"/>
        <w:jc w:val="both"/>
        <w:rPr>
          <w:rFonts w:ascii="Times New Roman" w:hAnsi="Times New Roman"/>
          <w:b/>
          <w:sz w:val="28"/>
          <w:szCs w:val="28"/>
        </w:rPr>
      </w:pPr>
    </w:p>
    <w:p w:rsidR="003E16A5" w:rsidRPr="002C70E8" w:rsidRDefault="003E16A5" w:rsidP="003E16A5">
      <w:pPr>
        <w:spacing w:after="0" w:line="276" w:lineRule="auto"/>
        <w:ind w:firstLine="709"/>
        <w:jc w:val="both"/>
        <w:rPr>
          <w:rFonts w:ascii="Times New Roman" w:hAnsi="Times New Roman" w:cs="Times New Roman"/>
          <w:sz w:val="28"/>
          <w:szCs w:val="28"/>
        </w:rPr>
      </w:pPr>
      <w:r w:rsidRPr="002C70E8">
        <w:rPr>
          <w:rFonts w:ascii="Times New Roman" w:hAnsi="Times New Roman" w:cs="Times New Roman"/>
          <w:sz w:val="28"/>
          <w:szCs w:val="28"/>
        </w:rPr>
        <w:t>Количественная оценка уровня (качества) научно-технического результата, полученного в дипломном проекте, рассчитывается по формуле:</w:t>
      </w:r>
    </w:p>
    <w:p w:rsidR="003E16A5" w:rsidRPr="002C70E8" w:rsidRDefault="003E16A5" w:rsidP="003E16A5">
      <w:pPr>
        <w:spacing w:after="0" w:line="276" w:lineRule="auto"/>
        <w:jc w:val="right"/>
        <w:rPr>
          <w:rFonts w:ascii="Times New Roman" w:hAnsi="Times New Roman" w:cs="Times New Roman"/>
          <w:sz w:val="28"/>
          <w:szCs w:val="28"/>
        </w:rPr>
      </w:pPr>
      <w:r w:rsidRPr="002C70E8">
        <w:rPr>
          <w:rFonts w:ascii="Times New Roman" w:hAnsi="Times New Roman" w:cs="Times New Roman"/>
          <w:position w:val="-34"/>
          <w:sz w:val="28"/>
          <w:szCs w:val="28"/>
        </w:rPr>
        <w:object w:dxaOrig="2115" w:dyaOrig="825">
          <v:shape id="_x0000_i1114" type="#_x0000_t75" style="width:105.5pt;height:41pt" o:ole="" fillcolor="window">
            <v:imagedata r:id="rId207" o:title=""/>
          </v:shape>
          <o:OLEObject Type="Embed" ProgID="Equation.3" ShapeID="_x0000_i1114" DrawAspect="Content" ObjectID="_1557727152" r:id="rId208"/>
        </w:object>
      </w:r>
      <w:r>
        <w:rPr>
          <w:rFonts w:ascii="Times New Roman" w:hAnsi="Times New Roman" w:cs="Times New Roman"/>
          <w:sz w:val="28"/>
          <w:szCs w:val="28"/>
        </w:rPr>
        <w:t xml:space="preserve">, </w:t>
      </w:r>
      <w:r w:rsidRPr="002C70E8">
        <w:rPr>
          <w:rFonts w:ascii="Times New Roman" w:hAnsi="Times New Roman" w:cs="Times New Roman"/>
          <w:sz w:val="28"/>
          <w:szCs w:val="28"/>
        </w:rPr>
        <w:tab/>
      </w:r>
      <w:r w:rsidRPr="002C70E8">
        <w:rPr>
          <w:rFonts w:ascii="Times New Roman" w:hAnsi="Times New Roman" w:cs="Times New Roman"/>
          <w:sz w:val="28"/>
          <w:szCs w:val="28"/>
        </w:rPr>
        <w:tab/>
      </w:r>
      <w:r w:rsidRPr="002C70E8">
        <w:rPr>
          <w:rFonts w:ascii="Times New Roman" w:hAnsi="Times New Roman" w:cs="Times New Roman"/>
          <w:sz w:val="28"/>
          <w:szCs w:val="28"/>
        </w:rPr>
        <w:tab/>
      </w:r>
      <w:r w:rsidRPr="002C70E8">
        <w:rPr>
          <w:rFonts w:ascii="Times New Roman" w:hAnsi="Times New Roman" w:cs="Times New Roman"/>
          <w:sz w:val="28"/>
          <w:szCs w:val="28"/>
        </w:rPr>
        <w:tab/>
        <w:t>(</w:t>
      </w:r>
      <w:r w:rsidRPr="006F237D">
        <w:rPr>
          <w:rFonts w:ascii="Times New Roman" w:hAnsi="Times New Roman" w:cs="Times New Roman"/>
          <w:sz w:val="28"/>
          <w:szCs w:val="28"/>
        </w:rPr>
        <w:t>5</w:t>
      </w:r>
      <w:r>
        <w:rPr>
          <w:rFonts w:ascii="Times New Roman" w:hAnsi="Times New Roman" w:cs="Times New Roman"/>
          <w:sz w:val="28"/>
          <w:szCs w:val="28"/>
        </w:rPr>
        <w:t>.13</w:t>
      </w:r>
      <w:r w:rsidRPr="002C70E8">
        <w:rPr>
          <w:rFonts w:ascii="Times New Roman" w:hAnsi="Times New Roman" w:cs="Times New Roman"/>
          <w:sz w:val="28"/>
          <w:szCs w:val="28"/>
        </w:rPr>
        <w:t>)</w:t>
      </w:r>
    </w:p>
    <w:p w:rsidR="003E16A5" w:rsidRPr="002C70E8" w:rsidRDefault="003E16A5" w:rsidP="003E16A5">
      <w:pPr>
        <w:spacing w:after="0" w:line="276" w:lineRule="auto"/>
        <w:ind w:firstLine="709"/>
        <w:jc w:val="both"/>
        <w:rPr>
          <w:rFonts w:ascii="Times New Roman" w:hAnsi="Times New Roman" w:cs="Times New Roman"/>
          <w:sz w:val="28"/>
          <w:szCs w:val="28"/>
        </w:rPr>
      </w:pPr>
      <w:r w:rsidRPr="002C70E8">
        <w:rPr>
          <w:rFonts w:ascii="Times New Roman" w:hAnsi="Times New Roman" w:cs="Times New Roman"/>
          <w:sz w:val="28"/>
          <w:szCs w:val="28"/>
        </w:rPr>
        <w:t>где К</w:t>
      </w:r>
      <w:r w:rsidRPr="002C70E8">
        <w:rPr>
          <w:rFonts w:ascii="Times New Roman" w:hAnsi="Times New Roman" w:cs="Times New Roman"/>
          <w:sz w:val="28"/>
          <w:szCs w:val="28"/>
          <w:vertAlign w:val="subscript"/>
        </w:rPr>
        <w:t>к</w:t>
      </w:r>
      <w:r w:rsidRPr="002C70E8">
        <w:rPr>
          <w:rFonts w:ascii="Times New Roman" w:hAnsi="Times New Roman" w:cs="Times New Roman"/>
          <w:sz w:val="28"/>
          <w:szCs w:val="28"/>
        </w:rPr>
        <w:t xml:space="preserve"> — комплексный показатель достигнутого уровня (качества) результата выполненных исследований; К</w:t>
      </w:r>
      <w:r w:rsidRPr="002C70E8">
        <w:rPr>
          <w:rFonts w:ascii="Times New Roman" w:hAnsi="Times New Roman" w:cs="Times New Roman"/>
          <w:sz w:val="28"/>
          <w:szCs w:val="28"/>
          <w:vertAlign w:val="subscript"/>
        </w:rPr>
        <w:t>нзi</w:t>
      </w:r>
      <w:r w:rsidRPr="002C70E8">
        <w:rPr>
          <w:rFonts w:ascii="Times New Roman" w:hAnsi="Times New Roman" w:cs="Times New Roman"/>
          <w:sz w:val="28"/>
          <w:szCs w:val="28"/>
        </w:rPr>
        <w:t xml:space="preserve"> — нормированный коэффициент значимости i-го критерия, используемого для оценки (должно выполняться условие </w:t>
      </w:r>
      <w:r w:rsidRPr="002C70E8">
        <w:rPr>
          <w:rFonts w:ascii="Times New Roman" w:hAnsi="Times New Roman" w:cs="Times New Roman"/>
          <w:position w:val="-42"/>
          <w:sz w:val="28"/>
          <w:szCs w:val="28"/>
        </w:rPr>
        <w:object w:dxaOrig="1140" w:dyaOrig="900">
          <v:shape id="_x0000_i1115" type="#_x0000_t75" style="width:56.95pt;height:45.2pt" o:ole="" fillcolor="window">
            <v:imagedata r:id="rId209" o:title=""/>
          </v:shape>
          <o:OLEObject Type="Embed" ProgID="Equation.3" ShapeID="_x0000_i1115" DrawAspect="Content" ObjectID="_1557727153" r:id="rId210"/>
        </w:object>
      </w:r>
      <w:r w:rsidRPr="002C70E8">
        <w:rPr>
          <w:rFonts w:ascii="Times New Roman" w:hAnsi="Times New Roman" w:cs="Times New Roman"/>
          <w:sz w:val="28"/>
          <w:szCs w:val="28"/>
        </w:rPr>
        <w:t>); Б</w:t>
      </w:r>
      <w:r w:rsidRPr="002C70E8">
        <w:rPr>
          <w:rFonts w:ascii="Times New Roman" w:hAnsi="Times New Roman" w:cs="Times New Roman"/>
          <w:sz w:val="28"/>
          <w:szCs w:val="28"/>
          <w:vertAlign w:val="subscript"/>
        </w:rPr>
        <w:t>дi</w:t>
      </w:r>
      <w:r w:rsidRPr="002C70E8">
        <w:rPr>
          <w:rFonts w:ascii="Times New Roman" w:hAnsi="Times New Roman" w:cs="Times New Roman"/>
          <w:sz w:val="28"/>
          <w:szCs w:val="28"/>
        </w:rPr>
        <w:t xml:space="preserve"> — достигнутый уровень по i-му критерию; n — количество критериев (признаков) научно-технической прогрессивности и полезности результатов, полученных в дипломном проекте.</w:t>
      </w:r>
    </w:p>
    <w:p w:rsidR="003E16A5" w:rsidRPr="002C70E8" w:rsidRDefault="003E16A5" w:rsidP="003E16A5">
      <w:pPr>
        <w:spacing w:after="0" w:line="276" w:lineRule="auto"/>
        <w:ind w:firstLine="709"/>
        <w:jc w:val="both"/>
        <w:rPr>
          <w:rFonts w:ascii="Times New Roman" w:hAnsi="Times New Roman" w:cs="Times New Roman"/>
          <w:sz w:val="28"/>
          <w:szCs w:val="28"/>
        </w:rPr>
      </w:pPr>
      <w:r w:rsidRPr="002C70E8">
        <w:rPr>
          <w:rFonts w:ascii="Times New Roman" w:hAnsi="Times New Roman" w:cs="Times New Roman"/>
          <w:sz w:val="28"/>
          <w:szCs w:val="28"/>
        </w:rPr>
        <w:t>При оценке научно-технической результативности НИОКР</w:t>
      </w:r>
      <w:r>
        <w:rPr>
          <w:rFonts w:ascii="Times New Roman" w:hAnsi="Times New Roman" w:cs="Times New Roman"/>
          <w:sz w:val="28"/>
          <w:szCs w:val="28"/>
        </w:rPr>
        <w:t xml:space="preserve"> используют различные критерии </w:t>
      </w:r>
      <w:r w:rsidRPr="002C70E8">
        <w:rPr>
          <w:rFonts w:ascii="Times New Roman" w:hAnsi="Times New Roman" w:cs="Times New Roman"/>
          <w:sz w:val="28"/>
          <w:szCs w:val="28"/>
        </w:rPr>
        <w:t>(признаки). Важнейшими из них являются новизна, значимость для науки и практики, объективность, доказательность, точность. Практически по любой теме в качестве основных целей (цели) и задач приводятся соответствующие характеристики указанных признаков.</w:t>
      </w:r>
    </w:p>
    <w:p w:rsidR="003E16A5" w:rsidRDefault="003E16A5" w:rsidP="003E16A5">
      <w:pPr>
        <w:spacing w:after="0" w:line="276" w:lineRule="auto"/>
        <w:ind w:firstLine="709"/>
        <w:jc w:val="both"/>
        <w:rPr>
          <w:rFonts w:ascii="Times New Roman" w:hAnsi="Times New Roman" w:cs="Times New Roman"/>
          <w:sz w:val="28"/>
          <w:szCs w:val="28"/>
        </w:rPr>
      </w:pPr>
      <w:r w:rsidRPr="00F15AD2">
        <w:rPr>
          <w:rFonts w:ascii="Times New Roman" w:hAnsi="Times New Roman" w:cs="Times New Roman"/>
          <w:sz w:val="28"/>
          <w:szCs w:val="28"/>
          <w:u w:val="single"/>
        </w:rPr>
        <w:t>Новизна</w:t>
      </w:r>
      <w:r w:rsidRPr="002C70E8">
        <w:rPr>
          <w:rFonts w:ascii="Times New Roman" w:hAnsi="Times New Roman" w:cs="Times New Roman"/>
          <w:sz w:val="28"/>
          <w:szCs w:val="28"/>
        </w:rPr>
        <w:t>. Основным содержанием этого признака-критерия является наличие в результатах научной деятельности новых научных знаний (новой научной информации), которые могут характеризоваться значениями в пределах от, уже известного, до абсолютной новизны. Высшая степень новизны (абсолютная новизна, принципиально новая научная информация) соответствует</w:t>
      </w:r>
    </w:p>
    <w:p w:rsidR="003E16A5" w:rsidRPr="002C70E8" w:rsidRDefault="003E16A5" w:rsidP="003E16A5">
      <w:pPr>
        <w:spacing w:after="0" w:line="276" w:lineRule="auto"/>
        <w:jc w:val="both"/>
        <w:rPr>
          <w:rFonts w:ascii="Times New Roman" w:hAnsi="Times New Roman" w:cs="Times New Roman"/>
          <w:sz w:val="28"/>
          <w:szCs w:val="28"/>
        </w:rPr>
      </w:pPr>
      <w:r w:rsidRPr="002C70E8">
        <w:rPr>
          <w:rFonts w:ascii="Times New Roman" w:hAnsi="Times New Roman" w:cs="Times New Roman"/>
          <w:sz w:val="28"/>
          <w:szCs w:val="28"/>
        </w:rPr>
        <w:lastRenderedPageBreak/>
        <w:t>в фундаментальных исследованиях открытиям, подтвержденным общественным признанием в форме экспертных заключений высококвалифицированных ученых в соответствующих областях знаний, а в прикладных исследованиях — изобретениям, промышленным образцам, полезным моделям, товарным знакам и другим объектам, на которые получены патенты. Все остальные степени (уровни) новизны определяются путем соотнесения полученных значений с абсолютной новизной и выражаются с помощью конкретных систем показателей.</w:t>
      </w:r>
    </w:p>
    <w:p w:rsidR="003E16A5" w:rsidRPr="002C70E8" w:rsidRDefault="003E16A5" w:rsidP="003E16A5">
      <w:pPr>
        <w:spacing w:after="0" w:line="276" w:lineRule="auto"/>
        <w:ind w:firstLine="709"/>
        <w:jc w:val="both"/>
        <w:rPr>
          <w:rFonts w:ascii="Times New Roman" w:hAnsi="Times New Roman" w:cs="Times New Roman"/>
          <w:sz w:val="28"/>
          <w:szCs w:val="28"/>
        </w:rPr>
      </w:pPr>
      <w:r w:rsidRPr="00F15AD2">
        <w:rPr>
          <w:rFonts w:ascii="Times New Roman" w:hAnsi="Times New Roman" w:cs="Times New Roman"/>
          <w:sz w:val="28"/>
          <w:szCs w:val="28"/>
          <w:u w:val="single"/>
        </w:rPr>
        <w:t>Значимость для науки и практики</w:t>
      </w:r>
      <w:r w:rsidRPr="002C70E8">
        <w:rPr>
          <w:rFonts w:ascii="Times New Roman" w:hAnsi="Times New Roman" w:cs="Times New Roman"/>
          <w:sz w:val="28"/>
          <w:szCs w:val="28"/>
        </w:rPr>
        <w:t>.</w:t>
      </w:r>
      <w:r w:rsidRPr="002C70E8">
        <w:rPr>
          <w:rFonts w:ascii="Times New Roman" w:hAnsi="Times New Roman" w:cs="Times New Roman"/>
          <w:b/>
          <w:sz w:val="28"/>
          <w:szCs w:val="28"/>
        </w:rPr>
        <w:t xml:space="preserve"> </w:t>
      </w:r>
      <w:r w:rsidRPr="002C70E8">
        <w:rPr>
          <w:rFonts w:ascii="Times New Roman" w:hAnsi="Times New Roman" w:cs="Times New Roman"/>
          <w:sz w:val="28"/>
          <w:szCs w:val="28"/>
        </w:rPr>
        <w:t>Основными сущностными чертами этого признака-критерия являются масштабы влияния результатов научных исследований на науку, экономику, социальную сферу, экологию, которые могут характеризоваться:</w:t>
      </w:r>
    </w:p>
    <w:p w:rsidR="003E16A5" w:rsidRPr="002C70E8" w:rsidRDefault="003E16A5" w:rsidP="003E16A5">
      <w:pPr>
        <w:spacing w:after="0" w:line="240" w:lineRule="auto"/>
        <w:ind w:firstLine="720"/>
        <w:jc w:val="both"/>
        <w:rPr>
          <w:rFonts w:ascii="Times New Roman" w:hAnsi="Times New Roman" w:cs="Times New Roman"/>
          <w:sz w:val="28"/>
          <w:szCs w:val="28"/>
        </w:rPr>
      </w:pPr>
      <w:r w:rsidRPr="002C70E8">
        <w:rPr>
          <w:rFonts w:ascii="Times New Roman" w:hAnsi="Times New Roman" w:cs="Times New Roman"/>
          <w:sz w:val="28"/>
          <w:szCs w:val="28"/>
        </w:rPr>
        <w:t>– в фундаментальных исследованиях – значениями в пределах от распространения уже известных знаний и передового опыта до коренных преобразований в науке, технике, экономике, социальной и иной сфере;</w:t>
      </w:r>
    </w:p>
    <w:p w:rsidR="003E16A5" w:rsidRPr="002C70E8" w:rsidRDefault="003E16A5" w:rsidP="003E16A5">
      <w:pPr>
        <w:spacing w:after="0" w:line="240" w:lineRule="auto"/>
        <w:ind w:firstLine="720"/>
        <w:jc w:val="both"/>
        <w:rPr>
          <w:rFonts w:ascii="Times New Roman" w:hAnsi="Times New Roman" w:cs="Times New Roman"/>
          <w:sz w:val="28"/>
          <w:szCs w:val="28"/>
        </w:rPr>
      </w:pPr>
      <w:r w:rsidRPr="002C70E8">
        <w:rPr>
          <w:rFonts w:ascii="Times New Roman" w:hAnsi="Times New Roman" w:cs="Times New Roman"/>
          <w:sz w:val="28"/>
          <w:szCs w:val="28"/>
        </w:rPr>
        <w:t>– в прикладных исследованиях – от использования на отдельном предприятии до применения в масштабе всего народного хозяйства;</w:t>
      </w:r>
    </w:p>
    <w:p w:rsidR="003E16A5" w:rsidRPr="002C70E8" w:rsidRDefault="003E16A5" w:rsidP="003E16A5">
      <w:pPr>
        <w:spacing w:after="0" w:line="240" w:lineRule="auto"/>
        <w:ind w:firstLine="720"/>
        <w:jc w:val="both"/>
        <w:rPr>
          <w:rFonts w:ascii="Times New Roman" w:hAnsi="Times New Roman" w:cs="Times New Roman"/>
          <w:sz w:val="28"/>
          <w:szCs w:val="28"/>
        </w:rPr>
      </w:pPr>
      <w:r w:rsidRPr="002C70E8">
        <w:rPr>
          <w:rFonts w:ascii="Times New Roman" w:hAnsi="Times New Roman" w:cs="Times New Roman"/>
          <w:sz w:val="28"/>
          <w:szCs w:val="28"/>
        </w:rPr>
        <w:t>– в инновационной сфере — от реализации отдельных изделий или мелких партий на местном рынке до выхода на мировой рынок.</w:t>
      </w:r>
    </w:p>
    <w:p w:rsidR="003E16A5" w:rsidRPr="002C70E8" w:rsidRDefault="003E16A5" w:rsidP="003E16A5">
      <w:pPr>
        <w:spacing w:after="0" w:line="276" w:lineRule="auto"/>
        <w:ind w:firstLine="709"/>
        <w:jc w:val="both"/>
        <w:rPr>
          <w:rFonts w:ascii="Times New Roman" w:hAnsi="Times New Roman" w:cs="Times New Roman"/>
          <w:sz w:val="28"/>
          <w:szCs w:val="28"/>
        </w:rPr>
      </w:pPr>
      <w:r w:rsidRPr="00F15AD2">
        <w:rPr>
          <w:rFonts w:ascii="Times New Roman" w:hAnsi="Times New Roman" w:cs="Times New Roman"/>
          <w:sz w:val="28"/>
          <w:szCs w:val="28"/>
          <w:u w:val="single"/>
        </w:rPr>
        <w:t>Объективность</w:t>
      </w:r>
      <w:r w:rsidRPr="002C70E8">
        <w:rPr>
          <w:rFonts w:ascii="Times New Roman" w:hAnsi="Times New Roman" w:cs="Times New Roman"/>
          <w:sz w:val="28"/>
          <w:szCs w:val="28"/>
        </w:rPr>
        <w:t>. Сущностью этого признака-критерия является степень обоснованности результата научного исследования, которая может изменяться в пределах от несоответствия до полного соответствия оценки результату. Степень объективности может выявляться посредством учета квалификации и компетентности разработчиков и экспертов и по формам признания результатов.</w:t>
      </w:r>
    </w:p>
    <w:p w:rsidR="003E16A5" w:rsidRPr="002C70E8" w:rsidRDefault="003E16A5" w:rsidP="003E16A5">
      <w:pPr>
        <w:spacing w:after="0" w:line="276" w:lineRule="auto"/>
        <w:ind w:firstLine="709"/>
        <w:jc w:val="both"/>
        <w:rPr>
          <w:rFonts w:ascii="Times New Roman" w:hAnsi="Times New Roman" w:cs="Times New Roman"/>
          <w:sz w:val="28"/>
          <w:szCs w:val="28"/>
        </w:rPr>
      </w:pPr>
      <w:r w:rsidRPr="00F15AD2">
        <w:rPr>
          <w:rFonts w:ascii="Times New Roman" w:hAnsi="Times New Roman" w:cs="Times New Roman"/>
          <w:sz w:val="28"/>
          <w:szCs w:val="28"/>
          <w:u w:val="single"/>
        </w:rPr>
        <w:t>Доказательность</w:t>
      </w:r>
      <w:r w:rsidRPr="002C70E8">
        <w:rPr>
          <w:rFonts w:ascii="Times New Roman" w:hAnsi="Times New Roman" w:cs="Times New Roman"/>
          <w:sz w:val="28"/>
          <w:szCs w:val="28"/>
        </w:rPr>
        <w:t>.</w:t>
      </w:r>
      <w:r w:rsidRPr="002C70E8">
        <w:rPr>
          <w:rFonts w:ascii="Times New Roman" w:hAnsi="Times New Roman" w:cs="Times New Roman"/>
          <w:b/>
          <w:sz w:val="28"/>
          <w:szCs w:val="28"/>
        </w:rPr>
        <w:t xml:space="preserve"> </w:t>
      </w:r>
      <w:r w:rsidRPr="002C70E8">
        <w:rPr>
          <w:rFonts w:ascii="Times New Roman" w:hAnsi="Times New Roman" w:cs="Times New Roman"/>
          <w:sz w:val="28"/>
          <w:szCs w:val="28"/>
        </w:rPr>
        <w:t>Сущностью этого признака-критерия являются характер используемой информации, способы ее получения и обработки (использование научной литературы, опыта, экспериментов, испытаний, математических методов). Степень доказательности результатов может изменяться в пределах от неопределенности до возможности воспроизведения и применения на практике. Степень доказательности результатов, как правило, определяется экспертным путем.</w:t>
      </w:r>
    </w:p>
    <w:p w:rsidR="003E16A5" w:rsidRDefault="003E16A5" w:rsidP="003E16A5">
      <w:pPr>
        <w:spacing w:after="0" w:line="276" w:lineRule="auto"/>
        <w:ind w:firstLine="709"/>
        <w:jc w:val="both"/>
        <w:rPr>
          <w:rFonts w:ascii="Times New Roman" w:hAnsi="Times New Roman" w:cs="Times New Roman"/>
          <w:sz w:val="28"/>
          <w:szCs w:val="28"/>
        </w:rPr>
      </w:pPr>
      <w:r w:rsidRPr="00F15AD2">
        <w:rPr>
          <w:rFonts w:ascii="Times New Roman" w:hAnsi="Times New Roman" w:cs="Times New Roman"/>
          <w:sz w:val="28"/>
          <w:szCs w:val="28"/>
          <w:u w:val="single"/>
        </w:rPr>
        <w:t>Точность</w:t>
      </w:r>
      <w:r w:rsidRPr="002C70E8">
        <w:rPr>
          <w:rFonts w:ascii="Times New Roman" w:hAnsi="Times New Roman" w:cs="Times New Roman"/>
          <w:sz w:val="28"/>
          <w:szCs w:val="28"/>
        </w:rPr>
        <w:t>. По признаку-критерию точности классифицируют, как правило, результаты прикладных исследований при создании действующих моделей и образцов новой техники и новых технологий, а также результаты исследований, включенных в инновационный процесс. Основным содержанием этого признака-критерия является соответствие модели (образца) стандартам</w:t>
      </w:r>
      <w:r>
        <w:rPr>
          <w:rFonts w:ascii="Times New Roman" w:hAnsi="Times New Roman" w:cs="Times New Roman"/>
          <w:sz w:val="28"/>
          <w:szCs w:val="28"/>
        </w:rPr>
        <w:br w:type="page"/>
      </w:r>
    </w:p>
    <w:p w:rsidR="003E16A5" w:rsidRPr="002C70E8" w:rsidRDefault="003E16A5" w:rsidP="003E16A5">
      <w:pPr>
        <w:spacing w:after="0" w:line="276" w:lineRule="auto"/>
        <w:jc w:val="both"/>
        <w:rPr>
          <w:rFonts w:ascii="Times New Roman" w:hAnsi="Times New Roman" w:cs="Times New Roman"/>
          <w:sz w:val="28"/>
          <w:szCs w:val="28"/>
        </w:rPr>
      </w:pPr>
      <w:r w:rsidRPr="002C70E8">
        <w:rPr>
          <w:rFonts w:ascii="Times New Roman" w:hAnsi="Times New Roman" w:cs="Times New Roman"/>
          <w:sz w:val="28"/>
          <w:szCs w:val="28"/>
        </w:rPr>
        <w:lastRenderedPageBreak/>
        <w:t>(техническим условиям, техническому заданию, основным показателям бизнес-плана), которое может характеризоваться степенью несоответствия до полного соответствия.</w:t>
      </w:r>
    </w:p>
    <w:p w:rsidR="003E16A5" w:rsidRPr="002C70E8" w:rsidRDefault="003E16A5" w:rsidP="003E16A5">
      <w:pPr>
        <w:spacing w:after="0" w:line="276" w:lineRule="auto"/>
        <w:ind w:firstLine="709"/>
        <w:jc w:val="both"/>
        <w:rPr>
          <w:rFonts w:ascii="Times New Roman" w:hAnsi="Times New Roman" w:cs="Times New Roman"/>
          <w:sz w:val="28"/>
          <w:szCs w:val="28"/>
        </w:rPr>
      </w:pPr>
      <w:r w:rsidRPr="002C70E8">
        <w:rPr>
          <w:rFonts w:ascii="Times New Roman" w:hAnsi="Times New Roman" w:cs="Times New Roman"/>
          <w:sz w:val="28"/>
          <w:szCs w:val="28"/>
        </w:rPr>
        <w:t>Таким образом, признаки-критерии выражаются с помощью показателей, отражающих степени проявления (ожидаемый или достигнутый уровень) используемых признаков-критериев при оценке результатов научной деятельности. Показатели могут быть количественными (количество изобретений, патентов, лицензий и т.д.) и качественными (принципиально новая информация, соответствие мировому научно-техническому уровню и т.д.).</w:t>
      </w:r>
    </w:p>
    <w:p w:rsidR="003E16A5" w:rsidRDefault="003E16A5" w:rsidP="003E16A5">
      <w:pPr>
        <w:pStyle w:val="a4"/>
        <w:ind w:left="0" w:firstLine="709"/>
        <w:jc w:val="both"/>
        <w:rPr>
          <w:rFonts w:ascii="Times New Roman" w:hAnsi="Times New Roman"/>
          <w:sz w:val="28"/>
          <w:szCs w:val="28"/>
        </w:rPr>
      </w:pPr>
      <w:r>
        <w:rPr>
          <w:rFonts w:ascii="Times New Roman" w:hAnsi="Times New Roman"/>
          <w:sz w:val="28"/>
          <w:szCs w:val="28"/>
        </w:rPr>
        <w:t>Количество и состав показателей определяется также сферами научной деятельности (естественные, технические и общественные науки) и видами научных исследований (фундаментальные, прикладные, включенные в инновационный процесс).</w:t>
      </w:r>
    </w:p>
    <w:p w:rsidR="003E16A5" w:rsidRDefault="003E16A5" w:rsidP="003E16A5">
      <w:pPr>
        <w:pStyle w:val="a4"/>
        <w:ind w:left="0" w:firstLine="709"/>
        <w:jc w:val="both"/>
        <w:rPr>
          <w:rFonts w:ascii="Times New Roman" w:hAnsi="Times New Roman"/>
          <w:sz w:val="28"/>
          <w:szCs w:val="28"/>
        </w:rPr>
      </w:pPr>
      <w:r>
        <w:rPr>
          <w:rFonts w:ascii="Times New Roman" w:hAnsi="Times New Roman"/>
          <w:sz w:val="28"/>
          <w:szCs w:val="28"/>
        </w:rPr>
        <w:t xml:space="preserve">Показатели каждого признака-критерия классифицируются по 5 уровням качества. По каждому показателю дается развернутая характеристика и количественное выражение в баллах (от 1 до 5 в виде дискретных величин). Балл, равный 1, соответствует самому низкому уровню (степени проявления) признака-критерия. Чем больше балл, тем выше результат научных исследований по признаку-критерию. Балл, равный 5, соответствует высшей степени проявления признака-критерия </w:t>
      </w:r>
      <w:r w:rsidRPr="00FE0DE8">
        <w:rPr>
          <w:rFonts w:ascii="Times New Roman" w:hAnsi="Times New Roman"/>
          <w:sz w:val="28"/>
          <w:szCs w:val="28"/>
        </w:rPr>
        <w:t>[</w:t>
      </w:r>
      <w:r>
        <w:rPr>
          <w:rFonts w:ascii="Times New Roman" w:hAnsi="Times New Roman"/>
          <w:sz w:val="28"/>
          <w:szCs w:val="28"/>
        </w:rPr>
        <w:t>1</w:t>
      </w:r>
      <w:r w:rsidRPr="003E16A5">
        <w:rPr>
          <w:rFonts w:ascii="Times New Roman" w:hAnsi="Times New Roman"/>
          <w:sz w:val="28"/>
          <w:szCs w:val="28"/>
        </w:rPr>
        <w:t>8</w:t>
      </w:r>
      <w:r w:rsidRPr="00FE0DE8">
        <w:rPr>
          <w:rFonts w:ascii="Times New Roman" w:hAnsi="Times New Roman"/>
          <w:sz w:val="28"/>
          <w:szCs w:val="28"/>
        </w:rPr>
        <w:t>]</w:t>
      </w:r>
      <w:r>
        <w:rPr>
          <w:rFonts w:ascii="Times New Roman" w:hAnsi="Times New Roman"/>
          <w:sz w:val="28"/>
          <w:szCs w:val="28"/>
        </w:rPr>
        <w:t>.</w:t>
      </w:r>
    </w:p>
    <w:p w:rsidR="003E16A5" w:rsidRDefault="003E16A5" w:rsidP="003E16A5">
      <w:pPr>
        <w:pStyle w:val="a4"/>
        <w:ind w:left="0" w:firstLine="709"/>
        <w:jc w:val="both"/>
        <w:rPr>
          <w:rFonts w:ascii="Times New Roman" w:hAnsi="Times New Roman"/>
          <w:sz w:val="28"/>
          <w:szCs w:val="28"/>
        </w:rPr>
      </w:pPr>
      <w:r>
        <w:rPr>
          <w:rFonts w:ascii="Times New Roman" w:hAnsi="Times New Roman"/>
          <w:sz w:val="28"/>
          <w:szCs w:val="28"/>
        </w:rPr>
        <w:t xml:space="preserve">Учитывая выше описанное, проведем оценку научно-технической результативности научно-исследовательской работы. Полученные результаты представим в виде таблицы (таблица </w:t>
      </w:r>
      <w:r w:rsidRPr="006F237D">
        <w:rPr>
          <w:rFonts w:ascii="Times New Roman" w:hAnsi="Times New Roman"/>
          <w:sz w:val="28"/>
          <w:szCs w:val="28"/>
        </w:rPr>
        <w:t>5</w:t>
      </w:r>
      <w:r>
        <w:rPr>
          <w:rFonts w:ascii="Times New Roman" w:hAnsi="Times New Roman"/>
          <w:sz w:val="28"/>
          <w:szCs w:val="28"/>
        </w:rPr>
        <w:t>.5.).</w:t>
      </w:r>
    </w:p>
    <w:p w:rsidR="003E16A5" w:rsidRDefault="003E16A5" w:rsidP="003E16A5">
      <w:pPr>
        <w:pStyle w:val="a4"/>
        <w:ind w:left="0" w:firstLine="709"/>
        <w:jc w:val="both"/>
        <w:rPr>
          <w:rFonts w:ascii="Times New Roman" w:hAnsi="Times New Roman"/>
          <w:sz w:val="28"/>
          <w:szCs w:val="28"/>
        </w:rPr>
      </w:pPr>
    </w:p>
    <w:p w:rsidR="003E16A5" w:rsidRDefault="003E16A5" w:rsidP="003E16A5">
      <w:pPr>
        <w:pStyle w:val="a4"/>
        <w:ind w:left="0"/>
        <w:jc w:val="both"/>
        <w:rPr>
          <w:rFonts w:ascii="Times New Roman" w:hAnsi="Times New Roman"/>
          <w:sz w:val="28"/>
          <w:szCs w:val="28"/>
        </w:rPr>
      </w:pPr>
      <w:r>
        <w:rPr>
          <w:rFonts w:ascii="Times New Roman" w:hAnsi="Times New Roman"/>
          <w:sz w:val="28"/>
          <w:szCs w:val="28"/>
        </w:rPr>
        <w:t xml:space="preserve">Таблица </w:t>
      </w:r>
      <w:r w:rsidRPr="00EB332C">
        <w:rPr>
          <w:rFonts w:ascii="Times New Roman" w:hAnsi="Times New Roman"/>
          <w:sz w:val="28"/>
          <w:szCs w:val="28"/>
        </w:rPr>
        <w:t>5</w:t>
      </w:r>
      <w:r>
        <w:rPr>
          <w:rFonts w:ascii="Times New Roman" w:hAnsi="Times New Roman"/>
          <w:sz w:val="28"/>
          <w:szCs w:val="28"/>
        </w:rPr>
        <w:t>.5 – Оценка научно-технической результативности научно-исследовательской работы</w:t>
      </w:r>
    </w:p>
    <w:tbl>
      <w:tblPr>
        <w:tblStyle w:val="aa"/>
        <w:tblW w:w="0" w:type="auto"/>
        <w:tblLook w:val="04A0" w:firstRow="1" w:lastRow="0" w:firstColumn="1" w:lastColumn="0" w:noHBand="0" w:noVBand="1"/>
      </w:tblPr>
      <w:tblGrid>
        <w:gridCol w:w="846"/>
        <w:gridCol w:w="2693"/>
        <w:gridCol w:w="4253"/>
        <w:gridCol w:w="1553"/>
      </w:tblGrid>
      <w:tr w:rsidR="003E16A5" w:rsidTr="008A0461">
        <w:tc>
          <w:tcPr>
            <w:tcW w:w="846" w:type="dxa"/>
            <w:vAlign w:val="center"/>
          </w:tcPr>
          <w:p w:rsidR="003E16A5" w:rsidRPr="008C54F0" w:rsidRDefault="003E16A5" w:rsidP="008A0461">
            <w:pPr>
              <w:pStyle w:val="a8"/>
              <w:spacing w:line="276" w:lineRule="auto"/>
              <w:rPr>
                <w:sz w:val="28"/>
                <w:szCs w:val="28"/>
              </w:rPr>
            </w:pPr>
            <w:r w:rsidRPr="008C54F0">
              <w:rPr>
                <w:sz w:val="28"/>
                <w:szCs w:val="28"/>
              </w:rPr>
              <w:t>№ п/п</w:t>
            </w:r>
          </w:p>
        </w:tc>
        <w:tc>
          <w:tcPr>
            <w:tcW w:w="2693" w:type="dxa"/>
            <w:vAlign w:val="center"/>
          </w:tcPr>
          <w:p w:rsidR="003E16A5" w:rsidRPr="008C54F0" w:rsidRDefault="003E16A5" w:rsidP="008A0461">
            <w:pPr>
              <w:pStyle w:val="a8"/>
              <w:spacing w:line="276" w:lineRule="auto"/>
              <w:rPr>
                <w:sz w:val="28"/>
                <w:szCs w:val="28"/>
              </w:rPr>
            </w:pPr>
            <w:r w:rsidRPr="008C54F0">
              <w:rPr>
                <w:sz w:val="28"/>
                <w:szCs w:val="28"/>
              </w:rPr>
              <w:t>Признак – критерий НИР</w:t>
            </w:r>
          </w:p>
        </w:tc>
        <w:tc>
          <w:tcPr>
            <w:tcW w:w="4253" w:type="dxa"/>
            <w:vAlign w:val="center"/>
          </w:tcPr>
          <w:p w:rsidR="003E16A5" w:rsidRPr="008C54F0" w:rsidRDefault="003E16A5" w:rsidP="008A0461">
            <w:pPr>
              <w:pStyle w:val="a8"/>
              <w:spacing w:line="276" w:lineRule="auto"/>
              <w:rPr>
                <w:sz w:val="28"/>
                <w:szCs w:val="28"/>
              </w:rPr>
            </w:pPr>
            <w:r w:rsidRPr="008C54F0">
              <w:rPr>
                <w:sz w:val="28"/>
                <w:szCs w:val="28"/>
              </w:rPr>
              <w:t>Характеристика результата</w:t>
            </w:r>
          </w:p>
        </w:tc>
        <w:tc>
          <w:tcPr>
            <w:tcW w:w="1553" w:type="dxa"/>
            <w:vAlign w:val="center"/>
          </w:tcPr>
          <w:p w:rsidR="003E16A5" w:rsidRPr="008C54F0" w:rsidRDefault="003E16A5" w:rsidP="008A0461">
            <w:pPr>
              <w:pStyle w:val="a8"/>
              <w:spacing w:line="276" w:lineRule="auto"/>
              <w:rPr>
                <w:sz w:val="28"/>
                <w:szCs w:val="28"/>
              </w:rPr>
            </w:pPr>
            <w:r w:rsidRPr="008C54F0">
              <w:rPr>
                <w:sz w:val="28"/>
                <w:szCs w:val="28"/>
              </w:rPr>
              <w:t>Показатель (оценка)</w:t>
            </w:r>
          </w:p>
        </w:tc>
      </w:tr>
      <w:tr w:rsidR="003E16A5" w:rsidTr="008A0461">
        <w:tc>
          <w:tcPr>
            <w:tcW w:w="846" w:type="dxa"/>
          </w:tcPr>
          <w:p w:rsidR="003E16A5" w:rsidRDefault="003E16A5" w:rsidP="008A0461">
            <w:pPr>
              <w:pStyle w:val="a4"/>
              <w:spacing w:line="276" w:lineRule="auto"/>
              <w:ind w:left="0"/>
              <w:jc w:val="center"/>
              <w:rPr>
                <w:rFonts w:ascii="Times New Roman" w:hAnsi="Times New Roman"/>
                <w:sz w:val="28"/>
                <w:szCs w:val="28"/>
              </w:rPr>
            </w:pPr>
            <w:r>
              <w:rPr>
                <w:rFonts w:ascii="Times New Roman" w:hAnsi="Times New Roman"/>
                <w:sz w:val="28"/>
                <w:szCs w:val="28"/>
              </w:rPr>
              <w:t>1</w:t>
            </w:r>
          </w:p>
        </w:tc>
        <w:tc>
          <w:tcPr>
            <w:tcW w:w="2693" w:type="dxa"/>
          </w:tcPr>
          <w:p w:rsidR="003E16A5" w:rsidRDefault="003E16A5" w:rsidP="008A0461">
            <w:pPr>
              <w:pStyle w:val="a4"/>
              <w:spacing w:line="276" w:lineRule="auto"/>
              <w:ind w:left="0"/>
              <w:jc w:val="center"/>
              <w:rPr>
                <w:rFonts w:ascii="Times New Roman" w:hAnsi="Times New Roman"/>
                <w:sz w:val="28"/>
                <w:szCs w:val="28"/>
              </w:rPr>
            </w:pPr>
            <w:r>
              <w:rPr>
                <w:rFonts w:ascii="Times New Roman" w:hAnsi="Times New Roman"/>
                <w:sz w:val="28"/>
                <w:szCs w:val="28"/>
              </w:rPr>
              <w:t>2</w:t>
            </w:r>
          </w:p>
        </w:tc>
        <w:tc>
          <w:tcPr>
            <w:tcW w:w="4253" w:type="dxa"/>
          </w:tcPr>
          <w:p w:rsidR="003E16A5" w:rsidRDefault="003E16A5" w:rsidP="008A0461">
            <w:pPr>
              <w:pStyle w:val="a4"/>
              <w:spacing w:line="276" w:lineRule="auto"/>
              <w:ind w:left="0"/>
              <w:jc w:val="center"/>
              <w:rPr>
                <w:rFonts w:ascii="Times New Roman" w:hAnsi="Times New Roman"/>
                <w:sz w:val="28"/>
                <w:szCs w:val="28"/>
              </w:rPr>
            </w:pPr>
            <w:r>
              <w:rPr>
                <w:rFonts w:ascii="Times New Roman" w:hAnsi="Times New Roman"/>
                <w:sz w:val="28"/>
                <w:szCs w:val="28"/>
              </w:rPr>
              <w:t>3</w:t>
            </w:r>
          </w:p>
        </w:tc>
        <w:tc>
          <w:tcPr>
            <w:tcW w:w="1553" w:type="dxa"/>
          </w:tcPr>
          <w:p w:rsidR="003E16A5" w:rsidRDefault="003E16A5" w:rsidP="008A0461">
            <w:pPr>
              <w:pStyle w:val="a4"/>
              <w:spacing w:line="276" w:lineRule="auto"/>
              <w:ind w:left="0"/>
              <w:jc w:val="center"/>
              <w:rPr>
                <w:rFonts w:ascii="Times New Roman" w:hAnsi="Times New Roman"/>
                <w:sz w:val="28"/>
                <w:szCs w:val="28"/>
              </w:rPr>
            </w:pPr>
            <w:r>
              <w:rPr>
                <w:rFonts w:ascii="Times New Roman" w:hAnsi="Times New Roman"/>
                <w:sz w:val="28"/>
                <w:szCs w:val="28"/>
              </w:rPr>
              <w:t>4</w:t>
            </w:r>
          </w:p>
        </w:tc>
      </w:tr>
      <w:tr w:rsidR="003E16A5" w:rsidTr="008A0461">
        <w:tc>
          <w:tcPr>
            <w:tcW w:w="846" w:type="dxa"/>
          </w:tcPr>
          <w:p w:rsidR="003E16A5" w:rsidRPr="008C54F0" w:rsidRDefault="003E16A5" w:rsidP="008A0461">
            <w:pPr>
              <w:pStyle w:val="a8"/>
              <w:spacing w:line="276" w:lineRule="auto"/>
              <w:jc w:val="center"/>
              <w:rPr>
                <w:sz w:val="28"/>
                <w:szCs w:val="28"/>
              </w:rPr>
            </w:pPr>
            <w:r w:rsidRPr="008C54F0">
              <w:rPr>
                <w:sz w:val="28"/>
                <w:szCs w:val="28"/>
              </w:rPr>
              <w:t>1</w:t>
            </w:r>
          </w:p>
        </w:tc>
        <w:tc>
          <w:tcPr>
            <w:tcW w:w="2693" w:type="dxa"/>
          </w:tcPr>
          <w:p w:rsidR="003E16A5" w:rsidRPr="008C54F0" w:rsidRDefault="003E16A5" w:rsidP="008A0461">
            <w:pPr>
              <w:pStyle w:val="a8"/>
              <w:spacing w:line="276" w:lineRule="auto"/>
              <w:rPr>
                <w:sz w:val="28"/>
                <w:szCs w:val="28"/>
              </w:rPr>
            </w:pPr>
            <w:r w:rsidRPr="008C54F0">
              <w:rPr>
                <w:sz w:val="28"/>
                <w:szCs w:val="28"/>
              </w:rPr>
              <w:t>Новизна</w:t>
            </w:r>
          </w:p>
        </w:tc>
        <w:tc>
          <w:tcPr>
            <w:tcW w:w="4253" w:type="dxa"/>
          </w:tcPr>
          <w:p w:rsidR="003E16A5" w:rsidRPr="008C54F0" w:rsidRDefault="003E16A5" w:rsidP="008A0461">
            <w:pPr>
              <w:pStyle w:val="a8"/>
              <w:spacing w:line="276" w:lineRule="auto"/>
              <w:jc w:val="both"/>
              <w:rPr>
                <w:sz w:val="28"/>
                <w:szCs w:val="28"/>
              </w:rPr>
            </w:pPr>
            <w:r w:rsidRPr="008C54F0">
              <w:rPr>
                <w:sz w:val="28"/>
                <w:szCs w:val="28"/>
              </w:rPr>
              <w:t>Проведена оценка и оптимизация существующих методов</w:t>
            </w:r>
          </w:p>
        </w:tc>
        <w:tc>
          <w:tcPr>
            <w:tcW w:w="1553" w:type="dxa"/>
          </w:tcPr>
          <w:p w:rsidR="003E16A5" w:rsidRPr="008C54F0" w:rsidRDefault="003E16A5" w:rsidP="008A0461">
            <w:pPr>
              <w:pStyle w:val="a8"/>
              <w:spacing w:line="276" w:lineRule="auto"/>
              <w:jc w:val="center"/>
              <w:rPr>
                <w:sz w:val="28"/>
                <w:szCs w:val="28"/>
              </w:rPr>
            </w:pPr>
            <w:r w:rsidRPr="008C54F0">
              <w:rPr>
                <w:sz w:val="28"/>
                <w:szCs w:val="28"/>
              </w:rPr>
              <w:t>2</w:t>
            </w:r>
          </w:p>
        </w:tc>
      </w:tr>
      <w:tr w:rsidR="003E16A5" w:rsidTr="008A0461">
        <w:tc>
          <w:tcPr>
            <w:tcW w:w="846" w:type="dxa"/>
          </w:tcPr>
          <w:p w:rsidR="003E16A5" w:rsidRPr="008C54F0" w:rsidRDefault="003E16A5" w:rsidP="008A0461">
            <w:pPr>
              <w:pStyle w:val="a8"/>
              <w:spacing w:line="276" w:lineRule="auto"/>
              <w:jc w:val="center"/>
              <w:rPr>
                <w:sz w:val="28"/>
                <w:szCs w:val="28"/>
              </w:rPr>
            </w:pPr>
            <w:r w:rsidRPr="008C54F0">
              <w:rPr>
                <w:sz w:val="28"/>
                <w:szCs w:val="28"/>
              </w:rPr>
              <w:t>2</w:t>
            </w:r>
          </w:p>
        </w:tc>
        <w:tc>
          <w:tcPr>
            <w:tcW w:w="2693" w:type="dxa"/>
          </w:tcPr>
          <w:p w:rsidR="003E16A5" w:rsidRPr="008C54F0" w:rsidRDefault="003E16A5" w:rsidP="008A0461">
            <w:pPr>
              <w:pStyle w:val="a8"/>
              <w:spacing w:line="276" w:lineRule="auto"/>
              <w:rPr>
                <w:sz w:val="28"/>
                <w:szCs w:val="28"/>
              </w:rPr>
            </w:pPr>
            <w:r w:rsidRPr="008C54F0">
              <w:rPr>
                <w:sz w:val="28"/>
                <w:szCs w:val="28"/>
              </w:rPr>
              <w:t>Значимость для науки и техники</w:t>
            </w:r>
          </w:p>
        </w:tc>
        <w:tc>
          <w:tcPr>
            <w:tcW w:w="4253" w:type="dxa"/>
          </w:tcPr>
          <w:p w:rsidR="003E16A5" w:rsidRPr="008C54F0" w:rsidRDefault="003E16A5" w:rsidP="008A0461">
            <w:pPr>
              <w:pStyle w:val="a8"/>
              <w:spacing w:line="276" w:lineRule="auto"/>
              <w:jc w:val="both"/>
              <w:rPr>
                <w:sz w:val="28"/>
                <w:szCs w:val="28"/>
              </w:rPr>
            </w:pPr>
            <w:r>
              <w:rPr>
                <w:sz w:val="28"/>
                <w:szCs w:val="28"/>
              </w:rPr>
              <w:t>Результат исследований имеет важное прикладное значение в области обработки изделий электронной техники</w:t>
            </w:r>
          </w:p>
        </w:tc>
        <w:tc>
          <w:tcPr>
            <w:tcW w:w="1553" w:type="dxa"/>
          </w:tcPr>
          <w:p w:rsidR="003E16A5" w:rsidRPr="008C54F0" w:rsidRDefault="003E16A5" w:rsidP="008A0461">
            <w:pPr>
              <w:pStyle w:val="a8"/>
              <w:spacing w:line="276" w:lineRule="auto"/>
              <w:jc w:val="center"/>
              <w:rPr>
                <w:sz w:val="28"/>
                <w:szCs w:val="28"/>
              </w:rPr>
            </w:pPr>
            <w:r>
              <w:rPr>
                <w:sz w:val="28"/>
                <w:szCs w:val="28"/>
              </w:rPr>
              <w:t>3</w:t>
            </w:r>
          </w:p>
        </w:tc>
      </w:tr>
    </w:tbl>
    <w:p w:rsidR="003E16A5" w:rsidRDefault="003E16A5" w:rsidP="003E16A5">
      <w:pPr>
        <w:spacing w:line="276" w:lineRule="auto"/>
        <w:rPr>
          <w:rFonts w:ascii="Times New Roman" w:hAnsi="Times New Roman" w:cs="Times New Roman"/>
          <w:sz w:val="28"/>
          <w:szCs w:val="28"/>
        </w:rPr>
      </w:pPr>
      <w:r>
        <w:rPr>
          <w:rFonts w:ascii="Times New Roman" w:hAnsi="Times New Roman" w:cs="Times New Roman"/>
          <w:sz w:val="28"/>
          <w:szCs w:val="28"/>
        </w:rPr>
        <w:br w:type="page"/>
      </w:r>
    </w:p>
    <w:p w:rsidR="003E16A5" w:rsidRDefault="003E16A5" w:rsidP="003E16A5">
      <w:pPr>
        <w:pStyle w:val="a4"/>
        <w:spacing w:line="276" w:lineRule="auto"/>
        <w:ind w:left="0"/>
        <w:jc w:val="both"/>
        <w:rPr>
          <w:rFonts w:ascii="Times New Roman" w:hAnsi="Times New Roman"/>
          <w:sz w:val="28"/>
          <w:szCs w:val="28"/>
        </w:rPr>
      </w:pPr>
      <w:r>
        <w:rPr>
          <w:rFonts w:ascii="Times New Roman" w:hAnsi="Times New Roman"/>
          <w:sz w:val="28"/>
          <w:szCs w:val="28"/>
        </w:rPr>
        <w:lastRenderedPageBreak/>
        <w:t xml:space="preserve">Продолжение таблицы </w:t>
      </w:r>
      <w:r>
        <w:rPr>
          <w:rFonts w:ascii="Times New Roman" w:hAnsi="Times New Roman"/>
          <w:sz w:val="28"/>
          <w:szCs w:val="28"/>
          <w:lang w:val="en-US"/>
        </w:rPr>
        <w:t>5</w:t>
      </w:r>
      <w:r w:rsidR="00B06955">
        <w:rPr>
          <w:rFonts w:ascii="Times New Roman" w:hAnsi="Times New Roman"/>
          <w:sz w:val="28"/>
          <w:szCs w:val="28"/>
        </w:rPr>
        <w:t>.5</w:t>
      </w:r>
      <w:r w:rsidR="00F37A25">
        <w:rPr>
          <w:rFonts w:ascii="Times New Roman" w:hAnsi="Times New Roman"/>
          <w:sz w:val="28"/>
          <w:szCs w:val="28"/>
        </w:rPr>
        <w:t>.</w:t>
      </w:r>
    </w:p>
    <w:tbl>
      <w:tblPr>
        <w:tblStyle w:val="aa"/>
        <w:tblW w:w="0" w:type="auto"/>
        <w:tblLook w:val="04A0" w:firstRow="1" w:lastRow="0" w:firstColumn="1" w:lastColumn="0" w:noHBand="0" w:noVBand="1"/>
      </w:tblPr>
      <w:tblGrid>
        <w:gridCol w:w="846"/>
        <w:gridCol w:w="2693"/>
        <w:gridCol w:w="4253"/>
        <w:gridCol w:w="1553"/>
      </w:tblGrid>
      <w:tr w:rsidR="003E16A5" w:rsidTr="008A0461">
        <w:tc>
          <w:tcPr>
            <w:tcW w:w="846" w:type="dxa"/>
          </w:tcPr>
          <w:p w:rsidR="003E16A5" w:rsidRDefault="003E16A5" w:rsidP="008A0461">
            <w:pPr>
              <w:pStyle w:val="a4"/>
              <w:spacing w:line="276" w:lineRule="auto"/>
              <w:ind w:left="0"/>
              <w:jc w:val="center"/>
              <w:rPr>
                <w:rFonts w:ascii="Times New Roman" w:hAnsi="Times New Roman"/>
                <w:sz w:val="28"/>
                <w:szCs w:val="28"/>
              </w:rPr>
            </w:pPr>
            <w:r>
              <w:rPr>
                <w:rFonts w:ascii="Times New Roman" w:hAnsi="Times New Roman"/>
                <w:sz w:val="28"/>
                <w:szCs w:val="28"/>
              </w:rPr>
              <w:t>1</w:t>
            </w:r>
          </w:p>
        </w:tc>
        <w:tc>
          <w:tcPr>
            <w:tcW w:w="2693" w:type="dxa"/>
          </w:tcPr>
          <w:p w:rsidR="003E16A5" w:rsidRDefault="003E16A5" w:rsidP="008A0461">
            <w:pPr>
              <w:pStyle w:val="a4"/>
              <w:spacing w:line="276" w:lineRule="auto"/>
              <w:ind w:left="0"/>
              <w:jc w:val="center"/>
              <w:rPr>
                <w:rFonts w:ascii="Times New Roman" w:hAnsi="Times New Roman"/>
                <w:sz w:val="28"/>
                <w:szCs w:val="28"/>
              </w:rPr>
            </w:pPr>
            <w:r>
              <w:rPr>
                <w:rFonts w:ascii="Times New Roman" w:hAnsi="Times New Roman"/>
                <w:sz w:val="28"/>
                <w:szCs w:val="28"/>
              </w:rPr>
              <w:t>2</w:t>
            </w:r>
          </w:p>
        </w:tc>
        <w:tc>
          <w:tcPr>
            <w:tcW w:w="4253" w:type="dxa"/>
          </w:tcPr>
          <w:p w:rsidR="003E16A5" w:rsidRDefault="003E16A5" w:rsidP="008A0461">
            <w:pPr>
              <w:pStyle w:val="a4"/>
              <w:spacing w:line="276" w:lineRule="auto"/>
              <w:ind w:left="0"/>
              <w:jc w:val="center"/>
              <w:rPr>
                <w:rFonts w:ascii="Times New Roman" w:hAnsi="Times New Roman"/>
                <w:sz w:val="28"/>
                <w:szCs w:val="28"/>
              </w:rPr>
            </w:pPr>
            <w:r>
              <w:rPr>
                <w:rFonts w:ascii="Times New Roman" w:hAnsi="Times New Roman"/>
                <w:sz w:val="28"/>
                <w:szCs w:val="28"/>
              </w:rPr>
              <w:t>3</w:t>
            </w:r>
          </w:p>
        </w:tc>
        <w:tc>
          <w:tcPr>
            <w:tcW w:w="1553" w:type="dxa"/>
          </w:tcPr>
          <w:p w:rsidR="003E16A5" w:rsidRDefault="003E16A5" w:rsidP="008A0461">
            <w:pPr>
              <w:pStyle w:val="a4"/>
              <w:spacing w:line="276" w:lineRule="auto"/>
              <w:ind w:left="0"/>
              <w:jc w:val="center"/>
              <w:rPr>
                <w:rFonts w:ascii="Times New Roman" w:hAnsi="Times New Roman"/>
                <w:sz w:val="28"/>
                <w:szCs w:val="28"/>
              </w:rPr>
            </w:pPr>
            <w:r>
              <w:rPr>
                <w:rFonts w:ascii="Times New Roman" w:hAnsi="Times New Roman"/>
                <w:sz w:val="28"/>
                <w:szCs w:val="28"/>
              </w:rPr>
              <w:t>4</w:t>
            </w:r>
          </w:p>
        </w:tc>
      </w:tr>
      <w:tr w:rsidR="003E16A5" w:rsidTr="008A0461">
        <w:tc>
          <w:tcPr>
            <w:tcW w:w="846" w:type="dxa"/>
          </w:tcPr>
          <w:p w:rsidR="003E16A5" w:rsidRPr="008C54F0" w:rsidRDefault="003E16A5" w:rsidP="008A0461">
            <w:pPr>
              <w:pStyle w:val="a8"/>
              <w:spacing w:line="276" w:lineRule="auto"/>
              <w:jc w:val="center"/>
              <w:rPr>
                <w:sz w:val="28"/>
                <w:szCs w:val="28"/>
              </w:rPr>
            </w:pPr>
            <w:r w:rsidRPr="008C54F0">
              <w:rPr>
                <w:sz w:val="28"/>
                <w:szCs w:val="28"/>
              </w:rPr>
              <w:t>3</w:t>
            </w:r>
          </w:p>
        </w:tc>
        <w:tc>
          <w:tcPr>
            <w:tcW w:w="2693" w:type="dxa"/>
          </w:tcPr>
          <w:p w:rsidR="003E16A5" w:rsidRPr="008C54F0" w:rsidRDefault="003E16A5" w:rsidP="008A0461">
            <w:pPr>
              <w:pStyle w:val="a8"/>
              <w:spacing w:line="276" w:lineRule="auto"/>
              <w:rPr>
                <w:sz w:val="28"/>
                <w:szCs w:val="28"/>
              </w:rPr>
            </w:pPr>
            <w:r w:rsidRPr="008C54F0">
              <w:rPr>
                <w:sz w:val="28"/>
                <w:szCs w:val="28"/>
              </w:rPr>
              <w:t>Объективность</w:t>
            </w:r>
          </w:p>
        </w:tc>
        <w:tc>
          <w:tcPr>
            <w:tcW w:w="4253" w:type="dxa"/>
          </w:tcPr>
          <w:p w:rsidR="003E16A5" w:rsidRPr="008C54F0" w:rsidRDefault="003E16A5" w:rsidP="008A0461">
            <w:pPr>
              <w:pStyle w:val="a8"/>
              <w:spacing w:line="276" w:lineRule="auto"/>
              <w:jc w:val="both"/>
              <w:rPr>
                <w:sz w:val="28"/>
                <w:szCs w:val="28"/>
              </w:rPr>
            </w:pPr>
            <w:r w:rsidRPr="008C54F0">
              <w:rPr>
                <w:sz w:val="28"/>
                <w:szCs w:val="28"/>
              </w:rPr>
              <w:t>Результат рассмотрен и оценен руководителем дипломного проекта</w:t>
            </w:r>
            <w:r>
              <w:rPr>
                <w:sz w:val="28"/>
                <w:szCs w:val="28"/>
              </w:rPr>
              <w:t>, а также соответствует результатам полученным в изученных научных-исследованиях проведенных в той же области</w:t>
            </w:r>
          </w:p>
        </w:tc>
        <w:tc>
          <w:tcPr>
            <w:tcW w:w="1553" w:type="dxa"/>
          </w:tcPr>
          <w:p w:rsidR="003E16A5" w:rsidRPr="008C54F0" w:rsidRDefault="003E16A5" w:rsidP="008A0461">
            <w:pPr>
              <w:pStyle w:val="a8"/>
              <w:spacing w:line="276" w:lineRule="auto"/>
              <w:jc w:val="center"/>
              <w:rPr>
                <w:sz w:val="28"/>
                <w:szCs w:val="28"/>
              </w:rPr>
            </w:pPr>
            <w:r>
              <w:rPr>
                <w:sz w:val="28"/>
                <w:szCs w:val="28"/>
              </w:rPr>
              <w:t>4</w:t>
            </w:r>
          </w:p>
        </w:tc>
      </w:tr>
      <w:tr w:rsidR="003E16A5" w:rsidTr="008A0461">
        <w:tc>
          <w:tcPr>
            <w:tcW w:w="846" w:type="dxa"/>
          </w:tcPr>
          <w:p w:rsidR="003E16A5" w:rsidRPr="008C54F0" w:rsidRDefault="003E16A5" w:rsidP="008A0461">
            <w:pPr>
              <w:pStyle w:val="a8"/>
              <w:spacing w:line="276" w:lineRule="auto"/>
              <w:jc w:val="center"/>
              <w:rPr>
                <w:sz w:val="28"/>
                <w:szCs w:val="28"/>
              </w:rPr>
            </w:pPr>
            <w:r w:rsidRPr="008C54F0">
              <w:rPr>
                <w:sz w:val="28"/>
                <w:szCs w:val="28"/>
              </w:rPr>
              <w:t>4</w:t>
            </w:r>
          </w:p>
        </w:tc>
        <w:tc>
          <w:tcPr>
            <w:tcW w:w="2693" w:type="dxa"/>
          </w:tcPr>
          <w:p w:rsidR="003E16A5" w:rsidRPr="008C54F0" w:rsidRDefault="003E16A5" w:rsidP="008A0461">
            <w:pPr>
              <w:pStyle w:val="a8"/>
              <w:spacing w:line="276" w:lineRule="auto"/>
              <w:rPr>
                <w:sz w:val="28"/>
                <w:szCs w:val="28"/>
              </w:rPr>
            </w:pPr>
            <w:r w:rsidRPr="008C54F0">
              <w:rPr>
                <w:sz w:val="28"/>
                <w:szCs w:val="28"/>
              </w:rPr>
              <w:t>Доказательность</w:t>
            </w:r>
          </w:p>
        </w:tc>
        <w:tc>
          <w:tcPr>
            <w:tcW w:w="4253" w:type="dxa"/>
          </w:tcPr>
          <w:p w:rsidR="003E16A5" w:rsidRPr="008C54F0" w:rsidRDefault="003E16A5" w:rsidP="008A0461">
            <w:pPr>
              <w:pStyle w:val="a8"/>
              <w:spacing w:line="276" w:lineRule="auto"/>
              <w:jc w:val="both"/>
              <w:rPr>
                <w:sz w:val="28"/>
                <w:szCs w:val="28"/>
              </w:rPr>
            </w:pPr>
            <w:r w:rsidRPr="008C54F0">
              <w:rPr>
                <w:sz w:val="28"/>
                <w:szCs w:val="28"/>
              </w:rPr>
              <w:t xml:space="preserve">Результат </w:t>
            </w:r>
            <w:r>
              <w:rPr>
                <w:sz w:val="28"/>
                <w:szCs w:val="28"/>
              </w:rPr>
              <w:t>достигнут</w:t>
            </w:r>
            <w:r w:rsidRPr="008C54F0">
              <w:rPr>
                <w:sz w:val="28"/>
                <w:szCs w:val="28"/>
              </w:rPr>
              <w:t xml:space="preserve"> на основе </w:t>
            </w:r>
            <w:r>
              <w:rPr>
                <w:sz w:val="28"/>
                <w:szCs w:val="28"/>
              </w:rPr>
              <w:t>экспериментов и исследований научно-технической литературы по теме дипломного проекта</w:t>
            </w:r>
          </w:p>
        </w:tc>
        <w:tc>
          <w:tcPr>
            <w:tcW w:w="1553" w:type="dxa"/>
          </w:tcPr>
          <w:p w:rsidR="003E16A5" w:rsidRPr="008C54F0" w:rsidRDefault="003E16A5" w:rsidP="008A0461">
            <w:pPr>
              <w:pStyle w:val="a8"/>
              <w:spacing w:line="276" w:lineRule="auto"/>
              <w:jc w:val="center"/>
              <w:rPr>
                <w:sz w:val="28"/>
                <w:szCs w:val="28"/>
              </w:rPr>
            </w:pPr>
            <w:r w:rsidRPr="008C54F0">
              <w:rPr>
                <w:sz w:val="28"/>
                <w:szCs w:val="28"/>
              </w:rPr>
              <w:t>4</w:t>
            </w:r>
          </w:p>
        </w:tc>
      </w:tr>
      <w:tr w:rsidR="003E16A5" w:rsidTr="008A0461">
        <w:tc>
          <w:tcPr>
            <w:tcW w:w="846" w:type="dxa"/>
          </w:tcPr>
          <w:p w:rsidR="003E16A5" w:rsidRPr="008C54F0" w:rsidRDefault="003E16A5" w:rsidP="008A0461">
            <w:pPr>
              <w:pStyle w:val="a8"/>
              <w:spacing w:line="276" w:lineRule="auto"/>
              <w:jc w:val="center"/>
              <w:rPr>
                <w:sz w:val="28"/>
                <w:szCs w:val="28"/>
              </w:rPr>
            </w:pPr>
            <w:r w:rsidRPr="008C54F0">
              <w:rPr>
                <w:sz w:val="28"/>
                <w:szCs w:val="28"/>
              </w:rPr>
              <w:t>5</w:t>
            </w:r>
          </w:p>
        </w:tc>
        <w:tc>
          <w:tcPr>
            <w:tcW w:w="2693" w:type="dxa"/>
          </w:tcPr>
          <w:p w:rsidR="003E16A5" w:rsidRPr="008C54F0" w:rsidRDefault="003E16A5" w:rsidP="008A0461">
            <w:pPr>
              <w:pStyle w:val="a8"/>
              <w:spacing w:line="276" w:lineRule="auto"/>
              <w:rPr>
                <w:sz w:val="28"/>
                <w:szCs w:val="28"/>
              </w:rPr>
            </w:pPr>
            <w:r w:rsidRPr="008C54F0">
              <w:rPr>
                <w:sz w:val="28"/>
                <w:szCs w:val="28"/>
              </w:rPr>
              <w:t>Точность</w:t>
            </w:r>
          </w:p>
        </w:tc>
        <w:tc>
          <w:tcPr>
            <w:tcW w:w="4253" w:type="dxa"/>
          </w:tcPr>
          <w:p w:rsidR="003E16A5" w:rsidRPr="008C54F0" w:rsidRDefault="003E16A5" w:rsidP="008A0461">
            <w:pPr>
              <w:pStyle w:val="a8"/>
              <w:spacing w:line="276" w:lineRule="auto"/>
              <w:rPr>
                <w:sz w:val="28"/>
                <w:szCs w:val="28"/>
              </w:rPr>
            </w:pPr>
            <w:r>
              <w:rPr>
                <w:sz w:val="28"/>
                <w:szCs w:val="28"/>
              </w:rPr>
              <w:t>Результаты НИР</w:t>
            </w:r>
            <w:r w:rsidRPr="008C54F0">
              <w:rPr>
                <w:sz w:val="28"/>
                <w:szCs w:val="28"/>
              </w:rPr>
              <w:t xml:space="preserve"> соответствуют </w:t>
            </w:r>
            <w:r>
              <w:rPr>
                <w:sz w:val="28"/>
                <w:szCs w:val="28"/>
              </w:rPr>
              <w:t>заданию на дипломное проектирование</w:t>
            </w:r>
          </w:p>
        </w:tc>
        <w:tc>
          <w:tcPr>
            <w:tcW w:w="1553" w:type="dxa"/>
          </w:tcPr>
          <w:p w:rsidR="003E16A5" w:rsidRPr="008C54F0" w:rsidRDefault="003E16A5" w:rsidP="008A0461">
            <w:pPr>
              <w:pStyle w:val="a8"/>
              <w:spacing w:line="276" w:lineRule="auto"/>
              <w:jc w:val="center"/>
              <w:rPr>
                <w:sz w:val="28"/>
                <w:szCs w:val="28"/>
              </w:rPr>
            </w:pPr>
            <w:r>
              <w:rPr>
                <w:sz w:val="28"/>
                <w:szCs w:val="28"/>
              </w:rPr>
              <w:t>5</w:t>
            </w:r>
          </w:p>
        </w:tc>
      </w:tr>
    </w:tbl>
    <w:p w:rsidR="003E16A5" w:rsidRDefault="003E16A5" w:rsidP="003E16A5">
      <w:pPr>
        <w:pStyle w:val="a4"/>
        <w:ind w:left="0"/>
        <w:jc w:val="both"/>
        <w:rPr>
          <w:rFonts w:ascii="Times New Roman" w:hAnsi="Times New Roman"/>
          <w:sz w:val="28"/>
          <w:szCs w:val="28"/>
        </w:rPr>
      </w:pPr>
    </w:p>
    <w:p w:rsidR="003E16A5" w:rsidRPr="00F8310F" w:rsidRDefault="003E16A5" w:rsidP="003E16A5">
      <w:pPr>
        <w:spacing w:after="0" w:line="276" w:lineRule="auto"/>
        <w:ind w:firstLine="709"/>
        <w:jc w:val="both"/>
        <w:rPr>
          <w:rFonts w:ascii="Times New Roman" w:hAnsi="Times New Roman" w:cs="Times New Roman"/>
          <w:sz w:val="28"/>
          <w:szCs w:val="28"/>
        </w:rPr>
      </w:pPr>
      <w:r w:rsidRPr="00F8310F">
        <w:rPr>
          <w:rFonts w:ascii="Times New Roman" w:hAnsi="Times New Roman" w:cs="Times New Roman"/>
          <w:sz w:val="28"/>
          <w:szCs w:val="28"/>
        </w:rPr>
        <w:t>Для экспертной оценки значимости производим ранжирование учитываемых критериев по их важности в данной НИР.</w:t>
      </w:r>
    </w:p>
    <w:p w:rsidR="003E16A5" w:rsidRPr="00F8310F" w:rsidRDefault="003E16A5" w:rsidP="003E16A5">
      <w:pPr>
        <w:spacing w:after="0" w:line="276" w:lineRule="auto"/>
        <w:ind w:firstLine="709"/>
        <w:jc w:val="both"/>
        <w:rPr>
          <w:rFonts w:ascii="Times New Roman" w:hAnsi="Times New Roman" w:cs="Times New Roman"/>
          <w:sz w:val="28"/>
          <w:szCs w:val="28"/>
        </w:rPr>
      </w:pPr>
      <w:r w:rsidRPr="00F8310F">
        <w:rPr>
          <w:rFonts w:ascii="Times New Roman" w:hAnsi="Times New Roman" w:cs="Times New Roman"/>
          <w:sz w:val="28"/>
          <w:szCs w:val="28"/>
        </w:rPr>
        <w:t>Наиболее важному признаку-критерию даем оценку, равную единице, а остальным – другие оценки между 0 и 1 в порядке их относительной важности:</w:t>
      </w:r>
    </w:p>
    <w:p w:rsidR="003E16A5" w:rsidRPr="00636ACF" w:rsidRDefault="003E16A5" w:rsidP="003E16A5">
      <w:pPr>
        <w:spacing w:after="0" w:line="276" w:lineRule="auto"/>
        <w:ind w:firstLine="709"/>
        <w:jc w:val="both"/>
        <w:rPr>
          <w:rFonts w:ascii="Times New Roman" w:hAnsi="Times New Roman" w:cs="Times New Roman"/>
          <w:sz w:val="28"/>
          <w:szCs w:val="28"/>
        </w:rPr>
      </w:pPr>
      <w:r w:rsidRPr="00F8310F">
        <w:rPr>
          <w:rFonts w:ascii="Times New Roman" w:hAnsi="Times New Roman" w:cs="Times New Roman"/>
          <w:sz w:val="28"/>
          <w:szCs w:val="28"/>
        </w:rPr>
        <w:t>-</w:t>
      </w:r>
      <w:r>
        <w:rPr>
          <w:rFonts w:ascii="Times New Roman" w:hAnsi="Times New Roman" w:cs="Times New Roman"/>
          <w:sz w:val="28"/>
          <w:szCs w:val="28"/>
        </w:rPr>
        <w:t xml:space="preserve"> </w:t>
      </w:r>
      <w:r w:rsidRPr="00F8310F">
        <w:rPr>
          <w:rFonts w:ascii="Times New Roman" w:hAnsi="Times New Roman" w:cs="Times New Roman"/>
          <w:sz w:val="28"/>
          <w:szCs w:val="28"/>
        </w:rPr>
        <w:t xml:space="preserve">новизна </w:t>
      </w:r>
      <w:r w:rsidRPr="00F8310F">
        <w:rPr>
          <w:rFonts w:ascii="Times New Roman" w:hAnsi="Times New Roman" w:cs="Times New Roman"/>
          <w:i/>
          <w:sz w:val="28"/>
          <w:szCs w:val="28"/>
          <w:lang w:val="en-US"/>
        </w:rPr>
        <w:t>V</w:t>
      </w:r>
      <w:r w:rsidRPr="00F8310F">
        <w:rPr>
          <w:rFonts w:ascii="Times New Roman" w:hAnsi="Times New Roman" w:cs="Times New Roman"/>
          <w:i/>
          <w:sz w:val="28"/>
          <w:szCs w:val="28"/>
          <w:vertAlign w:val="subscript"/>
        </w:rPr>
        <w:t>1</w:t>
      </w:r>
      <w:r>
        <w:rPr>
          <w:rFonts w:ascii="Times New Roman" w:hAnsi="Times New Roman" w:cs="Times New Roman"/>
          <w:i/>
          <w:sz w:val="28"/>
          <w:szCs w:val="28"/>
          <w:vertAlign w:val="subscript"/>
        </w:rPr>
        <w:t xml:space="preserve"> </w:t>
      </w:r>
      <w:r w:rsidRPr="00F8310F">
        <w:rPr>
          <w:rFonts w:ascii="Times New Roman" w:hAnsi="Times New Roman" w:cs="Times New Roman"/>
          <w:sz w:val="28"/>
          <w:szCs w:val="28"/>
        </w:rPr>
        <w:t>=</w:t>
      </w:r>
      <w:r>
        <w:rPr>
          <w:rFonts w:ascii="Times New Roman" w:hAnsi="Times New Roman" w:cs="Times New Roman"/>
          <w:sz w:val="28"/>
          <w:szCs w:val="28"/>
        </w:rPr>
        <w:t xml:space="preserve"> </w:t>
      </w:r>
      <w:r w:rsidRPr="00F8310F">
        <w:rPr>
          <w:rFonts w:ascii="Times New Roman" w:hAnsi="Times New Roman" w:cs="Times New Roman"/>
          <w:sz w:val="28"/>
          <w:szCs w:val="28"/>
        </w:rPr>
        <w:t>0,</w:t>
      </w:r>
      <w:r w:rsidRPr="00E20677">
        <w:rPr>
          <w:rFonts w:ascii="Times New Roman" w:hAnsi="Times New Roman" w:cs="Times New Roman"/>
          <w:sz w:val="28"/>
          <w:szCs w:val="28"/>
        </w:rPr>
        <w:t>5</w:t>
      </w:r>
      <w:r w:rsidRPr="00636ACF">
        <w:rPr>
          <w:rFonts w:ascii="Times New Roman" w:hAnsi="Times New Roman" w:cs="Times New Roman"/>
          <w:sz w:val="28"/>
          <w:szCs w:val="28"/>
        </w:rPr>
        <w:t>;</w:t>
      </w:r>
    </w:p>
    <w:p w:rsidR="003E16A5" w:rsidRPr="00636ACF" w:rsidRDefault="003E16A5" w:rsidP="003E16A5">
      <w:pPr>
        <w:spacing w:after="0" w:line="276" w:lineRule="auto"/>
        <w:ind w:firstLine="709"/>
        <w:jc w:val="both"/>
        <w:rPr>
          <w:rFonts w:ascii="Times New Roman" w:hAnsi="Times New Roman" w:cs="Times New Roman"/>
          <w:sz w:val="28"/>
          <w:szCs w:val="28"/>
        </w:rPr>
      </w:pPr>
      <w:r w:rsidRPr="00F8310F">
        <w:rPr>
          <w:rFonts w:ascii="Times New Roman" w:hAnsi="Times New Roman" w:cs="Times New Roman"/>
          <w:sz w:val="28"/>
          <w:szCs w:val="28"/>
        </w:rPr>
        <w:t>-</w:t>
      </w:r>
      <w:r>
        <w:rPr>
          <w:rFonts w:ascii="Times New Roman" w:hAnsi="Times New Roman" w:cs="Times New Roman"/>
          <w:sz w:val="28"/>
          <w:szCs w:val="28"/>
        </w:rPr>
        <w:t xml:space="preserve"> </w:t>
      </w:r>
      <w:r w:rsidRPr="00F8310F">
        <w:rPr>
          <w:rFonts w:ascii="Times New Roman" w:hAnsi="Times New Roman" w:cs="Times New Roman"/>
          <w:sz w:val="28"/>
          <w:szCs w:val="28"/>
        </w:rPr>
        <w:t xml:space="preserve">значимость для науки и техники </w:t>
      </w:r>
      <w:r w:rsidRPr="00F8310F">
        <w:rPr>
          <w:rFonts w:ascii="Times New Roman" w:hAnsi="Times New Roman" w:cs="Times New Roman"/>
          <w:i/>
          <w:sz w:val="28"/>
          <w:szCs w:val="28"/>
          <w:lang w:val="en-US"/>
        </w:rPr>
        <w:t>V</w:t>
      </w:r>
      <w:r w:rsidRPr="00F8310F">
        <w:rPr>
          <w:rFonts w:ascii="Times New Roman" w:hAnsi="Times New Roman" w:cs="Times New Roman"/>
          <w:i/>
          <w:sz w:val="28"/>
          <w:szCs w:val="28"/>
          <w:vertAlign w:val="subscript"/>
        </w:rPr>
        <w:t>2</w:t>
      </w:r>
      <w:r>
        <w:rPr>
          <w:rFonts w:ascii="Times New Roman" w:hAnsi="Times New Roman" w:cs="Times New Roman"/>
          <w:i/>
          <w:sz w:val="28"/>
          <w:szCs w:val="28"/>
          <w:vertAlign w:val="subscript"/>
        </w:rPr>
        <w:t xml:space="preserve"> </w:t>
      </w:r>
      <w:r w:rsidRPr="00F8310F">
        <w:rPr>
          <w:rFonts w:ascii="Times New Roman" w:hAnsi="Times New Roman" w:cs="Times New Roman"/>
          <w:sz w:val="28"/>
          <w:szCs w:val="28"/>
        </w:rPr>
        <w:t>=</w:t>
      </w:r>
      <w:r>
        <w:rPr>
          <w:rFonts w:ascii="Times New Roman" w:hAnsi="Times New Roman" w:cs="Times New Roman"/>
          <w:sz w:val="28"/>
          <w:szCs w:val="28"/>
        </w:rPr>
        <w:t xml:space="preserve"> </w:t>
      </w:r>
      <w:r w:rsidRPr="00F8310F">
        <w:rPr>
          <w:rFonts w:ascii="Times New Roman" w:hAnsi="Times New Roman" w:cs="Times New Roman"/>
          <w:sz w:val="28"/>
          <w:szCs w:val="28"/>
        </w:rPr>
        <w:t>0,</w:t>
      </w:r>
      <w:r w:rsidRPr="00BA5B37">
        <w:rPr>
          <w:rFonts w:ascii="Times New Roman" w:hAnsi="Times New Roman" w:cs="Times New Roman"/>
          <w:sz w:val="28"/>
          <w:szCs w:val="28"/>
        </w:rPr>
        <w:t>5</w:t>
      </w:r>
      <w:r w:rsidRPr="00636ACF">
        <w:rPr>
          <w:rFonts w:ascii="Times New Roman" w:hAnsi="Times New Roman" w:cs="Times New Roman"/>
          <w:sz w:val="28"/>
          <w:szCs w:val="28"/>
        </w:rPr>
        <w:t>;</w:t>
      </w:r>
    </w:p>
    <w:p w:rsidR="003E16A5" w:rsidRPr="00636ACF" w:rsidRDefault="003E16A5" w:rsidP="003E16A5">
      <w:pPr>
        <w:spacing w:after="0" w:line="276" w:lineRule="auto"/>
        <w:ind w:firstLine="709"/>
        <w:jc w:val="both"/>
        <w:rPr>
          <w:rFonts w:ascii="Times New Roman" w:hAnsi="Times New Roman" w:cs="Times New Roman"/>
          <w:sz w:val="28"/>
          <w:szCs w:val="28"/>
        </w:rPr>
      </w:pPr>
      <w:r w:rsidRPr="00F8310F">
        <w:rPr>
          <w:rFonts w:ascii="Times New Roman" w:hAnsi="Times New Roman" w:cs="Times New Roman"/>
          <w:sz w:val="28"/>
          <w:szCs w:val="28"/>
        </w:rPr>
        <w:t>-</w:t>
      </w:r>
      <w:r>
        <w:rPr>
          <w:rFonts w:ascii="Times New Roman" w:hAnsi="Times New Roman" w:cs="Times New Roman"/>
          <w:sz w:val="28"/>
          <w:szCs w:val="28"/>
        </w:rPr>
        <w:t xml:space="preserve"> </w:t>
      </w:r>
      <w:r w:rsidRPr="00F8310F">
        <w:rPr>
          <w:rFonts w:ascii="Times New Roman" w:hAnsi="Times New Roman" w:cs="Times New Roman"/>
          <w:sz w:val="28"/>
          <w:szCs w:val="28"/>
        </w:rPr>
        <w:t xml:space="preserve">объективность </w:t>
      </w:r>
      <w:r w:rsidRPr="00F8310F">
        <w:rPr>
          <w:rFonts w:ascii="Times New Roman" w:hAnsi="Times New Roman" w:cs="Times New Roman"/>
          <w:i/>
          <w:sz w:val="28"/>
          <w:szCs w:val="28"/>
          <w:lang w:val="en-US"/>
        </w:rPr>
        <w:t>V</w:t>
      </w:r>
      <w:r w:rsidRPr="00F8310F">
        <w:rPr>
          <w:rFonts w:ascii="Times New Roman" w:hAnsi="Times New Roman" w:cs="Times New Roman"/>
          <w:i/>
          <w:sz w:val="28"/>
          <w:szCs w:val="28"/>
          <w:vertAlign w:val="subscript"/>
        </w:rPr>
        <w:t>3</w:t>
      </w:r>
      <w:r>
        <w:rPr>
          <w:rFonts w:ascii="Times New Roman" w:hAnsi="Times New Roman" w:cs="Times New Roman"/>
          <w:sz w:val="28"/>
          <w:szCs w:val="28"/>
          <w:vertAlign w:val="subscript"/>
        </w:rPr>
        <w:t xml:space="preserve"> </w:t>
      </w:r>
      <w:r w:rsidRPr="00F8310F">
        <w:rPr>
          <w:rFonts w:ascii="Times New Roman" w:hAnsi="Times New Roman" w:cs="Times New Roman"/>
          <w:sz w:val="28"/>
          <w:szCs w:val="28"/>
        </w:rPr>
        <w:t>=</w:t>
      </w:r>
      <w:r>
        <w:rPr>
          <w:rFonts w:ascii="Times New Roman" w:hAnsi="Times New Roman" w:cs="Times New Roman"/>
          <w:sz w:val="28"/>
          <w:szCs w:val="28"/>
        </w:rPr>
        <w:t xml:space="preserve"> </w:t>
      </w:r>
      <w:r w:rsidRPr="00F8310F">
        <w:rPr>
          <w:rFonts w:ascii="Times New Roman" w:hAnsi="Times New Roman" w:cs="Times New Roman"/>
          <w:sz w:val="28"/>
          <w:szCs w:val="28"/>
        </w:rPr>
        <w:t>0,7</w:t>
      </w:r>
      <w:r w:rsidRPr="00636ACF">
        <w:rPr>
          <w:rFonts w:ascii="Times New Roman" w:hAnsi="Times New Roman" w:cs="Times New Roman"/>
          <w:sz w:val="28"/>
          <w:szCs w:val="28"/>
        </w:rPr>
        <w:t>;</w:t>
      </w:r>
    </w:p>
    <w:p w:rsidR="003E16A5" w:rsidRPr="00636ACF" w:rsidRDefault="003E16A5" w:rsidP="003E16A5">
      <w:pPr>
        <w:spacing w:after="0" w:line="276" w:lineRule="auto"/>
        <w:ind w:firstLine="709"/>
        <w:jc w:val="both"/>
        <w:rPr>
          <w:rFonts w:ascii="Times New Roman" w:hAnsi="Times New Roman" w:cs="Times New Roman"/>
          <w:sz w:val="28"/>
          <w:szCs w:val="28"/>
        </w:rPr>
      </w:pPr>
      <w:r w:rsidRPr="00F8310F">
        <w:rPr>
          <w:rFonts w:ascii="Times New Roman" w:hAnsi="Times New Roman" w:cs="Times New Roman"/>
          <w:sz w:val="28"/>
          <w:szCs w:val="28"/>
        </w:rPr>
        <w:t>-</w:t>
      </w:r>
      <w:r>
        <w:rPr>
          <w:rFonts w:ascii="Times New Roman" w:hAnsi="Times New Roman" w:cs="Times New Roman"/>
          <w:sz w:val="28"/>
          <w:szCs w:val="28"/>
        </w:rPr>
        <w:t xml:space="preserve"> </w:t>
      </w:r>
      <w:r w:rsidRPr="00F8310F">
        <w:rPr>
          <w:rFonts w:ascii="Times New Roman" w:hAnsi="Times New Roman" w:cs="Times New Roman"/>
          <w:sz w:val="28"/>
          <w:szCs w:val="28"/>
        </w:rPr>
        <w:t xml:space="preserve">доказательность </w:t>
      </w:r>
      <w:r w:rsidRPr="00F8310F">
        <w:rPr>
          <w:rFonts w:ascii="Times New Roman" w:hAnsi="Times New Roman" w:cs="Times New Roman"/>
          <w:i/>
          <w:sz w:val="28"/>
          <w:szCs w:val="28"/>
          <w:lang w:val="en-US"/>
        </w:rPr>
        <w:t>V</w:t>
      </w:r>
      <w:r w:rsidRPr="00F8310F">
        <w:rPr>
          <w:rFonts w:ascii="Times New Roman" w:hAnsi="Times New Roman" w:cs="Times New Roman"/>
          <w:i/>
          <w:sz w:val="28"/>
          <w:szCs w:val="28"/>
          <w:vertAlign w:val="subscript"/>
        </w:rPr>
        <w:t>4</w:t>
      </w:r>
      <w:r>
        <w:rPr>
          <w:rFonts w:ascii="Times New Roman" w:hAnsi="Times New Roman" w:cs="Times New Roman"/>
          <w:i/>
          <w:sz w:val="28"/>
          <w:szCs w:val="28"/>
          <w:vertAlign w:val="subscript"/>
        </w:rPr>
        <w:t xml:space="preserve"> </w:t>
      </w:r>
      <w:r w:rsidRPr="00F8310F">
        <w:rPr>
          <w:rFonts w:ascii="Times New Roman" w:hAnsi="Times New Roman" w:cs="Times New Roman"/>
          <w:sz w:val="28"/>
          <w:szCs w:val="28"/>
        </w:rPr>
        <w:t>=</w:t>
      </w:r>
      <w:r>
        <w:rPr>
          <w:rFonts w:ascii="Times New Roman" w:hAnsi="Times New Roman" w:cs="Times New Roman"/>
          <w:sz w:val="28"/>
          <w:szCs w:val="28"/>
        </w:rPr>
        <w:t xml:space="preserve"> </w:t>
      </w:r>
      <w:r w:rsidRPr="00F8310F">
        <w:rPr>
          <w:rFonts w:ascii="Times New Roman" w:hAnsi="Times New Roman" w:cs="Times New Roman"/>
          <w:sz w:val="28"/>
          <w:szCs w:val="28"/>
        </w:rPr>
        <w:t>0,</w:t>
      </w:r>
      <w:r w:rsidRPr="00E20677">
        <w:rPr>
          <w:rFonts w:ascii="Times New Roman" w:hAnsi="Times New Roman" w:cs="Times New Roman"/>
          <w:sz w:val="28"/>
          <w:szCs w:val="28"/>
        </w:rPr>
        <w:t>8</w:t>
      </w:r>
      <w:r w:rsidRPr="00636ACF">
        <w:rPr>
          <w:rFonts w:ascii="Times New Roman" w:hAnsi="Times New Roman" w:cs="Times New Roman"/>
          <w:sz w:val="28"/>
          <w:szCs w:val="28"/>
        </w:rPr>
        <w:t>;</w:t>
      </w:r>
    </w:p>
    <w:p w:rsidR="003E16A5" w:rsidRPr="00636ACF" w:rsidRDefault="003E16A5" w:rsidP="003E16A5">
      <w:pPr>
        <w:spacing w:after="0" w:line="276" w:lineRule="auto"/>
        <w:ind w:firstLine="709"/>
        <w:jc w:val="both"/>
        <w:rPr>
          <w:rFonts w:ascii="Times New Roman" w:hAnsi="Times New Roman" w:cs="Times New Roman"/>
          <w:sz w:val="28"/>
          <w:szCs w:val="28"/>
        </w:rPr>
      </w:pPr>
      <w:r w:rsidRPr="00F8310F">
        <w:rPr>
          <w:rFonts w:ascii="Times New Roman" w:hAnsi="Times New Roman" w:cs="Times New Roman"/>
          <w:sz w:val="28"/>
          <w:szCs w:val="28"/>
        </w:rPr>
        <w:t>-</w:t>
      </w:r>
      <w:r>
        <w:rPr>
          <w:rFonts w:ascii="Times New Roman" w:hAnsi="Times New Roman" w:cs="Times New Roman"/>
          <w:sz w:val="28"/>
          <w:szCs w:val="28"/>
        </w:rPr>
        <w:t xml:space="preserve"> </w:t>
      </w:r>
      <w:r w:rsidRPr="00F8310F">
        <w:rPr>
          <w:rFonts w:ascii="Times New Roman" w:hAnsi="Times New Roman" w:cs="Times New Roman"/>
          <w:sz w:val="28"/>
          <w:szCs w:val="28"/>
        </w:rPr>
        <w:t xml:space="preserve">точность </w:t>
      </w:r>
      <w:r w:rsidRPr="00F8310F">
        <w:rPr>
          <w:rFonts w:ascii="Times New Roman" w:hAnsi="Times New Roman" w:cs="Times New Roman"/>
          <w:i/>
          <w:sz w:val="28"/>
          <w:szCs w:val="28"/>
          <w:lang w:val="en-US"/>
        </w:rPr>
        <w:t>V</w:t>
      </w:r>
      <w:r w:rsidRPr="00F8310F">
        <w:rPr>
          <w:rFonts w:ascii="Times New Roman" w:hAnsi="Times New Roman" w:cs="Times New Roman"/>
          <w:i/>
          <w:sz w:val="28"/>
          <w:szCs w:val="28"/>
          <w:vertAlign w:val="subscript"/>
        </w:rPr>
        <w:t>5</w:t>
      </w:r>
      <w:r>
        <w:rPr>
          <w:rFonts w:ascii="Times New Roman" w:hAnsi="Times New Roman" w:cs="Times New Roman"/>
          <w:sz w:val="28"/>
          <w:szCs w:val="28"/>
          <w:vertAlign w:val="subscript"/>
        </w:rPr>
        <w:t xml:space="preserve"> </w:t>
      </w:r>
      <w:r w:rsidRPr="00F8310F">
        <w:rPr>
          <w:rFonts w:ascii="Times New Roman" w:hAnsi="Times New Roman" w:cs="Times New Roman"/>
          <w:sz w:val="28"/>
          <w:szCs w:val="28"/>
        </w:rPr>
        <w:t>=</w:t>
      </w:r>
      <w:r>
        <w:rPr>
          <w:rFonts w:ascii="Times New Roman" w:hAnsi="Times New Roman" w:cs="Times New Roman"/>
          <w:sz w:val="28"/>
          <w:szCs w:val="28"/>
        </w:rPr>
        <w:t xml:space="preserve"> </w:t>
      </w:r>
      <w:r w:rsidRPr="00F8310F">
        <w:rPr>
          <w:rFonts w:ascii="Times New Roman" w:hAnsi="Times New Roman" w:cs="Times New Roman"/>
          <w:sz w:val="28"/>
          <w:szCs w:val="28"/>
        </w:rPr>
        <w:t>1</w:t>
      </w:r>
      <w:r w:rsidRPr="00636ACF">
        <w:rPr>
          <w:rFonts w:ascii="Times New Roman" w:hAnsi="Times New Roman" w:cs="Times New Roman"/>
          <w:sz w:val="28"/>
          <w:szCs w:val="28"/>
        </w:rPr>
        <w:t>.</w:t>
      </w:r>
    </w:p>
    <w:p w:rsidR="003E16A5" w:rsidRPr="00F8310F" w:rsidRDefault="003E16A5" w:rsidP="003E16A5">
      <w:pPr>
        <w:spacing w:after="0" w:line="276" w:lineRule="auto"/>
        <w:ind w:firstLine="709"/>
        <w:jc w:val="both"/>
        <w:rPr>
          <w:rFonts w:ascii="Times New Roman" w:hAnsi="Times New Roman" w:cs="Times New Roman"/>
          <w:sz w:val="28"/>
          <w:szCs w:val="28"/>
        </w:rPr>
      </w:pPr>
      <w:r w:rsidRPr="00F8310F">
        <w:rPr>
          <w:rFonts w:ascii="Times New Roman" w:hAnsi="Times New Roman" w:cs="Times New Roman"/>
          <w:sz w:val="28"/>
          <w:szCs w:val="28"/>
        </w:rPr>
        <w:t>Полученные количественные оценки значимостей учитываемых критериев нормируются так, чтобы сумма всех коэффициентов значимости по всем критериям была равна 1,0.</w:t>
      </w:r>
    </w:p>
    <w:p w:rsidR="003E16A5" w:rsidRPr="00F8310F" w:rsidRDefault="003E16A5" w:rsidP="003E16A5">
      <w:pPr>
        <w:spacing w:after="0" w:line="276" w:lineRule="auto"/>
        <w:ind w:firstLine="708"/>
        <w:jc w:val="both"/>
        <w:rPr>
          <w:rFonts w:ascii="Times New Roman" w:hAnsi="Times New Roman" w:cs="Times New Roman"/>
          <w:sz w:val="28"/>
          <w:szCs w:val="28"/>
        </w:rPr>
      </w:pPr>
      <w:r w:rsidRPr="00F8310F">
        <w:rPr>
          <w:rFonts w:ascii="Times New Roman" w:hAnsi="Times New Roman" w:cs="Times New Roman"/>
          <w:sz w:val="28"/>
          <w:szCs w:val="28"/>
        </w:rPr>
        <w:t>Для нормирования выполняются расчеты по формуле:</w:t>
      </w:r>
    </w:p>
    <w:p w:rsidR="003E16A5" w:rsidRPr="00F8310F" w:rsidRDefault="003E16A5" w:rsidP="003E16A5">
      <w:pPr>
        <w:spacing w:after="0" w:line="276" w:lineRule="auto"/>
        <w:ind w:firstLine="993"/>
        <w:jc w:val="right"/>
        <w:rPr>
          <w:rFonts w:ascii="Times New Roman" w:hAnsi="Times New Roman" w:cs="Times New Roman"/>
          <w:sz w:val="28"/>
          <w:szCs w:val="28"/>
        </w:rPr>
      </w:pPr>
      <w:r w:rsidRPr="00636ACF">
        <w:rPr>
          <w:rFonts w:ascii="Times New Roman" w:hAnsi="Times New Roman" w:cs="Times New Roman"/>
          <w:position w:val="-60"/>
          <w:sz w:val="28"/>
          <w:szCs w:val="28"/>
        </w:rPr>
        <w:object w:dxaOrig="1180" w:dyaOrig="980">
          <v:shape id="_x0000_i1116" type="#_x0000_t75" style="width:75.35pt;height:61.1pt" o:ole="">
            <v:imagedata r:id="rId211" o:title=""/>
          </v:shape>
          <o:OLEObject Type="Embed" ProgID="Equation.DSMT4" ShapeID="_x0000_i1116" DrawAspect="Content" ObjectID="_1557727154" r:id="rId212"/>
        </w:object>
      </w:r>
      <w:r>
        <w:rPr>
          <w:rFonts w:ascii="Times New Roman" w:hAnsi="Times New Roman" w:cs="Times New Roman"/>
          <w:sz w:val="28"/>
          <w:szCs w:val="28"/>
        </w:rPr>
        <w:tab/>
        <w:t>.</w:t>
      </w:r>
      <w:r w:rsidRPr="00F8310F">
        <w:rPr>
          <w:rFonts w:ascii="Times New Roman" w:hAnsi="Times New Roman" w:cs="Times New Roman"/>
          <w:sz w:val="28"/>
          <w:szCs w:val="28"/>
        </w:rPr>
        <w:tab/>
      </w:r>
      <w:r w:rsidRPr="00F8310F">
        <w:rPr>
          <w:rFonts w:ascii="Times New Roman" w:hAnsi="Times New Roman" w:cs="Times New Roman"/>
          <w:sz w:val="28"/>
          <w:szCs w:val="28"/>
        </w:rPr>
        <w:tab/>
      </w:r>
      <w:r w:rsidRPr="00F8310F">
        <w:rPr>
          <w:rFonts w:ascii="Times New Roman" w:hAnsi="Times New Roman" w:cs="Times New Roman"/>
          <w:sz w:val="28"/>
          <w:szCs w:val="28"/>
        </w:rPr>
        <w:tab/>
      </w:r>
      <w:r w:rsidRPr="00F8310F">
        <w:rPr>
          <w:rFonts w:ascii="Times New Roman" w:hAnsi="Times New Roman" w:cs="Times New Roman"/>
          <w:sz w:val="28"/>
          <w:szCs w:val="28"/>
        </w:rPr>
        <w:tab/>
        <w:t xml:space="preserve"> (</w:t>
      </w:r>
      <w:r w:rsidRPr="006F237D">
        <w:rPr>
          <w:rFonts w:ascii="Times New Roman" w:hAnsi="Times New Roman" w:cs="Times New Roman"/>
          <w:sz w:val="28"/>
          <w:szCs w:val="28"/>
        </w:rPr>
        <w:t>5</w:t>
      </w:r>
      <w:r>
        <w:rPr>
          <w:rFonts w:ascii="Times New Roman" w:hAnsi="Times New Roman" w:cs="Times New Roman"/>
          <w:sz w:val="28"/>
          <w:szCs w:val="28"/>
        </w:rPr>
        <w:t>.14</w:t>
      </w:r>
      <w:r w:rsidRPr="00F8310F">
        <w:rPr>
          <w:rFonts w:ascii="Times New Roman" w:hAnsi="Times New Roman" w:cs="Times New Roman"/>
          <w:sz w:val="28"/>
          <w:szCs w:val="28"/>
        </w:rPr>
        <w:t>)</w:t>
      </w:r>
    </w:p>
    <w:p w:rsidR="003E16A5" w:rsidRDefault="003E16A5" w:rsidP="003E16A5">
      <w:pPr>
        <w:spacing w:after="0" w:line="276" w:lineRule="auto"/>
        <w:ind w:firstLine="993"/>
        <w:jc w:val="center"/>
        <w:rPr>
          <w:rFonts w:ascii="Times New Roman" w:hAnsi="Times New Roman" w:cs="Times New Roman"/>
          <w:sz w:val="28"/>
          <w:szCs w:val="28"/>
        </w:rPr>
      </w:pPr>
      <w:r w:rsidRPr="00F8310F">
        <w:rPr>
          <w:rFonts w:ascii="Times New Roman" w:hAnsi="Times New Roman" w:cs="Times New Roman"/>
          <w:sz w:val="28"/>
          <w:szCs w:val="28"/>
        </w:rPr>
        <w:br/>
        <w:t>К</w:t>
      </w:r>
      <w:r w:rsidRPr="00F8310F">
        <w:rPr>
          <w:rFonts w:ascii="Times New Roman" w:hAnsi="Times New Roman" w:cs="Times New Roman"/>
          <w:sz w:val="28"/>
          <w:szCs w:val="28"/>
          <w:vertAlign w:val="subscript"/>
        </w:rPr>
        <w:t>нз</w:t>
      </w:r>
      <w:r w:rsidRPr="00F8310F">
        <w:rPr>
          <w:rFonts w:ascii="Times New Roman" w:hAnsi="Times New Roman" w:cs="Times New Roman"/>
          <w:sz w:val="28"/>
          <w:szCs w:val="28"/>
          <w:vertAlign w:val="subscript"/>
          <w:lang w:val="be-BY"/>
        </w:rPr>
        <w:t>і1</w:t>
      </w:r>
      <w:r w:rsidRPr="00F8310F">
        <w:rPr>
          <w:rFonts w:ascii="Times New Roman" w:hAnsi="Times New Roman" w:cs="Times New Roman"/>
          <w:sz w:val="28"/>
          <w:szCs w:val="28"/>
          <w:lang w:val="be-BY"/>
        </w:rPr>
        <w:t>=0,</w:t>
      </w:r>
      <w:r w:rsidRPr="00BA5B37">
        <w:rPr>
          <w:rFonts w:ascii="Times New Roman" w:hAnsi="Times New Roman" w:cs="Times New Roman"/>
          <w:sz w:val="28"/>
          <w:szCs w:val="28"/>
        </w:rPr>
        <w:t>5</w:t>
      </w:r>
      <w:r w:rsidRPr="00636ACF">
        <w:rPr>
          <w:rFonts w:ascii="Times New Roman" w:hAnsi="Times New Roman" w:cs="Times New Roman"/>
          <w:sz w:val="28"/>
          <w:szCs w:val="28"/>
        </w:rPr>
        <w:t>/</w:t>
      </w:r>
      <w:r w:rsidRPr="00F8310F">
        <w:rPr>
          <w:rFonts w:ascii="Times New Roman" w:hAnsi="Times New Roman" w:cs="Times New Roman"/>
          <w:sz w:val="28"/>
          <w:szCs w:val="28"/>
          <w:lang w:val="be-BY"/>
        </w:rPr>
        <w:t>3,</w:t>
      </w:r>
      <w:r w:rsidRPr="00BA5B37">
        <w:rPr>
          <w:rFonts w:ascii="Times New Roman" w:hAnsi="Times New Roman" w:cs="Times New Roman"/>
          <w:sz w:val="28"/>
          <w:szCs w:val="28"/>
        </w:rPr>
        <w:t>5</w:t>
      </w:r>
      <w:r w:rsidRPr="00F8310F">
        <w:rPr>
          <w:rFonts w:ascii="Times New Roman" w:hAnsi="Times New Roman" w:cs="Times New Roman"/>
          <w:sz w:val="28"/>
          <w:szCs w:val="28"/>
          <w:lang w:val="be-BY"/>
        </w:rPr>
        <w:t xml:space="preserve"> =0,1</w:t>
      </w:r>
      <w:r w:rsidRPr="00BA5B37">
        <w:rPr>
          <w:rFonts w:ascii="Times New Roman" w:hAnsi="Times New Roman" w:cs="Times New Roman"/>
          <w:sz w:val="28"/>
          <w:szCs w:val="28"/>
        </w:rPr>
        <w:t>4</w:t>
      </w:r>
      <w:r w:rsidRPr="00F8310F">
        <w:rPr>
          <w:rFonts w:ascii="Times New Roman" w:hAnsi="Times New Roman" w:cs="Times New Roman"/>
          <w:sz w:val="28"/>
          <w:szCs w:val="28"/>
          <w:lang w:val="be-BY"/>
        </w:rPr>
        <w:t>2</w:t>
      </w:r>
      <w:r w:rsidRPr="00F8310F">
        <w:rPr>
          <w:rFonts w:ascii="Times New Roman" w:hAnsi="Times New Roman" w:cs="Times New Roman"/>
          <w:sz w:val="28"/>
          <w:szCs w:val="28"/>
          <w:lang w:val="be-BY"/>
        </w:rPr>
        <w:br/>
      </w:r>
      <w:r w:rsidRPr="00F8310F">
        <w:rPr>
          <w:rFonts w:ascii="Times New Roman" w:hAnsi="Times New Roman" w:cs="Times New Roman"/>
          <w:sz w:val="28"/>
          <w:szCs w:val="28"/>
        </w:rPr>
        <w:t>К</w:t>
      </w:r>
      <w:r w:rsidRPr="00F8310F">
        <w:rPr>
          <w:rFonts w:ascii="Times New Roman" w:hAnsi="Times New Roman" w:cs="Times New Roman"/>
          <w:sz w:val="28"/>
          <w:szCs w:val="28"/>
          <w:vertAlign w:val="subscript"/>
        </w:rPr>
        <w:t>нз</w:t>
      </w:r>
      <w:r w:rsidRPr="00F8310F">
        <w:rPr>
          <w:rFonts w:ascii="Times New Roman" w:hAnsi="Times New Roman" w:cs="Times New Roman"/>
          <w:sz w:val="28"/>
          <w:szCs w:val="28"/>
          <w:vertAlign w:val="subscript"/>
          <w:lang w:val="be-BY"/>
        </w:rPr>
        <w:t>і2</w:t>
      </w:r>
      <w:r w:rsidRPr="00F8310F">
        <w:rPr>
          <w:rFonts w:ascii="Times New Roman" w:hAnsi="Times New Roman" w:cs="Times New Roman"/>
          <w:sz w:val="28"/>
          <w:szCs w:val="28"/>
          <w:lang w:val="be-BY"/>
        </w:rPr>
        <w:t>=0,</w:t>
      </w:r>
      <w:r w:rsidRPr="00BA5B37">
        <w:rPr>
          <w:rFonts w:ascii="Times New Roman" w:hAnsi="Times New Roman" w:cs="Times New Roman"/>
          <w:sz w:val="28"/>
          <w:szCs w:val="28"/>
        </w:rPr>
        <w:t>5</w:t>
      </w:r>
      <w:r w:rsidRPr="00636ACF">
        <w:rPr>
          <w:rFonts w:ascii="Times New Roman" w:hAnsi="Times New Roman" w:cs="Times New Roman"/>
          <w:sz w:val="28"/>
          <w:szCs w:val="28"/>
        </w:rPr>
        <w:t>/</w:t>
      </w:r>
      <w:r w:rsidRPr="00F8310F">
        <w:rPr>
          <w:rFonts w:ascii="Times New Roman" w:hAnsi="Times New Roman" w:cs="Times New Roman"/>
          <w:sz w:val="28"/>
          <w:szCs w:val="28"/>
          <w:lang w:val="be-BY"/>
        </w:rPr>
        <w:t>3,</w:t>
      </w:r>
      <w:r w:rsidRPr="00BA5B37">
        <w:rPr>
          <w:rFonts w:ascii="Times New Roman" w:hAnsi="Times New Roman" w:cs="Times New Roman"/>
          <w:sz w:val="28"/>
          <w:szCs w:val="28"/>
        </w:rPr>
        <w:t>5</w:t>
      </w:r>
      <w:r w:rsidRPr="00F8310F">
        <w:rPr>
          <w:rFonts w:ascii="Times New Roman" w:hAnsi="Times New Roman" w:cs="Times New Roman"/>
          <w:sz w:val="28"/>
          <w:szCs w:val="28"/>
          <w:lang w:val="be-BY"/>
        </w:rPr>
        <w:t>=0,1</w:t>
      </w:r>
      <w:r w:rsidRPr="00BA5B37">
        <w:rPr>
          <w:rFonts w:ascii="Times New Roman" w:hAnsi="Times New Roman" w:cs="Times New Roman"/>
          <w:sz w:val="28"/>
          <w:szCs w:val="28"/>
        </w:rPr>
        <w:t>4</w:t>
      </w:r>
      <w:r w:rsidRPr="00F8310F">
        <w:rPr>
          <w:rFonts w:ascii="Times New Roman" w:hAnsi="Times New Roman" w:cs="Times New Roman"/>
          <w:sz w:val="28"/>
          <w:szCs w:val="28"/>
          <w:lang w:val="be-BY"/>
        </w:rPr>
        <w:t>2</w:t>
      </w:r>
      <w:r w:rsidRPr="00F8310F">
        <w:rPr>
          <w:rFonts w:ascii="Times New Roman" w:hAnsi="Times New Roman" w:cs="Times New Roman"/>
          <w:sz w:val="28"/>
          <w:szCs w:val="28"/>
          <w:lang w:val="be-BY"/>
        </w:rPr>
        <w:br/>
      </w:r>
      <w:r w:rsidRPr="00F8310F">
        <w:rPr>
          <w:rFonts w:ascii="Times New Roman" w:hAnsi="Times New Roman" w:cs="Times New Roman"/>
          <w:sz w:val="28"/>
          <w:szCs w:val="28"/>
        </w:rPr>
        <w:t>К</w:t>
      </w:r>
      <w:r w:rsidRPr="00F8310F">
        <w:rPr>
          <w:rFonts w:ascii="Times New Roman" w:hAnsi="Times New Roman" w:cs="Times New Roman"/>
          <w:sz w:val="28"/>
          <w:szCs w:val="28"/>
          <w:vertAlign w:val="subscript"/>
        </w:rPr>
        <w:t>нз</w:t>
      </w:r>
      <w:r w:rsidRPr="00F8310F">
        <w:rPr>
          <w:rFonts w:ascii="Times New Roman" w:hAnsi="Times New Roman" w:cs="Times New Roman"/>
          <w:sz w:val="28"/>
          <w:szCs w:val="28"/>
          <w:vertAlign w:val="subscript"/>
          <w:lang w:val="be-BY"/>
        </w:rPr>
        <w:t>і3</w:t>
      </w:r>
      <w:r w:rsidRPr="00F8310F">
        <w:rPr>
          <w:rFonts w:ascii="Times New Roman" w:hAnsi="Times New Roman" w:cs="Times New Roman"/>
          <w:sz w:val="28"/>
          <w:szCs w:val="28"/>
          <w:lang w:val="be-BY"/>
        </w:rPr>
        <w:t>=0,7</w:t>
      </w:r>
      <w:r w:rsidRPr="00636ACF">
        <w:rPr>
          <w:rFonts w:ascii="Times New Roman" w:hAnsi="Times New Roman" w:cs="Times New Roman"/>
          <w:sz w:val="28"/>
          <w:szCs w:val="28"/>
        </w:rPr>
        <w:t>/</w:t>
      </w:r>
      <w:r w:rsidRPr="00F8310F">
        <w:rPr>
          <w:rFonts w:ascii="Times New Roman" w:hAnsi="Times New Roman" w:cs="Times New Roman"/>
          <w:sz w:val="28"/>
          <w:szCs w:val="28"/>
          <w:lang w:val="be-BY"/>
        </w:rPr>
        <w:t>3,</w:t>
      </w:r>
      <w:r w:rsidRPr="00BA5B37">
        <w:rPr>
          <w:rFonts w:ascii="Times New Roman" w:hAnsi="Times New Roman" w:cs="Times New Roman"/>
          <w:sz w:val="28"/>
          <w:szCs w:val="28"/>
        </w:rPr>
        <w:t>5</w:t>
      </w:r>
      <w:r w:rsidRPr="00F8310F">
        <w:rPr>
          <w:rFonts w:ascii="Times New Roman" w:hAnsi="Times New Roman" w:cs="Times New Roman"/>
          <w:sz w:val="28"/>
          <w:szCs w:val="28"/>
          <w:lang w:val="be-BY"/>
        </w:rPr>
        <w:t>=0,</w:t>
      </w:r>
      <w:r w:rsidRPr="00BA5B37">
        <w:rPr>
          <w:rFonts w:ascii="Times New Roman" w:hAnsi="Times New Roman" w:cs="Times New Roman"/>
          <w:sz w:val="28"/>
          <w:szCs w:val="28"/>
        </w:rPr>
        <w:t>200</w:t>
      </w:r>
      <w:r>
        <w:rPr>
          <w:rFonts w:ascii="Times New Roman" w:hAnsi="Times New Roman" w:cs="Times New Roman"/>
          <w:sz w:val="28"/>
          <w:szCs w:val="28"/>
        </w:rPr>
        <w:br w:type="page"/>
      </w:r>
    </w:p>
    <w:p w:rsidR="003E16A5" w:rsidRPr="00BA5B37" w:rsidRDefault="003E16A5" w:rsidP="003E16A5">
      <w:pPr>
        <w:spacing w:after="0" w:line="276" w:lineRule="auto"/>
        <w:jc w:val="center"/>
        <w:rPr>
          <w:rFonts w:ascii="Times New Roman" w:hAnsi="Times New Roman" w:cs="Times New Roman"/>
          <w:sz w:val="28"/>
          <w:szCs w:val="28"/>
        </w:rPr>
      </w:pPr>
      <w:r w:rsidRPr="00F8310F">
        <w:rPr>
          <w:rFonts w:ascii="Times New Roman" w:hAnsi="Times New Roman" w:cs="Times New Roman"/>
          <w:sz w:val="28"/>
          <w:szCs w:val="28"/>
        </w:rPr>
        <w:lastRenderedPageBreak/>
        <w:t>К</w:t>
      </w:r>
      <w:r w:rsidRPr="00F8310F">
        <w:rPr>
          <w:rFonts w:ascii="Times New Roman" w:hAnsi="Times New Roman" w:cs="Times New Roman"/>
          <w:sz w:val="28"/>
          <w:szCs w:val="28"/>
          <w:vertAlign w:val="subscript"/>
        </w:rPr>
        <w:t>нз</w:t>
      </w:r>
      <w:r w:rsidRPr="00F8310F">
        <w:rPr>
          <w:rFonts w:ascii="Times New Roman" w:hAnsi="Times New Roman" w:cs="Times New Roman"/>
          <w:sz w:val="28"/>
          <w:szCs w:val="28"/>
          <w:vertAlign w:val="subscript"/>
          <w:lang w:val="be-BY"/>
        </w:rPr>
        <w:t>і4</w:t>
      </w:r>
      <w:r w:rsidRPr="00F8310F">
        <w:rPr>
          <w:rFonts w:ascii="Times New Roman" w:hAnsi="Times New Roman" w:cs="Times New Roman"/>
          <w:sz w:val="28"/>
          <w:szCs w:val="28"/>
          <w:lang w:val="be-BY"/>
        </w:rPr>
        <w:t>=0,</w:t>
      </w:r>
      <w:r w:rsidRPr="00BA5B37">
        <w:rPr>
          <w:rFonts w:ascii="Times New Roman" w:hAnsi="Times New Roman" w:cs="Times New Roman"/>
          <w:sz w:val="28"/>
          <w:szCs w:val="28"/>
        </w:rPr>
        <w:t>8</w:t>
      </w:r>
      <w:r w:rsidRPr="00636ACF">
        <w:rPr>
          <w:rFonts w:ascii="Times New Roman" w:hAnsi="Times New Roman" w:cs="Times New Roman"/>
          <w:sz w:val="28"/>
          <w:szCs w:val="28"/>
        </w:rPr>
        <w:t>/</w:t>
      </w:r>
      <w:r w:rsidRPr="00F8310F">
        <w:rPr>
          <w:rFonts w:ascii="Times New Roman" w:hAnsi="Times New Roman" w:cs="Times New Roman"/>
          <w:sz w:val="28"/>
          <w:szCs w:val="28"/>
          <w:lang w:val="be-BY"/>
        </w:rPr>
        <w:t>3</w:t>
      </w:r>
      <w:r>
        <w:rPr>
          <w:rFonts w:ascii="Times New Roman" w:hAnsi="Times New Roman" w:cs="Times New Roman"/>
          <w:sz w:val="28"/>
          <w:szCs w:val="28"/>
        </w:rPr>
        <w:t>,</w:t>
      </w:r>
      <w:r w:rsidRPr="00BA5B37">
        <w:rPr>
          <w:rFonts w:ascii="Times New Roman" w:hAnsi="Times New Roman" w:cs="Times New Roman"/>
          <w:sz w:val="28"/>
          <w:szCs w:val="28"/>
        </w:rPr>
        <w:t>5</w:t>
      </w:r>
      <w:r w:rsidRPr="00F8310F">
        <w:rPr>
          <w:rFonts w:ascii="Times New Roman" w:hAnsi="Times New Roman" w:cs="Times New Roman"/>
          <w:sz w:val="28"/>
          <w:szCs w:val="28"/>
          <w:lang w:val="be-BY"/>
        </w:rPr>
        <w:t>=0,</w:t>
      </w:r>
      <w:r w:rsidRPr="00BA5B37">
        <w:rPr>
          <w:rFonts w:ascii="Times New Roman" w:hAnsi="Times New Roman" w:cs="Times New Roman"/>
          <w:sz w:val="28"/>
          <w:szCs w:val="28"/>
        </w:rPr>
        <w:t>229</w:t>
      </w:r>
      <w:r w:rsidRPr="00F8310F">
        <w:rPr>
          <w:rFonts w:ascii="Times New Roman" w:hAnsi="Times New Roman" w:cs="Times New Roman"/>
          <w:sz w:val="28"/>
          <w:szCs w:val="28"/>
          <w:lang w:val="be-BY"/>
        </w:rPr>
        <w:br/>
      </w:r>
      <w:r w:rsidRPr="00F8310F">
        <w:rPr>
          <w:rFonts w:ascii="Times New Roman" w:hAnsi="Times New Roman" w:cs="Times New Roman"/>
          <w:sz w:val="28"/>
          <w:szCs w:val="28"/>
        </w:rPr>
        <w:t>К</w:t>
      </w:r>
      <w:r w:rsidRPr="00F8310F">
        <w:rPr>
          <w:rFonts w:ascii="Times New Roman" w:hAnsi="Times New Roman" w:cs="Times New Roman"/>
          <w:sz w:val="28"/>
          <w:szCs w:val="28"/>
          <w:vertAlign w:val="subscript"/>
        </w:rPr>
        <w:t>нз</w:t>
      </w:r>
      <w:r w:rsidRPr="00F8310F">
        <w:rPr>
          <w:rFonts w:ascii="Times New Roman" w:hAnsi="Times New Roman" w:cs="Times New Roman"/>
          <w:sz w:val="28"/>
          <w:szCs w:val="28"/>
          <w:vertAlign w:val="subscript"/>
          <w:lang w:val="be-BY"/>
        </w:rPr>
        <w:t>і5</w:t>
      </w:r>
      <w:r w:rsidRPr="00F8310F">
        <w:rPr>
          <w:rFonts w:ascii="Times New Roman" w:hAnsi="Times New Roman" w:cs="Times New Roman"/>
          <w:sz w:val="28"/>
          <w:szCs w:val="28"/>
          <w:lang w:val="be-BY"/>
        </w:rPr>
        <w:t>=1,0</w:t>
      </w:r>
      <w:r w:rsidRPr="00636ACF">
        <w:rPr>
          <w:rFonts w:ascii="Times New Roman" w:hAnsi="Times New Roman" w:cs="Times New Roman"/>
          <w:sz w:val="28"/>
          <w:szCs w:val="28"/>
        </w:rPr>
        <w:t>/</w:t>
      </w:r>
      <w:r w:rsidRPr="00F8310F">
        <w:rPr>
          <w:rFonts w:ascii="Times New Roman" w:hAnsi="Times New Roman" w:cs="Times New Roman"/>
          <w:sz w:val="28"/>
          <w:szCs w:val="28"/>
          <w:lang w:val="be-BY"/>
        </w:rPr>
        <w:t>3</w:t>
      </w:r>
      <w:r w:rsidRPr="00BA5B37">
        <w:rPr>
          <w:rFonts w:ascii="Times New Roman" w:hAnsi="Times New Roman" w:cs="Times New Roman"/>
          <w:sz w:val="28"/>
          <w:szCs w:val="28"/>
        </w:rPr>
        <w:t>,5</w:t>
      </w:r>
      <w:r w:rsidRPr="00F8310F">
        <w:rPr>
          <w:rFonts w:ascii="Times New Roman" w:hAnsi="Times New Roman" w:cs="Times New Roman"/>
          <w:sz w:val="28"/>
          <w:szCs w:val="28"/>
          <w:lang w:val="be-BY"/>
        </w:rPr>
        <w:t>=0,2</w:t>
      </w:r>
      <w:r w:rsidRPr="00BA5B37">
        <w:rPr>
          <w:rFonts w:ascii="Times New Roman" w:hAnsi="Times New Roman" w:cs="Times New Roman"/>
          <w:sz w:val="28"/>
          <w:szCs w:val="28"/>
        </w:rPr>
        <w:t>85</w:t>
      </w:r>
    </w:p>
    <w:p w:rsidR="003E16A5" w:rsidRPr="00F8310F" w:rsidRDefault="003E16A5" w:rsidP="003E16A5">
      <w:pPr>
        <w:spacing w:after="0" w:line="276" w:lineRule="auto"/>
        <w:ind w:firstLine="709"/>
        <w:jc w:val="both"/>
        <w:rPr>
          <w:rFonts w:ascii="Times New Roman" w:hAnsi="Times New Roman" w:cs="Times New Roman"/>
          <w:sz w:val="28"/>
          <w:szCs w:val="28"/>
        </w:rPr>
      </w:pPr>
    </w:p>
    <w:p w:rsidR="003E16A5" w:rsidRPr="00F8310F" w:rsidRDefault="003E16A5" w:rsidP="00F37A25">
      <w:pPr>
        <w:spacing w:after="0" w:line="360" w:lineRule="auto"/>
        <w:ind w:firstLine="709"/>
        <w:jc w:val="both"/>
        <w:rPr>
          <w:rFonts w:ascii="Times New Roman" w:hAnsi="Times New Roman" w:cs="Times New Roman"/>
          <w:sz w:val="28"/>
          <w:szCs w:val="28"/>
        </w:rPr>
      </w:pPr>
      <w:r w:rsidRPr="00F8310F">
        <w:rPr>
          <w:rFonts w:ascii="Times New Roman" w:hAnsi="Times New Roman" w:cs="Times New Roman"/>
          <w:sz w:val="28"/>
          <w:szCs w:val="28"/>
        </w:rPr>
        <w:t>Теперь рассчитаем количественную оценку качественного уровня результата, полученного в дипломном проекте по формуле (</w:t>
      </w:r>
      <w:r w:rsidRPr="00EB332C">
        <w:rPr>
          <w:rFonts w:ascii="Times New Roman" w:hAnsi="Times New Roman" w:cs="Times New Roman"/>
          <w:sz w:val="28"/>
          <w:szCs w:val="28"/>
        </w:rPr>
        <w:t>5</w:t>
      </w:r>
      <w:r>
        <w:rPr>
          <w:rFonts w:ascii="Times New Roman" w:hAnsi="Times New Roman" w:cs="Times New Roman"/>
          <w:sz w:val="28"/>
          <w:szCs w:val="28"/>
        </w:rPr>
        <w:t>.13</w:t>
      </w:r>
      <w:r w:rsidRPr="00F8310F">
        <w:rPr>
          <w:rFonts w:ascii="Times New Roman" w:hAnsi="Times New Roman" w:cs="Times New Roman"/>
          <w:sz w:val="28"/>
          <w:szCs w:val="28"/>
        </w:rPr>
        <w:t>).</w:t>
      </w:r>
    </w:p>
    <w:p w:rsidR="003E16A5" w:rsidRPr="00BA5B37" w:rsidRDefault="003E16A5" w:rsidP="003E16A5">
      <w:pPr>
        <w:spacing w:after="0" w:line="276" w:lineRule="auto"/>
        <w:ind w:firstLine="993"/>
        <w:jc w:val="center"/>
        <w:rPr>
          <w:rFonts w:ascii="Times New Roman" w:hAnsi="Times New Roman" w:cs="Times New Roman"/>
          <w:sz w:val="28"/>
          <w:szCs w:val="28"/>
        </w:rPr>
      </w:pPr>
      <w:r w:rsidRPr="00F8310F">
        <w:rPr>
          <w:rFonts w:ascii="Times New Roman" w:hAnsi="Times New Roman" w:cs="Times New Roman"/>
          <w:sz w:val="28"/>
          <w:szCs w:val="28"/>
        </w:rPr>
        <w:br/>
        <w:t>К</w:t>
      </w:r>
      <w:r w:rsidRPr="00F8310F">
        <w:rPr>
          <w:rFonts w:ascii="Times New Roman" w:hAnsi="Times New Roman" w:cs="Times New Roman"/>
          <w:sz w:val="28"/>
          <w:szCs w:val="28"/>
          <w:vertAlign w:val="subscript"/>
        </w:rPr>
        <w:t>к</w:t>
      </w:r>
      <w:r w:rsidRPr="00992A87">
        <w:rPr>
          <w:rFonts w:ascii="Times New Roman" w:hAnsi="Times New Roman" w:cs="Times New Roman"/>
          <w:sz w:val="28"/>
          <w:szCs w:val="28"/>
          <w:vertAlign w:val="subscript"/>
        </w:rPr>
        <w:t xml:space="preserve"> </w:t>
      </w:r>
      <w:r w:rsidRPr="00F8310F">
        <w:rPr>
          <w:rFonts w:ascii="Times New Roman" w:hAnsi="Times New Roman" w:cs="Times New Roman"/>
          <w:sz w:val="28"/>
          <w:szCs w:val="28"/>
        </w:rPr>
        <w:t>= 0,1</w:t>
      </w:r>
      <w:r w:rsidRPr="00BA5B37">
        <w:rPr>
          <w:rFonts w:ascii="Times New Roman" w:hAnsi="Times New Roman" w:cs="Times New Roman"/>
          <w:sz w:val="28"/>
          <w:szCs w:val="28"/>
        </w:rPr>
        <w:t>4</w:t>
      </w:r>
      <w:r w:rsidRPr="00F8310F">
        <w:rPr>
          <w:rFonts w:ascii="Times New Roman" w:hAnsi="Times New Roman" w:cs="Times New Roman"/>
          <w:sz w:val="28"/>
          <w:szCs w:val="28"/>
        </w:rPr>
        <w:t>2·2</w:t>
      </w:r>
      <w:r>
        <w:rPr>
          <w:rFonts w:ascii="Times New Roman" w:hAnsi="Times New Roman" w:cs="Times New Roman"/>
          <w:sz w:val="28"/>
          <w:szCs w:val="28"/>
        </w:rPr>
        <w:t xml:space="preserve"> </w:t>
      </w:r>
      <w:r w:rsidRPr="00F8310F">
        <w:rPr>
          <w:rFonts w:ascii="Times New Roman" w:hAnsi="Times New Roman" w:cs="Times New Roman"/>
          <w:sz w:val="28"/>
          <w:szCs w:val="28"/>
        </w:rPr>
        <w:t>+</w:t>
      </w:r>
      <w:r>
        <w:rPr>
          <w:rFonts w:ascii="Times New Roman" w:hAnsi="Times New Roman" w:cs="Times New Roman"/>
          <w:sz w:val="28"/>
          <w:szCs w:val="28"/>
        </w:rPr>
        <w:t xml:space="preserve"> </w:t>
      </w:r>
      <w:r w:rsidRPr="00F8310F">
        <w:rPr>
          <w:rFonts w:ascii="Times New Roman" w:hAnsi="Times New Roman" w:cs="Times New Roman"/>
          <w:sz w:val="28"/>
          <w:szCs w:val="28"/>
        </w:rPr>
        <w:t>0,1</w:t>
      </w:r>
      <w:r w:rsidRPr="00BA5B37">
        <w:rPr>
          <w:rFonts w:ascii="Times New Roman" w:hAnsi="Times New Roman" w:cs="Times New Roman"/>
          <w:sz w:val="28"/>
          <w:szCs w:val="28"/>
        </w:rPr>
        <w:t>4</w:t>
      </w:r>
      <w:r w:rsidRPr="00F8310F">
        <w:rPr>
          <w:rFonts w:ascii="Times New Roman" w:hAnsi="Times New Roman" w:cs="Times New Roman"/>
          <w:sz w:val="28"/>
          <w:szCs w:val="28"/>
        </w:rPr>
        <w:t>2·</w:t>
      </w:r>
      <w:r>
        <w:rPr>
          <w:rFonts w:ascii="Times New Roman" w:hAnsi="Times New Roman" w:cs="Times New Roman"/>
          <w:sz w:val="28"/>
          <w:szCs w:val="28"/>
        </w:rPr>
        <w:t>3 + 0,2</w:t>
      </w:r>
      <w:r w:rsidRPr="00F8310F">
        <w:rPr>
          <w:rFonts w:ascii="Times New Roman" w:hAnsi="Times New Roman" w:cs="Times New Roman"/>
          <w:sz w:val="28"/>
          <w:szCs w:val="28"/>
        </w:rPr>
        <w:t>·</w:t>
      </w:r>
      <w:r w:rsidRPr="00BA5B37">
        <w:rPr>
          <w:rFonts w:ascii="Times New Roman" w:hAnsi="Times New Roman" w:cs="Times New Roman"/>
          <w:sz w:val="28"/>
          <w:szCs w:val="28"/>
        </w:rPr>
        <w:t>4</w:t>
      </w:r>
      <w:r w:rsidRPr="00F8310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8310F">
        <w:rPr>
          <w:rFonts w:ascii="Times New Roman" w:hAnsi="Times New Roman" w:cs="Times New Roman"/>
          <w:sz w:val="28"/>
          <w:szCs w:val="28"/>
        </w:rPr>
        <w:t>0,</w:t>
      </w:r>
      <w:r w:rsidRPr="00BA5B37">
        <w:rPr>
          <w:rFonts w:ascii="Times New Roman" w:hAnsi="Times New Roman" w:cs="Times New Roman"/>
          <w:sz w:val="28"/>
          <w:szCs w:val="28"/>
        </w:rPr>
        <w:t>229</w:t>
      </w:r>
      <w:r w:rsidRPr="00F8310F">
        <w:rPr>
          <w:rFonts w:ascii="Times New Roman" w:hAnsi="Times New Roman" w:cs="Times New Roman"/>
          <w:sz w:val="28"/>
          <w:szCs w:val="28"/>
        </w:rPr>
        <w:t>·4</w:t>
      </w:r>
      <w:r>
        <w:rPr>
          <w:rFonts w:ascii="Times New Roman" w:hAnsi="Times New Roman" w:cs="Times New Roman"/>
          <w:sz w:val="28"/>
          <w:szCs w:val="28"/>
        </w:rPr>
        <w:t xml:space="preserve"> </w:t>
      </w:r>
      <w:r w:rsidRPr="00F8310F">
        <w:rPr>
          <w:rFonts w:ascii="Times New Roman" w:hAnsi="Times New Roman" w:cs="Times New Roman"/>
          <w:sz w:val="28"/>
          <w:szCs w:val="28"/>
        </w:rPr>
        <w:t>+</w:t>
      </w:r>
      <w:r>
        <w:rPr>
          <w:rFonts w:ascii="Times New Roman" w:hAnsi="Times New Roman" w:cs="Times New Roman"/>
          <w:sz w:val="28"/>
          <w:szCs w:val="28"/>
        </w:rPr>
        <w:t xml:space="preserve"> </w:t>
      </w:r>
      <w:r w:rsidRPr="00F8310F">
        <w:rPr>
          <w:rFonts w:ascii="Times New Roman" w:hAnsi="Times New Roman" w:cs="Times New Roman"/>
          <w:sz w:val="28"/>
          <w:szCs w:val="28"/>
        </w:rPr>
        <w:t>0,2</w:t>
      </w:r>
      <w:r w:rsidRPr="00BA5B37">
        <w:rPr>
          <w:rFonts w:ascii="Times New Roman" w:hAnsi="Times New Roman" w:cs="Times New Roman"/>
          <w:sz w:val="28"/>
          <w:szCs w:val="28"/>
        </w:rPr>
        <w:t>85</w:t>
      </w:r>
      <w:r w:rsidRPr="00F8310F">
        <w:rPr>
          <w:rFonts w:ascii="Times New Roman" w:hAnsi="Times New Roman" w:cs="Times New Roman"/>
          <w:sz w:val="28"/>
          <w:szCs w:val="28"/>
        </w:rPr>
        <w:t>·</w:t>
      </w:r>
      <w:r w:rsidRPr="00BA5B37">
        <w:rPr>
          <w:rFonts w:ascii="Times New Roman" w:hAnsi="Times New Roman" w:cs="Times New Roman"/>
          <w:sz w:val="28"/>
          <w:szCs w:val="28"/>
        </w:rPr>
        <w:t>5</w:t>
      </w:r>
      <w:r w:rsidRPr="00F8310F">
        <w:rPr>
          <w:rFonts w:ascii="Times New Roman" w:hAnsi="Times New Roman" w:cs="Times New Roman"/>
          <w:sz w:val="28"/>
          <w:szCs w:val="28"/>
        </w:rPr>
        <w:t xml:space="preserve"> =</w:t>
      </w:r>
      <w:r w:rsidRPr="00992A87">
        <w:rPr>
          <w:rFonts w:ascii="Times New Roman" w:hAnsi="Times New Roman" w:cs="Times New Roman"/>
          <w:sz w:val="28"/>
          <w:szCs w:val="28"/>
        </w:rPr>
        <w:t xml:space="preserve"> </w:t>
      </w:r>
      <w:r w:rsidRPr="00F8310F">
        <w:rPr>
          <w:rFonts w:ascii="Times New Roman" w:hAnsi="Times New Roman" w:cs="Times New Roman"/>
          <w:sz w:val="28"/>
          <w:szCs w:val="28"/>
        </w:rPr>
        <w:t>3,</w:t>
      </w:r>
      <w:r w:rsidRPr="00BA5B37">
        <w:rPr>
          <w:rFonts w:ascii="Times New Roman" w:hAnsi="Times New Roman" w:cs="Times New Roman"/>
          <w:sz w:val="28"/>
          <w:szCs w:val="28"/>
        </w:rPr>
        <w:t>85</w:t>
      </w:r>
    </w:p>
    <w:p w:rsidR="003E16A5" w:rsidRPr="00F8310F" w:rsidRDefault="003E16A5" w:rsidP="003E16A5">
      <w:pPr>
        <w:pStyle w:val="Default"/>
        <w:spacing w:line="276" w:lineRule="auto"/>
        <w:rPr>
          <w:szCs w:val="28"/>
        </w:rPr>
      </w:pPr>
    </w:p>
    <w:p w:rsidR="003E16A5" w:rsidRPr="00F37A25" w:rsidRDefault="003E16A5" w:rsidP="00F37A25">
      <w:pPr>
        <w:pStyle w:val="Default"/>
        <w:spacing w:line="360" w:lineRule="auto"/>
        <w:ind w:firstLine="709"/>
        <w:jc w:val="both"/>
        <w:rPr>
          <w:rFonts w:ascii="Times New Roman" w:hAnsi="Times New Roman" w:cs="Times New Roman"/>
          <w:sz w:val="28"/>
          <w:szCs w:val="28"/>
        </w:rPr>
      </w:pPr>
      <w:r w:rsidRPr="00F37A25">
        <w:rPr>
          <w:rFonts w:ascii="Times New Roman" w:hAnsi="Times New Roman" w:cs="Times New Roman"/>
          <w:sz w:val="28"/>
          <w:szCs w:val="28"/>
        </w:rPr>
        <w:t>Так как К</w:t>
      </w:r>
      <w:r w:rsidRPr="00F37A25">
        <w:rPr>
          <w:rFonts w:ascii="Times New Roman" w:hAnsi="Times New Roman" w:cs="Times New Roman"/>
          <w:sz w:val="28"/>
          <w:szCs w:val="28"/>
          <w:vertAlign w:val="subscript"/>
        </w:rPr>
        <w:t xml:space="preserve">к </w:t>
      </w:r>
      <w:r w:rsidRPr="00F37A25">
        <w:rPr>
          <w:rFonts w:ascii="Times New Roman" w:hAnsi="Times New Roman" w:cs="Times New Roman"/>
          <w:sz w:val="28"/>
          <w:szCs w:val="28"/>
        </w:rPr>
        <w:t xml:space="preserve"> ≥ 3 (К</w:t>
      </w:r>
      <w:r w:rsidRPr="00F37A25">
        <w:rPr>
          <w:rFonts w:ascii="Times New Roman" w:hAnsi="Times New Roman" w:cs="Times New Roman"/>
          <w:sz w:val="28"/>
          <w:szCs w:val="28"/>
          <w:vertAlign w:val="subscript"/>
        </w:rPr>
        <w:t xml:space="preserve">к </w:t>
      </w:r>
      <w:r w:rsidRPr="00F37A25">
        <w:rPr>
          <w:rFonts w:ascii="Times New Roman" w:hAnsi="Times New Roman" w:cs="Times New Roman"/>
          <w:sz w:val="28"/>
          <w:szCs w:val="28"/>
        </w:rPr>
        <w:t>= 3,85), то можно считать, что полученные в дипломном проекте результаты соответствуют современным требованиям к НИР.</w:t>
      </w:r>
    </w:p>
    <w:p w:rsidR="003E16A5" w:rsidRPr="00F37A25" w:rsidRDefault="003E16A5" w:rsidP="00F37A25">
      <w:pPr>
        <w:pStyle w:val="Default"/>
        <w:spacing w:line="360" w:lineRule="auto"/>
        <w:ind w:firstLine="709"/>
        <w:jc w:val="both"/>
        <w:rPr>
          <w:rFonts w:ascii="Times New Roman" w:hAnsi="Times New Roman" w:cs="Times New Roman"/>
          <w:sz w:val="28"/>
          <w:szCs w:val="28"/>
        </w:rPr>
      </w:pPr>
      <w:r w:rsidRPr="00F37A25">
        <w:rPr>
          <w:rFonts w:ascii="Times New Roman" w:hAnsi="Times New Roman" w:cs="Times New Roman"/>
          <w:sz w:val="28"/>
          <w:szCs w:val="28"/>
        </w:rPr>
        <w:t>Научно-технический уровень и конкурентоспособность научных, научно-технических и инновационных разработок оценивается экспертным путем исходя из степени их новизны и (или) наличия аналогов в странах с разным уровнем экономического развития. Интегральный показатель по конкретной разработке определяется путем суммирования баллов по соответствующим ячейкам таблицы 5.6.</w:t>
      </w:r>
    </w:p>
    <w:p w:rsidR="003E16A5" w:rsidRDefault="003E16A5" w:rsidP="003E16A5">
      <w:pPr>
        <w:pStyle w:val="a4"/>
        <w:ind w:left="0" w:firstLine="709"/>
        <w:jc w:val="both"/>
        <w:rPr>
          <w:rFonts w:ascii="Times New Roman" w:hAnsi="Times New Roman"/>
          <w:sz w:val="28"/>
          <w:szCs w:val="28"/>
        </w:rPr>
      </w:pPr>
    </w:p>
    <w:p w:rsidR="003E16A5" w:rsidRPr="00BA5B37" w:rsidRDefault="003E16A5" w:rsidP="003E16A5">
      <w:pPr>
        <w:pStyle w:val="a4"/>
        <w:spacing w:after="0"/>
        <w:ind w:left="0"/>
        <w:jc w:val="both"/>
        <w:rPr>
          <w:rFonts w:ascii="Times New Roman" w:hAnsi="Times New Roman"/>
          <w:sz w:val="28"/>
          <w:szCs w:val="28"/>
        </w:rPr>
      </w:pPr>
      <w:r w:rsidRPr="00BA5B37">
        <w:rPr>
          <w:rFonts w:ascii="Times New Roman" w:hAnsi="Times New Roman"/>
          <w:sz w:val="28"/>
          <w:szCs w:val="28"/>
        </w:rPr>
        <w:t xml:space="preserve">Таблица </w:t>
      </w:r>
      <w:r w:rsidRPr="00EB332C">
        <w:rPr>
          <w:rFonts w:ascii="Times New Roman" w:hAnsi="Times New Roman"/>
          <w:sz w:val="28"/>
          <w:szCs w:val="28"/>
        </w:rPr>
        <w:t>5</w:t>
      </w:r>
      <w:r w:rsidRPr="00BA5B37">
        <w:rPr>
          <w:rFonts w:ascii="Times New Roman" w:hAnsi="Times New Roman"/>
          <w:sz w:val="28"/>
          <w:szCs w:val="28"/>
        </w:rPr>
        <w:t>.6 – Оценка научных, научно-технических и инновационных разработок</w:t>
      </w:r>
    </w:p>
    <w:tbl>
      <w:tblPr>
        <w:tblW w:w="97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5"/>
        <w:gridCol w:w="2268"/>
        <w:gridCol w:w="827"/>
        <w:gridCol w:w="2150"/>
        <w:gridCol w:w="850"/>
        <w:gridCol w:w="1683"/>
      </w:tblGrid>
      <w:tr w:rsidR="003E16A5" w:rsidRPr="00BA5B37" w:rsidTr="008A0461">
        <w:trPr>
          <w:cantSplit/>
        </w:trPr>
        <w:tc>
          <w:tcPr>
            <w:tcW w:w="1975" w:type="dxa"/>
            <w:vMerge w:val="restart"/>
            <w:tcBorders>
              <w:top w:val="single" w:sz="8" w:space="0" w:color="auto"/>
              <w:left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rPr>
                <w:rFonts w:ascii="Times New Roman" w:hAnsi="Times New Roman" w:cs="Times New Roman"/>
                <w:color w:val="000000"/>
                <w:sz w:val="28"/>
                <w:szCs w:val="28"/>
              </w:rPr>
            </w:pPr>
            <w:r w:rsidRPr="00BA5B37">
              <w:rPr>
                <w:rFonts w:ascii="Times New Roman" w:hAnsi="Times New Roman" w:cs="Times New Roman"/>
                <w:color w:val="000000"/>
                <w:sz w:val="28"/>
                <w:szCs w:val="28"/>
              </w:rPr>
              <w:t>Наименование</w:t>
            </w:r>
          </w:p>
        </w:tc>
        <w:tc>
          <w:tcPr>
            <w:tcW w:w="3095" w:type="dxa"/>
            <w:gridSpan w:val="2"/>
            <w:tcBorders>
              <w:top w:val="single" w:sz="8" w:space="0" w:color="auto"/>
              <w:left w:val="single" w:sz="8" w:space="0" w:color="auto"/>
              <w:bottom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rPr>
                <w:rFonts w:ascii="Times New Roman" w:hAnsi="Times New Roman" w:cs="Times New Roman"/>
                <w:color w:val="000000"/>
                <w:sz w:val="28"/>
                <w:szCs w:val="28"/>
              </w:rPr>
            </w:pPr>
            <w:r w:rsidRPr="00BA5B37">
              <w:rPr>
                <w:rFonts w:ascii="Times New Roman" w:hAnsi="Times New Roman" w:cs="Times New Roman"/>
                <w:color w:val="000000"/>
                <w:sz w:val="28"/>
                <w:szCs w:val="28"/>
              </w:rPr>
              <w:t>Научно-технический уровень результата разработки К</w:t>
            </w:r>
            <w:r w:rsidRPr="00BA5B37">
              <w:rPr>
                <w:rFonts w:ascii="Times New Roman" w:hAnsi="Times New Roman" w:cs="Times New Roman"/>
                <w:color w:val="000000"/>
                <w:sz w:val="28"/>
                <w:szCs w:val="28"/>
                <w:vertAlign w:val="subscript"/>
              </w:rPr>
              <w:t>НТ</w:t>
            </w:r>
          </w:p>
        </w:tc>
        <w:tc>
          <w:tcPr>
            <w:tcW w:w="3000" w:type="dxa"/>
            <w:gridSpan w:val="2"/>
            <w:tcBorders>
              <w:top w:val="single" w:sz="8" w:space="0" w:color="auto"/>
              <w:left w:val="single" w:sz="8" w:space="0" w:color="auto"/>
              <w:bottom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rPr>
                <w:rFonts w:ascii="Times New Roman" w:hAnsi="Times New Roman" w:cs="Times New Roman"/>
                <w:color w:val="000000"/>
                <w:sz w:val="28"/>
                <w:szCs w:val="28"/>
              </w:rPr>
            </w:pPr>
            <w:r w:rsidRPr="00BA5B37">
              <w:rPr>
                <w:rFonts w:ascii="Times New Roman" w:hAnsi="Times New Roman" w:cs="Times New Roman"/>
                <w:color w:val="000000"/>
                <w:sz w:val="28"/>
                <w:szCs w:val="28"/>
              </w:rPr>
              <w:t>Конкурентоспособность результата разработки К</w:t>
            </w:r>
            <w:r w:rsidRPr="00BA5B37">
              <w:rPr>
                <w:rFonts w:ascii="Times New Roman" w:hAnsi="Times New Roman" w:cs="Times New Roman"/>
                <w:color w:val="000000"/>
                <w:sz w:val="28"/>
                <w:szCs w:val="28"/>
                <w:vertAlign w:val="subscript"/>
              </w:rPr>
              <w:t>К</w:t>
            </w:r>
          </w:p>
        </w:tc>
        <w:tc>
          <w:tcPr>
            <w:tcW w:w="1683" w:type="dxa"/>
            <w:vMerge w:val="restart"/>
            <w:tcBorders>
              <w:top w:val="single" w:sz="8" w:space="0" w:color="auto"/>
              <w:left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rPr>
                <w:rFonts w:ascii="Times New Roman" w:hAnsi="Times New Roman" w:cs="Times New Roman"/>
                <w:color w:val="000000"/>
                <w:sz w:val="28"/>
                <w:szCs w:val="28"/>
              </w:rPr>
            </w:pPr>
            <w:r w:rsidRPr="00BA5B37">
              <w:rPr>
                <w:rFonts w:ascii="Times New Roman" w:hAnsi="Times New Roman" w:cs="Times New Roman"/>
                <w:color w:val="000000"/>
                <w:sz w:val="28"/>
                <w:szCs w:val="28"/>
              </w:rPr>
              <w:t>Интегральный показатель К</w:t>
            </w:r>
            <w:r w:rsidRPr="00BA5B37">
              <w:rPr>
                <w:rFonts w:ascii="Times New Roman" w:hAnsi="Times New Roman" w:cs="Times New Roman"/>
                <w:color w:val="000000"/>
                <w:sz w:val="28"/>
                <w:szCs w:val="28"/>
                <w:vertAlign w:val="subscript"/>
              </w:rPr>
              <w:t>И</w:t>
            </w:r>
            <w:r w:rsidRPr="00BA5B37">
              <w:rPr>
                <w:rFonts w:ascii="Times New Roman" w:hAnsi="Times New Roman" w:cs="Times New Roman"/>
                <w:color w:val="000000"/>
                <w:sz w:val="28"/>
                <w:szCs w:val="28"/>
              </w:rPr>
              <w:t xml:space="preserve"> </w:t>
            </w:r>
          </w:p>
        </w:tc>
      </w:tr>
      <w:tr w:rsidR="003E16A5" w:rsidRPr="00BA5B37" w:rsidTr="008A0461">
        <w:trPr>
          <w:cantSplit/>
        </w:trPr>
        <w:tc>
          <w:tcPr>
            <w:tcW w:w="1975" w:type="dxa"/>
            <w:vMerge/>
            <w:tcBorders>
              <w:left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rPr>
                <w:rFonts w:ascii="Times New Roman" w:hAnsi="Times New Roman" w:cs="Times New Roman"/>
                <w:color w:val="000000"/>
                <w:sz w:val="28"/>
                <w:szCs w:val="28"/>
              </w:rPr>
            </w:pPr>
          </w:p>
        </w:tc>
        <w:tc>
          <w:tcPr>
            <w:tcW w:w="2268" w:type="dxa"/>
            <w:tcBorders>
              <w:top w:val="single" w:sz="8" w:space="0" w:color="auto"/>
              <w:left w:val="single" w:sz="8" w:space="0" w:color="auto"/>
              <w:bottom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rPr>
                <w:rFonts w:ascii="Times New Roman" w:hAnsi="Times New Roman" w:cs="Times New Roman"/>
                <w:color w:val="000000"/>
                <w:sz w:val="28"/>
                <w:szCs w:val="28"/>
              </w:rPr>
            </w:pPr>
            <w:r w:rsidRPr="00BA5B37">
              <w:rPr>
                <w:rFonts w:ascii="Times New Roman" w:hAnsi="Times New Roman" w:cs="Times New Roman"/>
                <w:color w:val="000000"/>
                <w:sz w:val="28"/>
                <w:szCs w:val="28"/>
              </w:rPr>
              <w:t>характеристика</w:t>
            </w:r>
          </w:p>
        </w:tc>
        <w:tc>
          <w:tcPr>
            <w:tcW w:w="827" w:type="dxa"/>
            <w:tcBorders>
              <w:top w:val="single" w:sz="8" w:space="0" w:color="auto"/>
              <w:left w:val="single" w:sz="8" w:space="0" w:color="auto"/>
              <w:bottom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rPr>
                <w:rFonts w:ascii="Times New Roman" w:hAnsi="Times New Roman" w:cs="Times New Roman"/>
                <w:color w:val="000000"/>
                <w:sz w:val="28"/>
                <w:szCs w:val="28"/>
              </w:rPr>
            </w:pPr>
            <w:r w:rsidRPr="00BA5B37">
              <w:rPr>
                <w:rFonts w:ascii="Times New Roman" w:hAnsi="Times New Roman" w:cs="Times New Roman"/>
                <w:color w:val="000000"/>
                <w:sz w:val="28"/>
                <w:szCs w:val="28"/>
              </w:rPr>
              <w:t>балл</w:t>
            </w:r>
          </w:p>
        </w:tc>
        <w:tc>
          <w:tcPr>
            <w:tcW w:w="2150" w:type="dxa"/>
            <w:tcBorders>
              <w:top w:val="single" w:sz="8" w:space="0" w:color="auto"/>
              <w:left w:val="single" w:sz="8" w:space="0" w:color="auto"/>
              <w:bottom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rPr>
                <w:rFonts w:ascii="Times New Roman" w:hAnsi="Times New Roman" w:cs="Times New Roman"/>
                <w:color w:val="000000"/>
                <w:sz w:val="28"/>
                <w:szCs w:val="28"/>
              </w:rPr>
            </w:pPr>
            <w:r w:rsidRPr="00BA5B37">
              <w:rPr>
                <w:rFonts w:ascii="Times New Roman" w:hAnsi="Times New Roman" w:cs="Times New Roman"/>
                <w:color w:val="000000"/>
                <w:sz w:val="28"/>
                <w:szCs w:val="28"/>
              </w:rPr>
              <w:t>характеристика</w:t>
            </w:r>
          </w:p>
        </w:tc>
        <w:tc>
          <w:tcPr>
            <w:tcW w:w="850" w:type="dxa"/>
            <w:tcBorders>
              <w:top w:val="single" w:sz="8" w:space="0" w:color="auto"/>
              <w:left w:val="single" w:sz="8" w:space="0" w:color="auto"/>
              <w:bottom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rPr>
                <w:rFonts w:ascii="Times New Roman" w:hAnsi="Times New Roman" w:cs="Times New Roman"/>
                <w:color w:val="000000"/>
                <w:sz w:val="28"/>
                <w:szCs w:val="28"/>
              </w:rPr>
            </w:pPr>
            <w:r w:rsidRPr="00BA5B37">
              <w:rPr>
                <w:rFonts w:ascii="Times New Roman" w:hAnsi="Times New Roman" w:cs="Times New Roman"/>
                <w:color w:val="000000"/>
                <w:sz w:val="28"/>
                <w:szCs w:val="28"/>
              </w:rPr>
              <w:t>балл</w:t>
            </w:r>
          </w:p>
        </w:tc>
        <w:tc>
          <w:tcPr>
            <w:tcW w:w="1683" w:type="dxa"/>
            <w:vMerge/>
            <w:tcBorders>
              <w:left w:val="single" w:sz="8" w:space="0" w:color="auto"/>
              <w:bottom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rPr>
                <w:rFonts w:ascii="Times New Roman" w:hAnsi="Times New Roman" w:cs="Times New Roman"/>
                <w:color w:val="000000"/>
                <w:sz w:val="28"/>
                <w:szCs w:val="28"/>
              </w:rPr>
            </w:pPr>
          </w:p>
        </w:tc>
      </w:tr>
      <w:tr w:rsidR="003E16A5" w:rsidRPr="00BA5B37" w:rsidTr="008A0461">
        <w:trPr>
          <w:cantSplit/>
          <w:trHeight w:val="333"/>
        </w:trPr>
        <w:tc>
          <w:tcPr>
            <w:tcW w:w="1975" w:type="dxa"/>
            <w:tcBorders>
              <w:top w:val="single" w:sz="8" w:space="0" w:color="auto"/>
              <w:left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jc w:val="center"/>
              <w:rPr>
                <w:rFonts w:ascii="Times New Roman" w:hAnsi="Times New Roman" w:cs="Times New Roman"/>
                <w:color w:val="000000"/>
                <w:sz w:val="28"/>
                <w:szCs w:val="28"/>
              </w:rPr>
            </w:pPr>
            <w:r w:rsidRPr="00BA5B37">
              <w:rPr>
                <w:rFonts w:ascii="Times New Roman" w:hAnsi="Times New Roman" w:cs="Times New Roman"/>
                <w:color w:val="000000"/>
                <w:sz w:val="28"/>
                <w:szCs w:val="28"/>
              </w:rPr>
              <w:t>1</w:t>
            </w:r>
          </w:p>
        </w:tc>
        <w:tc>
          <w:tcPr>
            <w:tcW w:w="2268" w:type="dxa"/>
            <w:tcBorders>
              <w:top w:val="single" w:sz="8" w:space="0" w:color="auto"/>
              <w:left w:val="single" w:sz="8" w:space="0" w:color="auto"/>
              <w:bottom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jc w:val="center"/>
              <w:rPr>
                <w:rFonts w:ascii="Times New Roman" w:hAnsi="Times New Roman" w:cs="Times New Roman"/>
                <w:color w:val="000000"/>
                <w:sz w:val="28"/>
                <w:szCs w:val="28"/>
              </w:rPr>
            </w:pPr>
            <w:r w:rsidRPr="00BA5B37">
              <w:rPr>
                <w:rFonts w:ascii="Times New Roman" w:hAnsi="Times New Roman" w:cs="Times New Roman"/>
                <w:color w:val="000000"/>
                <w:sz w:val="28"/>
                <w:szCs w:val="28"/>
              </w:rPr>
              <w:t>2</w:t>
            </w:r>
          </w:p>
        </w:tc>
        <w:tc>
          <w:tcPr>
            <w:tcW w:w="827" w:type="dxa"/>
            <w:tcBorders>
              <w:top w:val="single" w:sz="8" w:space="0" w:color="auto"/>
              <w:left w:val="single" w:sz="8" w:space="0" w:color="auto"/>
              <w:bottom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jc w:val="center"/>
              <w:rPr>
                <w:rFonts w:ascii="Times New Roman" w:hAnsi="Times New Roman" w:cs="Times New Roman"/>
                <w:color w:val="000000"/>
                <w:sz w:val="28"/>
                <w:szCs w:val="28"/>
              </w:rPr>
            </w:pPr>
            <w:r w:rsidRPr="00BA5B37">
              <w:rPr>
                <w:rFonts w:ascii="Times New Roman" w:hAnsi="Times New Roman" w:cs="Times New Roman"/>
                <w:color w:val="000000"/>
                <w:sz w:val="28"/>
                <w:szCs w:val="28"/>
              </w:rPr>
              <w:t>3</w:t>
            </w:r>
          </w:p>
        </w:tc>
        <w:tc>
          <w:tcPr>
            <w:tcW w:w="2150" w:type="dxa"/>
            <w:tcBorders>
              <w:top w:val="single" w:sz="8" w:space="0" w:color="auto"/>
              <w:left w:val="single" w:sz="8" w:space="0" w:color="auto"/>
              <w:bottom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jc w:val="center"/>
              <w:rPr>
                <w:rFonts w:ascii="Times New Roman" w:hAnsi="Times New Roman" w:cs="Times New Roman"/>
                <w:color w:val="000000"/>
                <w:sz w:val="28"/>
                <w:szCs w:val="28"/>
              </w:rPr>
            </w:pPr>
            <w:r w:rsidRPr="00BA5B37">
              <w:rPr>
                <w:rFonts w:ascii="Times New Roman" w:hAnsi="Times New Roman" w:cs="Times New Roman"/>
                <w:color w:val="000000"/>
                <w:sz w:val="28"/>
                <w:szCs w:val="28"/>
              </w:rPr>
              <w:t>4</w:t>
            </w:r>
          </w:p>
        </w:tc>
        <w:tc>
          <w:tcPr>
            <w:tcW w:w="850" w:type="dxa"/>
            <w:tcBorders>
              <w:top w:val="single" w:sz="8" w:space="0" w:color="auto"/>
              <w:left w:val="single" w:sz="8" w:space="0" w:color="auto"/>
              <w:bottom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jc w:val="center"/>
              <w:rPr>
                <w:rFonts w:ascii="Times New Roman" w:hAnsi="Times New Roman" w:cs="Times New Roman"/>
                <w:color w:val="000000"/>
                <w:sz w:val="28"/>
                <w:szCs w:val="28"/>
              </w:rPr>
            </w:pPr>
            <w:r w:rsidRPr="00BA5B37">
              <w:rPr>
                <w:rFonts w:ascii="Times New Roman" w:hAnsi="Times New Roman" w:cs="Times New Roman"/>
                <w:color w:val="000000"/>
                <w:sz w:val="28"/>
                <w:szCs w:val="28"/>
              </w:rPr>
              <w:t>5</w:t>
            </w:r>
          </w:p>
        </w:tc>
        <w:tc>
          <w:tcPr>
            <w:tcW w:w="1683" w:type="dxa"/>
            <w:tcBorders>
              <w:top w:val="single" w:sz="8" w:space="0" w:color="auto"/>
              <w:left w:val="single" w:sz="8" w:space="0" w:color="auto"/>
              <w:bottom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jc w:val="center"/>
              <w:rPr>
                <w:rFonts w:ascii="Times New Roman" w:hAnsi="Times New Roman" w:cs="Times New Roman"/>
                <w:color w:val="000000"/>
                <w:sz w:val="28"/>
                <w:szCs w:val="28"/>
              </w:rPr>
            </w:pPr>
            <w:r w:rsidRPr="00BA5B37">
              <w:rPr>
                <w:rFonts w:ascii="Times New Roman" w:hAnsi="Times New Roman" w:cs="Times New Roman"/>
                <w:color w:val="000000"/>
                <w:sz w:val="28"/>
                <w:szCs w:val="28"/>
              </w:rPr>
              <w:t>6</w:t>
            </w:r>
          </w:p>
        </w:tc>
      </w:tr>
      <w:tr w:rsidR="003E16A5" w:rsidRPr="00BA5B37" w:rsidTr="00F37A25">
        <w:trPr>
          <w:cantSplit/>
          <w:trHeight w:val="3352"/>
        </w:trPr>
        <w:tc>
          <w:tcPr>
            <w:tcW w:w="1975" w:type="dxa"/>
            <w:tcBorders>
              <w:top w:val="single" w:sz="8" w:space="0" w:color="auto"/>
              <w:left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jc w:val="both"/>
              <w:rPr>
                <w:rFonts w:ascii="Times New Roman" w:hAnsi="Times New Roman" w:cs="Times New Roman"/>
                <w:color w:val="000000"/>
                <w:sz w:val="28"/>
                <w:szCs w:val="28"/>
              </w:rPr>
            </w:pPr>
            <w:r w:rsidRPr="00BA5B37">
              <w:rPr>
                <w:rFonts w:ascii="Times New Roman" w:hAnsi="Times New Roman" w:cs="Times New Roman"/>
                <w:color w:val="000000"/>
                <w:sz w:val="28"/>
                <w:szCs w:val="28"/>
              </w:rPr>
              <w:t>Научные, научно-техни-ческие и инновационные разработки</w:t>
            </w:r>
          </w:p>
        </w:tc>
        <w:tc>
          <w:tcPr>
            <w:tcW w:w="2268" w:type="dxa"/>
            <w:tcBorders>
              <w:top w:val="single" w:sz="8" w:space="0" w:color="auto"/>
              <w:left w:val="single" w:sz="8" w:space="0" w:color="auto"/>
              <w:bottom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jc w:val="both"/>
              <w:rPr>
                <w:rFonts w:ascii="Times New Roman" w:hAnsi="Times New Roman" w:cs="Times New Roman"/>
                <w:color w:val="000000"/>
                <w:sz w:val="28"/>
                <w:szCs w:val="28"/>
              </w:rPr>
            </w:pPr>
            <w:r w:rsidRPr="00BA5B37">
              <w:rPr>
                <w:rFonts w:ascii="Times New Roman" w:hAnsi="Times New Roman" w:cs="Times New Roman"/>
                <w:color w:val="000000"/>
                <w:sz w:val="28"/>
                <w:szCs w:val="28"/>
              </w:rPr>
              <w:t>1. Уровень изобретения и (или) нет аналогов в мире</w:t>
            </w:r>
          </w:p>
        </w:tc>
        <w:tc>
          <w:tcPr>
            <w:tcW w:w="827" w:type="dxa"/>
            <w:tcBorders>
              <w:top w:val="single" w:sz="8" w:space="0" w:color="auto"/>
              <w:left w:val="single" w:sz="8" w:space="0" w:color="auto"/>
              <w:bottom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35</w:t>
            </w:r>
          </w:p>
        </w:tc>
        <w:tc>
          <w:tcPr>
            <w:tcW w:w="2150" w:type="dxa"/>
            <w:tcBorders>
              <w:top w:val="single" w:sz="8" w:space="0" w:color="auto"/>
              <w:left w:val="single" w:sz="8" w:space="0" w:color="auto"/>
              <w:bottom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jc w:val="both"/>
              <w:rPr>
                <w:rFonts w:ascii="Times New Roman" w:hAnsi="Times New Roman" w:cs="Times New Roman"/>
                <w:color w:val="000000"/>
                <w:sz w:val="28"/>
                <w:szCs w:val="28"/>
              </w:rPr>
            </w:pPr>
            <w:r w:rsidRPr="00BA5B37">
              <w:rPr>
                <w:rFonts w:ascii="Times New Roman" w:hAnsi="Times New Roman" w:cs="Times New Roman"/>
                <w:color w:val="000000"/>
                <w:sz w:val="28"/>
                <w:szCs w:val="28"/>
              </w:rPr>
              <w:t>А. Продукция реализована в развитых странах</w:t>
            </w:r>
          </w:p>
        </w:tc>
        <w:tc>
          <w:tcPr>
            <w:tcW w:w="850" w:type="dxa"/>
            <w:tcBorders>
              <w:top w:val="single" w:sz="8" w:space="0" w:color="auto"/>
              <w:left w:val="single" w:sz="8" w:space="0" w:color="auto"/>
              <w:bottom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35</w:t>
            </w:r>
          </w:p>
        </w:tc>
        <w:tc>
          <w:tcPr>
            <w:tcW w:w="1683" w:type="dxa"/>
            <w:tcBorders>
              <w:top w:val="single" w:sz="8" w:space="0" w:color="auto"/>
              <w:left w:val="single" w:sz="8" w:space="0" w:color="auto"/>
              <w:bottom w:val="single" w:sz="8" w:space="0" w:color="auto"/>
              <w:right w:val="single" w:sz="8" w:space="0" w:color="auto"/>
            </w:tcBorders>
            <w:vAlign w:val="center"/>
          </w:tcPr>
          <w:p w:rsidR="003E16A5" w:rsidRPr="00BA5B37" w:rsidRDefault="003E16A5" w:rsidP="008A0461">
            <w:pPr>
              <w:widowControl w:val="0"/>
              <w:autoSpaceDE w:val="0"/>
              <w:autoSpaceDN w:val="0"/>
              <w:adjustRightInd w:val="0"/>
              <w:spacing w:after="0" w:line="276" w:lineRule="auto"/>
              <w:rPr>
                <w:rFonts w:ascii="Times New Roman" w:hAnsi="Times New Roman" w:cs="Times New Roman"/>
                <w:color w:val="000000"/>
                <w:sz w:val="28"/>
                <w:szCs w:val="28"/>
              </w:rPr>
            </w:pPr>
            <w:r w:rsidRPr="00BA5B37">
              <w:rPr>
                <w:rFonts w:ascii="Times New Roman" w:hAnsi="Times New Roman" w:cs="Times New Roman"/>
                <w:color w:val="000000"/>
                <w:sz w:val="28"/>
                <w:szCs w:val="28"/>
              </w:rPr>
              <w:t>В интервале: минимум 35 – максимум 70</w:t>
            </w:r>
          </w:p>
        </w:tc>
      </w:tr>
    </w:tbl>
    <w:p w:rsidR="003E16A5" w:rsidRDefault="003E16A5" w:rsidP="003E16A5">
      <w:pPr>
        <w:pStyle w:val="a4"/>
        <w:ind w:left="0" w:firstLine="709"/>
        <w:jc w:val="both"/>
        <w:rPr>
          <w:rFonts w:ascii="Times New Roman" w:hAnsi="Times New Roman"/>
          <w:sz w:val="28"/>
          <w:szCs w:val="28"/>
        </w:rPr>
      </w:pPr>
    </w:p>
    <w:p w:rsidR="003E16A5" w:rsidRDefault="003E16A5" w:rsidP="003E16A5">
      <w:pPr>
        <w:rPr>
          <w:rFonts w:ascii="Times New Roman" w:hAnsi="Times New Roman" w:cs="Times New Roman"/>
          <w:sz w:val="28"/>
          <w:szCs w:val="28"/>
        </w:rPr>
      </w:pPr>
      <w:r>
        <w:rPr>
          <w:rFonts w:ascii="Times New Roman" w:hAnsi="Times New Roman" w:cs="Times New Roman"/>
          <w:sz w:val="28"/>
          <w:szCs w:val="28"/>
        </w:rPr>
        <w:br w:type="page"/>
      </w:r>
    </w:p>
    <w:p w:rsidR="003E16A5" w:rsidRDefault="003E16A5" w:rsidP="003E16A5">
      <w:pPr>
        <w:pStyle w:val="a4"/>
        <w:ind w:left="0"/>
        <w:jc w:val="both"/>
        <w:rPr>
          <w:rFonts w:ascii="Times New Roman" w:hAnsi="Times New Roman"/>
          <w:sz w:val="28"/>
          <w:szCs w:val="28"/>
        </w:rPr>
      </w:pPr>
      <w:r>
        <w:rPr>
          <w:rFonts w:ascii="Times New Roman" w:hAnsi="Times New Roman"/>
          <w:sz w:val="28"/>
          <w:szCs w:val="28"/>
        </w:rPr>
        <w:lastRenderedPageBreak/>
        <w:t xml:space="preserve">Продолжение таблицы </w:t>
      </w:r>
      <w:r>
        <w:rPr>
          <w:rFonts w:ascii="Times New Roman" w:hAnsi="Times New Roman"/>
          <w:sz w:val="28"/>
          <w:szCs w:val="28"/>
          <w:lang w:val="en-US"/>
        </w:rPr>
        <w:t>5</w:t>
      </w:r>
      <w:r>
        <w:rPr>
          <w:rFonts w:ascii="Times New Roman" w:hAnsi="Times New Roman"/>
          <w:sz w:val="28"/>
          <w:szCs w:val="28"/>
        </w:rPr>
        <w:t>.6.</w:t>
      </w:r>
    </w:p>
    <w:tbl>
      <w:tblPr>
        <w:tblStyle w:val="aa"/>
        <w:tblW w:w="0" w:type="auto"/>
        <w:tblLook w:val="04A0" w:firstRow="1" w:lastRow="0" w:firstColumn="1" w:lastColumn="0" w:noHBand="0" w:noVBand="1"/>
      </w:tblPr>
      <w:tblGrid>
        <w:gridCol w:w="1980"/>
        <w:gridCol w:w="2215"/>
        <w:gridCol w:w="903"/>
        <w:gridCol w:w="2127"/>
        <w:gridCol w:w="850"/>
        <w:gridCol w:w="1270"/>
      </w:tblGrid>
      <w:tr w:rsidR="003E16A5" w:rsidTr="008A0461">
        <w:tc>
          <w:tcPr>
            <w:tcW w:w="1980" w:type="dxa"/>
          </w:tcPr>
          <w:p w:rsidR="003E16A5" w:rsidRPr="00EB5ACF" w:rsidRDefault="003E16A5" w:rsidP="008A0461">
            <w:pPr>
              <w:pStyle w:val="a4"/>
              <w:ind w:left="0"/>
              <w:jc w:val="center"/>
              <w:rPr>
                <w:rFonts w:ascii="Times New Roman" w:hAnsi="Times New Roman"/>
                <w:sz w:val="28"/>
                <w:szCs w:val="28"/>
              </w:rPr>
            </w:pPr>
            <w:r w:rsidRPr="00EB5ACF">
              <w:rPr>
                <w:rFonts w:ascii="Times New Roman" w:hAnsi="Times New Roman"/>
                <w:sz w:val="28"/>
                <w:szCs w:val="28"/>
              </w:rPr>
              <w:t>1</w:t>
            </w:r>
          </w:p>
        </w:tc>
        <w:tc>
          <w:tcPr>
            <w:tcW w:w="2215" w:type="dxa"/>
          </w:tcPr>
          <w:p w:rsidR="003E16A5" w:rsidRPr="00EB5ACF" w:rsidRDefault="003E16A5" w:rsidP="008A0461">
            <w:pPr>
              <w:pStyle w:val="a4"/>
              <w:ind w:left="0"/>
              <w:jc w:val="center"/>
              <w:rPr>
                <w:rFonts w:ascii="Times New Roman" w:hAnsi="Times New Roman"/>
                <w:sz w:val="28"/>
                <w:szCs w:val="28"/>
              </w:rPr>
            </w:pPr>
            <w:r w:rsidRPr="00EB5ACF">
              <w:rPr>
                <w:rFonts w:ascii="Times New Roman" w:hAnsi="Times New Roman"/>
                <w:sz w:val="28"/>
                <w:szCs w:val="28"/>
              </w:rPr>
              <w:t>2</w:t>
            </w:r>
          </w:p>
        </w:tc>
        <w:tc>
          <w:tcPr>
            <w:tcW w:w="903" w:type="dxa"/>
          </w:tcPr>
          <w:p w:rsidR="003E16A5" w:rsidRPr="00EB5ACF" w:rsidRDefault="003E16A5" w:rsidP="008A0461">
            <w:pPr>
              <w:pStyle w:val="a4"/>
              <w:ind w:left="0"/>
              <w:jc w:val="center"/>
              <w:rPr>
                <w:rFonts w:ascii="Times New Roman" w:hAnsi="Times New Roman"/>
                <w:sz w:val="28"/>
                <w:szCs w:val="28"/>
              </w:rPr>
            </w:pPr>
            <w:r w:rsidRPr="00EB5ACF">
              <w:rPr>
                <w:rFonts w:ascii="Times New Roman" w:hAnsi="Times New Roman"/>
                <w:sz w:val="28"/>
                <w:szCs w:val="28"/>
              </w:rPr>
              <w:t>3</w:t>
            </w:r>
          </w:p>
        </w:tc>
        <w:tc>
          <w:tcPr>
            <w:tcW w:w="2127" w:type="dxa"/>
          </w:tcPr>
          <w:p w:rsidR="003E16A5" w:rsidRPr="00EB5ACF" w:rsidRDefault="003E16A5" w:rsidP="008A0461">
            <w:pPr>
              <w:pStyle w:val="a4"/>
              <w:ind w:left="0"/>
              <w:jc w:val="center"/>
              <w:rPr>
                <w:rFonts w:ascii="Times New Roman" w:hAnsi="Times New Roman"/>
                <w:sz w:val="28"/>
                <w:szCs w:val="28"/>
              </w:rPr>
            </w:pPr>
            <w:r w:rsidRPr="00EB5ACF">
              <w:rPr>
                <w:rFonts w:ascii="Times New Roman" w:hAnsi="Times New Roman"/>
                <w:sz w:val="28"/>
                <w:szCs w:val="28"/>
              </w:rPr>
              <w:t>4</w:t>
            </w:r>
          </w:p>
        </w:tc>
        <w:tc>
          <w:tcPr>
            <w:tcW w:w="850" w:type="dxa"/>
          </w:tcPr>
          <w:p w:rsidR="003E16A5" w:rsidRPr="00EB5ACF" w:rsidRDefault="003E16A5" w:rsidP="008A0461">
            <w:pPr>
              <w:pStyle w:val="a4"/>
              <w:ind w:left="0"/>
              <w:jc w:val="center"/>
              <w:rPr>
                <w:rFonts w:ascii="Times New Roman" w:hAnsi="Times New Roman"/>
                <w:sz w:val="28"/>
                <w:szCs w:val="28"/>
              </w:rPr>
            </w:pPr>
            <w:r w:rsidRPr="00EB5ACF">
              <w:rPr>
                <w:rFonts w:ascii="Times New Roman" w:hAnsi="Times New Roman"/>
                <w:sz w:val="28"/>
                <w:szCs w:val="28"/>
              </w:rPr>
              <w:t>5</w:t>
            </w:r>
          </w:p>
        </w:tc>
        <w:tc>
          <w:tcPr>
            <w:tcW w:w="1270" w:type="dxa"/>
          </w:tcPr>
          <w:p w:rsidR="003E16A5" w:rsidRPr="00EB5ACF" w:rsidRDefault="003E16A5" w:rsidP="008A0461">
            <w:pPr>
              <w:pStyle w:val="a4"/>
              <w:ind w:left="0"/>
              <w:jc w:val="center"/>
              <w:rPr>
                <w:rFonts w:ascii="Times New Roman" w:hAnsi="Times New Roman"/>
                <w:sz w:val="28"/>
                <w:szCs w:val="28"/>
              </w:rPr>
            </w:pPr>
            <w:r w:rsidRPr="00EB5ACF">
              <w:rPr>
                <w:rFonts w:ascii="Times New Roman" w:hAnsi="Times New Roman"/>
                <w:sz w:val="28"/>
                <w:szCs w:val="28"/>
              </w:rPr>
              <w:t>6</w:t>
            </w:r>
          </w:p>
        </w:tc>
      </w:tr>
      <w:tr w:rsidR="003E16A5" w:rsidRPr="00EB5ACF" w:rsidTr="008A0461">
        <w:trPr>
          <w:trHeight w:val="2185"/>
        </w:trPr>
        <w:tc>
          <w:tcPr>
            <w:tcW w:w="1980" w:type="dxa"/>
            <w:vMerge w:val="restart"/>
          </w:tcPr>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p>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p>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p>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p>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p>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p>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p>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p>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p>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p>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r w:rsidRPr="00EB5ACF">
              <w:rPr>
                <w:rFonts w:ascii="Times New Roman" w:hAnsi="Times New Roman" w:cs="Times New Roman"/>
                <w:color w:val="000000"/>
                <w:sz w:val="28"/>
                <w:szCs w:val="28"/>
              </w:rPr>
              <w:t>Научные, научно-техни-ческие и инновационные разработки</w:t>
            </w:r>
          </w:p>
        </w:tc>
        <w:tc>
          <w:tcPr>
            <w:tcW w:w="2215" w:type="dxa"/>
          </w:tcPr>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r w:rsidRPr="00EB5ACF">
              <w:rPr>
                <w:rFonts w:ascii="Times New Roman" w:hAnsi="Times New Roman" w:cs="Times New Roman"/>
                <w:color w:val="000000"/>
                <w:sz w:val="28"/>
                <w:szCs w:val="28"/>
              </w:rPr>
              <w:t>2. Полезная модель и (или) имеются аналоги в промышленно развитых странах</w:t>
            </w:r>
          </w:p>
        </w:tc>
        <w:tc>
          <w:tcPr>
            <w:tcW w:w="903" w:type="dxa"/>
          </w:tcPr>
          <w:p w:rsidR="003E16A5" w:rsidRDefault="003E16A5" w:rsidP="008A0461">
            <w:pPr>
              <w:widowControl w:val="0"/>
              <w:autoSpaceDE w:val="0"/>
              <w:autoSpaceDN w:val="0"/>
              <w:adjustRightInd w:val="0"/>
              <w:spacing w:line="276" w:lineRule="auto"/>
              <w:jc w:val="center"/>
              <w:rPr>
                <w:rFonts w:ascii="Times New Roman" w:hAnsi="Times New Roman" w:cs="Times New Roman"/>
                <w:color w:val="000000"/>
                <w:sz w:val="28"/>
                <w:szCs w:val="28"/>
              </w:rPr>
            </w:pPr>
          </w:p>
          <w:p w:rsidR="003E16A5" w:rsidRPr="00EB5ACF" w:rsidRDefault="003E16A5" w:rsidP="008A0461">
            <w:pPr>
              <w:widowControl w:val="0"/>
              <w:autoSpaceDE w:val="0"/>
              <w:autoSpaceDN w:val="0"/>
              <w:adjustRightInd w:val="0"/>
              <w:spacing w:line="276" w:lineRule="auto"/>
              <w:jc w:val="center"/>
              <w:rPr>
                <w:rFonts w:ascii="Times New Roman" w:hAnsi="Times New Roman" w:cs="Times New Roman"/>
                <w:color w:val="000000"/>
                <w:sz w:val="28"/>
                <w:szCs w:val="28"/>
              </w:rPr>
            </w:pPr>
            <w:r w:rsidRPr="00EB5ACF">
              <w:rPr>
                <w:rFonts w:ascii="Times New Roman" w:hAnsi="Times New Roman" w:cs="Times New Roman"/>
                <w:color w:val="000000"/>
                <w:sz w:val="28"/>
                <w:szCs w:val="28"/>
              </w:rPr>
              <w:t>25</w:t>
            </w:r>
          </w:p>
        </w:tc>
        <w:tc>
          <w:tcPr>
            <w:tcW w:w="2127" w:type="dxa"/>
          </w:tcPr>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r w:rsidRPr="00EB5ACF">
              <w:rPr>
                <w:rFonts w:ascii="Times New Roman" w:hAnsi="Times New Roman" w:cs="Times New Roman"/>
                <w:color w:val="000000"/>
                <w:sz w:val="28"/>
                <w:szCs w:val="28"/>
              </w:rPr>
              <w:t>Б. Продукция реализована в странах с переходной экономикой и развивающихся странах</w:t>
            </w:r>
          </w:p>
        </w:tc>
        <w:tc>
          <w:tcPr>
            <w:tcW w:w="850" w:type="dxa"/>
          </w:tcPr>
          <w:p w:rsidR="003E16A5" w:rsidRDefault="003E16A5" w:rsidP="008A0461">
            <w:pPr>
              <w:widowControl w:val="0"/>
              <w:autoSpaceDE w:val="0"/>
              <w:autoSpaceDN w:val="0"/>
              <w:adjustRightInd w:val="0"/>
              <w:spacing w:line="276" w:lineRule="auto"/>
              <w:jc w:val="center"/>
              <w:rPr>
                <w:rFonts w:ascii="Times New Roman" w:hAnsi="Times New Roman" w:cs="Times New Roman"/>
                <w:color w:val="000000"/>
                <w:sz w:val="28"/>
                <w:szCs w:val="28"/>
              </w:rPr>
            </w:pPr>
          </w:p>
          <w:p w:rsidR="003E16A5" w:rsidRPr="00EB5ACF" w:rsidRDefault="003E16A5" w:rsidP="008A0461">
            <w:pPr>
              <w:widowControl w:val="0"/>
              <w:autoSpaceDE w:val="0"/>
              <w:autoSpaceDN w:val="0"/>
              <w:adjustRightInd w:val="0"/>
              <w:spacing w:line="276" w:lineRule="auto"/>
              <w:jc w:val="center"/>
              <w:rPr>
                <w:rFonts w:ascii="Times New Roman" w:hAnsi="Times New Roman" w:cs="Times New Roman"/>
                <w:color w:val="000000"/>
                <w:sz w:val="28"/>
                <w:szCs w:val="28"/>
              </w:rPr>
            </w:pPr>
            <w:r w:rsidRPr="00EB5ACF">
              <w:rPr>
                <w:rFonts w:ascii="Times New Roman" w:hAnsi="Times New Roman" w:cs="Times New Roman"/>
                <w:color w:val="000000"/>
                <w:sz w:val="28"/>
                <w:szCs w:val="28"/>
              </w:rPr>
              <w:t>25</w:t>
            </w:r>
          </w:p>
        </w:tc>
        <w:tc>
          <w:tcPr>
            <w:tcW w:w="1270" w:type="dxa"/>
          </w:tcPr>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r w:rsidRPr="00EB5ACF">
              <w:rPr>
                <w:rFonts w:ascii="Times New Roman" w:hAnsi="Times New Roman" w:cs="Times New Roman"/>
                <w:color w:val="000000"/>
                <w:sz w:val="28"/>
                <w:szCs w:val="28"/>
              </w:rPr>
              <w:t>В интервале 25–60</w:t>
            </w:r>
          </w:p>
        </w:tc>
      </w:tr>
      <w:tr w:rsidR="003E16A5" w:rsidRPr="00EB5ACF" w:rsidTr="008A0461">
        <w:trPr>
          <w:trHeight w:val="3796"/>
        </w:trPr>
        <w:tc>
          <w:tcPr>
            <w:tcW w:w="1980" w:type="dxa"/>
            <w:vMerge/>
          </w:tcPr>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p>
        </w:tc>
        <w:tc>
          <w:tcPr>
            <w:tcW w:w="2215" w:type="dxa"/>
          </w:tcPr>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r w:rsidRPr="00EB5ACF">
              <w:rPr>
                <w:rFonts w:ascii="Times New Roman" w:hAnsi="Times New Roman" w:cs="Times New Roman"/>
                <w:color w:val="000000"/>
                <w:sz w:val="28"/>
                <w:szCs w:val="28"/>
              </w:rPr>
              <w:t>3. Результаты разработки не имеют правовой охраны, включая ноу-хау и рационализаторские предложения; и (или) имеются аналоги в странах с переходной экономикой и развивающихся странах</w:t>
            </w:r>
          </w:p>
        </w:tc>
        <w:tc>
          <w:tcPr>
            <w:tcW w:w="903" w:type="dxa"/>
          </w:tcPr>
          <w:p w:rsidR="003E16A5" w:rsidRDefault="003E16A5" w:rsidP="008A0461">
            <w:pPr>
              <w:widowControl w:val="0"/>
              <w:autoSpaceDE w:val="0"/>
              <w:autoSpaceDN w:val="0"/>
              <w:adjustRightInd w:val="0"/>
              <w:spacing w:line="276" w:lineRule="auto"/>
              <w:jc w:val="center"/>
              <w:rPr>
                <w:rFonts w:ascii="Times New Roman" w:hAnsi="Times New Roman" w:cs="Times New Roman"/>
                <w:color w:val="000000"/>
                <w:sz w:val="28"/>
                <w:szCs w:val="28"/>
              </w:rPr>
            </w:pPr>
          </w:p>
          <w:p w:rsidR="003E16A5" w:rsidRPr="00EB5ACF" w:rsidRDefault="003E16A5" w:rsidP="008A0461">
            <w:pPr>
              <w:widowControl w:val="0"/>
              <w:autoSpaceDE w:val="0"/>
              <w:autoSpaceDN w:val="0"/>
              <w:adjustRightInd w:val="0"/>
              <w:spacing w:line="276" w:lineRule="auto"/>
              <w:jc w:val="center"/>
              <w:rPr>
                <w:rFonts w:ascii="Times New Roman" w:hAnsi="Times New Roman" w:cs="Times New Roman"/>
                <w:color w:val="000000"/>
                <w:sz w:val="28"/>
                <w:szCs w:val="28"/>
              </w:rPr>
            </w:pPr>
            <w:r w:rsidRPr="00EB5ACF">
              <w:rPr>
                <w:rFonts w:ascii="Times New Roman" w:hAnsi="Times New Roman" w:cs="Times New Roman"/>
                <w:color w:val="000000"/>
                <w:sz w:val="28"/>
                <w:szCs w:val="28"/>
              </w:rPr>
              <w:t>15</w:t>
            </w:r>
          </w:p>
        </w:tc>
        <w:tc>
          <w:tcPr>
            <w:tcW w:w="2127" w:type="dxa"/>
          </w:tcPr>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r w:rsidRPr="00EB5ACF">
              <w:rPr>
                <w:rFonts w:ascii="Times New Roman" w:hAnsi="Times New Roman" w:cs="Times New Roman"/>
                <w:color w:val="000000"/>
                <w:sz w:val="28"/>
                <w:szCs w:val="28"/>
              </w:rPr>
              <w:t>В. Продукция реализована на внутреннем рынке Беларуси</w:t>
            </w:r>
          </w:p>
        </w:tc>
        <w:tc>
          <w:tcPr>
            <w:tcW w:w="850" w:type="dxa"/>
          </w:tcPr>
          <w:p w:rsidR="003E16A5" w:rsidRDefault="003E16A5" w:rsidP="008A0461">
            <w:pPr>
              <w:widowControl w:val="0"/>
              <w:autoSpaceDE w:val="0"/>
              <w:autoSpaceDN w:val="0"/>
              <w:adjustRightInd w:val="0"/>
              <w:spacing w:line="276" w:lineRule="auto"/>
              <w:jc w:val="center"/>
              <w:rPr>
                <w:rFonts w:ascii="Times New Roman" w:hAnsi="Times New Roman" w:cs="Times New Roman"/>
                <w:color w:val="000000"/>
                <w:sz w:val="28"/>
                <w:szCs w:val="28"/>
              </w:rPr>
            </w:pPr>
          </w:p>
          <w:p w:rsidR="003E16A5" w:rsidRPr="00EB5ACF" w:rsidRDefault="003E16A5" w:rsidP="008A0461">
            <w:pPr>
              <w:widowControl w:val="0"/>
              <w:autoSpaceDE w:val="0"/>
              <w:autoSpaceDN w:val="0"/>
              <w:adjustRightInd w:val="0"/>
              <w:spacing w:line="276" w:lineRule="auto"/>
              <w:jc w:val="center"/>
              <w:rPr>
                <w:rFonts w:ascii="Times New Roman" w:hAnsi="Times New Roman" w:cs="Times New Roman"/>
                <w:color w:val="000000"/>
                <w:sz w:val="28"/>
                <w:szCs w:val="28"/>
              </w:rPr>
            </w:pPr>
            <w:r w:rsidRPr="00EB5ACF">
              <w:rPr>
                <w:rFonts w:ascii="Times New Roman" w:hAnsi="Times New Roman" w:cs="Times New Roman"/>
                <w:color w:val="000000"/>
                <w:sz w:val="28"/>
                <w:szCs w:val="28"/>
              </w:rPr>
              <w:t>15</w:t>
            </w:r>
          </w:p>
        </w:tc>
        <w:tc>
          <w:tcPr>
            <w:tcW w:w="1270" w:type="dxa"/>
          </w:tcPr>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r w:rsidRPr="00EB5ACF">
              <w:rPr>
                <w:rFonts w:ascii="Times New Roman" w:hAnsi="Times New Roman" w:cs="Times New Roman"/>
                <w:color w:val="000000"/>
                <w:sz w:val="28"/>
                <w:szCs w:val="28"/>
              </w:rPr>
              <w:t>В интервале 15–50</w:t>
            </w:r>
          </w:p>
        </w:tc>
      </w:tr>
      <w:tr w:rsidR="003E16A5" w:rsidRPr="00EB5ACF" w:rsidTr="008A0461">
        <w:trPr>
          <w:trHeight w:val="2717"/>
        </w:trPr>
        <w:tc>
          <w:tcPr>
            <w:tcW w:w="1980" w:type="dxa"/>
            <w:vMerge/>
          </w:tcPr>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p>
        </w:tc>
        <w:tc>
          <w:tcPr>
            <w:tcW w:w="2215" w:type="dxa"/>
          </w:tcPr>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r w:rsidRPr="00EB5ACF">
              <w:rPr>
                <w:rFonts w:ascii="Times New Roman" w:hAnsi="Times New Roman" w:cs="Times New Roman"/>
                <w:color w:val="000000"/>
                <w:sz w:val="28"/>
                <w:szCs w:val="28"/>
              </w:rPr>
              <w:t>4. Результаты разработки представлены в виде научного отчета; объекты интеллектуальной собственности в отчете не отражены</w:t>
            </w:r>
          </w:p>
        </w:tc>
        <w:tc>
          <w:tcPr>
            <w:tcW w:w="903" w:type="dxa"/>
          </w:tcPr>
          <w:p w:rsidR="003E16A5" w:rsidRPr="00EB5ACF" w:rsidRDefault="003E16A5" w:rsidP="008A0461">
            <w:pPr>
              <w:widowControl w:val="0"/>
              <w:autoSpaceDE w:val="0"/>
              <w:autoSpaceDN w:val="0"/>
              <w:adjustRightInd w:val="0"/>
              <w:spacing w:line="276" w:lineRule="auto"/>
              <w:jc w:val="center"/>
              <w:rPr>
                <w:rFonts w:ascii="Times New Roman" w:hAnsi="Times New Roman" w:cs="Times New Roman"/>
                <w:color w:val="000000"/>
                <w:sz w:val="28"/>
                <w:szCs w:val="28"/>
              </w:rPr>
            </w:pPr>
            <w:r w:rsidRPr="00EB5ACF">
              <w:rPr>
                <w:rFonts w:ascii="Times New Roman" w:hAnsi="Times New Roman" w:cs="Times New Roman"/>
                <w:color w:val="000000"/>
                <w:sz w:val="28"/>
                <w:szCs w:val="28"/>
              </w:rPr>
              <w:t>0</w:t>
            </w:r>
          </w:p>
        </w:tc>
        <w:tc>
          <w:tcPr>
            <w:tcW w:w="2127" w:type="dxa"/>
          </w:tcPr>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r w:rsidRPr="00EB5ACF">
              <w:rPr>
                <w:rFonts w:ascii="Times New Roman" w:hAnsi="Times New Roman" w:cs="Times New Roman"/>
                <w:sz w:val="28"/>
                <w:szCs w:val="28"/>
              </w:rPr>
              <w:t>Г. Научная продукция сдана заказчику, но не прошла этапа коммерциализации</w:t>
            </w:r>
          </w:p>
        </w:tc>
        <w:tc>
          <w:tcPr>
            <w:tcW w:w="850" w:type="dxa"/>
          </w:tcPr>
          <w:p w:rsidR="003E16A5" w:rsidRPr="00EB5ACF" w:rsidRDefault="003E16A5" w:rsidP="008A0461">
            <w:pPr>
              <w:widowControl w:val="0"/>
              <w:autoSpaceDE w:val="0"/>
              <w:autoSpaceDN w:val="0"/>
              <w:adjustRightInd w:val="0"/>
              <w:spacing w:line="276" w:lineRule="auto"/>
              <w:jc w:val="center"/>
              <w:rPr>
                <w:rFonts w:ascii="Times New Roman" w:hAnsi="Times New Roman" w:cs="Times New Roman"/>
                <w:color w:val="000000"/>
                <w:sz w:val="28"/>
                <w:szCs w:val="28"/>
              </w:rPr>
            </w:pPr>
            <w:r w:rsidRPr="00EB5ACF">
              <w:rPr>
                <w:rFonts w:ascii="Times New Roman" w:hAnsi="Times New Roman" w:cs="Times New Roman"/>
                <w:color w:val="000000"/>
                <w:sz w:val="28"/>
                <w:szCs w:val="28"/>
              </w:rPr>
              <w:t>0</w:t>
            </w:r>
          </w:p>
        </w:tc>
        <w:tc>
          <w:tcPr>
            <w:tcW w:w="1270" w:type="dxa"/>
          </w:tcPr>
          <w:p w:rsidR="003E16A5" w:rsidRPr="00EB5ACF" w:rsidRDefault="003E16A5" w:rsidP="008A0461">
            <w:pPr>
              <w:widowControl w:val="0"/>
              <w:autoSpaceDE w:val="0"/>
              <w:autoSpaceDN w:val="0"/>
              <w:adjustRightInd w:val="0"/>
              <w:spacing w:line="276" w:lineRule="auto"/>
              <w:jc w:val="both"/>
              <w:rPr>
                <w:rFonts w:ascii="Times New Roman" w:hAnsi="Times New Roman" w:cs="Times New Roman"/>
                <w:color w:val="000000"/>
                <w:sz w:val="28"/>
                <w:szCs w:val="28"/>
              </w:rPr>
            </w:pPr>
            <w:r w:rsidRPr="00EB5ACF">
              <w:rPr>
                <w:rFonts w:ascii="Times New Roman" w:hAnsi="Times New Roman" w:cs="Times New Roman"/>
                <w:color w:val="000000"/>
                <w:sz w:val="28"/>
                <w:szCs w:val="28"/>
              </w:rPr>
              <w:t>В интервале 0–35</w:t>
            </w:r>
          </w:p>
        </w:tc>
      </w:tr>
    </w:tbl>
    <w:p w:rsidR="003E16A5" w:rsidRDefault="003E16A5" w:rsidP="003E16A5">
      <w:pPr>
        <w:pStyle w:val="a4"/>
        <w:ind w:left="0"/>
        <w:jc w:val="both"/>
        <w:rPr>
          <w:rFonts w:ascii="Times New Roman" w:hAnsi="Times New Roman"/>
          <w:sz w:val="28"/>
          <w:szCs w:val="28"/>
        </w:rPr>
      </w:pPr>
    </w:p>
    <w:p w:rsidR="003E16A5" w:rsidRPr="00B06955" w:rsidRDefault="003E16A5" w:rsidP="00B06955">
      <w:pPr>
        <w:pStyle w:val="Default"/>
        <w:spacing w:line="276" w:lineRule="auto"/>
        <w:ind w:firstLine="709"/>
        <w:jc w:val="both"/>
        <w:rPr>
          <w:rFonts w:ascii="Times New Roman" w:hAnsi="Times New Roman" w:cs="Times New Roman"/>
          <w:sz w:val="28"/>
          <w:szCs w:val="28"/>
        </w:rPr>
      </w:pPr>
      <w:r w:rsidRPr="00B06955">
        <w:rPr>
          <w:rFonts w:ascii="Times New Roman" w:hAnsi="Times New Roman" w:cs="Times New Roman"/>
          <w:sz w:val="28"/>
          <w:szCs w:val="28"/>
        </w:rPr>
        <w:t>Научно-технический уровень соответствует полезной модели (К</w:t>
      </w:r>
      <w:r w:rsidRPr="00B06955">
        <w:rPr>
          <w:rFonts w:ascii="Times New Roman" w:hAnsi="Times New Roman" w:cs="Times New Roman"/>
          <w:sz w:val="28"/>
          <w:szCs w:val="28"/>
          <w:vertAlign w:val="subscript"/>
        </w:rPr>
        <w:t xml:space="preserve">НТ </w:t>
      </w:r>
      <w:r w:rsidRPr="00B06955">
        <w:rPr>
          <w:rFonts w:ascii="Times New Roman" w:hAnsi="Times New Roman" w:cs="Times New Roman"/>
          <w:sz w:val="28"/>
          <w:szCs w:val="28"/>
        </w:rPr>
        <w:t>= 25 баллов). Полученная научно-техническая продукция реализована в развитых странах. Таким образом, конкурентоспособность результата К</w:t>
      </w:r>
      <w:r w:rsidRPr="00B06955">
        <w:rPr>
          <w:rFonts w:ascii="Times New Roman" w:hAnsi="Times New Roman" w:cs="Times New Roman"/>
          <w:sz w:val="28"/>
          <w:szCs w:val="28"/>
          <w:vertAlign w:val="subscript"/>
        </w:rPr>
        <w:t>К</w:t>
      </w:r>
      <w:r w:rsidRPr="00B06955">
        <w:rPr>
          <w:rFonts w:ascii="Times New Roman" w:hAnsi="Times New Roman" w:cs="Times New Roman"/>
          <w:sz w:val="28"/>
          <w:szCs w:val="28"/>
        </w:rPr>
        <w:t xml:space="preserve"> = 35 баллов. Интегральный показатель – сумма баллов по ячейкам 3 и 5 таблицы 6 – равен 60 баллам. </w:t>
      </w:r>
      <w:r w:rsidRPr="00B06955">
        <w:rPr>
          <w:rFonts w:ascii="Times New Roman" w:hAnsi="Times New Roman" w:cs="Times New Roman"/>
          <w:sz w:val="28"/>
          <w:szCs w:val="28"/>
        </w:rPr>
        <w:br w:type="page"/>
      </w:r>
    </w:p>
    <w:p w:rsidR="003E16A5" w:rsidRPr="00B06955" w:rsidRDefault="003E16A5" w:rsidP="003E16A5">
      <w:pPr>
        <w:pStyle w:val="Default"/>
        <w:spacing w:line="276" w:lineRule="auto"/>
        <w:jc w:val="center"/>
        <w:rPr>
          <w:rFonts w:ascii="Times New Roman" w:hAnsi="Times New Roman" w:cs="Times New Roman"/>
          <w:sz w:val="28"/>
          <w:szCs w:val="28"/>
        </w:rPr>
      </w:pPr>
      <w:r w:rsidRPr="00B06955">
        <w:rPr>
          <w:rFonts w:ascii="Times New Roman" w:hAnsi="Times New Roman" w:cs="Times New Roman"/>
          <w:sz w:val="28"/>
          <w:szCs w:val="28"/>
        </w:rPr>
        <w:lastRenderedPageBreak/>
        <w:t>К</w:t>
      </w:r>
      <w:r w:rsidRPr="00B06955">
        <w:rPr>
          <w:rFonts w:ascii="Times New Roman" w:hAnsi="Times New Roman" w:cs="Times New Roman"/>
          <w:sz w:val="28"/>
          <w:szCs w:val="28"/>
          <w:vertAlign w:val="subscript"/>
        </w:rPr>
        <w:t>И</w:t>
      </w:r>
      <w:r w:rsidRPr="00B06955">
        <w:rPr>
          <w:rFonts w:ascii="Times New Roman" w:hAnsi="Times New Roman" w:cs="Times New Roman"/>
          <w:sz w:val="28"/>
          <w:szCs w:val="28"/>
        </w:rPr>
        <w:t xml:space="preserve"> = К</w:t>
      </w:r>
      <w:r w:rsidRPr="00B06955">
        <w:rPr>
          <w:rFonts w:ascii="Times New Roman" w:hAnsi="Times New Roman" w:cs="Times New Roman"/>
          <w:sz w:val="28"/>
          <w:szCs w:val="28"/>
          <w:vertAlign w:val="subscript"/>
        </w:rPr>
        <w:t>НТ</w:t>
      </w:r>
      <w:r w:rsidRPr="00B06955">
        <w:rPr>
          <w:rFonts w:ascii="Times New Roman" w:hAnsi="Times New Roman" w:cs="Times New Roman"/>
          <w:sz w:val="28"/>
          <w:szCs w:val="28"/>
        </w:rPr>
        <w:t xml:space="preserve"> + К</w:t>
      </w:r>
      <w:r w:rsidRPr="00B06955">
        <w:rPr>
          <w:rFonts w:ascii="Times New Roman" w:hAnsi="Times New Roman" w:cs="Times New Roman"/>
          <w:sz w:val="28"/>
          <w:szCs w:val="28"/>
          <w:vertAlign w:val="subscript"/>
        </w:rPr>
        <w:t>К</w:t>
      </w:r>
      <w:r w:rsidRPr="00B06955">
        <w:rPr>
          <w:rFonts w:ascii="Times New Roman" w:hAnsi="Times New Roman" w:cs="Times New Roman"/>
          <w:sz w:val="28"/>
          <w:szCs w:val="28"/>
        </w:rPr>
        <w:t xml:space="preserve"> = 60 баллов.</w:t>
      </w:r>
    </w:p>
    <w:p w:rsidR="003E16A5" w:rsidRPr="00B06955" w:rsidRDefault="003E16A5" w:rsidP="003E16A5">
      <w:pPr>
        <w:pStyle w:val="Default"/>
        <w:spacing w:line="276" w:lineRule="auto"/>
        <w:rPr>
          <w:rFonts w:ascii="Times New Roman" w:hAnsi="Times New Roman" w:cs="Times New Roman"/>
          <w:sz w:val="28"/>
          <w:szCs w:val="28"/>
        </w:rPr>
      </w:pPr>
    </w:p>
    <w:p w:rsidR="003E16A5" w:rsidRPr="00B06955" w:rsidRDefault="003E16A5" w:rsidP="00B06955">
      <w:pPr>
        <w:pStyle w:val="Default"/>
        <w:spacing w:line="276" w:lineRule="auto"/>
        <w:ind w:firstLine="709"/>
        <w:rPr>
          <w:rFonts w:ascii="Times New Roman" w:hAnsi="Times New Roman" w:cs="Times New Roman"/>
          <w:sz w:val="28"/>
          <w:szCs w:val="28"/>
        </w:rPr>
      </w:pPr>
      <w:r w:rsidRPr="00B06955">
        <w:rPr>
          <w:rFonts w:ascii="Times New Roman" w:hAnsi="Times New Roman" w:cs="Times New Roman"/>
          <w:sz w:val="28"/>
          <w:szCs w:val="28"/>
        </w:rPr>
        <w:t>Исходя из оценки результатов разработки, можно сделать вывод о высоком научно-техническом уровне, а также о высокой конкурентоспособности результатов.</w:t>
      </w:r>
    </w:p>
    <w:p w:rsidR="003E16A5" w:rsidRPr="00B06955" w:rsidRDefault="003E16A5" w:rsidP="003E16A5">
      <w:pPr>
        <w:pStyle w:val="Default"/>
        <w:rPr>
          <w:rFonts w:ascii="Times New Roman" w:hAnsi="Times New Roman" w:cs="Times New Roman"/>
          <w:b/>
          <w:sz w:val="28"/>
          <w:szCs w:val="28"/>
        </w:rPr>
      </w:pPr>
    </w:p>
    <w:p w:rsidR="003E16A5" w:rsidRPr="00B06955" w:rsidRDefault="003E16A5" w:rsidP="00B06955">
      <w:pPr>
        <w:pStyle w:val="Default"/>
        <w:ind w:firstLine="709"/>
        <w:rPr>
          <w:rFonts w:ascii="Times New Roman" w:hAnsi="Times New Roman" w:cs="Times New Roman"/>
          <w:b/>
          <w:sz w:val="28"/>
          <w:szCs w:val="28"/>
        </w:rPr>
      </w:pPr>
      <w:bookmarkStart w:id="1" w:name="_Toc448342946"/>
      <w:r w:rsidRPr="00B06955">
        <w:rPr>
          <w:rFonts w:ascii="Times New Roman" w:hAnsi="Times New Roman" w:cs="Times New Roman"/>
          <w:b/>
          <w:sz w:val="28"/>
          <w:szCs w:val="28"/>
        </w:rPr>
        <w:t>5.3 Заключение</w:t>
      </w:r>
      <w:bookmarkEnd w:id="1"/>
    </w:p>
    <w:p w:rsidR="003E16A5" w:rsidRPr="00B06955" w:rsidRDefault="003E16A5" w:rsidP="003E16A5">
      <w:pPr>
        <w:pStyle w:val="a4"/>
        <w:ind w:left="0"/>
        <w:jc w:val="both"/>
        <w:rPr>
          <w:rFonts w:ascii="Times New Roman" w:hAnsi="Times New Roman"/>
          <w:sz w:val="28"/>
          <w:szCs w:val="28"/>
        </w:rPr>
      </w:pPr>
    </w:p>
    <w:p w:rsidR="003E16A5" w:rsidRPr="00B06955" w:rsidRDefault="003E16A5" w:rsidP="003E16A5">
      <w:pPr>
        <w:pStyle w:val="a4"/>
        <w:spacing w:line="276" w:lineRule="auto"/>
        <w:ind w:left="0" w:firstLine="709"/>
        <w:jc w:val="both"/>
        <w:rPr>
          <w:rFonts w:ascii="Times New Roman" w:hAnsi="Times New Roman"/>
          <w:sz w:val="28"/>
          <w:szCs w:val="28"/>
        </w:rPr>
      </w:pPr>
      <w:r w:rsidRPr="00B06955">
        <w:rPr>
          <w:rFonts w:ascii="Times New Roman" w:hAnsi="Times New Roman"/>
          <w:sz w:val="28"/>
          <w:szCs w:val="28"/>
        </w:rPr>
        <w:t>В данном разделе дипломного проекта на тему «Стенд для выполнения лабораторных работ по плазменной обработке материалов электронной техники» была проведена оценка качественного уровня научно-технического результата, а также рассчитана полная стоимость научно-исследовательской работы и ее отпускная цена. По полученным результатам можно сделать следующие выводы:</w:t>
      </w:r>
    </w:p>
    <w:p w:rsidR="003E16A5" w:rsidRPr="00B06955" w:rsidRDefault="003E16A5" w:rsidP="00B06955">
      <w:pPr>
        <w:pStyle w:val="a4"/>
        <w:numPr>
          <w:ilvl w:val="0"/>
          <w:numId w:val="6"/>
        </w:numPr>
        <w:tabs>
          <w:tab w:val="left" w:pos="993"/>
        </w:tabs>
        <w:spacing w:after="0" w:line="276" w:lineRule="auto"/>
        <w:ind w:left="0" w:firstLine="709"/>
        <w:jc w:val="both"/>
        <w:rPr>
          <w:rFonts w:ascii="Times New Roman" w:hAnsi="Times New Roman"/>
          <w:sz w:val="28"/>
          <w:szCs w:val="28"/>
        </w:rPr>
      </w:pPr>
      <w:r w:rsidRPr="00B06955">
        <w:rPr>
          <w:rFonts w:ascii="Times New Roman" w:hAnsi="Times New Roman"/>
          <w:sz w:val="28"/>
          <w:szCs w:val="28"/>
        </w:rPr>
        <w:t>Отпускная цена НИР составляет Ц</w:t>
      </w:r>
      <w:r w:rsidRPr="00B06955">
        <w:rPr>
          <w:rFonts w:ascii="Times New Roman" w:hAnsi="Times New Roman"/>
          <w:sz w:val="28"/>
          <w:szCs w:val="28"/>
          <w:vertAlign w:val="subscript"/>
        </w:rPr>
        <w:t>отп</w:t>
      </w:r>
      <w:r w:rsidRPr="00B06955">
        <w:rPr>
          <w:rFonts w:ascii="Times New Roman" w:hAnsi="Times New Roman"/>
          <w:sz w:val="28"/>
          <w:szCs w:val="28"/>
        </w:rPr>
        <w:t xml:space="preserve"> = 8 149,90 рублей, а полная себестимость С</w:t>
      </w:r>
      <w:r w:rsidRPr="00B06955">
        <w:rPr>
          <w:rFonts w:ascii="Times New Roman" w:hAnsi="Times New Roman"/>
          <w:sz w:val="28"/>
          <w:szCs w:val="28"/>
          <w:vertAlign w:val="subscript"/>
          <w:lang w:val="en-US"/>
        </w:rPr>
        <w:t>n</w:t>
      </w:r>
      <w:r w:rsidRPr="00B06955">
        <w:rPr>
          <w:rFonts w:ascii="Times New Roman" w:hAnsi="Times New Roman"/>
          <w:sz w:val="28"/>
          <w:szCs w:val="28"/>
        </w:rPr>
        <w:t xml:space="preserve"> = 5 905,73 рублей. Отсюда делаем вывод, что данная научно-исследовательская работа является окупаемой, т.к. Ц</w:t>
      </w:r>
      <w:r w:rsidRPr="00B06955">
        <w:rPr>
          <w:rFonts w:ascii="Times New Roman" w:hAnsi="Times New Roman"/>
          <w:sz w:val="28"/>
          <w:szCs w:val="28"/>
          <w:vertAlign w:val="subscript"/>
        </w:rPr>
        <w:t xml:space="preserve">отп </w:t>
      </w:r>
      <w:r w:rsidRPr="00B06955">
        <w:rPr>
          <w:rFonts w:ascii="Times New Roman" w:hAnsi="Times New Roman"/>
          <w:sz w:val="28"/>
          <w:szCs w:val="28"/>
        </w:rPr>
        <w:t>&gt; С</w:t>
      </w:r>
      <w:r w:rsidRPr="00B06955">
        <w:rPr>
          <w:rFonts w:ascii="Times New Roman" w:hAnsi="Times New Roman"/>
          <w:sz w:val="28"/>
          <w:szCs w:val="28"/>
          <w:vertAlign w:val="subscript"/>
          <w:lang w:val="en-US"/>
        </w:rPr>
        <w:t>n</w:t>
      </w:r>
      <w:r w:rsidRPr="00B06955">
        <w:rPr>
          <w:rFonts w:ascii="Times New Roman" w:hAnsi="Times New Roman"/>
          <w:sz w:val="28"/>
          <w:szCs w:val="28"/>
        </w:rPr>
        <w:t xml:space="preserve">, то есть проведение НИР экономически целесообразно. </w:t>
      </w:r>
    </w:p>
    <w:p w:rsidR="003E16A5" w:rsidRPr="00B06955" w:rsidRDefault="003E16A5" w:rsidP="00B06955">
      <w:pPr>
        <w:pStyle w:val="a4"/>
        <w:numPr>
          <w:ilvl w:val="0"/>
          <w:numId w:val="6"/>
        </w:numPr>
        <w:tabs>
          <w:tab w:val="left" w:pos="993"/>
        </w:tabs>
        <w:spacing w:after="0" w:line="276" w:lineRule="auto"/>
        <w:ind w:left="0" w:firstLine="709"/>
        <w:jc w:val="both"/>
        <w:rPr>
          <w:rFonts w:ascii="Times New Roman" w:hAnsi="Times New Roman"/>
          <w:sz w:val="28"/>
          <w:szCs w:val="28"/>
        </w:rPr>
      </w:pPr>
      <w:r w:rsidRPr="00B06955">
        <w:rPr>
          <w:rFonts w:ascii="Times New Roman" w:hAnsi="Times New Roman"/>
          <w:sz w:val="28"/>
          <w:szCs w:val="28"/>
        </w:rPr>
        <w:t>Комплексный показатель уровня исследований данного проекта превышает 3 (К</w:t>
      </w:r>
      <w:r w:rsidRPr="00B06955">
        <w:rPr>
          <w:rFonts w:ascii="Times New Roman" w:hAnsi="Times New Roman"/>
          <w:sz w:val="28"/>
          <w:szCs w:val="28"/>
          <w:vertAlign w:val="subscript"/>
        </w:rPr>
        <w:t xml:space="preserve">к </w:t>
      </w:r>
      <w:r w:rsidRPr="00B06955">
        <w:rPr>
          <w:rFonts w:ascii="Times New Roman" w:hAnsi="Times New Roman"/>
          <w:sz w:val="28"/>
          <w:szCs w:val="28"/>
        </w:rPr>
        <w:t>= 3,85). Следовательно, проведение данной научно-исследовательской работы обосновано и целесообразно для науки.</w:t>
      </w:r>
    </w:p>
    <w:p w:rsidR="003E16A5" w:rsidRPr="00B06955" w:rsidRDefault="00B06955" w:rsidP="00B06955">
      <w:pPr>
        <w:tabs>
          <w:tab w:val="left" w:pos="709"/>
        </w:tabs>
        <w:spacing w:after="0"/>
        <w:ind w:firstLine="709"/>
        <w:rPr>
          <w:rFonts w:ascii="Times New Roman" w:hAnsi="Times New Roman" w:cs="Times New Roman"/>
          <w:sz w:val="28"/>
          <w:szCs w:val="28"/>
        </w:rPr>
      </w:pPr>
      <w:r>
        <w:rPr>
          <w:rFonts w:ascii="Times New Roman" w:hAnsi="Times New Roman" w:cs="Times New Roman"/>
          <w:sz w:val="28"/>
          <w:szCs w:val="28"/>
        </w:rPr>
        <w:t xml:space="preserve">3  </w:t>
      </w:r>
      <w:r w:rsidR="003E16A5" w:rsidRPr="00B06955">
        <w:rPr>
          <w:rFonts w:ascii="Times New Roman" w:hAnsi="Times New Roman" w:cs="Times New Roman"/>
          <w:sz w:val="28"/>
          <w:szCs w:val="28"/>
        </w:rPr>
        <w:t>Интегральный показатель К</w:t>
      </w:r>
      <w:r w:rsidR="003E16A5" w:rsidRPr="00B06955">
        <w:rPr>
          <w:rFonts w:ascii="Times New Roman" w:hAnsi="Times New Roman" w:cs="Times New Roman"/>
          <w:sz w:val="28"/>
          <w:szCs w:val="28"/>
          <w:vertAlign w:val="subscript"/>
        </w:rPr>
        <w:t>и</w:t>
      </w:r>
      <w:r w:rsidR="003E16A5" w:rsidRPr="00B06955">
        <w:rPr>
          <w:rFonts w:ascii="Times New Roman" w:hAnsi="Times New Roman" w:cs="Times New Roman"/>
          <w:sz w:val="28"/>
          <w:szCs w:val="28"/>
        </w:rPr>
        <w:t xml:space="preserve"> = 60, что означает, что научно-техническая продукция данного проекта является конкурентоспособной.</w:t>
      </w:r>
    </w:p>
    <w:p w:rsidR="003E16A5" w:rsidRDefault="003E16A5">
      <w:pPr>
        <w:rPr>
          <w:rFonts w:ascii="Times New Roman" w:hAnsi="Times New Roman" w:cs="Times New Roman"/>
          <w:sz w:val="28"/>
          <w:szCs w:val="28"/>
        </w:rPr>
      </w:pPr>
      <w:r>
        <w:rPr>
          <w:rFonts w:ascii="Times New Roman" w:hAnsi="Times New Roman" w:cs="Times New Roman"/>
          <w:sz w:val="28"/>
          <w:szCs w:val="28"/>
        </w:rPr>
        <w:br w:type="page"/>
      </w:r>
    </w:p>
    <w:p w:rsidR="003E16A5" w:rsidRDefault="003E16A5" w:rsidP="003E16A5">
      <w:pPr>
        <w:tabs>
          <w:tab w:val="left" w:pos="1701"/>
        </w:tabs>
        <w:spacing w:after="0"/>
        <w:ind w:left="993" w:hanging="284"/>
        <w:rPr>
          <w:rFonts w:ascii="Times New Roman" w:hAnsi="Times New Roman" w:cs="Times New Roman"/>
          <w:b/>
          <w:sz w:val="28"/>
          <w:szCs w:val="28"/>
        </w:rPr>
      </w:pPr>
      <w:r>
        <w:rPr>
          <w:rFonts w:ascii="Times New Roman" w:hAnsi="Times New Roman" w:cs="Times New Roman"/>
          <w:b/>
          <w:sz w:val="28"/>
          <w:szCs w:val="28"/>
        </w:rPr>
        <w:lastRenderedPageBreak/>
        <w:t>6</w:t>
      </w:r>
      <w:r w:rsidRPr="007C0E1A">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F801FC">
        <w:rPr>
          <w:rFonts w:ascii="Times New Roman" w:hAnsi="Times New Roman" w:cs="Times New Roman"/>
          <w:b/>
          <w:sz w:val="28"/>
          <w:szCs w:val="28"/>
        </w:rPr>
        <w:t xml:space="preserve">ОХРАНА ТРУДА. </w:t>
      </w:r>
      <w:r w:rsidRPr="007C0E1A">
        <w:rPr>
          <w:rFonts w:ascii="Times New Roman" w:hAnsi="Times New Roman" w:cs="Times New Roman"/>
          <w:b/>
          <w:sz w:val="28"/>
          <w:szCs w:val="28"/>
        </w:rPr>
        <w:t xml:space="preserve">ОБЕСПЕЧЕНИЕ </w:t>
      </w:r>
      <w:r>
        <w:rPr>
          <w:rFonts w:ascii="Times New Roman" w:hAnsi="Times New Roman" w:cs="Times New Roman"/>
          <w:b/>
          <w:sz w:val="28"/>
          <w:szCs w:val="28"/>
        </w:rPr>
        <w:t xml:space="preserve">ЭЛЕКТРОМАГНИТНОЙ </w:t>
      </w:r>
      <w:r w:rsidRPr="007C0E1A">
        <w:rPr>
          <w:rFonts w:ascii="Times New Roman" w:hAnsi="Times New Roman" w:cs="Times New Roman"/>
          <w:b/>
          <w:sz w:val="28"/>
          <w:szCs w:val="28"/>
        </w:rPr>
        <w:t xml:space="preserve">БЕЗОПАСНОСТИ ПРИ </w:t>
      </w:r>
      <w:r>
        <w:rPr>
          <w:rFonts w:ascii="Times New Roman" w:hAnsi="Times New Roman" w:cs="Times New Roman"/>
          <w:b/>
          <w:sz w:val="28"/>
          <w:szCs w:val="28"/>
        </w:rPr>
        <w:t xml:space="preserve">РАБОТЕ СО СТЕНДОМ </w:t>
      </w:r>
      <w:r w:rsidR="00F801FC">
        <w:rPr>
          <w:rFonts w:ascii="Times New Roman" w:hAnsi="Times New Roman" w:cs="Times New Roman"/>
          <w:b/>
          <w:sz w:val="28"/>
          <w:szCs w:val="28"/>
        </w:rPr>
        <w:br/>
      </w:r>
      <w:r>
        <w:rPr>
          <w:rFonts w:ascii="Times New Roman" w:hAnsi="Times New Roman" w:cs="Times New Roman"/>
          <w:b/>
          <w:sz w:val="28"/>
          <w:szCs w:val="28"/>
        </w:rPr>
        <w:t xml:space="preserve">ПЛАЗМЕННОЙ ОБРАБОТКИ МАТЕРИАЛОВ </w:t>
      </w:r>
      <w:r w:rsidR="00F801FC">
        <w:rPr>
          <w:rFonts w:ascii="Times New Roman" w:hAnsi="Times New Roman" w:cs="Times New Roman"/>
          <w:b/>
          <w:sz w:val="28"/>
          <w:szCs w:val="28"/>
        </w:rPr>
        <w:br/>
      </w:r>
      <w:r>
        <w:rPr>
          <w:rFonts w:ascii="Times New Roman" w:hAnsi="Times New Roman" w:cs="Times New Roman"/>
          <w:b/>
          <w:sz w:val="28"/>
          <w:szCs w:val="28"/>
        </w:rPr>
        <w:t>ЭЛЕКТРОННОЙ ТЕХНИКИ</w:t>
      </w:r>
    </w:p>
    <w:p w:rsidR="003E16A5" w:rsidRDefault="003E16A5" w:rsidP="003E16A5">
      <w:pPr>
        <w:ind w:firstLine="709"/>
      </w:pPr>
    </w:p>
    <w:p w:rsidR="003E16A5" w:rsidRPr="0077316E" w:rsidRDefault="003E16A5" w:rsidP="003E16A5">
      <w:pPr>
        <w:spacing w:after="0" w:line="276" w:lineRule="auto"/>
        <w:ind w:firstLine="709"/>
        <w:jc w:val="both"/>
        <w:rPr>
          <w:rFonts w:ascii="Times New Roman" w:hAnsi="Times New Roman" w:cs="Times New Roman"/>
          <w:sz w:val="28"/>
          <w:szCs w:val="28"/>
        </w:rPr>
      </w:pPr>
      <w:r w:rsidRPr="0077316E">
        <w:rPr>
          <w:rFonts w:ascii="Times New Roman" w:hAnsi="Times New Roman" w:cs="Times New Roman"/>
          <w:sz w:val="28"/>
          <w:szCs w:val="28"/>
        </w:rPr>
        <w:t>Целью дипломного проек</w:t>
      </w:r>
      <w:r>
        <w:rPr>
          <w:rFonts w:ascii="Times New Roman" w:hAnsi="Times New Roman" w:cs="Times New Roman"/>
          <w:sz w:val="28"/>
          <w:szCs w:val="28"/>
        </w:rPr>
        <w:t>та являлось</w:t>
      </w:r>
      <w:r w:rsidRPr="0077316E">
        <w:rPr>
          <w:rFonts w:ascii="Times New Roman" w:hAnsi="Times New Roman" w:cs="Times New Roman"/>
          <w:sz w:val="28"/>
          <w:szCs w:val="28"/>
        </w:rPr>
        <w:t xml:space="preserve"> изучение процесса плазменной обработки полупроводниковых и других материалов электронной техники на полуавтомате «Плазма 600Т». В данной установке производиться генерация высокочастотного емкостного разряда, в условиях низкого давления. Для этого применяется система из двух плоскопараллельных электродов, на один из которых подается высокое напряжение. Обработка поверхностных слоев материала происходит за счет направленного потока ионов и электронов. Данный процесс сопровождается генерацией вредных для человека ионизирующего излучения и электромагнитного поля. В связи с этим, ниже будут рассмотрены вопросы обеспечения безопасности при работе с установкой генерирующей электромагнитное поле.</w:t>
      </w:r>
    </w:p>
    <w:p w:rsidR="003E16A5" w:rsidRPr="0077316E" w:rsidRDefault="003E16A5" w:rsidP="003E16A5">
      <w:pPr>
        <w:spacing w:after="0" w:line="276" w:lineRule="auto"/>
        <w:ind w:firstLine="709"/>
        <w:jc w:val="both"/>
        <w:rPr>
          <w:rFonts w:ascii="Times New Roman" w:hAnsi="Times New Roman" w:cs="Times New Roman"/>
          <w:sz w:val="28"/>
          <w:szCs w:val="28"/>
        </w:rPr>
      </w:pPr>
      <w:r w:rsidRPr="0077316E">
        <w:rPr>
          <w:rFonts w:ascii="Times New Roman" w:hAnsi="Times New Roman" w:cs="Times New Roman"/>
          <w:sz w:val="28"/>
          <w:szCs w:val="28"/>
        </w:rPr>
        <w:t>Интенсивность воздействия генерируемых электромагнитных полей на человеческий организм зависит от частоты и мощности функционирования электронной аппаратуры, а также от расстояния, на котором находится работающий от источника. В данном дипломном проекте используется полуавтомат «Плазма 600Т», рабочая частота которого составляет 13,56 МГц, а рабочая мощность генератора равна 3 кВт. Проведем анализ воздействующих полей и излучения при работе с данной установкой и сделаем вывод о безопасности персонала и необходимости применения специальных методов защиты.</w:t>
      </w:r>
    </w:p>
    <w:p w:rsidR="003E16A5" w:rsidRDefault="003E16A5" w:rsidP="003E16A5">
      <w:pPr>
        <w:spacing w:after="0" w:line="276" w:lineRule="auto"/>
        <w:ind w:firstLine="709"/>
        <w:jc w:val="both"/>
        <w:rPr>
          <w:rFonts w:ascii="Times New Roman" w:hAnsi="Times New Roman" w:cs="Times New Roman"/>
          <w:sz w:val="28"/>
          <w:szCs w:val="28"/>
        </w:rPr>
      </w:pPr>
      <w:r w:rsidRPr="0077316E">
        <w:rPr>
          <w:rFonts w:ascii="Times New Roman" w:hAnsi="Times New Roman" w:cs="Times New Roman"/>
          <w:sz w:val="28"/>
          <w:szCs w:val="28"/>
        </w:rPr>
        <w:t>Для этого вычислим величину предельно допустимого значения плотности потока энергии (</w:t>
      </w:r>
      <w:r w:rsidRPr="00CC40D2">
        <w:rPr>
          <w:rFonts w:ascii="Times New Roman" w:hAnsi="Times New Roman" w:cs="Times New Roman"/>
          <w:sz w:val="28"/>
          <w:szCs w:val="28"/>
        </w:rPr>
        <w:t>ППЭ</w:t>
      </w:r>
      <w:r w:rsidRPr="00CC40D2">
        <w:rPr>
          <w:rFonts w:ascii="Times New Roman" w:hAnsi="Times New Roman" w:cs="Times New Roman"/>
          <w:sz w:val="28"/>
          <w:szCs w:val="28"/>
          <w:vertAlign w:val="subscript"/>
        </w:rPr>
        <w:t>пд</w:t>
      </w:r>
      <w:r>
        <w:rPr>
          <w:rFonts w:ascii="Times New Roman" w:hAnsi="Times New Roman" w:cs="Times New Roman"/>
          <w:sz w:val="28"/>
          <w:szCs w:val="28"/>
        </w:rPr>
        <w:t>) для данной установки [</w:t>
      </w:r>
      <w:r w:rsidR="001250DD">
        <w:rPr>
          <w:rFonts w:ascii="Times New Roman" w:hAnsi="Times New Roman" w:cs="Times New Roman"/>
          <w:sz w:val="28"/>
          <w:szCs w:val="28"/>
        </w:rPr>
        <w:t>22</w:t>
      </w:r>
      <w:r w:rsidRPr="0077316E">
        <w:rPr>
          <w:rFonts w:ascii="Times New Roman" w:hAnsi="Times New Roman" w:cs="Times New Roman"/>
          <w:sz w:val="28"/>
          <w:szCs w:val="28"/>
        </w:rPr>
        <w:t>]. Предельно допустимое значение плотности потока энергии (</w:t>
      </w:r>
      <w:r w:rsidRPr="00CC40D2">
        <w:rPr>
          <w:rFonts w:ascii="Times New Roman" w:hAnsi="Times New Roman" w:cs="Times New Roman"/>
          <w:iCs/>
          <w:sz w:val="28"/>
          <w:szCs w:val="28"/>
        </w:rPr>
        <w:t>ППЭ</w:t>
      </w:r>
      <w:r w:rsidRPr="00CC40D2">
        <w:rPr>
          <w:rFonts w:ascii="Times New Roman" w:hAnsi="Times New Roman" w:cs="Times New Roman"/>
          <w:iCs/>
          <w:sz w:val="28"/>
          <w:szCs w:val="28"/>
          <w:vertAlign w:val="subscript"/>
        </w:rPr>
        <w:t>пд</w:t>
      </w:r>
      <w:r w:rsidRPr="0077316E">
        <w:rPr>
          <w:rFonts w:ascii="Times New Roman" w:hAnsi="Times New Roman" w:cs="Times New Roman"/>
          <w:sz w:val="28"/>
          <w:szCs w:val="28"/>
        </w:rPr>
        <w:t>) определяется по формуле:</w:t>
      </w:r>
    </w:p>
    <w:p w:rsidR="00EF6238" w:rsidRPr="0077316E" w:rsidRDefault="00EF6238" w:rsidP="003E16A5">
      <w:pPr>
        <w:spacing w:after="0" w:line="276" w:lineRule="auto"/>
        <w:ind w:firstLine="709"/>
        <w:jc w:val="both"/>
        <w:rPr>
          <w:rFonts w:ascii="Times New Roman" w:hAnsi="Times New Roman" w:cs="Times New Roman"/>
          <w:sz w:val="28"/>
          <w:szCs w:val="28"/>
        </w:rPr>
      </w:pPr>
    </w:p>
    <w:p w:rsidR="003E16A5" w:rsidRDefault="00EF6238" w:rsidP="003E16A5">
      <w:pPr>
        <w:spacing w:after="0" w:line="276" w:lineRule="auto"/>
        <w:ind w:firstLine="709"/>
        <w:jc w:val="right"/>
        <w:rPr>
          <w:rFonts w:ascii="Times New Roman" w:hAnsi="Times New Roman" w:cs="Times New Roman"/>
          <w:sz w:val="28"/>
          <w:szCs w:val="28"/>
        </w:rPr>
      </w:pPr>
      <w:r w:rsidRPr="0077316E">
        <w:rPr>
          <w:rFonts w:ascii="Times New Roman" w:hAnsi="Times New Roman" w:cs="Times New Roman"/>
          <w:position w:val="-26"/>
          <w:sz w:val="28"/>
          <w:szCs w:val="28"/>
        </w:rPr>
        <w:object w:dxaOrig="1840" w:dyaOrig="700">
          <v:shape id="_x0000_i1117" type="#_x0000_t75" style="width:92.1pt;height:34.35pt" o:ole="">
            <v:imagedata r:id="rId213" o:title=""/>
          </v:shape>
          <o:OLEObject Type="Embed" ProgID="Equation.DSMT4" ShapeID="_x0000_i1117" DrawAspect="Content" ObjectID="_1557727155" r:id="rId214"/>
        </w:object>
      </w:r>
      <w:r w:rsidR="003E16A5" w:rsidRPr="0077316E">
        <w:rPr>
          <w:rFonts w:ascii="Times New Roman" w:hAnsi="Times New Roman" w:cs="Times New Roman"/>
          <w:sz w:val="28"/>
          <w:szCs w:val="28"/>
        </w:rPr>
        <w:t>,                                               (</w:t>
      </w:r>
      <w:r w:rsidR="003E16A5">
        <w:rPr>
          <w:rFonts w:ascii="Times New Roman" w:hAnsi="Times New Roman" w:cs="Times New Roman"/>
          <w:sz w:val="28"/>
          <w:szCs w:val="28"/>
        </w:rPr>
        <w:t>6</w:t>
      </w:r>
      <w:r w:rsidR="003E16A5" w:rsidRPr="0077316E">
        <w:rPr>
          <w:rFonts w:ascii="Times New Roman" w:hAnsi="Times New Roman" w:cs="Times New Roman"/>
          <w:sz w:val="28"/>
          <w:szCs w:val="28"/>
        </w:rPr>
        <w:t>.1)</w:t>
      </w:r>
    </w:p>
    <w:p w:rsidR="00EF6238" w:rsidRPr="0077316E" w:rsidRDefault="00EF6238" w:rsidP="003E16A5">
      <w:pPr>
        <w:spacing w:after="0" w:line="276" w:lineRule="auto"/>
        <w:ind w:firstLine="709"/>
        <w:jc w:val="right"/>
        <w:rPr>
          <w:rFonts w:ascii="Times New Roman" w:hAnsi="Times New Roman" w:cs="Times New Roman"/>
          <w:sz w:val="28"/>
          <w:szCs w:val="28"/>
        </w:rPr>
      </w:pPr>
    </w:p>
    <w:p w:rsidR="003E16A5" w:rsidRPr="0077316E" w:rsidRDefault="003E16A5" w:rsidP="00F801FC">
      <w:pPr>
        <w:spacing w:after="0" w:line="276" w:lineRule="auto"/>
        <w:jc w:val="both"/>
        <w:rPr>
          <w:rFonts w:ascii="Times New Roman" w:hAnsi="Times New Roman" w:cs="Times New Roman"/>
          <w:sz w:val="28"/>
          <w:szCs w:val="28"/>
        </w:rPr>
      </w:pPr>
      <w:r w:rsidRPr="0077316E">
        <w:rPr>
          <w:rFonts w:ascii="Times New Roman" w:hAnsi="Times New Roman" w:cs="Times New Roman"/>
          <w:sz w:val="28"/>
          <w:szCs w:val="28"/>
        </w:rPr>
        <w:t xml:space="preserve">где </w:t>
      </w:r>
      <w:r w:rsidRPr="0077316E">
        <w:rPr>
          <w:rFonts w:ascii="Times New Roman" w:hAnsi="Times New Roman" w:cs="Times New Roman"/>
          <w:i/>
          <w:sz w:val="28"/>
          <w:szCs w:val="28"/>
          <w:lang w:val="en-US"/>
        </w:rPr>
        <w:t>K</w:t>
      </w:r>
      <w:r w:rsidRPr="0077316E">
        <w:rPr>
          <w:rFonts w:ascii="Times New Roman" w:hAnsi="Times New Roman" w:cs="Times New Roman"/>
          <w:i/>
          <w:sz w:val="28"/>
          <w:szCs w:val="28"/>
        </w:rPr>
        <w:t xml:space="preserve"> </w:t>
      </w:r>
      <w:r w:rsidRPr="0077316E">
        <w:rPr>
          <w:rFonts w:ascii="Times New Roman" w:hAnsi="Times New Roman" w:cs="Times New Roman"/>
          <w:sz w:val="28"/>
          <w:szCs w:val="28"/>
        </w:rPr>
        <w:t>– коэффициент ослабления биологической активности (в нашем случае равен единице).</w:t>
      </w:r>
    </w:p>
    <w:p w:rsidR="003E16A5" w:rsidRPr="0077316E" w:rsidRDefault="003E16A5" w:rsidP="00F801FC">
      <w:pPr>
        <w:spacing w:after="0" w:line="276" w:lineRule="auto"/>
        <w:ind w:firstLine="426"/>
        <w:jc w:val="both"/>
        <w:rPr>
          <w:rFonts w:ascii="Times New Roman" w:hAnsi="Times New Roman" w:cs="Times New Roman"/>
          <w:sz w:val="28"/>
          <w:szCs w:val="28"/>
        </w:rPr>
      </w:pPr>
      <w:r w:rsidRPr="0077316E">
        <w:rPr>
          <w:rFonts w:ascii="Times New Roman" w:hAnsi="Times New Roman" w:cs="Times New Roman"/>
          <w:i/>
          <w:sz w:val="28"/>
          <w:szCs w:val="28"/>
        </w:rPr>
        <w:t xml:space="preserve">Т </w:t>
      </w:r>
      <w:r w:rsidRPr="0077316E">
        <w:rPr>
          <w:rFonts w:ascii="Times New Roman" w:hAnsi="Times New Roman" w:cs="Times New Roman"/>
          <w:sz w:val="28"/>
          <w:szCs w:val="28"/>
        </w:rPr>
        <w:t>– продолжительность воздействия облучения (в нашем случае примем равную 8 часам, что составляет продолжительность одной рабочей смены).</w:t>
      </w:r>
    </w:p>
    <w:p w:rsidR="003E16A5" w:rsidRPr="0077316E" w:rsidRDefault="00EF6238" w:rsidP="00F801FC">
      <w:pPr>
        <w:spacing w:after="0" w:line="276" w:lineRule="auto"/>
        <w:ind w:firstLine="426"/>
        <w:jc w:val="both"/>
        <w:rPr>
          <w:rFonts w:ascii="Times New Roman" w:hAnsi="Times New Roman" w:cs="Times New Roman"/>
          <w:sz w:val="28"/>
          <w:szCs w:val="28"/>
        </w:rPr>
      </w:pPr>
      <w:r>
        <w:rPr>
          <w:rFonts w:ascii="Times New Roman" w:hAnsi="Times New Roman" w:cs="Times New Roman"/>
          <w:sz w:val="28"/>
          <w:szCs w:val="28"/>
        </w:rPr>
        <w:t>ЭЭ</w:t>
      </w:r>
      <w:r w:rsidR="003E16A5" w:rsidRPr="0077316E">
        <w:rPr>
          <w:rFonts w:ascii="Times New Roman" w:hAnsi="Times New Roman" w:cs="Times New Roman"/>
          <w:i/>
          <w:sz w:val="28"/>
          <w:szCs w:val="28"/>
          <w:vertAlign w:val="subscript"/>
        </w:rPr>
        <w:t xml:space="preserve"> </w:t>
      </w:r>
      <w:r w:rsidR="003E16A5" w:rsidRPr="0077316E">
        <w:rPr>
          <w:rFonts w:ascii="Times New Roman" w:hAnsi="Times New Roman" w:cs="Times New Roman"/>
          <w:sz w:val="28"/>
          <w:szCs w:val="28"/>
        </w:rPr>
        <w:t xml:space="preserve">– </w:t>
      </w:r>
      <w:r>
        <w:rPr>
          <w:rFonts w:ascii="Times New Roman" w:hAnsi="Times New Roman" w:cs="Times New Roman"/>
          <w:sz w:val="28"/>
          <w:szCs w:val="28"/>
        </w:rPr>
        <w:t>электромагнитная экспозиция</w:t>
      </w:r>
      <w:r w:rsidR="003E16A5" w:rsidRPr="0077316E">
        <w:rPr>
          <w:rFonts w:ascii="Times New Roman" w:hAnsi="Times New Roman" w:cs="Times New Roman"/>
          <w:sz w:val="28"/>
          <w:szCs w:val="28"/>
        </w:rPr>
        <w:t xml:space="preserve"> (для нашего диапазона частот 1000 мкВт/см</w:t>
      </w:r>
      <w:r w:rsidR="003E16A5" w:rsidRPr="0077316E">
        <w:rPr>
          <w:rFonts w:ascii="Times New Roman" w:hAnsi="Times New Roman" w:cs="Times New Roman"/>
          <w:sz w:val="28"/>
          <w:szCs w:val="28"/>
          <w:vertAlign w:val="superscript"/>
        </w:rPr>
        <w:t>2</w:t>
      </w:r>
      <w:r w:rsidR="003E16A5" w:rsidRPr="0077316E">
        <w:rPr>
          <w:rFonts w:ascii="Times New Roman" w:hAnsi="Times New Roman" w:cs="Times New Roman"/>
          <w:sz w:val="28"/>
          <w:szCs w:val="28"/>
        </w:rPr>
        <w:t>).</w:t>
      </w:r>
    </w:p>
    <w:p w:rsidR="003E16A5" w:rsidRPr="0077316E" w:rsidRDefault="003E16A5" w:rsidP="003E16A5">
      <w:pPr>
        <w:spacing w:after="0" w:line="276" w:lineRule="auto"/>
        <w:ind w:firstLine="709"/>
        <w:jc w:val="both"/>
        <w:rPr>
          <w:rFonts w:ascii="Times New Roman" w:hAnsi="Times New Roman" w:cs="Times New Roman"/>
          <w:sz w:val="28"/>
          <w:szCs w:val="28"/>
        </w:rPr>
      </w:pPr>
      <w:r w:rsidRPr="0077316E">
        <w:rPr>
          <w:rFonts w:ascii="Times New Roman" w:hAnsi="Times New Roman" w:cs="Times New Roman"/>
          <w:sz w:val="28"/>
          <w:szCs w:val="28"/>
        </w:rPr>
        <w:t>Таким образом, предельно допустимое значение плотности потока энергии будет равно:</w:t>
      </w:r>
    </w:p>
    <w:p w:rsidR="003E16A5" w:rsidRPr="0077316E" w:rsidRDefault="00EF6238" w:rsidP="003E16A5">
      <w:pPr>
        <w:spacing w:after="0" w:line="276" w:lineRule="auto"/>
        <w:ind w:firstLine="709"/>
        <w:jc w:val="right"/>
        <w:rPr>
          <w:rFonts w:ascii="Times New Roman" w:hAnsi="Times New Roman" w:cs="Times New Roman"/>
          <w:sz w:val="28"/>
          <w:szCs w:val="28"/>
        </w:rPr>
      </w:pPr>
      <w:r w:rsidRPr="0077316E">
        <w:rPr>
          <w:rFonts w:ascii="Times New Roman" w:hAnsi="Times New Roman" w:cs="Times New Roman"/>
          <w:position w:val="-24"/>
          <w:sz w:val="28"/>
          <w:szCs w:val="28"/>
        </w:rPr>
        <w:object w:dxaOrig="2940" w:dyaOrig="620">
          <v:shape id="_x0000_i1118" type="#_x0000_t75" style="width:149.85pt;height:33.5pt" o:ole="">
            <v:imagedata r:id="rId215" o:title=""/>
          </v:shape>
          <o:OLEObject Type="Embed" ProgID="Equation.DSMT4" ShapeID="_x0000_i1118" DrawAspect="Content" ObjectID="_1557727156" r:id="rId216"/>
        </w:object>
      </w:r>
      <w:r w:rsidR="003E16A5" w:rsidRPr="0077316E">
        <w:rPr>
          <w:rFonts w:ascii="Times New Roman" w:hAnsi="Times New Roman" w:cs="Times New Roman"/>
          <w:sz w:val="28"/>
          <w:szCs w:val="28"/>
        </w:rPr>
        <w:t>Вт/м</w:t>
      </w:r>
      <w:r w:rsidR="003E16A5" w:rsidRPr="0077316E">
        <w:rPr>
          <w:rFonts w:ascii="Times New Roman" w:hAnsi="Times New Roman" w:cs="Times New Roman"/>
          <w:sz w:val="28"/>
          <w:szCs w:val="28"/>
          <w:vertAlign w:val="superscript"/>
        </w:rPr>
        <w:t>2</w:t>
      </w:r>
      <w:r w:rsidR="003E16A5" w:rsidRPr="0077316E">
        <w:rPr>
          <w:rFonts w:ascii="Times New Roman" w:hAnsi="Times New Roman" w:cs="Times New Roman"/>
          <w:sz w:val="28"/>
          <w:szCs w:val="28"/>
        </w:rPr>
        <w:t>.                                 (</w:t>
      </w:r>
      <w:r w:rsidR="003E16A5">
        <w:rPr>
          <w:rFonts w:ascii="Times New Roman" w:hAnsi="Times New Roman" w:cs="Times New Roman"/>
          <w:sz w:val="28"/>
          <w:szCs w:val="28"/>
        </w:rPr>
        <w:t>6</w:t>
      </w:r>
      <w:r w:rsidR="003E16A5" w:rsidRPr="0077316E">
        <w:rPr>
          <w:rFonts w:ascii="Times New Roman" w:hAnsi="Times New Roman" w:cs="Times New Roman"/>
          <w:sz w:val="28"/>
          <w:szCs w:val="28"/>
        </w:rPr>
        <w:t>.2)</w:t>
      </w:r>
    </w:p>
    <w:p w:rsidR="003E16A5" w:rsidRPr="0077316E" w:rsidRDefault="003E16A5" w:rsidP="003E16A5">
      <w:pPr>
        <w:spacing w:after="0" w:line="276" w:lineRule="auto"/>
        <w:ind w:firstLine="709"/>
        <w:jc w:val="both"/>
        <w:rPr>
          <w:rFonts w:ascii="Times New Roman" w:hAnsi="Times New Roman" w:cs="Times New Roman"/>
          <w:sz w:val="28"/>
          <w:szCs w:val="28"/>
        </w:rPr>
      </w:pPr>
    </w:p>
    <w:p w:rsidR="003E16A5" w:rsidRPr="0077316E" w:rsidRDefault="003E16A5" w:rsidP="003E16A5">
      <w:pPr>
        <w:spacing w:after="0" w:line="276" w:lineRule="auto"/>
        <w:ind w:firstLine="709"/>
        <w:jc w:val="both"/>
        <w:rPr>
          <w:rFonts w:ascii="Times New Roman" w:hAnsi="Times New Roman" w:cs="Times New Roman"/>
          <w:sz w:val="28"/>
          <w:szCs w:val="28"/>
        </w:rPr>
      </w:pPr>
      <w:r w:rsidRPr="0077316E">
        <w:rPr>
          <w:rFonts w:ascii="Times New Roman" w:hAnsi="Times New Roman" w:cs="Times New Roman"/>
          <w:sz w:val="28"/>
          <w:szCs w:val="28"/>
        </w:rPr>
        <w:t xml:space="preserve">Из следующей формулы определим расстояние, на котором может находиться рабочий без превышения заданной </w:t>
      </w:r>
      <w:r w:rsidRPr="00CC40D2">
        <w:rPr>
          <w:rFonts w:ascii="Times New Roman" w:hAnsi="Times New Roman" w:cs="Times New Roman"/>
          <w:sz w:val="28"/>
          <w:szCs w:val="28"/>
        </w:rPr>
        <w:t>ППЭ</w:t>
      </w:r>
      <w:r w:rsidRPr="00CC40D2">
        <w:rPr>
          <w:rFonts w:ascii="Times New Roman" w:hAnsi="Times New Roman" w:cs="Times New Roman"/>
          <w:sz w:val="28"/>
          <w:szCs w:val="28"/>
          <w:vertAlign w:val="subscript"/>
        </w:rPr>
        <w:t>пд</w:t>
      </w:r>
      <w:r w:rsidRPr="0077316E">
        <w:rPr>
          <w:rFonts w:ascii="Times New Roman" w:hAnsi="Times New Roman" w:cs="Times New Roman"/>
          <w:sz w:val="28"/>
          <w:szCs w:val="28"/>
        </w:rPr>
        <w:t>:</w:t>
      </w:r>
    </w:p>
    <w:p w:rsidR="003E16A5" w:rsidRPr="0077316E" w:rsidRDefault="003E16A5" w:rsidP="003E16A5">
      <w:pPr>
        <w:spacing w:after="0" w:line="276" w:lineRule="auto"/>
        <w:ind w:firstLine="709"/>
        <w:jc w:val="both"/>
        <w:rPr>
          <w:rFonts w:ascii="Times New Roman" w:hAnsi="Times New Roman" w:cs="Times New Roman"/>
          <w:sz w:val="28"/>
          <w:szCs w:val="28"/>
        </w:rPr>
      </w:pPr>
    </w:p>
    <w:p w:rsidR="003E16A5" w:rsidRPr="0077316E" w:rsidRDefault="003E16A5" w:rsidP="003E16A5">
      <w:pPr>
        <w:spacing w:after="0" w:line="276" w:lineRule="auto"/>
        <w:ind w:firstLine="709"/>
        <w:jc w:val="right"/>
        <w:rPr>
          <w:rFonts w:ascii="Times New Roman" w:hAnsi="Times New Roman" w:cs="Times New Roman"/>
          <w:sz w:val="28"/>
          <w:szCs w:val="28"/>
        </w:rPr>
      </w:pPr>
      <w:r w:rsidRPr="0077316E">
        <w:rPr>
          <w:rFonts w:ascii="Times New Roman" w:hAnsi="Times New Roman" w:cs="Times New Roman"/>
          <w:position w:val="-30"/>
          <w:sz w:val="28"/>
          <w:szCs w:val="28"/>
        </w:rPr>
        <w:object w:dxaOrig="2100" w:dyaOrig="740">
          <v:shape id="_x0000_i1119" type="#_x0000_t75" style="width:117.2pt;height:41.85pt" o:ole="">
            <v:imagedata r:id="rId217" o:title=""/>
          </v:shape>
          <o:OLEObject Type="Embed" ProgID="Equation.DSMT4" ShapeID="_x0000_i1119" DrawAspect="Content" ObjectID="_1557727157" r:id="rId218"/>
        </w:object>
      </w:r>
      <w:r w:rsidRPr="0077316E">
        <w:rPr>
          <w:rFonts w:ascii="Times New Roman" w:hAnsi="Times New Roman" w:cs="Times New Roman"/>
          <w:sz w:val="28"/>
          <w:szCs w:val="28"/>
        </w:rPr>
        <w:t>.                                                    (</w:t>
      </w:r>
      <w:r>
        <w:rPr>
          <w:rFonts w:ascii="Times New Roman" w:hAnsi="Times New Roman" w:cs="Times New Roman"/>
          <w:sz w:val="28"/>
          <w:szCs w:val="28"/>
        </w:rPr>
        <w:t>6</w:t>
      </w:r>
      <w:r w:rsidRPr="0077316E">
        <w:rPr>
          <w:rFonts w:ascii="Times New Roman" w:hAnsi="Times New Roman" w:cs="Times New Roman"/>
          <w:sz w:val="28"/>
          <w:szCs w:val="28"/>
        </w:rPr>
        <w:t>.3)</w:t>
      </w:r>
    </w:p>
    <w:p w:rsidR="003E16A5" w:rsidRPr="0077316E" w:rsidRDefault="003E16A5" w:rsidP="003E16A5">
      <w:pPr>
        <w:spacing w:after="0" w:line="276" w:lineRule="auto"/>
        <w:ind w:firstLine="709"/>
        <w:jc w:val="both"/>
        <w:rPr>
          <w:rFonts w:ascii="Times New Roman" w:hAnsi="Times New Roman" w:cs="Times New Roman"/>
          <w:sz w:val="28"/>
          <w:szCs w:val="28"/>
        </w:rPr>
      </w:pPr>
    </w:p>
    <w:p w:rsidR="003E16A5" w:rsidRPr="0077316E" w:rsidRDefault="003E16A5" w:rsidP="003E16A5">
      <w:pPr>
        <w:spacing w:after="0" w:line="276" w:lineRule="auto"/>
        <w:ind w:firstLine="709"/>
        <w:jc w:val="both"/>
        <w:rPr>
          <w:rFonts w:ascii="Times New Roman" w:hAnsi="Times New Roman" w:cs="Times New Roman"/>
          <w:sz w:val="28"/>
          <w:szCs w:val="28"/>
        </w:rPr>
      </w:pPr>
      <w:r w:rsidRPr="0077316E">
        <w:rPr>
          <w:rFonts w:ascii="Times New Roman" w:hAnsi="Times New Roman" w:cs="Times New Roman"/>
          <w:sz w:val="28"/>
          <w:szCs w:val="28"/>
        </w:rPr>
        <w:t>Следовательно, расстояние будет равно:</w:t>
      </w:r>
    </w:p>
    <w:p w:rsidR="003E16A5" w:rsidRPr="0077316E" w:rsidRDefault="003E16A5" w:rsidP="003E16A5">
      <w:pPr>
        <w:spacing w:after="0" w:line="276" w:lineRule="auto"/>
        <w:ind w:firstLine="709"/>
        <w:jc w:val="both"/>
        <w:rPr>
          <w:rFonts w:ascii="Times New Roman" w:hAnsi="Times New Roman" w:cs="Times New Roman"/>
          <w:sz w:val="28"/>
          <w:szCs w:val="28"/>
        </w:rPr>
      </w:pPr>
    </w:p>
    <w:p w:rsidR="003E16A5" w:rsidRPr="0077316E" w:rsidRDefault="003E16A5" w:rsidP="003E16A5">
      <w:pPr>
        <w:spacing w:after="0" w:line="276" w:lineRule="auto"/>
        <w:ind w:firstLine="709"/>
        <w:jc w:val="right"/>
        <w:rPr>
          <w:rFonts w:ascii="Times New Roman" w:hAnsi="Times New Roman" w:cs="Times New Roman"/>
          <w:sz w:val="28"/>
          <w:szCs w:val="28"/>
        </w:rPr>
      </w:pPr>
      <w:r w:rsidRPr="00CC40D2">
        <w:rPr>
          <w:rFonts w:ascii="Times New Roman" w:hAnsi="Times New Roman" w:cs="Times New Roman"/>
          <w:position w:val="-34"/>
          <w:sz w:val="28"/>
          <w:szCs w:val="28"/>
        </w:rPr>
        <w:object w:dxaOrig="3840" w:dyaOrig="780">
          <v:shape id="_x0000_i1120" type="#_x0000_t75" style="width:190.9pt;height:39.35pt" o:ole="">
            <v:imagedata r:id="rId219" o:title=""/>
          </v:shape>
          <o:OLEObject Type="Embed" ProgID="Equation.DSMT4" ShapeID="_x0000_i1120" DrawAspect="Content" ObjectID="_1557727158" r:id="rId220"/>
        </w:object>
      </w:r>
      <w:r>
        <w:rPr>
          <w:rFonts w:ascii="Times New Roman" w:hAnsi="Times New Roman" w:cs="Times New Roman"/>
          <w:sz w:val="28"/>
          <w:szCs w:val="28"/>
        </w:rPr>
        <w:t>м</w:t>
      </w:r>
      <w:r w:rsidRPr="0077316E">
        <w:rPr>
          <w:rFonts w:ascii="Times New Roman" w:hAnsi="Times New Roman" w:cs="Times New Roman"/>
          <w:sz w:val="28"/>
          <w:szCs w:val="28"/>
        </w:rPr>
        <w:t>.                                (</w:t>
      </w:r>
      <w:r>
        <w:rPr>
          <w:rFonts w:ascii="Times New Roman" w:hAnsi="Times New Roman" w:cs="Times New Roman"/>
          <w:sz w:val="28"/>
          <w:szCs w:val="28"/>
        </w:rPr>
        <w:t>6</w:t>
      </w:r>
      <w:r w:rsidRPr="0077316E">
        <w:rPr>
          <w:rFonts w:ascii="Times New Roman" w:hAnsi="Times New Roman" w:cs="Times New Roman"/>
          <w:sz w:val="28"/>
          <w:szCs w:val="28"/>
        </w:rPr>
        <w:t>.4)</w:t>
      </w:r>
    </w:p>
    <w:p w:rsidR="003E16A5" w:rsidRPr="0077316E" w:rsidRDefault="003E16A5" w:rsidP="003E16A5">
      <w:pPr>
        <w:spacing w:after="0" w:line="276" w:lineRule="auto"/>
        <w:ind w:firstLine="709"/>
        <w:jc w:val="both"/>
        <w:rPr>
          <w:rFonts w:ascii="Times New Roman" w:hAnsi="Times New Roman" w:cs="Times New Roman"/>
          <w:sz w:val="28"/>
          <w:szCs w:val="28"/>
        </w:rPr>
      </w:pPr>
    </w:p>
    <w:p w:rsidR="003E16A5" w:rsidRPr="0077316E" w:rsidRDefault="003E16A5" w:rsidP="003E16A5">
      <w:pPr>
        <w:spacing w:after="0" w:line="276" w:lineRule="auto"/>
        <w:ind w:firstLine="709"/>
        <w:jc w:val="both"/>
        <w:rPr>
          <w:rFonts w:ascii="Times New Roman" w:hAnsi="Times New Roman" w:cs="Times New Roman"/>
          <w:sz w:val="28"/>
          <w:szCs w:val="28"/>
        </w:rPr>
      </w:pPr>
      <w:r w:rsidRPr="0077316E">
        <w:rPr>
          <w:rFonts w:ascii="Times New Roman" w:hAnsi="Times New Roman" w:cs="Times New Roman"/>
          <w:sz w:val="28"/>
          <w:szCs w:val="28"/>
        </w:rPr>
        <w:t>Из данных расчетов видно, что для нормальной работы с данной установки в течении рабочей смены необходимо обеспечить сотрудника средствами дополнительной защиты от воздействия электромагнитного поля. Этого можно достичь за счет следующих типовых процедур:</w:t>
      </w:r>
    </w:p>
    <w:p w:rsidR="003E16A5" w:rsidRPr="0077316E" w:rsidRDefault="003E16A5" w:rsidP="003E16A5">
      <w:pPr>
        <w:spacing w:after="0" w:line="276" w:lineRule="auto"/>
        <w:ind w:firstLine="709"/>
        <w:jc w:val="both"/>
        <w:rPr>
          <w:rFonts w:ascii="Times New Roman" w:hAnsi="Times New Roman" w:cs="Times New Roman"/>
          <w:sz w:val="28"/>
          <w:szCs w:val="28"/>
        </w:rPr>
      </w:pPr>
      <w:r w:rsidRPr="0077316E">
        <w:rPr>
          <w:rFonts w:ascii="Times New Roman" w:hAnsi="Times New Roman" w:cs="Times New Roman"/>
          <w:sz w:val="28"/>
          <w:szCs w:val="28"/>
        </w:rPr>
        <w:t>- экранирование излучателей и рабочих мест;</w:t>
      </w:r>
    </w:p>
    <w:p w:rsidR="003E16A5" w:rsidRPr="0077316E" w:rsidRDefault="003E16A5" w:rsidP="003E16A5">
      <w:pPr>
        <w:spacing w:after="0" w:line="276" w:lineRule="auto"/>
        <w:ind w:firstLine="709"/>
        <w:jc w:val="both"/>
        <w:rPr>
          <w:rFonts w:ascii="Times New Roman" w:hAnsi="Times New Roman" w:cs="Times New Roman"/>
          <w:sz w:val="28"/>
          <w:szCs w:val="28"/>
        </w:rPr>
      </w:pPr>
      <w:r w:rsidRPr="0077316E">
        <w:rPr>
          <w:rFonts w:ascii="Times New Roman" w:hAnsi="Times New Roman" w:cs="Times New Roman"/>
          <w:sz w:val="28"/>
          <w:szCs w:val="28"/>
        </w:rPr>
        <w:t>- уменьшении рабочей мощности источника излучения;</w:t>
      </w:r>
    </w:p>
    <w:p w:rsidR="003E16A5" w:rsidRPr="0077316E" w:rsidRDefault="003E16A5" w:rsidP="003E16A5">
      <w:pPr>
        <w:spacing w:after="0" w:line="276" w:lineRule="auto"/>
        <w:ind w:firstLine="709"/>
        <w:jc w:val="both"/>
        <w:rPr>
          <w:rFonts w:ascii="Times New Roman" w:hAnsi="Times New Roman" w:cs="Times New Roman"/>
          <w:sz w:val="28"/>
          <w:szCs w:val="28"/>
        </w:rPr>
      </w:pPr>
      <w:r w:rsidRPr="0077316E">
        <w:rPr>
          <w:rFonts w:ascii="Times New Roman" w:hAnsi="Times New Roman" w:cs="Times New Roman"/>
          <w:sz w:val="28"/>
          <w:szCs w:val="28"/>
        </w:rPr>
        <w:t>- применение средств индивидуальной защиты.</w:t>
      </w:r>
    </w:p>
    <w:p w:rsidR="003E16A5" w:rsidRPr="0077316E" w:rsidRDefault="003E16A5" w:rsidP="003E16A5">
      <w:pPr>
        <w:spacing w:after="0" w:line="276" w:lineRule="auto"/>
        <w:ind w:firstLine="709"/>
        <w:jc w:val="both"/>
        <w:rPr>
          <w:rFonts w:ascii="Times New Roman" w:hAnsi="Times New Roman" w:cs="Times New Roman"/>
          <w:sz w:val="28"/>
          <w:szCs w:val="28"/>
        </w:rPr>
      </w:pPr>
      <w:r w:rsidRPr="0077316E">
        <w:rPr>
          <w:rFonts w:ascii="Times New Roman" w:hAnsi="Times New Roman" w:cs="Times New Roman"/>
          <w:sz w:val="28"/>
          <w:szCs w:val="28"/>
        </w:rPr>
        <w:t>Среди перечисленных выше процедур приемлемыми является экранирование и использование средств индивидуальной защиты. Уменьшение рабочей мощности генератора плазмы невозможно, т.к. по технической документации установке «Плазма 600Т» для нормальной работы необходима мощность генератора не менее 3 кВт.</w:t>
      </w:r>
    </w:p>
    <w:p w:rsidR="003E16A5" w:rsidRPr="0077316E" w:rsidRDefault="003E16A5" w:rsidP="003E16A5">
      <w:pPr>
        <w:spacing w:after="0" w:line="276" w:lineRule="auto"/>
        <w:ind w:firstLine="709"/>
        <w:jc w:val="both"/>
        <w:rPr>
          <w:rFonts w:ascii="Times New Roman" w:hAnsi="Times New Roman" w:cs="Times New Roman"/>
          <w:sz w:val="28"/>
          <w:szCs w:val="28"/>
        </w:rPr>
      </w:pPr>
      <w:r w:rsidRPr="0077316E">
        <w:rPr>
          <w:rFonts w:ascii="Times New Roman" w:hAnsi="Times New Roman" w:cs="Times New Roman"/>
          <w:sz w:val="28"/>
          <w:szCs w:val="28"/>
        </w:rPr>
        <w:t>Для экранирования источника излучения используем металлический лист стальной ГОСТ</w:t>
      </w:r>
      <w:r w:rsidRPr="0077316E">
        <w:rPr>
          <w:rFonts w:ascii="Times New Roman" w:hAnsi="Times New Roman" w:cs="Times New Roman"/>
        </w:rPr>
        <w:t xml:space="preserve"> </w:t>
      </w:r>
      <w:r w:rsidRPr="0077316E">
        <w:rPr>
          <w:rFonts w:ascii="Times New Roman" w:hAnsi="Times New Roman" w:cs="Times New Roman"/>
          <w:sz w:val="28"/>
          <w:szCs w:val="28"/>
        </w:rPr>
        <w:t>5582-75, из которого формируется корпус установки. Толщина лист рассчитывается по формуле</w:t>
      </w:r>
    </w:p>
    <w:p w:rsidR="003E16A5" w:rsidRPr="0077316E" w:rsidRDefault="003E16A5" w:rsidP="003E16A5">
      <w:pPr>
        <w:spacing w:after="0" w:line="276" w:lineRule="auto"/>
        <w:ind w:firstLine="709"/>
        <w:jc w:val="right"/>
        <w:rPr>
          <w:rFonts w:ascii="Times New Roman" w:hAnsi="Times New Roman" w:cs="Times New Roman"/>
          <w:sz w:val="28"/>
          <w:szCs w:val="28"/>
        </w:rPr>
      </w:pPr>
      <w:r w:rsidRPr="0077316E">
        <w:rPr>
          <w:rFonts w:ascii="Times New Roman" w:hAnsi="Times New Roman" w:cs="Times New Roman"/>
          <w:position w:val="-60"/>
          <w:sz w:val="28"/>
          <w:szCs w:val="28"/>
        </w:rPr>
        <w:object w:dxaOrig="1440" w:dyaOrig="980">
          <v:shape id="_x0000_i1121" type="#_x0000_t75" style="width:1in;height:48.55pt" o:ole="">
            <v:imagedata r:id="rId221" o:title=""/>
          </v:shape>
          <o:OLEObject Type="Embed" ProgID="Equation.DSMT4" ShapeID="_x0000_i1121" DrawAspect="Content" ObjectID="_1557727159" r:id="rId222"/>
        </w:object>
      </w:r>
      <w:r w:rsidRPr="0077316E">
        <w:rPr>
          <w:rFonts w:ascii="Times New Roman" w:hAnsi="Times New Roman" w:cs="Times New Roman"/>
          <w:sz w:val="28"/>
          <w:szCs w:val="28"/>
        </w:rPr>
        <w:t>.                                                (</w:t>
      </w:r>
      <w:r>
        <w:rPr>
          <w:rFonts w:ascii="Times New Roman" w:hAnsi="Times New Roman" w:cs="Times New Roman"/>
          <w:sz w:val="28"/>
          <w:szCs w:val="28"/>
        </w:rPr>
        <w:t>6</w:t>
      </w:r>
      <w:r w:rsidRPr="0077316E">
        <w:rPr>
          <w:rFonts w:ascii="Times New Roman" w:hAnsi="Times New Roman" w:cs="Times New Roman"/>
          <w:sz w:val="28"/>
          <w:szCs w:val="28"/>
        </w:rPr>
        <w:t>.5)</w:t>
      </w:r>
    </w:p>
    <w:p w:rsidR="00F801FC" w:rsidRDefault="003E16A5" w:rsidP="00F801FC">
      <w:pPr>
        <w:spacing w:after="0" w:line="276" w:lineRule="auto"/>
        <w:jc w:val="both"/>
        <w:rPr>
          <w:rFonts w:ascii="Times New Roman" w:hAnsi="Times New Roman" w:cs="Times New Roman"/>
          <w:sz w:val="28"/>
          <w:szCs w:val="28"/>
        </w:rPr>
      </w:pPr>
      <w:r w:rsidRPr="0077316E">
        <w:rPr>
          <w:rFonts w:ascii="Times New Roman" w:hAnsi="Times New Roman" w:cs="Times New Roman"/>
          <w:sz w:val="28"/>
          <w:szCs w:val="28"/>
        </w:rPr>
        <w:t xml:space="preserve">где </w:t>
      </w:r>
      <w:r w:rsidRPr="0077316E">
        <w:rPr>
          <w:rFonts w:ascii="Times New Roman" w:hAnsi="Times New Roman" w:cs="Times New Roman"/>
          <w:position w:val="-6"/>
          <w:sz w:val="28"/>
          <w:szCs w:val="28"/>
        </w:rPr>
        <w:object w:dxaOrig="240" w:dyaOrig="220">
          <v:shape id="_x0000_i1122" type="#_x0000_t75" style="width:11.7pt;height:10.9pt" o:ole="">
            <v:imagedata r:id="rId223" o:title=""/>
          </v:shape>
          <o:OLEObject Type="Embed" ProgID="Equation.DSMT4" ShapeID="_x0000_i1122" DrawAspect="Content" ObjectID="_1557727160" r:id="rId224"/>
        </w:object>
      </w:r>
      <w:r w:rsidRPr="0077316E">
        <w:rPr>
          <w:rFonts w:ascii="Times New Roman" w:hAnsi="Times New Roman" w:cs="Times New Roman"/>
          <w:sz w:val="28"/>
          <w:szCs w:val="28"/>
        </w:rPr>
        <w:t xml:space="preserve"> - круговая частота (равная 2</w:t>
      </w:r>
      <w:r w:rsidRPr="0077316E">
        <w:rPr>
          <w:rFonts w:ascii="Times New Roman" w:hAnsi="Times New Roman" w:cs="Times New Roman"/>
          <w:position w:val="-6"/>
          <w:sz w:val="28"/>
          <w:szCs w:val="28"/>
        </w:rPr>
        <w:object w:dxaOrig="220" w:dyaOrig="220">
          <v:shape id="_x0000_i1123" type="#_x0000_t75" style="width:10.9pt;height:10.9pt" o:ole="">
            <v:imagedata r:id="rId225" o:title=""/>
          </v:shape>
          <o:OLEObject Type="Embed" ProgID="Equation.DSMT4" ShapeID="_x0000_i1123" DrawAspect="Content" ObjectID="_1557727161" r:id="rId226"/>
        </w:object>
      </w:r>
      <w:r w:rsidRPr="0077316E">
        <w:rPr>
          <w:rFonts w:ascii="Times New Roman" w:hAnsi="Times New Roman" w:cs="Times New Roman"/>
          <w:i/>
          <w:sz w:val="28"/>
          <w:szCs w:val="28"/>
          <w:lang w:val="en-US"/>
        </w:rPr>
        <w:t>f</w:t>
      </w:r>
      <w:r w:rsidRPr="0077316E">
        <w:rPr>
          <w:rFonts w:ascii="Times New Roman" w:hAnsi="Times New Roman" w:cs="Times New Roman"/>
          <w:sz w:val="28"/>
          <w:szCs w:val="28"/>
        </w:rPr>
        <w:t xml:space="preserve">), Гц; </w:t>
      </w:r>
    </w:p>
    <w:p w:rsidR="00F801FC" w:rsidRDefault="003E16A5" w:rsidP="00F801FC">
      <w:pPr>
        <w:spacing w:after="0" w:line="276" w:lineRule="auto"/>
        <w:ind w:firstLine="426"/>
        <w:jc w:val="both"/>
        <w:rPr>
          <w:rFonts w:ascii="Times New Roman" w:hAnsi="Times New Roman" w:cs="Times New Roman"/>
          <w:sz w:val="28"/>
          <w:szCs w:val="28"/>
        </w:rPr>
      </w:pPr>
      <w:r w:rsidRPr="0077316E">
        <w:rPr>
          <w:rFonts w:ascii="Times New Roman" w:hAnsi="Times New Roman" w:cs="Times New Roman"/>
          <w:position w:val="-10"/>
          <w:sz w:val="28"/>
          <w:szCs w:val="28"/>
        </w:rPr>
        <w:object w:dxaOrig="240" w:dyaOrig="260">
          <v:shape id="_x0000_i1124" type="#_x0000_t75" style="width:11.7pt;height:12.55pt" o:ole="">
            <v:imagedata r:id="rId227" o:title=""/>
          </v:shape>
          <o:OLEObject Type="Embed" ProgID="Equation.DSMT4" ShapeID="_x0000_i1124" DrawAspect="Content" ObjectID="_1557727162" r:id="rId228"/>
        </w:object>
      </w:r>
      <w:r w:rsidRPr="0077316E">
        <w:rPr>
          <w:rFonts w:ascii="Times New Roman" w:hAnsi="Times New Roman" w:cs="Times New Roman"/>
          <w:sz w:val="28"/>
          <w:szCs w:val="28"/>
        </w:rPr>
        <w:t xml:space="preserve">- магнитная проницаемость материала, Гн/м; </w:t>
      </w:r>
    </w:p>
    <w:p w:rsidR="003E16A5" w:rsidRPr="0077316E" w:rsidRDefault="003E16A5" w:rsidP="00F801FC">
      <w:pPr>
        <w:spacing w:after="0" w:line="276" w:lineRule="auto"/>
        <w:ind w:firstLine="426"/>
        <w:jc w:val="both"/>
        <w:rPr>
          <w:rFonts w:ascii="Times New Roman" w:hAnsi="Times New Roman" w:cs="Times New Roman"/>
          <w:sz w:val="28"/>
          <w:szCs w:val="28"/>
        </w:rPr>
      </w:pPr>
      <w:r w:rsidRPr="0077316E">
        <w:rPr>
          <w:rFonts w:ascii="Times New Roman" w:hAnsi="Times New Roman" w:cs="Times New Roman"/>
          <w:position w:val="-6"/>
          <w:sz w:val="28"/>
          <w:szCs w:val="28"/>
        </w:rPr>
        <w:object w:dxaOrig="240" w:dyaOrig="220">
          <v:shape id="_x0000_i1125" type="#_x0000_t75" style="width:11.7pt;height:10.9pt" o:ole="">
            <v:imagedata r:id="rId229" o:title=""/>
          </v:shape>
          <o:OLEObject Type="Embed" ProgID="Equation.DSMT4" ShapeID="_x0000_i1125" DrawAspect="Content" ObjectID="_1557727163" r:id="rId230"/>
        </w:object>
      </w:r>
      <w:r w:rsidRPr="0077316E">
        <w:rPr>
          <w:rFonts w:ascii="Times New Roman" w:hAnsi="Times New Roman" w:cs="Times New Roman"/>
          <w:sz w:val="28"/>
          <w:szCs w:val="28"/>
        </w:rPr>
        <w:t>- электрическая проводимость материала, См/м.</w:t>
      </w:r>
    </w:p>
    <w:p w:rsidR="003E16A5" w:rsidRPr="0077316E" w:rsidRDefault="003E16A5" w:rsidP="003E16A5">
      <w:pPr>
        <w:spacing w:after="0" w:line="276" w:lineRule="auto"/>
        <w:ind w:firstLine="709"/>
        <w:jc w:val="both"/>
        <w:rPr>
          <w:rFonts w:ascii="Times New Roman" w:hAnsi="Times New Roman" w:cs="Times New Roman"/>
          <w:sz w:val="28"/>
          <w:szCs w:val="28"/>
        </w:rPr>
      </w:pPr>
      <w:r w:rsidRPr="0077316E">
        <w:rPr>
          <w:rFonts w:ascii="Times New Roman" w:hAnsi="Times New Roman" w:cs="Times New Roman"/>
          <w:sz w:val="28"/>
          <w:szCs w:val="28"/>
        </w:rPr>
        <w:t>Для стали ГОСТ</w:t>
      </w:r>
      <w:r w:rsidRPr="0077316E">
        <w:rPr>
          <w:rFonts w:ascii="Times New Roman" w:hAnsi="Times New Roman" w:cs="Times New Roman"/>
        </w:rPr>
        <w:t xml:space="preserve"> </w:t>
      </w:r>
      <w:r w:rsidRPr="0077316E">
        <w:rPr>
          <w:rFonts w:ascii="Times New Roman" w:hAnsi="Times New Roman" w:cs="Times New Roman"/>
          <w:sz w:val="28"/>
          <w:szCs w:val="28"/>
        </w:rPr>
        <w:t xml:space="preserve">5582-75 данные характеристики имеют следующие значения: </w:t>
      </w:r>
      <w:r w:rsidRPr="0077316E">
        <w:rPr>
          <w:rFonts w:ascii="Times New Roman" w:hAnsi="Times New Roman" w:cs="Times New Roman"/>
          <w:position w:val="-10"/>
          <w:sz w:val="28"/>
          <w:szCs w:val="28"/>
        </w:rPr>
        <w:object w:dxaOrig="240" w:dyaOrig="260">
          <v:shape id="_x0000_i1126" type="#_x0000_t75" style="width:11.7pt;height:12.55pt" o:ole="">
            <v:imagedata r:id="rId227" o:title=""/>
          </v:shape>
          <o:OLEObject Type="Embed" ProgID="Equation.DSMT4" ShapeID="_x0000_i1126" DrawAspect="Content" ObjectID="_1557727164" r:id="rId231"/>
        </w:object>
      </w:r>
      <w:r w:rsidRPr="0077316E">
        <w:rPr>
          <w:rFonts w:ascii="Times New Roman" w:hAnsi="Times New Roman" w:cs="Times New Roman"/>
          <w:sz w:val="28"/>
          <w:szCs w:val="28"/>
        </w:rPr>
        <w:t xml:space="preserve"> = </w:t>
      </w:r>
      <w:r w:rsidRPr="0077316E">
        <w:rPr>
          <w:rFonts w:ascii="Times New Roman" w:hAnsi="Times New Roman" w:cs="Times New Roman"/>
          <w:position w:val="-10"/>
          <w:sz w:val="28"/>
          <w:szCs w:val="28"/>
        </w:rPr>
        <w:object w:dxaOrig="980" w:dyaOrig="360">
          <v:shape id="_x0000_i1127" type="#_x0000_t75" style="width:48.55pt;height:18.4pt" o:ole="">
            <v:imagedata r:id="rId232" o:title=""/>
          </v:shape>
          <o:OLEObject Type="Embed" ProgID="Equation.DSMT4" ShapeID="_x0000_i1127" DrawAspect="Content" ObjectID="_1557727165" r:id="rId233"/>
        </w:object>
      </w:r>
      <w:r w:rsidRPr="0077316E">
        <w:rPr>
          <w:rFonts w:ascii="Times New Roman" w:hAnsi="Times New Roman" w:cs="Times New Roman"/>
          <w:sz w:val="28"/>
          <w:szCs w:val="28"/>
        </w:rPr>
        <w:t xml:space="preserve"> Гн/м; </w:t>
      </w:r>
      <w:r w:rsidRPr="0077316E">
        <w:rPr>
          <w:rFonts w:ascii="Times New Roman" w:hAnsi="Times New Roman" w:cs="Times New Roman"/>
          <w:position w:val="-6"/>
          <w:sz w:val="28"/>
          <w:szCs w:val="28"/>
        </w:rPr>
        <w:object w:dxaOrig="240" w:dyaOrig="220">
          <v:shape id="_x0000_i1128" type="#_x0000_t75" style="width:11.7pt;height:10.9pt" o:ole="">
            <v:imagedata r:id="rId229" o:title=""/>
          </v:shape>
          <o:OLEObject Type="Embed" ProgID="Equation.DSMT4" ShapeID="_x0000_i1128" DrawAspect="Content" ObjectID="_1557727166" r:id="rId234"/>
        </w:object>
      </w:r>
      <w:r w:rsidRPr="0077316E">
        <w:rPr>
          <w:rFonts w:ascii="Times New Roman" w:hAnsi="Times New Roman" w:cs="Times New Roman"/>
          <w:sz w:val="28"/>
          <w:szCs w:val="28"/>
        </w:rPr>
        <w:t xml:space="preserve">= </w:t>
      </w:r>
      <w:r w:rsidRPr="0077316E">
        <w:rPr>
          <w:rFonts w:ascii="Times New Roman" w:hAnsi="Times New Roman" w:cs="Times New Roman"/>
          <w:position w:val="-10"/>
          <w:sz w:val="28"/>
          <w:szCs w:val="28"/>
        </w:rPr>
        <w:object w:dxaOrig="920" w:dyaOrig="360">
          <v:shape id="_x0000_i1129" type="#_x0000_t75" style="width:46.05pt;height:18.4pt" o:ole="">
            <v:imagedata r:id="rId235" o:title=""/>
          </v:shape>
          <o:OLEObject Type="Embed" ProgID="Equation.DSMT4" ShapeID="_x0000_i1129" DrawAspect="Content" ObjectID="_1557727167" r:id="rId236"/>
        </w:object>
      </w:r>
      <w:r w:rsidRPr="0077316E">
        <w:rPr>
          <w:rFonts w:ascii="Times New Roman" w:hAnsi="Times New Roman" w:cs="Times New Roman"/>
          <w:sz w:val="28"/>
          <w:szCs w:val="28"/>
        </w:rPr>
        <w:t>См/м. Рассчитаем минимальную толщину экранирующего стального листа:</w:t>
      </w:r>
    </w:p>
    <w:p w:rsidR="003E16A5" w:rsidRPr="0077316E" w:rsidRDefault="003E16A5" w:rsidP="003E16A5">
      <w:pPr>
        <w:spacing w:after="0" w:line="276" w:lineRule="auto"/>
        <w:ind w:firstLine="709"/>
        <w:jc w:val="right"/>
        <w:rPr>
          <w:rFonts w:ascii="Times New Roman" w:hAnsi="Times New Roman" w:cs="Times New Roman"/>
          <w:sz w:val="28"/>
          <w:szCs w:val="28"/>
        </w:rPr>
      </w:pPr>
      <w:r w:rsidRPr="0077316E">
        <w:rPr>
          <w:rFonts w:ascii="Times New Roman" w:hAnsi="Times New Roman" w:cs="Times New Roman"/>
          <w:position w:val="-64"/>
          <w:sz w:val="28"/>
          <w:szCs w:val="28"/>
        </w:rPr>
        <w:object w:dxaOrig="6360" w:dyaOrig="1020">
          <v:shape id="_x0000_i1130" type="#_x0000_t75" style="width:318.15pt;height:51.05pt" o:ole="">
            <v:imagedata r:id="rId237" o:title=""/>
          </v:shape>
          <o:OLEObject Type="Embed" ProgID="Equation.DSMT4" ShapeID="_x0000_i1130" DrawAspect="Content" ObjectID="_1557727168" r:id="rId238"/>
        </w:object>
      </w:r>
      <w:r w:rsidRPr="0077316E">
        <w:rPr>
          <w:rFonts w:ascii="Times New Roman" w:hAnsi="Times New Roman" w:cs="Times New Roman"/>
          <w:sz w:val="28"/>
          <w:szCs w:val="28"/>
        </w:rPr>
        <w:t>м.          (</w:t>
      </w:r>
      <w:r>
        <w:rPr>
          <w:rFonts w:ascii="Times New Roman" w:hAnsi="Times New Roman" w:cs="Times New Roman"/>
          <w:sz w:val="28"/>
          <w:szCs w:val="28"/>
        </w:rPr>
        <w:t>6</w:t>
      </w:r>
      <w:r w:rsidRPr="0077316E">
        <w:rPr>
          <w:rFonts w:ascii="Times New Roman" w:hAnsi="Times New Roman" w:cs="Times New Roman"/>
          <w:sz w:val="28"/>
          <w:szCs w:val="28"/>
        </w:rPr>
        <w:t>.6)</w:t>
      </w:r>
    </w:p>
    <w:p w:rsidR="003E16A5" w:rsidRPr="0077316E" w:rsidRDefault="003E16A5" w:rsidP="003E16A5">
      <w:pPr>
        <w:spacing w:after="0" w:line="276" w:lineRule="auto"/>
        <w:ind w:firstLine="709"/>
        <w:jc w:val="right"/>
        <w:rPr>
          <w:rFonts w:ascii="Times New Roman" w:hAnsi="Times New Roman" w:cs="Times New Roman"/>
          <w:sz w:val="28"/>
          <w:szCs w:val="28"/>
        </w:rPr>
      </w:pPr>
    </w:p>
    <w:p w:rsidR="003E16A5" w:rsidRDefault="003E16A5" w:rsidP="003E16A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Также, исходя из особенной устройства полуавтомата необходимо присоединить выхлопной патрубок насоса вакуумного к системе вытяжной вентиляции, чтобы предотвратить выброс масляных паров.</w:t>
      </w:r>
    </w:p>
    <w:p w:rsidR="003E16A5" w:rsidRDefault="003E16A5" w:rsidP="003E16A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 работе с установкой следует допускать только лица, прошедшие инструктаж по технике безопасности и изучившие инструкцию по эксплуатации.</w:t>
      </w:r>
    </w:p>
    <w:p w:rsidR="003E16A5" w:rsidRDefault="003E16A5" w:rsidP="003E16A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Работа на полуавтомате без заземления строго запрещена. Замену, обслуживание и ремонт полуавтомата производиться только при полном отключении его от сети питания.</w:t>
      </w:r>
    </w:p>
    <w:p w:rsidR="003E16A5" w:rsidRDefault="003E16A5" w:rsidP="003E16A5">
      <w:pPr>
        <w:ind w:firstLine="709"/>
        <w:jc w:val="both"/>
        <w:rPr>
          <w:rFonts w:ascii="Times New Roman" w:hAnsi="Times New Roman" w:cs="Times New Roman"/>
          <w:sz w:val="28"/>
          <w:szCs w:val="28"/>
        </w:rPr>
      </w:pPr>
      <w:r w:rsidRPr="0077316E">
        <w:rPr>
          <w:rFonts w:ascii="Times New Roman" w:hAnsi="Times New Roman" w:cs="Times New Roman"/>
          <w:sz w:val="28"/>
          <w:szCs w:val="28"/>
        </w:rPr>
        <w:t>Таким образом, чтобы обеспечить безопасность рабочего за полуавтоматом «Плазма 600Т» электронные модули данной установки помещаются в стальной корпус, толщина которого должна составлять не менее 69 мм, а самих рабочих следует обеспечить средствами индивидуальной защиты.</w:t>
      </w:r>
    </w:p>
    <w:p w:rsidR="003E16A5" w:rsidRDefault="003E16A5">
      <w:pPr>
        <w:rPr>
          <w:rFonts w:ascii="Times New Roman" w:hAnsi="Times New Roman" w:cs="Times New Roman"/>
          <w:sz w:val="28"/>
          <w:szCs w:val="28"/>
        </w:rPr>
      </w:pPr>
      <w:r>
        <w:rPr>
          <w:rFonts w:ascii="Times New Roman" w:hAnsi="Times New Roman" w:cs="Times New Roman"/>
          <w:sz w:val="28"/>
          <w:szCs w:val="28"/>
        </w:rPr>
        <w:br w:type="page"/>
      </w:r>
    </w:p>
    <w:p w:rsidR="003E16A5" w:rsidRDefault="003E16A5" w:rsidP="003E16A5">
      <w:pPr>
        <w:spacing w:after="0"/>
        <w:jc w:val="center"/>
        <w:rPr>
          <w:rFonts w:ascii="Times New Roman" w:hAnsi="Times New Roman" w:cs="Times New Roman"/>
          <w:b/>
          <w:sz w:val="32"/>
          <w:szCs w:val="32"/>
        </w:rPr>
      </w:pPr>
      <w:r w:rsidRPr="00B74F8D">
        <w:rPr>
          <w:rFonts w:ascii="Times New Roman" w:hAnsi="Times New Roman" w:cs="Times New Roman"/>
          <w:b/>
          <w:sz w:val="32"/>
          <w:szCs w:val="32"/>
        </w:rPr>
        <w:lastRenderedPageBreak/>
        <w:t>ЗАКЛЮЧЕНИЕ</w:t>
      </w:r>
    </w:p>
    <w:p w:rsidR="003E16A5" w:rsidRDefault="003E16A5" w:rsidP="003E16A5">
      <w:pPr>
        <w:spacing w:after="0"/>
        <w:jc w:val="center"/>
        <w:rPr>
          <w:rFonts w:ascii="Times New Roman" w:hAnsi="Times New Roman" w:cs="Times New Roman"/>
          <w:b/>
          <w:sz w:val="32"/>
          <w:szCs w:val="32"/>
        </w:rPr>
      </w:pPr>
    </w:p>
    <w:p w:rsidR="003E16A5" w:rsidRDefault="003E16A5" w:rsidP="003E16A5">
      <w:pPr>
        <w:spacing w:after="0"/>
        <w:ind w:firstLine="709"/>
        <w:jc w:val="both"/>
        <w:rPr>
          <w:rFonts w:ascii="Times New Roman" w:hAnsi="Times New Roman" w:cs="Times New Roman"/>
          <w:sz w:val="28"/>
          <w:szCs w:val="28"/>
        </w:rPr>
      </w:pPr>
      <w:r>
        <w:rPr>
          <w:rFonts w:ascii="Times New Roman" w:hAnsi="Times New Roman" w:cs="Times New Roman"/>
          <w:sz w:val="28"/>
          <w:szCs w:val="28"/>
        </w:rPr>
        <w:t>В ходе данного дипломного проекта была проведена работа по описанию основных вопросов, связанных с плазменной обработкой материалов электронной техники с применением ВЧЕ-разряда:</w:t>
      </w:r>
    </w:p>
    <w:p w:rsidR="003E16A5" w:rsidRDefault="004A4275" w:rsidP="003E16A5">
      <w:pPr>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sidR="003E16A5">
        <w:rPr>
          <w:rFonts w:ascii="Times New Roman" w:hAnsi="Times New Roman" w:cs="Times New Roman"/>
          <w:sz w:val="28"/>
          <w:szCs w:val="28"/>
        </w:rPr>
        <w:t xml:space="preserve"> к</w:t>
      </w:r>
      <w:r w:rsidR="003E16A5" w:rsidRPr="00B74F8D">
        <w:rPr>
          <w:rFonts w:ascii="Times New Roman" w:hAnsi="Times New Roman" w:cs="Times New Roman"/>
          <w:sz w:val="28"/>
          <w:szCs w:val="28"/>
        </w:rPr>
        <w:t>онструкции высокочастотных разрядных систем технологического назначения;</w:t>
      </w:r>
    </w:p>
    <w:p w:rsidR="003E16A5" w:rsidRDefault="004A4275" w:rsidP="003E16A5">
      <w:pPr>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sidR="003E16A5">
        <w:rPr>
          <w:rFonts w:ascii="Times New Roman" w:hAnsi="Times New Roman" w:cs="Times New Roman"/>
          <w:sz w:val="28"/>
          <w:szCs w:val="28"/>
        </w:rPr>
        <w:t xml:space="preserve"> о</w:t>
      </w:r>
      <w:r w:rsidR="003E16A5" w:rsidRPr="00B74F8D">
        <w:rPr>
          <w:rFonts w:ascii="Times New Roman" w:hAnsi="Times New Roman" w:cs="Times New Roman"/>
          <w:sz w:val="28"/>
          <w:szCs w:val="28"/>
        </w:rPr>
        <w:t>собенности возбуждения и поддержания высокочастотного емкостного разряда;</w:t>
      </w:r>
    </w:p>
    <w:p w:rsidR="003E16A5" w:rsidRDefault="004A4275" w:rsidP="003E16A5">
      <w:pPr>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sidR="003E16A5">
        <w:rPr>
          <w:rFonts w:ascii="Times New Roman" w:hAnsi="Times New Roman" w:cs="Times New Roman"/>
          <w:sz w:val="28"/>
          <w:szCs w:val="28"/>
        </w:rPr>
        <w:t xml:space="preserve"> </w:t>
      </w:r>
      <w:r w:rsidR="003E16A5" w:rsidRPr="00B74F8D">
        <w:rPr>
          <w:rFonts w:ascii="Times New Roman" w:hAnsi="Times New Roman" w:cs="Times New Roman"/>
          <w:sz w:val="28"/>
          <w:szCs w:val="28"/>
        </w:rPr>
        <w:t>основные характеристики высокочастотного емкостного разряда.</w:t>
      </w:r>
    </w:p>
    <w:p w:rsidR="003E16A5" w:rsidRDefault="003E16A5" w:rsidP="003E16A5">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Произведено описание состава и принципа работы исследовательского стенда на базе установки плазмохимического травления «Плазма 600Т». Составлен алгоритм проведения спектроскопических исследований плазмы ВЧЕ-разряда. Составлена технологическая инструкция. Был произведен патентный поиск, с выявлением аналога</w:t>
      </w:r>
      <w:r w:rsidR="00410FA9">
        <w:rPr>
          <w:rFonts w:ascii="Times New Roman" w:hAnsi="Times New Roman" w:cs="Times New Roman"/>
          <w:sz w:val="28"/>
          <w:szCs w:val="28"/>
        </w:rPr>
        <w:t xml:space="preserve"> (Приложение А)</w:t>
      </w:r>
      <w:r>
        <w:rPr>
          <w:rFonts w:ascii="Times New Roman" w:hAnsi="Times New Roman" w:cs="Times New Roman"/>
          <w:sz w:val="28"/>
          <w:szCs w:val="28"/>
        </w:rPr>
        <w:t xml:space="preserve">, и подготовлен весь необходимый графический материал. </w:t>
      </w:r>
    </w:p>
    <w:p w:rsidR="00410FA9" w:rsidRDefault="00410FA9" w:rsidP="003E16A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произведенных исследований можно сказать, что данная научно-исследовательская работа дает хорошие практические и теоритические навыки по работе с высокочастотным емкостным разрядом технологического назначения. </w:t>
      </w:r>
    </w:p>
    <w:p w:rsidR="00410FA9" w:rsidRDefault="003E16A5" w:rsidP="003E16A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было произведено технико-экономическое обоснование проведенной научно-исследовательской работы. Произведен </w:t>
      </w:r>
      <w:r w:rsidRPr="0065322E">
        <w:rPr>
          <w:rFonts w:ascii="Times New Roman" w:hAnsi="Times New Roman" w:cs="Times New Roman"/>
          <w:sz w:val="28"/>
          <w:szCs w:val="28"/>
        </w:rPr>
        <w:t xml:space="preserve">расчет сметной калькуляции и цены </w:t>
      </w:r>
      <w:r>
        <w:rPr>
          <w:rFonts w:ascii="Times New Roman" w:hAnsi="Times New Roman" w:cs="Times New Roman"/>
          <w:sz w:val="28"/>
          <w:szCs w:val="28"/>
        </w:rPr>
        <w:t xml:space="preserve">НИР, сделано вывод о </w:t>
      </w:r>
      <w:r w:rsidRPr="0065322E">
        <w:rPr>
          <w:rFonts w:ascii="Times New Roman" w:hAnsi="Times New Roman" w:cs="Times New Roman"/>
          <w:sz w:val="28"/>
          <w:szCs w:val="28"/>
        </w:rPr>
        <w:t>уровне</w:t>
      </w:r>
      <w:r>
        <w:rPr>
          <w:rFonts w:ascii="Times New Roman" w:hAnsi="Times New Roman" w:cs="Times New Roman"/>
          <w:sz w:val="28"/>
          <w:szCs w:val="28"/>
        </w:rPr>
        <w:t xml:space="preserve"> (качестве)</w:t>
      </w:r>
      <w:r w:rsidRPr="0065322E">
        <w:rPr>
          <w:rFonts w:ascii="Times New Roman" w:hAnsi="Times New Roman" w:cs="Times New Roman"/>
          <w:sz w:val="28"/>
          <w:szCs w:val="28"/>
        </w:rPr>
        <w:t xml:space="preserve"> проведенных исследований.</w:t>
      </w:r>
      <w:r>
        <w:rPr>
          <w:rFonts w:ascii="Times New Roman" w:hAnsi="Times New Roman" w:cs="Times New Roman"/>
          <w:sz w:val="28"/>
          <w:szCs w:val="28"/>
        </w:rPr>
        <w:t xml:space="preserve"> </w:t>
      </w:r>
      <w:r w:rsidR="00410FA9">
        <w:rPr>
          <w:rFonts w:ascii="Times New Roman" w:hAnsi="Times New Roman" w:cs="Times New Roman"/>
          <w:sz w:val="28"/>
          <w:szCs w:val="28"/>
        </w:rPr>
        <w:t>По результатам экономической части можно говорить о достаточном уровне обоснованности проведенной работы, а также о ее экономической целесообразности.</w:t>
      </w:r>
    </w:p>
    <w:p w:rsidR="003E16A5" w:rsidRDefault="00410FA9" w:rsidP="003E16A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E16A5">
        <w:rPr>
          <w:rFonts w:ascii="Times New Roman" w:hAnsi="Times New Roman" w:cs="Times New Roman"/>
          <w:sz w:val="28"/>
          <w:szCs w:val="28"/>
        </w:rPr>
        <w:t>Подготовлен материал по обеспечению электромагнитной безопасности при работе с исследовательским стендом.</w:t>
      </w:r>
      <w:r>
        <w:rPr>
          <w:rFonts w:ascii="Times New Roman" w:hAnsi="Times New Roman" w:cs="Times New Roman"/>
          <w:sz w:val="28"/>
          <w:szCs w:val="28"/>
        </w:rPr>
        <w:t xml:space="preserve"> В нем сделан вывод о возможном вредном воздействии, оказываемом на работающего с данным стендом, а также подробно рассмотрен вопрос о путях предотвращения этого воздействия.</w:t>
      </w:r>
    </w:p>
    <w:p w:rsidR="00410FA9" w:rsidRPr="00B74F8D" w:rsidRDefault="00410FA9" w:rsidP="003E16A5">
      <w:pPr>
        <w:spacing w:after="0"/>
        <w:ind w:firstLine="709"/>
        <w:jc w:val="both"/>
        <w:rPr>
          <w:rFonts w:ascii="Times New Roman" w:hAnsi="Times New Roman" w:cs="Times New Roman"/>
          <w:sz w:val="28"/>
          <w:szCs w:val="28"/>
        </w:rPr>
      </w:pPr>
      <w:r>
        <w:rPr>
          <w:rFonts w:ascii="Times New Roman" w:hAnsi="Times New Roman" w:cs="Times New Roman"/>
          <w:sz w:val="28"/>
          <w:szCs w:val="28"/>
        </w:rPr>
        <w:t>Также был подготовлен весь необходимый графический материал, включающий в себя: чертеж общего вида, чертеж сборочный вакуумной камеры с участком рабочей области, деталировку к сборочному чертежу вакуумной камеры, чертеж печатной платы измерителя мощности, для наглядности на формате А1 выполнены чертеж структурной схемы проведения исследований на стенде и плакат с результатами проведенных в ходе дипломного проекта исследований.</w:t>
      </w:r>
      <w:r w:rsidR="0055056C">
        <w:rPr>
          <w:rFonts w:ascii="Times New Roman" w:hAnsi="Times New Roman" w:cs="Times New Roman"/>
          <w:sz w:val="28"/>
          <w:szCs w:val="28"/>
        </w:rPr>
        <w:t xml:space="preserve"> </w:t>
      </w:r>
    </w:p>
    <w:p w:rsidR="003E16A5" w:rsidRDefault="003E16A5">
      <w:pPr>
        <w:rPr>
          <w:rFonts w:ascii="Times New Roman" w:hAnsi="Times New Roman" w:cs="Times New Roman"/>
          <w:sz w:val="28"/>
          <w:szCs w:val="28"/>
        </w:rPr>
      </w:pPr>
      <w:r>
        <w:rPr>
          <w:rFonts w:ascii="Times New Roman" w:hAnsi="Times New Roman" w:cs="Times New Roman"/>
          <w:sz w:val="28"/>
          <w:szCs w:val="28"/>
        </w:rPr>
        <w:br w:type="page"/>
      </w:r>
    </w:p>
    <w:p w:rsidR="003E16A5" w:rsidRPr="00413242" w:rsidRDefault="003E16A5" w:rsidP="003E16A5">
      <w:pPr>
        <w:spacing w:after="0"/>
        <w:jc w:val="center"/>
        <w:rPr>
          <w:rFonts w:ascii="Times New Roman" w:hAnsi="Times New Roman" w:cs="Times New Roman"/>
          <w:b/>
          <w:sz w:val="32"/>
          <w:szCs w:val="32"/>
        </w:rPr>
      </w:pPr>
      <w:r w:rsidRPr="00413242">
        <w:rPr>
          <w:rFonts w:ascii="Times New Roman" w:hAnsi="Times New Roman" w:cs="Times New Roman"/>
          <w:b/>
          <w:sz w:val="32"/>
          <w:szCs w:val="32"/>
        </w:rPr>
        <w:lastRenderedPageBreak/>
        <w:t>СПИСОК ИСПОЛЬЗОВАННЫХ ИСТОЧНИКОВ</w:t>
      </w:r>
    </w:p>
    <w:p w:rsidR="003E16A5" w:rsidRDefault="003E16A5" w:rsidP="003E16A5">
      <w:pPr>
        <w:spacing w:after="0"/>
        <w:jc w:val="center"/>
        <w:rPr>
          <w:rFonts w:ascii="Times New Roman" w:hAnsi="Times New Roman" w:cs="Times New Roman"/>
          <w:b/>
          <w:sz w:val="28"/>
          <w:szCs w:val="28"/>
        </w:rPr>
      </w:pPr>
    </w:p>
    <w:p w:rsidR="003E16A5" w:rsidRPr="0066732F" w:rsidRDefault="003E16A5" w:rsidP="003E16A5">
      <w:pPr>
        <w:spacing w:after="0"/>
        <w:rPr>
          <w:rFonts w:ascii="Times New Roman" w:hAnsi="Times New Roman"/>
          <w:sz w:val="26"/>
          <w:szCs w:val="26"/>
        </w:rPr>
      </w:pPr>
      <w:r w:rsidRPr="0066732F">
        <w:rPr>
          <w:rFonts w:ascii="Times New Roman" w:hAnsi="Times New Roman"/>
          <w:sz w:val="26"/>
          <w:szCs w:val="26"/>
        </w:rPr>
        <w:t xml:space="preserve">[1] </w:t>
      </w:r>
      <w:r w:rsidRPr="0066732F">
        <w:rPr>
          <w:rFonts w:ascii="Times New Roman" w:hAnsi="Times New Roman"/>
          <w:sz w:val="26"/>
          <w:szCs w:val="26"/>
          <w:lang w:val="en-US"/>
        </w:rPr>
        <w:t>Wikipedia</w:t>
      </w:r>
      <w:r w:rsidRPr="0066732F">
        <w:rPr>
          <w:rFonts w:ascii="Times New Roman" w:hAnsi="Times New Roman"/>
          <w:sz w:val="26"/>
          <w:szCs w:val="26"/>
        </w:rPr>
        <w:t xml:space="preserve"> [Электронный ресурс]. – Электронные данные. – Режим доступа : </w:t>
      </w:r>
    </w:p>
    <w:p w:rsidR="003E16A5" w:rsidRDefault="003E16A5" w:rsidP="003E16A5">
      <w:pPr>
        <w:spacing w:after="0"/>
        <w:rPr>
          <w:rFonts w:ascii="Times New Roman" w:hAnsi="Times New Roman"/>
          <w:sz w:val="26"/>
          <w:szCs w:val="26"/>
        </w:rPr>
      </w:pPr>
      <w:r w:rsidRPr="0096100B">
        <w:rPr>
          <w:rFonts w:ascii="Times New Roman" w:hAnsi="Times New Roman"/>
          <w:sz w:val="26"/>
          <w:szCs w:val="26"/>
          <w:lang w:val="en-US"/>
        </w:rPr>
        <w:t>https</w:t>
      </w:r>
      <w:r w:rsidRPr="0096100B">
        <w:rPr>
          <w:rFonts w:ascii="Times New Roman" w:hAnsi="Times New Roman"/>
          <w:sz w:val="26"/>
          <w:szCs w:val="26"/>
        </w:rPr>
        <w:t>://</w:t>
      </w:r>
      <w:r w:rsidRPr="0096100B">
        <w:rPr>
          <w:rFonts w:ascii="Times New Roman" w:hAnsi="Times New Roman"/>
          <w:sz w:val="26"/>
          <w:szCs w:val="26"/>
          <w:lang w:val="en-US"/>
        </w:rPr>
        <w:t>wikipedia</w:t>
      </w:r>
      <w:r w:rsidRPr="0096100B">
        <w:rPr>
          <w:rFonts w:ascii="Times New Roman" w:hAnsi="Times New Roman"/>
          <w:sz w:val="26"/>
          <w:szCs w:val="26"/>
        </w:rPr>
        <w:t>.</w:t>
      </w:r>
      <w:r w:rsidRPr="0096100B">
        <w:rPr>
          <w:rFonts w:ascii="Times New Roman" w:hAnsi="Times New Roman"/>
          <w:sz w:val="26"/>
          <w:szCs w:val="26"/>
          <w:lang w:val="en-US"/>
        </w:rPr>
        <w:t>org</w:t>
      </w:r>
      <w:r w:rsidRPr="0096100B">
        <w:rPr>
          <w:rFonts w:ascii="Times New Roman" w:hAnsi="Times New Roman"/>
          <w:sz w:val="26"/>
          <w:szCs w:val="26"/>
        </w:rPr>
        <w:t>/</w:t>
      </w:r>
      <w:r w:rsidRPr="0096100B">
        <w:rPr>
          <w:rFonts w:ascii="Times New Roman" w:hAnsi="Times New Roman"/>
          <w:sz w:val="26"/>
          <w:szCs w:val="26"/>
          <w:lang w:val="en-US"/>
        </w:rPr>
        <w:t>wiki</w:t>
      </w:r>
      <w:r w:rsidRPr="0096100B">
        <w:rPr>
          <w:rFonts w:ascii="Times New Roman" w:hAnsi="Times New Roman"/>
          <w:sz w:val="26"/>
          <w:szCs w:val="26"/>
        </w:rPr>
        <w:t>/Плазменная_обработка</w:t>
      </w:r>
    </w:p>
    <w:p w:rsidR="003E16A5" w:rsidRDefault="003E16A5" w:rsidP="003E16A5">
      <w:pPr>
        <w:pStyle w:val="Default"/>
        <w:spacing w:line="276" w:lineRule="auto"/>
        <w:jc w:val="both"/>
        <w:rPr>
          <w:rFonts w:ascii="Times New Roman" w:hAnsi="Times New Roman" w:cs="Times New Roman"/>
          <w:color w:val="auto"/>
          <w:sz w:val="26"/>
          <w:szCs w:val="26"/>
        </w:rPr>
      </w:pPr>
      <w:r w:rsidRPr="0066732F">
        <w:rPr>
          <w:rFonts w:ascii="Times New Roman" w:hAnsi="Times New Roman" w:cs="Times New Roman"/>
          <w:color w:val="auto"/>
          <w:sz w:val="26"/>
          <w:szCs w:val="26"/>
        </w:rPr>
        <w:t xml:space="preserve">[2] Артманов, Б.А. [и др.] Электрофизические и электрохимические методы обработки материалов. В 2-х Т. / </w:t>
      </w:r>
      <w:r w:rsidR="00CB4B16">
        <w:rPr>
          <w:rFonts w:ascii="Times New Roman" w:hAnsi="Times New Roman" w:cs="Times New Roman"/>
          <w:color w:val="auto"/>
          <w:sz w:val="26"/>
          <w:szCs w:val="26"/>
        </w:rPr>
        <w:t>Б.А.</w:t>
      </w:r>
      <w:r w:rsidR="00CB4B16" w:rsidRPr="0066732F">
        <w:rPr>
          <w:rFonts w:ascii="Times New Roman" w:hAnsi="Times New Roman" w:cs="Times New Roman"/>
          <w:color w:val="auto"/>
          <w:sz w:val="26"/>
          <w:szCs w:val="26"/>
        </w:rPr>
        <w:t xml:space="preserve"> </w:t>
      </w:r>
      <w:r w:rsidRPr="0066732F">
        <w:rPr>
          <w:rFonts w:ascii="Times New Roman" w:hAnsi="Times New Roman" w:cs="Times New Roman"/>
          <w:color w:val="auto"/>
          <w:sz w:val="26"/>
          <w:szCs w:val="26"/>
        </w:rPr>
        <w:t xml:space="preserve">Артманов [и др.] – М. : Высшая школа, 1983. </w:t>
      </w:r>
      <w:r w:rsidRPr="0066732F">
        <w:rPr>
          <w:rFonts w:ascii="Times New Roman" w:hAnsi="Times New Roman"/>
          <w:color w:val="auto"/>
          <w:sz w:val="26"/>
          <w:szCs w:val="26"/>
        </w:rPr>
        <w:t>–</w:t>
      </w:r>
      <w:r w:rsidRPr="0066732F">
        <w:rPr>
          <w:rFonts w:ascii="Times New Roman" w:hAnsi="Times New Roman" w:cs="Times New Roman"/>
          <w:color w:val="auto"/>
          <w:sz w:val="26"/>
          <w:szCs w:val="26"/>
        </w:rPr>
        <w:t xml:space="preserve"> Т. 2.</w:t>
      </w:r>
      <w:r w:rsidRPr="0066732F">
        <w:rPr>
          <w:rFonts w:ascii="Times New Roman" w:hAnsi="Times New Roman"/>
          <w:color w:val="auto"/>
          <w:sz w:val="26"/>
          <w:szCs w:val="26"/>
        </w:rPr>
        <w:t xml:space="preserve"> – </w:t>
      </w:r>
      <w:r w:rsidRPr="0066732F">
        <w:rPr>
          <w:rFonts w:ascii="Times New Roman" w:hAnsi="Times New Roman" w:cs="Times New Roman"/>
          <w:color w:val="auto"/>
          <w:sz w:val="26"/>
          <w:szCs w:val="26"/>
        </w:rPr>
        <w:t>208 с.</w:t>
      </w:r>
    </w:p>
    <w:p w:rsidR="003E16A5" w:rsidRPr="0066732F" w:rsidRDefault="003E16A5" w:rsidP="00CB4B16">
      <w:pPr>
        <w:pStyle w:val="a4"/>
        <w:spacing w:after="0"/>
        <w:ind w:left="0"/>
        <w:jc w:val="both"/>
        <w:rPr>
          <w:rFonts w:ascii="Times New Roman" w:hAnsi="Times New Roman"/>
          <w:sz w:val="26"/>
          <w:szCs w:val="26"/>
        </w:rPr>
      </w:pPr>
      <w:r w:rsidRPr="0066732F">
        <w:rPr>
          <w:rFonts w:ascii="Times New Roman" w:hAnsi="Times New Roman"/>
          <w:sz w:val="26"/>
          <w:szCs w:val="26"/>
        </w:rPr>
        <w:t>[</w:t>
      </w:r>
      <w:r>
        <w:rPr>
          <w:rFonts w:ascii="Times New Roman" w:hAnsi="Times New Roman"/>
          <w:sz w:val="26"/>
          <w:szCs w:val="26"/>
        </w:rPr>
        <w:t>3</w:t>
      </w:r>
      <w:r w:rsidRPr="0066732F">
        <w:rPr>
          <w:rFonts w:ascii="Times New Roman" w:hAnsi="Times New Roman"/>
          <w:sz w:val="26"/>
          <w:szCs w:val="26"/>
        </w:rPr>
        <w:t xml:space="preserve">] </w:t>
      </w:r>
      <w:r w:rsidRPr="0066732F">
        <w:rPr>
          <w:rFonts w:ascii="Times New Roman" w:hAnsi="Times New Roman"/>
          <w:sz w:val="26"/>
          <w:szCs w:val="26"/>
          <w:lang w:val="en-US"/>
        </w:rPr>
        <w:t>Ru</w:t>
      </w:r>
      <w:r w:rsidRPr="0066732F">
        <w:rPr>
          <w:rFonts w:ascii="Times New Roman" w:hAnsi="Times New Roman"/>
          <w:sz w:val="26"/>
          <w:szCs w:val="26"/>
        </w:rPr>
        <w:t>.</w:t>
      </w:r>
      <w:r w:rsidRPr="0066732F">
        <w:rPr>
          <w:rFonts w:ascii="Times New Roman" w:hAnsi="Times New Roman"/>
          <w:sz w:val="26"/>
          <w:szCs w:val="26"/>
          <w:lang w:val="en-US"/>
        </w:rPr>
        <w:t>patent</w:t>
      </w:r>
      <w:r w:rsidRPr="0066732F">
        <w:rPr>
          <w:rFonts w:ascii="Times New Roman" w:hAnsi="Times New Roman"/>
          <w:sz w:val="26"/>
          <w:szCs w:val="26"/>
        </w:rPr>
        <w:t xml:space="preserve"> [Электронный ресурс]. – Электронные данные. – Режим доступа :</w:t>
      </w:r>
    </w:p>
    <w:p w:rsidR="003E16A5" w:rsidRDefault="003E16A5" w:rsidP="00CB4B16">
      <w:pPr>
        <w:pStyle w:val="a4"/>
        <w:spacing w:after="0"/>
        <w:ind w:left="0"/>
        <w:jc w:val="both"/>
        <w:rPr>
          <w:rFonts w:ascii="Times New Roman" w:hAnsi="Times New Roman"/>
          <w:sz w:val="26"/>
          <w:szCs w:val="26"/>
        </w:rPr>
      </w:pPr>
      <w:r w:rsidRPr="00500B19">
        <w:rPr>
          <w:rFonts w:ascii="Times New Roman" w:hAnsi="Times New Roman"/>
          <w:sz w:val="26"/>
          <w:szCs w:val="26"/>
        </w:rPr>
        <w:t>http://ru-patent.info/20/90-94/2091904.html</w:t>
      </w:r>
    </w:p>
    <w:p w:rsidR="003E16A5" w:rsidRDefault="003E16A5" w:rsidP="00CB4B16">
      <w:pPr>
        <w:pStyle w:val="a4"/>
        <w:spacing w:after="0"/>
        <w:ind w:left="0"/>
        <w:jc w:val="both"/>
        <w:rPr>
          <w:rFonts w:ascii="Times New Roman" w:hAnsi="Times New Roman"/>
          <w:sz w:val="26"/>
          <w:szCs w:val="26"/>
          <w:shd w:val="clear" w:color="auto" w:fill="FFFFFF"/>
        </w:rPr>
      </w:pPr>
      <w:r w:rsidRPr="0066732F">
        <w:rPr>
          <w:rFonts w:ascii="Times New Roman" w:hAnsi="Times New Roman"/>
          <w:sz w:val="26"/>
          <w:szCs w:val="26"/>
          <w:shd w:val="clear" w:color="auto" w:fill="FFFFFF"/>
        </w:rPr>
        <w:t>[</w:t>
      </w:r>
      <w:r>
        <w:rPr>
          <w:rFonts w:ascii="Times New Roman" w:hAnsi="Times New Roman"/>
          <w:sz w:val="26"/>
          <w:szCs w:val="26"/>
          <w:shd w:val="clear" w:color="auto" w:fill="FFFFFF"/>
        </w:rPr>
        <w:t>4</w:t>
      </w:r>
      <w:r w:rsidRPr="0066732F">
        <w:rPr>
          <w:rFonts w:ascii="Times New Roman" w:hAnsi="Times New Roman"/>
          <w:sz w:val="26"/>
          <w:szCs w:val="26"/>
          <w:shd w:val="clear" w:color="auto" w:fill="FFFFFF"/>
        </w:rPr>
        <w:t>] Райзер</w:t>
      </w:r>
      <w:r w:rsidR="00CB4B16" w:rsidRPr="00CB4B16">
        <w:rPr>
          <w:rFonts w:ascii="Times New Roman" w:hAnsi="Times New Roman"/>
          <w:sz w:val="26"/>
          <w:szCs w:val="26"/>
          <w:shd w:val="clear" w:color="auto" w:fill="FFFFFF"/>
        </w:rPr>
        <w:t>,</w:t>
      </w:r>
      <w:r w:rsidRPr="0066732F">
        <w:rPr>
          <w:rFonts w:ascii="Times New Roman" w:hAnsi="Times New Roman"/>
          <w:sz w:val="26"/>
          <w:szCs w:val="26"/>
          <w:shd w:val="clear" w:color="auto" w:fill="FFFFFF"/>
        </w:rPr>
        <w:t xml:space="preserve"> Ю.П. Физика газового разряда: учеб. руководство </w:t>
      </w:r>
      <w:r w:rsidR="00CB4B16" w:rsidRPr="00CB4B16">
        <w:rPr>
          <w:rFonts w:ascii="Times New Roman" w:hAnsi="Times New Roman"/>
          <w:sz w:val="26"/>
          <w:szCs w:val="26"/>
          <w:shd w:val="clear" w:color="auto" w:fill="FFFFFF"/>
        </w:rPr>
        <w:t xml:space="preserve">/ </w:t>
      </w:r>
      <w:r w:rsidR="00CB4B16">
        <w:rPr>
          <w:rFonts w:ascii="Times New Roman" w:hAnsi="Times New Roman"/>
          <w:sz w:val="26"/>
          <w:szCs w:val="26"/>
          <w:shd w:val="clear" w:color="auto" w:fill="FFFFFF"/>
        </w:rPr>
        <w:t xml:space="preserve">Ю.П. Райзер </w:t>
      </w:r>
      <w:r w:rsidR="00CB4B16" w:rsidRPr="00CB4B16">
        <w:rPr>
          <w:rFonts w:ascii="Times New Roman" w:hAnsi="Times New Roman"/>
          <w:sz w:val="26"/>
          <w:szCs w:val="26"/>
          <w:shd w:val="clear" w:color="auto" w:fill="FFFFFF"/>
        </w:rPr>
        <w:t>//</w:t>
      </w:r>
      <w:r w:rsidR="00CB4B16">
        <w:rPr>
          <w:rFonts w:ascii="Times New Roman" w:hAnsi="Times New Roman"/>
          <w:sz w:val="26"/>
          <w:szCs w:val="26"/>
          <w:shd w:val="clear" w:color="auto" w:fill="FFFFFF"/>
        </w:rPr>
        <w:t xml:space="preserve"> </w:t>
      </w:r>
      <w:r w:rsidRPr="0066732F">
        <w:rPr>
          <w:rFonts w:ascii="Times New Roman" w:hAnsi="Times New Roman"/>
          <w:sz w:val="26"/>
          <w:szCs w:val="26"/>
          <w:shd w:val="clear" w:color="auto" w:fill="FFFFFF"/>
        </w:rPr>
        <w:t xml:space="preserve">М.: Наука, 1987. </w:t>
      </w:r>
      <w:r w:rsidRPr="0066732F">
        <w:rPr>
          <w:rFonts w:ascii="Times New Roman" w:hAnsi="Times New Roman"/>
          <w:sz w:val="26"/>
          <w:szCs w:val="26"/>
        </w:rPr>
        <w:t>–</w:t>
      </w:r>
      <w:r w:rsidRPr="0066732F">
        <w:rPr>
          <w:rFonts w:ascii="Times New Roman" w:hAnsi="Times New Roman"/>
          <w:sz w:val="26"/>
          <w:szCs w:val="26"/>
          <w:shd w:val="clear" w:color="auto" w:fill="FFFFFF"/>
        </w:rPr>
        <w:t xml:space="preserve"> 592 с.</w:t>
      </w:r>
    </w:p>
    <w:p w:rsidR="003E16A5" w:rsidRDefault="003E16A5" w:rsidP="003E16A5">
      <w:pPr>
        <w:autoSpaceDE w:val="0"/>
        <w:autoSpaceDN w:val="0"/>
        <w:adjustRightInd w:val="0"/>
        <w:spacing w:after="0" w:line="240" w:lineRule="auto"/>
        <w:jc w:val="both"/>
        <w:rPr>
          <w:rFonts w:ascii="Times New Roman" w:hAnsi="Times New Roman" w:cs="Times New Roman"/>
          <w:bCs/>
          <w:sz w:val="26"/>
          <w:szCs w:val="26"/>
        </w:rPr>
      </w:pPr>
      <w:r w:rsidRPr="0066732F">
        <w:rPr>
          <w:rFonts w:ascii="Times New Roman" w:hAnsi="Times New Roman"/>
          <w:sz w:val="26"/>
          <w:szCs w:val="26"/>
        </w:rPr>
        <w:t xml:space="preserve">[5] </w:t>
      </w:r>
      <w:r w:rsidR="00CB4B16">
        <w:rPr>
          <w:rFonts w:ascii="Times New Roman" w:hAnsi="Times New Roman" w:cs="Times New Roman"/>
          <w:bCs/>
          <w:sz w:val="26"/>
          <w:szCs w:val="26"/>
        </w:rPr>
        <w:t>Сагбиев, Р.И.</w:t>
      </w:r>
      <w:r w:rsidRPr="0066732F">
        <w:rPr>
          <w:rFonts w:ascii="Times New Roman" w:hAnsi="Times New Roman" w:cs="Times New Roman"/>
          <w:bCs/>
          <w:sz w:val="26"/>
          <w:szCs w:val="26"/>
        </w:rPr>
        <w:t xml:space="preserve"> Характеристики высокочастотного емкостного разряда </w:t>
      </w:r>
      <w:r w:rsidRPr="0066732F">
        <w:rPr>
          <w:rFonts w:ascii="Times New Roman" w:hAnsi="Times New Roman"/>
          <w:bCs/>
          <w:sz w:val="26"/>
          <w:szCs w:val="26"/>
        </w:rPr>
        <w:t xml:space="preserve">пониженного давления в процессах обработки материалов. / </w:t>
      </w:r>
      <w:r w:rsidR="00CB4B16">
        <w:rPr>
          <w:rFonts w:ascii="Times New Roman" w:hAnsi="Times New Roman" w:cs="Times New Roman"/>
          <w:bCs/>
          <w:sz w:val="26"/>
          <w:szCs w:val="26"/>
        </w:rPr>
        <w:t>Р. И.</w:t>
      </w:r>
      <w:r w:rsidRPr="0066732F">
        <w:rPr>
          <w:rFonts w:ascii="Times New Roman" w:hAnsi="Times New Roman" w:cs="Times New Roman"/>
          <w:bCs/>
          <w:sz w:val="26"/>
          <w:szCs w:val="26"/>
        </w:rPr>
        <w:t xml:space="preserve"> Сагбиев // Международная научная конференция «Плазменные технологии исследования, модификации и получения материалов различной физической природы» и Международная школа молодых ученых и специалистов «Плазменные технологии в исследовании и получении новых материалов»: сборник материалов конференции / М-во образ. и Науки России, Казан. нац. исслед. технол. ун-т – Казань : Изд-во КНИТУ, 2012. – 396 с.</w:t>
      </w:r>
    </w:p>
    <w:p w:rsidR="003E16A5" w:rsidRDefault="003E16A5" w:rsidP="003E16A5">
      <w:pPr>
        <w:pStyle w:val="Default"/>
        <w:spacing w:line="276" w:lineRule="auto"/>
        <w:jc w:val="both"/>
        <w:rPr>
          <w:rFonts w:ascii="Times New Roman" w:hAnsi="Times New Roman" w:cs="Times New Roman"/>
          <w:color w:val="auto"/>
          <w:sz w:val="26"/>
          <w:szCs w:val="26"/>
          <w:shd w:val="clear" w:color="auto" w:fill="FFFFFF"/>
        </w:rPr>
      </w:pPr>
      <w:r w:rsidRPr="0066732F">
        <w:rPr>
          <w:rFonts w:ascii="Times New Roman" w:hAnsi="Times New Roman" w:cs="Times New Roman"/>
          <w:color w:val="auto"/>
          <w:sz w:val="26"/>
          <w:szCs w:val="26"/>
        </w:rPr>
        <w:t>[</w:t>
      </w:r>
      <w:r>
        <w:rPr>
          <w:rFonts w:ascii="Times New Roman" w:hAnsi="Times New Roman" w:cs="Times New Roman"/>
          <w:color w:val="auto"/>
          <w:sz w:val="26"/>
          <w:szCs w:val="26"/>
        </w:rPr>
        <w:t>6</w:t>
      </w:r>
      <w:r w:rsidRPr="0066732F">
        <w:rPr>
          <w:rFonts w:ascii="Times New Roman" w:hAnsi="Times New Roman" w:cs="Times New Roman"/>
          <w:color w:val="auto"/>
          <w:sz w:val="26"/>
          <w:szCs w:val="26"/>
        </w:rPr>
        <w:t>] Котов</w:t>
      </w:r>
      <w:r w:rsidR="00CB4B16">
        <w:rPr>
          <w:rFonts w:ascii="Times New Roman" w:hAnsi="Times New Roman" w:cs="Times New Roman"/>
          <w:color w:val="auto"/>
          <w:sz w:val="26"/>
          <w:szCs w:val="26"/>
        </w:rPr>
        <w:t>, Д.А</w:t>
      </w:r>
      <w:r w:rsidRPr="0066732F">
        <w:rPr>
          <w:rFonts w:ascii="Times New Roman" w:hAnsi="Times New Roman" w:cs="Times New Roman"/>
          <w:color w:val="auto"/>
          <w:sz w:val="26"/>
          <w:szCs w:val="26"/>
        </w:rPr>
        <w:t xml:space="preserve">. Процесс плазменного травления при создании структуры мэмс-переключателя. / </w:t>
      </w:r>
      <w:r w:rsidR="00CB4B16">
        <w:rPr>
          <w:rFonts w:ascii="Times New Roman" w:hAnsi="Times New Roman" w:cs="Times New Roman"/>
          <w:color w:val="auto"/>
          <w:sz w:val="26"/>
          <w:szCs w:val="26"/>
        </w:rPr>
        <w:t xml:space="preserve">Д.А. Котов, </w:t>
      </w:r>
      <w:r w:rsidRPr="0066732F">
        <w:rPr>
          <w:rFonts w:ascii="Times New Roman" w:hAnsi="Times New Roman" w:cs="Times New Roman"/>
          <w:color w:val="auto"/>
          <w:sz w:val="26"/>
          <w:szCs w:val="26"/>
        </w:rPr>
        <w:t>А.А.</w:t>
      </w:r>
      <w:r w:rsidR="00CB4B16">
        <w:rPr>
          <w:rFonts w:ascii="Times New Roman" w:hAnsi="Times New Roman" w:cs="Times New Roman"/>
          <w:color w:val="auto"/>
          <w:sz w:val="26"/>
          <w:szCs w:val="26"/>
        </w:rPr>
        <w:t xml:space="preserve"> </w:t>
      </w:r>
      <w:r w:rsidR="00CB4B16" w:rsidRPr="0066732F">
        <w:rPr>
          <w:rFonts w:ascii="Times New Roman" w:hAnsi="Times New Roman" w:cs="Times New Roman"/>
          <w:color w:val="auto"/>
          <w:sz w:val="26"/>
          <w:szCs w:val="26"/>
        </w:rPr>
        <w:t>Ясюнас</w:t>
      </w:r>
      <w:r w:rsidRPr="0066732F">
        <w:rPr>
          <w:rFonts w:ascii="Times New Roman" w:hAnsi="Times New Roman" w:cs="Times New Roman"/>
          <w:color w:val="auto"/>
          <w:sz w:val="26"/>
          <w:szCs w:val="26"/>
        </w:rPr>
        <w:t xml:space="preserve"> // </w:t>
      </w:r>
      <w:r w:rsidRPr="0066732F">
        <w:rPr>
          <w:rFonts w:ascii="Times New Roman" w:hAnsi="Times New Roman" w:cs="Times New Roman"/>
          <w:color w:val="auto"/>
          <w:sz w:val="26"/>
          <w:szCs w:val="26"/>
          <w:shd w:val="clear" w:color="auto" w:fill="FFFFFF"/>
        </w:rPr>
        <w:t xml:space="preserve">Материалы 9-й Междунар. конф. </w:t>
      </w:r>
      <w:r w:rsidRPr="0066732F">
        <w:rPr>
          <w:rFonts w:ascii="Times New Roman" w:hAnsi="Times New Roman"/>
          <w:color w:val="auto"/>
          <w:sz w:val="26"/>
          <w:szCs w:val="26"/>
        </w:rPr>
        <w:t>–</w:t>
      </w:r>
      <w:r w:rsidRPr="0066732F">
        <w:rPr>
          <w:rFonts w:ascii="Times New Roman" w:hAnsi="Times New Roman" w:cs="Times New Roman"/>
          <w:color w:val="auto"/>
          <w:sz w:val="26"/>
          <w:szCs w:val="26"/>
          <w:shd w:val="clear" w:color="auto" w:fill="FFFFFF"/>
        </w:rPr>
        <w:t xml:space="preserve"> Минск, 2011. – 2 с.</w:t>
      </w:r>
    </w:p>
    <w:p w:rsidR="003E16A5" w:rsidRDefault="003E16A5" w:rsidP="003E16A5">
      <w:pPr>
        <w:autoSpaceDE w:val="0"/>
        <w:autoSpaceDN w:val="0"/>
        <w:adjustRightInd w:val="0"/>
        <w:spacing w:after="0" w:line="240" w:lineRule="auto"/>
        <w:rPr>
          <w:rFonts w:ascii="Times New Roman" w:eastAsia="TimesNewRoman" w:hAnsi="Times New Roman" w:cs="Times New Roman"/>
          <w:sz w:val="26"/>
          <w:szCs w:val="26"/>
        </w:rPr>
      </w:pPr>
      <w:r w:rsidRPr="00101AED">
        <w:rPr>
          <w:rFonts w:ascii="Times New Roman" w:hAnsi="Times New Roman"/>
          <w:sz w:val="26"/>
          <w:szCs w:val="26"/>
        </w:rPr>
        <w:t>[</w:t>
      </w:r>
      <w:r>
        <w:rPr>
          <w:rFonts w:ascii="Times New Roman" w:hAnsi="Times New Roman"/>
          <w:sz w:val="26"/>
          <w:szCs w:val="26"/>
        </w:rPr>
        <w:t>7</w:t>
      </w:r>
      <w:r w:rsidRPr="00101AED">
        <w:rPr>
          <w:rFonts w:ascii="Times New Roman" w:hAnsi="Times New Roman"/>
          <w:sz w:val="26"/>
          <w:szCs w:val="26"/>
        </w:rPr>
        <w:t xml:space="preserve">] </w:t>
      </w:r>
      <w:r>
        <w:rPr>
          <w:rFonts w:ascii="Times New Roman" w:hAnsi="Times New Roman"/>
          <w:sz w:val="26"/>
          <w:szCs w:val="26"/>
        </w:rPr>
        <w:t>Ветошкин</w:t>
      </w:r>
      <w:r w:rsidR="00CB4B16">
        <w:rPr>
          <w:rFonts w:ascii="Times New Roman" w:hAnsi="Times New Roman"/>
          <w:sz w:val="26"/>
          <w:szCs w:val="26"/>
        </w:rPr>
        <w:t>, В.М.</w:t>
      </w:r>
      <w:r>
        <w:rPr>
          <w:rFonts w:ascii="Times New Roman" w:hAnsi="Times New Roman"/>
          <w:sz w:val="26"/>
          <w:szCs w:val="26"/>
        </w:rPr>
        <w:t xml:space="preserve"> </w:t>
      </w:r>
      <w:r w:rsidRPr="00101AED">
        <w:rPr>
          <w:rFonts w:ascii="Times New Roman" w:eastAsia="TimesNewRoman" w:hAnsi="Times New Roman" w:cs="Times New Roman"/>
          <w:sz w:val="26"/>
          <w:szCs w:val="26"/>
        </w:rPr>
        <w:t xml:space="preserve">Установка реактивного ионно-плазменного травления со сканируемым ВЧ магнетроном. / </w:t>
      </w:r>
      <w:r>
        <w:rPr>
          <w:rFonts w:ascii="Times New Roman" w:eastAsia="TimesNewRoman" w:hAnsi="Times New Roman" w:cs="Times New Roman"/>
          <w:sz w:val="26"/>
          <w:szCs w:val="26"/>
        </w:rPr>
        <w:t>М.В. Ветошкин</w:t>
      </w:r>
      <w:r w:rsidRPr="00101AED">
        <w:rPr>
          <w:rFonts w:ascii="Times New Roman" w:eastAsia="TimesNewRoman" w:hAnsi="Times New Roman" w:cs="Times New Roman"/>
          <w:sz w:val="26"/>
          <w:szCs w:val="26"/>
        </w:rPr>
        <w:t xml:space="preserve"> // Специальная техника связи. Серия «Технология</w:t>
      </w:r>
      <w:r>
        <w:rPr>
          <w:rFonts w:ascii="Times New Roman" w:eastAsia="TimesNewRoman" w:hAnsi="Times New Roman" w:cs="Times New Roman"/>
          <w:sz w:val="26"/>
          <w:szCs w:val="26"/>
        </w:rPr>
        <w:t xml:space="preserve"> </w:t>
      </w:r>
      <w:r w:rsidRPr="00101AED">
        <w:rPr>
          <w:rFonts w:ascii="Times New Roman" w:eastAsia="TimesNewRoman" w:hAnsi="Times New Roman" w:cs="Times New Roman"/>
          <w:sz w:val="26"/>
          <w:szCs w:val="26"/>
        </w:rPr>
        <w:t>производстства и оборудование»</w:t>
      </w:r>
      <w:r>
        <w:rPr>
          <w:rFonts w:ascii="Times New Roman" w:eastAsia="TimesNewRoman" w:hAnsi="Times New Roman" w:cs="Times New Roman"/>
          <w:sz w:val="26"/>
          <w:szCs w:val="26"/>
        </w:rPr>
        <w:t xml:space="preserve">. 1987. </w:t>
      </w:r>
      <w:r w:rsidRPr="00101AED">
        <w:rPr>
          <w:rFonts w:ascii="Times New Roman" w:eastAsia="TimesNewRoman" w:hAnsi="Times New Roman" w:cs="Times New Roman"/>
          <w:sz w:val="26"/>
          <w:szCs w:val="26"/>
        </w:rPr>
        <w:t>Выпуск 1 стр. 97-100</w:t>
      </w:r>
    </w:p>
    <w:p w:rsidR="003E16A5" w:rsidRDefault="003E16A5" w:rsidP="003E16A5">
      <w:pPr>
        <w:pStyle w:val="a4"/>
        <w:spacing w:after="0"/>
        <w:ind w:left="0"/>
        <w:jc w:val="both"/>
        <w:rPr>
          <w:rFonts w:ascii="Times New Roman" w:hAnsi="Times New Roman"/>
          <w:sz w:val="26"/>
          <w:szCs w:val="26"/>
        </w:rPr>
      </w:pPr>
      <w:r w:rsidRPr="00101AED">
        <w:rPr>
          <w:rFonts w:ascii="Times New Roman" w:hAnsi="Times New Roman"/>
          <w:sz w:val="26"/>
          <w:szCs w:val="26"/>
        </w:rPr>
        <w:t>[</w:t>
      </w:r>
      <w:r w:rsidRPr="006D2357">
        <w:rPr>
          <w:rFonts w:ascii="Times New Roman" w:hAnsi="Times New Roman"/>
          <w:sz w:val="26"/>
          <w:szCs w:val="26"/>
        </w:rPr>
        <w:t>8</w:t>
      </w:r>
      <w:r w:rsidRPr="00101AED">
        <w:rPr>
          <w:rFonts w:ascii="Times New Roman" w:hAnsi="Times New Roman"/>
          <w:sz w:val="26"/>
          <w:szCs w:val="26"/>
        </w:rPr>
        <w:t>]</w:t>
      </w:r>
      <w:r>
        <w:rPr>
          <w:rFonts w:ascii="Times New Roman" w:hAnsi="Times New Roman"/>
          <w:sz w:val="26"/>
          <w:szCs w:val="26"/>
        </w:rPr>
        <w:t xml:space="preserve"> </w:t>
      </w:r>
      <w:r w:rsidR="00CB4B16">
        <w:rPr>
          <w:rFonts w:ascii="Times New Roman" w:hAnsi="Times New Roman"/>
          <w:sz w:val="26"/>
          <w:szCs w:val="26"/>
        </w:rPr>
        <w:t xml:space="preserve">Достанко, А.П. </w:t>
      </w:r>
      <w:r w:rsidRPr="00101AED">
        <w:rPr>
          <w:rFonts w:ascii="Times New Roman" w:hAnsi="Times New Roman"/>
          <w:sz w:val="26"/>
          <w:szCs w:val="26"/>
        </w:rPr>
        <w:t>[</w:t>
      </w:r>
      <w:r>
        <w:rPr>
          <w:rFonts w:ascii="Times New Roman" w:hAnsi="Times New Roman"/>
          <w:sz w:val="26"/>
          <w:szCs w:val="26"/>
        </w:rPr>
        <w:t>и др.</w:t>
      </w:r>
      <w:r w:rsidRPr="00101AED">
        <w:rPr>
          <w:rFonts w:ascii="Times New Roman" w:hAnsi="Times New Roman"/>
          <w:sz w:val="26"/>
          <w:szCs w:val="26"/>
        </w:rPr>
        <w:t>]</w:t>
      </w:r>
      <w:r>
        <w:rPr>
          <w:rFonts w:ascii="Times New Roman" w:hAnsi="Times New Roman"/>
          <w:sz w:val="26"/>
          <w:szCs w:val="26"/>
        </w:rPr>
        <w:t xml:space="preserve">.  Технологические процессы и системы в микроэлектронике: плазменные, электронно-ионно-лучевые, ультразвуковые. </w:t>
      </w:r>
      <w:r w:rsidRPr="00101AED">
        <w:rPr>
          <w:rFonts w:ascii="Times New Roman" w:hAnsi="Times New Roman"/>
          <w:sz w:val="26"/>
          <w:szCs w:val="26"/>
        </w:rPr>
        <w:t xml:space="preserve">/ </w:t>
      </w:r>
      <w:r>
        <w:rPr>
          <w:rFonts w:ascii="Times New Roman" w:hAnsi="Times New Roman"/>
          <w:sz w:val="26"/>
          <w:szCs w:val="26"/>
        </w:rPr>
        <w:t>А.П. Достанко</w:t>
      </w:r>
      <w:r w:rsidRPr="00101AED">
        <w:rPr>
          <w:rFonts w:ascii="Times New Roman" w:hAnsi="Times New Roman"/>
          <w:sz w:val="26"/>
          <w:szCs w:val="26"/>
        </w:rPr>
        <w:t xml:space="preserve"> </w:t>
      </w:r>
      <w:r>
        <w:rPr>
          <w:rFonts w:ascii="Times New Roman" w:hAnsi="Times New Roman"/>
          <w:sz w:val="26"/>
          <w:szCs w:val="26"/>
        </w:rPr>
        <w:br/>
      </w:r>
      <w:r w:rsidRPr="00101AED">
        <w:rPr>
          <w:rFonts w:ascii="Times New Roman" w:hAnsi="Times New Roman"/>
          <w:sz w:val="26"/>
          <w:szCs w:val="26"/>
        </w:rPr>
        <w:t>[</w:t>
      </w:r>
      <w:r>
        <w:rPr>
          <w:rFonts w:ascii="Times New Roman" w:hAnsi="Times New Roman"/>
          <w:sz w:val="26"/>
          <w:szCs w:val="26"/>
        </w:rPr>
        <w:t>и др.</w:t>
      </w:r>
      <w:r w:rsidRPr="00101AED">
        <w:rPr>
          <w:rFonts w:ascii="Times New Roman" w:hAnsi="Times New Roman"/>
          <w:sz w:val="26"/>
          <w:szCs w:val="26"/>
        </w:rPr>
        <w:t>]</w:t>
      </w:r>
      <w:r>
        <w:rPr>
          <w:rFonts w:ascii="Times New Roman" w:hAnsi="Times New Roman"/>
          <w:sz w:val="26"/>
          <w:szCs w:val="26"/>
        </w:rPr>
        <w:t xml:space="preserve"> </w:t>
      </w:r>
      <w:r w:rsidRPr="00101AED">
        <w:rPr>
          <w:rFonts w:ascii="Times New Roman" w:hAnsi="Times New Roman"/>
          <w:sz w:val="26"/>
          <w:szCs w:val="26"/>
        </w:rPr>
        <w:t>//</w:t>
      </w:r>
      <w:r>
        <w:rPr>
          <w:rFonts w:ascii="Times New Roman" w:hAnsi="Times New Roman"/>
          <w:sz w:val="26"/>
          <w:szCs w:val="26"/>
        </w:rPr>
        <w:t xml:space="preserve"> БГУИР. </w:t>
      </w:r>
      <w:r w:rsidRPr="0096100B">
        <w:rPr>
          <w:rFonts w:ascii="Times New Roman" w:hAnsi="Times New Roman"/>
          <w:sz w:val="26"/>
          <w:szCs w:val="26"/>
        </w:rPr>
        <w:t>–</w:t>
      </w:r>
      <w:r>
        <w:rPr>
          <w:rFonts w:ascii="Times New Roman" w:hAnsi="Times New Roman"/>
          <w:sz w:val="26"/>
          <w:szCs w:val="26"/>
        </w:rPr>
        <w:t xml:space="preserve"> Минск: Бестпринт, 2009. </w:t>
      </w:r>
      <w:r w:rsidRPr="0096100B">
        <w:rPr>
          <w:rFonts w:ascii="Times New Roman" w:hAnsi="Times New Roman"/>
          <w:sz w:val="26"/>
          <w:szCs w:val="26"/>
        </w:rPr>
        <w:t>–</w:t>
      </w:r>
      <w:r>
        <w:rPr>
          <w:rFonts w:ascii="Times New Roman" w:hAnsi="Times New Roman"/>
          <w:sz w:val="26"/>
          <w:szCs w:val="26"/>
        </w:rPr>
        <w:t xml:space="preserve"> 199 с.</w:t>
      </w:r>
    </w:p>
    <w:p w:rsidR="003E16A5" w:rsidRDefault="003E16A5" w:rsidP="003E16A5">
      <w:pPr>
        <w:pStyle w:val="a4"/>
        <w:spacing w:after="0"/>
        <w:ind w:left="0"/>
        <w:rPr>
          <w:rFonts w:ascii="Times New Roman" w:hAnsi="Times New Roman"/>
          <w:sz w:val="26"/>
          <w:szCs w:val="26"/>
          <w:shd w:val="clear" w:color="auto" w:fill="FFFFFF"/>
        </w:rPr>
      </w:pPr>
      <w:r w:rsidRPr="0066732F">
        <w:rPr>
          <w:rFonts w:ascii="Times New Roman" w:hAnsi="Times New Roman"/>
          <w:sz w:val="26"/>
          <w:szCs w:val="26"/>
          <w:shd w:val="clear" w:color="auto" w:fill="FFFFFF"/>
        </w:rPr>
        <w:t>[</w:t>
      </w:r>
      <w:r w:rsidRPr="006D2357">
        <w:rPr>
          <w:rFonts w:ascii="Times New Roman" w:hAnsi="Times New Roman"/>
          <w:sz w:val="26"/>
          <w:szCs w:val="26"/>
          <w:shd w:val="clear" w:color="auto" w:fill="FFFFFF"/>
        </w:rPr>
        <w:t>9</w:t>
      </w:r>
      <w:r w:rsidRPr="0066732F">
        <w:rPr>
          <w:rFonts w:ascii="Times New Roman" w:hAnsi="Times New Roman"/>
          <w:sz w:val="26"/>
          <w:szCs w:val="26"/>
          <w:shd w:val="clear" w:color="auto" w:fill="FFFFFF"/>
        </w:rPr>
        <w:t>] Райзер</w:t>
      </w:r>
      <w:r w:rsidR="00CB4B16">
        <w:rPr>
          <w:rFonts w:ascii="Times New Roman" w:hAnsi="Times New Roman"/>
          <w:sz w:val="26"/>
          <w:szCs w:val="26"/>
          <w:shd w:val="clear" w:color="auto" w:fill="FFFFFF"/>
        </w:rPr>
        <w:t>,</w:t>
      </w:r>
      <w:r w:rsidRPr="0066732F">
        <w:rPr>
          <w:rFonts w:ascii="Times New Roman" w:hAnsi="Times New Roman"/>
          <w:sz w:val="26"/>
          <w:szCs w:val="26"/>
          <w:shd w:val="clear" w:color="auto" w:fill="FFFFFF"/>
        </w:rPr>
        <w:t xml:space="preserve"> Ю.П. Высокочастотный емкостный разряд и его приложения. / Ю.П. Райзер. // Соросовский образовательный журнал. – 1999. – №8. – С. 90 – 96. </w:t>
      </w:r>
    </w:p>
    <w:p w:rsidR="003E16A5" w:rsidRDefault="003E16A5" w:rsidP="003E16A5">
      <w:pPr>
        <w:pStyle w:val="a4"/>
        <w:spacing w:after="0"/>
        <w:ind w:left="0"/>
        <w:rPr>
          <w:rFonts w:ascii="Times New Roman" w:hAnsi="Times New Roman"/>
          <w:sz w:val="26"/>
          <w:szCs w:val="26"/>
          <w:shd w:val="clear" w:color="auto" w:fill="FFFFFF"/>
        </w:rPr>
      </w:pPr>
      <w:r w:rsidRPr="0066732F">
        <w:rPr>
          <w:rFonts w:ascii="Times New Roman" w:hAnsi="Times New Roman"/>
          <w:sz w:val="26"/>
          <w:szCs w:val="26"/>
          <w:shd w:val="clear" w:color="auto" w:fill="FFFFFF"/>
        </w:rPr>
        <w:t>[</w:t>
      </w:r>
      <w:r w:rsidRPr="006D2357">
        <w:rPr>
          <w:rFonts w:ascii="Times New Roman" w:hAnsi="Times New Roman"/>
          <w:sz w:val="26"/>
          <w:szCs w:val="26"/>
          <w:shd w:val="clear" w:color="auto" w:fill="FFFFFF"/>
        </w:rPr>
        <w:t>10</w:t>
      </w:r>
      <w:r w:rsidRPr="0066732F">
        <w:rPr>
          <w:rFonts w:ascii="Times New Roman" w:hAnsi="Times New Roman"/>
          <w:sz w:val="26"/>
          <w:szCs w:val="26"/>
          <w:shd w:val="clear" w:color="auto" w:fill="FFFFFF"/>
        </w:rPr>
        <w:t>] Звегинцев</w:t>
      </w:r>
      <w:r w:rsidR="00CB4B16">
        <w:rPr>
          <w:rFonts w:ascii="Times New Roman" w:hAnsi="Times New Roman"/>
          <w:sz w:val="26"/>
          <w:szCs w:val="26"/>
          <w:shd w:val="clear" w:color="auto" w:fill="FFFFFF"/>
        </w:rPr>
        <w:t>,</w:t>
      </w:r>
      <w:r w:rsidRPr="0066732F">
        <w:rPr>
          <w:rFonts w:ascii="Times New Roman" w:hAnsi="Times New Roman"/>
          <w:sz w:val="26"/>
          <w:szCs w:val="26"/>
          <w:shd w:val="clear" w:color="auto" w:fill="FFFFFF"/>
        </w:rPr>
        <w:t xml:space="preserve"> Р.А. </w:t>
      </w:r>
      <w:r w:rsidRPr="0066732F">
        <w:rPr>
          <w:rFonts w:ascii="Times New Roman" w:hAnsi="Times New Roman"/>
          <w:sz w:val="26"/>
          <w:szCs w:val="26"/>
        </w:rPr>
        <w:t>Высокочастотный емкостный разряд в обработке изделий электронной техники. / Р.А.</w:t>
      </w:r>
      <w:r w:rsidR="00CB4B16" w:rsidRPr="00CB4B16">
        <w:rPr>
          <w:rFonts w:ascii="Times New Roman" w:hAnsi="Times New Roman"/>
          <w:sz w:val="26"/>
          <w:szCs w:val="26"/>
        </w:rPr>
        <w:t xml:space="preserve"> </w:t>
      </w:r>
      <w:r w:rsidR="00CB4B16" w:rsidRPr="0066732F">
        <w:rPr>
          <w:rFonts w:ascii="Times New Roman" w:hAnsi="Times New Roman"/>
          <w:sz w:val="26"/>
          <w:szCs w:val="26"/>
        </w:rPr>
        <w:t>Звегинцев</w:t>
      </w:r>
      <w:r w:rsidRPr="0066732F">
        <w:rPr>
          <w:rFonts w:ascii="Times New Roman" w:hAnsi="Times New Roman"/>
          <w:sz w:val="26"/>
          <w:szCs w:val="26"/>
        </w:rPr>
        <w:t xml:space="preserve"> // </w:t>
      </w:r>
      <w:r w:rsidRPr="0066732F">
        <w:rPr>
          <w:rFonts w:ascii="Times New Roman" w:hAnsi="Times New Roman"/>
          <w:sz w:val="26"/>
          <w:szCs w:val="26"/>
          <w:shd w:val="clear" w:color="auto" w:fill="FFFFFF"/>
        </w:rPr>
        <w:t>53-я научно-техническая конференция аспирантов, магистрантов и студентов БГУИР. – 2017. – 1 с.</w:t>
      </w:r>
    </w:p>
    <w:p w:rsidR="003E16A5" w:rsidRDefault="003E16A5" w:rsidP="003E16A5">
      <w:pPr>
        <w:pStyle w:val="a4"/>
        <w:spacing w:after="0"/>
        <w:ind w:left="0"/>
        <w:rPr>
          <w:rFonts w:ascii="Times New Roman" w:hAnsi="Times New Roman"/>
          <w:sz w:val="26"/>
          <w:szCs w:val="26"/>
          <w:shd w:val="clear" w:color="auto" w:fill="FFFFFF"/>
        </w:rPr>
      </w:pPr>
      <w:r w:rsidRPr="0066732F">
        <w:rPr>
          <w:rFonts w:ascii="Times New Roman" w:hAnsi="Times New Roman"/>
          <w:sz w:val="26"/>
          <w:szCs w:val="26"/>
          <w:shd w:val="clear" w:color="auto" w:fill="FFFFFF"/>
        </w:rPr>
        <w:t>[</w:t>
      </w:r>
      <w:r w:rsidRPr="006D2357">
        <w:rPr>
          <w:rFonts w:ascii="Times New Roman" w:hAnsi="Times New Roman"/>
          <w:sz w:val="26"/>
          <w:szCs w:val="26"/>
          <w:shd w:val="clear" w:color="auto" w:fill="FFFFFF"/>
        </w:rPr>
        <w:t>11</w:t>
      </w:r>
      <w:r w:rsidRPr="0066732F">
        <w:rPr>
          <w:rFonts w:ascii="Times New Roman" w:hAnsi="Times New Roman"/>
          <w:sz w:val="26"/>
          <w:szCs w:val="26"/>
          <w:shd w:val="clear" w:color="auto" w:fill="FFFFFF"/>
        </w:rPr>
        <w:t>] Смирнов,</w:t>
      </w:r>
      <w:r w:rsidR="00CB4B16">
        <w:rPr>
          <w:rFonts w:ascii="Times New Roman" w:hAnsi="Times New Roman"/>
          <w:sz w:val="26"/>
          <w:szCs w:val="26"/>
          <w:shd w:val="clear" w:color="auto" w:fill="FFFFFF"/>
        </w:rPr>
        <w:t xml:space="preserve"> А.С. </w:t>
      </w:r>
      <w:r w:rsidRPr="0066732F">
        <w:rPr>
          <w:rFonts w:ascii="Times New Roman" w:hAnsi="Times New Roman"/>
          <w:sz w:val="26"/>
          <w:szCs w:val="26"/>
          <w:shd w:val="clear" w:color="auto" w:fill="FFFFFF"/>
        </w:rPr>
        <w:t xml:space="preserve">Самосогласованная модель высокочастотного емкостного разряда низкого давления. / А.С. Смирнов, К.Е. Орлов // С.-Петербургский государственный технический университет. – 1996. – 4 с. </w:t>
      </w:r>
    </w:p>
    <w:p w:rsidR="003E16A5" w:rsidRDefault="003E16A5" w:rsidP="003E16A5">
      <w:pPr>
        <w:spacing w:after="0" w:line="240" w:lineRule="auto"/>
        <w:rPr>
          <w:rFonts w:ascii="Times New Roman" w:hAnsi="Times New Roman"/>
          <w:sz w:val="26"/>
          <w:szCs w:val="26"/>
          <w:shd w:val="clear" w:color="auto" w:fill="FFFFFF"/>
        </w:rPr>
      </w:pPr>
      <w:r w:rsidRPr="0066732F">
        <w:rPr>
          <w:rFonts w:ascii="Times New Roman" w:hAnsi="Times New Roman" w:cs="Times New Roman"/>
          <w:sz w:val="26"/>
          <w:szCs w:val="26"/>
          <w:shd w:val="clear" w:color="auto" w:fill="FFFFFF"/>
        </w:rPr>
        <w:t>[</w:t>
      </w:r>
      <w:r w:rsidRPr="00500B19">
        <w:rPr>
          <w:rFonts w:ascii="Times New Roman" w:hAnsi="Times New Roman" w:cs="Times New Roman"/>
          <w:sz w:val="26"/>
          <w:szCs w:val="26"/>
          <w:shd w:val="clear" w:color="auto" w:fill="FFFFFF"/>
        </w:rPr>
        <w:t>12</w:t>
      </w:r>
      <w:r w:rsidRPr="0066732F">
        <w:rPr>
          <w:rFonts w:ascii="Times New Roman" w:hAnsi="Times New Roman" w:cs="Times New Roman"/>
          <w:sz w:val="26"/>
          <w:szCs w:val="26"/>
          <w:shd w:val="clear" w:color="auto" w:fill="FFFFFF"/>
        </w:rPr>
        <w:t xml:space="preserve">] </w:t>
      </w:r>
      <w:r w:rsidRPr="0066732F">
        <w:rPr>
          <w:rFonts w:ascii="Times New Roman" w:hAnsi="Times New Roman" w:cs="Times New Roman"/>
          <w:sz w:val="26"/>
          <w:szCs w:val="26"/>
        </w:rPr>
        <w:t>Левитский</w:t>
      </w:r>
      <w:r w:rsidR="00CB4B16">
        <w:rPr>
          <w:rFonts w:ascii="Times New Roman" w:hAnsi="Times New Roman" w:cs="Times New Roman"/>
          <w:sz w:val="26"/>
          <w:szCs w:val="26"/>
        </w:rPr>
        <w:t>,</w:t>
      </w:r>
      <w:r w:rsidRPr="0066732F">
        <w:rPr>
          <w:rFonts w:ascii="Times New Roman" w:hAnsi="Times New Roman" w:cs="Times New Roman"/>
          <w:sz w:val="26"/>
          <w:szCs w:val="26"/>
        </w:rPr>
        <w:t xml:space="preserve"> С.М. Исследование потенциала зажигания высокочастотного разряда в газе в переходной области частот и давлений.</w:t>
      </w:r>
      <w:r w:rsidR="00CB4B16">
        <w:rPr>
          <w:rFonts w:ascii="Times New Roman" w:hAnsi="Times New Roman" w:cs="Times New Roman"/>
          <w:sz w:val="26"/>
          <w:szCs w:val="26"/>
        </w:rPr>
        <w:t xml:space="preserve"> </w:t>
      </w:r>
      <w:r w:rsidR="00CB4B16" w:rsidRPr="00CB4B16">
        <w:rPr>
          <w:rFonts w:ascii="Times New Roman" w:hAnsi="Times New Roman" w:cs="Times New Roman"/>
          <w:sz w:val="26"/>
          <w:szCs w:val="26"/>
        </w:rPr>
        <w:t>/</w:t>
      </w:r>
      <w:r w:rsidR="00CB4B16">
        <w:rPr>
          <w:rFonts w:ascii="Times New Roman" w:hAnsi="Times New Roman" w:cs="Times New Roman"/>
          <w:sz w:val="26"/>
          <w:szCs w:val="26"/>
        </w:rPr>
        <w:t xml:space="preserve"> А.С. Смирнов</w:t>
      </w:r>
      <w:r w:rsidRPr="0066732F">
        <w:rPr>
          <w:rFonts w:ascii="Times New Roman" w:hAnsi="Times New Roman" w:cs="Times New Roman"/>
          <w:sz w:val="26"/>
          <w:szCs w:val="26"/>
        </w:rPr>
        <w:t xml:space="preserve"> /</w:t>
      </w:r>
      <w:r w:rsidR="00CB4B16" w:rsidRPr="00CB4B16">
        <w:rPr>
          <w:rFonts w:ascii="Times New Roman" w:hAnsi="Times New Roman" w:cs="Times New Roman"/>
          <w:sz w:val="26"/>
          <w:szCs w:val="26"/>
        </w:rPr>
        <w:t>/</w:t>
      </w:r>
      <w:r w:rsidRPr="0066732F">
        <w:rPr>
          <w:rFonts w:ascii="Times New Roman" w:hAnsi="Times New Roman" w:cs="Times New Roman"/>
          <w:sz w:val="26"/>
          <w:szCs w:val="26"/>
        </w:rPr>
        <w:t xml:space="preserve"> ЖТФ. </w:t>
      </w:r>
      <w:r w:rsidRPr="0066732F">
        <w:rPr>
          <w:rFonts w:ascii="Times New Roman" w:hAnsi="Times New Roman"/>
          <w:sz w:val="26"/>
          <w:szCs w:val="26"/>
          <w:shd w:val="clear" w:color="auto" w:fill="FFFFFF"/>
        </w:rPr>
        <w:t>–</w:t>
      </w:r>
      <w:r w:rsidRPr="0066732F">
        <w:rPr>
          <w:rFonts w:ascii="Times New Roman" w:hAnsi="Times New Roman" w:cs="Times New Roman"/>
          <w:sz w:val="26"/>
          <w:szCs w:val="26"/>
        </w:rPr>
        <w:t xml:space="preserve"> 1957. </w:t>
      </w:r>
      <w:r w:rsidRPr="0066732F">
        <w:rPr>
          <w:rFonts w:ascii="Times New Roman" w:hAnsi="Times New Roman"/>
          <w:sz w:val="26"/>
          <w:szCs w:val="26"/>
          <w:shd w:val="clear" w:color="auto" w:fill="FFFFFF"/>
        </w:rPr>
        <w:t>– 977 с.</w:t>
      </w:r>
    </w:p>
    <w:p w:rsidR="003E16A5" w:rsidRPr="0066732F" w:rsidRDefault="003E16A5" w:rsidP="003E16A5">
      <w:pPr>
        <w:pStyle w:val="a4"/>
        <w:spacing w:after="0"/>
        <w:ind w:left="0"/>
        <w:rPr>
          <w:rFonts w:ascii="Times New Roman" w:hAnsi="Times New Roman"/>
          <w:sz w:val="26"/>
          <w:szCs w:val="26"/>
        </w:rPr>
      </w:pPr>
      <w:r w:rsidRPr="0066732F">
        <w:rPr>
          <w:rFonts w:ascii="Times New Roman" w:hAnsi="Times New Roman"/>
          <w:sz w:val="26"/>
          <w:szCs w:val="26"/>
        </w:rPr>
        <w:t>[1</w:t>
      </w:r>
      <w:r w:rsidRPr="00500B19">
        <w:rPr>
          <w:rFonts w:ascii="Times New Roman" w:hAnsi="Times New Roman"/>
          <w:sz w:val="26"/>
          <w:szCs w:val="26"/>
        </w:rPr>
        <w:t>3</w:t>
      </w:r>
      <w:r w:rsidRPr="0066732F">
        <w:rPr>
          <w:rFonts w:ascii="Times New Roman" w:hAnsi="Times New Roman"/>
          <w:sz w:val="26"/>
          <w:szCs w:val="26"/>
        </w:rPr>
        <w:t xml:space="preserve">] </w:t>
      </w:r>
      <w:r w:rsidR="00CB4B16">
        <w:rPr>
          <w:rFonts w:ascii="Times New Roman" w:hAnsi="Times New Roman"/>
          <w:sz w:val="26"/>
          <w:szCs w:val="26"/>
        </w:rPr>
        <w:t>Котельников, И.А</w:t>
      </w:r>
      <w:r w:rsidRPr="0066732F">
        <w:rPr>
          <w:rFonts w:ascii="Times New Roman" w:hAnsi="Times New Roman"/>
          <w:sz w:val="26"/>
          <w:szCs w:val="26"/>
        </w:rPr>
        <w:t>. Лекции по физике плазмы: Учеб. Пособие для студентов физического факультета НГУ /</w:t>
      </w:r>
      <w:r w:rsidR="00CB4B16">
        <w:rPr>
          <w:rFonts w:ascii="Times New Roman" w:hAnsi="Times New Roman"/>
          <w:sz w:val="26"/>
          <w:szCs w:val="26"/>
        </w:rPr>
        <w:t xml:space="preserve"> И.А. Котельников, </w:t>
      </w:r>
      <w:r w:rsidR="00CB4B16" w:rsidRPr="0066732F">
        <w:rPr>
          <w:rFonts w:ascii="Times New Roman" w:hAnsi="Times New Roman"/>
          <w:sz w:val="26"/>
          <w:szCs w:val="26"/>
        </w:rPr>
        <w:t>Г.В. Ступаков</w:t>
      </w:r>
      <w:r w:rsidRPr="0066732F">
        <w:rPr>
          <w:rFonts w:ascii="Times New Roman" w:hAnsi="Times New Roman"/>
          <w:sz w:val="26"/>
          <w:szCs w:val="26"/>
        </w:rPr>
        <w:t xml:space="preserve"> </w:t>
      </w:r>
      <w:r w:rsidR="00CB4B16" w:rsidRPr="00CB4B16">
        <w:rPr>
          <w:rFonts w:ascii="Times New Roman" w:hAnsi="Times New Roman"/>
          <w:sz w:val="26"/>
          <w:szCs w:val="26"/>
        </w:rPr>
        <w:t xml:space="preserve">// </w:t>
      </w:r>
      <w:r w:rsidRPr="0066732F">
        <w:rPr>
          <w:rFonts w:ascii="Times New Roman" w:hAnsi="Times New Roman"/>
          <w:sz w:val="26"/>
          <w:szCs w:val="26"/>
        </w:rPr>
        <w:t>Новосиб. Ун-т. Новосибирск. – 1996. – 136 с.</w:t>
      </w:r>
    </w:p>
    <w:p w:rsidR="003E16A5" w:rsidRDefault="003E16A5" w:rsidP="003E16A5">
      <w:pPr>
        <w:pStyle w:val="a4"/>
        <w:tabs>
          <w:tab w:val="left" w:pos="709"/>
        </w:tabs>
        <w:spacing w:after="0" w:line="240" w:lineRule="auto"/>
        <w:ind w:left="0"/>
        <w:jc w:val="both"/>
        <w:rPr>
          <w:rFonts w:ascii="Times New Roman" w:hAnsi="Times New Roman"/>
          <w:sz w:val="26"/>
          <w:szCs w:val="26"/>
        </w:rPr>
      </w:pPr>
      <w:r w:rsidRPr="0066732F">
        <w:rPr>
          <w:rFonts w:ascii="Times New Roman" w:hAnsi="Times New Roman"/>
          <w:sz w:val="26"/>
          <w:szCs w:val="26"/>
        </w:rPr>
        <w:t>[1</w:t>
      </w:r>
      <w:r w:rsidRPr="00500B19">
        <w:rPr>
          <w:rFonts w:ascii="Times New Roman" w:hAnsi="Times New Roman"/>
          <w:sz w:val="26"/>
          <w:szCs w:val="26"/>
        </w:rPr>
        <w:t>4</w:t>
      </w:r>
      <w:r w:rsidRPr="0066732F">
        <w:rPr>
          <w:rFonts w:ascii="Times New Roman" w:hAnsi="Times New Roman"/>
          <w:sz w:val="26"/>
          <w:szCs w:val="26"/>
        </w:rPr>
        <w:t>] Абдулин</w:t>
      </w:r>
      <w:r w:rsidR="00CB4B16">
        <w:rPr>
          <w:rFonts w:ascii="Times New Roman" w:hAnsi="Times New Roman"/>
          <w:sz w:val="26"/>
          <w:szCs w:val="26"/>
        </w:rPr>
        <w:t>, И.Ш.</w:t>
      </w:r>
      <w:r w:rsidRPr="0066732F">
        <w:rPr>
          <w:rFonts w:ascii="Times New Roman" w:hAnsi="Times New Roman"/>
          <w:sz w:val="26"/>
          <w:szCs w:val="26"/>
        </w:rPr>
        <w:t xml:space="preserve"> [и др.] Тематическая модель ВЧЕ-разряда в аргоне при больших электродных расстояниях. / И.Ш. Абдулин [и др.] // </w:t>
      </w:r>
      <w:r w:rsidRPr="003E16A5">
        <w:rPr>
          <w:rFonts w:ascii="Times New Roman" w:hAnsi="Times New Roman"/>
          <w:sz w:val="26"/>
          <w:szCs w:val="26"/>
        </w:rPr>
        <w:t>Вестник Казанского технологического университета</w:t>
      </w:r>
      <w:r w:rsidRPr="0066732F">
        <w:rPr>
          <w:rFonts w:ascii="Times New Roman" w:hAnsi="Times New Roman"/>
          <w:sz w:val="26"/>
          <w:szCs w:val="26"/>
        </w:rPr>
        <w:t>. – 2013. - №22. – С. 334 – 337.</w:t>
      </w:r>
    </w:p>
    <w:p w:rsidR="003E16A5" w:rsidRDefault="003E16A5" w:rsidP="003E16A5">
      <w:pPr>
        <w:pStyle w:val="a4"/>
        <w:tabs>
          <w:tab w:val="left" w:pos="709"/>
        </w:tabs>
        <w:spacing w:after="0" w:line="240" w:lineRule="auto"/>
        <w:ind w:left="0"/>
        <w:jc w:val="both"/>
        <w:rPr>
          <w:rFonts w:ascii="Times New Roman" w:hAnsi="Times New Roman"/>
          <w:sz w:val="26"/>
          <w:szCs w:val="26"/>
        </w:rPr>
      </w:pPr>
    </w:p>
    <w:p w:rsidR="003E16A5" w:rsidRDefault="003E16A5" w:rsidP="003E16A5">
      <w:pPr>
        <w:pStyle w:val="a4"/>
        <w:tabs>
          <w:tab w:val="left" w:pos="709"/>
        </w:tabs>
        <w:spacing w:after="0" w:line="240" w:lineRule="auto"/>
        <w:ind w:left="0"/>
        <w:jc w:val="both"/>
        <w:rPr>
          <w:rFonts w:ascii="Times New Roman" w:hAnsi="Times New Roman"/>
          <w:sz w:val="26"/>
          <w:szCs w:val="26"/>
        </w:rPr>
      </w:pPr>
    </w:p>
    <w:p w:rsidR="003E16A5" w:rsidRPr="00101AED" w:rsidRDefault="003E16A5" w:rsidP="003E16A5">
      <w:pPr>
        <w:pStyle w:val="a4"/>
        <w:spacing w:after="0"/>
        <w:ind w:left="0"/>
        <w:jc w:val="both"/>
        <w:rPr>
          <w:rFonts w:ascii="Times New Roman" w:hAnsi="Times New Roman"/>
          <w:sz w:val="26"/>
          <w:szCs w:val="26"/>
        </w:rPr>
      </w:pPr>
      <w:r w:rsidRPr="00101AED">
        <w:rPr>
          <w:rFonts w:ascii="Times New Roman" w:hAnsi="Times New Roman"/>
          <w:sz w:val="26"/>
          <w:szCs w:val="26"/>
        </w:rPr>
        <w:t>[</w:t>
      </w:r>
      <w:r w:rsidRPr="00500B19">
        <w:rPr>
          <w:rFonts w:ascii="Times New Roman" w:hAnsi="Times New Roman"/>
          <w:sz w:val="26"/>
          <w:szCs w:val="26"/>
        </w:rPr>
        <w:t>15</w:t>
      </w:r>
      <w:r w:rsidRPr="00101AED">
        <w:rPr>
          <w:rFonts w:ascii="Times New Roman" w:hAnsi="Times New Roman"/>
          <w:sz w:val="26"/>
          <w:szCs w:val="26"/>
        </w:rPr>
        <w:t>]</w:t>
      </w:r>
      <w:r>
        <w:rPr>
          <w:rFonts w:ascii="Times New Roman" w:hAnsi="Times New Roman"/>
          <w:sz w:val="26"/>
          <w:szCs w:val="26"/>
        </w:rPr>
        <w:t xml:space="preserve"> Волошин, Д.Г. Исследование процессов в плазме высокочастотных емкостных разрядов низкого давления, возбуждаемых на одной и двух частотах.</w:t>
      </w:r>
      <w:r w:rsidRPr="00101AED">
        <w:rPr>
          <w:rFonts w:ascii="Times New Roman" w:hAnsi="Times New Roman"/>
          <w:sz w:val="26"/>
          <w:szCs w:val="26"/>
        </w:rPr>
        <w:t xml:space="preserve"> /</w:t>
      </w:r>
      <w:r>
        <w:rPr>
          <w:rFonts w:ascii="Times New Roman" w:hAnsi="Times New Roman"/>
          <w:sz w:val="26"/>
          <w:szCs w:val="26"/>
        </w:rPr>
        <w:t xml:space="preserve"> Д.Г. Волошин</w:t>
      </w:r>
      <w:r w:rsidRPr="00101AED">
        <w:rPr>
          <w:rFonts w:ascii="Times New Roman" w:hAnsi="Times New Roman"/>
          <w:sz w:val="26"/>
          <w:szCs w:val="26"/>
        </w:rPr>
        <w:t xml:space="preserve"> //</w:t>
      </w:r>
      <w:r>
        <w:rPr>
          <w:rFonts w:ascii="Times New Roman" w:hAnsi="Times New Roman"/>
          <w:sz w:val="26"/>
          <w:szCs w:val="26"/>
        </w:rPr>
        <w:t xml:space="preserve"> М.</w:t>
      </w:r>
      <w:r w:rsidRPr="00101AED">
        <w:rPr>
          <w:rFonts w:ascii="Times New Roman" w:hAnsi="Times New Roman"/>
          <w:sz w:val="26"/>
          <w:szCs w:val="26"/>
        </w:rPr>
        <w:t>:</w:t>
      </w:r>
      <w:r>
        <w:rPr>
          <w:rFonts w:ascii="Times New Roman" w:hAnsi="Times New Roman"/>
          <w:sz w:val="26"/>
          <w:szCs w:val="26"/>
        </w:rPr>
        <w:t xml:space="preserve"> МГУ имени М.В. Ломоносова, 2011. </w:t>
      </w:r>
      <w:r w:rsidRPr="0096100B">
        <w:rPr>
          <w:rFonts w:ascii="Times New Roman" w:hAnsi="Times New Roman"/>
          <w:sz w:val="26"/>
          <w:szCs w:val="26"/>
        </w:rPr>
        <w:t>–</w:t>
      </w:r>
      <w:r>
        <w:rPr>
          <w:rFonts w:ascii="Times New Roman" w:hAnsi="Times New Roman"/>
          <w:sz w:val="26"/>
          <w:szCs w:val="26"/>
        </w:rPr>
        <w:t xml:space="preserve"> 24 с.</w:t>
      </w:r>
    </w:p>
    <w:p w:rsidR="003E16A5" w:rsidRDefault="003E16A5" w:rsidP="003E16A5">
      <w:pPr>
        <w:pStyle w:val="a4"/>
        <w:tabs>
          <w:tab w:val="left" w:pos="709"/>
        </w:tabs>
        <w:spacing w:after="0" w:line="240" w:lineRule="auto"/>
        <w:ind w:left="0"/>
        <w:jc w:val="both"/>
        <w:rPr>
          <w:rFonts w:ascii="Times New Roman" w:hAnsi="Times New Roman"/>
          <w:sz w:val="26"/>
          <w:szCs w:val="26"/>
        </w:rPr>
      </w:pPr>
      <w:r w:rsidRPr="0066732F">
        <w:rPr>
          <w:rFonts w:ascii="Times New Roman" w:hAnsi="Times New Roman"/>
          <w:sz w:val="26"/>
          <w:szCs w:val="26"/>
        </w:rPr>
        <w:t>[1</w:t>
      </w:r>
      <w:r w:rsidRPr="00500B19">
        <w:rPr>
          <w:rFonts w:ascii="Times New Roman" w:hAnsi="Times New Roman"/>
          <w:sz w:val="26"/>
          <w:szCs w:val="26"/>
        </w:rPr>
        <w:t>6</w:t>
      </w:r>
      <w:r w:rsidRPr="0066732F">
        <w:rPr>
          <w:rFonts w:ascii="Times New Roman" w:hAnsi="Times New Roman"/>
          <w:sz w:val="26"/>
          <w:szCs w:val="26"/>
        </w:rPr>
        <w:t>] Райзер</w:t>
      </w:r>
      <w:r w:rsidR="00CB4B16">
        <w:rPr>
          <w:rFonts w:ascii="Times New Roman" w:hAnsi="Times New Roman"/>
          <w:sz w:val="26"/>
          <w:szCs w:val="26"/>
        </w:rPr>
        <w:t>,</w:t>
      </w:r>
      <w:r w:rsidR="001250DD">
        <w:rPr>
          <w:rFonts w:ascii="Times New Roman" w:hAnsi="Times New Roman"/>
          <w:sz w:val="26"/>
          <w:szCs w:val="26"/>
        </w:rPr>
        <w:t xml:space="preserve"> Ю.П</w:t>
      </w:r>
      <w:r w:rsidRPr="0066732F">
        <w:rPr>
          <w:rFonts w:ascii="Times New Roman" w:hAnsi="Times New Roman"/>
          <w:sz w:val="26"/>
          <w:szCs w:val="26"/>
        </w:rPr>
        <w:t xml:space="preserve">. Высокочастотный емкостный разряд. Физика. Техника эксперимента. / </w:t>
      </w:r>
      <w:r w:rsidR="001250DD">
        <w:rPr>
          <w:rFonts w:ascii="Times New Roman" w:hAnsi="Times New Roman"/>
          <w:sz w:val="26"/>
          <w:szCs w:val="26"/>
        </w:rPr>
        <w:t xml:space="preserve">Ю.П. </w:t>
      </w:r>
      <w:r w:rsidR="001250DD" w:rsidRPr="0066732F">
        <w:rPr>
          <w:rFonts w:ascii="Times New Roman" w:hAnsi="Times New Roman"/>
          <w:sz w:val="26"/>
          <w:szCs w:val="26"/>
        </w:rPr>
        <w:t>Райзер</w:t>
      </w:r>
      <w:r w:rsidR="001250DD">
        <w:rPr>
          <w:rFonts w:ascii="Times New Roman" w:hAnsi="Times New Roman"/>
          <w:sz w:val="26"/>
          <w:szCs w:val="26"/>
        </w:rPr>
        <w:t xml:space="preserve">, </w:t>
      </w:r>
      <w:r w:rsidR="001250DD" w:rsidRPr="0066732F">
        <w:rPr>
          <w:rFonts w:ascii="Times New Roman" w:hAnsi="Times New Roman"/>
          <w:sz w:val="26"/>
          <w:szCs w:val="26"/>
        </w:rPr>
        <w:t>М.Н.</w:t>
      </w:r>
      <w:r w:rsidR="001250DD">
        <w:rPr>
          <w:rFonts w:ascii="Times New Roman" w:hAnsi="Times New Roman"/>
          <w:sz w:val="26"/>
          <w:szCs w:val="26"/>
        </w:rPr>
        <w:t xml:space="preserve"> </w:t>
      </w:r>
      <w:r w:rsidR="001250DD" w:rsidRPr="0066732F">
        <w:rPr>
          <w:rFonts w:ascii="Times New Roman" w:hAnsi="Times New Roman"/>
          <w:sz w:val="26"/>
          <w:szCs w:val="26"/>
        </w:rPr>
        <w:t xml:space="preserve">Шнейдер, Н.А Яценко </w:t>
      </w:r>
      <w:r w:rsidR="001250DD" w:rsidRPr="001250DD">
        <w:rPr>
          <w:rFonts w:ascii="Times New Roman" w:hAnsi="Times New Roman"/>
          <w:sz w:val="26"/>
          <w:szCs w:val="26"/>
        </w:rPr>
        <w:t xml:space="preserve">// </w:t>
      </w:r>
      <w:r w:rsidRPr="0066732F">
        <w:rPr>
          <w:rFonts w:ascii="Times New Roman" w:hAnsi="Times New Roman"/>
          <w:sz w:val="26"/>
          <w:szCs w:val="26"/>
        </w:rPr>
        <w:t>Москва, Изд-во МФТИ; Наука - Физматлит, 1995. – 320 с.</w:t>
      </w:r>
    </w:p>
    <w:p w:rsidR="003E16A5" w:rsidRPr="0066732F" w:rsidRDefault="003E16A5" w:rsidP="003E16A5">
      <w:pPr>
        <w:pStyle w:val="a4"/>
        <w:spacing w:after="0"/>
        <w:ind w:left="0"/>
        <w:rPr>
          <w:rFonts w:ascii="Times New Roman" w:hAnsi="Times New Roman"/>
          <w:sz w:val="26"/>
          <w:szCs w:val="26"/>
        </w:rPr>
      </w:pPr>
      <w:r w:rsidRPr="0066732F">
        <w:rPr>
          <w:rFonts w:ascii="Times New Roman" w:hAnsi="Times New Roman"/>
          <w:sz w:val="26"/>
          <w:szCs w:val="26"/>
        </w:rPr>
        <w:t>[1</w:t>
      </w:r>
      <w:r w:rsidRPr="00500B19">
        <w:rPr>
          <w:rFonts w:ascii="Times New Roman" w:hAnsi="Times New Roman"/>
          <w:sz w:val="26"/>
          <w:szCs w:val="26"/>
        </w:rPr>
        <w:t>7</w:t>
      </w:r>
      <w:r w:rsidRPr="0066732F">
        <w:rPr>
          <w:rFonts w:ascii="Times New Roman" w:hAnsi="Times New Roman"/>
          <w:sz w:val="26"/>
          <w:szCs w:val="26"/>
        </w:rPr>
        <w:t>] Академик [Электронный ресурс]. – Электронные данные. – Режим доступа :</w:t>
      </w:r>
    </w:p>
    <w:p w:rsidR="003E16A5" w:rsidRDefault="003E16A5" w:rsidP="003E16A5">
      <w:pPr>
        <w:pStyle w:val="a4"/>
        <w:spacing w:after="0"/>
        <w:ind w:left="0"/>
        <w:rPr>
          <w:rFonts w:ascii="Times New Roman" w:hAnsi="Times New Roman"/>
          <w:sz w:val="26"/>
          <w:szCs w:val="26"/>
        </w:rPr>
      </w:pPr>
      <w:r w:rsidRPr="00500B19">
        <w:rPr>
          <w:rFonts w:ascii="Times New Roman" w:hAnsi="Times New Roman"/>
          <w:sz w:val="26"/>
          <w:szCs w:val="26"/>
        </w:rPr>
        <w:t>http://dic.academic.ru/dic.nsf/ruwiki/303779</w:t>
      </w:r>
    </w:p>
    <w:p w:rsidR="003E16A5" w:rsidRDefault="003E16A5" w:rsidP="003E16A5">
      <w:pPr>
        <w:pStyle w:val="a4"/>
        <w:spacing w:after="0"/>
        <w:ind w:left="0"/>
        <w:rPr>
          <w:rFonts w:ascii="Times New Roman" w:hAnsi="Times New Roman"/>
          <w:sz w:val="26"/>
          <w:szCs w:val="26"/>
        </w:rPr>
      </w:pPr>
      <w:r w:rsidRPr="0096100B">
        <w:rPr>
          <w:rFonts w:ascii="Times New Roman" w:hAnsi="Times New Roman"/>
          <w:sz w:val="26"/>
          <w:szCs w:val="26"/>
        </w:rPr>
        <w:t>[1</w:t>
      </w:r>
      <w:r w:rsidRPr="003E16A5">
        <w:rPr>
          <w:rFonts w:ascii="Times New Roman" w:hAnsi="Times New Roman"/>
          <w:sz w:val="26"/>
          <w:szCs w:val="26"/>
        </w:rPr>
        <w:t>8</w:t>
      </w:r>
      <w:r w:rsidRPr="0096100B">
        <w:rPr>
          <w:rFonts w:ascii="Times New Roman" w:hAnsi="Times New Roman"/>
          <w:sz w:val="26"/>
          <w:szCs w:val="26"/>
        </w:rPr>
        <w:t xml:space="preserve">] </w:t>
      </w:r>
      <w:r w:rsidRPr="0096100B">
        <w:rPr>
          <w:rFonts w:ascii="Times New Roman" w:hAnsi="Times New Roman"/>
          <w:sz w:val="26"/>
          <w:szCs w:val="26"/>
          <w:lang w:val="en-US"/>
        </w:rPr>
        <w:t>SolInst</w:t>
      </w:r>
      <w:r>
        <w:rPr>
          <w:rFonts w:ascii="Times New Roman" w:hAnsi="Times New Roman"/>
          <w:sz w:val="26"/>
          <w:szCs w:val="26"/>
        </w:rPr>
        <w:t>.</w:t>
      </w:r>
      <w:r w:rsidRPr="0096100B">
        <w:rPr>
          <w:rFonts w:ascii="Times New Roman" w:hAnsi="Times New Roman"/>
          <w:sz w:val="26"/>
          <w:szCs w:val="26"/>
        </w:rPr>
        <w:t xml:space="preserve"> [Электронный ресурс]. – Электронные данные. – Режим доступа :</w:t>
      </w:r>
    </w:p>
    <w:p w:rsidR="003E16A5" w:rsidRDefault="003E16A5" w:rsidP="003E16A5">
      <w:pPr>
        <w:pStyle w:val="a4"/>
        <w:spacing w:after="0"/>
        <w:ind w:left="0"/>
        <w:rPr>
          <w:rFonts w:ascii="Times New Roman" w:hAnsi="Times New Roman"/>
          <w:sz w:val="26"/>
          <w:szCs w:val="26"/>
        </w:rPr>
      </w:pPr>
      <w:r w:rsidRPr="0096100B">
        <w:rPr>
          <w:rFonts w:ascii="Times New Roman" w:hAnsi="Times New Roman"/>
          <w:sz w:val="26"/>
          <w:szCs w:val="26"/>
        </w:rPr>
        <w:t>http://solinstruments.com/ru/spectroscopy/spectrometers/sl40-2/description</w:t>
      </w:r>
    </w:p>
    <w:p w:rsidR="003E16A5" w:rsidRPr="0096100B" w:rsidRDefault="003E16A5" w:rsidP="003E16A5">
      <w:pPr>
        <w:spacing w:after="0"/>
        <w:jc w:val="both"/>
        <w:rPr>
          <w:rFonts w:ascii="Times New Roman" w:hAnsi="Times New Roman" w:cs="Times New Roman"/>
          <w:sz w:val="26"/>
          <w:szCs w:val="26"/>
        </w:rPr>
      </w:pPr>
      <w:r w:rsidRPr="0096100B">
        <w:rPr>
          <w:rFonts w:ascii="Times New Roman" w:hAnsi="Times New Roman" w:cs="Times New Roman"/>
          <w:sz w:val="26"/>
          <w:szCs w:val="26"/>
        </w:rPr>
        <w:t>[1</w:t>
      </w:r>
      <w:r w:rsidRPr="00500B19">
        <w:rPr>
          <w:rFonts w:ascii="Times New Roman" w:hAnsi="Times New Roman" w:cs="Times New Roman"/>
          <w:sz w:val="26"/>
          <w:szCs w:val="26"/>
        </w:rPr>
        <w:t>9</w:t>
      </w:r>
      <w:r w:rsidRPr="0096100B">
        <w:rPr>
          <w:rFonts w:ascii="Times New Roman" w:hAnsi="Times New Roman" w:cs="Times New Roman"/>
          <w:sz w:val="26"/>
          <w:szCs w:val="26"/>
        </w:rPr>
        <w:t>] Пирогова, Е. В. Проектирование и технология печатных п</w:t>
      </w:r>
      <w:r w:rsidR="00CB4B16">
        <w:rPr>
          <w:rFonts w:ascii="Times New Roman" w:hAnsi="Times New Roman" w:cs="Times New Roman"/>
          <w:sz w:val="26"/>
          <w:szCs w:val="26"/>
        </w:rPr>
        <w:t xml:space="preserve">лат: Учебник / Е. В. Пирогова. </w:t>
      </w:r>
      <w:r w:rsidR="00CB4B16" w:rsidRPr="00CB4B16">
        <w:rPr>
          <w:rFonts w:ascii="Times New Roman" w:hAnsi="Times New Roman" w:cs="Times New Roman"/>
          <w:sz w:val="26"/>
          <w:szCs w:val="26"/>
        </w:rPr>
        <w:t>//</w:t>
      </w:r>
      <w:r w:rsidRPr="0096100B">
        <w:rPr>
          <w:rFonts w:ascii="Times New Roman" w:hAnsi="Times New Roman" w:cs="Times New Roman"/>
          <w:sz w:val="26"/>
          <w:szCs w:val="26"/>
        </w:rPr>
        <w:t xml:space="preserve"> М. : ФОРУМ: ИНФРА-М, 2005. – 560 с.</w:t>
      </w:r>
    </w:p>
    <w:p w:rsidR="003E16A5" w:rsidRDefault="003E16A5" w:rsidP="003E16A5">
      <w:pPr>
        <w:pStyle w:val="a4"/>
        <w:spacing w:after="0"/>
        <w:ind w:left="0"/>
        <w:rPr>
          <w:rFonts w:ascii="Times New Roman" w:hAnsi="Times New Roman"/>
          <w:sz w:val="26"/>
          <w:szCs w:val="26"/>
        </w:rPr>
      </w:pPr>
      <w:r w:rsidRPr="0096100B">
        <w:rPr>
          <w:rFonts w:ascii="Times New Roman" w:hAnsi="Times New Roman"/>
          <w:sz w:val="26"/>
          <w:szCs w:val="26"/>
        </w:rPr>
        <w:t>[</w:t>
      </w:r>
      <w:r w:rsidRPr="00500B19">
        <w:rPr>
          <w:rFonts w:ascii="Times New Roman" w:hAnsi="Times New Roman"/>
          <w:sz w:val="26"/>
          <w:szCs w:val="26"/>
        </w:rPr>
        <w:t>20</w:t>
      </w:r>
      <w:r w:rsidRPr="0096100B">
        <w:rPr>
          <w:rFonts w:ascii="Times New Roman" w:hAnsi="Times New Roman"/>
          <w:sz w:val="26"/>
          <w:szCs w:val="26"/>
        </w:rPr>
        <w:t>]</w:t>
      </w:r>
      <w:r>
        <w:rPr>
          <w:rFonts w:ascii="Times New Roman" w:hAnsi="Times New Roman"/>
          <w:sz w:val="26"/>
          <w:szCs w:val="26"/>
        </w:rPr>
        <w:t xml:space="preserve"> </w:t>
      </w:r>
      <w:r w:rsidRPr="0096100B">
        <w:rPr>
          <w:rFonts w:ascii="Times New Roman" w:hAnsi="Times New Roman"/>
          <w:sz w:val="26"/>
          <w:szCs w:val="26"/>
        </w:rPr>
        <w:t>Золотарев,</w:t>
      </w:r>
      <w:r w:rsidR="00CB4B16">
        <w:rPr>
          <w:rFonts w:ascii="Times New Roman" w:hAnsi="Times New Roman"/>
          <w:sz w:val="26"/>
          <w:szCs w:val="26"/>
        </w:rPr>
        <w:t xml:space="preserve"> В.М.</w:t>
      </w:r>
      <w:r w:rsidRPr="0096100B">
        <w:rPr>
          <w:rFonts w:ascii="Times New Roman" w:hAnsi="Times New Roman"/>
          <w:sz w:val="26"/>
          <w:szCs w:val="26"/>
        </w:rPr>
        <w:t xml:space="preserve"> «Современные методы исследования оптических материалов» Часть 1. Учебное пособие, </w:t>
      </w:r>
      <w:r>
        <w:rPr>
          <w:rFonts w:ascii="Times New Roman" w:hAnsi="Times New Roman"/>
          <w:sz w:val="26"/>
          <w:szCs w:val="26"/>
        </w:rPr>
        <w:t>курс лекций.</w:t>
      </w:r>
      <w:r w:rsidR="00CB4B16" w:rsidRPr="00CB4B16">
        <w:rPr>
          <w:rFonts w:ascii="Times New Roman" w:hAnsi="Times New Roman"/>
          <w:sz w:val="26"/>
          <w:szCs w:val="26"/>
        </w:rPr>
        <w:t xml:space="preserve"> /</w:t>
      </w:r>
      <w:r>
        <w:rPr>
          <w:rFonts w:ascii="Times New Roman" w:hAnsi="Times New Roman"/>
          <w:sz w:val="26"/>
          <w:szCs w:val="26"/>
        </w:rPr>
        <w:t xml:space="preserve"> </w:t>
      </w:r>
      <w:r w:rsidR="00CB4B16" w:rsidRPr="0096100B">
        <w:rPr>
          <w:rFonts w:ascii="Times New Roman" w:hAnsi="Times New Roman"/>
          <w:sz w:val="26"/>
          <w:szCs w:val="26"/>
        </w:rPr>
        <w:t>В.М. Золотарев, Н.В. Никоноров, А.И. Игнатьев.</w:t>
      </w:r>
      <w:r w:rsidR="00CB4B16" w:rsidRPr="00CB4B16">
        <w:rPr>
          <w:rFonts w:ascii="Times New Roman" w:hAnsi="Times New Roman"/>
          <w:sz w:val="26"/>
          <w:szCs w:val="26"/>
        </w:rPr>
        <w:t xml:space="preserve"> // </w:t>
      </w:r>
      <w:r>
        <w:rPr>
          <w:rFonts w:ascii="Times New Roman" w:hAnsi="Times New Roman"/>
          <w:sz w:val="26"/>
          <w:szCs w:val="26"/>
        </w:rPr>
        <w:t>СПб: НИУ ИТМО, 2013</w:t>
      </w:r>
      <w:r w:rsidRPr="0096100B">
        <w:rPr>
          <w:rFonts w:ascii="Times New Roman" w:hAnsi="Times New Roman"/>
          <w:sz w:val="26"/>
          <w:szCs w:val="26"/>
        </w:rPr>
        <w:t>г. – 266 стр.</w:t>
      </w:r>
    </w:p>
    <w:p w:rsidR="003E16A5" w:rsidRDefault="003E16A5" w:rsidP="003E16A5">
      <w:pPr>
        <w:tabs>
          <w:tab w:val="left" w:pos="993"/>
        </w:tabs>
        <w:spacing w:after="0" w:line="240" w:lineRule="auto"/>
        <w:jc w:val="both"/>
        <w:rPr>
          <w:rFonts w:ascii="Times New Roman" w:hAnsi="Times New Roman"/>
          <w:sz w:val="26"/>
          <w:szCs w:val="26"/>
        </w:rPr>
      </w:pPr>
      <w:r w:rsidRPr="00252725">
        <w:rPr>
          <w:rFonts w:ascii="Times New Roman" w:hAnsi="Times New Roman"/>
          <w:sz w:val="26"/>
          <w:szCs w:val="26"/>
        </w:rPr>
        <w:t>[</w:t>
      </w:r>
      <w:r w:rsidRPr="00500B19">
        <w:rPr>
          <w:rFonts w:ascii="Times New Roman" w:hAnsi="Times New Roman"/>
          <w:sz w:val="26"/>
          <w:szCs w:val="26"/>
        </w:rPr>
        <w:t>21</w:t>
      </w:r>
      <w:r w:rsidRPr="00252725">
        <w:rPr>
          <w:rFonts w:ascii="Times New Roman" w:hAnsi="Times New Roman"/>
          <w:sz w:val="26"/>
          <w:szCs w:val="26"/>
        </w:rPr>
        <w:t>] Максимов</w:t>
      </w:r>
      <w:r w:rsidR="00CB4B16">
        <w:rPr>
          <w:rFonts w:ascii="Times New Roman" w:hAnsi="Times New Roman"/>
          <w:sz w:val="26"/>
          <w:szCs w:val="26"/>
        </w:rPr>
        <w:t>,</w:t>
      </w:r>
      <w:r w:rsidRPr="00252725">
        <w:rPr>
          <w:rFonts w:ascii="Times New Roman" w:hAnsi="Times New Roman"/>
          <w:sz w:val="26"/>
          <w:szCs w:val="26"/>
        </w:rPr>
        <w:t xml:space="preserve"> Г.Т. Технико-экономическое обоснование дипломных проектов: Метод. Пособие для студентов всех спец. БГУИР дневной и заочной форм обучения. В 4 ч. Ч. 1. Научно-исследовательские проекты / Г.Т. Максимов.</w:t>
      </w:r>
      <w:r w:rsidR="00CB4B16">
        <w:rPr>
          <w:rFonts w:ascii="Times New Roman" w:hAnsi="Times New Roman"/>
          <w:sz w:val="26"/>
          <w:szCs w:val="26"/>
        </w:rPr>
        <w:t xml:space="preserve"> </w:t>
      </w:r>
      <w:r w:rsidR="00CB4B16" w:rsidRPr="00CB4B16">
        <w:rPr>
          <w:rFonts w:ascii="Times New Roman" w:hAnsi="Times New Roman"/>
          <w:sz w:val="26"/>
          <w:szCs w:val="26"/>
        </w:rPr>
        <w:t>//</w:t>
      </w:r>
      <w:r w:rsidRPr="00252725">
        <w:rPr>
          <w:rFonts w:ascii="Times New Roman" w:hAnsi="Times New Roman"/>
          <w:sz w:val="26"/>
          <w:szCs w:val="26"/>
        </w:rPr>
        <w:t xml:space="preserve"> Мн.: БГУИР, 2003. – 44 с.</w:t>
      </w:r>
    </w:p>
    <w:p w:rsidR="003E16A5" w:rsidRPr="00252725" w:rsidRDefault="003E16A5" w:rsidP="003E16A5">
      <w:pPr>
        <w:tabs>
          <w:tab w:val="left" w:pos="993"/>
        </w:tabs>
        <w:spacing w:after="0" w:line="240" w:lineRule="auto"/>
        <w:jc w:val="both"/>
        <w:rPr>
          <w:rFonts w:ascii="Times New Roman" w:hAnsi="Times New Roman"/>
          <w:sz w:val="26"/>
          <w:szCs w:val="26"/>
        </w:rPr>
      </w:pPr>
      <w:r w:rsidRPr="00252725">
        <w:rPr>
          <w:rFonts w:ascii="Times New Roman" w:hAnsi="Times New Roman"/>
          <w:sz w:val="26"/>
          <w:szCs w:val="26"/>
        </w:rPr>
        <w:t>[</w:t>
      </w:r>
      <w:r w:rsidRPr="00500B19">
        <w:rPr>
          <w:rFonts w:ascii="Times New Roman" w:hAnsi="Times New Roman"/>
          <w:sz w:val="26"/>
          <w:szCs w:val="26"/>
        </w:rPr>
        <w:t>22</w:t>
      </w:r>
      <w:r w:rsidRPr="00252725">
        <w:rPr>
          <w:rFonts w:ascii="Times New Roman" w:hAnsi="Times New Roman"/>
          <w:sz w:val="26"/>
          <w:szCs w:val="26"/>
        </w:rPr>
        <w:t>] Миханюк</w:t>
      </w:r>
      <w:r w:rsidR="00CB4B16">
        <w:rPr>
          <w:rFonts w:ascii="Times New Roman" w:hAnsi="Times New Roman"/>
          <w:sz w:val="26"/>
          <w:szCs w:val="26"/>
        </w:rPr>
        <w:t>,</w:t>
      </w:r>
      <w:r w:rsidRPr="00252725">
        <w:rPr>
          <w:rFonts w:ascii="Times New Roman" w:hAnsi="Times New Roman"/>
          <w:sz w:val="26"/>
          <w:szCs w:val="26"/>
        </w:rPr>
        <w:t xml:space="preserve"> Т.Ф. Охрана труда /</w:t>
      </w:r>
      <w:r w:rsidR="00CB4B16">
        <w:rPr>
          <w:rFonts w:ascii="Times New Roman" w:hAnsi="Times New Roman"/>
          <w:sz w:val="26"/>
          <w:szCs w:val="26"/>
        </w:rPr>
        <w:t xml:space="preserve"> Т.Ф. Миханюк</w:t>
      </w:r>
      <w:r w:rsidR="00CB4B16" w:rsidRPr="00CB4B16">
        <w:rPr>
          <w:rFonts w:ascii="Times New Roman" w:hAnsi="Times New Roman"/>
          <w:sz w:val="26"/>
          <w:szCs w:val="26"/>
        </w:rPr>
        <w:t xml:space="preserve"> //</w:t>
      </w:r>
      <w:r w:rsidRPr="00252725">
        <w:rPr>
          <w:rFonts w:ascii="Times New Roman" w:hAnsi="Times New Roman"/>
          <w:sz w:val="26"/>
          <w:szCs w:val="26"/>
        </w:rPr>
        <w:t xml:space="preserve"> Минск, ИВЦ МинФина, БГУИР, 2010 – 350 с.</w:t>
      </w:r>
    </w:p>
    <w:p w:rsidR="005C5526" w:rsidRPr="00C7084B" w:rsidRDefault="005C5526" w:rsidP="005C5526">
      <w:pPr>
        <w:spacing w:after="0"/>
        <w:ind w:firstLine="709"/>
        <w:jc w:val="both"/>
        <w:rPr>
          <w:rFonts w:ascii="Times New Roman" w:hAnsi="Times New Roman" w:cs="Times New Roman"/>
          <w:sz w:val="28"/>
          <w:szCs w:val="28"/>
        </w:rPr>
      </w:pPr>
    </w:p>
    <w:p w:rsidR="006027B7" w:rsidRPr="00B31871" w:rsidRDefault="006027B7" w:rsidP="006027B7">
      <w:pPr>
        <w:spacing w:after="0" w:line="276" w:lineRule="auto"/>
        <w:ind w:firstLine="709"/>
        <w:jc w:val="both"/>
        <w:rPr>
          <w:rFonts w:ascii="Times New Roman" w:hAnsi="Times New Roman"/>
          <w:sz w:val="28"/>
          <w:szCs w:val="28"/>
        </w:rPr>
      </w:pPr>
    </w:p>
    <w:p w:rsidR="006027B7" w:rsidRDefault="006027B7" w:rsidP="006027B7">
      <w:pPr>
        <w:pStyle w:val="Default"/>
        <w:spacing w:line="276" w:lineRule="auto"/>
        <w:ind w:firstLine="709"/>
        <w:jc w:val="both"/>
        <w:rPr>
          <w:rFonts w:ascii="Times New Roman" w:hAnsi="Times New Roman" w:cs="Times New Roman"/>
          <w:sz w:val="28"/>
          <w:szCs w:val="28"/>
        </w:rPr>
      </w:pPr>
    </w:p>
    <w:p w:rsidR="006027B7" w:rsidRDefault="006027B7" w:rsidP="006027B7">
      <w:pPr>
        <w:spacing w:after="0" w:line="276" w:lineRule="auto"/>
        <w:jc w:val="center"/>
        <w:rPr>
          <w:rFonts w:ascii="Times New Roman" w:hAnsi="Times New Roman"/>
          <w:sz w:val="28"/>
          <w:szCs w:val="28"/>
        </w:rPr>
      </w:pPr>
    </w:p>
    <w:p w:rsidR="006027B7" w:rsidRPr="006027B7" w:rsidRDefault="006027B7" w:rsidP="006027B7">
      <w:pPr>
        <w:spacing w:after="0"/>
        <w:ind w:firstLine="709"/>
        <w:jc w:val="both"/>
        <w:rPr>
          <w:rFonts w:ascii="Times New Roman" w:hAnsi="Times New Roman" w:cs="Times New Roman"/>
          <w:sz w:val="28"/>
          <w:szCs w:val="28"/>
        </w:rPr>
      </w:pPr>
    </w:p>
    <w:sectPr w:rsidR="006027B7" w:rsidRPr="006027B7" w:rsidSect="00097FA1">
      <w:footerReference w:type="default" r:id="rId239"/>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5F89" w:rsidRDefault="00A05F89" w:rsidP="00097FA1">
      <w:pPr>
        <w:spacing w:after="0" w:line="240" w:lineRule="auto"/>
      </w:pPr>
      <w:r>
        <w:separator/>
      </w:r>
    </w:p>
  </w:endnote>
  <w:endnote w:type="continuationSeparator" w:id="0">
    <w:p w:rsidR="00A05F89" w:rsidRDefault="00A05F89" w:rsidP="00097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imesDL">
    <w:altName w:val="Times New Roman"/>
    <w:panose1 w:val="00000000000000000000"/>
    <w:charset w:val="00"/>
    <w:family w:val="auto"/>
    <w:notTrueType/>
    <w:pitch w:val="variable"/>
    <w:sig w:usb0="00000003" w:usb1="00000000" w:usb2="00000000" w:usb3="00000000" w:csb0="00000001" w:csb1="00000000"/>
  </w:font>
  <w:font w:name="TimesNewRoman">
    <w:altName w:val="MS Mincho"/>
    <w:panose1 w:val="00000000000000000000"/>
    <w:charset w:val="80"/>
    <w:family w:val="auto"/>
    <w:notTrueType/>
    <w:pitch w:val="default"/>
    <w:sig w:usb0="00000003" w:usb1="08070000" w:usb2="00000010" w:usb3="00000000" w:csb0="0002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CC"/>
    <w:family w:val="roman"/>
    <w:pitch w:val="variable"/>
    <w:sig w:usb0="A00002EF" w:usb1="420020EB"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8701245"/>
      <w:docPartObj>
        <w:docPartGallery w:val="Page Numbers (Bottom of Page)"/>
        <w:docPartUnique/>
      </w:docPartObj>
    </w:sdtPr>
    <w:sdtEndPr>
      <w:rPr>
        <w:rFonts w:ascii="Times New Roman" w:hAnsi="Times New Roman" w:cs="Times New Roman"/>
        <w:sz w:val="24"/>
        <w:szCs w:val="24"/>
      </w:rPr>
    </w:sdtEndPr>
    <w:sdtContent>
      <w:p w:rsidR="00097FA1" w:rsidRPr="00097FA1" w:rsidRDefault="00097FA1">
        <w:pPr>
          <w:pStyle w:val="ae"/>
          <w:jc w:val="right"/>
          <w:rPr>
            <w:rFonts w:ascii="Times New Roman" w:hAnsi="Times New Roman" w:cs="Times New Roman"/>
            <w:sz w:val="24"/>
            <w:szCs w:val="24"/>
          </w:rPr>
        </w:pPr>
        <w:r w:rsidRPr="00097FA1">
          <w:rPr>
            <w:rFonts w:ascii="Times New Roman" w:hAnsi="Times New Roman" w:cs="Times New Roman"/>
            <w:sz w:val="24"/>
            <w:szCs w:val="24"/>
          </w:rPr>
          <w:fldChar w:fldCharType="begin"/>
        </w:r>
        <w:r w:rsidRPr="00097FA1">
          <w:rPr>
            <w:rFonts w:ascii="Times New Roman" w:hAnsi="Times New Roman" w:cs="Times New Roman"/>
            <w:sz w:val="24"/>
            <w:szCs w:val="24"/>
          </w:rPr>
          <w:instrText>PAGE   \* MERGEFORMAT</w:instrText>
        </w:r>
        <w:r w:rsidRPr="00097FA1">
          <w:rPr>
            <w:rFonts w:ascii="Times New Roman" w:hAnsi="Times New Roman" w:cs="Times New Roman"/>
            <w:sz w:val="24"/>
            <w:szCs w:val="24"/>
          </w:rPr>
          <w:fldChar w:fldCharType="separate"/>
        </w:r>
        <w:r w:rsidR="00912C12">
          <w:rPr>
            <w:rFonts w:ascii="Times New Roman" w:hAnsi="Times New Roman" w:cs="Times New Roman"/>
            <w:noProof/>
            <w:sz w:val="24"/>
            <w:szCs w:val="24"/>
          </w:rPr>
          <w:t>50</w:t>
        </w:r>
        <w:r w:rsidRPr="00097FA1">
          <w:rPr>
            <w:rFonts w:ascii="Times New Roman" w:hAnsi="Times New Roman" w:cs="Times New Roman"/>
            <w:sz w:val="24"/>
            <w:szCs w:val="24"/>
          </w:rPr>
          <w:fldChar w:fldCharType="end"/>
        </w:r>
      </w:p>
    </w:sdtContent>
  </w:sdt>
  <w:p w:rsidR="00097FA1" w:rsidRDefault="00097FA1">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5F89" w:rsidRDefault="00A05F89" w:rsidP="00097FA1">
      <w:pPr>
        <w:spacing w:after="0" w:line="240" w:lineRule="auto"/>
      </w:pPr>
      <w:r>
        <w:separator/>
      </w:r>
    </w:p>
  </w:footnote>
  <w:footnote w:type="continuationSeparator" w:id="0">
    <w:p w:rsidR="00A05F89" w:rsidRDefault="00A05F89" w:rsidP="00097F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0623F"/>
    <w:multiLevelType w:val="hybridMultilevel"/>
    <w:tmpl w:val="9FBA232E"/>
    <w:lvl w:ilvl="0" w:tplc="09764A16">
      <w:start w:val="1"/>
      <w:numFmt w:val="decimal"/>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BAD2E09"/>
    <w:multiLevelType w:val="hybridMultilevel"/>
    <w:tmpl w:val="0A9C7B54"/>
    <w:lvl w:ilvl="0" w:tplc="BFD0470C">
      <w:start w:val="1"/>
      <w:numFmt w:val="decimal"/>
      <w:lvlText w:val="%1"/>
      <w:lvlJc w:val="left"/>
      <w:pPr>
        <w:ind w:left="1070" w:hanging="360"/>
      </w:pPr>
      <w:rPr>
        <w:rFonts w:ascii="Times New Roman" w:eastAsiaTheme="minorHAnsi" w:hAnsi="Times New Roman" w:cstheme="minorBidi"/>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
    <w:nsid w:val="0E406E31"/>
    <w:multiLevelType w:val="hybridMultilevel"/>
    <w:tmpl w:val="A4EED9FA"/>
    <w:lvl w:ilvl="0" w:tplc="C3401746">
      <w:start w:val="1"/>
      <w:numFmt w:val="decimal"/>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FC664F5"/>
    <w:multiLevelType w:val="hybridMultilevel"/>
    <w:tmpl w:val="932A3A3C"/>
    <w:lvl w:ilvl="0" w:tplc="7C4E3BEE">
      <w:start w:val="1"/>
      <w:numFmt w:val="decimal"/>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F8B2A48"/>
    <w:multiLevelType w:val="hybridMultilevel"/>
    <w:tmpl w:val="A202D26C"/>
    <w:lvl w:ilvl="0" w:tplc="FFFFFFFF">
      <w:start w:val="1"/>
      <w:numFmt w:val="decimal"/>
      <w:lvlText w:val="%1."/>
      <w:lvlJc w:val="left"/>
      <w:pPr>
        <w:tabs>
          <w:tab w:val="num" w:pos="780"/>
        </w:tabs>
        <w:ind w:left="780" w:hanging="360"/>
      </w:pPr>
    </w:lvl>
    <w:lvl w:ilvl="1" w:tplc="FFFFFFFF" w:tentative="1">
      <w:start w:val="1"/>
      <w:numFmt w:val="lowerLetter"/>
      <w:lvlText w:val="%2."/>
      <w:lvlJc w:val="left"/>
      <w:pPr>
        <w:tabs>
          <w:tab w:val="num" w:pos="1500"/>
        </w:tabs>
        <w:ind w:left="1500" w:hanging="360"/>
      </w:pPr>
    </w:lvl>
    <w:lvl w:ilvl="2" w:tplc="FFFFFFFF" w:tentative="1">
      <w:start w:val="1"/>
      <w:numFmt w:val="lowerRoman"/>
      <w:lvlText w:val="%3."/>
      <w:lvlJc w:val="right"/>
      <w:pPr>
        <w:tabs>
          <w:tab w:val="num" w:pos="2220"/>
        </w:tabs>
        <w:ind w:left="2220" w:hanging="180"/>
      </w:pPr>
    </w:lvl>
    <w:lvl w:ilvl="3" w:tplc="FFFFFFFF" w:tentative="1">
      <w:start w:val="1"/>
      <w:numFmt w:val="decimal"/>
      <w:lvlText w:val="%4."/>
      <w:lvlJc w:val="left"/>
      <w:pPr>
        <w:tabs>
          <w:tab w:val="num" w:pos="2940"/>
        </w:tabs>
        <w:ind w:left="2940" w:hanging="360"/>
      </w:pPr>
    </w:lvl>
    <w:lvl w:ilvl="4" w:tplc="FFFFFFFF" w:tentative="1">
      <w:start w:val="1"/>
      <w:numFmt w:val="lowerLetter"/>
      <w:lvlText w:val="%5."/>
      <w:lvlJc w:val="left"/>
      <w:pPr>
        <w:tabs>
          <w:tab w:val="num" w:pos="3660"/>
        </w:tabs>
        <w:ind w:left="3660" w:hanging="360"/>
      </w:pPr>
    </w:lvl>
    <w:lvl w:ilvl="5" w:tplc="FFFFFFFF" w:tentative="1">
      <w:start w:val="1"/>
      <w:numFmt w:val="lowerRoman"/>
      <w:lvlText w:val="%6."/>
      <w:lvlJc w:val="right"/>
      <w:pPr>
        <w:tabs>
          <w:tab w:val="num" w:pos="4380"/>
        </w:tabs>
        <w:ind w:left="4380" w:hanging="180"/>
      </w:pPr>
    </w:lvl>
    <w:lvl w:ilvl="6" w:tplc="FFFFFFFF" w:tentative="1">
      <w:start w:val="1"/>
      <w:numFmt w:val="decimal"/>
      <w:lvlText w:val="%7."/>
      <w:lvlJc w:val="left"/>
      <w:pPr>
        <w:tabs>
          <w:tab w:val="num" w:pos="5100"/>
        </w:tabs>
        <w:ind w:left="5100" w:hanging="360"/>
      </w:pPr>
    </w:lvl>
    <w:lvl w:ilvl="7" w:tplc="FFFFFFFF" w:tentative="1">
      <w:start w:val="1"/>
      <w:numFmt w:val="lowerLetter"/>
      <w:lvlText w:val="%8."/>
      <w:lvlJc w:val="left"/>
      <w:pPr>
        <w:tabs>
          <w:tab w:val="num" w:pos="5820"/>
        </w:tabs>
        <w:ind w:left="5820" w:hanging="360"/>
      </w:pPr>
    </w:lvl>
    <w:lvl w:ilvl="8" w:tplc="FFFFFFFF" w:tentative="1">
      <w:start w:val="1"/>
      <w:numFmt w:val="lowerRoman"/>
      <w:lvlText w:val="%9."/>
      <w:lvlJc w:val="right"/>
      <w:pPr>
        <w:tabs>
          <w:tab w:val="num" w:pos="6540"/>
        </w:tabs>
        <w:ind w:left="6540" w:hanging="180"/>
      </w:pPr>
    </w:lvl>
  </w:abstractNum>
  <w:abstractNum w:abstractNumId="5">
    <w:nsid w:val="5378655D"/>
    <w:multiLevelType w:val="hybridMultilevel"/>
    <w:tmpl w:val="570CF9B8"/>
    <w:lvl w:ilvl="0" w:tplc="899E1C18">
      <w:start w:val="1"/>
      <w:numFmt w:val="decimal"/>
      <w:lvlText w:val="%1"/>
      <w:lvlJc w:val="left"/>
      <w:pPr>
        <w:ind w:left="1069" w:hanging="360"/>
      </w:pPr>
      <w:rPr>
        <w:rFonts w:ascii="Times New Roman" w:eastAsia="Calibr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74564591"/>
    <w:multiLevelType w:val="singleLevel"/>
    <w:tmpl w:val="D3CCC30E"/>
    <w:lvl w:ilvl="0">
      <w:start w:val="1"/>
      <w:numFmt w:val="decimal"/>
      <w:lvlText w:val="%1"/>
      <w:lvlJc w:val="left"/>
      <w:pPr>
        <w:tabs>
          <w:tab w:val="num" w:pos="927"/>
        </w:tabs>
        <w:ind w:left="927" w:hanging="360"/>
      </w:pPr>
      <w:rPr>
        <w:rFonts w:ascii="Times New Roman" w:eastAsia="Times New Roman" w:hAnsi="Times New Roman" w:cs="Times New Roman"/>
        <w:b w:val="0"/>
      </w:rPr>
    </w:lvl>
  </w:abstractNum>
  <w:num w:numId="1">
    <w:abstractNumId w:val="5"/>
  </w:num>
  <w:num w:numId="2">
    <w:abstractNumId w:val="1"/>
  </w:num>
  <w:num w:numId="3">
    <w:abstractNumId w:val="4"/>
  </w:num>
  <w:num w:numId="4">
    <w:abstractNumId w:val="2"/>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FB7"/>
    <w:rsid w:val="0006662C"/>
    <w:rsid w:val="00097FA1"/>
    <w:rsid w:val="000E1827"/>
    <w:rsid w:val="001250DD"/>
    <w:rsid w:val="001E2FB7"/>
    <w:rsid w:val="00284E92"/>
    <w:rsid w:val="003E16A5"/>
    <w:rsid w:val="00410FA9"/>
    <w:rsid w:val="004A4275"/>
    <w:rsid w:val="0055056C"/>
    <w:rsid w:val="00560B62"/>
    <w:rsid w:val="005C5526"/>
    <w:rsid w:val="006027B7"/>
    <w:rsid w:val="00637E98"/>
    <w:rsid w:val="006C1C4F"/>
    <w:rsid w:val="00702112"/>
    <w:rsid w:val="0084046E"/>
    <w:rsid w:val="008419C4"/>
    <w:rsid w:val="0085299D"/>
    <w:rsid w:val="008A0461"/>
    <w:rsid w:val="008C5493"/>
    <w:rsid w:val="008F30F7"/>
    <w:rsid w:val="00912C12"/>
    <w:rsid w:val="009F718B"/>
    <w:rsid w:val="00A049CA"/>
    <w:rsid w:val="00A05F89"/>
    <w:rsid w:val="00AB0AB9"/>
    <w:rsid w:val="00B06955"/>
    <w:rsid w:val="00B95ABA"/>
    <w:rsid w:val="00C6622D"/>
    <w:rsid w:val="00CB4B16"/>
    <w:rsid w:val="00D773D5"/>
    <w:rsid w:val="00DB7CBC"/>
    <w:rsid w:val="00DC68EF"/>
    <w:rsid w:val="00EF6238"/>
    <w:rsid w:val="00F11A49"/>
    <w:rsid w:val="00F21F3C"/>
    <w:rsid w:val="00F37A25"/>
    <w:rsid w:val="00F801FC"/>
    <w:rsid w:val="00FE50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chartTrackingRefBased/>
  <w15:docId w15:val="{A67E96A3-2DA2-4357-930B-826E8DB16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27B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6027B7"/>
  </w:style>
  <w:style w:type="paragraph" w:styleId="a3">
    <w:name w:val="Normal (Web)"/>
    <w:basedOn w:val="a"/>
    <w:uiPriority w:val="99"/>
    <w:unhideWhenUsed/>
    <w:rsid w:val="006027B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6027B7"/>
    <w:pPr>
      <w:ind w:left="720"/>
      <w:contextualSpacing/>
    </w:pPr>
    <w:rPr>
      <w:rFonts w:ascii="Calibri" w:eastAsia="Calibri" w:hAnsi="Calibri" w:cs="Times New Roman"/>
    </w:rPr>
  </w:style>
  <w:style w:type="paragraph" w:customStyle="1" w:styleId="Default">
    <w:name w:val="Default"/>
    <w:link w:val="Default0"/>
    <w:rsid w:val="006027B7"/>
    <w:pPr>
      <w:autoSpaceDE w:val="0"/>
      <w:autoSpaceDN w:val="0"/>
      <w:adjustRightInd w:val="0"/>
      <w:spacing w:after="0" w:line="240" w:lineRule="auto"/>
    </w:pPr>
    <w:rPr>
      <w:rFonts w:ascii="Arial" w:eastAsia="Calibri" w:hAnsi="Arial" w:cs="Arial"/>
      <w:color w:val="000000"/>
      <w:sz w:val="24"/>
      <w:szCs w:val="24"/>
    </w:rPr>
  </w:style>
  <w:style w:type="character" w:styleId="a5">
    <w:name w:val="Strong"/>
    <w:basedOn w:val="a0"/>
    <w:uiPriority w:val="22"/>
    <w:qFormat/>
    <w:rsid w:val="005C5526"/>
    <w:rPr>
      <w:b/>
      <w:bCs/>
    </w:rPr>
  </w:style>
  <w:style w:type="paragraph" w:styleId="a6">
    <w:name w:val="Body Text Indent"/>
    <w:basedOn w:val="a"/>
    <w:link w:val="a7"/>
    <w:rsid w:val="005C5526"/>
    <w:pPr>
      <w:spacing w:after="120" w:line="240" w:lineRule="auto"/>
      <w:ind w:left="283"/>
    </w:pPr>
    <w:rPr>
      <w:rFonts w:ascii="TimesDL" w:eastAsia="Times New Roman" w:hAnsi="TimesDL" w:cs="Times New Roman"/>
      <w:sz w:val="24"/>
      <w:szCs w:val="20"/>
      <w:lang w:eastAsia="ru-RU"/>
    </w:rPr>
  </w:style>
  <w:style w:type="character" w:customStyle="1" w:styleId="a7">
    <w:name w:val="Основной текст с отступом Знак"/>
    <w:basedOn w:val="a0"/>
    <w:link w:val="a6"/>
    <w:rsid w:val="005C5526"/>
    <w:rPr>
      <w:rFonts w:ascii="TimesDL" w:eastAsia="Times New Roman" w:hAnsi="TimesDL" w:cs="Times New Roman"/>
      <w:sz w:val="24"/>
      <w:szCs w:val="20"/>
      <w:lang w:eastAsia="ru-RU"/>
    </w:rPr>
  </w:style>
  <w:style w:type="paragraph" w:styleId="a8">
    <w:name w:val="Body Text"/>
    <w:basedOn w:val="a"/>
    <w:link w:val="1"/>
    <w:rsid w:val="005C5526"/>
    <w:pPr>
      <w:spacing w:after="120" w:line="240" w:lineRule="auto"/>
    </w:pPr>
    <w:rPr>
      <w:rFonts w:ascii="Times New Roman" w:eastAsia="Times New Roman" w:hAnsi="Times New Roman" w:cs="Times New Roman"/>
      <w:sz w:val="20"/>
      <w:szCs w:val="20"/>
      <w:lang w:eastAsia="ru-RU"/>
    </w:rPr>
  </w:style>
  <w:style w:type="character" w:customStyle="1" w:styleId="a9">
    <w:name w:val="Основной текст Знак"/>
    <w:basedOn w:val="a0"/>
    <w:uiPriority w:val="99"/>
    <w:semiHidden/>
    <w:rsid w:val="005C5526"/>
  </w:style>
  <w:style w:type="character" w:customStyle="1" w:styleId="1">
    <w:name w:val="Основной текст Знак1"/>
    <w:basedOn w:val="a0"/>
    <w:link w:val="a8"/>
    <w:rsid w:val="005C5526"/>
    <w:rPr>
      <w:rFonts w:ascii="Times New Roman" w:eastAsia="Times New Roman" w:hAnsi="Times New Roman" w:cs="Times New Roman"/>
      <w:sz w:val="20"/>
      <w:szCs w:val="20"/>
      <w:lang w:eastAsia="ru-RU"/>
    </w:rPr>
  </w:style>
  <w:style w:type="table" w:styleId="aa">
    <w:name w:val="Table Grid"/>
    <w:basedOn w:val="a1"/>
    <w:uiPriority w:val="39"/>
    <w:rsid w:val="005C55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efault0">
    <w:name w:val="Default Знак"/>
    <w:link w:val="Default"/>
    <w:rsid w:val="003E16A5"/>
    <w:rPr>
      <w:rFonts w:ascii="Arial" w:eastAsia="Calibri" w:hAnsi="Arial" w:cs="Arial"/>
      <w:color w:val="000000"/>
      <w:sz w:val="24"/>
      <w:szCs w:val="24"/>
    </w:rPr>
  </w:style>
  <w:style w:type="character" w:styleId="ab">
    <w:name w:val="Hyperlink"/>
    <w:basedOn w:val="a0"/>
    <w:uiPriority w:val="99"/>
    <w:unhideWhenUsed/>
    <w:rsid w:val="003E16A5"/>
    <w:rPr>
      <w:color w:val="0563C1" w:themeColor="hyperlink"/>
      <w:u w:val="single"/>
    </w:rPr>
  </w:style>
  <w:style w:type="paragraph" w:styleId="ac">
    <w:name w:val="header"/>
    <w:basedOn w:val="a"/>
    <w:link w:val="ad"/>
    <w:uiPriority w:val="99"/>
    <w:unhideWhenUsed/>
    <w:rsid w:val="00097FA1"/>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97FA1"/>
  </w:style>
  <w:style w:type="paragraph" w:styleId="ae">
    <w:name w:val="footer"/>
    <w:basedOn w:val="a"/>
    <w:link w:val="af"/>
    <w:uiPriority w:val="99"/>
    <w:unhideWhenUsed/>
    <w:rsid w:val="00097FA1"/>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97F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1" Type="http://schemas.openxmlformats.org/officeDocument/2006/relationships/oleObject" Target="embeddings/oleObject2.bin"/><Relationship Id="rId42" Type="http://schemas.openxmlformats.org/officeDocument/2006/relationships/image" Target="media/image27.wmf"/><Relationship Id="rId63" Type="http://schemas.openxmlformats.org/officeDocument/2006/relationships/oleObject" Target="embeddings/oleObject19.bin"/><Relationship Id="rId84" Type="http://schemas.openxmlformats.org/officeDocument/2006/relationships/oleObject" Target="embeddings/oleObject30.bin"/><Relationship Id="rId138" Type="http://schemas.openxmlformats.org/officeDocument/2006/relationships/image" Target="media/image74.wmf"/><Relationship Id="rId159" Type="http://schemas.openxmlformats.org/officeDocument/2006/relationships/oleObject" Target="embeddings/oleObject66.bin"/><Relationship Id="rId170" Type="http://schemas.openxmlformats.org/officeDocument/2006/relationships/image" Target="media/image92.wmf"/><Relationship Id="rId191" Type="http://schemas.openxmlformats.org/officeDocument/2006/relationships/image" Target="media/image102.wmf"/><Relationship Id="rId205" Type="http://schemas.openxmlformats.org/officeDocument/2006/relationships/image" Target="media/image109.wmf"/><Relationship Id="rId226" Type="http://schemas.openxmlformats.org/officeDocument/2006/relationships/oleObject" Target="embeddings/oleObject100.bin"/><Relationship Id="rId107" Type="http://schemas.openxmlformats.org/officeDocument/2006/relationships/oleObject" Target="embeddings/oleObject42.bin"/><Relationship Id="rId11" Type="http://schemas.openxmlformats.org/officeDocument/2006/relationships/image" Target="media/image4.png"/><Relationship Id="rId32" Type="http://schemas.openxmlformats.org/officeDocument/2006/relationships/oleObject" Target="embeddings/oleObject4.bin"/><Relationship Id="rId53" Type="http://schemas.openxmlformats.org/officeDocument/2006/relationships/oleObject" Target="embeddings/oleObject14.bin"/><Relationship Id="rId74" Type="http://schemas.openxmlformats.org/officeDocument/2006/relationships/oleObject" Target="embeddings/oleObject25.bin"/><Relationship Id="rId128" Type="http://schemas.openxmlformats.org/officeDocument/2006/relationships/image" Target="media/image69.wmf"/><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image" Target="media/image53.wmf"/><Relationship Id="rId160" Type="http://schemas.openxmlformats.org/officeDocument/2006/relationships/image" Target="media/image87.wmf"/><Relationship Id="rId181" Type="http://schemas.openxmlformats.org/officeDocument/2006/relationships/oleObject" Target="embeddings/oleObject77.bin"/><Relationship Id="rId216" Type="http://schemas.openxmlformats.org/officeDocument/2006/relationships/oleObject" Target="embeddings/oleObject95.bin"/><Relationship Id="rId237" Type="http://schemas.openxmlformats.org/officeDocument/2006/relationships/image" Target="media/image124.wmf"/><Relationship Id="rId22" Type="http://schemas.openxmlformats.org/officeDocument/2006/relationships/image" Target="media/image13.png"/><Relationship Id="rId43" Type="http://schemas.openxmlformats.org/officeDocument/2006/relationships/oleObject" Target="embeddings/oleObject9.bin"/><Relationship Id="rId64" Type="http://schemas.openxmlformats.org/officeDocument/2006/relationships/image" Target="media/image38.wmf"/><Relationship Id="rId118" Type="http://schemas.openxmlformats.org/officeDocument/2006/relationships/image" Target="media/image64.wmf"/><Relationship Id="rId139" Type="http://schemas.openxmlformats.org/officeDocument/2006/relationships/oleObject" Target="embeddings/oleObject58.bin"/><Relationship Id="rId85" Type="http://schemas.openxmlformats.org/officeDocument/2006/relationships/image" Target="media/image48.wmf"/><Relationship Id="rId150" Type="http://schemas.openxmlformats.org/officeDocument/2006/relationships/image" Target="media/image82.wmf"/><Relationship Id="rId171" Type="http://schemas.openxmlformats.org/officeDocument/2006/relationships/oleObject" Target="embeddings/oleObject72.bin"/><Relationship Id="rId192" Type="http://schemas.openxmlformats.org/officeDocument/2006/relationships/oleObject" Target="embeddings/oleObject83.bin"/><Relationship Id="rId206" Type="http://schemas.openxmlformats.org/officeDocument/2006/relationships/oleObject" Target="embeddings/oleObject90.bin"/><Relationship Id="rId227" Type="http://schemas.openxmlformats.org/officeDocument/2006/relationships/image" Target="media/image120.wmf"/><Relationship Id="rId12" Type="http://schemas.openxmlformats.org/officeDocument/2006/relationships/image" Target="media/image5.png"/><Relationship Id="rId33" Type="http://schemas.openxmlformats.org/officeDocument/2006/relationships/oleObject" Target="embeddings/oleObject5.bin"/><Relationship Id="rId108" Type="http://schemas.openxmlformats.org/officeDocument/2006/relationships/image" Target="media/image59.wmf"/><Relationship Id="rId129" Type="http://schemas.openxmlformats.org/officeDocument/2006/relationships/oleObject" Target="embeddings/oleObject53.bin"/><Relationship Id="rId54" Type="http://schemas.openxmlformats.org/officeDocument/2006/relationships/image" Target="media/image33.wmf"/><Relationship Id="rId75" Type="http://schemas.openxmlformats.org/officeDocument/2006/relationships/image" Target="media/image43.wmf"/><Relationship Id="rId96" Type="http://schemas.openxmlformats.org/officeDocument/2006/relationships/oleObject" Target="embeddings/oleObject36.bin"/><Relationship Id="rId140" Type="http://schemas.openxmlformats.org/officeDocument/2006/relationships/image" Target="media/image75.jpeg"/><Relationship Id="rId161" Type="http://schemas.openxmlformats.org/officeDocument/2006/relationships/oleObject" Target="embeddings/oleObject67.bin"/><Relationship Id="rId182" Type="http://schemas.openxmlformats.org/officeDocument/2006/relationships/image" Target="media/image98.wmf"/><Relationship Id="rId217" Type="http://schemas.openxmlformats.org/officeDocument/2006/relationships/image" Target="media/image115.wmf"/><Relationship Id="rId6" Type="http://schemas.openxmlformats.org/officeDocument/2006/relationships/footnotes" Target="footnotes.xml"/><Relationship Id="rId238" Type="http://schemas.openxmlformats.org/officeDocument/2006/relationships/oleObject" Target="embeddings/oleObject107.bin"/><Relationship Id="rId23" Type="http://schemas.openxmlformats.org/officeDocument/2006/relationships/image" Target="media/image14.wmf"/><Relationship Id="rId119" Type="http://schemas.openxmlformats.org/officeDocument/2006/relationships/oleObject" Target="embeddings/oleObject48.bin"/><Relationship Id="rId44" Type="http://schemas.openxmlformats.org/officeDocument/2006/relationships/image" Target="media/image28.wmf"/><Relationship Id="rId65" Type="http://schemas.openxmlformats.org/officeDocument/2006/relationships/oleObject" Target="embeddings/oleObject20.bin"/><Relationship Id="rId86" Type="http://schemas.openxmlformats.org/officeDocument/2006/relationships/oleObject" Target="embeddings/oleObject31.bin"/><Relationship Id="rId130" Type="http://schemas.openxmlformats.org/officeDocument/2006/relationships/image" Target="media/image70.wmf"/><Relationship Id="rId151" Type="http://schemas.openxmlformats.org/officeDocument/2006/relationships/oleObject" Target="embeddings/oleObject62.bin"/><Relationship Id="rId172" Type="http://schemas.openxmlformats.org/officeDocument/2006/relationships/image" Target="media/image93.wmf"/><Relationship Id="rId193" Type="http://schemas.openxmlformats.org/officeDocument/2006/relationships/image" Target="media/image103.wmf"/><Relationship Id="rId207" Type="http://schemas.openxmlformats.org/officeDocument/2006/relationships/image" Target="media/image110.wmf"/><Relationship Id="rId228" Type="http://schemas.openxmlformats.org/officeDocument/2006/relationships/oleObject" Target="embeddings/oleObject101.bin"/><Relationship Id="rId13" Type="http://schemas.openxmlformats.org/officeDocument/2006/relationships/image" Target="media/image6.png"/><Relationship Id="rId109" Type="http://schemas.openxmlformats.org/officeDocument/2006/relationships/oleObject" Target="embeddings/oleObject43.bin"/><Relationship Id="rId34" Type="http://schemas.openxmlformats.org/officeDocument/2006/relationships/image" Target="media/image22.png"/><Relationship Id="rId55" Type="http://schemas.openxmlformats.org/officeDocument/2006/relationships/oleObject" Target="embeddings/oleObject15.bin"/><Relationship Id="rId76" Type="http://schemas.openxmlformats.org/officeDocument/2006/relationships/oleObject" Target="embeddings/oleObject26.bin"/><Relationship Id="rId97" Type="http://schemas.openxmlformats.org/officeDocument/2006/relationships/oleObject" Target="embeddings/oleObject37.bin"/><Relationship Id="rId120" Type="http://schemas.openxmlformats.org/officeDocument/2006/relationships/image" Target="media/image65.wmf"/><Relationship Id="rId141" Type="http://schemas.openxmlformats.org/officeDocument/2006/relationships/image" Target="media/image76.jpeg"/><Relationship Id="rId7" Type="http://schemas.openxmlformats.org/officeDocument/2006/relationships/endnotes" Target="endnotes.xml"/><Relationship Id="rId162" Type="http://schemas.openxmlformats.org/officeDocument/2006/relationships/image" Target="media/image88.wmf"/><Relationship Id="rId183" Type="http://schemas.openxmlformats.org/officeDocument/2006/relationships/oleObject" Target="embeddings/oleObject78.bin"/><Relationship Id="rId218" Type="http://schemas.openxmlformats.org/officeDocument/2006/relationships/oleObject" Target="embeddings/oleObject96.bin"/><Relationship Id="rId239" Type="http://schemas.openxmlformats.org/officeDocument/2006/relationships/footer" Target="footer1.xml"/><Relationship Id="rId24" Type="http://schemas.openxmlformats.org/officeDocument/2006/relationships/oleObject" Target="embeddings/oleObject3.bin"/><Relationship Id="rId45" Type="http://schemas.openxmlformats.org/officeDocument/2006/relationships/oleObject" Target="embeddings/oleObject10.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image" Target="media/image60.wmf"/><Relationship Id="rId131" Type="http://schemas.openxmlformats.org/officeDocument/2006/relationships/oleObject" Target="embeddings/oleObject54.bin"/><Relationship Id="rId152" Type="http://schemas.openxmlformats.org/officeDocument/2006/relationships/image" Target="media/image83.wmf"/><Relationship Id="rId173" Type="http://schemas.openxmlformats.org/officeDocument/2006/relationships/oleObject" Target="embeddings/oleObject73.bin"/><Relationship Id="rId194" Type="http://schemas.openxmlformats.org/officeDocument/2006/relationships/oleObject" Target="embeddings/oleObject84.bin"/><Relationship Id="rId208" Type="http://schemas.openxmlformats.org/officeDocument/2006/relationships/oleObject" Target="embeddings/oleObject91.bin"/><Relationship Id="rId229" Type="http://schemas.openxmlformats.org/officeDocument/2006/relationships/image" Target="media/image121.wmf"/><Relationship Id="rId240" Type="http://schemas.openxmlformats.org/officeDocument/2006/relationships/fontTable" Target="fontTable.xml"/><Relationship Id="rId14" Type="http://schemas.openxmlformats.org/officeDocument/2006/relationships/image" Target="media/image7.png"/><Relationship Id="rId35" Type="http://schemas.openxmlformats.org/officeDocument/2006/relationships/image" Target="media/image23.png"/><Relationship Id="rId56" Type="http://schemas.openxmlformats.org/officeDocument/2006/relationships/image" Target="media/image34.wmf"/><Relationship Id="rId77" Type="http://schemas.openxmlformats.org/officeDocument/2006/relationships/image" Target="media/image44.wmf"/><Relationship Id="rId100" Type="http://schemas.openxmlformats.org/officeDocument/2006/relationships/image" Target="media/image55.wmf"/><Relationship Id="rId8" Type="http://schemas.openxmlformats.org/officeDocument/2006/relationships/image" Target="media/image1.png"/><Relationship Id="rId98" Type="http://schemas.openxmlformats.org/officeDocument/2006/relationships/image" Target="media/image54.wmf"/><Relationship Id="rId121" Type="http://schemas.openxmlformats.org/officeDocument/2006/relationships/oleObject" Target="embeddings/oleObject49.bin"/><Relationship Id="rId142" Type="http://schemas.openxmlformats.org/officeDocument/2006/relationships/image" Target="media/image77.jpeg"/><Relationship Id="rId163" Type="http://schemas.openxmlformats.org/officeDocument/2006/relationships/oleObject" Target="embeddings/oleObject68.bin"/><Relationship Id="rId184" Type="http://schemas.openxmlformats.org/officeDocument/2006/relationships/image" Target="media/image99.wmf"/><Relationship Id="rId219" Type="http://schemas.openxmlformats.org/officeDocument/2006/relationships/image" Target="media/image116.wmf"/><Relationship Id="rId230" Type="http://schemas.openxmlformats.org/officeDocument/2006/relationships/oleObject" Target="embeddings/oleObject102.bin"/><Relationship Id="rId25" Type="http://schemas.openxmlformats.org/officeDocument/2006/relationships/image" Target="media/image15.png"/><Relationship Id="rId46" Type="http://schemas.openxmlformats.org/officeDocument/2006/relationships/image" Target="media/image29.wmf"/><Relationship Id="rId67" Type="http://schemas.openxmlformats.org/officeDocument/2006/relationships/oleObject" Target="embeddings/oleObject21.bin"/><Relationship Id="rId88" Type="http://schemas.openxmlformats.org/officeDocument/2006/relationships/oleObject" Target="embeddings/oleObject32.bin"/><Relationship Id="rId111" Type="http://schemas.openxmlformats.org/officeDocument/2006/relationships/oleObject" Target="embeddings/oleObject44.bin"/><Relationship Id="rId132" Type="http://schemas.openxmlformats.org/officeDocument/2006/relationships/image" Target="media/image71.wmf"/><Relationship Id="rId153" Type="http://schemas.openxmlformats.org/officeDocument/2006/relationships/oleObject" Target="embeddings/oleObject63.bin"/><Relationship Id="rId174" Type="http://schemas.openxmlformats.org/officeDocument/2006/relationships/image" Target="media/image94.wmf"/><Relationship Id="rId195" Type="http://schemas.openxmlformats.org/officeDocument/2006/relationships/image" Target="media/image104.wmf"/><Relationship Id="rId209" Type="http://schemas.openxmlformats.org/officeDocument/2006/relationships/image" Target="media/image111.wmf"/><Relationship Id="rId220" Type="http://schemas.openxmlformats.org/officeDocument/2006/relationships/oleObject" Target="embeddings/oleObject97.bin"/><Relationship Id="rId241"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4.png"/><Relationship Id="rId57" Type="http://schemas.openxmlformats.org/officeDocument/2006/relationships/oleObject" Target="embeddings/oleObject16.bin"/><Relationship Id="rId106" Type="http://schemas.openxmlformats.org/officeDocument/2006/relationships/image" Target="media/image58.wmf"/><Relationship Id="rId127" Type="http://schemas.openxmlformats.org/officeDocument/2006/relationships/oleObject" Target="embeddings/oleObject52.bin"/><Relationship Id="rId10" Type="http://schemas.openxmlformats.org/officeDocument/2006/relationships/image" Target="media/image3.png"/><Relationship Id="rId31" Type="http://schemas.openxmlformats.org/officeDocument/2006/relationships/image" Target="media/image21.wmf"/><Relationship Id="rId52" Type="http://schemas.openxmlformats.org/officeDocument/2006/relationships/image" Target="media/image32.wmf"/><Relationship Id="rId73" Type="http://schemas.openxmlformats.org/officeDocument/2006/relationships/image" Target="media/image42.wmf"/><Relationship Id="rId78" Type="http://schemas.openxmlformats.org/officeDocument/2006/relationships/oleObject" Target="embeddings/oleObject27.bin"/><Relationship Id="rId94" Type="http://schemas.openxmlformats.org/officeDocument/2006/relationships/oleObject" Target="embeddings/oleObject35.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66.wmf"/><Relationship Id="rId143" Type="http://schemas.openxmlformats.org/officeDocument/2006/relationships/image" Target="media/image78.jpeg"/><Relationship Id="rId148" Type="http://schemas.openxmlformats.org/officeDocument/2006/relationships/image" Target="media/image81.wmf"/><Relationship Id="rId164" Type="http://schemas.openxmlformats.org/officeDocument/2006/relationships/image" Target="media/image89.wmf"/><Relationship Id="rId169" Type="http://schemas.openxmlformats.org/officeDocument/2006/relationships/oleObject" Target="embeddings/oleObject71.bin"/><Relationship Id="rId185" Type="http://schemas.openxmlformats.org/officeDocument/2006/relationships/oleObject" Target="embeddings/oleObject79.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7.wmf"/><Relationship Id="rId210" Type="http://schemas.openxmlformats.org/officeDocument/2006/relationships/oleObject" Target="embeddings/oleObject92.bin"/><Relationship Id="rId215" Type="http://schemas.openxmlformats.org/officeDocument/2006/relationships/image" Target="media/image114.wmf"/><Relationship Id="rId236" Type="http://schemas.openxmlformats.org/officeDocument/2006/relationships/oleObject" Target="embeddings/oleObject106.bin"/><Relationship Id="rId26" Type="http://schemas.openxmlformats.org/officeDocument/2006/relationships/image" Target="media/image16.png"/><Relationship Id="rId231" Type="http://schemas.openxmlformats.org/officeDocument/2006/relationships/oleObject" Target="embeddings/oleObject103.bin"/><Relationship Id="rId47" Type="http://schemas.openxmlformats.org/officeDocument/2006/relationships/oleObject" Target="embeddings/oleObject11.bin"/><Relationship Id="rId68"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image" Target="media/image61.wmf"/><Relationship Id="rId133" Type="http://schemas.openxmlformats.org/officeDocument/2006/relationships/oleObject" Target="embeddings/oleObject55.bin"/><Relationship Id="rId154" Type="http://schemas.openxmlformats.org/officeDocument/2006/relationships/image" Target="media/image84.wmf"/><Relationship Id="rId175" Type="http://schemas.openxmlformats.org/officeDocument/2006/relationships/oleObject" Target="embeddings/oleObject74.bin"/><Relationship Id="rId196" Type="http://schemas.openxmlformats.org/officeDocument/2006/relationships/oleObject" Target="embeddings/oleObject85.bin"/><Relationship Id="rId200" Type="http://schemas.openxmlformats.org/officeDocument/2006/relationships/oleObject" Target="embeddings/oleObject87.bin"/><Relationship Id="rId16" Type="http://schemas.openxmlformats.org/officeDocument/2006/relationships/image" Target="media/image9.png"/><Relationship Id="rId221" Type="http://schemas.openxmlformats.org/officeDocument/2006/relationships/image" Target="media/image117.wmf"/><Relationship Id="rId37" Type="http://schemas.openxmlformats.org/officeDocument/2006/relationships/image" Target="media/image25.png"/><Relationship Id="rId58" Type="http://schemas.openxmlformats.org/officeDocument/2006/relationships/image" Target="media/image35.wmf"/><Relationship Id="rId79" Type="http://schemas.openxmlformats.org/officeDocument/2006/relationships/image" Target="media/image45.wmf"/><Relationship Id="rId102" Type="http://schemas.openxmlformats.org/officeDocument/2006/relationships/image" Target="media/image56.wmf"/><Relationship Id="rId123" Type="http://schemas.openxmlformats.org/officeDocument/2006/relationships/oleObject" Target="embeddings/oleObject50.bin"/><Relationship Id="rId144" Type="http://schemas.openxmlformats.org/officeDocument/2006/relationships/image" Target="media/image79.wmf"/><Relationship Id="rId90" Type="http://schemas.openxmlformats.org/officeDocument/2006/relationships/oleObject" Target="embeddings/oleObject33.bin"/><Relationship Id="rId165" Type="http://schemas.openxmlformats.org/officeDocument/2006/relationships/oleObject" Target="embeddings/oleObject69.bin"/><Relationship Id="rId186" Type="http://schemas.openxmlformats.org/officeDocument/2006/relationships/image" Target="media/image100.wmf"/><Relationship Id="rId211" Type="http://schemas.openxmlformats.org/officeDocument/2006/relationships/image" Target="media/image112.wmf"/><Relationship Id="rId232" Type="http://schemas.openxmlformats.org/officeDocument/2006/relationships/image" Target="media/image122.wmf"/><Relationship Id="rId27" Type="http://schemas.openxmlformats.org/officeDocument/2006/relationships/image" Target="media/image17.png"/><Relationship Id="rId48" Type="http://schemas.openxmlformats.org/officeDocument/2006/relationships/image" Target="media/image30.wmf"/><Relationship Id="rId69" Type="http://schemas.openxmlformats.org/officeDocument/2006/relationships/image" Target="media/image40.wmf"/><Relationship Id="rId113" Type="http://schemas.openxmlformats.org/officeDocument/2006/relationships/oleObject" Target="embeddings/oleObject45.bin"/><Relationship Id="rId134" Type="http://schemas.openxmlformats.org/officeDocument/2006/relationships/image" Target="media/image72.wmf"/><Relationship Id="rId80" Type="http://schemas.openxmlformats.org/officeDocument/2006/relationships/oleObject" Target="embeddings/oleObject28.bin"/><Relationship Id="rId155" Type="http://schemas.openxmlformats.org/officeDocument/2006/relationships/oleObject" Target="embeddings/oleObject64.bin"/><Relationship Id="rId176" Type="http://schemas.openxmlformats.org/officeDocument/2006/relationships/image" Target="media/image95.wmf"/><Relationship Id="rId197" Type="http://schemas.openxmlformats.org/officeDocument/2006/relationships/image" Target="media/image105.wmf"/><Relationship Id="rId201" Type="http://schemas.openxmlformats.org/officeDocument/2006/relationships/image" Target="media/image107.wmf"/><Relationship Id="rId222" Type="http://schemas.openxmlformats.org/officeDocument/2006/relationships/oleObject" Target="embeddings/oleObject98.bin"/><Relationship Id="rId17" Type="http://schemas.openxmlformats.org/officeDocument/2006/relationships/image" Target="media/image10.png"/><Relationship Id="rId38" Type="http://schemas.openxmlformats.org/officeDocument/2006/relationships/oleObject" Target="embeddings/oleObject6.bin"/><Relationship Id="rId59" Type="http://schemas.openxmlformats.org/officeDocument/2006/relationships/oleObject" Target="embeddings/oleObject17.bin"/><Relationship Id="rId103" Type="http://schemas.openxmlformats.org/officeDocument/2006/relationships/oleObject" Target="embeddings/oleObject40.bin"/><Relationship Id="rId124" Type="http://schemas.openxmlformats.org/officeDocument/2006/relationships/image" Target="media/image67.wmf"/><Relationship Id="rId70" Type="http://schemas.openxmlformats.org/officeDocument/2006/relationships/oleObject" Target="embeddings/oleObject23.bin"/><Relationship Id="rId91" Type="http://schemas.openxmlformats.org/officeDocument/2006/relationships/image" Target="media/image51.wmf"/><Relationship Id="rId145" Type="http://schemas.openxmlformats.org/officeDocument/2006/relationships/oleObject" Target="embeddings/oleObject59.bin"/><Relationship Id="rId166" Type="http://schemas.openxmlformats.org/officeDocument/2006/relationships/image" Target="media/image90.wmf"/><Relationship Id="rId187" Type="http://schemas.openxmlformats.org/officeDocument/2006/relationships/oleObject" Target="embeddings/oleObject80.bin"/><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oleObject" Target="embeddings/oleObject104.bin"/><Relationship Id="rId28" Type="http://schemas.openxmlformats.org/officeDocument/2006/relationships/image" Target="media/image18.png"/><Relationship Id="rId49" Type="http://schemas.openxmlformats.org/officeDocument/2006/relationships/oleObject" Target="embeddings/oleObject12.bin"/><Relationship Id="rId114" Type="http://schemas.openxmlformats.org/officeDocument/2006/relationships/image" Target="media/image62.wmf"/><Relationship Id="rId60" Type="http://schemas.openxmlformats.org/officeDocument/2006/relationships/image" Target="media/image36.wmf"/><Relationship Id="rId81" Type="http://schemas.openxmlformats.org/officeDocument/2006/relationships/image" Target="media/image46.wmf"/><Relationship Id="rId135" Type="http://schemas.openxmlformats.org/officeDocument/2006/relationships/oleObject" Target="embeddings/oleObject56.bin"/><Relationship Id="rId156" Type="http://schemas.openxmlformats.org/officeDocument/2006/relationships/image" Target="media/image85.wmf"/><Relationship Id="rId177" Type="http://schemas.openxmlformats.org/officeDocument/2006/relationships/oleObject" Target="embeddings/oleObject75.bin"/><Relationship Id="rId198" Type="http://schemas.openxmlformats.org/officeDocument/2006/relationships/oleObject" Target="embeddings/oleObject86.bin"/><Relationship Id="rId202" Type="http://schemas.openxmlformats.org/officeDocument/2006/relationships/oleObject" Target="embeddings/oleObject88.bin"/><Relationship Id="rId223" Type="http://schemas.openxmlformats.org/officeDocument/2006/relationships/image" Target="media/image118.wmf"/><Relationship Id="rId18" Type="http://schemas.openxmlformats.org/officeDocument/2006/relationships/image" Target="media/image11.wmf"/><Relationship Id="rId39" Type="http://schemas.openxmlformats.org/officeDocument/2006/relationships/oleObject" Target="embeddings/oleObject7.bin"/><Relationship Id="rId50" Type="http://schemas.openxmlformats.org/officeDocument/2006/relationships/image" Target="media/image31.wmf"/><Relationship Id="rId104" Type="http://schemas.openxmlformats.org/officeDocument/2006/relationships/image" Target="media/image57.wmf"/><Relationship Id="rId125" Type="http://schemas.openxmlformats.org/officeDocument/2006/relationships/oleObject" Target="embeddings/oleObject51.bin"/><Relationship Id="rId146" Type="http://schemas.openxmlformats.org/officeDocument/2006/relationships/image" Target="media/image80.wmf"/><Relationship Id="rId167" Type="http://schemas.openxmlformats.org/officeDocument/2006/relationships/oleObject" Target="embeddings/oleObject70.bin"/><Relationship Id="rId188" Type="http://schemas.openxmlformats.org/officeDocument/2006/relationships/oleObject" Target="embeddings/oleObject81.bin"/><Relationship Id="rId71" Type="http://schemas.openxmlformats.org/officeDocument/2006/relationships/image" Target="media/image41.wmf"/><Relationship Id="rId92" Type="http://schemas.openxmlformats.org/officeDocument/2006/relationships/oleObject" Target="embeddings/oleObject34.bin"/><Relationship Id="rId213" Type="http://schemas.openxmlformats.org/officeDocument/2006/relationships/image" Target="media/image113.wmf"/><Relationship Id="rId234" Type="http://schemas.openxmlformats.org/officeDocument/2006/relationships/oleObject" Target="embeddings/oleObject105.bin"/><Relationship Id="rId2" Type="http://schemas.openxmlformats.org/officeDocument/2006/relationships/numbering" Target="numbering.xml"/><Relationship Id="rId29" Type="http://schemas.openxmlformats.org/officeDocument/2006/relationships/image" Target="media/image19.png"/><Relationship Id="rId40" Type="http://schemas.openxmlformats.org/officeDocument/2006/relationships/image" Target="media/image26.wmf"/><Relationship Id="rId115" Type="http://schemas.openxmlformats.org/officeDocument/2006/relationships/oleObject" Target="embeddings/oleObject46.bin"/><Relationship Id="rId136" Type="http://schemas.openxmlformats.org/officeDocument/2006/relationships/image" Target="media/image73.wmf"/><Relationship Id="rId157" Type="http://schemas.openxmlformats.org/officeDocument/2006/relationships/oleObject" Target="embeddings/oleObject65.bin"/><Relationship Id="rId178" Type="http://schemas.openxmlformats.org/officeDocument/2006/relationships/image" Target="media/image96.wmf"/><Relationship Id="rId61" Type="http://schemas.openxmlformats.org/officeDocument/2006/relationships/oleObject" Target="embeddings/oleObject18.bin"/><Relationship Id="rId82" Type="http://schemas.openxmlformats.org/officeDocument/2006/relationships/oleObject" Target="embeddings/oleObject29.bin"/><Relationship Id="rId199" Type="http://schemas.openxmlformats.org/officeDocument/2006/relationships/image" Target="media/image106.wmf"/><Relationship Id="rId203" Type="http://schemas.openxmlformats.org/officeDocument/2006/relationships/image" Target="media/image108.wmf"/><Relationship Id="rId19" Type="http://schemas.openxmlformats.org/officeDocument/2006/relationships/oleObject" Target="embeddings/oleObject1.bin"/><Relationship Id="rId224" Type="http://schemas.openxmlformats.org/officeDocument/2006/relationships/oleObject" Target="embeddings/oleObject99.bin"/><Relationship Id="rId30" Type="http://schemas.openxmlformats.org/officeDocument/2006/relationships/image" Target="media/image20.png"/><Relationship Id="rId105" Type="http://schemas.openxmlformats.org/officeDocument/2006/relationships/oleObject" Target="embeddings/oleObject41.bin"/><Relationship Id="rId126" Type="http://schemas.openxmlformats.org/officeDocument/2006/relationships/image" Target="media/image68.wmf"/><Relationship Id="rId147" Type="http://schemas.openxmlformats.org/officeDocument/2006/relationships/oleObject" Target="embeddings/oleObject60.bin"/><Relationship Id="rId168" Type="http://schemas.openxmlformats.org/officeDocument/2006/relationships/image" Target="media/image91.wmf"/><Relationship Id="rId51" Type="http://schemas.openxmlformats.org/officeDocument/2006/relationships/oleObject" Target="embeddings/oleObject13.bin"/><Relationship Id="rId72" Type="http://schemas.openxmlformats.org/officeDocument/2006/relationships/oleObject" Target="embeddings/oleObject24.bin"/><Relationship Id="rId93" Type="http://schemas.openxmlformats.org/officeDocument/2006/relationships/image" Target="media/image52.wmf"/><Relationship Id="rId189" Type="http://schemas.openxmlformats.org/officeDocument/2006/relationships/image" Target="media/image101.wmf"/><Relationship Id="rId3" Type="http://schemas.openxmlformats.org/officeDocument/2006/relationships/styles" Target="styles.xml"/><Relationship Id="rId214" Type="http://schemas.openxmlformats.org/officeDocument/2006/relationships/oleObject" Target="embeddings/oleObject94.bin"/><Relationship Id="rId235" Type="http://schemas.openxmlformats.org/officeDocument/2006/relationships/image" Target="media/image123.wmf"/><Relationship Id="rId116" Type="http://schemas.openxmlformats.org/officeDocument/2006/relationships/image" Target="media/image63.wmf"/><Relationship Id="rId137" Type="http://schemas.openxmlformats.org/officeDocument/2006/relationships/oleObject" Target="embeddings/oleObject57.bin"/><Relationship Id="rId158" Type="http://schemas.openxmlformats.org/officeDocument/2006/relationships/image" Target="media/image86.wmf"/><Relationship Id="rId20" Type="http://schemas.openxmlformats.org/officeDocument/2006/relationships/image" Target="media/image12.wmf"/><Relationship Id="rId41" Type="http://schemas.openxmlformats.org/officeDocument/2006/relationships/oleObject" Target="embeddings/oleObject8.bin"/><Relationship Id="rId62" Type="http://schemas.openxmlformats.org/officeDocument/2006/relationships/image" Target="media/image37.wmf"/><Relationship Id="rId83" Type="http://schemas.openxmlformats.org/officeDocument/2006/relationships/image" Target="media/image47.wmf"/><Relationship Id="rId179" Type="http://schemas.openxmlformats.org/officeDocument/2006/relationships/oleObject" Target="embeddings/oleObject76.bin"/><Relationship Id="rId190" Type="http://schemas.openxmlformats.org/officeDocument/2006/relationships/oleObject" Target="embeddings/oleObject82.bin"/><Relationship Id="rId204" Type="http://schemas.openxmlformats.org/officeDocument/2006/relationships/oleObject" Target="embeddings/oleObject89.bin"/><Relationship Id="rId225" Type="http://schemas.openxmlformats.org/officeDocument/2006/relationships/image" Target="media/image11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6608D-FC25-4343-88EB-AFB2B7B74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60</Pages>
  <Words>12889</Words>
  <Characters>73469</Characters>
  <Application>Microsoft Office Word</Application>
  <DocSecurity>0</DocSecurity>
  <Lines>612</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86186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21</cp:revision>
  <dcterms:created xsi:type="dcterms:W3CDTF">2017-05-30T23:05:00Z</dcterms:created>
  <dcterms:modified xsi:type="dcterms:W3CDTF">2017-05-31T06:08:00Z</dcterms:modified>
</cp:coreProperties>
</file>