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DC" w:rsidRPr="00927F70" w:rsidRDefault="00927F70">
      <w:pPr>
        <w:rPr>
          <w:rFonts w:ascii="Times New Roman" w:hAnsi="Times New Roman" w:cs="Times New Roman"/>
          <w:sz w:val="28"/>
          <w:szCs w:val="28"/>
        </w:rPr>
      </w:pPr>
      <w:r w:rsidRPr="00927F70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927F70">
        <w:rPr>
          <w:rFonts w:ascii="Times New Roman" w:hAnsi="Times New Roman" w:cs="Times New Roman"/>
          <w:sz w:val="28"/>
          <w:szCs w:val="28"/>
        </w:rPr>
        <w:t>Пат</w:t>
      </w:r>
      <w:r w:rsidRPr="00927F70">
        <w:rPr>
          <w:rFonts w:ascii="Times New Roman" w:hAnsi="Times New Roman" w:cs="Times New Roman"/>
          <w:sz w:val="28"/>
          <w:szCs w:val="28"/>
          <w:lang w:val="en-US"/>
        </w:rPr>
        <w:t xml:space="preserve">. 4691062 US </w:t>
      </w:r>
      <w:r w:rsidRPr="00927F70">
        <w:rPr>
          <w:rFonts w:ascii="Times New Roman" w:hAnsi="Times New Roman" w:cs="Times New Roman"/>
          <w:sz w:val="28"/>
          <w:szCs w:val="28"/>
        </w:rPr>
        <w:t>МКИ</w:t>
      </w:r>
      <w:r w:rsidRPr="00927F70">
        <w:rPr>
          <w:rFonts w:ascii="Times New Roman" w:hAnsi="Times New Roman" w:cs="Times New Roman"/>
          <w:sz w:val="28"/>
          <w:szCs w:val="28"/>
          <w:lang w:val="en-US"/>
        </w:rPr>
        <w:t xml:space="preserve"> H 01J 27/16. </w:t>
      </w:r>
      <w:proofErr w:type="gramStart"/>
      <w:r w:rsidRPr="00927F70">
        <w:rPr>
          <w:rFonts w:ascii="Times New Roman" w:hAnsi="Times New Roman" w:cs="Times New Roman"/>
          <w:sz w:val="28"/>
          <w:szCs w:val="28"/>
          <w:lang w:val="en-US"/>
        </w:rPr>
        <w:t xml:space="preserve">Dual plasma microwave apparatus and method for treating a surface / </w:t>
      </w:r>
      <w:proofErr w:type="spellStart"/>
      <w:r w:rsidRPr="00927F70">
        <w:rPr>
          <w:rFonts w:ascii="Times New Roman" w:hAnsi="Times New Roman" w:cs="Times New Roman"/>
          <w:sz w:val="28"/>
          <w:szCs w:val="28"/>
          <w:lang w:val="en-US"/>
        </w:rPr>
        <w:t>Univ</w:t>
      </w:r>
      <w:proofErr w:type="spellEnd"/>
      <w:r w:rsidRPr="00927F70">
        <w:rPr>
          <w:rFonts w:ascii="Times New Roman" w:hAnsi="Times New Roman" w:cs="Times New Roman"/>
          <w:sz w:val="28"/>
          <w:szCs w:val="28"/>
          <w:lang w:val="en-US"/>
        </w:rPr>
        <w:t xml:space="preserve"> Michigan.</w:t>
      </w:r>
      <w:proofErr w:type="gramEnd"/>
    </w:p>
    <w:p w:rsidR="00927F70" w:rsidRPr="00927F70" w:rsidRDefault="00927F7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27F70" w:rsidRPr="00927F70" w:rsidRDefault="00927F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F70">
        <w:rPr>
          <w:rFonts w:ascii="Times New Roman" w:hAnsi="Times New Roman" w:cs="Times New Roman"/>
          <w:sz w:val="28"/>
          <w:szCs w:val="28"/>
        </w:rPr>
        <w:t xml:space="preserve">18. Пат. 10223607 JP МКИ Н 01L 21/30. </w:t>
      </w:r>
      <w:proofErr w:type="gramStart"/>
      <w:r w:rsidRPr="00927F70">
        <w:rPr>
          <w:rFonts w:ascii="Times New Roman" w:hAnsi="Times New Roman" w:cs="Times New Roman"/>
          <w:sz w:val="28"/>
          <w:szCs w:val="28"/>
          <w:lang w:val="en-US"/>
        </w:rPr>
        <w:t>Plasma treating apparatus / Mitsubishi Electric Corp.</w:t>
      </w:r>
      <w:proofErr w:type="gramEnd"/>
    </w:p>
    <w:sectPr w:rsidR="00927F70" w:rsidRPr="0092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09"/>
    <w:rsid w:val="000F6C09"/>
    <w:rsid w:val="00370CDC"/>
    <w:rsid w:val="0092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2017-05-18T19:14:00Z</dcterms:created>
  <dcterms:modified xsi:type="dcterms:W3CDTF">2017-05-18T19:15:00Z</dcterms:modified>
</cp:coreProperties>
</file>