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-914399</wp:posOffset>
                </wp:positionH>
                <wp:positionV relativeFrom="paragraph">
                  <wp:posOffset>2095500</wp:posOffset>
                </wp:positionV>
                <wp:extent cx="7324725" cy="3652850"/>
                <wp:effectExtent b="0" l="0" r="0" t="0"/>
                <wp:wrapSquare wrapText="bothSides" distB="0" distT="0" distL="114300" distR="114300"/>
                <wp:docPr id="1" name=""/>
                <a:graphic>
                  <a:graphicData uri="http://schemas.microsoft.com/office/word/2010/wordprocessingShape">
                    <wps:wsp>
                      <wps:cNvSpPr/>
                      <wps:cNvPr id="2" name="Shape 2"/>
                      <wps:spPr>
                        <a:xfrm>
                          <a:off x="1688400" y="1960725"/>
                          <a:ext cx="7315200" cy="363855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Calibri" w:cs="Calibri" w:eastAsia="Calibri" w:hAnsi="Calibri"/>
                                <w:b w:val="0"/>
                                <w:i w:val="0"/>
                                <w:smallCaps w:val="1"/>
                                <w:strike w:val="0"/>
                                <w:color w:val="4472c4"/>
                                <w:sz w:val="48"/>
                                <w:vertAlign w:val="baseline"/>
                              </w:rPr>
                              <w:t xml:space="preserve">Automated Aeroponics Laboratory System</w:t>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Calibri" w:cs="Calibri" w:eastAsia="Calibri" w:hAnsi="Calibri"/>
                                <w:b w:val="0"/>
                                <w:i w:val="0"/>
                                <w:smallCaps w:val="0"/>
                                <w:strike w:val="0"/>
                                <w:color w:val="4472c4"/>
                                <w:sz w:val="48"/>
                                <w:vertAlign w:val="baseline"/>
                              </w:rPr>
                            </w:r>
                            <w:r w:rsidDel="00000000" w:rsidR="00000000" w:rsidRPr="00000000">
                              <w:rPr>
                                <w:rFonts w:ascii="Calibri" w:cs="Calibri" w:eastAsia="Calibri" w:hAnsi="Calibri"/>
                                <w:b w:val="0"/>
                                <w:i w:val="0"/>
                                <w:smallCaps w:val="0"/>
                                <w:strike w:val="0"/>
                                <w:color w:val="404040"/>
                                <w:sz w:val="36"/>
                                <w:vertAlign w:val="baseline"/>
                              </w:rPr>
                              <w:t xml:space="preserve">A Sabetpour Wingate Technologies Innovation</w:t>
                            </w:r>
                          </w:p>
                        </w:txbxContent>
                      </wps:txbx>
                      <wps:bodyPr anchorCtr="0" anchor="b" bIns="0" lIns="1600200" spcFirstLastPara="1" rIns="6858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-914399</wp:posOffset>
                </wp:positionH>
                <wp:positionV relativeFrom="paragraph">
                  <wp:posOffset>2095500</wp:posOffset>
                </wp:positionV>
                <wp:extent cx="7324725" cy="3652850"/>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7324725" cy="36528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-914399</wp:posOffset>
                </wp:positionH>
                <wp:positionV relativeFrom="paragraph">
                  <wp:posOffset>7302500</wp:posOffset>
                </wp:positionV>
                <wp:extent cx="7324725" cy="932238"/>
                <wp:effectExtent b="0" l="0" r="0" t="0"/>
                <wp:wrapSquare wrapText="bothSides" distB="0" distT="0" distL="114300" distR="114300"/>
                <wp:docPr id="2" name=""/>
                <a:graphic>
                  <a:graphicData uri="http://schemas.microsoft.com/office/word/2010/wordprocessingShape">
                    <wps:wsp>
                      <wps:cNvSpPr/>
                      <wps:cNvPr id="3" name="Shape 3"/>
                      <wps:spPr>
                        <a:xfrm>
                          <a:off x="1688400" y="3322800"/>
                          <a:ext cx="7315200" cy="9144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595959"/>
                                <w:sz w:val="28"/>
                                <w:vertAlign w:val="baseline"/>
                              </w:rPr>
                              <w:t xml:space="preserve">Fran Sabetpour</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595959"/>
                                <w:sz w:val="28"/>
                                <w:vertAlign w:val="baseline"/>
                              </w:rPr>
                            </w:r>
                            <w:r w:rsidDel="00000000" w:rsidR="00000000" w:rsidRPr="00000000">
                              <w:rPr>
                                <w:rFonts w:ascii="Arial" w:cs="Arial" w:eastAsia="Arial" w:hAnsi="Arial"/>
                                <w:b w:val="0"/>
                                <w:i w:val="0"/>
                                <w:smallCaps w:val="0"/>
                                <w:strike w:val="0"/>
                                <w:color w:val="595959"/>
                                <w:sz w:val="28"/>
                                <w:vertAlign w:val="baseline"/>
                              </w:rPr>
                              <w:t xml:space="preserve">Anthem Rukiya J. Wingate</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595959"/>
                                <w:sz w:val="28"/>
                                <w:vertAlign w:val="baseline"/>
                              </w:rPr>
                            </w:r>
                            <w:r w:rsidDel="00000000" w:rsidR="00000000" w:rsidRPr="00000000">
                              <w:rPr>
                                <w:rFonts w:ascii="Arial" w:cs="Arial" w:eastAsia="Arial" w:hAnsi="Arial"/>
                                <w:b w:val="0"/>
                                <w:i w:val="0"/>
                                <w:smallCaps w:val="0"/>
                                <w:strike w:val="0"/>
                                <w:color w:val="595959"/>
                                <w:sz w:val="18"/>
                                <w:vertAlign w:val="baseline"/>
                              </w:rPr>
                              <w:t xml:space="preserve">SSW 690A Fall 2020</w:t>
                            </w:r>
                          </w:p>
                        </w:txbxContent>
                      </wps:txbx>
                      <wps:bodyPr anchorCtr="0" anchor="b" bIns="0" lIns="1600200" spcFirstLastPara="1" rIns="6858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-914399</wp:posOffset>
                </wp:positionH>
                <wp:positionV relativeFrom="paragraph">
                  <wp:posOffset>7302500</wp:posOffset>
                </wp:positionV>
                <wp:extent cx="7324725" cy="932238"/>
                <wp:effectExtent b="0" l="0" r="0" t="0"/>
                <wp:wrapSquare wrapText="bothSides" distB="0" distT="0" distL="114300" distR="114300"/>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7324725" cy="93223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-914399</wp:posOffset>
                </wp:positionH>
                <wp:positionV relativeFrom="paragraph">
                  <wp:posOffset>6121400</wp:posOffset>
                </wp:positionV>
                <wp:extent cx="7324725" cy="1027364"/>
                <wp:effectExtent b="0" l="0" r="0" t="0"/>
                <wp:wrapSquare wrapText="bothSides" distB="0" distT="0" distL="114300" distR="114300"/>
                <wp:docPr id="4" name=""/>
                <a:graphic>
                  <a:graphicData uri="http://schemas.microsoft.com/office/word/2010/wordprocessingShape">
                    <wps:wsp>
                      <wps:cNvSpPr/>
                      <wps:cNvPr id="8" name="Shape 8"/>
                      <wps:spPr>
                        <a:xfrm>
                          <a:off x="1688400" y="3275175"/>
                          <a:ext cx="7315200" cy="100965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4472c4"/>
                                <w:sz w:val="28"/>
                                <w:vertAlign w:val="baseline"/>
                              </w:rPr>
                              <w:t xml:space="preserve">Executive Summary</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4472c4"/>
                                <w:sz w:val="28"/>
                                <w:vertAlign w:val="baseline"/>
                              </w:rPr>
                            </w:r>
                            <w:r w:rsidDel="00000000" w:rsidR="00000000" w:rsidRPr="00000000">
                              <w:rPr>
                                <w:rFonts w:ascii="Garamond" w:cs="Garamond" w:eastAsia="Garamond" w:hAnsi="Garamond"/>
                                <w:b w:val="0"/>
                                <w:i w:val="0"/>
                                <w:smallCaps w:val="0"/>
                                <w:strike w:val="0"/>
                                <w:color w:val="000000"/>
                                <w:sz w:val="24"/>
                                <w:vertAlign w:val="baseline"/>
                              </w:rPr>
                              <w:t xml:space="preserve">Development of an automated laboratory system for monitoring and controlling aeroponics agricultural systems</w:t>
                            </w:r>
                            <w:r w:rsidDel="00000000" w:rsidR="00000000" w:rsidRPr="00000000">
                              <w:rPr>
                                <w:rFonts w:ascii="Garamond" w:cs="Garamond" w:eastAsia="Garamond" w:hAnsi="Garamond"/>
                                <w:b w:val="0"/>
                                <w:i w:val="0"/>
                                <w:smallCaps w:val="0"/>
                                <w:strike w:val="0"/>
                                <w:color w:val="000000"/>
                                <w:sz w:val="24"/>
                                <w:vertAlign w:val="baseline"/>
                              </w:rPr>
                              <w:t xml:space="preserve"> using common methods of requirements engineering and analysis in orde</w:t>
                            </w:r>
                            <w:r w:rsidDel="00000000" w:rsidR="00000000" w:rsidRPr="00000000">
                              <w:rPr>
                                <w:rFonts w:ascii="Garamond" w:cs="Garamond" w:eastAsia="Garamond" w:hAnsi="Garamond"/>
                                <w:b w:val="0"/>
                                <w:i w:val="0"/>
                                <w:smallCaps w:val="0"/>
                                <w:strike w:val="0"/>
                                <w:color w:val="000000"/>
                                <w:sz w:val="24"/>
                                <w:vertAlign w:val="baseline"/>
                              </w:rPr>
                              <w:t xml:space="preserve">r to gain a better understanding of the optimal product in the current marketplace.</w:t>
                            </w:r>
                          </w:p>
                        </w:txbxContent>
                      </wps:txbx>
                      <wps:bodyPr anchorCtr="0" anchor="t" bIns="0" lIns="1600200" spcFirstLastPara="1" rIns="6858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-914399</wp:posOffset>
                </wp:positionH>
                <wp:positionV relativeFrom="paragraph">
                  <wp:posOffset>6121400</wp:posOffset>
                </wp:positionV>
                <wp:extent cx="7324725" cy="1027364"/>
                <wp:effectExtent b="0" l="0" r="0" t="0"/>
                <wp:wrapSquare wrapText="bothSides" distB="0" distT="0" distL="114300" distR="114300"/>
                <wp:docPr id="4"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7324725" cy="1027364"/>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-914399</wp:posOffset>
                </wp:positionH>
                <wp:positionV relativeFrom="paragraph">
                  <wp:posOffset>-673099</wp:posOffset>
                </wp:positionV>
                <wp:extent cx="7315200" cy="1215391"/>
                <wp:effectExtent b="0" l="0" r="0" t="0"/>
                <wp:wrapNone/>
                <wp:docPr id="3" name=""/>
                <a:graphic>
                  <a:graphicData uri="http://schemas.microsoft.com/office/word/2010/wordprocessingGroup">
                    <wpg:wgp>
                      <wpg:cNvGrpSpPr/>
                      <wpg:grpSpPr>
                        <a:xfrm>
                          <a:off x="1688400" y="3172305"/>
                          <a:ext cx="7315200" cy="1215391"/>
                          <a:chOff x="1688400" y="3172305"/>
                          <a:chExt cx="7315200" cy="1215391"/>
                        </a:xfrm>
                      </wpg:grpSpPr>
                      <wpg:grpSp>
                        <wpg:cNvGrpSpPr/>
                        <wpg:grpSpPr>
                          <a:xfrm>
                            <a:off x="1688400" y="3172305"/>
                            <a:ext cx="7315200" cy="1215391"/>
                            <a:chOff x="0" y="-1"/>
                            <a:chExt cx="7315200" cy="1216153"/>
                          </a:xfrm>
                        </wpg:grpSpPr>
                        <wps:wsp>
                          <wps:cNvSpPr/>
                          <wps:cNvPr id="5" name="Shape 5"/>
                          <wps:spPr>
                            <a:xfrm>
                              <a:off x="0" y="-1"/>
                              <a:ext cx="7315200" cy="1216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0" y="-1"/>
                              <a:ext cx="7315200" cy="1130373"/>
                            </a:xfrm>
                            <a:custGeom>
                              <a:rect b="b" l="l" r="r" t="t"/>
                              <a:pathLst>
                                <a:path extrusionOk="0" h="1129665" w="7312660">
                                  <a:moveTo>
                                    <a:pt x="0" y="0"/>
                                  </a:moveTo>
                                  <a:lnTo>
                                    <a:pt x="7312660" y="0"/>
                                  </a:lnTo>
                                  <a:lnTo>
                                    <a:pt x="7312660" y="1129665"/>
                                  </a:lnTo>
                                  <a:lnTo>
                                    <a:pt x="3619500" y="733425"/>
                                  </a:lnTo>
                                  <a:lnTo>
                                    <a:pt x="0" y="1091565"/>
                                  </a:lnTo>
                                  <a:lnTo>
                                    <a:pt x="0" y="0"/>
                                  </a:lnTo>
                                  <a:close/>
                                </a:path>
                              </a:pathLst>
                            </a:custGeom>
                            <a:solidFill>
                              <a:schemeClr val="accent1"/>
                            </a:solidFill>
                            <a:ln>
                              <a:noFill/>
                            </a:ln>
                          </wps:spPr>
                          <wps:bodyPr anchorCtr="0" anchor="ctr" bIns="91425" lIns="91425" spcFirstLastPara="1" rIns="91425" wrap="square" tIns="91425">
                            <a:noAutofit/>
                          </wps:bodyPr>
                        </wps:wsp>
                        <wps:wsp>
                          <wps:cNvSpPr/>
                          <wps:cNvPr id="7" name="Shape 7"/>
                          <wps:spPr>
                            <a:xfrm>
                              <a:off x="0" y="0"/>
                              <a:ext cx="7315200" cy="1216152"/>
                            </a:xfrm>
                            <a:prstGeom prst="rect">
                              <a:avLst/>
                            </a:prstGeom>
                            <a:blipFill rotWithShape="1">
                              <a:blip r:embed="rId9">
                                <a:alphaModFix/>
                              </a:blip>
                              <a:stretch>
                                <a:fillRect b="0" l="0" r="-7573" t="0"/>
                              </a:stretch>
                            </a:blip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-914399</wp:posOffset>
                </wp:positionH>
                <wp:positionV relativeFrom="paragraph">
                  <wp:posOffset>-673099</wp:posOffset>
                </wp:positionV>
                <wp:extent cx="7315200" cy="1215391"/>
                <wp:effectExtent b="0" l="0" r="0" t="0"/>
                <wp:wrapNone/>
                <wp:docPr id="3" name="image3.png"/>
                <a:graphic>
                  <a:graphicData uri="http://schemas.openxmlformats.org/drawingml/2006/picture">
                    <pic:pic>
                      <pic:nvPicPr>
                        <pic:cNvPr id="0" name="image3.png"/>
                        <pic:cNvPicPr preferRelativeResize="0"/>
                      </pic:nvPicPr>
                      <pic:blipFill>
                        <a:blip r:embed="rId10"/>
                        <a:srcRect/>
                        <a:stretch>
                          <a:fillRect/>
                        </a:stretch>
                      </pic:blipFill>
                      <pic:spPr>
                        <a:xfrm>
                          <a:off x="0" y="0"/>
                          <a:ext cx="7315200" cy="1215391"/>
                        </a:xfrm>
                        <a:prstGeom prst="rect"/>
                        <a:ln/>
                      </pic:spPr>
                    </pic:pic>
                  </a:graphicData>
                </a:graphic>
              </wp:anchor>
            </w:drawing>
          </mc:Fallback>
        </mc:AlternateContent>
      </w:r>
    </w:p>
    <w:p w:rsidR="00000000" w:rsidDel="00000000" w:rsidP="00000000" w:rsidRDefault="00000000" w:rsidRPr="00000000" w14:paraId="00000002">
      <w:pPr>
        <w:rPr>
          <w:rFonts w:ascii="Garamond" w:cs="Garamond" w:eastAsia="Garamond" w:hAnsi="Garamond"/>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3">
      <w:pPr>
        <w:jc w:val="both"/>
        <w:rPr>
          <w:rFonts w:ascii="Garamond" w:cs="Garamond" w:eastAsia="Garamond" w:hAnsi="Garamond"/>
          <w:color w:val="0070c0"/>
          <w:sz w:val="24"/>
          <w:szCs w:val="24"/>
        </w:rPr>
      </w:pPr>
      <w:r w:rsidDel="00000000" w:rsidR="00000000" w:rsidRPr="00000000">
        <w:rPr>
          <w:rFonts w:ascii="Garamond" w:cs="Garamond" w:eastAsia="Garamond" w:hAnsi="Garamond"/>
          <w:color w:val="0070c0"/>
          <w:sz w:val="24"/>
          <w:szCs w:val="24"/>
          <w:rtl w:val="0"/>
        </w:rPr>
        <w:t xml:space="preserve">Table of Contents</w:t>
      </w:r>
    </w:p>
    <w:p w:rsidR="00000000" w:rsidDel="00000000" w:rsidP="00000000" w:rsidRDefault="00000000" w:rsidRPr="00000000" w14:paraId="00000004">
      <w:pPr>
        <w:jc w:val="both"/>
        <w:rPr>
          <w:rFonts w:ascii="Garamond" w:cs="Garamond" w:eastAsia="Garamond" w:hAnsi="Garamond"/>
          <w:sz w:val="24"/>
          <w:szCs w:val="24"/>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tabs>
              <w:tab w:val="right" w:pos="9350"/>
            </w:tabs>
            <w:spacing w:after="100" w:before="0" w:line="259"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w:instrText>
            <w:fldChar w:fldCharType="separate"/>
          </w:r>
          <w:hyperlink w:anchor="_30j0zll">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Title</w:t>
              <w:tab/>
              <w:t xml:space="preserve">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tabs>
              <w:tab w:val="right" w:pos="9350"/>
            </w:tabs>
            <w:spacing w:after="100" w:before="0" w:line="259"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w:instrText>
            <w:fldChar w:fldCharType="separate"/>
          </w:r>
          <w:hyperlink w:anchor="_30j0zll">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Executive Summary </w:t>
              <w:tab/>
              <w:t xml:space="preserve">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tabs>
              <w:tab w:val="right" w:pos="9350"/>
            </w:tabs>
            <w:spacing w:after="100" w:before="0" w:line="259"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w:instrText>
            <w:fldChar w:fldCharType="separate"/>
          </w:r>
          <w:hyperlink w:anchor="_30j0zll">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Introduction </w:t>
              <w:tab/>
              <w:t xml:space="preserve">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tabs>
              <w:tab w:val="right" w:pos="9350"/>
            </w:tabs>
            <w:spacing w:after="100" w:before="0" w:line="259"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w:instrText>
            <w:fldChar w:fldCharType="separate"/>
          </w:r>
          <w:hyperlink w:anchor="_30j0zll">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Analysis of Tactics </w:t>
              <w:tab/>
            </w:r>
          </w:hyperlink>
          <w:r w:rsidDel="00000000" w:rsidR="00000000" w:rsidRPr="00000000">
            <w:rPr>
              <w:rFonts w:ascii="Garamond" w:cs="Garamond" w:eastAsia="Garamond" w:hAnsi="Garamond"/>
              <w:sz w:val="24"/>
              <w:szCs w:val="24"/>
              <w:rtl w:val="0"/>
            </w:rPr>
            <w:t xml:space="preserve">9</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tabs>
              <w:tab w:val="right" w:pos="9350"/>
            </w:tabs>
            <w:spacing w:after="100" w:before="0" w:line="259"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w:instrText>
            <w:fldChar w:fldCharType="separate"/>
          </w:r>
          <w:hyperlink w:anchor="_30j0zll">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Discussion of Applicability </w:t>
              <w:tab/>
              <w:t xml:space="preserve">1</w:t>
            </w:r>
          </w:hyperlink>
          <w:r w:rsidDel="00000000" w:rsidR="00000000" w:rsidRPr="00000000">
            <w:rPr>
              <w:rFonts w:ascii="Garamond" w:cs="Garamond" w:eastAsia="Garamond" w:hAnsi="Garamond"/>
              <w:sz w:val="24"/>
              <w:szCs w:val="24"/>
              <w:rtl w:val="0"/>
            </w:rPr>
            <w:t xml:space="preserve">7</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tabs>
              <w:tab w:val="right" w:pos="9350"/>
            </w:tabs>
            <w:spacing w:after="100" w:before="0" w:line="259"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w:instrText>
            <w:fldChar w:fldCharType="separate"/>
          </w:r>
          <w:hyperlink w:anchor="_30j0zll">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Conclusion </w:t>
              <w:tab/>
            </w:r>
          </w:hyperlink>
          <w:r w:rsidDel="00000000" w:rsidR="00000000" w:rsidRPr="00000000">
            <w:rPr>
              <w:rFonts w:ascii="Garamond" w:cs="Garamond" w:eastAsia="Garamond" w:hAnsi="Garamond"/>
              <w:sz w:val="24"/>
              <w:szCs w:val="24"/>
              <w:rtl w:val="0"/>
            </w:rPr>
            <w:t xml:space="preserve">20</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tabs>
              <w:tab w:val="right" w:pos="9350"/>
            </w:tabs>
            <w:spacing w:after="100" w:before="0" w:line="259"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w:instrText>
            <w:fldChar w:fldCharType="separate"/>
          </w:r>
          <w:r w:rsidDel="00000000" w:rsidR="00000000" w:rsidRPr="00000000">
            <w:rPr>
              <w:rFonts w:ascii="Garamond" w:cs="Garamond" w:eastAsia="Garamond" w:hAnsi="Garamond"/>
              <w:color w:val="000000"/>
              <w:sz w:val="24"/>
              <w:szCs w:val="24"/>
              <w:u w:val="none"/>
              <w:rtl w:val="0"/>
            </w:rPr>
            <w:t xml:space="preserve">Resource List</w:t>
          </w:r>
          <w:hyperlink w:anchor="_30j0zll">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ab/>
            </w:r>
          </w:hyperlink>
          <w:r w:rsidDel="00000000" w:rsidR="00000000" w:rsidRPr="00000000">
            <w:rPr>
              <w:rFonts w:ascii="Garamond" w:cs="Garamond" w:eastAsia="Garamond" w:hAnsi="Garamond"/>
              <w:sz w:val="24"/>
              <w:szCs w:val="24"/>
              <w:rtl w:val="0"/>
            </w:rPr>
            <w:t xml:space="preserve">21</w:t>
          </w:r>
          <w:r w:rsidDel="00000000" w:rsidR="00000000" w:rsidRPr="00000000">
            <w:rPr>
              <w:rtl w:val="0"/>
            </w:rPr>
          </w:r>
        </w:p>
        <w:p w:rsidR="00000000" w:rsidDel="00000000" w:rsidP="00000000" w:rsidRDefault="00000000" w:rsidRPr="00000000" w14:paraId="00000012">
          <w:pPr>
            <w:jc w:val="both"/>
            <w:rPr>
              <w:rFonts w:ascii="Garamond" w:cs="Garamond" w:eastAsia="Garamond" w:hAnsi="Garamond"/>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3">
      <w:pPr>
        <w:jc w:val="both"/>
        <w:rPr>
          <w:rFonts w:ascii="Garamond" w:cs="Garamond" w:eastAsia="Garamond" w:hAnsi="Garamond"/>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4">
      <w:pPr>
        <w:spacing w:after="120" w:line="360" w:lineRule="auto"/>
        <w:jc w:val="both"/>
        <w:rPr>
          <w:rFonts w:ascii="Garamond" w:cs="Garamond" w:eastAsia="Garamond" w:hAnsi="Garamond"/>
          <w:b w:val="1"/>
          <w:sz w:val="24"/>
          <w:szCs w:val="24"/>
        </w:rPr>
      </w:pPr>
      <w:r w:rsidDel="00000000" w:rsidR="00000000" w:rsidRPr="00000000">
        <w:rPr>
          <w:rFonts w:ascii="Garamond" w:cs="Garamond" w:eastAsia="Garamond" w:hAnsi="Garamond"/>
          <w:b w:val="1"/>
          <w:sz w:val="24"/>
          <w:szCs w:val="24"/>
          <w:rtl w:val="0"/>
        </w:rPr>
        <w:t xml:space="preserve">Introduction:  AALS - a new paradigm in the practice of sustainable agriculture </w:t>
      </w:r>
    </w:p>
    <w:p w:rsidR="00000000" w:rsidDel="00000000" w:rsidP="00000000" w:rsidRDefault="00000000" w:rsidRPr="00000000" w14:paraId="00000015">
      <w:pPr>
        <w:shd w:fill="ffffff" w:val="clear"/>
        <w:spacing w:after="180" w:before="180" w:line="276" w:lineRule="auto"/>
        <w:rPr>
          <w:rFonts w:ascii="Garamond" w:cs="Garamond" w:eastAsia="Garamond" w:hAnsi="Garamond"/>
          <w:b w:val="1"/>
          <w:color w:val="2d3b45"/>
          <w:sz w:val="24"/>
          <w:szCs w:val="24"/>
        </w:rPr>
      </w:pPr>
      <w:r w:rsidDel="00000000" w:rsidR="00000000" w:rsidRPr="00000000">
        <w:rPr>
          <w:rFonts w:ascii="Garamond" w:cs="Garamond" w:eastAsia="Garamond" w:hAnsi="Garamond"/>
          <w:b w:val="1"/>
          <w:color w:val="2d3b45"/>
          <w:sz w:val="24"/>
          <w:szCs w:val="24"/>
          <w:rtl w:val="0"/>
        </w:rPr>
        <w:t xml:space="preserve">Product Description</w:t>
      </w:r>
    </w:p>
    <w:p w:rsidR="00000000" w:rsidDel="00000000" w:rsidP="00000000" w:rsidRDefault="00000000" w:rsidRPr="00000000" w14:paraId="00000016">
      <w:pPr>
        <w:shd w:fill="ffffff" w:val="clear"/>
        <w:spacing w:after="180" w:before="180" w:line="276" w:lineRule="auto"/>
        <w:rPr>
          <w:rFonts w:ascii="Garamond" w:cs="Garamond" w:eastAsia="Garamond" w:hAnsi="Garamond"/>
          <w:color w:val="2d3b45"/>
          <w:sz w:val="24"/>
          <w:szCs w:val="24"/>
        </w:rPr>
      </w:pPr>
      <w:r w:rsidDel="00000000" w:rsidR="00000000" w:rsidRPr="00000000">
        <w:rPr>
          <w:rFonts w:ascii="Garamond" w:cs="Garamond" w:eastAsia="Garamond" w:hAnsi="Garamond"/>
          <w:color w:val="2d3b45"/>
          <w:sz w:val="24"/>
          <w:szCs w:val="24"/>
          <w:rtl w:val="0"/>
        </w:rPr>
        <w:t xml:space="preserve">Supply chain interruptions during the Covid 19 pandemic have illuminated the need for a product that can provide novice users a means to grow produce in their homes without arable land and with limited resources.  A fully automated aeroponics laboratory system provides an accelerated agricultural application for the provision of food.  The system tracks data from an array of sensors utilized to log temperature, pH, electroconductivity, oxidation reduction potential and dissolved oxygen.  An algorithm based on that data in turn makes decisions to promote growth by adjusting nutrient levels.  Timers for  lights and nutrient pump operations set a daily schedule for the regular tending necessary to maintain plant health..  </w:t>
      </w:r>
    </w:p>
    <w:p w:rsidR="00000000" w:rsidDel="00000000" w:rsidP="00000000" w:rsidRDefault="00000000" w:rsidRPr="00000000" w14:paraId="00000017">
      <w:pPr>
        <w:shd w:fill="ffffff" w:val="clear"/>
        <w:spacing w:after="180" w:before="180" w:line="276" w:lineRule="auto"/>
        <w:rPr>
          <w:rFonts w:ascii="Garamond" w:cs="Garamond" w:eastAsia="Garamond" w:hAnsi="Garamond"/>
          <w:color w:val="2d3b45"/>
          <w:sz w:val="24"/>
          <w:szCs w:val="24"/>
        </w:rPr>
      </w:pPr>
      <w:r w:rsidDel="00000000" w:rsidR="00000000" w:rsidRPr="00000000">
        <w:rPr>
          <w:rtl w:val="0"/>
        </w:rPr>
      </w:r>
    </w:p>
    <w:p w:rsidR="00000000" w:rsidDel="00000000" w:rsidP="00000000" w:rsidRDefault="00000000" w:rsidRPr="00000000" w14:paraId="00000018">
      <w:pPr>
        <w:shd w:fill="ffffff" w:val="clear"/>
        <w:spacing w:after="180" w:before="180" w:line="276" w:lineRule="auto"/>
        <w:rPr>
          <w:rFonts w:ascii="Garamond" w:cs="Garamond" w:eastAsia="Garamond" w:hAnsi="Garamond"/>
          <w:b w:val="1"/>
          <w:color w:val="2d3b45"/>
          <w:sz w:val="24"/>
          <w:szCs w:val="24"/>
        </w:rPr>
      </w:pPr>
      <w:r w:rsidDel="00000000" w:rsidR="00000000" w:rsidRPr="00000000">
        <w:rPr>
          <w:rFonts w:ascii="Garamond" w:cs="Garamond" w:eastAsia="Garamond" w:hAnsi="Garamond"/>
          <w:b w:val="1"/>
          <w:color w:val="2d3b45"/>
          <w:sz w:val="24"/>
          <w:szCs w:val="24"/>
          <w:rtl w:val="0"/>
        </w:rPr>
        <w:t xml:space="preserve">Mission Statement</w:t>
      </w:r>
    </w:p>
    <w:p w:rsidR="00000000" w:rsidDel="00000000" w:rsidP="00000000" w:rsidRDefault="00000000" w:rsidRPr="00000000" w14:paraId="00000019">
      <w:pPr>
        <w:shd w:fill="ffffff" w:val="clear"/>
        <w:spacing w:after="180" w:before="180" w:line="276" w:lineRule="auto"/>
        <w:rPr>
          <w:rFonts w:ascii="Garamond" w:cs="Garamond" w:eastAsia="Garamond" w:hAnsi="Garamond"/>
          <w:color w:val="2d3b45"/>
          <w:sz w:val="24"/>
          <w:szCs w:val="24"/>
        </w:rPr>
      </w:pPr>
      <w:r w:rsidDel="00000000" w:rsidR="00000000" w:rsidRPr="00000000">
        <w:rPr>
          <w:rFonts w:ascii="Garamond" w:cs="Garamond" w:eastAsia="Garamond" w:hAnsi="Garamond"/>
          <w:color w:val="2d3b45"/>
          <w:sz w:val="24"/>
          <w:szCs w:val="24"/>
          <w:rtl w:val="0"/>
        </w:rPr>
        <w:t xml:space="preserve">Automated Aeroponics Laboratory System (AALS) is a platform to innovate a micro-farming revolution.     </w:t>
      </w:r>
    </w:p>
    <w:p w:rsidR="00000000" w:rsidDel="00000000" w:rsidP="00000000" w:rsidRDefault="00000000" w:rsidRPr="00000000" w14:paraId="0000001A">
      <w:pPr>
        <w:keepNext w:val="0"/>
        <w:keepLines w:val="0"/>
        <w:widowControl w:val="0"/>
        <w:tabs>
          <w:tab w:val="left" w:pos="527"/>
        </w:tabs>
        <w:spacing w:after="0" w:before="249" w:lin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Document Purpose</w:t>
      </w:r>
    </w:p>
    <w:p w:rsidR="00000000" w:rsidDel="00000000" w:rsidP="00000000" w:rsidRDefault="00000000" w:rsidRPr="00000000" w14:paraId="0000001B">
      <w:pPr>
        <w:widowControl w:val="0"/>
        <w:spacing w:after="0" w:before="75" w:line="268" w:lineRule="auto"/>
        <w:ind w:right="101"/>
        <w:rPr>
          <w:rFonts w:ascii="Garamond" w:cs="Garamond" w:eastAsia="Garamond" w:hAnsi="Garamond"/>
          <w:color w:val="333333"/>
          <w:sz w:val="24"/>
          <w:szCs w:val="24"/>
        </w:rPr>
      </w:pPr>
      <w:r w:rsidDel="00000000" w:rsidR="00000000" w:rsidRPr="00000000">
        <w:rPr>
          <w:rFonts w:ascii="Garamond" w:cs="Garamond" w:eastAsia="Garamond" w:hAnsi="Garamond"/>
          <w:color w:val="333333"/>
          <w:sz w:val="24"/>
          <w:szCs w:val="24"/>
          <w:rtl w:val="0"/>
        </w:rPr>
        <w:t xml:space="preserve">This document will serve as the AALS Software Requirements Specification (SRS).  The AALS SRS is a provision of requirements for Automated Aeroponics Laboratory System a Sabetpour Wingate Innovation.  An SRS is intended to assist stakeholders in clarifying the proposed functionality of AALS as a product in development. The AALS SRS is a foundational document that will direct development efforts to include production and quality control and will be used as the sole guideline in measuring the effectiveness of the development process.  In the event that development efforts are determined to have deviated from the requirements established in the AALS SRS, stakeholders may determine to alter development activities to achieve project-wide conformance to documentation or in turn alter the AALS SRS to adhere to newly established and properly accepted changes. </w:t>
      </w:r>
    </w:p>
    <w:p w:rsidR="00000000" w:rsidDel="00000000" w:rsidP="00000000" w:rsidRDefault="00000000" w:rsidRPr="00000000" w14:paraId="0000001C">
      <w:pPr>
        <w:widowControl w:val="0"/>
        <w:spacing w:after="0" w:before="75" w:line="268" w:lineRule="auto"/>
        <w:ind w:right="101"/>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Document Conventions</w:t>
      </w:r>
    </w:p>
    <w:p w:rsidR="00000000" w:rsidDel="00000000" w:rsidP="00000000" w:rsidRDefault="00000000" w:rsidRPr="00000000" w14:paraId="0000001D">
      <w:pPr>
        <w:widowControl w:val="0"/>
        <w:spacing w:after="0" w:before="75" w:line="240" w:lineRule="auto"/>
        <w:rPr>
          <w:rFonts w:ascii="Garamond" w:cs="Garamond" w:eastAsia="Garamond" w:hAnsi="Garamond"/>
          <w:sz w:val="24"/>
          <w:szCs w:val="24"/>
        </w:rPr>
      </w:pPr>
      <w:r w:rsidDel="00000000" w:rsidR="00000000" w:rsidRPr="00000000">
        <w:rPr>
          <w:rFonts w:ascii="Garamond" w:cs="Garamond" w:eastAsia="Garamond" w:hAnsi="Garamond"/>
          <w:color w:val="333333"/>
          <w:sz w:val="24"/>
          <w:szCs w:val="24"/>
          <w:rtl w:val="0"/>
        </w:rPr>
        <w:t xml:space="preserve">Below is a list acceptable acronyms and established conventions identified for the purposes of AALS documentation and implementation of development activities. </w:t>
      </w:r>
      <w:r w:rsidDel="00000000" w:rsidR="00000000" w:rsidRPr="00000000">
        <w:rPr>
          <w:rtl w:val="0"/>
        </w:rPr>
      </w:r>
    </w:p>
    <w:p w:rsidR="00000000" w:rsidDel="00000000" w:rsidP="00000000" w:rsidRDefault="00000000" w:rsidRPr="00000000" w14:paraId="0000001E">
      <w:pPr>
        <w:widowControl w:val="0"/>
        <w:tabs>
          <w:tab w:val="left" w:pos="819"/>
          <w:tab w:val="left" w:pos="820"/>
        </w:tabs>
        <w:spacing w:after="0" w:before="13" w:line="240" w:lineRule="auto"/>
        <w:rPr>
          <w:rFonts w:ascii="Garamond" w:cs="Garamond" w:eastAsia="Garamond" w:hAnsi="Garamond"/>
          <w:color w:val="333333"/>
          <w:sz w:val="24"/>
          <w:szCs w:val="24"/>
        </w:rPr>
      </w:pPr>
      <w:r w:rsidDel="00000000" w:rsidR="00000000" w:rsidRPr="00000000">
        <w:rPr>
          <w:rFonts w:ascii="Garamond" w:cs="Garamond" w:eastAsia="Garamond" w:hAnsi="Garamond"/>
          <w:color w:val="333333"/>
          <w:sz w:val="24"/>
          <w:szCs w:val="24"/>
          <w:rtl w:val="0"/>
        </w:rPr>
        <w:t xml:space="preserve">SRS: Software Requirements Specification</w:t>
      </w:r>
    </w:p>
    <w:p w:rsidR="00000000" w:rsidDel="00000000" w:rsidP="00000000" w:rsidRDefault="00000000" w:rsidRPr="00000000" w14:paraId="0000001F">
      <w:pPr>
        <w:widowControl w:val="0"/>
        <w:tabs>
          <w:tab w:val="left" w:pos="819"/>
          <w:tab w:val="left" w:pos="820"/>
        </w:tabs>
        <w:spacing w:after="0" w:before="12" w:line="266" w:lineRule="auto"/>
        <w:ind w:right="171"/>
        <w:rPr>
          <w:rFonts w:ascii="Garamond" w:cs="Garamond" w:eastAsia="Garamond" w:hAnsi="Garamond"/>
          <w:color w:val="333333"/>
          <w:sz w:val="24"/>
          <w:szCs w:val="24"/>
        </w:rPr>
      </w:pPr>
      <w:r w:rsidDel="00000000" w:rsidR="00000000" w:rsidRPr="00000000">
        <w:rPr>
          <w:rFonts w:ascii="Garamond" w:cs="Garamond" w:eastAsia="Garamond" w:hAnsi="Garamond"/>
          <w:color w:val="333333"/>
          <w:sz w:val="24"/>
          <w:szCs w:val="24"/>
          <w:rtl w:val="0"/>
        </w:rPr>
        <w:t xml:space="preserve">End User: an individual who has downloaded the AALS controller software for personal use.</w:t>
      </w:r>
    </w:p>
    <w:p w:rsidR="00000000" w:rsidDel="00000000" w:rsidP="00000000" w:rsidRDefault="00000000" w:rsidRPr="00000000" w14:paraId="00000020">
      <w:pPr>
        <w:widowControl w:val="0"/>
        <w:tabs>
          <w:tab w:val="left" w:pos="819"/>
          <w:tab w:val="left" w:pos="820"/>
        </w:tabs>
        <w:spacing w:after="0" w:before="12" w:line="266" w:lineRule="auto"/>
        <w:ind w:right="171"/>
        <w:rPr>
          <w:rFonts w:ascii="Garamond" w:cs="Garamond" w:eastAsia="Garamond" w:hAnsi="Garamond"/>
          <w:color w:val="333333"/>
          <w:sz w:val="24"/>
          <w:szCs w:val="24"/>
        </w:rPr>
      </w:pPr>
      <w:r w:rsidDel="00000000" w:rsidR="00000000" w:rsidRPr="00000000">
        <w:rPr>
          <w:rFonts w:ascii="Garamond" w:cs="Garamond" w:eastAsia="Garamond" w:hAnsi="Garamond"/>
          <w:color w:val="333333"/>
          <w:sz w:val="24"/>
          <w:szCs w:val="24"/>
          <w:rtl w:val="0"/>
        </w:rPr>
        <w:t xml:space="preserve">Use Case: an abstract diagrammatic representation of AALS controller software.</w:t>
      </w:r>
    </w:p>
    <w:p w:rsidR="00000000" w:rsidDel="00000000" w:rsidP="00000000" w:rsidRDefault="00000000" w:rsidRPr="00000000" w14:paraId="00000021">
      <w:pPr>
        <w:keepNext w:val="0"/>
        <w:keepLines w:val="0"/>
        <w:widowControl w:val="0"/>
        <w:tabs>
          <w:tab w:val="left" w:pos="526"/>
        </w:tabs>
        <w:spacing w:after="0" w:before="198" w:lin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Intended Audience and Reading Suggestions</w:t>
      </w:r>
    </w:p>
    <w:p w:rsidR="00000000" w:rsidDel="00000000" w:rsidP="00000000" w:rsidRDefault="00000000" w:rsidRPr="00000000" w14:paraId="00000022">
      <w:pPr>
        <w:widowControl w:val="0"/>
        <w:spacing w:after="0" w:before="75" w:line="240" w:lineRule="auto"/>
        <w:rPr>
          <w:rFonts w:ascii="Garamond" w:cs="Garamond" w:eastAsia="Garamond" w:hAnsi="Garamond"/>
          <w:sz w:val="24"/>
          <w:szCs w:val="24"/>
        </w:rPr>
      </w:pPr>
      <w:r w:rsidDel="00000000" w:rsidR="00000000" w:rsidRPr="00000000">
        <w:rPr>
          <w:rFonts w:ascii="Garamond" w:cs="Garamond" w:eastAsia="Garamond" w:hAnsi="Garamond"/>
          <w:color w:val="333333"/>
          <w:sz w:val="24"/>
          <w:szCs w:val="24"/>
          <w:rtl w:val="0"/>
        </w:rPr>
        <w:t xml:space="preserve">The intended audiences for this document are as follows:</w:t>
      </w:r>
      <w:r w:rsidDel="00000000" w:rsidR="00000000" w:rsidRPr="00000000">
        <w:rPr>
          <w:rtl w:val="0"/>
        </w:rPr>
      </w:r>
    </w:p>
    <w:p w:rsidR="00000000" w:rsidDel="00000000" w:rsidP="00000000" w:rsidRDefault="00000000" w:rsidRPr="00000000" w14:paraId="00000023">
      <w:pPr>
        <w:widowControl w:val="0"/>
        <w:tabs>
          <w:tab w:val="left" w:pos="819"/>
          <w:tab w:val="left" w:pos="820"/>
        </w:tabs>
        <w:spacing w:after="0" w:before="195" w:line="240" w:lineRule="auto"/>
        <w:rPr>
          <w:rFonts w:ascii="Garamond" w:cs="Garamond" w:eastAsia="Garamond" w:hAnsi="Garamond"/>
          <w:sz w:val="24"/>
          <w:szCs w:val="24"/>
        </w:rPr>
      </w:pPr>
      <w:r w:rsidDel="00000000" w:rsidR="00000000" w:rsidRPr="00000000">
        <w:rPr>
          <w:rFonts w:ascii="Garamond" w:cs="Garamond" w:eastAsia="Garamond" w:hAnsi="Garamond"/>
          <w:color w:val="333333"/>
          <w:sz w:val="24"/>
          <w:szCs w:val="24"/>
          <w:rtl w:val="0"/>
        </w:rPr>
        <w:t xml:space="preserve">AALS End Users</w:t>
      </w:r>
      <w:r w:rsidDel="00000000" w:rsidR="00000000" w:rsidRPr="00000000">
        <w:rPr>
          <w:rtl w:val="0"/>
        </w:rPr>
      </w:r>
    </w:p>
    <w:p w:rsidR="00000000" w:rsidDel="00000000" w:rsidP="00000000" w:rsidRDefault="00000000" w:rsidRPr="00000000" w14:paraId="00000024">
      <w:pPr>
        <w:widowControl w:val="0"/>
        <w:tabs>
          <w:tab w:val="left" w:pos="819"/>
          <w:tab w:val="left" w:pos="820"/>
        </w:tabs>
        <w:spacing w:after="0" w:before="12" w:line="240" w:lineRule="auto"/>
        <w:rPr>
          <w:rFonts w:ascii="Garamond" w:cs="Garamond" w:eastAsia="Garamond" w:hAnsi="Garamond"/>
          <w:sz w:val="24"/>
          <w:szCs w:val="24"/>
        </w:rPr>
      </w:pPr>
      <w:r w:rsidDel="00000000" w:rsidR="00000000" w:rsidRPr="00000000">
        <w:rPr>
          <w:rFonts w:ascii="Garamond" w:cs="Garamond" w:eastAsia="Garamond" w:hAnsi="Garamond"/>
          <w:color w:val="333333"/>
          <w:sz w:val="24"/>
          <w:szCs w:val="24"/>
          <w:rtl w:val="0"/>
        </w:rPr>
        <w:t xml:space="preserve">AALS application Stakeholders</w:t>
      </w:r>
      <w:r w:rsidDel="00000000" w:rsidR="00000000" w:rsidRPr="00000000">
        <w:rPr>
          <w:rtl w:val="0"/>
        </w:rPr>
      </w:r>
    </w:p>
    <w:p w:rsidR="00000000" w:rsidDel="00000000" w:rsidP="00000000" w:rsidRDefault="00000000" w:rsidRPr="00000000" w14:paraId="00000025">
      <w:pPr>
        <w:widowControl w:val="0"/>
        <w:spacing w:after="0" w:before="207" w:line="268" w:lineRule="auto"/>
        <w:ind w:right="171"/>
        <w:rPr>
          <w:rFonts w:ascii="Garamond" w:cs="Garamond" w:eastAsia="Garamond" w:hAnsi="Garamond"/>
          <w:color w:val="333333"/>
          <w:sz w:val="24"/>
          <w:szCs w:val="24"/>
        </w:rPr>
      </w:pPr>
      <w:r w:rsidDel="00000000" w:rsidR="00000000" w:rsidRPr="00000000">
        <w:rPr>
          <w:rFonts w:ascii="Garamond" w:cs="Garamond" w:eastAsia="Garamond" w:hAnsi="Garamond"/>
          <w:color w:val="333333"/>
          <w:sz w:val="24"/>
          <w:szCs w:val="24"/>
          <w:rtl w:val="0"/>
        </w:rPr>
        <w:t xml:space="preserve">A bi-monthly review process has been enacted by Sabetpour Wingate Technologies to ensure that AALS projections remain in line with the AALS SRS.  Should those projections change over the course of the project, the SRS will come under review for the purpose of determining the necessity  to update the AALS SRS.</w:t>
      </w:r>
    </w:p>
    <w:p w:rsidR="00000000" w:rsidDel="00000000" w:rsidP="00000000" w:rsidRDefault="00000000" w:rsidRPr="00000000" w14:paraId="00000026">
      <w:pPr>
        <w:keepNext w:val="0"/>
        <w:keepLines w:val="0"/>
        <w:widowControl w:val="0"/>
        <w:tabs>
          <w:tab w:val="left" w:pos="527"/>
        </w:tabs>
        <w:spacing w:after="0" w:before="170" w:lin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Product Development Scope</w:t>
      </w:r>
    </w:p>
    <w:p w:rsidR="00000000" w:rsidDel="00000000" w:rsidP="00000000" w:rsidRDefault="00000000" w:rsidRPr="00000000" w14:paraId="00000027">
      <w:pPr>
        <w:widowControl w:val="0"/>
        <w:spacing w:after="0" w:before="74" w:line="268" w:lineRule="auto"/>
        <w:ind w:right="276"/>
        <w:rPr>
          <w:rFonts w:ascii="Garamond" w:cs="Garamond" w:eastAsia="Garamond" w:hAnsi="Garamond"/>
          <w:color w:val="333333"/>
          <w:sz w:val="24"/>
          <w:szCs w:val="24"/>
        </w:rPr>
      </w:pPr>
      <w:r w:rsidDel="00000000" w:rsidR="00000000" w:rsidRPr="00000000">
        <w:rPr>
          <w:rFonts w:ascii="Garamond" w:cs="Garamond" w:eastAsia="Garamond" w:hAnsi="Garamond"/>
          <w:color w:val="333333"/>
          <w:sz w:val="24"/>
          <w:szCs w:val="24"/>
          <w:rtl w:val="0"/>
        </w:rPr>
        <w:t xml:space="preserve">The AALS system</w:t>
      </w:r>
      <w:r w:rsidDel="00000000" w:rsidR="00000000" w:rsidRPr="00000000">
        <w:rPr>
          <w:rFonts w:ascii="Garamond" w:cs="Garamond" w:eastAsia="Garamond" w:hAnsi="Garamond"/>
          <w:color w:val="333333"/>
          <w:sz w:val="24"/>
          <w:szCs w:val="24"/>
          <w:rtl w:val="0"/>
        </w:rPr>
        <w:t xml:space="preserve"> will be developed, validated, and released to production per the directives established in the AALS SRS.  The agreed upon benefit to stakeholders is the addition of a revenue stream in the micro-farming market.  Consumers who purchase a home aeroponics System will be provisioned with an integrated hardware and software kit.  The AALS software component controls the aeroponics system and transfers data to a SLIMS instance with a  MariaDB backend.</w:t>
      </w:r>
    </w:p>
    <w:p w:rsidR="00000000" w:rsidDel="00000000" w:rsidP="00000000" w:rsidRDefault="00000000" w:rsidRPr="00000000" w14:paraId="00000028">
      <w:pPr>
        <w:widowControl w:val="0"/>
        <w:spacing w:after="0" w:before="68" w:line="268" w:lineRule="auto"/>
        <w:rPr>
          <w:rFonts w:ascii="Garamond" w:cs="Garamond" w:eastAsia="Garamond" w:hAnsi="Garamond"/>
          <w:color w:val="333333"/>
          <w:sz w:val="24"/>
          <w:szCs w:val="24"/>
        </w:rPr>
      </w:pPr>
      <w:r w:rsidDel="00000000" w:rsidR="00000000" w:rsidRPr="00000000">
        <w:rPr>
          <w:rFonts w:ascii="Garamond" w:cs="Garamond" w:eastAsia="Garamond" w:hAnsi="Garamond"/>
          <w:color w:val="333333"/>
          <w:sz w:val="24"/>
          <w:szCs w:val="24"/>
          <w:rtl w:val="0"/>
        </w:rPr>
        <w:t xml:space="preserve">AALS controller software will provide these functions and modules.  </w:t>
      </w:r>
    </w:p>
    <w:p w:rsidR="00000000" w:rsidDel="00000000" w:rsidP="00000000" w:rsidRDefault="00000000" w:rsidRPr="00000000" w14:paraId="00000029">
      <w:pPr>
        <w:widowControl w:val="0"/>
        <w:tabs>
          <w:tab w:val="left" w:pos="819"/>
          <w:tab w:val="left" w:pos="820"/>
        </w:tabs>
        <w:spacing w:after="0" w:before="13" w:line="240" w:lineRule="auto"/>
        <w:ind w:left="720" w:firstLine="0"/>
        <w:rPr>
          <w:rFonts w:ascii="Garamond" w:cs="Garamond" w:eastAsia="Garamond" w:hAnsi="Garamond"/>
          <w:color w:val="333333"/>
          <w:sz w:val="24"/>
          <w:szCs w:val="24"/>
        </w:rPr>
      </w:pPr>
      <w:r w:rsidDel="00000000" w:rsidR="00000000" w:rsidRPr="00000000">
        <w:rPr>
          <w:rFonts w:ascii="Garamond" w:cs="Garamond" w:eastAsia="Garamond" w:hAnsi="Garamond"/>
          <w:color w:val="333333"/>
          <w:sz w:val="24"/>
          <w:szCs w:val="24"/>
          <w:rtl w:val="0"/>
        </w:rPr>
        <w:t xml:space="preserve">WiFI Connection</w:t>
      </w:r>
    </w:p>
    <w:p w:rsidR="00000000" w:rsidDel="00000000" w:rsidP="00000000" w:rsidRDefault="00000000" w:rsidRPr="00000000" w14:paraId="0000002A">
      <w:pPr>
        <w:widowControl w:val="0"/>
        <w:tabs>
          <w:tab w:val="left" w:pos="819"/>
          <w:tab w:val="left" w:pos="820"/>
        </w:tabs>
        <w:spacing w:after="0" w:before="13" w:line="240" w:lineRule="auto"/>
        <w:ind w:left="720" w:firstLine="0"/>
        <w:rPr>
          <w:rFonts w:ascii="Garamond" w:cs="Garamond" w:eastAsia="Garamond" w:hAnsi="Garamond"/>
          <w:color w:val="333333"/>
          <w:sz w:val="24"/>
          <w:szCs w:val="24"/>
        </w:rPr>
      </w:pPr>
      <w:r w:rsidDel="00000000" w:rsidR="00000000" w:rsidRPr="00000000">
        <w:rPr>
          <w:rFonts w:ascii="Garamond" w:cs="Garamond" w:eastAsia="Garamond" w:hAnsi="Garamond"/>
          <w:color w:val="333333"/>
          <w:sz w:val="24"/>
          <w:szCs w:val="24"/>
          <w:rtl w:val="0"/>
        </w:rPr>
        <w:t xml:space="preserve">Dashboard</w:t>
      </w:r>
    </w:p>
    <w:p w:rsidR="00000000" w:rsidDel="00000000" w:rsidP="00000000" w:rsidRDefault="00000000" w:rsidRPr="00000000" w14:paraId="0000002B">
      <w:pPr>
        <w:widowControl w:val="0"/>
        <w:tabs>
          <w:tab w:val="left" w:pos="819"/>
          <w:tab w:val="left" w:pos="820"/>
        </w:tabs>
        <w:spacing w:after="0" w:before="13" w:line="240" w:lineRule="auto"/>
        <w:ind w:left="720" w:firstLine="0"/>
        <w:rPr>
          <w:rFonts w:ascii="Garamond" w:cs="Garamond" w:eastAsia="Garamond" w:hAnsi="Garamond"/>
          <w:color w:val="333333"/>
          <w:sz w:val="24"/>
          <w:szCs w:val="24"/>
        </w:rPr>
      </w:pPr>
      <w:r w:rsidDel="00000000" w:rsidR="00000000" w:rsidRPr="00000000">
        <w:rPr>
          <w:rFonts w:ascii="Garamond" w:cs="Garamond" w:eastAsia="Garamond" w:hAnsi="Garamond"/>
          <w:color w:val="333333"/>
          <w:sz w:val="24"/>
          <w:szCs w:val="24"/>
          <w:rtl w:val="0"/>
        </w:rPr>
        <w:t xml:space="preserve">Data Logging </w:t>
      </w:r>
    </w:p>
    <w:p w:rsidR="00000000" w:rsidDel="00000000" w:rsidP="00000000" w:rsidRDefault="00000000" w:rsidRPr="00000000" w14:paraId="0000002C">
      <w:pPr>
        <w:widowControl w:val="0"/>
        <w:tabs>
          <w:tab w:val="left" w:pos="819"/>
          <w:tab w:val="left" w:pos="820"/>
        </w:tabs>
        <w:spacing w:after="0" w:before="13" w:line="240" w:lineRule="auto"/>
        <w:ind w:left="720" w:firstLine="0"/>
        <w:rPr>
          <w:rFonts w:ascii="Garamond" w:cs="Garamond" w:eastAsia="Garamond" w:hAnsi="Garamond"/>
          <w:color w:val="333333"/>
          <w:sz w:val="24"/>
          <w:szCs w:val="24"/>
        </w:rPr>
      </w:pPr>
      <w:r w:rsidDel="00000000" w:rsidR="00000000" w:rsidRPr="00000000">
        <w:rPr>
          <w:rFonts w:ascii="Garamond" w:cs="Garamond" w:eastAsia="Garamond" w:hAnsi="Garamond"/>
          <w:color w:val="333333"/>
          <w:sz w:val="24"/>
          <w:szCs w:val="24"/>
          <w:rtl w:val="0"/>
        </w:rPr>
        <w:t xml:space="preserve">On Display Reporting</w:t>
      </w:r>
    </w:p>
    <w:p w:rsidR="00000000" w:rsidDel="00000000" w:rsidP="00000000" w:rsidRDefault="00000000" w:rsidRPr="00000000" w14:paraId="0000002D">
      <w:pPr>
        <w:widowControl w:val="0"/>
        <w:tabs>
          <w:tab w:val="left" w:pos="819"/>
          <w:tab w:val="left" w:pos="820"/>
        </w:tabs>
        <w:spacing w:after="0" w:before="13" w:line="240" w:lineRule="auto"/>
        <w:ind w:left="720" w:firstLine="0"/>
        <w:rPr>
          <w:rFonts w:ascii="Garamond" w:cs="Garamond" w:eastAsia="Garamond" w:hAnsi="Garamond"/>
          <w:color w:val="333333"/>
          <w:sz w:val="24"/>
          <w:szCs w:val="24"/>
        </w:rPr>
      </w:pPr>
      <w:r w:rsidDel="00000000" w:rsidR="00000000" w:rsidRPr="00000000">
        <w:rPr>
          <w:rFonts w:ascii="Garamond" w:cs="Garamond" w:eastAsia="Garamond" w:hAnsi="Garamond"/>
          <w:color w:val="333333"/>
          <w:sz w:val="24"/>
          <w:szCs w:val="24"/>
          <w:rtl w:val="0"/>
        </w:rPr>
        <w:t xml:space="preserve">System Calibration</w:t>
      </w:r>
    </w:p>
    <w:p w:rsidR="00000000" w:rsidDel="00000000" w:rsidP="00000000" w:rsidRDefault="00000000" w:rsidRPr="00000000" w14:paraId="0000002E">
      <w:pPr>
        <w:widowControl w:val="0"/>
        <w:tabs>
          <w:tab w:val="left" w:pos="819"/>
          <w:tab w:val="left" w:pos="820"/>
        </w:tabs>
        <w:spacing w:after="0" w:before="13" w:line="240" w:lineRule="auto"/>
        <w:ind w:left="720" w:firstLine="0"/>
        <w:rPr>
          <w:rFonts w:ascii="Garamond" w:cs="Garamond" w:eastAsia="Garamond" w:hAnsi="Garamond"/>
          <w:color w:val="333333"/>
          <w:sz w:val="24"/>
          <w:szCs w:val="24"/>
        </w:rPr>
      </w:pPr>
      <w:r w:rsidDel="00000000" w:rsidR="00000000" w:rsidRPr="00000000">
        <w:rPr>
          <w:rFonts w:ascii="Garamond" w:cs="Garamond" w:eastAsia="Garamond" w:hAnsi="Garamond"/>
          <w:color w:val="333333"/>
          <w:sz w:val="24"/>
          <w:szCs w:val="24"/>
          <w:rtl w:val="0"/>
        </w:rPr>
        <w:t xml:space="preserve">Data Transfer API</w:t>
      </w:r>
    </w:p>
    <w:p w:rsidR="00000000" w:rsidDel="00000000" w:rsidP="00000000" w:rsidRDefault="00000000" w:rsidRPr="00000000" w14:paraId="0000002F">
      <w:pPr>
        <w:widowControl w:val="0"/>
        <w:tabs>
          <w:tab w:val="left" w:pos="819"/>
          <w:tab w:val="left" w:pos="820"/>
        </w:tabs>
        <w:spacing w:after="0" w:before="13" w:line="240" w:lineRule="auto"/>
        <w:ind w:left="720" w:firstLine="0"/>
        <w:rPr>
          <w:rFonts w:ascii="Garamond" w:cs="Garamond" w:eastAsia="Garamond" w:hAnsi="Garamond"/>
          <w:color w:val="333333"/>
          <w:sz w:val="24"/>
          <w:szCs w:val="24"/>
        </w:rPr>
      </w:pPr>
      <w:r w:rsidDel="00000000" w:rsidR="00000000" w:rsidRPr="00000000">
        <w:rPr>
          <w:rFonts w:ascii="Garamond" w:cs="Garamond" w:eastAsia="Garamond" w:hAnsi="Garamond"/>
          <w:color w:val="333333"/>
          <w:sz w:val="24"/>
          <w:szCs w:val="24"/>
          <w:rtl w:val="0"/>
        </w:rPr>
        <w:t xml:space="preserve">Automation</w:t>
      </w:r>
    </w:p>
    <w:p w:rsidR="00000000" w:rsidDel="00000000" w:rsidP="00000000" w:rsidRDefault="00000000" w:rsidRPr="00000000" w14:paraId="00000030">
      <w:pPr>
        <w:pStyle w:val="Heading1"/>
        <w:widowControl w:val="0"/>
        <w:tabs>
          <w:tab w:val="left" w:pos="392"/>
        </w:tabs>
        <w:spacing w:after="0" w:before="179" w:lineRule="auto"/>
        <w:rPr>
          <w:rFonts w:ascii="Garamond" w:cs="Garamond" w:eastAsia="Garamond" w:hAnsi="Garamond"/>
          <w:b w:val="0"/>
          <w:sz w:val="24"/>
          <w:szCs w:val="24"/>
        </w:rPr>
      </w:pPr>
      <w:bookmarkStart w:colFirst="0" w:colLast="0" w:name="_3dy6vkm" w:id="0"/>
      <w:bookmarkEnd w:id="0"/>
      <w:r w:rsidDel="00000000" w:rsidR="00000000" w:rsidRPr="00000000">
        <w:rPr>
          <w:rFonts w:ascii="Garamond" w:cs="Garamond" w:eastAsia="Garamond" w:hAnsi="Garamond"/>
          <w:b w:val="0"/>
          <w:sz w:val="24"/>
          <w:szCs w:val="24"/>
          <w:rtl w:val="0"/>
        </w:rPr>
        <w:t xml:space="preserve">Overall Description</w:t>
      </w:r>
    </w:p>
    <w:p w:rsidR="00000000" w:rsidDel="00000000" w:rsidP="00000000" w:rsidRDefault="00000000" w:rsidRPr="00000000" w14:paraId="00000031">
      <w:pPr>
        <w:widowControl w:val="0"/>
        <w:spacing w:after="0" w:before="91" w:line="285" w:lineRule="auto"/>
        <w:ind w:right="339"/>
        <w:rPr>
          <w:rFonts w:ascii="Garamond" w:cs="Garamond" w:eastAsia="Garamond" w:hAnsi="Garamond"/>
          <w:sz w:val="24"/>
          <w:szCs w:val="24"/>
        </w:rPr>
      </w:pPr>
      <w:r w:rsidDel="00000000" w:rsidR="00000000" w:rsidRPr="00000000">
        <w:rPr>
          <w:rFonts w:ascii="Garamond" w:cs="Garamond" w:eastAsia="Garamond" w:hAnsi="Garamond"/>
          <w:color w:val="333333"/>
          <w:sz w:val="24"/>
          <w:szCs w:val="24"/>
          <w:rtl w:val="0"/>
        </w:rPr>
        <w:t xml:space="preserve">The AALS </w:t>
      </w:r>
      <w:r w:rsidDel="00000000" w:rsidR="00000000" w:rsidRPr="00000000">
        <w:rPr>
          <w:rFonts w:ascii="Garamond" w:cs="Garamond" w:eastAsia="Garamond" w:hAnsi="Garamond"/>
          <w:color w:val="333333"/>
          <w:sz w:val="24"/>
          <w:szCs w:val="24"/>
          <w:rtl w:val="0"/>
        </w:rPr>
        <w:t xml:space="preserve">SRS provides an Overall Description and a list of Specific Requirements for the AALS controller software.  The Overall Description is an abstract provision of requirements. The Specific Requirements is a detailed provision of  requirements.</w:t>
      </w:r>
      <w:r w:rsidDel="00000000" w:rsidR="00000000" w:rsidRPr="00000000">
        <w:rPr>
          <w:rtl w:val="0"/>
        </w:rPr>
      </w:r>
    </w:p>
    <w:p w:rsidR="00000000" w:rsidDel="00000000" w:rsidP="00000000" w:rsidRDefault="00000000" w:rsidRPr="00000000" w14:paraId="00000032">
      <w:pPr>
        <w:pStyle w:val="Heading2"/>
        <w:keepNext w:val="0"/>
        <w:keepLines w:val="0"/>
        <w:widowControl w:val="0"/>
        <w:tabs>
          <w:tab w:val="left" w:pos="527"/>
        </w:tabs>
        <w:spacing w:after="0" w:before="156" w:line="240" w:lineRule="auto"/>
        <w:rPr>
          <w:rFonts w:ascii="Garamond" w:cs="Garamond" w:eastAsia="Garamond" w:hAnsi="Garamond"/>
          <w:b w:val="0"/>
          <w:sz w:val="24"/>
          <w:szCs w:val="24"/>
        </w:rPr>
      </w:pPr>
      <w:bookmarkStart w:colFirst="0" w:colLast="0" w:name="_1t3h5sf" w:id="1"/>
      <w:bookmarkEnd w:id="1"/>
      <w:r w:rsidDel="00000000" w:rsidR="00000000" w:rsidRPr="00000000">
        <w:rPr>
          <w:rFonts w:ascii="Garamond" w:cs="Garamond" w:eastAsia="Garamond" w:hAnsi="Garamond"/>
          <w:b w:val="0"/>
          <w:sz w:val="24"/>
          <w:szCs w:val="24"/>
          <w:rtl w:val="0"/>
        </w:rPr>
        <w:t xml:space="preserve">Product Perspective</w:t>
      </w:r>
    </w:p>
    <w:p w:rsidR="00000000" w:rsidDel="00000000" w:rsidP="00000000" w:rsidRDefault="00000000" w:rsidRPr="00000000" w14:paraId="00000033">
      <w:pPr>
        <w:widowControl w:val="0"/>
        <w:spacing w:after="0" w:before="89" w:line="240" w:lineRule="auto"/>
        <w:rPr>
          <w:rFonts w:ascii="Garamond" w:cs="Garamond" w:eastAsia="Garamond" w:hAnsi="Garamond"/>
          <w:sz w:val="24"/>
          <w:szCs w:val="24"/>
        </w:rPr>
      </w:pPr>
      <w:r w:rsidDel="00000000" w:rsidR="00000000" w:rsidRPr="00000000">
        <w:rPr>
          <w:rFonts w:ascii="Garamond" w:cs="Garamond" w:eastAsia="Garamond" w:hAnsi="Garamond"/>
          <w:color w:val="333333"/>
          <w:sz w:val="24"/>
          <w:szCs w:val="24"/>
          <w:rtl w:val="0"/>
        </w:rPr>
        <w:t xml:space="preserve">AALS controller software</w:t>
      </w:r>
      <w:r w:rsidDel="00000000" w:rsidR="00000000" w:rsidRPr="00000000">
        <w:rPr>
          <w:rFonts w:ascii="Garamond" w:cs="Garamond" w:eastAsia="Garamond" w:hAnsi="Garamond"/>
          <w:color w:val="333333"/>
          <w:sz w:val="24"/>
          <w:szCs w:val="24"/>
          <w:rtl w:val="0"/>
        </w:rPr>
        <w:t xml:space="preserve"> is entirely self-contained and accessible from the system-side edge computing hardware module and from a mobile application.</w:t>
      </w:r>
      <w:r w:rsidDel="00000000" w:rsidR="00000000" w:rsidRPr="00000000">
        <w:rPr>
          <w:rtl w:val="0"/>
        </w:rPr>
      </w:r>
    </w:p>
    <w:p w:rsidR="00000000" w:rsidDel="00000000" w:rsidP="00000000" w:rsidRDefault="00000000" w:rsidRPr="00000000" w14:paraId="00000034">
      <w:pPr>
        <w:widowControl w:val="0"/>
        <w:spacing w:after="0" w:before="6" w:line="240" w:lineRule="auto"/>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35">
      <w:pPr>
        <w:pStyle w:val="Heading2"/>
        <w:keepNext w:val="0"/>
        <w:keepLines w:val="0"/>
        <w:widowControl w:val="0"/>
        <w:tabs>
          <w:tab w:val="left" w:pos="527"/>
        </w:tabs>
        <w:spacing w:after="0" w:before="0" w:line="240" w:lineRule="auto"/>
        <w:rPr>
          <w:rFonts w:ascii="Garamond" w:cs="Garamond" w:eastAsia="Garamond" w:hAnsi="Garamond"/>
          <w:b w:val="0"/>
          <w:sz w:val="24"/>
          <w:szCs w:val="24"/>
        </w:rPr>
      </w:pPr>
      <w:bookmarkStart w:colFirst="0" w:colLast="0" w:name="_4d34og8" w:id="2"/>
      <w:bookmarkEnd w:id="2"/>
      <w:r w:rsidDel="00000000" w:rsidR="00000000" w:rsidRPr="00000000">
        <w:rPr>
          <w:rFonts w:ascii="Garamond" w:cs="Garamond" w:eastAsia="Garamond" w:hAnsi="Garamond"/>
          <w:b w:val="0"/>
          <w:sz w:val="24"/>
          <w:szCs w:val="24"/>
          <w:rtl w:val="0"/>
        </w:rPr>
        <w:t xml:space="preserve">Product Function</w:t>
      </w:r>
    </w:p>
    <w:p w:rsidR="00000000" w:rsidDel="00000000" w:rsidP="00000000" w:rsidRDefault="00000000" w:rsidRPr="00000000" w14:paraId="00000036">
      <w:pPr>
        <w:widowControl w:val="0"/>
        <w:spacing w:after="0" w:before="89" w:line="285" w:lineRule="auto"/>
        <w:ind w:right="390"/>
        <w:rPr>
          <w:rFonts w:ascii="Garamond" w:cs="Garamond" w:eastAsia="Garamond" w:hAnsi="Garamond"/>
          <w:color w:val="333333"/>
          <w:sz w:val="24"/>
          <w:szCs w:val="24"/>
        </w:rPr>
      </w:pPr>
      <w:r w:rsidDel="00000000" w:rsidR="00000000" w:rsidRPr="00000000">
        <w:rPr>
          <w:rFonts w:ascii="Garamond" w:cs="Garamond" w:eastAsia="Garamond" w:hAnsi="Garamond"/>
          <w:color w:val="333333"/>
          <w:sz w:val="24"/>
          <w:szCs w:val="24"/>
          <w:rtl w:val="0"/>
        </w:rPr>
        <w:t xml:space="preserve">AALS controller software</w:t>
      </w:r>
      <w:r w:rsidDel="00000000" w:rsidR="00000000" w:rsidRPr="00000000">
        <w:rPr>
          <w:rFonts w:ascii="Garamond" w:cs="Garamond" w:eastAsia="Garamond" w:hAnsi="Garamond"/>
          <w:color w:val="333333"/>
          <w:sz w:val="24"/>
          <w:szCs w:val="24"/>
          <w:rtl w:val="0"/>
        </w:rPr>
        <w:t xml:space="preserve"> consists of two specific end user interfaces.  The system-side edge computing hardware module and a mobile application provide access to Data Logging, On Display Reporting, and System Calibration.  </w:t>
      </w:r>
    </w:p>
    <w:p w:rsidR="00000000" w:rsidDel="00000000" w:rsidP="00000000" w:rsidRDefault="00000000" w:rsidRPr="00000000" w14:paraId="00000037">
      <w:pPr>
        <w:widowControl w:val="0"/>
        <w:spacing w:after="0" w:before="89" w:line="285" w:lineRule="auto"/>
        <w:ind w:right="390"/>
        <w:rPr>
          <w:rFonts w:ascii="Garamond" w:cs="Garamond" w:eastAsia="Garamond" w:hAnsi="Garamond"/>
          <w:sz w:val="24"/>
          <w:szCs w:val="24"/>
        </w:rPr>
      </w:pPr>
      <w:r w:rsidDel="00000000" w:rsidR="00000000" w:rsidRPr="00000000">
        <w:rPr>
          <w:rFonts w:ascii="Garamond" w:cs="Garamond" w:eastAsia="Garamond" w:hAnsi="Garamond"/>
          <w:color w:val="333333"/>
          <w:sz w:val="24"/>
          <w:szCs w:val="24"/>
          <w:rtl w:val="0"/>
        </w:rPr>
        <w:t xml:space="preserve">AALS controller software system-side edge computing hardware module and mobile application functions are as follows.</w:t>
      </w:r>
      <w:r w:rsidDel="00000000" w:rsidR="00000000" w:rsidRPr="00000000">
        <w:rPr>
          <w:rtl w:val="0"/>
        </w:rPr>
      </w:r>
    </w:p>
    <w:p w:rsidR="00000000" w:rsidDel="00000000" w:rsidP="00000000" w:rsidRDefault="00000000" w:rsidRPr="00000000" w14:paraId="00000038">
      <w:pPr>
        <w:widowControl w:val="0"/>
        <w:spacing w:after="0" w:before="7" w:line="240" w:lineRule="auto"/>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39">
      <w:pPr>
        <w:widowControl w:val="0"/>
        <w:spacing w:after="0" w:line="240" w:lineRule="auto"/>
        <w:rPr>
          <w:rFonts w:ascii="Garamond" w:cs="Garamond" w:eastAsia="Garamond" w:hAnsi="Garamond"/>
          <w:sz w:val="24"/>
          <w:szCs w:val="24"/>
        </w:rPr>
      </w:pPr>
      <w:r w:rsidDel="00000000" w:rsidR="00000000" w:rsidRPr="00000000">
        <w:rPr>
          <w:rFonts w:ascii="Garamond" w:cs="Garamond" w:eastAsia="Garamond" w:hAnsi="Garamond"/>
          <w:color w:val="333333"/>
          <w:sz w:val="24"/>
          <w:szCs w:val="24"/>
          <w:rtl w:val="0"/>
        </w:rPr>
        <w:t xml:space="preserve">Dashboard</w:t>
      </w:r>
      <w:r w:rsidDel="00000000" w:rsidR="00000000" w:rsidRPr="00000000">
        <w:rPr>
          <w:rtl w:val="0"/>
        </w:rPr>
      </w:r>
    </w:p>
    <w:p w:rsidR="00000000" w:rsidDel="00000000" w:rsidP="00000000" w:rsidRDefault="00000000" w:rsidRPr="00000000" w14:paraId="0000003A">
      <w:pPr>
        <w:widowControl w:val="0"/>
        <w:spacing w:after="0" w:before="1" w:line="240" w:lineRule="auto"/>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3B">
      <w:pPr>
        <w:widowControl w:val="0"/>
        <w:tabs>
          <w:tab w:val="left" w:pos="819"/>
          <w:tab w:val="left" w:pos="820"/>
        </w:tabs>
        <w:spacing w:after="0" w:line="240" w:lineRule="auto"/>
        <w:ind w:left="720" w:firstLine="0"/>
        <w:rPr>
          <w:rFonts w:ascii="Garamond" w:cs="Garamond" w:eastAsia="Garamond" w:hAnsi="Garamond"/>
          <w:color w:val="333333"/>
          <w:sz w:val="24"/>
          <w:szCs w:val="24"/>
        </w:rPr>
      </w:pPr>
      <w:r w:rsidDel="00000000" w:rsidR="00000000" w:rsidRPr="00000000">
        <w:rPr>
          <w:rFonts w:ascii="Garamond" w:cs="Garamond" w:eastAsia="Garamond" w:hAnsi="Garamond"/>
          <w:color w:val="333333"/>
          <w:sz w:val="24"/>
          <w:szCs w:val="24"/>
          <w:rtl w:val="0"/>
        </w:rPr>
        <w:t xml:space="preserve">Allows end user to navigate AALS by clicking on buttons </w:t>
      </w:r>
    </w:p>
    <w:p w:rsidR="00000000" w:rsidDel="00000000" w:rsidP="00000000" w:rsidRDefault="00000000" w:rsidRPr="00000000" w14:paraId="0000003C">
      <w:pPr>
        <w:widowControl w:val="0"/>
        <w:tabs>
          <w:tab w:val="left" w:pos="819"/>
          <w:tab w:val="left" w:pos="820"/>
        </w:tabs>
        <w:spacing w:after="0" w:line="240" w:lineRule="auto"/>
        <w:ind w:left="720" w:firstLine="0"/>
        <w:rPr>
          <w:rFonts w:ascii="Garamond" w:cs="Garamond" w:eastAsia="Garamond" w:hAnsi="Garamond"/>
          <w:color w:val="333333"/>
          <w:sz w:val="24"/>
          <w:szCs w:val="24"/>
        </w:rPr>
      </w:pPr>
      <w:r w:rsidDel="00000000" w:rsidR="00000000" w:rsidRPr="00000000">
        <w:rPr>
          <w:rFonts w:ascii="Garamond" w:cs="Garamond" w:eastAsia="Garamond" w:hAnsi="Garamond"/>
          <w:color w:val="333333"/>
          <w:sz w:val="24"/>
          <w:szCs w:val="24"/>
          <w:rtl w:val="0"/>
        </w:rPr>
        <w:t xml:space="preserve">Shows real-time AALS statistics reflective of sensor array readings </w:t>
      </w:r>
    </w:p>
    <w:p w:rsidR="00000000" w:rsidDel="00000000" w:rsidP="00000000" w:rsidRDefault="00000000" w:rsidRPr="00000000" w14:paraId="0000003D">
      <w:pPr>
        <w:widowControl w:val="0"/>
        <w:spacing w:after="0" w:line="240" w:lineRule="auto"/>
        <w:ind w:left="0" w:firstLine="0"/>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3E">
      <w:pPr>
        <w:widowControl w:val="0"/>
        <w:spacing w:after="0" w:line="240" w:lineRule="auto"/>
        <w:rPr>
          <w:rFonts w:ascii="Garamond" w:cs="Garamond" w:eastAsia="Garamond" w:hAnsi="Garamond"/>
          <w:sz w:val="24"/>
          <w:szCs w:val="24"/>
        </w:rPr>
      </w:pPr>
      <w:r w:rsidDel="00000000" w:rsidR="00000000" w:rsidRPr="00000000">
        <w:rPr>
          <w:rFonts w:ascii="Garamond" w:cs="Garamond" w:eastAsia="Garamond" w:hAnsi="Garamond"/>
          <w:color w:val="333333"/>
          <w:sz w:val="24"/>
          <w:szCs w:val="24"/>
          <w:rtl w:val="0"/>
        </w:rPr>
        <w:t xml:space="preserve">Data Logging Module</w:t>
      </w:r>
      <w:r w:rsidDel="00000000" w:rsidR="00000000" w:rsidRPr="00000000">
        <w:rPr>
          <w:rtl w:val="0"/>
        </w:rPr>
      </w:r>
    </w:p>
    <w:p w:rsidR="00000000" w:rsidDel="00000000" w:rsidP="00000000" w:rsidRDefault="00000000" w:rsidRPr="00000000" w14:paraId="0000003F">
      <w:pPr>
        <w:widowControl w:val="0"/>
        <w:spacing w:after="0" w:before="7" w:line="240" w:lineRule="auto"/>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40">
      <w:pPr>
        <w:widowControl w:val="0"/>
        <w:spacing w:after="0" w:line="240" w:lineRule="auto"/>
        <w:ind w:left="720" w:firstLine="0"/>
        <w:rPr>
          <w:rFonts w:ascii="Garamond" w:cs="Garamond" w:eastAsia="Garamond" w:hAnsi="Garamond"/>
          <w:sz w:val="24"/>
          <w:szCs w:val="24"/>
        </w:rPr>
      </w:pPr>
      <w:r w:rsidDel="00000000" w:rsidR="00000000" w:rsidRPr="00000000">
        <w:rPr>
          <w:rFonts w:ascii="Garamond" w:cs="Garamond" w:eastAsia="Garamond" w:hAnsi="Garamond"/>
          <w:color w:val="333333"/>
          <w:sz w:val="24"/>
          <w:szCs w:val="24"/>
          <w:rtl w:val="0"/>
        </w:rPr>
        <w:t xml:space="preserve">Sends data from sensor array to on-board SD card for storage</w:t>
      </w:r>
      <w:r w:rsidDel="00000000" w:rsidR="00000000" w:rsidRPr="00000000">
        <w:rPr>
          <w:rtl w:val="0"/>
        </w:rPr>
      </w:r>
    </w:p>
    <w:p w:rsidR="00000000" w:rsidDel="00000000" w:rsidP="00000000" w:rsidRDefault="00000000" w:rsidRPr="00000000" w14:paraId="00000041">
      <w:pPr>
        <w:widowControl w:val="0"/>
        <w:tabs>
          <w:tab w:val="left" w:pos="819"/>
          <w:tab w:val="left" w:pos="820"/>
        </w:tabs>
        <w:spacing w:after="0" w:line="240" w:lineRule="auto"/>
        <w:ind w:left="720" w:firstLine="0"/>
        <w:rPr>
          <w:rFonts w:ascii="Garamond" w:cs="Garamond" w:eastAsia="Garamond" w:hAnsi="Garamond"/>
          <w:color w:val="333333"/>
        </w:rPr>
      </w:pPr>
      <w:r w:rsidDel="00000000" w:rsidR="00000000" w:rsidRPr="00000000">
        <w:rPr>
          <w:rFonts w:ascii="Garamond" w:cs="Garamond" w:eastAsia="Garamond" w:hAnsi="Garamond"/>
          <w:color w:val="333333"/>
          <w:rtl w:val="0"/>
        </w:rPr>
        <w:t xml:space="preserve">Date, time, and type of reading in the format </w:t>
      </w:r>
      <w:r w:rsidDel="00000000" w:rsidR="00000000" w:rsidRPr="00000000">
        <w:rPr>
          <w:rFonts w:ascii="Garamond" w:cs="Garamond" w:eastAsia="Garamond" w:hAnsi="Garamond"/>
          <w:color w:val="172b4d"/>
          <w:rtl w:val="0"/>
        </w:rPr>
        <w:t xml:space="preserve">of a text file to be named with time in hours_ddmmmyyyy_method of collection</w:t>
      </w:r>
      <w:r w:rsidDel="00000000" w:rsidR="00000000" w:rsidRPr="00000000">
        <w:rPr>
          <w:rtl w:val="0"/>
        </w:rPr>
      </w:r>
    </w:p>
    <w:p w:rsidR="00000000" w:rsidDel="00000000" w:rsidP="00000000" w:rsidRDefault="00000000" w:rsidRPr="00000000" w14:paraId="00000042">
      <w:pPr>
        <w:widowControl w:val="0"/>
        <w:tabs>
          <w:tab w:val="left" w:pos="819"/>
          <w:tab w:val="left" w:pos="820"/>
        </w:tabs>
        <w:spacing w:after="0" w:line="240" w:lineRule="auto"/>
        <w:ind w:left="720" w:firstLine="0"/>
        <w:rPr>
          <w:rFonts w:ascii="Garamond" w:cs="Garamond" w:eastAsia="Garamond" w:hAnsi="Garamond"/>
          <w:color w:val="333333"/>
          <w:sz w:val="24"/>
          <w:szCs w:val="24"/>
        </w:rPr>
      </w:pPr>
      <w:r w:rsidDel="00000000" w:rsidR="00000000" w:rsidRPr="00000000">
        <w:rPr>
          <w:rFonts w:ascii="Garamond" w:cs="Garamond" w:eastAsia="Garamond" w:hAnsi="Garamond"/>
          <w:color w:val="333333"/>
          <w:rtl w:val="0"/>
        </w:rPr>
        <w:t xml:space="preserve">Date, time, and type of exception or error in format of </w:t>
      </w:r>
      <w:r w:rsidDel="00000000" w:rsidR="00000000" w:rsidRPr="00000000">
        <w:rPr>
          <w:rFonts w:ascii="Garamond" w:cs="Garamond" w:eastAsia="Garamond" w:hAnsi="Garamond"/>
          <w:color w:val="172b4d"/>
          <w:rtl w:val="0"/>
        </w:rPr>
        <w:t xml:space="preserve">a text file to be named with time in hours_ddmmmyyyy_type of exception/error</w:t>
      </w:r>
      <w:r w:rsidDel="00000000" w:rsidR="00000000" w:rsidRPr="00000000">
        <w:rPr>
          <w:rFonts w:ascii="Garamond" w:cs="Garamond" w:eastAsia="Garamond" w:hAnsi="Garamond"/>
          <w:color w:val="333333"/>
          <w:rtl w:val="0"/>
        </w:rPr>
        <w:t xml:space="preserve"> and to include</w:t>
      </w:r>
      <w:r w:rsidDel="00000000" w:rsidR="00000000" w:rsidRPr="00000000">
        <w:rPr>
          <w:rFonts w:ascii="Garamond" w:cs="Garamond" w:eastAsia="Garamond" w:hAnsi="Garamond"/>
          <w:color w:val="333333"/>
          <w:sz w:val="24"/>
          <w:szCs w:val="24"/>
          <w:rtl w:val="0"/>
        </w:rPr>
        <w:t xml:space="preserve"> cause of exception or error and any notation of resolution of exception or error - was it resolved? How was it resolved?</w:t>
      </w:r>
    </w:p>
    <w:p w:rsidR="00000000" w:rsidDel="00000000" w:rsidP="00000000" w:rsidRDefault="00000000" w:rsidRPr="00000000" w14:paraId="00000043">
      <w:pPr>
        <w:widowControl w:val="0"/>
        <w:tabs>
          <w:tab w:val="left" w:pos="819"/>
          <w:tab w:val="left" w:pos="820"/>
        </w:tabs>
        <w:spacing w:after="0" w:before="25" w:line="240" w:lineRule="auto"/>
        <w:ind w:left="720" w:firstLine="0"/>
        <w:rPr>
          <w:rFonts w:ascii="Garamond" w:cs="Garamond" w:eastAsia="Garamond" w:hAnsi="Garamond"/>
          <w:color w:val="333333"/>
          <w:sz w:val="24"/>
          <w:szCs w:val="24"/>
        </w:rPr>
      </w:pPr>
      <w:r w:rsidDel="00000000" w:rsidR="00000000" w:rsidRPr="00000000">
        <w:rPr>
          <w:rtl w:val="0"/>
        </w:rPr>
      </w:r>
    </w:p>
    <w:p w:rsidR="00000000" w:rsidDel="00000000" w:rsidP="00000000" w:rsidRDefault="00000000" w:rsidRPr="00000000" w14:paraId="00000044">
      <w:pPr>
        <w:widowControl w:val="0"/>
        <w:spacing w:after="0" w:line="240" w:lineRule="auto"/>
        <w:rPr>
          <w:rFonts w:ascii="Garamond" w:cs="Garamond" w:eastAsia="Garamond" w:hAnsi="Garamond"/>
          <w:sz w:val="24"/>
          <w:szCs w:val="24"/>
        </w:rPr>
      </w:pPr>
      <w:r w:rsidDel="00000000" w:rsidR="00000000" w:rsidRPr="00000000">
        <w:rPr>
          <w:rFonts w:ascii="Garamond" w:cs="Garamond" w:eastAsia="Garamond" w:hAnsi="Garamond"/>
          <w:color w:val="333333"/>
          <w:sz w:val="24"/>
          <w:szCs w:val="24"/>
          <w:rtl w:val="0"/>
        </w:rPr>
        <w:t xml:space="preserve">On Display Report Module</w:t>
      </w:r>
      <w:r w:rsidDel="00000000" w:rsidR="00000000" w:rsidRPr="00000000">
        <w:rPr>
          <w:rtl w:val="0"/>
        </w:rPr>
      </w:r>
    </w:p>
    <w:p w:rsidR="00000000" w:rsidDel="00000000" w:rsidP="00000000" w:rsidRDefault="00000000" w:rsidRPr="00000000" w14:paraId="00000045">
      <w:pPr>
        <w:widowControl w:val="0"/>
        <w:spacing w:after="0" w:before="7" w:line="240" w:lineRule="auto"/>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46">
      <w:pPr>
        <w:widowControl w:val="0"/>
        <w:spacing w:after="0" w:line="240" w:lineRule="auto"/>
        <w:ind w:left="720" w:firstLine="0"/>
        <w:rPr>
          <w:rFonts w:ascii="Garamond" w:cs="Garamond" w:eastAsia="Garamond" w:hAnsi="Garamond"/>
          <w:sz w:val="24"/>
          <w:szCs w:val="24"/>
        </w:rPr>
      </w:pPr>
      <w:r w:rsidDel="00000000" w:rsidR="00000000" w:rsidRPr="00000000">
        <w:rPr>
          <w:rFonts w:ascii="Garamond" w:cs="Garamond" w:eastAsia="Garamond" w:hAnsi="Garamond"/>
          <w:color w:val="333333"/>
          <w:sz w:val="24"/>
          <w:szCs w:val="24"/>
          <w:rtl w:val="0"/>
        </w:rPr>
        <w:t xml:space="preserve">Displays the following real time data for the end user:</w:t>
      </w:r>
      <w:r w:rsidDel="00000000" w:rsidR="00000000" w:rsidRPr="00000000">
        <w:rPr>
          <w:rtl w:val="0"/>
        </w:rPr>
      </w:r>
    </w:p>
    <w:p w:rsidR="00000000" w:rsidDel="00000000" w:rsidP="00000000" w:rsidRDefault="00000000" w:rsidRPr="00000000" w14:paraId="00000047">
      <w:pPr>
        <w:widowControl w:val="0"/>
        <w:tabs>
          <w:tab w:val="left" w:pos="819"/>
          <w:tab w:val="left" w:pos="820"/>
        </w:tabs>
        <w:spacing w:after="0" w:line="240" w:lineRule="auto"/>
        <w:ind w:left="1440" w:firstLine="0"/>
        <w:rPr>
          <w:rFonts w:ascii="Garamond" w:cs="Garamond" w:eastAsia="Garamond" w:hAnsi="Garamond"/>
          <w:color w:val="333333"/>
          <w:sz w:val="24"/>
          <w:szCs w:val="24"/>
        </w:rPr>
      </w:pPr>
      <w:r w:rsidDel="00000000" w:rsidR="00000000" w:rsidRPr="00000000">
        <w:rPr>
          <w:rFonts w:ascii="Garamond" w:cs="Garamond" w:eastAsia="Garamond" w:hAnsi="Garamond"/>
          <w:color w:val="333333"/>
          <w:sz w:val="24"/>
          <w:szCs w:val="24"/>
          <w:rtl w:val="0"/>
        </w:rPr>
        <w:t xml:space="preserve">sensor array readings</w:t>
      </w:r>
    </w:p>
    <w:p w:rsidR="00000000" w:rsidDel="00000000" w:rsidP="00000000" w:rsidRDefault="00000000" w:rsidRPr="00000000" w14:paraId="00000048">
      <w:pPr>
        <w:widowControl w:val="0"/>
        <w:tabs>
          <w:tab w:val="left" w:pos="819"/>
          <w:tab w:val="left" w:pos="820"/>
        </w:tabs>
        <w:spacing w:after="0" w:before="25" w:line="240" w:lineRule="auto"/>
        <w:ind w:left="1440" w:firstLine="0"/>
        <w:rPr>
          <w:rFonts w:ascii="Garamond" w:cs="Garamond" w:eastAsia="Garamond" w:hAnsi="Garamond"/>
          <w:color w:val="333333"/>
          <w:sz w:val="24"/>
          <w:szCs w:val="24"/>
        </w:rPr>
      </w:pPr>
      <w:r w:rsidDel="00000000" w:rsidR="00000000" w:rsidRPr="00000000">
        <w:rPr>
          <w:rFonts w:ascii="Garamond" w:cs="Garamond" w:eastAsia="Garamond" w:hAnsi="Garamond"/>
          <w:color w:val="333333"/>
          <w:sz w:val="24"/>
          <w:szCs w:val="24"/>
          <w:rtl w:val="0"/>
        </w:rPr>
        <w:t xml:space="preserve">menu to navigate to other modules</w:t>
      </w:r>
    </w:p>
    <w:p w:rsidR="00000000" w:rsidDel="00000000" w:rsidP="00000000" w:rsidRDefault="00000000" w:rsidRPr="00000000" w14:paraId="00000049">
      <w:pPr>
        <w:widowControl w:val="0"/>
        <w:spacing w:after="0" w:before="6" w:line="240" w:lineRule="auto"/>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4A">
      <w:pPr>
        <w:pStyle w:val="Heading2"/>
        <w:keepNext w:val="0"/>
        <w:keepLines w:val="0"/>
        <w:widowControl w:val="0"/>
        <w:tabs>
          <w:tab w:val="left" w:pos="526"/>
        </w:tabs>
        <w:spacing w:after="0" w:before="0" w:line="240" w:lineRule="auto"/>
        <w:rPr>
          <w:rFonts w:ascii="Garamond" w:cs="Garamond" w:eastAsia="Garamond" w:hAnsi="Garamond"/>
          <w:b w:val="0"/>
          <w:sz w:val="24"/>
          <w:szCs w:val="24"/>
        </w:rPr>
      </w:pPr>
      <w:bookmarkStart w:colFirst="0" w:colLast="0" w:name="_2s8eyo1" w:id="3"/>
      <w:bookmarkEnd w:id="3"/>
      <w:r w:rsidDel="00000000" w:rsidR="00000000" w:rsidRPr="00000000">
        <w:rPr>
          <w:rFonts w:ascii="Garamond" w:cs="Garamond" w:eastAsia="Garamond" w:hAnsi="Garamond"/>
          <w:b w:val="0"/>
          <w:sz w:val="24"/>
          <w:szCs w:val="24"/>
          <w:rtl w:val="0"/>
        </w:rPr>
        <w:t xml:space="preserve">User Characteristics</w:t>
      </w:r>
    </w:p>
    <w:p w:rsidR="00000000" w:rsidDel="00000000" w:rsidP="00000000" w:rsidRDefault="00000000" w:rsidRPr="00000000" w14:paraId="0000004B">
      <w:pPr>
        <w:widowControl w:val="0"/>
        <w:tabs>
          <w:tab w:val="left" w:pos="819"/>
          <w:tab w:val="left" w:pos="820"/>
        </w:tabs>
        <w:spacing w:after="0" w:before="71" w:line="240" w:lineRule="auto"/>
        <w:ind w:left="720" w:firstLine="0"/>
        <w:rPr>
          <w:rFonts w:ascii="Garamond" w:cs="Garamond" w:eastAsia="Garamond" w:hAnsi="Garamond"/>
          <w:color w:val="333333"/>
          <w:sz w:val="24"/>
          <w:szCs w:val="24"/>
        </w:rPr>
      </w:pPr>
      <w:r w:rsidDel="00000000" w:rsidR="00000000" w:rsidRPr="00000000">
        <w:rPr>
          <w:rFonts w:ascii="Garamond" w:cs="Garamond" w:eastAsia="Garamond" w:hAnsi="Garamond"/>
          <w:color w:val="333333"/>
          <w:sz w:val="24"/>
          <w:szCs w:val="24"/>
          <w:rtl w:val="0"/>
        </w:rPr>
        <w:t xml:space="preserve">Training required for use – negligible</w:t>
      </w:r>
    </w:p>
    <w:p w:rsidR="00000000" w:rsidDel="00000000" w:rsidP="00000000" w:rsidRDefault="00000000" w:rsidRPr="00000000" w14:paraId="0000004C">
      <w:pPr>
        <w:widowControl w:val="0"/>
        <w:tabs>
          <w:tab w:val="left" w:pos="819"/>
          <w:tab w:val="left" w:pos="820"/>
        </w:tabs>
        <w:spacing w:after="0" w:before="25" w:line="240" w:lineRule="auto"/>
        <w:ind w:left="720" w:firstLine="0"/>
        <w:rPr>
          <w:rFonts w:ascii="Garamond" w:cs="Garamond" w:eastAsia="Garamond" w:hAnsi="Garamond"/>
          <w:color w:val="333333"/>
          <w:sz w:val="24"/>
          <w:szCs w:val="24"/>
        </w:rPr>
      </w:pPr>
      <w:r w:rsidDel="00000000" w:rsidR="00000000" w:rsidRPr="00000000">
        <w:rPr>
          <w:rFonts w:ascii="Garamond" w:cs="Garamond" w:eastAsia="Garamond" w:hAnsi="Garamond"/>
          <w:color w:val="333333"/>
          <w:sz w:val="24"/>
          <w:szCs w:val="24"/>
          <w:rtl w:val="0"/>
        </w:rPr>
        <w:t xml:space="preserve">Prior experience using similar apps – negligible</w:t>
      </w:r>
    </w:p>
    <w:p w:rsidR="00000000" w:rsidDel="00000000" w:rsidP="00000000" w:rsidRDefault="00000000" w:rsidRPr="00000000" w14:paraId="0000004D">
      <w:pPr>
        <w:widowControl w:val="0"/>
        <w:tabs>
          <w:tab w:val="left" w:pos="819"/>
          <w:tab w:val="left" w:pos="820"/>
        </w:tabs>
        <w:spacing w:after="0" w:before="25" w:line="240" w:lineRule="auto"/>
        <w:ind w:left="720" w:firstLine="0"/>
        <w:rPr>
          <w:rFonts w:ascii="Garamond" w:cs="Garamond" w:eastAsia="Garamond" w:hAnsi="Garamond"/>
          <w:color w:val="333333"/>
          <w:sz w:val="24"/>
          <w:szCs w:val="24"/>
        </w:rPr>
      </w:pPr>
      <w:r w:rsidDel="00000000" w:rsidR="00000000" w:rsidRPr="00000000">
        <w:rPr>
          <w:rFonts w:ascii="Garamond" w:cs="Garamond" w:eastAsia="Garamond" w:hAnsi="Garamond"/>
          <w:color w:val="333333"/>
          <w:sz w:val="24"/>
          <w:szCs w:val="24"/>
          <w:rtl w:val="0"/>
        </w:rPr>
        <w:t xml:space="preserve">Technical Expertise  – negligible</w:t>
      </w:r>
    </w:p>
    <w:p w:rsidR="00000000" w:rsidDel="00000000" w:rsidP="00000000" w:rsidRDefault="00000000" w:rsidRPr="00000000" w14:paraId="0000004E">
      <w:pPr>
        <w:widowControl w:val="0"/>
        <w:spacing w:after="0" w:before="2" w:line="240" w:lineRule="auto"/>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4F">
      <w:pPr>
        <w:pStyle w:val="Heading2"/>
        <w:keepNext w:val="0"/>
        <w:keepLines w:val="0"/>
        <w:widowControl w:val="0"/>
        <w:tabs>
          <w:tab w:val="left" w:pos="526"/>
        </w:tabs>
        <w:spacing w:after="0" w:before="0" w:line="240" w:lineRule="auto"/>
        <w:rPr>
          <w:rFonts w:ascii="Garamond" w:cs="Garamond" w:eastAsia="Garamond" w:hAnsi="Garamond"/>
          <w:b w:val="0"/>
          <w:sz w:val="24"/>
          <w:szCs w:val="24"/>
        </w:rPr>
      </w:pPr>
      <w:bookmarkStart w:colFirst="0" w:colLast="0" w:name="_17dp8vu" w:id="4"/>
      <w:bookmarkEnd w:id="4"/>
      <w:r w:rsidDel="00000000" w:rsidR="00000000" w:rsidRPr="00000000">
        <w:rPr>
          <w:rFonts w:ascii="Garamond" w:cs="Garamond" w:eastAsia="Garamond" w:hAnsi="Garamond"/>
          <w:b w:val="0"/>
          <w:sz w:val="24"/>
          <w:szCs w:val="24"/>
          <w:rtl w:val="0"/>
        </w:rPr>
        <w:t xml:space="preserve">End User Documentation</w:t>
      </w:r>
    </w:p>
    <w:p w:rsidR="00000000" w:rsidDel="00000000" w:rsidP="00000000" w:rsidRDefault="00000000" w:rsidRPr="00000000" w14:paraId="00000050">
      <w:pPr>
        <w:widowControl w:val="0"/>
        <w:spacing w:after="0" w:before="89" w:line="240" w:lineRule="auto"/>
        <w:ind w:left="720" w:firstLine="0"/>
        <w:rPr>
          <w:rFonts w:ascii="Garamond" w:cs="Garamond" w:eastAsia="Garamond" w:hAnsi="Garamond"/>
          <w:sz w:val="24"/>
          <w:szCs w:val="24"/>
        </w:rPr>
      </w:pPr>
      <w:r w:rsidDel="00000000" w:rsidR="00000000" w:rsidRPr="00000000">
        <w:rPr>
          <w:rFonts w:ascii="Garamond" w:cs="Garamond" w:eastAsia="Garamond" w:hAnsi="Garamond"/>
          <w:color w:val="333333"/>
          <w:sz w:val="24"/>
          <w:szCs w:val="24"/>
          <w:rtl w:val="0"/>
        </w:rPr>
        <w:t xml:space="preserve">List of documents available within the AALS software controller system side hardware module and mobile application</w:t>
      </w:r>
      <w:r w:rsidDel="00000000" w:rsidR="00000000" w:rsidRPr="00000000">
        <w:rPr>
          <w:rtl w:val="0"/>
        </w:rPr>
      </w:r>
    </w:p>
    <w:p w:rsidR="00000000" w:rsidDel="00000000" w:rsidP="00000000" w:rsidRDefault="00000000" w:rsidRPr="00000000" w14:paraId="00000051">
      <w:pPr>
        <w:widowControl w:val="0"/>
        <w:tabs>
          <w:tab w:val="left" w:pos="819"/>
          <w:tab w:val="left" w:pos="820"/>
        </w:tabs>
        <w:spacing w:after="0" w:before="25" w:line="240" w:lineRule="auto"/>
        <w:ind w:left="1440" w:firstLine="0"/>
        <w:rPr>
          <w:rFonts w:ascii="Garamond" w:cs="Garamond" w:eastAsia="Garamond" w:hAnsi="Garamond"/>
          <w:color w:val="333333"/>
          <w:sz w:val="24"/>
          <w:szCs w:val="24"/>
        </w:rPr>
      </w:pPr>
      <w:r w:rsidDel="00000000" w:rsidR="00000000" w:rsidRPr="00000000">
        <w:rPr>
          <w:rFonts w:ascii="Garamond" w:cs="Garamond" w:eastAsia="Garamond" w:hAnsi="Garamond"/>
          <w:color w:val="333333"/>
          <w:sz w:val="24"/>
          <w:szCs w:val="24"/>
          <w:rtl w:val="0"/>
        </w:rPr>
        <w:t xml:space="preserve">Help Index navigation via Dashboard menu</w:t>
      </w:r>
    </w:p>
    <w:p w:rsidR="00000000" w:rsidDel="00000000" w:rsidP="00000000" w:rsidRDefault="00000000" w:rsidRPr="00000000" w14:paraId="00000052">
      <w:pPr>
        <w:widowControl w:val="0"/>
        <w:tabs>
          <w:tab w:val="left" w:pos="819"/>
          <w:tab w:val="left" w:pos="820"/>
        </w:tabs>
        <w:spacing w:after="0" w:before="25" w:line="240" w:lineRule="auto"/>
        <w:ind w:left="1440" w:firstLine="0"/>
        <w:rPr>
          <w:rFonts w:ascii="Garamond" w:cs="Garamond" w:eastAsia="Garamond" w:hAnsi="Garamond"/>
          <w:color w:val="333333"/>
          <w:sz w:val="24"/>
          <w:szCs w:val="24"/>
        </w:rPr>
      </w:pPr>
      <w:r w:rsidDel="00000000" w:rsidR="00000000" w:rsidRPr="00000000">
        <w:rPr>
          <w:rFonts w:ascii="Garamond" w:cs="Garamond" w:eastAsia="Garamond" w:hAnsi="Garamond"/>
          <w:color w:val="333333"/>
          <w:sz w:val="24"/>
          <w:szCs w:val="24"/>
          <w:rtl w:val="0"/>
        </w:rPr>
        <w:t xml:space="preserve">Latest update prompt, if the software requires an update to be pushed by the end user, a notification will pop up when the user opens the mobile application.  The end user will not be able to proceed until they authorize the update.</w:t>
      </w:r>
    </w:p>
    <w:p w:rsidR="00000000" w:rsidDel="00000000" w:rsidP="00000000" w:rsidRDefault="00000000" w:rsidRPr="00000000" w14:paraId="00000053">
      <w:pPr>
        <w:widowControl w:val="0"/>
        <w:spacing w:after="0" w:line="240" w:lineRule="auto"/>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54">
      <w:pPr>
        <w:pStyle w:val="Heading2"/>
        <w:keepNext w:val="0"/>
        <w:keepLines w:val="0"/>
        <w:widowControl w:val="0"/>
        <w:tabs>
          <w:tab w:val="left" w:pos="527"/>
        </w:tabs>
        <w:spacing w:after="0" w:before="0" w:line="240" w:lineRule="auto"/>
        <w:rPr>
          <w:rFonts w:ascii="Garamond" w:cs="Garamond" w:eastAsia="Garamond" w:hAnsi="Garamond"/>
          <w:b w:val="0"/>
          <w:sz w:val="24"/>
          <w:szCs w:val="24"/>
        </w:rPr>
      </w:pPr>
      <w:bookmarkStart w:colFirst="0" w:colLast="0" w:name="_3rdcrjn" w:id="5"/>
      <w:bookmarkEnd w:id="5"/>
      <w:r w:rsidDel="00000000" w:rsidR="00000000" w:rsidRPr="00000000">
        <w:rPr>
          <w:rFonts w:ascii="Garamond" w:cs="Garamond" w:eastAsia="Garamond" w:hAnsi="Garamond"/>
          <w:b w:val="0"/>
          <w:sz w:val="24"/>
          <w:szCs w:val="24"/>
          <w:rtl w:val="0"/>
        </w:rPr>
        <w:t xml:space="preserve">Assumptions and Dependencies</w:t>
      </w:r>
    </w:p>
    <w:p w:rsidR="00000000" w:rsidDel="00000000" w:rsidP="00000000" w:rsidRDefault="00000000" w:rsidRPr="00000000" w14:paraId="00000055">
      <w:pPr>
        <w:rPr>
          <w:rFonts w:ascii="Garamond" w:cs="Garamond" w:eastAsia="Garamond" w:hAnsi="Garamond"/>
          <w:color w:val="2d3b45"/>
          <w:sz w:val="24"/>
          <w:szCs w:val="24"/>
        </w:rPr>
      </w:pPr>
      <w:r w:rsidDel="00000000" w:rsidR="00000000" w:rsidRPr="00000000">
        <w:rPr>
          <w:rFonts w:ascii="Garamond" w:cs="Garamond" w:eastAsia="Garamond" w:hAnsi="Garamond"/>
          <w:color w:val="333333"/>
          <w:sz w:val="24"/>
          <w:szCs w:val="24"/>
          <w:rtl w:val="0"/>
        </w:rPr>
        <w:t xml:space="preserve">AALS system-side hardware module and </w:t>
      </w:r>
      <w:r w:rsidDel="00000000" w:rsidR="00000000" w:rsidRPr="00000000">
        <w:rPr>
          <w:rFonts w:ascii="Garamond" w:cs="Garamond" w:eastAsia="Garamond" w:hAnsi="Garamond"/>
          <w:color w:val="333333"/>
          <w:sz w:val="24"/>
          <w:szCs w:val="24"/>
          <w:rtl w:val="0"/>
        </w:rPr>
        <w:t xml:space="preserve">mobile application </w:t>
      </w:r>
      <w:r w:rsidDel="00000000" w:rsidR="00000000" w:rsidRPr="00000000">
        <w:rPr>
          <w:rFonts w:ascii="Garamond" w:cs="Garamond" w:eastAsia="Garamond" w:hAnsi="Garamond"/>
          <w:color w:val="2d3b45"/>
          <w:sz w:val="24"/>
          <w:szCs w:val="24"/>
          <w:rtl w:val="0"/>
        </w:rPr>
        <w:t xml:space="preserve">topology</w:t>
      </w:r>
    </w:p>
    <w:p w:rsidR="00000000" w:rsidDel="00000000" w:rsidP="00000000" w:rsidRDefault="00000000" w:rsidRPr="00000000" w14:paraId="00000056">
      <w:pPr>
        <w:widowControl w:val="0"/>
        <w:shd w:fill="ffffff" w:val="clear"/>
        <w:spacing w:after="240" w:before="240" w:line="276" w:lineRule="auto"/>
        <w:ind w:left="0" w:firstLine="0"/>
        <w:jc w:val="both"/>
        <w:rPr>
          <w:rFonts w:ascii="Garamond" w:cs="Garamond" w:eastAsia="Garamond" w:hAnsi="Garamond"/>
          <w:color w:val="2d3b45"/>
          <w:sz w:val="24"/>
          <w:szCs w:val="24"/>
        </w:rPr>
      </w:pPr>
      <w:r w:rsidDel="00000000" w:rsidR="00000000" w:rsidRPr="00000000">
        <w:rPr>
          <w:rFonts w:ascii="Garamond" w:cs="Garamond" w:eastAsia="Garamond" w:hAnsi="Garamond"/>
          <w:color w:val="2d3b45"/>
          <w:sz w:val="24"/>
          <w:szCs w:val="24"/>
          <w:rtl w:val="0"/>
        </w:rPr>
        <w:t xml:space="preserve">Apache Tomcat web app</w:t>
      </w:r>
    </w:p>
    <w:p w:rsidR="00000000" w:rsidDel="00000000" w:rsidP="00000000" w:rsidRDefault="00000000" w:rsidRPr="00000000" w14:paraId="00000057">
      <w:pPr>
        <w:widowControl w:val="0"/>
        <w:shd w:fill="ffffff" w:val="clear"/>
        <w:spacing w:after="240" w:before="240" w:line="276" w:lineRule="auto"/>
        <w:ind w:left="720" w:firstLine="0"/>
        <w:jc w:val="both"/>
        <w:rPr>
          <w:rFonts w:ascii="Garamond" w:cs="Garamond" w:eastAsia="Garamond" w:hAnsi="Garamond"/>
          <w:color w:val="2d3b45"/>
          <w:sz w:val="24"/>
          <w:szCs w:val="24"/>
        </w:rPr>
      </w:pPr>
      <w:r w:rsidDel="00000000" w:rsidR="00000000" w:rsidRPr="00000000">
        <w:rPr>
          <w:rFonts w:ascii="Garamond" w:cs="Garamond" w:eastAsia="Garamond" w:hAnsi="Garamond"/>
          <w:color w:val="2d3b45"/>
          <w:sz w:val="24"/>
          <w:szCs w:val="24"/>
          <w:rtl w:val="0"/>
        </w:rPr>
        <w:t xml:space="preserve">Access for client-side interaction</w:t>
      </w:r>
    </w:p>
    <w:p w:rsidR="00000000" w:rsidDel="00000000" w:rsidP="00000000" w:rsidRDefault="00000000" w:rsidRPr="00000000" w14:paraId="00000058">
      <w:pPr>
        <w:widowControl w:val="0"/>
        <w:shd w:fill="ffffff" w:val="clear"/>
        <w:spacing w:after="240" w:before="240" w:line="276" w:lineRule="auto"/>
        <w:ind w:left="720" w:firstLine="0"/>
        <w:jc w:val="both"/>
        <w:rPr>
          <w:rFonts w:ascii="Garamond" w:cs="Garamond" w:eastAsia="Garamond" w:hAnsi="Garamond"/>
          <w:color w:val="2d3b45"/>
          <w:sz w:val="24"/>
          <w:szCs w:val="24"/>
        </w:rPr>
      </w:pPr>
      <w:r w:rsidDel="00000000" w:rsidR="00000000" w:rsidRPr="00000000">
        <w:rPr>
          <w:rFonts w:ascii="Garamond" w:cs="Garamond" w:eastAsia="Garamond" w:hAnsi="Garamond"/>
          <w:color w:val="2d3b45"/>
          <w:sz w:val="24"/>
          <w:szCs w:val="24"/>
          <w:rtl w:val="0"/>
        </w:rPr>
        <w:t xml:space="preserve">End User access to AALS via Android and IOS or web browser</w:t>
      </w:r>
    </w:p>
    <w:p w:rsidR="00000000" w:rsidDel="00000000" w:rsidP="00000000" w:rsidRDefault="00000000" w:rsidRPr="00000000" w14:paraId="00000059">
      <w:pPr>
        <w:widowControl w:val="0"/>
        <w:shd w:fill="ffffff" w:val="clear"/>
        <w:spacing w:after="240" w:before="240" w:line="276" w:lineRule="auto"/>
        <w:ind w:left="0" w:firstLine="0"/>
        <w:jc w:val="both"/>
        <w:rPr>
          <w:rFonts w:ascii="Garamond" w:cs="Garamond" w:eastAsia="Garamond" w:hAnsi="Garamond"/>
          <w:color w:val="2d3b45"/>
          <w:sz w:val="24"/>
          <w:szCs w:val="24"/>
        </w:rPr>
      </w:pPr>
      <w:r w:rsidDel="00000000" w:rsidR="00000000" w:rsidRPr="00000000">
        <w:rPr>
          <w:rFonts w:ascii="Garamond" w:cs="Garamond" w:eastAsia="Garamond" w:hAnsi="Garamond"/>
          <w:color w:val="2d3b45"/>
          <w:sz w:val="24"/>
          <w:szCs w:val="24"/>
          <w:rtl w:val="0"/>
        </w:rPr>
        <w:t xml:space="preserve">Key Functionalities</w:t>
      </w:r>
    </w:p>
    <w:p w:rsidR="00000000" w:rsidDel="00000000" w:rsidP="00000000" w:rsidRDefault="00000000" w:rsidRPr="00000000" w14:paraId="0000005A">
      <w:pPr>
        <w:widowControl w:val="0"/>
        <w:shd w:fill="ffffff" w:val="clear"/>
        <w:spacing w:after="240" w:before="240" w:line="276" w:lineRule="auto"/>
        <w:ind w:left="720" w:firstLine="0"/>
        <w:jc w:val="both"/>
        <w:rPr>
          <w:rFonts w:ascii="Garamond" w:cs="Garamond" w:eastAsia="Garamond" w:hAnsi="Garamond"/>
          <w:color w:val="2d3b45"/>
          <w:sz w:val="24"/>
          <w:szCs w:val="24"/>
        </w:rPr>
      </w:pPr>
      <w:r w:rsidDel="00000000" w:rsidR="00000000" w:rsidRPr="00000000">
        <w:rPr>
          <w:rFonts w:ascii="Garamond" w:cs="Garamond" w:eastAsia="Garamond" w:hAnsi="Garamond"/>
          <w:color w:val="2d3b45"/>
          <w:sz w:val="24"/>
          <w:szCs w:val="24"/>
          <w:rtl w:val="0"/>
        </w:rPr>
        <w:t xml:space="preserve">End User may access dashboard, data logging, system calibration, and on display reporting.</w:t>
      </w:r>
    </w:p>
    <w:p w:rsidR="00000000" w:rsidDel="00000000" w:rsidP="00000000" w:rsidRDefault="00000000" w:rsidRPr="00000000" w14:paraId="0000005B">
      <w:pPr>
        <w:widowControl w:val="0"/>
        <w:shd w:fill="ffffff" w:val="clear"/>
        <w:spacing w:after="240" w:before="240" w:line="276" w:lineRule="auto"/>
        <w:ind w:left="0" w:firstLine="0"/>
        <w:jc w:val="both"/>
        <w:rPr>
          <w:rFonts w:ascii="Garamond" w:cs="Garamond" w:eastAsia="Garamond" w:hAnsi="Garamond"/>
          <w:color w:val="2d3b45"/>
          <w:sz w:val="24"/>
          <w:szCs w:val="24"/>
        </w:rPr>
      </w:pPr>
      <w:r w:rsidDel="00000000" w:rsidR="00000000" w:rsidRPr="00000000">
        <w:rPr>
          <w:rFonts w:ascii="Garamond" w:cs="Garamond" w:eastAsia="Garamond" w:hAnsi="Garamond"/>
          <w:color w:val="2d3b45"/>
          <w:sz w:val="24"/>
          <w:szCs w:val="24"/>
          <w:rtl w:val="0"/>
        </w:rPr>
        <w:t xml:space="preserve">Key Classes</w:t>
      </w:r>
    </w:p>
    <w:p w:rsidR="00000000" w:rsidDel="00000000" w:rsidP="00000000" w:rsidRDefault="00000000" w:rsidRPr="00000000" w14:paraId="0000005C">
      <w:pPr>
        <w:widowControl w:val="0"/>
        <w:shd w:fill="ffffff" w:val="clear"/>
        <w:spacing w:after="240" w:before="240" w:line="276" w:lineRule="auto"/>
        <w:ind w:left="720" w:firstLine="0"/>
        <w:jc w:val="both"/>
        <w:rPr>
          <w:rFonts w:ascii="Garamond" w:cs="Garamond" w:eastAsia="Garamond" w:hAnsi="Garamond"/>
          <w:color w:val="2d3b45"/>
          <w:sz w:val="24"/>
          <w:szCs w:val="24"/>
        </w:rPr>
      </w:pPr>
      <w:r w:rsidDel="00000000" w:rsidR="00000000" w:rsidRPr="00000000">
        <w:rPr>
          <w:rFonts w:ascii="Garamond" w:cs="Garamond" w:eastAsia="Garamond" w:hAnsi="Garamond"/>
          <w:color w:val="2d3b45"/>
          <w:sz w:val="24"/>
          <w:szCs w:val="24"/>
          <w:rtl w:val="0"/>
        </w:rPr>
        <w:t xml:space="preserve">Calibrate System – begins calibration script to calibrate sensor array at system-side hardware module.</w:t>
      </w:r>
    </w:p>
    <w:p w:rsidR="00000000" w:rsidDel="00000000" w:rsidP="00000000" w:rsidRDefault="00000000" w:rsidRPr="00000000" w14:paraId="0000005D">
      <w:pPr>
        <w:widowControl w:val="0"/>
        <w:shd w:fill="ffffff" w:val="clear"/>
        <w:spacing w:after="240" w:before="240" w:line="276" w:lineRule="auto"/>
        <w:ind w:left="720" w:firstLine="0"/>
        <w:jc w:val="both"/>
        <w:rPr>
          <w:rFonts w:ascii="Garamond" w:cs="Garamond" w:eastAsia="Garamond" w:hAnsi="Garamond"/>
          <w:color w:val="2d3b45"/>
          <w:sz w:val="24"/>
          <w:szCs w:val="24"/>
        </w:rPr>
      </w:pPr>
      <w:r w:rsidDel="00000000" w:rsidR="00000000" w:rsidRPr="00000000">
        <w:rPr>
          <w:rFonts w:ascii="Garamond" w:cs="Garamond" w:eastAsia="Garamond" w:hAnsi="Garamond"/>
          <w:color w:val="2d3b45"/>
          <w:sz w:val="24"/>
          <w:szCs w:val="24"/>
          <w:rtl w:val="0"/>
        </w:rPr>
        <w:t xml:space="preserve">Show System Status – shows real time readings from sensor array at system-side hardware module and mobile application</w:t>
      </w:r>
    </w:p>
    <w:p w:rsidR="00000000" w:rsidDel="00000000" w:rsidP="00000000" w:rsidRDefault="00000000" w:rsidRPr="00000000" w14:paraId="0000005E">
      <w:pPr>
        <w:widowControl w:val="0"/>
        <w:shd w:fill="ffffff" w:val="clear"/>
        <w:spacing w:after="240" w:before="240" w:line="276" w:lineRule="auto"/>
        <w:ind w:left="720" w:firstLine="0"/>
        <w:jc w:val="both"/>
        <w:rPr>
          <w:rFonts w:ascii="Garamond" w:cs="Garamond" w:eastAsia="Garamond" w:hAnsi="Garamond"/>
          <w:color w:val="2d3b45"/>
          <w:sz w:val="24"/>
          <w:szCs w:val="24"/>
        </w:rPr>
      </w:pPr>
      <w:r w:rsidDel="00000000" w:rsidR="00000000" w:rsidRPr="00000000">
        <w:rPr>
          <w:rFonts w:ascii="Garamond" w:cs="Garamond" w:eastAsia="Garamond" w:hAnsi="Garamond"/>
          <w:color w:val="2d3b45"/>
          <w:sz w:val="24"/>
          <w:szCs w:val="24"/>
          <w:rtl w:val="0"/>
        </w:rPr>
        <w:t xml:space="preserve">Transfer Data - sends flat file to SLIMS and parses data into SLIMS infrastructure</w:t>
      </w:r>
    </w:p>
    <w:p w:rsidR="00000000" w:rsidDel="00000000" w:rsidP="00000000" w:rsidRDefault="00000000" w:rsidRPr="00000000" w14:paraId="0000005F">
      <w:pPr>
        <w:widowControl w:val="0"/>
        <w:shd w:fill="ffffff" w:val="clear"/>
        <w:spacing w:after="240" w:before="240" w:line="276" w:lineRule="auto"/>
        <w:rPr>
          <w:rFonts w:ascii="Garamond" w:cs="Garamond" w:eastAsia="Garamond" w:hAnsi="Garamond"/>
          <w:color w:val="2d3b45"/>
          <w:sz w:val="24"/>
          <w:szCs w:val="24"/>
        </w:rPr>
      </w:pPr>
      <w:r w:rsidDel="00000000" w:rsidR="00000000" w:rsidRPr="00000000">
        <w:rPr>
          <w:rFonts w:ascii="Garamond" w:cs="Garamond" w:eastAsia="Garamond" w:hAnsi="Garamond"/>
          <w:color w:val="2d3b45"/>
          <w:sz w:val="24"/>
          <w:szCs w:val="24"/>
          <w:rtl w:val="0"/>
        </w:rPr>
        <w:t xml:space="preserve">General list of preliminary Use Cases</w:t>
      </w:r>
    </w:p>
    <w:p w:rsidR="00000000" w:rsidDel="00000000" w:rsidP="00000000" w:rsidRDefault="00000000" w:rsidRPr="00000000" w14:paraId="00000060">
      <w:pPr>
        <w:widowControl w:val="0"/>
        <w:shd w:fill="ffffff" w:val="clear"/>
        <w:spacing w:after="240" w:before="240" w:line="276" w:lineRule="auto"/>
        <w:ind w:left="720" w:firstLine="0"/>
        <w:rPr>
          <w:rFonts w:ascii="Garamond" w:cs="Garamond" w:eastAsia="Garamond" w:hAnsi="Garamond"/>
          <w:color w:val="2d3b45"/>
          <w:sz w:val="24"/>
          <w:szCs w:val="24"/>
        </w:rPr>
      </w:pPr>
      <w:r w:rsidDel="00000000" w:rsidR="00000000" w:rsidRPr="00000000">
        <w:rPr>
          <w:rFonts w:ascii="Garamond" w:cs="Garamond" w:eastAsia="Garamond" w:hAnsi="Garamond"/>
          <w:color w:val="2d3b45"/>
          <w:sz w:val="24"/>
          <w:szCs w:val="24"/>
          <w:rtl w:val="0"/>
        </w:rPr>
        <w:t xml:space="preserve">End User downloads the app from the app store.</w:t>
      </w:r>
    </w:p>
    <w:p w:rsidR="00000000" w:rsidDel="00000000" w:rsidP="00000000" w:rsidRDefault="00000000" w:rsidRPr="00000000" w14:paraId="00000061">
      <w:pPr>
        <w:widowControl w:val="0"/>
        <w:shd w:fill="ffffff" w:val="clear"/>
        <w:spacing w:after="240" w:before="240" w:line="276" w:lineRule="auto"/>
        <w:ind w:left="720" w:firstLine="0"/>
        <w:rPr>
          <w:rFonts w:ascii="Garamond" w:cs="Garamond" w:eastAsia="Garamond" w:hAnsi="Garamond"/>
          <w:color w:val="2d3b45"/>
          <w:sz w:val="24"/>
          <w:szCs w:val="24"/>
        </w:rPr>
      </w:pPr>
      <w:r w:rsidDel="00000000" w:rsidR="00000000" w:rsidRPr="00000000">
        <w:rPr>
          <w:rFonts w:ascii="Garamond" w:cs="Garamond" w:eastAsia="Garamond" w:hAnsi="Garamond"/>
          <w:color w:val="2d3b45"/>
          <w:sz w:val="24"/>
          <w:szCs w:val="24"/>
          <w:rtl w:val="0"/>
        </w:rPr>
        <w:t xml:space="preserve">End User connects app to system-side hardware module.</w:t>
      </w:r>
    </w:p>
    <w:p w:rsidR="00000000" w:rsidDel="00000000" w:rsidP="00000000" w:rsidRDefault="00000000" w:rsidRPr="00000000" w14:paraId="00000062">
      <w:pPr>
        <w:widowControl w:val="0"/>
        <w:shd w:fill="ffffff" w:val="clear"/>
        <w:spacing w:after="240" w:before="240" w:line="276" w:lineRule="auto"/>
        <w:ind w:left="720" w:firstLine="0"/>
        <w:rPr>
          <w:rFonts w:ascii="Garamond" w:cs="Garamond" w:eastAsia="Garamond" w:hAnsi="Garamond"/>
          <w:color w:val="2d3b45"/>
          <w:sz w:val="24"/>
          <w:szCs w:val="24"/>
        </w:rPr>
      </w:pPr>
      <w:r w:rsidDel="00000000" w:rsidR="00000000" w:rsidRPr="00000000">
        <w:rPr>
          <w:rFonts w:ascii="Garamond" w:cs="Garamond" w:eastAsia="Garamond" w:hAnsi="Garamond"/>
          <w:color w:val="2d3b45"/>
          <w:sz w:val="24"/>
          <w:szCs w:val="24"/>
          <w:rtl w:val="0"/>
        </w:rPr>
        <w:t xml:space="preserve">End User calibrates AALS.</w:t>
      </w:r>
    </w:p>
    <w:p w:rsidR="00000000" w:rsidDel="00000000" w:rsidP="00000000" w:rsidRDefault="00000000" w:rsidRPr="00000000" w14:paraId="00000063">
      <w:pPr>
        <w:widowControl w:val="0"/>
        <w:shd w:fill="ffffff" w:val="clear"/>
        <w:spacing w:after="240" w:before="240" w:line="276" w:lineRule="auto"/>
        <w:rPr>
          <w:rFonts w:ascii="Garamond" w:cs="Garamond" w:eastAsia="Garamond" w:hAnsi="Garamond"/>
          <w:color w:val="2d3b45"/>
          <w:sz w:val="24"/>
          <w:szCs w:val="24"/>
        </w:rPr>
      </w:pPr>
      <w:r w:rsidDel="00000000" w:rsidR="00000000" w:rsidRPr="00000000">
        <w:rPr>
          <w:rFonts w:ascii="Garamond" w:cs="Garamond" w:eastAsia="Garamond" w:hAnsi="Garamond"/>
          <w:color w:val="2d3b45"/>
          <w:sz w:val="24"/>
          <w:szCs w:val="24"/>
          <w:rtl w:val="0"/>
        </w:rPr>
        <w:t xml:space="preserve">Preliminary draft of Application Use Case Flow - Calibrate System</w:t>
      </w:r>
    </w:p>
    <w:p w:rsidR="00000000" w:rsidDel="00000000" w:rsidP="00000000" w:rsidRDefault="00000000" w:rsidRPr="00000000" w14:paraId="00000064">
      <w:pPr>
        <w:widowControl w:val="0"/>
        <w:shd w:fill="ffffff" w:val="clear"/>
        <w:spacing w:after="240" w:before="240" w:line="276" w:lineRule="auto"/>
        <w:ind w:firstLine="720"/>
        <w:rPr>
          <w:rFonts w:ascii="Garamond" w:cs="Garamond" w:eastAsia="Garamond" w:hAnsi="Garamond"/>
          <w:color w:val="2d3b45"/>
          <w:sz w:val="24"/>
          <w:szCs w:val="24"/>
        </w:rPr>
      </w:pPr>
      <w:r w:rsidDel="00000000" w:rsidR="00000000" w:rsidRPr="00000000">
        <w:rPr>
          <w:rFonts w:ascii="Garamond" w:cs="Garamond" w:eastAsia="Garamond" w:hAnsi="Garamond"/>
          <w:color w:val="2d3b45"/>
          <w:sz w:val="24"/>
          <w:szCs w:val="24"/>
          <w:rtl w:val="0"/>
        </w:rPr>
        <w:t xml:space="preserve">End user selects “Calibrate” button in app. </w:t>
      </w:r>
    </w:p>
    <w:p w:rsidR="00000000" w:rsidDel="00000000" w:rsidP="00000000" w:rsidRDefault="00000000" w:rsidRPr="00000000" w14:paraId="00000065">
      <w:pPr>
        <w:widowControl w:val="0"/>
        <w:shd w:fill="ffffff" w:val="clear"/>
        <w:spacing w:after="240" w:before="240" w:line="276" w:lineRule="auto"/>
        <w:ind w:firstLine="720"/>
        <w:rPr>
          <w:rFonts w:ascii="Garamond" w:cs="Garamond" w:eastAsia="Garamond" w:hAnsi="Garamond"/>
          <w:color w:val="2d3b45"/>
          <w:sz w:val="24"/>
          <w:szCs w:val="24"/>
        </w:rPr>
      </w:pPr>
      <w:r w:rsidDel="00000000" w:rsidR="00000000" w:rsidRPr="00000000">
        <w:rPr>
          <w:rFonts w:ascii="Garamond" w:cs="Garamond" w:eastAsia="Garamond" w:hAnsi="Garamond"/>
          <w:color w:val="2d3b45"/>
          <w:sz w:val="24"/>
          <w:szCs w:val="24"/>
          <w:rtl w:val="0"/>
        </w:rPr>
        <w:t xml:space="preserve">App instructs End user to place each probe in calibration solution.</w:t>
      </w:r>
    </w:p>
    <w:p w:rsidR="00000000" w:rsidDel="00000000" w:rsidP="00000000" w:rsidRDefault="00000000" w:rsidRPr="00000000" w14:paraId="00000066">
      <w:pPr>
        <w:widowControl w:val="0"/>
        <w:shd w:fill="ffffff" w:val="clear"/>
        <w:spacing w:after="240" w:before="240" w:line="276" w:lineRule="auto"/>
        <w:ind w:firstLine="720"/>
        <w:rPr>
          <w:rFonts w:ascii="Garamond" w:cs="Garamond" w:eastAsia="Garamond" w:hAnsi="Garamond"/>
          <w:color w:val="2d3b45"/>
          <w:sz w:val="24"/>
          <w:szCs w:val="24"/>
        </w:rPr>
      </w:pPr>
      <w:r w:rsidDel="00000000" w:rsidR="00000000" w:rsidRPr="00000000">
        <w:rPr>
          <w:rFonts w:ascii="Garamond" w:cs="Garamond" w:eastAsia="Garamond" w:hAnsi="Garamond"/>
          <w:color w:val="2d3b45"/>
          <w:sz w:val="24"/>
          <w:szCs w:val="24"/>
          <w:rtl w:val="0"/>
        </w:rPr>
        <w:t xml:space="preserve">Calibration script runs.</w:t>
      </w:r>
    </w:p>
    <w:p w:rsidR="00000000" w:rsidDel="00000000" w:rsidP="00000000" w:rsidRDefault="00000000" w:rsidRPr="00000000" w14:paraId="00000067">
      <w:pPr>
        <w:widowControl w:val="0"/>
        <w:shd w:fill="ffffff" w:val="clear"/>
        <w:spacing w:after="240" w:before="240" w:line="276" w:lineRule="auto"/>
        <w:ind w:firstLine="720"/>
        <w:rPr>
          <w:rFonts w:ascii="Garamond" w:cs="Garamond" w:eastAsia="Garamond" w:hAnsi="Garamond"/>
          <w:color w:val="2d3b45"/>
          <w:sz w:val="24"/>
          <w:szCs w:val="24"/>
        </w:rPr>
      </w:pPr>
      <w:r w:rsidDel="00000000" w:rsidR="00000000" w:rsidRPr="00000000">
        <w:rPr>
          <w:rFonts w:ascii="Garamond" w:cs="Garamond" w:eastAsia="Garamond" w:hAnsi="Garamond"/>
          <w:color w:val="2d3b45"/>
          <w:sz w:val="24"/>
          <w:szCs w:val="24"/>
          <w:rtl w:val="0"/>
        </w:rPr>
        <w:t xml:space="preserve">Readings normalize.</w:t>
      </w:r>
    </w:p>
    <w:p w:rsidR="00000000" w:rsidDel="00000000" w:rsidP="00000000" w:rsidRDefault="00000000" w:rsidRPr="00000000" w14:paraId="00000068">
      <w:pPr>
        <w:widowControl w:val="0"/>
        <w:shd w:fill="ffffff" w:val="clear"/>
        <w:spacing w:after="240" w:before="240" w:line="276" w:lineRule="auto"/>
        <w:ind w:firstLine="720"/>
        <w:rPr>
          <w:rFonts w:ascii="Garamond" w:cs="Garamond" w:eastAsia="Garamond" w:hAnsi="Garamond"/>
          <w:color w:val="2d3b45"/>
          <w:sz w:val="24"/>
          <w:szCs w:val="24"/>
        </w:rPr>
      </w:pPr>
      <w:r w:rsidDel="00000000" w:rsidR="00000000" w:rsidRPr="00000000">
        <w:rPr>
          <w:rFonts w:ascii="Garamond" w:cs="Garamond" w:eastAsia="Garamond" w:hAnsi="Garamond"/>
          <w:color w:val="2d3b45"/>
          <w:sz w:val="24"/>
          <w:szCs w:val="24"/>
          <w:rtl w:val="0"/>
        </w:rPr>
        <w:t xml:space="preserve">Calibration script completes.</w:t>
      </w:r>
    </w:p>
    <w:p w:rsidR="00000000" w:rsidDel="00000000" w:rsidP="00000000" w:rsidRDefault="00000000" w:rsidRPr="00000000" w14:paraId="00000069">
      <w:pPr>
        <w:widowControl w:val="0"/>
        <w:shd w:fill="ffffff" w:val="clear"/>
        <w:spacing w:after="240" w:before="240" w:line="276" w:lineRule="auto"/>
        <w:ind w:firstLine="720"/>
        <w:rPr>
          <w:rFonts w:ascii="Garamond" w:cs="Garamond" w:eastAsia="Garamond" w:hAnsi="Garamond"/>
          <w:color w:val="2d3b45"/>
          <w:sz w:val="24"/>
          <w:szCs w:val="24"/>
        </w:rPr>
      </w:pPr>
      <w:r w:rsidDel="00000000" w:rsidR="00000000" w:rsidRPr="00000000">
        <w:rPr>
          <w:rFonts w:ascii="Garamond" w:cs="Garamond" w:eastAsia="Garamond" w:hAnsi="Garamond"/>
          <w:color w:val="2d3b45"/>
          <w:sz w:val="24"/>
          <w:szCs w:val="24"/>
          <w:rtl w:val="0"/>
        </w:rPr>
        <w:t xml:space="preserve">End User selects “Accept Calibration” button.</w:t>
      </w:r>
    </w:p>
    <w:p w:rsidR="00000000" w:rsidDel="00000000" w:rsidP="00000000" w:rsidRDefault="00000000" w:rsidRPr="00000000" w14:paraId="0000006A">
      <w:pPr>
        <w:widowControl w:val="0"/>
        <w:shd w:fill="ffffff" w:val="clear"/>
        <w:spacing w:after="240" w:before="240" w:line="276" w:lineRule="auto"/>
        <w:ind w:left="720" w:firstLine="0"/>
        <w:rPr>
          <w:rFonts w:ascii="Garamond" w:cs="Garamond" w:eastAsia="Garamond" w:hAnsi="Garamond"/>
          <w:color w:val="2d3b45"/>
          <w:sz w:val="24"/>
          <w:szCs w:val="24"/>
        </w:rPr>
      </w:pPr>
      <w:r w:rsidDel="00000000" w:rsidR="00000000" w:rsidRPr="00000000">
        <w:rPr>
          <w:rFonts w:ascii="Garamond" w:cs="Garamond" w:eastAsia="Garamond" w:hAnsi="Garamond"/>
          <w:color w:val="2d3b45"/>
          <w:sz w:val="24"/>
          <w:szCs w:val="24"/>
          <w:rtl w:val="0"/>
        </w:rPr>
        <w:t xml:space="preserve">App displays pop-bubble informing End User that Calibration has been accepted.</w:t>
      </w:r>
    </w:p>
    <w:p w:rsidR="00000000" w:rsidDel="00000000" w:rsidP="00000000" w:rsidRDefault="00000000" w:rsidRPr="00000000" w14:paraId="0000006B">
      <w:pPr>
        <w:widowControl w:val="0"/>
        <w:shd w:fill="ffffff" w:val="clear"/>
        <w:spacing w:after="240" w:before="240" w:line="276" w:lineRule="auto"/>
        <w:ind w:firstLine="720"/>
        <w:rPr>
          <w:rFonts w:ascii="Garamond" w:cs="Garamond" w:eastAsia="Garamond" w:hAnsi="Garamond"/>
          <w:color w:val="2d3b45"/>
          <w:sz w:val="24"/>
          <w:szCs w:val="24"/>
        </w:rPr>
      </w:pPr>
      <w:r w:rsidDel="00000000" w:rsidR="00000000" w:rsidRPr="00000000">
        <w:rPr>
          <w:rFonts w:ascii="Garamond" w:cs="Garamond" w:eastAsia="Garamond" w:hAnsi="Garamond"/>
          <w:color w:val="2d3b45"/>
          <w:sz w:val="24"/>
          <w:szCs w:val="24"/>
          <w:rtl w:val="0"/>
        </w:rPr>
        <w:t xml:space="preserve">App returns to Dashboard.</w:t>
      </w:r>
    </w:p>
    <w:p w:rsidR="00000000" w:rsidDel="00000000" w:rsidP="00000000" w:rsidRDefault="00000000" w:rsidRPr="00000000" w14:paraId="0000006C">
      <w:pPr>
        <w:widowControl w:val="0"/>
        <w:shd w:fill="ffffff" w:val="clear"/>
        <w:spacing w:after="240" w:before="240" w:line="276" w:lineRule="auto"/>
        <w:rPr>
          <w:rFonts w:ascii="Garamond" w:cs="Garamond" w:eastAsia="Garamond" w:hAnsi="Garamond"/>
          <w:color w:val="2d3b45"/>
          <w:sz w:val="24"/>
          <w:szCs w:val="24"/>
        </w:rPr>
      </w:pPr>
      <w:r w:rsidDel="00000000" w:rsidR="00000000" w:rsidRPr="00000000">
        <w:rPr>
          <w:rFonts w:ascii="Garamond" w:cs="Garamond" w:eastAsia="Garamond" w:hAnsi="Garamond"/>
          <w:color w:val="2d3b45"/>
          <w:sz w:val="24"/>
          <w:szCs w:val="24"/>
          <w:rtl w:val="0"/>
        </w:rPr>
        <w:t xml:space="preserve">Preliminary draft of Application Use Case Flow - Show System Status</w:t>
      </w:r>
    </w:p>
    <w:p w:rsidR="00000000" w:rsidDel="00000000" w:rsidP="00000000" w:rsidRDefault="00000000" w:rsidRPr="00000000" w14:paraId="0000006D">
      <w:pPr>
        <w:widowControl w:val="0"/>
        <w:shd w:fill="ffffff" w:val="clear"/>
        <w:spacing w:after="240" w:before="240" w:line="276" w:lineRule="auto"/>
        <w:rPr>
          <w:rFonts w:ascii="Garamond" w:cs="Garamond" w:eastAsia="Garamond" w:hAnsi="Garamond"/>
          <w:color w:val="2d3b45"/>
          <w:sz w:val="24"/>
          <w:szCs w:val="24"/>
        </w:rPr>
      </w:pPr>
      <w:r w:rsidDel="00000000" w:rsidR="00000000" w:rsidRPr="00000000">
        <w:rPr>
          <w:rFonts w:ascii="Garamond" w:cs="Garamond" w:eastAsia="Garamond" w:hAnsi="Garamond"/>
          <w:color w:val="2d3b45"/>
          <w:sz w:val="24"/>
          <w:szCs w:val="24"/>
          <w:rtl w:val="0"/>
        </w:rPr>
        <w:tab/>
        <w:t xml:space="preserve">End user launches system-side hardware module and mobile application</w:t>
      </w:r>
    </w:p>
    <w:p w:rsidR="00000000" w:rsidDel="00000000" w:rsidP="00000000" w:rsidRDefault="00000000" w:rsidRPr="00000000" w14:paraId="0000006E">
      <w:pPr>
        <w:widowControl w:val="0"/>
        <w:shd w:fill="ffffff" w:val="clear"/>
        <w:spacing w:after="240" w:before="240" w:line="276" w:lineRule="auto"/>
        <w:ind w:left="720" w:firstLine="0"/>
        <w:rPr>
          <w:rFonts w:ascii="Garamond" w:cs="Garamond" w:eastAsia="Garamond" w:hAnsi="Garamond"/>
          <w:color w:val="2d3b45"/>
          <w:sz w:val="24"/>
          <w:szCs w:val="24"/>
        </w:rPr>
      </w:pPr>
      <w:r w:rsidDel="00000000" w:rsidR="00000000" w:rsidRPr="00000000">
        <w:rPr>
          <w:rFonts w:ascii="Garamond" w:cs="Garamond" w:eastAsia="Garamond" w:hAnsi="Garamond"/>
          <w:color w:val="2d3b45"/>
          <w:sz w:val="24"/>
          <w:szCs w:val="24"/>
          <w:rtl w:val="0"/>
        </w:rPr>
        <w:t xml:space="preserve">App opens on Dashboard which displays real time system status.</w:t>
      </w:r>
    </w:p>
    <w:p w:rsidR="00000000" w:rsidDel="00000000" w:rsidP="00000000" w:rsidRDefault="00000000" w:rsidRPr="00000000" w14:paraId="0000006F">
      <w:pPr>
        <w:widowControl w:val="0"/>
        <w:shd w:fill="ffffff" w:val="clear"/>
        <w:spacing w:after="240" w:before="240" w:line="276" w:lineRule="auto"/>
        <w:ind w:left="720" w:firstLine="0"/>
        <w:rPr>
          <w:rFonts w:ascii="Garamond" w:cs="Garamond" w:eastAsia="Garamond" w:hAnsi="Garamond"/>
          <w:color w:val="2d3b45"/>
          <w:sz w:val="24"/>
          <w:szCs w:val="24"/>
        </w:rPr>
      </w:pPr>
      <w:r w:rsidDel="00000000" w:rsidR="00000000" w:rsidRPr="00000000">
        <w:rPr>
          <w:rFonts w:ascii="Garamond" w:cs="Garamond" w:eastAsia="Garamond" w:hAnsi="Garamond"/>
          <w:color w:val="2d3b45"/>
          <w:sz w:val="24"/>
          <w:szCs w:val="24"/>
          <w:rtl w:val="0"/>
        </w:rPr>
        <w:t xml:space="preserve">Note - from any other module, End User may select “Dashboard” button from on-screen menu bar to return to the system status screen.  </w:t>
      </w:r>
    </w:p>
    <w:p w:rsidR="00000000" w:rsidDel="00000000" w:rsidP="00000000" w:rsidRDefault="00000000" w:rsidRPr="00000000" w14:paraId="00000070">
      <w:pPr>
        <w:widowControl w:val="0"/>
        <w:shd w:fill="ffffff" w:val="clear"/>
        <w:spacing w:after="240" w:before="240" w:line="276" w:lineRule="auto"/>
        <w:rPr>
          <w:rFonts w:ascii="Garamond" w:cs="Garamond" w:eastAsia="Garamond" w:hAnsi="Garamond"/>
          <w:color w:val="2d3b45"/>
          <w:sz w:val="24"/>
          <w:szCs w:val="24"/>
        </w:rPr>
      </w:pPr>
      <w:r w:rsidDel="00000000" w:rsidR="00000000" w:rsidRPr="00000000">
        <w:rPr>
          <w:rFonts w:ascii="Garamond" w:cs="Garamond" w:eastAsia="Garamond" w:hAnsi="Garamond"/>
          <w:color w:val="2d3b45"/>
          <w:sz w:val="24"/>
          <w:szCs w:val="24"/>
          <w:rtl w:val="0"/>
        </w:rPr>
        <w:t xml:space="preserve">Expanded Use Cases</w:t>
      </w:r>
    </w:p>
    <w:p w:rsidR="00000000" w:rsidDel="00000000" w:rsidP="00000000" w:rsidRDefault="00000000" w:rsidRPr="00000000" w14:paraId="00000071">
      <w:pPr>
        <w:widowControl w:val="0"/>
        <w:spacing w:after="240" w:before="240" w:line="285" w:lineRule="auto"/>
        <w:rPr>
          <w:rFonts w:ascii="Garamond" w:cs="Garamond" w:eastAsia="Garamond" w:hAnsi="Garamond"/>
          <w:color w:val="333333"/>
          <w:sz w:val="24"/>
          <w:szCs w:val="24"/>
        </w:rPr>
      </w:pPr>
      <w:r w:rsidDel="00000000" w:rsidR="00000000" w:rsidRPr="00000000">
        <w:rPr>
          <w:rFonts w:ascii="Garamond" w:cs="Garamond" w:eastAsia="Garamond" w:hAnsi="Garamond"/>
          <w:color w:val="333333"/>
          <w:sz w:val="24"/>
          <w:szCs w:val="24"/>
          <w:rtl w:val="0"/>
        </w:rPr>
        <w:t xml:space="preserve">Use Case 1</w:t>
      </w:r>
    </w:p>
    <w:p w:rsidR="00000000" w:rsidDel="00000000" w:rsidP="00000000" w:rsidRDefault="00000000" w:rsidRPr="00000000" w14:paraId="00000072">
      <w:pPr>
        <w:widowControl w:val="0"/>
        <w:shd w:fill="ffffff" w:val="clear"/>
        <w:spacing w:after="240" w:before="240" w:line="276" w:lineRule="auto"/>
        <w:ind w:firstLine="720"/>
        <w:rPr>
          <w:rFonts w:ascii="Garamond" w:cs="Garamond" w:eastAsia="Garamond" w:hAnsi="Garamond"/>
          <w:color w:val="2d3b45"/>
          <w:sz w:val="24"/>
          <w:szCs w:val="24"/>
        </w:rPr>
      </w:pPr>
      <w:r w:rsidDel="00000000" w:rsidR="00000000" w:rsidRPr="00000000">
        <w:rPr>
          <w:rFonts w:ascii="Garamond" w:cs="Garamond" w:eastAsia="Garamond" w:hAnsi="Garamond"/>
          <w:color w:val="2d3b45"/>
          <w:sz w:val="24"/>
          <w:szCs w:val="24"/>
          <w:rtl w:val="0"/>
        </w:rPr>
        <w:t xml:space="preserve">End user selects “Calibrate” button in app. </w:t>
      </w:r>
    </w:p>
    <w:p w:rsidR="00000000" w:rsidDel="00000000" w:rsidP="00000000" w:rsidRDefault="00000000" w:rsidRPr="00000000" w14:paraId="00000073">
      <w:pPr>
        <w:widowControl w:val="0"/>
        <w:shd w:fill="ffffff" w:val="clear"/>
        <w:spacing w:after="240" w:before="240" w:line="276" w:lineRule="auto"/>
        <w:ind w:firstLine="720"/>
        <w:rPr>
          <w:rFonts w:ascii="Garamond" w:cs="Garamond" w:eastAsia="Garamond" w:hAnsi="Garamond"/>
          <w:color w:val="2d3b45"/>
          <w:sz w:val="24"/>
          <w:szCs w:val="24"/>
        </w:rPr>
      </w:pPr>
      <w:r w:rsidDel="00000000" w:rsidR="00000000" w:rsidRPr="00000000">
        <w:rPr>
          <w:rFonts w:ascii="Garamond" w:cs="Garamond" w:eastAsia="Garamond" w:hAnsi="Garamond"/>
          <w:color w:val="2d3b45"/>
          <w:sz w:val="24"/>
          <w:szCs w:val="24"/>
          <w:rtl w:val="0"/>
        </w:rPr>
        <w:t xml:space="preserve">App instructs End user to place each probe in the calibration solution.</w:t>
      </w:r>
    </w:p>
    <w:p w:rsidR="00000000" w:rsidDel="00000000" w:rsidP="00000000" w:rsidRDefault="00000000" w:rsidRPr="00000000" w14:paraId="00000074">
      <w:pPr>
        <w:widowControl w:val="0"/>
        <w:shd w:fill="ffffff" w:val="clear"/>
        <w:spacing w:after="240" w:before="240" w:line="276" w:lineRule="auto"/>
        <w:ind w:firstLine="720"/>
        <w:rPr>
          <w:rFonts w:ascii="Garamond" w:cs="Garamond" w:eastAsia="Garamond" w:hAnsi="Garamond"/>
          <w:color w:val="2d3b45"/>
          <w:sz w:val="24"/>
          <w:szCs w:val="24"/>
        </w:rPr>
      </w:pPr>
      <w:r w:rsidDel="00000000" w:rsidR="00000000" w:rsidRPr="00000000">
        <w:rPr>
          <w:rFonts w:ascii="Garamond" w:cs="Garamond" w:eastAsia="Garamond" w:hAnsi="Garamond"/>
          <w:color w:val="2d3b45"/>
          <w:sz w:val="24"/>
          <w:szCs w:val="24"/>
          <w:rtl w:val="0"/>
        </w:rPr>
        <w:t xml:space="preserve">Calibration script runs.</w:t>
      </w:r>
    </w:p>
    <w:p w:rsidR="00000000" w:rsidDel="00000000" w:rsidP="00000000" w:rsidRDefault="00000000" w:rsidRPr="00000000" w14:paraId="00000075">
      <w:pPr>
        <w:widowControl w:val="0"/>
        <w:shd w:fill="ffffff" w:val="clear"/>
        <w:spacing w:after="240" w:before="240" w:line="276" w:lineRule="auto"/>
        <w:ind w:firstLine="720"/>
        <w:rPr>
          <w:rFonts w:ascii="Garamond" w:cs="Garamond" w:eastAsia="Garamond" w:hAnsi="Garamond"/>
          <w:color w:val="2d3b45"/>
          <w:sz w:val="24"/>
          <w:szCs w:val="24"/>
        </w:rPr>
      </w:pPr>
      <w:r w:rsidDel="00000000" w:rsidR="00000000" w:rsidRPr="00000000">
        <w:rPr>
          <w:rFonts w:ascii="Garamond" w:cs="Garamond" w:eastAsia="Garamond" w:hAnsi="Garamond"/>
          <w:color w:val="2d3b45"/>
          <w:sz w:val="24"/>
          <w:szCs w:val="24"/>
          <w:rtl w:val="0"/>
        </w:rPr>
        <w:t xml:space="preserve">Readings normalize.</w:t>
      </w:r>
    </w:p>
    <w:p w:rsidR="00000000" w:rsidDel="00000000" w:rsidP="00000000" w:rsidRDefault="00000000" w:rsidRPr="00000000" w14:paraId="00000076">
      <w:pPr>
        <w:widowControl w:val="0"/>
        <w:shd w:fill="ffffff" w:val="clear"/>
        <w:spacing w:after="240" w:before="240" w:line="276" w:lineRule="auto"/>
        <w:ind w:firstLine="720"/>
        <w:rPr>
          <w:rFonts w:ascii="Garamond" w:cs="Garamond" w:eastAsia="Garamond" w:hAnsi="Garamond"/>
          <w:color w:val="2d3b45"/>
          <w:sz w:val="24"/>
          <w:szCs w:val="24"/>
        </w:rPr>
      </w:pPr>
      <w:r w:rsidDel="00000000" w:rsidR="00000000" w:rsidRPr="00000000">
        <w:rPr>
          <w:rFonts w:ascii="Garamond" w:cs="Garamond" w:eastAsia="Garamond" w:hAnsi="Garamond"/>
          <w:color w:val="2d3b45"/>
          <w:sz w:val="24"/>
          <w:szCs w:val="24"/>
          <w:rtl w:val="0"/>
        </w:rPr>
        <w:t xml:space="preserve">Calibration script completes.</w:t>
      </w:r>
    </w:p>
    <w:p w:rsidR="00000000" w:rsidDel="00000000" w:rsidP="00000000" w:rsidRDefault="00000000" w:rsidRPr="00000000" w14:paraId="00000077">
      <w:pPr>
        <w:widowControl w:val="0"/>
        <w:shd w:fill="ffffff" w:val="clear"/>
        <w:spacing w:after="240" w:before="240" w:line="276" w:lineRule="auto"/>
        <w:ind w:firstLine="720"/>
        <w:rPr>
          <w:rFonts w:ascii="Garamond" w:cs="Garamond" w:eastAsia="Garamond" w:hAnsi="Garamond"/>
          <w:color w:val="2d3b45"/>
          <w:sz w:val="24"/>
          <w:szCs w:val="24"/>
        </w:rPr>
      </w:pPr>
      <w:r w:rsidDel="00000000" w:rsidR="00000000" w:rsidRPr="00000000">
        <w:rPr>
          <w:rFonts w:ascii="Garamond" w:cs="Garamond" w:eastAsia="Garamond" w:hAnsi="Garamond"/>
          <w:color w:val="2d3b45"/>
          <w:sz w:val="24"/>
          <w:szCs w:val="24"/>
          <w:rtl w:val="0"/>
        </w:rPr>
        <w:t xml:space="preserve">End User selects “Accept Calibration” button.</w:t>
      </w:r>
    </w:p>
    <w:p w:rsidR="00000000" w:rsidDel="00000000" w:rsidP="00000000" w:rsidRDefault="00000000" w:rsidRPr="00000000" w14:paraId="00000078">
      <w:pPr>
        <w:widowControl w:val="0"/>
        <w:shd w:fill="ffffff" w:val="clear"/>
        <w:spacing w:after="240" w:before="240" w:line="276" w:lineRule="auto"/>
        <w:ind w:left="720" w:firstLine="0"/>
        <w:rPr>
          <w:rFonts w:ascii="Garamond" w:cs="Garamond" w:eastAsia="Garamond" w:hAnsi="Garamond"/>
          <w:color w:val="2d3b45"/>
          <w:sz w:val="24"/>
          <w:szCs w:val="24"/>
        </w:rPr>
      </w:pPr>
      <w:r w:rsidDel="00000000" w:rsidR="00000000" w:rsidRPr="00000000">
        <w:rPr>
          <w:rFonts w:ascii="Garamond" w:cs="Garamond" w:eastAsia="Garamond" w:hAnsi="Garamond"/>
          <w:color w:val="2d3b45"/>
          <w:sz w:val="24"/>
          <w:szCs w:val="24"/>
          <w:rtl w:val="0"/>
        </w:rPr>
        <w:t xml:space="preserve">App displays pop-bubble informing End User that Calibration has been accepted.</w:t>
      </w:r>
    </w:p>
    <w:p w:rsidR="00000000" w:rsidDel="00000000" w:rsidP="00000000" w:rsidRDefault="00000000" w:rsidRPr="00000000" w14:paraId="00000079">
      <w:pPr>
        <w:widowControl w:val="0"/>
        <w:shd w:fill="ffffff" w:val="clear"/>
        <w:spacing w:after="240" w:before="240" w:line="276" w:lineRule="auto"/>
        <w:ind w:firstLine="720"/>
        <w:rPr>
          <w:rFonts w:ascii="Garamond" w:cs="Garamond" w:eastAsia="Garamond" w:hAnsi="Garamond"/>
          <w:color w:val="2d3b45"/>
          <w:sz w:val="24"/>
          <w:szCs w:val="24"/>
        </w:rPr>
      </w:pPr>
      <w:r w:rsidDel="00000000" w:rsidR="00000000" w:rsidRPr="00000000">
        <w:rPr>
          <w:rFonts w:ascii="Garamond" w:cs="Garamond" w:eastAsia="Garamond" w:hAnsi="Garamond"/>
          <w:color w:val="2d3b45"/>
          <w:sz w:val="24"/>
          <w:szCs w:val="24"/>
          <w:rtl w:val="0"/>
        </w:rPr>
        <w:t xml:space="preserve">App returns to Dashboard.</w:t>
      </w:r>
    </w:p>
    <w:p w:rsidR="00000000" w:rsidDel="00000000" w:rsidP="00000000" w:rsidRDefault="00000000" w:rsidRPr="00000000" w14:paraId="0000007A">
      <w:pPr>
        <w:widowControl w:val="0"/>
        <w:shd w:fill="ffffff" w:val="clear"/>
        <w:spacing w:after="240" w:before="240" w:line="276" w:lineRule="auto"/>
        <w:ind w:left="380" w:firstLine="0"/>
        <w:rPr>
          <w:rFonts w:ascii="Garamond" w:cs="Garamond" w:eastAsia="Garamond" w:hAnsi="Garamond"/>
          <w:color w:val="2d3b45"/>
          <w:sz w:val="24"/>
          <w:szCs w:val="24"/>
        </w:rPr>
      </w:pPr>
      <w:r w:rsidDel="00000000" w:rsidR="00000000" w:rsidRPr="00000000">
        <w:rPr>
          <w:rFonts w:ascii="Garamond" w:cs="Garamond" w:eastAsia="Garamond" w:hAnsi="Garamond"/>
          <w:color w:val="2d3b45"/>
          <w:sz w:val="24"/>
          <w:szCs w:val="24"/>
          <w:rtl w:val="0"/>
        </w:rPr>
        <w:t xml:space="preserve">1.  </w:t>
        <w:tab/>
        <w:t xml:space="preserve">Name – Calibrate System</w:t>
      </w:r>
    </w:p>
    <w:p w:rsidR="00000000" w:rsidDel="00000000" w:rsidP="00000000" w:rsidRDefault="00000000" w:rsidRPr="00000000" w14:paraId="0000007B">
      <w:pPr>
        <w:widowControl w:val="0"/>
        <w:shd w:fill="ffffff" w:val="clear"/>
        <w:spacing w:after="240" w:before="240" w:line="276" w:lineRule="auto"/>
        <w:ind w:left="380" w:firstLine="0"/>
        <w:rPr>
          <w:rFonts w:ascii="Garamond" w:cs="Garamond" w:eastAsia="Garamond" w:hAnsi="Garamond"/>
          <w:color w:val="2d3b45"/>
          <w:sz w:val="24"/>
          <w:szCs w:val="24"/>
        </w:rPr>
      </w:pPr>
      <w:r w:rsidDel="00000000" w:rsidR="00000000" w:rsidRPr="00000000">
        <w:rPr>
          <w:rFonts w:ascii="Garamond" w:cs="Garamond" w:eastAsia="Garamond" w:hAnsi="Garamond"/>
          <w:color w:val="2d3b45"/>
          <w:sz w:val="24"/>
          <w:szCs w:val="24"/>
          <w:rtl w:val="0"/>
        </w:rPr>
        <w:t xml:space="preserve">2.  </w:t>
        <w:tab/>
        <w:t xml:space="preserve">Brief Description – End user navigates to system calibration screen in system-side hardware module from dashboard by selecting “Calibrate System” button.</w:t>
      </w:r>
    </w:p>
    <w:p w:rsidR="00000000" w:rsidDel="00000000" w:rsidP="00000000" w:rsidRDefault="00000000" w:rsidRPr="00000000" w14:paraId="0000007C">
      <w:pPr>
        <w:widowControl w:val="0"/>
        <w:shd w:fill="ffffff" w:val="clear"/>
        <w:spacing w:after="240" w:before="240" w:line="276" w:lineRule="auto"/>
        <w:ind w:left="380" w:firstLine="0"/>
        <w:rPr>
          <w:rFonts w:ascii="Garamond" w:cs="Garamond" w:eastAsia="Garamond" w:hAnsi="Garamond"/>
          <w:color w:val="2d3b45"/>
          <w:sz w:val="24"/>
          <w:szCs w:val="24"/>
        </w:rPr>
      </w:pPr>
      <w:r w:rsidDel="00000000" w:rsidR="00000000" w:rsidRPr="00000000">
        <w:rPr>
          <w:rFonts w:ascii="Garamond" w:cs="Garamond" w:eastAsia="Garamond" w:hAnsi="Garamond"/>
          <w:color w:val="2d3b45"/>
          <w:sz w:val="24"/>
          <w:szCs w:val="24"/>
          <w:rtl w:val="0"/>
        </w:rPr>
        <w:t xml:space="preserve">3.  </w:t>
        <w:tab/>
        <w:t xml:space="preserve">Actors – End User</w:t>
      </w:r>
    </w:p>
    <w:p w:rsidR="00000000" w:rsidDel="00000000" w:rsidP="00000000" w:rsidRDefault="00000000" w:rsidRPr="00000000" w14:paraId="0000007D">
      <w:pPr>
        <w:widowControl w:val="0"/>
        <w:shd w:fill="ffffff" w:val="clear"/>
        <w:spacing w:after="240" w:before="240" w:line="276" w:lineRule="auto"/>
        <w:ind w:left="380" w:firstLine="0"/>
        <w:rPr>
          <w:rFonts w:ascii="Garamond" w:cs="Garamond" w:eastAsia="Garamond" w:hAnsi="Garamond"/>
          <w:color w:val="2d3b45"/>
          <w:sz w:val="24"/>
          <w:szCs w:val="24"/>
        </w:rPr>
      </w:pPr>
      <w:r w:rsidDel="00000000" w:rsidR="00000000" w:rsidRPr="00000000">
        <w:rPr>
          <w:rFonts w:ascii="Garamond" w:cs="Garamond" w:eastAsia="Garamond" w:hAnsi="Garamond"/>
          <w:color w:val="2d3b45"/>
          <w:sz w:val="24"/>
          <w:szCs w:val="24"/>
          <w:rtl w:val="0"/>
        </w:rPr>
        <w:t xml:space="preserve">4.  </w:t>
        <w:tab/>
        <w:t xml:space="preserve">Basic Flow</w:t>
      </w:r>
    </w:p>
    <w:p w:rsidR="00000000" w:rsidDel="00000000" w:rsidP="00000000" w:rsidRDefault="00000000" w:rsidRPr="00000000" w14:paraId="0000007E">
      <w:pPr>
        <w:widowControl w:val="0"/>
        <w:shd w:fill="ffffff" w:val="clear"/>
        <w:spacing w:after="240" w:before="240" w:line="276" w:lineRule="auto"/>
        <w:ind w:left="820" w:firstLine="0"/>
        <w:rPr>
          <w:rFonts w:ascii="Garamond" w:cs="Garamond" w:eastAsia="Garamond" w:hAnsi="Garamond"/>
          <w:color w:val="2d3b45"/>
          <w:sz w:val="24"/>
          <w:szCs w:val="24"/>
        </w:rPr>
      </w:pPr>
      <w:r w:rsidDel="00000000" w:rsidR="00000000" w:rsidRPr="00000000">
        <w:rPr>
          <w:rFonts w:ascii="Garamond" w:cs="Garamond" w:eastAsia="Garamond" w:hAnsi="Garamond"/>
          <w:color w:val="2d3b45"/>
          <w:sz w:val="24"/>
          <w:szCs w:val="24"/>
          <w:rtl w:val="0"/>
        </w:rPr>
        <w:t xml:space="preserve">-        End user opens system-side hardware module to Dashboard screen</w:t>
      </w:r>
    </w:p>
    <w:p w:rsidR="00000000" w:rsidDel="00000000" w:rsidP="00000000" w:rsidRDefault="00000000" w:rsidRPr="00000000" w14:paraId="0000007F">
      <w:pPr>
        <w:widowControl w:val="0"/>
        <w:shd w:fill="ffffff" w:val="clear"/>
        <w:spacing w:after="240" w:before="240" w:line="276" w:lineRule="auto"/>
        <w:ind w:left="820" w:firstLine="0"/>
        <w:rPr>
          <w:rFonts w:ascii="Garamond" w:cs="Garamond" w:eastAsia="Garamond" w:hAnsi="Garamond"/>
          <w:color w:val="2d3b45"/>
          <w:sz w:val="24"/>
          <w:szCs w:val="24"/>
        </w:rPr>
      </w:pPr>
      <w:r w:rsidDel="00000000" w:rsidR="00000000" w:rsidRPr="00000000">
        <w:rPr>
          <w:rFonts w:ascii="Garamond" w:cs="Garamond" w:eastAsia="Garamond" w:hAnsi="Garamond"/>
          <w:color w:val="2d3b45"/>
          <w:sz w:val="24"/>
          <w:szCs w:val="24"/>
          <w:rtl w:val="0"/>
        </w:rPr>
        <w:t xml:space="preserve">-        End user selects “Calibrate System” button from Dashboard menu</w:t>
      </w:r>
    </w:p>
    <w:p w:rsidR="00000000" w:rsidDel="00000000" w:rsidP="00000000" w:rsidRDefault="00000000" w:rsidRPr="00000000" w14:paraId="00000080">
      <w:pPr>
        <w:widowControl w:val="0"/>
        <w:shd w:fill="ffffff" w:val="clear"/>
        <w:spacing w:after="240" w:before="240" w:line="276" w:lineRule="auto"/>
        <w:ind w:left="820" w:firstLine="0"/>
        <w:rPr>
          <w:rFonts w:ascii="Garamond" w:cs="Garamond" w:eastAsia="Garamond" w:hAnsi="Garamond"/>
          <w:color w:val="2d3b45"/>
          <w:sz w:val="24"/>
          <w:szCs w:val="24"/>
        </w:rPr>
      </w:pPr>
      <w:r w:rsidDel="00000000" w:rsidR="00000000" w:rsidRPr="00000000">
        <w:rPr>
          <w:rFonts w:ascii="Garamond" w:cs="Garamond" w:eastAsia="Garamond" w:hAnsi="Garamond"/>
          <w:color w:val="2d3b45"/>
          <w:sz w:val="24"/>
          <w:szCs w:val="24"/>
          <w:rtl w:val="0"/>
        </w:rPr>
        <w:t xml:space="preserve">-        Application prompts user to place probes in the calibration solution</w:t>
      </w:r>
    </w:p>
    <w:p w:rsidR="00000000" w:rsidDel="00000000" w:rsidP="00000000" w:rsidRDefault="00000000" w:rsidRPr="00000000" w14:paraId="00000081">
      <w:pPr>
        <w:widowControl w:val="0"/>
        <w:shd w:fill="ffffff" w:val="clear"/>
        <w:spacing w:after="240" w:before="240" w:line="276" w:lineRule="auto"/>
        <w:ind w:left="820" w:firstLine="0"/>
        <w:rPr>
          <w:rFonts w:ascii="Garamond" w:cs="Garamond" w:eastAsia="Garamond" w:hAnsi="Garamond"/>
          <w:color w:val="2d3b45"/>
          <w:sz w:val="24"/>
          <w:szCs w:val="24"/>
        </w:rPr>
      </w:pPr>
      <w:r w:rsidDel="00000000" w:rsidR="00000000" w:rsidRPr="00000000">
        <w:rPr>
          <w:rFonts w:ascii="Garamond" w:cs="Garamond" w:eastAsia="Garamond" w:hAnsi="Garamond"/>
          <w:color w:val="2d3b45"/>
          <w:sz w:val="24"/>
          <w:szCs w:val="24"/>
          <w:rtl w:val="0"/>
        </w:rPr>
        <w:t xml:space="preserve">-        End user selects “Start Calibration” button.  </w:t>
      </w:r>
    </w:p>
    <w:p w:rsidR="00000000" w:rsidDel="00000000" w:rsidP="00000000" w:rsidRDefault="00000000" w:rsidRPr="00000000" w14:paraId="00000082">
      <w:pPr>
        <w:widowControl w:val="0"/>
        <w:shd w:fill="ffffff" w:val="clear"/>
        <w:spacing w:after="240" w:before="240" w:line="276" w:lineRule="auto"/>
        <w:ind w:left="820" w:firstLine="0"/>
        <w:rPr>
          <w:rFonts w:ascii="Garamond" w:cs="Garamond" w:eastAsia="Garamond" w:hAnsi="Garamond"/>
          <w:color w:val="2d3b45"/>
          <w:sz w:val="24"/>
          <w:szCs w:val="24"/>
        </w:rPr>
      </w:pPr>
      <w:r w:rsidDel="00000000" w:rsidR="00000000" w:rsidRPr="00000000">
        <w:rPr>
          <w:rFonts w:ascii="Garamond" w:cs="Garamond" w:eastAsia="Garamond" w:hAnsi="Garamond"/>
          <w:color w:val="2d3b45"/>
          <w:sz w:val="24"/>
          <w:szCs w:val="24"/>
          <w:rtl w:val="0"/>
        </w:rPr>
        <w:t xml:space="preserve">-       Automated Calibration script runs</w:t>
      </w:r>
    </w:p>
    <w:p w:rsidR="00000000" w:rsidDel="00000000" w:rsidP="00000000" w:rsidRDefault="00000000" w:rsidRPr="00000000" w14:paraId="00000083">
      <w:pPr>
        <w:widowControl w:val="0"/>
        <w:shd w:fill="ffffff" w:val="clear"/>
        <w:spacing w:after="240" w:before="240" w:line="276" w:lineRule="auto"/>
        <w:ind w:left="820" w:firstLine="0"/>
        <w:rPr>
          <w:rFonts w:ascii="Garamond" w:cs="Garamond" w:eastAsia="Garamond" w:hAnsi="Garamond"/>
          <w:color w:val="2d3b45"/>
          <w:sz w:val="24"/>
          <w:szCs w:val="24"/>
        </w:rPr>
      </w:pPr>
      <w:r w:rsidDel="00000000" w:rsidR="00000000" w:rsidRPr="00000000">
        <w:rPr>
          <w:rFonts w:ascii="Garamond" w:cs="Garamond" w:eastAsia="Garamond" w:hAnsi="Garamond"/>
          <w:color w:val="2d3b45"/>
          <w:sz w:val="24"/>
          <w:szCs w:val="24"/>
          <w:rtl w:val="0"/>
        </w:rPr>
        <w:t xml:space="preserve">-       Application prompts End user to select either  “Accept Calibration” or “Discard Calibration” button</w:t>
      </w:r>
    </w:p>
    <w:p w:rsidR="00000000" w:rsidDel="00000000" w:rsidP="00000000" w:rsidRDefault="00000000" w:rsidRPr="00000000" w14:paraId="00000084">
      <w:pPr>
        <w:widowControl w:val="0"/>
        <w:shd w:fill="ffffff" w:val="clear"/>
        <w:spacing w:after="240" w:before="240" w:line="276" w:lineRule="auto"/>
        <w:ind w:left="820" w:firstLine="0"/>
        <w:rPr>
          <w:rFonts w:ascii="Garamond" w:cs="Garamond" w:eastAsia="Garamond" w:hAnsi="Garamond"/>
          <w:color w:val="2d3b45"/>
          <w:sz w:val="24"/>
          <w:szCs w:val="24"/>
        </w:rPr>
      </w:pPr>
      <w:r w:rsidDel="00000000" w:rsidR="00000000" w:rsidRPr="00000000">
        <w:rPr>
          <w:rFonts w:ascii="Garamond" w:cs="Garamond" w:eastAsia="Garamond" w:hAnsi="Garamond"/>
          <w:color w:val="2d3b45"/>
          <w:sz w:val="24"/>
          <w:szCs w:val="24"/>
          <w:rtl w:val="0"/>
        </w:rPr>
        <w:t xml:space="preserve">-       End User selects “Accept Calibration” button </w:t>
      </w:r>
    </w:p>
    <w:p w:rsidR="00000000" w:rsidDel="00000000" w:rsidP="00000000" w:rsidRDefault="00000000" w:rsidRPr="00000000" w14:paraId="00000085">
      <w:pPr>
        <w:widowControl w:val="0"/>
        <w:shd w:fill="ffffff" w:val="clear"/>
        <w:spacing w:after="240" w:before="240" w:line="276" w:lineRule="auto"/>
        <w:ind w:left="820" w:firstLine="620"/>
        <w:rPr>
          <w:rFonts w:ascii="Garamond" w:cs="Garamond" w:eastAsia="Garamond" w:hAnsi="Garamond"/>
          <w:color w:val="2d3b45"/>
          <w:sz w:val="24"/>
          <w:szCs w:val="24"/>
        </w:rPr>
      </w:pPr>
      <w:r w:rsidDel="00000000" w:rsidR="00000000" w:rsidRPr="00000000">
        <w:rPr>
          <w:rFonts w:ascii="Garamond" w:cs="Garamond" w:eastAsia="Garamond" w:hAnsi="Garamond"/>
          <w:color w:val="2d3b45"/>
          <w:sz w:val="24"/>
          <w:szCs w:val="24"/>
          <w:rtl w:val="0"/>
        </w:rPr>
        <w:t xml:space="preserve">-       Application saves calibration settings to system</w:t>
      </w:r>
    </w:p>
    <w:p w:rsidR="00000000" w:rsidDel="00000000" w:rsidP="00000000" w:rsidRDefault="00000000" w:rsidRPr="00000000" w14:paraId="00000086">
      <w:pPr>
        <w:widowControl w:val="0"/>
        <w:shd w:fill="ffffff" w:val="clear"/>
        <w:spacing w:after="240" w:before="240" w:line="276" w:lineRule="auto"/>
        <w:ind w:left="820" w:firstLine="620"/>
        <w:rPr>
          <w:rFonts w:ascii="Garamond" w:cs="Garamond" w:eastAsia="Garamond" w:hAnsi="Garamond"/>
          <w:color w:val="2d3b45"/>
          <w:sz w:val="24"/>
          <w:szCs w:val="24"/>
        </w:rPr>
      </w:pPr>
      <w:r w:rsidDel="00000000" w:rsidR="00000000" w:rsidRPr="00000000">
        <w:rPr>
          <w:rFonts w:ascii="Garamond" w:cs="Garamond" w:eastAsia="Garamond" w:hAnsi="Garamond"/>
          <w:color w:val="2d3b45"/>
          <w:sz w:val="24"/>
          <w:szCs w:val="24"/>
          <w:rtl w:val="0"/>
        </w:rPr>
        <w:t xml:space="preserve">-       Application displays message that  calibration settings have been saved</w:t>
      </w:r>
    </w:p>
    <w:p w:rsidR="00000000" w:rsidDel="00000000" w:rsidP="00000000" w:rsidRDefault="00000000" w:rsidRPr="00000000" w14:paraId="00000087">
      <w:pPr>
        <w:widowControl w:val="0"/>
        <w:shd w:fill="ffffff" w:val="clear"/>
        <w:spacing w:after="240" w:before="240" w:line="276" w:lineRule="auto"/>
        <w:ind w:left="820" w:firstLine="0"/>
        <w:rPr>
          <w:rFonts w:ascii="Garamond" w:cs="Garamond" w:eastAsia="Garamond" w:hAnsi="Garamond"/>
          <w:color w:val="2d3b45"/>
          <w:sz w:val="24"/>
          <w:szCs w:val="24"/>
        </w:rPr>
      </w:pPr>
      <w:r w:rsidDel="00000000" w:rsidR="00000000" w:rsidRPr="00000000">
        <w:rPr>
          <w:rFonts w:ascii="Garamond" w:cs="Garamond" w:eastAsia="Garamond" w:hAnsi="Garamond"/>
          <w:color w:val="2d3b45"/>
          <w:sz w:val="24"/>
          <w:szCs w:val="24"/>
          <w:rtl w:val="0"/>
        </w:rPr>
        <w:t xml:space="preserve">-       Application returns end user to dashboard </w:t>
      </w:r>
    </w:p>
    <w:p w:rsidR="00000000" w:rsidDel="00000000" w:rsidP="00000000" w:rsidRDefault="00000000" w:rsidRPr="00000000" w14:paraId="00000088">
      <w:pPr>
        <w:widowControl w:val="0"/>
        <w:shd w:fill="ffffff" w:val="clear"/>
        <w:spacing w:after="240" w:before="240" w:line="276" w:lineRule="auto"/>
        <w:ind w:left="380" w:firstLine="0"/>
        <w:rPr>
          <w:rFonts w:ascii="Garamond" w:cs="Garamond" w:eastAsia="Garamond" w:hAnsi="Garamond"/>
          <w:color w:val="2d3b45"/>
          <w:sz w:val="24"/>
          <w:szCs w:val="24"/>
        </w:rPr>
      </w:pPr>
      <w:r w:rsidDel="00000000" w:rsidR="00000000" w:rsidRPr="00000000">
        <w:rPr>
          <w:rFonts w:ascii="Garamond" w:cs="Garamond" w:eastAsia="Garamond" w:hAnsi="Garamond"/>
          <w:color w:val="2d3b45"/>
          <w:sz w:val="24"/>
          <w:szCs w:val="24"/>
          <w:rtl w:val="0"/>
        </w:rPr>
        <w:t xml:space="preserve">5.  </w:t>
        <w:tab/>
        <w:t xml:space="preserve">Alternate Flows    </w:t>
        <w:tab/>
      </w:r>
    </w:p>
    <w:p w:rsidR="00000000" w:rsidDel="00000000" w:rsidP="00000000" w:rsidRDefault="00000000" w:rsidRPr="00000000" w14:paraId="00000089">
      <w:pPr>
        <w:widowControl w:val="0"/>
        <w:shd w:fill="ffffff" w:val="clear"/>
        <w:spacing w:after="240" w:before="240" w:line="276" w:lineRule="auto"/>
        <w:ind w:left="820" w:firstLine="0"/>
        <w:rPr>
          <w:rFonts w:ascii="Garamond" w:cs="Garamond" w:eastAsia="Garamond" w:hAnsi="Garamond"/>
          <w:color w:val="2d3b45"/>
          <w:sz w:val="24"/>
          <w:szCs w:val="24"/>
        </w:rPr>
      </w:pPr>
      <w:r w:rsidDel="00000000" w:rsidR="00000000" w:rsidRPr="00000000">
        <w:rPr>
          <w:rFonts w:ascii="Garamond" w:cs="Garamond" w:eastAsia="Garamond" w:hAnsi="Garamond"/>
          <w:color w:val="2d3b45"/>
          <w:sz w:val="24"/>
          <w:szCs w:val="24"/>
          <w:rtl w:val="0"/>
        </w:rPr>
        <w:t xml:space="preserve">-       End User selects “Discard Calibration” button </w:t>
      </w:r>
    </w:p>
    <w:p w:rsidR="00000000" w:rsidDel="00000000" w:rsidP="00000000" w:rsidRDefault="00000000" w:rsidRPr="00000000" w14:paraId="0000008A">
      <w:pPr>
        <w:widowControl w:val="0"/>
        <w:shd w:fill="ffffff" w:val="clear"/>
        <w:spacing w:after="240" w:before="240" w:line="276" w:lineRule="auto"/>
        <w:ind w:left="820" w:firstLine="620"/>
        <w:rPr>
          <w:rFonts w:ascii="Garamond" w:cs="Garamond" w:eastAsia="Garamond" w:hAnsi="Garamond"/>
          <w:color w:val="2d3b45"/>
          <w:sz w:val="24"/>
          <w:szCs w:val="24"/>
        </w:rPr>
      </w:pPr>
      <w:r w:rsidDel="00000000" w:rsidR="00000000" w:rsidRPr="00000000">
        <w:rPr>
          <w:rFonts w:ascii="Garamond" w:cs="Garamond" w:eastAsia="Garamond" w:hAnsi="Garamond"/>
          <w:color w:val="2d3b45"/>
          <w:sz w:val="24"/>
          <w:szCs w:val="24"/>
          <w:rtl w:val="0"/>
        </w:rPr>
        <w:t xml:space="preserve">-       Application discards calibration settings</w:t>
      </w:r>
    </w:p>
    <w:p w:rsidR="00000000" w:rsidDel="00000000" w:rsidP="00000000" w:rsidRDefault="00000000" w:rsidRPr="00000000" w14:paraId="0000008B">
      <w:pPr>
        <w:widowControl w:val="0"/>
        <w:shd w:fill="ffffff" w:val="clear"/>
        <w:spacing w:after="240" w:before="240" w:line="276" w:lineRule="auto"/>
        <w:ind w:left="820" w:firstLine="620"/>
        <w:rPr>
          <w:rFonts w:ascii="Garamond" w:cs="Garamond" w:eastAsia="Garamond" w:hAnsi="Garamond"/>
          <w:color w:val="2d3b45"/>
          <w:sz w:val="24"/>
          <w:szCs w:val="24"/>
        </w:rPr>
      </w:pPr>
      <w:r w:rsidDel="00000000" w:rsidR="00000000" w:rsidRPr="00000000">
        <w:rPr>
          <w:rFonts w:ascii="Garamond" w:cs="Garamond" w:eastAsia="Garamond" w:hAnsi="Garamond"/>
          <w:color w:val="2d3b45"/>
          <w:sz w:val="24"/>
          <w:szCs w:val="24"/>
          <w:rtl w:val="0"/>
        </w:rPr>
        <w:t xml:space="preserve">-       Application displays message that  calibration settings have been discarded</w:t>
      </w:r>
    </w:p>
    <w:p w:rsidR="00000000" w:rsidDel="00000000" w:rsidP="00000000" w:rsidRDefault="00000000" w:rsidRPr="00000000" w14:paraId="0000008C">
      <w:pPr>
        <w:widowControl w:val="0"/>
        <w:shd w:fill="ffffff" w:val="clear"/>
        <w:spacing w:after="240" w:before="240" w:line="276" w:lineRule="auto"/>
        <w:ind w:left="820" w:firstLine="0"/>
        <w:rPr>
          <w:rFonts w:ascii="Garamond" w:cs="Garamond" w:eastAsia="Garamond" w:hAnsi="Garamond"/>
          <w:color w:val="2d3b45"/>
          <w:sz w:val="24"/>
          <w:szCs w:val="24"/>
        </w:rPr>
      </w:pPr>
      <w:r w:rsidDel="00000000" w:rsidR="00000000" w:rsidRPr="00000000">
        <w:rPr>
          <w:rFonts w:ascii="Garamond" w:cs="Garamond" w:eastAsia="Garamond" w:hAnsi="Garamond"/>
          <w:color w:val="2d3b45"/>
          <w:sz w:val="24"/>
          <w:szCs w:val="24"/>
          <w:rtl w:val="0"/>
        </w:rPr>
        <w:t xml:space="preserve">-        Application returns End User to Dashboard page</w:t>
      </w:r>
    </w:p>
    <w:p w:rsidR="00000000" w:rsidDel="00000000" w:rsidP="00000000" w:rsidRDefault="00000000" w:rsidRPr="00000000" w14:paraId="0000008D">
      <w:pPr>
        <w:widowControl w:val="0"/>
        <w:shd w:fill="ffffff" w:val="clear"/>
        <w:spacing w:after="240" w:before="240" w:line="276" w:lineRule="auto"/>
        <w:ind w:left="380" w:firstLine="0"/>
        <w:rPr>
          <w:rFonts w:ascii="Garamond" w:cs="Garamond" w:eastAsia="Garamond" w:hAnsi="Garamond"/>
          <w:color w:val="2d3b45"/>
          <w:sz w:val="24"/>
          <w:szCs w:val="24"/>
        </w:rPr>
      </w:pPr>
      <w:r w:rsidDel="00000000" w:rsidR="00000000" w:rsidRPr="00000000">
        <w:rPr>
          <w:rFonts w:ascii="Garamond" w:cs="Garamond" w:eastAsia="Garamond" w:hAnsi="Garamond"/>
          <w:color w:val="2d3b45"/>
          <w:sz w:val="24"/>
          <w:szCs w:val="24"/>
          <w:rtl w:val="0"/>
        </w:rPr>
        <w:t xml:space="preserve">6.  </w:t>
        <w:tab/>
        <w:t xml:space="preserve">Pre-Conditions</w:t>
      </w:r>
    </w:p>
    <w:p w:rsidR="00000000" w:rsidDel="00000000" w:rsidP="00000000" w:rsidRDefault="00000000" w:rsidRPr="00000000" w14:paraId="0000008E">
      <w:pPr>
        <w:widowControl w:val="0"/>
        <w:shd w:fill="ffffff" w:val="clear"/>
        <w:spacing w:after="240" w:before="240" w:line="276" w:lineRule="auto"/>
        <w:ind w:left="820" w:firstLine="0"/>
        <w:rPr>
          <w:rFonts w:ascii="Garamond" w:cs="Garamond" w:eastAsia="Garamond" w:hAnsi="Garamond"/>
          <w:color w:val="2d3b45"/>
          <w:sz w:val="24"/>
          <w:szCs w:val="24"/>
        </w:rPr>
      </w:pPr>
      <w:r w:rsidDel="00000000" w:rsidR="00000000" w:rsidRPr="00000000">
        <w:rPr>
          <w:rFonts w:ascii="Garamond" w:cs="Garamond" w:eastAsia="Garamond" w:hAnsi="Garamond"/>
          <w:color w:val="2d3b45"/>
          <w:sz w:val="24"/>
          <w:szCs w:val="24"/>
          <w:rtl w:val="0"/>
        </w:rPr>
        <w:t xml:space="preserve">-       Sensor Array is successfully integrated to AALS</w:t>
      </w:r>
    </w:p>
    <w:p w:rsidR="00000000" w:rsidDel="00000000" w:rsidP="00000000" w:rsidRDefault="00000000" w:rsidRPr="00000000" w14:paraId="0000008F">
      <w:pPr>
        <w:widowControl w:val="0"/>
        <w:shd w:fill="ffffff" w:val="clear"/>
        <w:spacing w:after="240" w:before="240" w:line="276" w:lineRule="auto"/>
        <w:ind w:left="820" w:firstLine="0"/>
        <w:rPr>
          <w:rFonts w:ascii="Garamond" w:cs="Garamond" w:eastAsia="Garamond" w:hAnsi="Garamond"/>
          <w:color w:val="2d3b45"/>
          <w:sz w:val="24"/>
          <w:szCs w:val="24"/>
        </w:rPr>
      </w:pPr>
      <w:r w:rsidDel="00000000" w:rsidR="00000000" w:rsidRPr="00000000">
        <w:rPr>
          <w:rFonts w:ascii="Garamond" w:cs="Garamond" w:eastAsia="Garamond" w:hAnsi="Garamond"/>
          <w:color w:val="2d3b45"/>
          <w:sz w:val="24"/>
          <w:szCs w:val="24"/>
          <w:rtl w:val="0"/>
        </w:rPr>
        <w:t xml:space="preserve">-        Imbedded Calibration script is present</w:t>
      </w:r>
    </w:p>
    <w:p w:rsidR="00000000" w:rsidDel="00000000" w:rsidP="00000000" w:rsidRDefault="00000000" w:rsidRPr="00000000" w14:paraId="00000090">
      <w:pPr>
        <w:widowControl w:val="0"/>
        <w:shd w:fill="ffffff" w:val="clear"/>
        <w:spacing w:after="240" w:before="240" w:line="276" w:lineRule="auto"/>
        <w:ind w:left="380" w:firstLine="0"/>
        <w:rPr>
          <w:rFonts w:ascii="Garamond" w:cs="Garamond" w:eastAsia="Garamond" w:hAnsi="Garamond"/>
          <w:color w:val="2d3b45"/>
          <w:sz w:val="24"/>
          <w:szCs w:val="24"/>
        </w:rPr>
      </w:pPr>
      <w:r w:rsidDel="00000000" w:rsidR="00000000" w:rsidRPr="00000000">
        <w:rPr>
          <w:rFonts w:ascii="Garamond" w:cs="Garamond" w:eastAsia="Garamond" w:hAnsi="Garamond"/>
          <w:color w:val="2d3b45"/>
          <w:sz w:val="24"/>
          <w:szCs w:val="24"/>
          <w:rtl w:val="0"/>
        </w:rPr>
        <w:t xml:space="preserve">7.  </w:t>
        <w:tab/>
        <w:t xml:space="preserve">Post-Conditions</w:t>
      </w:r>
    </w:p>
    <w:p w:rsidR="00000000" w:rsidDel="00000000" w:rsidP="00000000" w:rsidRDefault="00000000" w:rsidRPr="00000000" w14:paraId="00000091">
      <w:pPr>
        <w:widowControl w:val="0"/>
        <w:shd w:fill="ffffff" w:val="clear"/>
        <w:spacing w:after="240" w:before="240" w:line="276" w:lineRule="auto"/>
        <w:ind w:left="820" w:firstLine="0"/>
        <w:rPr>
          <w:rFonts w:ascii="Garamond" w:cs="Garamond" w:eastAsia="Garamond" w:hAnsi="Garamond"/>
          <w:color w:val="2d3b45"/>
          <w:sz w:val="24"/>
          <w:szCs w:val="24"/>
        </w:rPr>
      </w:pPr>
      <w:r w:rsidDel="00000000" w:rsidR="00000000" w:rsidRPr="00000000">
        <w:rPr>
          <w:rFonts w:ascii="Garamond" w:cs="Garamond" w:eastAsia="Garamond" w:hAnsi="Garamond"/>
          <w:color w:val="2d3b45"/>
          <w:sz w:val="24"/>
          <w:szCs w:val="24"/>
          <w:rtl w:val="0"/>
        </w:rPr>
        <w:t xml:space="preserve">-       Accepted Calibration settings have saved successfully and confirmation message displayed in application in pop-up message bubble</w:t>
      </w:r>
    </w:p>
    <w:p w:rsidR="00000000" w:rsidDel="00000000" w:rsidP="00000000" w:rsidRDefault="00000000" w:rsidRPr="00000000" w14:paraId="00000092">
      <w:pPr>
        <w:widowControl w:val="0"/>
        <w:shd w:fill="ffffff" w:val="clear"/>
        <w:spacing w:after="240" w:before="240" w:line="276" w:lineRule="auto"/>
        <w:ind w:left="820" w:firstLine="0"/>
        <w:rPr>
          <w:rFonts w:ascii="Garamond" w:cs="Garamond" w:eastAsia="Garamond" w:hAnsi="Garamond"/>
          <w:color w:val="2d3b45"/>
          <w:sz w:val="24"/>
          <w:szCs w:val="24"/>
        </w:rPr>
      </w:pPr>
      <w:r w:rsidDel="00000000" w:rsidR="00000000" w:rsidRPr="00000000">
        <w:rPr>
          <w:rFonts w:ascii="Garamond" w:cs="Garamond" w:eastAsia="Garamond" w:hAnsi="Garamond"/>
          <w:color w:val="2d3b45"/>
          <w:sz w:val="24"/>
          <w:szCs w:val="24"/>
          <w:rtl w:val="0"/>
        </w:rPr>
        <w:t xml:space="preserve">-        End user automatically returned to Dashboard</w:t>
      </w:r>
    </w:p>
    <w:p w:rsidR="00000000" w:rsidDel="00000000" w:rsidP="00000000" w:rsidRDefault="00000000" w:rsidRPr="00000000" w14:paraId="00000093">
      <w:pPr>
        <w:widowControl w:val="0"/>
        <w:shd w:fill="ffffff" w:val="clear"/>
        <w:spacing w:after="240" w:before="240" w:line="276" w:lineRule="auto"/>
        <w:ind w:left="380" w:firstLine="0"/>
        <w:rPr>
          <w:rFonts w:ascii="Garamond" w:cs="Garamond" w:eastAsia="Garamond" w:hAnsi="Garamond"/>
          <w:color w:val="2d3b45"/>
          <w:sz w:val="24"/>
          <w:szCs w:val="24"/>
        </w:rPr>
      </w:pPr>
      <w:r w:rsidDel="00000000" w:rsidR="00000000" w:rsidRPr="00000000">
        <w:rPr>
          <w:rFonts w:ascii="Garamond" w:cs="Garamond" w:eastAsia="Garamond" w:hAnsi="Garamond"/>
          <w:color w:val="2d3b45"/>
          <w:sz w:val="24"/>
          <w:szCs w:val="24"/>
          <w:rtl w:val="0"/>
        </w:rPr>
        <w:t xml:space="preserve">8.  </w:t>
        <w:tab/>
        <w:t xml:space="preserve">Special Requirements</w:t>
      </w:r>
    </w:p>
    <w:p w:rsidR="00000000" w:rsidDel="00000000" w:rsidP="00000000" w:rsidRDefault="00000000" w:rsidRPr="00000000" w14:paraId="00000094">
      <w:pPr>
        <w:widowControl w:val="0"/>
        <w:shd w:fill="ffffff" w:val="clear"/>
        <w:spacing w:after="240" w:before="240" w:line="276" w:lineRule="auto"/>
        <w:ind w:left="820" w:firstLine="0"/>
        <w:rPr>
          <w:rFonts w:ascii="Garamond" w:cs="Garamond" w:eastAsia="Garamond" w:hAnsi="Garamond"/>
          <w:color w:val="2d3b45"/>
          <w:sz w:val="24"/>
          <w:szCs w:val="24"/>
        </w:rPr>
      </w:pPr>
      <w:r w:rsidDel="00000000" w:rsidR="00000000" w:rsidRPr="00000000">
        <w:rPr>
          <w:rFonts w:ascii="Garamond" w:cs="Garamond" w:eastAsia="Garamond" w:hAnsi="Garamond"/>
          <w:color w:val="2d3b45"/>
          <w:sz w:val="24"/>
          <w:szCs w:val="24"/>
          <w:rtl w:val="0"/>
        </w:rPr>
        <w:t xml:space="preserve">-        If End User navigates to system calibration module, application should display current calibration settings on screen prior to beginning new calibration cycle.</w:t>
      </w:r>
    </w:p>
    <w:p w:rsidR="00000000" w:rsidDel="00000000" w:rsidP="00000000" w:rsidRDefault="00000000" w:rsidRPr="00000000" w14:paraId="00000095">
      <w:pPr>
        <w:spacing w:after="120" w:line="360" w:lineRule="auto"/>
        <w:jc w:val="both"/>
        <w:rPr>
          <w:rFonts w:ascii="Garamond" w:cs="Garamond" w:eastAsia="Garamond" w:hAnsi="Garamond"/>
          <w:color w:val="333333"/>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6">
      <w:pPr>
        <w:spacing w:after="120" w:line="360" w:lineRule="auto"/>
        <w:jc w:val="both"/>
        <w:rPr>
          <w:rFonts w:ascii="Garamond" w:cs="Garamond" w:eastAsia="Garamond" w:hAnsi="Garamond"/>
          <w:b w:val="1"/>
          <w:sz w:val="24"/>
          <w:szCs w:val="24"/>
        </w:rPr>
      </w:pPr>
      <w:r w:rsidDel="00000000" w:rsidR="00000000" w:rsidRPr="00000000">
        <w:rPr>
          <w:rFonts w:ascii="Garamond" w:cs="Garamond" w:eastAsia="Garamond" w:hAnsi="Garamond"/>
          <w:b w:val="1"/>
          <w:sz w:val="24"/>
          <w:szCs w:val="24"/>
          <w:rtl w:val="0"/>
        </w:rPr>
        <w:t xml:space="preserve">Analysis of Tactics</w:t>
      </w:r>
    </w:p>
    <w:p w:rsidR="00000000" w:rsidDel="00000000" w:rsidP="00000000" w:rsidRDefault="00000000" w:rsidRPr="00000000" w14:paraId="00000097">
      <w:pPr>
        <w:spacing w:after="120" w:line="360" w:lineRule="auto"/>
        <w:jc w:val="both"/>
        <w:rPr>
          <w:rFonts w:ascii="Garamond" w:cs="Garamond" w:eastAsia="Garamond" w:hAnsi="Garamond"/>
          <w:b w:val="1"/>
          <w:sz w:val="24"/>
          <w:szCs w:val="24"/>
        </w:rPr>
      </w:pPr>
      <w:r w:rsidDel="00000000" w:rsidR="00000000" w:rsidRPr="00000000">
        <w:rPr>
          <w:rFonts w:ascii="Garamond" w:cs="Garamond" w:eastAsia="Garamond" w:hAnsi="Garamond"/>
          <w:b w:val="1"/>
          <w:sz w:val="24"/>
          <w:szCs w:val="24"/>
          <w:rtl w:val="0"/>
        </w:rPr>
        <w:t xml:space="preserve">Identification of Key Stakeholders</w:t>
      </w:r>
    </w:p>
    <w:p w:rsidR="00000000" w:rsidDel="00000000" w:rsidP="00000000" w:rsidRDefault="00000000" w:rsidRPr="00000000" w14:paraId="00000098">
      <w:pPr>
        <w:spacing w:after="120" w:line="360" w:lineRule="auto"/>
        <w:jc w:val="both"/>
        <w:rPr>
          <w:rFonts w:ascii="Garamond" w:cs="Garamond" w:eastAsia="Garamond" w:hAnsi="Garamond"/>
          <w:color w:val="2d3b45"/>
          <w:sz w:val="24"/>
          <w:szCs w:val="24"/>
        </w:rPr>
      </w:pPr>
      <w:r w:rsidDel="00000000" w:rsidR="00000000" w:rsidRPr="00000000">
        <w:rPr>
          <w:rFonts w:ascii="Garamond" w:cs="Garamond" w:eastAsia="Garamond" w:hAnsi="Garamond"/>
          <w:sz w:val="24"/>
          <w:szCs w:val="24"/>
          <w:rtl w:val="0"/>
        </w:rPr>
        <w:t xml:space="preserve">There are three groups identified as key stakeholders for the product. </w:t>
      </w:r>
      <w:r w:rsidDel="00000000" w:rsidR="00000000" w:rsidRPr="00000000">
        <w:rPr>
          <w:rFonts w:ascii="Garamond" w:cs="Garamond" w:eastAsia="Garamond" w:hAnsi="Garamond"/>
          <w:color w:val="2d3b45"/>
          <w:sz w:val="24"/>
          <w:szCs w:val="24"/>
          <w:rtl w:val="0"/>
        </w:rPr>
        <w:t xml:space="preserve">Sabetpour Wingate Technologies are the founders.  They are developers of the product and those that can be described as originators of the intellectual property.  These individuals will be majority shareholders in the business associated with this product.  Subsequently, the sponsors are identified as those directly supporting integration of the technologies into the marketplace. These individuals will seek to broaden the reach and profit margins of the product.  As such, funders hold a substantial stock percentage in the business.  Finally, the advisors are involved in guiding the founders toward the first release of the product.  The advisors provide feedback which may impact structural revisions and inform the direction of investment by the sponsors in their interest in helping the business to go forward to production.  </w:t>
      </w:r>
    </w:p>
    <w:p w:rsidR="00000000" w:rsidDel="00000000" w:rsidP="00000000" w:rsidRDefault="00000000" w:rsidRPr="00000000" w14:paraId="00000099">
      <w:pPr>
        <w:spacing w:after="120" w:line="360" w:lineRule="auto"/>
        <w:jc w:val="both"/>
        <w:rPr>
          <w:rFonts w:ascii="Garamond" w:cs="Garamond" w:eastAsia="Garamond" w:hAnsi="Garamond"/>
          <w:color w:val="2d3b45"/>
          <w:sz w:val="24"/>
          <w:szCs w:val="24"/>
        </w:rPr>
      </w:pPr>
      <w:r w:rsidDel="00000000" w:rsidR="00000000" w:rsidRPr="00000000">
        <w:rPr>
          <w:rtl w:val="0"/>
        </w:rPr>
      </w:r>
    </w:p>
    <w:p w:rsidR="00000000" w:rsidDel="00000000" w:rsidP="00000000" w:rsidRDefault="00000000" w:rsidRPr="00000000" w14:paraId="0000009A">
      <w:pPr>
        <w:spacing w:after="120" w:line="360" w:lineRule="auto"/>
        <w:jc w:val="both"/>
        <w:rPr>
          <w:rFonts w:ascii="Garamond" w:cs="Garamond" w:eastAsia="Garamond" w:hAnsi="Garamond"/>
          <w:b w:val="1"/>
          <w:sz w:val="24"/>
          <w:szCs w:val="24"/>
        </w:rPr>
      </w:pPr>
      <w:r w:rsidDel="00000000" w:rsidR="00000000" w:rsidRPr="00000000">
        <w:rPr>
          <w:rFonts w:ascii="Garamond" w:cs="Garamond" w:eastAsia="Garamond" w:hAnsi="Garamond"/>
          <w:b w:val="1"/>
          <w:sz w:val="24"/>
          <w:szCs w:val="24"/>
          <w:rtl w:val="0"/>
        </w:rPr>
        <w:t xml:space="preserve">Identification of Key Drivers</w:t>
      </w:r>
    </w:p>
    <w:p w:rsidR="00000000" w:rsidDel="00000000" w:rsidP="00000000" w:rsidRDefault="00000000" w:rsidRPr="00000000" w14:paraId="0000009B">
      <w:pPr>
        <w:spacing w:after="120" w:line="360" w:lineRule="auto"/>
        <w:jc w:val="both"/>
        <w:rPr>
          <w:rFonts w:ascii="Garamond" w:cs="Garamond" w:eastAsia="Garamond" w:hAnsi="Garamond"/>
          <w:color w:val="2d3b45"/>
          <w:sz w:val="24"/>
          <w:szCs w:val="24"/>
        </w:rPr>
      </w:pPr>
      <w:r w:rsidDel="00000000" w:rsidR="00000000" w:rsidRPr="00000000">
        <w:rPr>
          <w:rFonts w:ascii="Garamond" w:cs="Garamond" w:eastAsia="Garamond" w:hAnsi="Garamond"/>
          <w:color w:val="2d3b45"/>
          <w:sz w:val="24"/>
          <w:szCs w:val="24"/>
          <w:rtl w:val="0"/>
        </w:rPr>
        <w:t xml:space="preserve">Under Armour purchased MyFitnessPal for $475 Million dollars in 2015.  At the time, MyFitnessPal boasted 80 million users.  In the first quarter of 2019, MyFitnessPal was identified as having 19.1 million unique users each month and 120 million dollars in revenue growth the prior year.  This placed the app strongly as number two in the market.  According to a case study by Sharon Lamb, the “Quantified Self” movement is continuously trending upward.  Likewise, a research study by Emily Alonso suggests that health and fitness tools with an auxiliary dimension that employs social media interactions are a sound investment in the digital marketplace.  Anticipating the success of not just life-logging applications but applications that place the control of health and livelihood squarely in the hands of end users without the need of a professional intermediary.  Fully automated micro-farming is a gateway to otherwise highly complex food-producing agricultural applications to individuals with little or no expertise.  In two coincidentally overlapping demographics: Bioinformatics Applications Engineers and Chemical Analysis Laboratory Personnel, AALS developers took the opportunity to identify its first customers within this particular cross section of the population.  AALS developers chose the following two groups as stakeholders: Sabetpour Wingate Technologies and Genohm, a part of Agilent - makers of SLIMS.</w:t>
      </w:r>
    </w:p>
    <w:p w:rsidR="00000000" w:rsidDel="00000000" w:rsidP="00000000" w:rsidRDefault="00000000" w:rsidRPr="00000000" w14:paraId="0000009C">
      <w:pPr>
        <w:shd w:fill="ffffff" w:val="clear"/>
        <w:spacing w:after="180" w:before="180" w:line="276" w:lineRule="auto"/>
        <w:ind w:left="0" w:firstLine="0"/>
        <w:rPr>
          <w:rFonts w:ascii="Garamond" w:cs="Garamond" w:eastAsia="Garamond" w:hAnsi="Garamond"/>
          <w:color w:val="2d3b45"/>
          <w:sz w:val="24"/>
          <w:szCs w:val="24"/>
        </w:rPr>
      </w:pPr>
      <w:r w:rsidDel="00000000" w:rsidR="00000000" w:rsidRPr="00000000">
        <w:rPr>
          <w:rtl w:val="0"/>
        </w:rPr>
      </w:r>
    </w:p>
    <w:p w:rsidR="00000000" w:rsidDel="00000000" w:rsidP="00000000" w:rsidRDefault="00000000" w:rsidRPr="00000000" w14:paraId="0000009D">
      <w:pPr>
        <w:spacing w:after="120" w:line="360" w:lineRule="auto"/>
        <w:jc w:val="both"/>
        <w:rPr>
          <w:rFonts w:ascii="Garamond" w:cs="Garamond" w:eastAsia="Garamond" w:hAnsi="Garamond"/>
          <w:b w:val="1"/>
          <w:sz w:val="24"/>
          <w:szCs w:val="24"/>
        </w:rPr>
      </w:pPr>
      <w:r w:rsidDel="00000000" w:rsidR="00000000" w:rsidRPr="00000000">
        <w:rPr>
          <w:rFonts w:ascii="Garamond" w:cs="Garamond" w:eastAsia="Garamond" w:hAnsi="Garamond"/>
          <w:b w:val="1"/>
          <w:sz w:val="24"/>
          <w:szCs w:val="24"/>
          <w:rtl w:val="0"/>
        </w:rPr>
        <w:t xml:space="preserve">Identification of Key Constraints</w:t>
      </w:r>
    </w:p>
    <w:p w:rsidR="00000000" w:rsidDel="00000000" w:rsidP="00000000" w:rsidRDefault="00000000" w:rsidRPr="00000000" w14:paraId="0000009E">
      <w:pPr>
        <w:widowControl w:val="0"/>
        <w:spacing w:after="0" w:line="360" w:lineRule="auto"/>
        <w:ind w:right="430"/>
        <w:rPr>
          <w:rFonts w:ascii="Garamond" w:cs="Garamond" w:eastAsia="Garamond" w:hAnsi="Garamond"/>
          <w:color w:val="333333"/>
          <w:sz w:val="24"/>
          <w:szCs w:val="24"/>
        </w:rPr>
      </w:pPr>
      <w:r w:rsidDel="00000000" w:rsidR="00000000" w:rsidRPr="00000000">
        <w:rPr>
          <w:rFonts w:ascii="Garamond" w:cs="Garamond" w:eastAsia="Garamond" w:hAnsi="Garamond"/>
          <w:color w:val="333333"/>
          <w:sz w:val="24"/>
          <w:szCs w:val="24"/>
          <w:rtl w:val="0"/>
        </w:rPr>
        <w:t xml:space="preserve">AALS controller software shall be a system-side hardware module and a mobile phone based system that runs on Android and IOS user interfaces as well as web browsers. </w:t>
      </w:r>
    </w:p>
    <w:p w:rsidR="00000000" w:rsidDel="00000000" w:rsidP="00000000" w:rsidRDefault="00000000" w:rsidRPr="00000000" w14:paraId="0000009F">
      <w:pPr>
        <w:widowControl w:val="0"/>
        <w:spacing w:after="0" w:line="360" w:lineRule="auto"/>
        <w:ind w:right="430"/>
        <w:rPr>
          <w:rFonts w:ascii="Garamond" w:cs="Garamond" w:eastAsia="Garamond" w:hAnsi="Garamond"/>
          <w:color w:val="333333"/>
          <w:sz w:val="24"/>
          <w:szCs w:val="24"/>
        </w:rPr>
      </w:pPr>
      <w:r w:rsidDel="00000000" w:rsidR="00000000" w:rsidRPr="00000000">
        <w:rPr>
          <w:rFonts w:ascii="Garamond" w:cs="Garamond" w:eastAsia="Garamond" w:hAnsi="Garamond"/>
          <w:color w:val="333333"/>
          <w:sz w:val="24"/>
          <w:szCs w:val="24"/>
          <w:rtl w:val="0"/>
        </w:rPr>
        <w:t xml:space="preserve">AALS controller software shall be developed using C++ and Java programming languages. </w:t>
      </w:r>
    </w:p>
    <w:p w:rsidR="00000000" w:rsidDel="00000000" w:rsidP="00000000" w:rsidRDefault="00000000" w:rsidRPr="00000000" w14:paraId="000000A0">
      <w:pPr>
        <w:widowControl w:val="0"/>
        <w:spacing w:after="0" w:line="360" w:lineRule="auto"/>
        <w:ind w:right="430"/>
        <w:rPr>
          <w:rFonts w:ascii="Garamond" w:cs="Garamond" w:eastAsia="Garamond" w:hAnsi="Garamond"/>
          <w:color w:val="333333"/>
          <w:sz w:val="24"/>
          <w:szCs w:val="24"/>
        </w:rPr>
      </w:pPr>
      <w:r w:rsidDel="00000000" w:rsidR="00000000" w:rsidRPr="00000000">
        <w:rPr>
          <w:rFonts w:ascii="Garamond" w:cs="Garamond" w:eastAsia="Garamond" w:hAnsi="Garamond"/>
          <w:color w:val="333333"/>
          <w:sz w:val="24"/>
          <w:szCs w:val="24"/>
          <w:rtl w:val="0"/>
        </w:rPr>
        <w:t xml:space="preserve">AALS controller software implementation shall delegate automated functionalities to be administered by C++ scripting uploaded directly to the Arduino Due.</w:t>
      </w:r>
    </w:p>
    <w:p w:rsidR="00000000" w:rsidDel="00000000" w:rsidP="00000000" w:rsidRDefault="00000000" w:rsidRPr="00000000" w14:paraId="000000A1">
      <w:pPr>
        <w:widowControl w:val="0"/>
        <w:spacing w:after="0" w:line="360" w:lineRule="auto"/>
        <w:ind w:right="430"/>
        <w:rPr>
          <w:rFonts w:ascii="Garamond" w:cs="Garamond" w:eastAsia="Garamond" w:hAnsi="Garamond"/>
          <w:b w:val="1"/>
          <w:color w:val="333333"/>
          <w:sz w:val="24"/>
          <w:szCs w:val="24"/>
        </w:rPr>
      </w:pPr>
      <w:r w:rsidDel="00000000" w:rsidR="00000000" w:rsidRPr="00000000">
        <w:rPr>
          <w:rFonts w:ascii="Garamond" w:cs="Garamond" w:eastAsia="Garamond" w:hAnsi="Garamond"/>
          <w:color w:val="333333"/>
          <w:sz w:val="24"/>
          <w:szCs w:val="24"/>
          <w:rtl w:val="0"/>
        </w:rPr>
        <w:t xml:space="preserve">*AALS controller software implementation shall conduct continuous deployment activities through container solution via Kubernetes Engine. </w:t>
      </w:r>
      <w:r w:rsidDel="00000000" w:rsidR="00000000" w:rsidRPr="00000000">
        <w:rPr>
          <w:rFonts w:ascii="Garamond" w:cs="Garamond" w:eastAsia="Garamond" w:hAnsi="Garamond"/>
          <w:b w:val="1"/>
          <w:color w:val="333333"/>
          <w:sz w:val="24"/>
          <w:szCs w:val="24"/>
          <w:rtl w:val="0"/>
        </w:rPr>
        <w:t xml:space="preserve">Phase II</w:t>
      </w:r>
    </w:p>
    <w:p w:rsidR="00000000" w:rsidDel="00000000" w:rsidP="00000000" w:rsidRDefault="00000000" w:rsidRPr="00000000" w14:paraId="000000A2">
      <w:pPr>
        <w:widowControl w:val="0"/>
        <w:spacing w:after="0" w:line="360" w:lineRule="auto"/>
        <w:ind w:right="430"/>
        <w:rPr>
          <w:rFonts w:ascii="Garamond" w:cs="Garamond" w:eastAsia="Garamond" w:hAnsi="Garamond"/>
          <w:color w:val="333333"/>
          <w:sz w:val="24"/>
          <w:szCs w:val="24"/>
        </w:rPr>
      </w:pPr>
      <w:r w:rsidDel="00000000" w:rsidR="00000000" w:rsidRPr="00000000">
        <w:rPr>
          <w:rFonts w:ascii="Garamond" w:cs="Garamond" w:eastAsia="Garamond" w:hAnsi="Garamond"/>
          <w:color w:val="333333"/>
          <w:sz w:val="24"/>
          <w:szCs w:val="24"/>
          <w:rtl w:val="0"/>
        </w:rPr>
        <w:t xml:space="preserve">AALS controller software client-SLIMS server transactions shall be administered using Java REST API.</w:t>
      </w:r>
    </w:p>
    <w:p w:rsidR="00000000" w:rsidDel="00000000" w:rsidP="00000000" w:rsidRDefault="00000000" w:rsidRPr="00000000" w14:paraId="000000A3">
      <w:pPr>
        <w:widowControl w:val="0"/>
        <w:spacing w:after="0" w:line="360" w:lineRule="auto"/>
        <w:ind w:right="430"/>
        <w:rPr>
          <w:rFonts w:ascii="Garamond" w:cs="Garamond" w:eastAsia="Garamond" w:hAnsi="Garamond"/>
          <w:b w:val="1"/>
          <w:color w:val="333333"/>
          <w:sz w:val="24"/>
          <w:szCs w:val="24"/>
        </w:rPr>
      </w:pPr>
      <w:r w:rsidDel="00000000" w:rsidR="00000000" w:rsidRPr="00000000">
        <w:rPr>
          <w:rFonts w:ascii="Garamond" w:cs="Garamond" w:eastAsia="Garamond" w:hAnsi="Garamond"/>
          <w:color w:val="333333"/>
          <w:sz w:val="24"/>
          <w:szCs w:val="24"/>
          <w:rtl w:val="0"/>
        </w:rPr>
        <w:t xml:space="preserve">*AALS controller software server side implementation shall store data on AWS infrastructure. </w:t>
      </w:r>
      <w:r w:rsidDel="00000000" w:rsidR="00000000" w:rsidRPr="00000000">
        <w:rPr>
          <w:rFonts w:ascii="Garamond" w:cs="Garamond" w:eastAsia="Garamond" w:hAnsi="Garamond"/>
          <w:b w:val="1"/>
          <w:color w:val="333333"/>
          <w:sz w:val="24"/>
          <w:szCs w:val="24"/>
          <w:rtl w:val="0"/>
        </w:rPr>
        <w:t xml:space="preserve">Phase II</w:t>
      </w:r>
    </w:p>
    <w:p w:rsidR="00000000" w:rsidDel="00000000" w:rsidP="00000000" w:rsidRDefault="00000000" w:rsidRPr="00000000" w14:paraId="000000A4">
      <w:pPr>
        <w:widowControl w:val="0"/>
        <w:spacing w:after="0" w:line="360" w:lineRule="auto"/>
        <w:ind w:right="430"/>
        <w:rPr>
          <w:rFonts w:ascii="Garamond" w:cs="Garamond" w:eastAsia="Garamond" w:hAnsi="Garamond"/>
          <w:color w:val="333333"/>
          <w:sz w:val="24"/>
          <w:szCs w:val="24"/>
        </w:rPr>
      </w:pPr>
      <w:r w:rsidDel="00000000" w:rsidR="00000000" w:rsidRPr="00000000">
        <w:rPr>
          <w:rFonts w:ascii="Garamond" w:cs="Garamond" w:eastAsia="Garamond" w:hAnsi="Garamond"/>
          <w:color w:val="333333"/>
          <w:sz w:val="24"/>
          <w:szCs w:val="24"/>
          <w:rtl w:val="0"/>
        </w:rPr>
        <w:t xml:space="preserve">AALS controller software implementation shall utilize Tomcat Apache Server.</w:t>
      </w:r>
    </w:p>
    <w:p w:rsidR="00000000" w:rsidDel="00000000" w:rsidP="00000000" w:rsidRDefault="00000000" w:rsidRPr="00000000" w14:paraId="000000A5">
      <w:pPr>
        <w:widowControl w:val="0"/>
        <w:spacing w:after="0" w:line="360" w:lineRule="auto"/>
        <w:ind w:right="430"/>
        <w:rPr>
          <w:rFonts w:ascii="Garamond" w:cs="Garamond" w:eastAsia="Garamond" w:hAnsi="Garamond"/>
          <w:color w:val="333333"/>
          <w:sz w:val="24"/>
          <w:szCs w:val="24"/>
        </w:rPr>
      </w:pPr>
      <w:r w:rsidDel="00000000" w:rsidR="00000000" w:rsidRPr="00000000">
        <w:rPr>
          <w:rFonts w:ascii="Garamond" w:cs="Garamond" w:eastAsia="Garamond" w:hAnsi="Garamond"/>
          <w:color w:val="333333"/>
          <w:sz w:val="24"/>
          <w:szCs w:val="24"/>
          <w:rtl w:val="0"/>
        </w:rPr>
        <w:t xml:space="preserve">AALS controller software shall be a low-latency implementation accessible from any geographical location without limitation.</w:t>
      </w:r>
    </w:p>
    <w:p w:rsidR="00000000" w:rsidDel="00000000" w:rsidP="00000000" w:rsidRDefault="00000000" w:rsidRPr="00000000" w14:paraId="000000A6">
      <w:pPr>
        <w:widowControl w:val="0"/>
        <w:spacing w:after="0" w:line="360" w:lineRule="auto"/>
        <w:ind w:right="430"/>
        <w:rPr>
          <w:rFonts w:ascii="Garamond" w:cs="Garamond" w:eastAsia="Garamond" w:hAnsi="Garamond"/>
          <w:color w:val="333333"/>
          <w:sz w:val="24"/>
          <w:szCs w:val="24"/>
        </w:rPr>
      </w:pPr>
      <w:r w:rsidDel="00000000" w:rsidR="00000000" w:rsidRPr="00000000">
        <w:rPr>
          <w:rtl w:val="0"/>
        </w:rPr>
      </w:r>
    </w:p>
    <w:p w:rsidR="00000000" w:rsidDel="00000000" w:rsidP="00000000" w:rsidRDefault="00000000" w:rsidRPr="00000000" w14:paraId="000000A7">
      <w:pPr>
        <w:spacing w:after="120" w:line="360" w:lineRule="auto"/>
        <w:jc w:val="both"/>
        <w:rPr>
          <w:rFonts w:ascii="Garamond" w:cs="Garamond" w:eastAsia="Garamond" w:hAnsi="Garamond"/>
          <w:b w:val="1"/>
          <w:sz w:val="24"/>
          <w:szCs w:val="24"/>
        </w:rPr>
      </w:pPr>
      <w:r w:rsidDel="00000000" w:rsidR="00000000" w:rsidRPr="00000000">
        <w:rPr>
          <w:rFonts w:ascii="Garamond" w:cs="Garamond" w:eastAsia="Garamond" w:hAnsi="Garamond"/>
          <w:b w:val="1"/>
          <w:rtl w:val="0"/>
        </w:rPr>
        <w:t xml:space="preserve">Identification </w:t>
      </w:r>
      <w:r w:rsidDel="00000000" w:rsidR="00000000" w:rsidRPr="00000000">
        <w:rPr>
          <w:rFonts w:ascii="Garamond" w:cs="Garamond" w:eastAsia="Garamond" w:hAnsi="Garamond"/>
          <w:b w:val="1"/>
          <w:sz w:val="24"/>
          <w:szCs w:val="24"/>
          <w:rtl w:val="0"/>
        </w:rPr>
        <w:t xml:space="preserve">of Key Requirements</w:t>
      </w:r>
    </w:p>
    <w:p w:rsidR="00000000" w:rsidDel="00000000" w:rsidP="00000000" w:rsidRDefault="00000000" w:rsidRPr="00000000" w14:paraId="000000A8">
      <w:pPr>
        <w:pStyle w:val="Heading1"/>
        <w:widowControl w:val="0"/>
        <w:tabs>
          <w:tab w:val="left" w:pos="392"/>
        </w:tabs>
        <w:spacing w:after="0" w:before="186" w:line="360" w:lineRule="auto"/>
        <w:rPr>
          <w:rFonts w:ascii="Garamond" w:cs="Garamond" w:eastAsia="Garamond" w:hAnsi="Garamond"/>
          <w:b w:val="0"/>
          <w:sz w:val="28"/>
          <w:szCs w:val="28"/>
        </w:rPr>
      </w:pPr>
      <w:bookmarkStart w:colFirst="0" w:colLast="0" w:name="_26in1rg" w:id="6"/>
      <w:bookmarkEnd w:id="6"/>
      <w:r w:rsidDel="00000000" w:rsidR="00000000" w:rsidRPr="00000000">
        <w:rPr>
          <w:rFonts w:ascii="Garamond" w:cs="Garamond" w:eastAsia="Garamond" w:hAnsi="Garamond"/>
          <w:b w:val="0"/>
          <w:sz w:val="28"/>
          <w:szCs w:val="28"/>
          <w:rtl w:val="0"/>
        </w:rPr>
        <w:t xml:space="preserve">System Requirements</w:t>
      </w:r>
    </w:p>
    <w:p w:rsidR="00000000" w:rsidDel="00000000" w:rsidP="00000000" w:rsidRDefault="00000000" w:rsidRPr="00000000" w14:paraId="000000A9">
      <w:pPr>
        <w:widowControl w:val="0"/>
        <w:spacing w:after="0" w:before="80" w:line="360" w:lineRule="auto"/>
        <w:ind w:left="0" w:right="101" w:firstLine="0"/>
        <w:rPr>
          <w:rFonts w:ascii="Garamond" w:cs="Garamond" w:eastAsia="Garamond" w:hAnsi="Garamond"/>
          <w:sz w:val="24"/>
          <w:szCs w:val="24"/>
        </w:rPr>
      </w:pPr>
      <w:r w:rsidDel="00000000" w:rsidR="00000000" w:rsidRPr="00000000">
        <w:rPr>
          <w:rFonts w:ascii="Garamond" w:cs="Garamond" w:eastAsia="Garamond" w:hAnsi="Garamond"/>
          <w:color w:val="333333"/>
          <w:sz w:val="24"/>
          <w:szCs w:val="24"/>
          <w:rtl w:val="0"/>
        </w:rPr>
        <w:t xml:space="preserve">A provision of AALS controller software software requirements in detail to be utilized by stakeholders for the purpose of system design and testing.  These requirements are depicted as lists, use case diagrams, use case descriptions and the sequence diagrams..</w:t>
      </w:r>
      <w:r w:rsidDel="00000000" w:rsidR="00000000" w:rsidRPr="00000000">
        <w:rPr>
          <w:rtl w:val="0"/>
        </w:rPr>
      </w:r>
    </w:p>
    <w:p w:rsidR="00000000" w:rsidDel="00000000" w:rsidP="00000000" w:rsidRDefault="00000000" w:rsidRPr="00000000" w14:paraId="000000AA">
      <w:pPr>
        <w:widowControl w:val="0"/>
        <w:spacing w:after="0" w:before="9" w:line="360" w:lineRule="auto"/>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AB">
      <w:pPr>
        <w:pStyle w:val="Heading2"/>
        <w:keepNext w:val="0"/>
        <w:keepLines w:val="0"/>
        <w:widowControl w:val="0"/>
        <w:tabs>
          <w:tab w:val="left" w:pos="526"/>
        </w:tabs>
        <w:spacing w:after="0" w:before="1" w:line="360" w:lineRule="auto"/>
        <w:rPr>
          <w:rFonts w:ascii="Garamond" w:cs="Garamond" w:eastAsia="Garamond" w:hAnsi="Garamond"/>
          <w:b w:val="0"/>
          <w:sz w:val="28"/>
          <w:szCs w:val="28"/>
        </w:rPr>
      </w:pPr>
      <w:bookmarkStart w:colFirst="0" w:colLast="0" w:name="_lnxbz9" w:id="7"/>
      <w:bookmarkEnd w:id="7"/>
      <w:r w:rsidDel="00000000" w:rsidR="00000000" w:rsidRPr="00000000">
        <w:rPr>
          <w:rFonts w:ascii="Garamond" w:cs="Garamond" w:eastAsia="Garamond" w:hAnsi="Garamond"/>
          <w:b w:val="0"/>
          <w:sz w:val="28"/>
          <w:szCs w:val="28"/>
          <w:rtl w:val="0"/>
        </w:rPr>
        <w:t xml:space="preserve">Functional Requirements</w:t>
      </w:r>
    </w:p>
    <w:p w:rsidR="00000000" w:rsidDel="00000000" w:rsidP="00000000" w:rsidRDefault="00000000" w:rsidRPr="00000000" w14:paraId="000000AC">
      <w:pPr>
        <w:widowControl w:val="0"/>
        <w:spacing w:after="0" w:before="74" w:line="360" w:lineRule="auto"/>
        <w:ind w:left="0" w:firstLine="0"/>
        <w:rPr>
          <w:rFonts w:ascii="Garamond" w:cs="Garamond" w:eastAsia="Garamond" w:hAnsi="Garamond"/>
          <w:color w:val="333333"/>
          <w:sz w:val="24"/>
          <w:szCs w:val="24"/>
        </w:rPr>
      </w:pPr>
      <w:r w:rsidDel="00000000" w:rsidR="00000000" w:rsidRPr="00000000">
        <w:rPr>
          <w:rFonts w:ascii="Garamond" w:cs="Garamond" w:eastAsia="Garamond" w:hAnsi="Garamond"/>
          <w:color w:val="333333"/>
          <w:sz w:val="24"/>
          <w:szCs w:val="24"/>
          <w:rtl w:val="0"/>
        </w:rPr>
        <w:t xml:space="preserve">Core actions implemented by AALS controller software. These core actions are organized by two interfaces AALS system-side hardware module and mobile application.</w:t>
      </w:r>
    </w:p>
    <w:p w:rsidR="00000000" w:rsidDel="00000000" w:rsidP="00000000" w:rsidRDefault="00000000" w:rsidRPr="00000000" w14:paraId="000000AD">
      <w:pPr>
        <w:widowControl w:val="0"/>
        <w:spacing w:after="0" w:line="360" w:lineRule="auto"/>
        <w:ind w:left="100" w:firstLine="0"/>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AE">
      <w:pPr>
        <w:widowControl w:val="0"/>
        <w:spacing w:after="0" w:line="36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Dashboard</w:t>
      </w:r>
    </w:p>
    <w:p w:rsidR="00000000" w:rsidDel="00000000" w:rsidP="00000000" w:rsidRDefault="00000000" w:rsidRPr="00000000" w14:paraId="000000AF">
      <w:pPr>
        <w:widowControl w:val="0"/>
        <w:tabs>
          <w:tab w:val="left" w:pos="919"/>
        </w:tabs>
        <w:spacing w:after="0" w:line="360" w:lineRule="auto"/>
        <w:ind w:right="134"/>
        <w:rPr>
          <w:rFonts w:ascii="Garamond" w:cs="Garamond" w:eastAsia="Garamond" w:hAnsi="Garamond"/>
          <w:sz w:val="24"/>
          <w:szCs w:val="24"/>
        </w:rPr>
      </w:pPr>
      <w:r w:rsidDel="00000000" w:rsidR="00000000" w:rsidRPr="00000000">
        <w:rPr>
          <w:rFonts w:ascii="Garamond" w:cs="Garamond" w:eastAsia="Garamond" w:hAnsi="Garamond"/>
          <w:color w:val="333333"/>
          <w:sz w:val="24"/>
          <w:szCs w:val="24"/>
          <w:rtl w:val="0"/>
        </w:rPr>
        <w:t xml:space="preserve">The system shall enable the end user to navigate to Calibrate System and Data Logging modules by tapping/clicking dashboard buttons.  </w:t>
      </w:r>
      <w:r w:rsidDel="00000000" w:rsidR="00000000" w:rsidRPr="00000000">
        <w:rPr>
          <w:rtl w:val="0"/>
        </w:rPr>
      </w:r>
    </w:p>
    <w:p w:rsidR="00000000" w:rsidDel="00000000" w:rsidP="00000000" w:rsidRDefault="00000000" w:rsidRPr="00000000" w14:paraId="000000B0">
      <w:pPr>
        <w:pStyle w:val="Heading3"/>
        <w:keepNext w:val="0"/>
        <w:keepLines w:val="0"/>
        <w:widowControl w:val="0"/>
        <w:tabs>
          <w:tab w:val="left" w:pos="741"/>
        </w:tabs>
        <w:spacing w:after="0" w:before="0" w:line="360" w:lineRule="auto"/>
        <w:rPr>
          <w:rFonts w:ascii="Garamond" w:cs="Garamond" w:eastAsia="Garamond" w:hAnsi="Garamond"/>
          <w:b w:val="0"/>
          <w:sz w:val="24"/>
          <w:szCs w:val="24"/>
        </w:rPr>
      </w:pPr>
      <w:bookmarkStart w:colFirst="0" w:colLast="0" w:name="_1ksv4uv" w:id="8"/>
      <w:bookmarkEnd w:id="8"/>
      <w:r w:rsidDel="00000000" w:rsidR="00000000" w:rsidRPr="00000000">
        <w:rPr>
          <w:rFonts w:ascii="Garamond" w:cs="Garamond" w:eastAsia="Garamond" w:hAnsi="Garamond"/>
          <w:b w:val="0"/>
          <w:sz w:val="24"/>
          <w:szCs w:val="24"/>
          <w:rtl w:val="0"/>
        </w:rPr>
        <w:t xml:space="preserve">Search </w:t>
      </w:r>
    </w:p>
    <w:p w:rsidR="00000000" w:rsidDel="00000000" w:rsidP="00000000" w:rsidRDefault="00000000" w:rsidRPr="00000000" w14:paraId="000000B1">
      <w:pPr>
        <w:widowControl w:val="0"/>
        <w:tabs>
          <w:tab w:val="left" w:pos="919"/>
        </w:tabs>
        <w:spacing w:after="0" w:line="360" w:lineRule="auto"/>
        <w:ind w:right="457"/>
        <w:rPr>
          <w:rFonts w:ascii="Garamond" w:cs="Garamond" w:eastAsia="Garamond" w:hAnsi="Garamond"/>
          <w:color w:val="333333"/>
          <w:sz w:val="24"/>
          <w:szCs w:val="24"/>
        </w:rPr>
      </w:pPr>
      <w:r w:rsidDel="00000000" w:rsidR="00000000" w:rsidRPr="00000000">
        <w:rPr>
          <w:rFonts w:ascii="Garamond" w:cs="Garamond" w:eastAsia="Garamond" w:hAnsi="Garamond"/>
          <w:color w:val="333333"/>
          <w:sz w:val="24"/>
          <w:szCs w:val="24"/>
          <w:rtl w:val="0"/>
        </w:rPr>
        <w:t xml:space="preserve">The system shall have a search function. The end users shall be able to search flat files of data collected by the sensor array and exception/error reports by date, sensor type, or exception type.</w:t>
      </w:r>
    </w:p>
    <w:p w:rsidR="00000000" w:rsidDel="00000000" w:rsidP="00000000" w:rsidRDefault="00000000" w:rsidRPr="00000000" w14:paraId="000000B2">
      <w:pPr>
        <w:widowControl w:val="0"/>
        <w:tabs>
          <w:tab w:val="left" w:pos="919"/>
        </w:tabs>
        <w:spacing w:after="0" w:line="360" w:lineRule="auto"/>
        <w:ind w:right="457"/>
        <w:rPr>
          <w:rFonts w:ascii="Garamond" w:cs="Garamond" w:eastAsia="Garamond" w:hAnsi="Garamond"/>
          <w:color w:val="333333"/>
          <w:sz w:val="24"/>
          <w:szCs w:val="24"/>
        </w:rPr>
      </w:pPr>
      <w:r w:rsidDel="00000000" w:rsidR="00000000" w:rsidRPr="00000000">
        <w:rPr>
          <w:rtl w:val="0"/>
        </w:rPr>
      </w:r>
    </w:p>
    <w:p w:rsidR="00000000" w:rsidDel="00000000" w:rsidP="00000000" w:rsidRDefault="00000000" w:rsidRPr="00000000" w14:paraId="000000B3">
      <w:pPr>
        <w:widowControl w:val="0"/>
        <w:spacing w:after="0" w:line="36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System Calibration Module</w:t>
      </w:r>
    </w:p>
    <w:p w:rsidR="00000000" w:rsidDel="00000000" w:rsidP="00000000" w:rsidRDefault="00000000" w:rsidRPr="00000000" w14:paraId="000000B4">
      <w:pPr>
        <w:widowControl w:val="0"/>
        <w:spacing w:after="0" w:line="36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system shall run an automated calibration script.</w:t>
      </w:r>
    </w:p>
    <w:p w:rsidR="00000000" w:rsidDel="00000000" w:rsidP="00000000" w:rsidRDefault="00000000" w:rsidRPr="00000000" w14:paraId="000000B5">
      <w:pPr>
        <w:widowControl w:val="0"/>
        <w:spacing w:after="0" w:line="36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system shall store calibration settings</w:t>
      </w:r>
    </w:p>
    <w:p w:rsidR="00000000" w:rsidDel="00000000" w:rsidP="00000000" w:rsidRDefault="00000000" w:rsidRPr="00000000" w14:paraId="000000B6">
      <w:pPr>
        <w:widowControl w:val="0"/>
        <w:spacing w:after="0" w:line="360" w:lineRule="auto"/>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B7">
      <w:pPr>
        <w:widowControl w:val="0"/>
        <w:tabs>
          <w:tab w:val="left" w:pos="871"/>
        </w:tabs>
        <w:spacing w:after="0" w:line="360" w:lineRule="auto"/>
        <w:rPr>
          <w:rFonts w:ascii="Garamond" w:cs="Garamond" w:eastAsia="Garamond" w:hAnsi="Garamond"/>
          <w:sz w:val="24"/>
          <w:szCs w:val="24"/>
        </w:rPr>
      </w:pPr>
      <w:bookmarkStart w:colFirst="0" w:colLast="0" w:name="_49x2ik5" w:id="9"/>
      <w:bookmarkEnd w:id="9"/>
      <w:r w:rsidDel="00000000" w:rsidR="00000000" w:rsidRPr="00000000">
        <w:rPr>
          <w:rFonts w:ascii="Garamond" w:cs="Garamond" w:eastAsia="Garamond" w:hAnsi="Garamond"/>
          <w:sz w:val="24"/>
          <w:szCs w:val="24"/>
          <w:rtl w:val="0"/>
        </w:rPr>
        <w:t xml:space="preserve">Report Module</w:t>
      </w:r>
    </w:p>
    <w:p w:rsidR="00000000" w:rsidDel="00000000" w:rsidP="00000000" w:rsidRDefault="00000000" w:rsidRPr="00000000" w14:paraId="000000B8">
      <w:pPr>
        <w:widowControl w:val="0"/>
        <w:tabs>
          <w:tab w:val="left" w:pos="1094"/>
        </w:tabs>
        <w:spacing w:after="0" w:line="360" w:lineRule="auto"/>
        <w:rPr>
          <w:rFonts w:ascii="Garamond" w:cs="Garamond" w:eastAsia="Garamond" w:hAnsi="Garamond"/>
          <w:color w:val="333333"/>
          <w:sz w:val="24"/>
          <w:szCs w:val="24"/>
        </w:rPr>
      </w:pPr>
      <w:r w:rsidDel="00000000" w:rsidR="00000000" w:rsidRPr="00000000">
        <w:rPr>
          <w:rFonts w:ascii="Garamond" w:cs="Garamond" w:eastAsia="Garamond" w:hAnsi="Garamond"/>
          <w:color w:val="333333"/>
          <w:sz w:val="24"/>
          <w:szCs w:val="24"/>
          <w:rtl w:val="0"/>
        </w:rPr>
        <w:t xml:space="preserve">The system shall generate a report based on sensor array data.</w:t>
      </w:r>
    </w:p>
    <w:p w:rsidR="00000000" w:rsidDel="00000000" w:rsidP="00000000" w:rsidRDefault="00000000" w:rsidRPr="00000000" w14:paraId="000000B9">
      <w:pPr>
        <w:widowControl w:val="0"/>
        <w:tabs>
          <w:tab w:val="left" w:pos="1094"/>
        </w:tabs>
        <w:spacing w:after="0" w:line="360" w:lineRule="auto"/>
        <w:rPr>
          <w:rFonts w:ascii="Garamond" w:cs="Garamond" w:eastAsia="Garamond" w:hAnsi="Garamond"/>
          <w:color w:val="333333"/>
          <w:sz w:val="24"/>
          <w:szCs w:val="24"/>
        </w:rPr>
      </w:pPr>
      <w:r w:rsidDel="00000000" w:rsidR="00000000" w:rsidRPr="00000000">
        <w:rPr>
          <w:rFonts w:ascii="Garamond" w:cs="Garamond" w:eastAsia="Garamond" w:hAnsi="Garamond"/>
          <w:color w:val="333333"/>
          <w:sz w:val="24"/>
          <w:szCs w:val="24"/>
          <w:rtl w:val="0"/>
        </w:rPr>
        <w:t xml:space="preserve">The system shall generate a report based on exceptions or errors.</w:t>
      </w:r>
    </w:p>
    <w:p w:rsidR="00000000" w:rsidDel="00000000" w:rsidP="00000000" w:rsidRDefault="00000000" w:rsidRPr="00000000" w14:paraId="000000BA">
      <w:pPr>
        <w:widowControl w:val="0"/>
        <w:tabs>
          <w:tab w:val="left" w:pos="1094"/>
        </w:tabs>
        <w:spacing w:after="0" w:line="360" w:lineRule="auto"/>
        <w:ind w:right="705"/>
        <w:jc w:val="both"/>
        <w:rPr>
          <w:rFonts w:ascii="Garamond" w:cs="Garamond" w:eastAsia="Garamond" w:hAnsi="Garamond"/>
          <w:color w:val="333333"/>
          <w:sz w:val="24"/>
          <w:szCs w:val="24"/>
        </w:rPr>
      </w:pPr>
      <w:r w:rsidDel="00000000" w:rsidR="00000000" w:rsidRPr="00000000">
        <w:rPr>
          <w:rFonts w:ascii="Garamond" w:cs="Garamond" w:eastAsia="Garamond" w:hAnsi="Garamond"/>
          <w:color w:val="333333"/>
          <w:sz w:val="24"/>
          <w:szCs w:val="24"/>
          <w:rtl w:val="0"/>
        </w:rPr>
        <w:t xml:space="preserve">The system shall generate the following reports and store them locally on the SD card.</w:t>
      </w:r>
    </w:p>
    <w:p w:rsidR="00000000" w:rsidDel="00000000" w:rsidP="00000000" w:rsidRDefault="00000000" w:rsidRPr="00000000" w14:paraId="000000BB">
      <w:pPr>
        <w:widowControl w:val="0"/>
        <w:tabs>
          <w:tab w:val="left" w:pos="1094"/>
        </w:tabs>
        <w:spacing w:after="0" w:line="360" w:lineRule="auto"/>
        <w:ind w:right="705"/>
        <w:jc w:val="both"/>
        <w:rPr>
          <w:rFonts w:ascii="Garamond" w:cs="Garamond" w:eastAsia="Garamond" w:hAnsi="Garamond"/>
          <w:color w:val="333333"/>
          <w:sz w:val="24"/>
          <w:szCs w:val="24"/>
        </w:rPr>
      </w:pPr>
      <w:r w:rsidDel="00000000" w:rsidR="00000000" w:rsidRPr="00000000">
        <w:rPr>
          <w:rtl w:val="0"/>
        </w:rPr>
      </w:r>
    </w:p>
    <w:p w:rsidR="00000000" w:rsidDel="00000000" w:rsidP="00000000" w:rsidRDefault="00000000" w:rsidRPr="00000000" w14:paraId="000000BC">
      <w:pPr>
        <w:widowControl w:val="0"/>
        <w:tabs>
          <w:tab w:val="left" w:pos="392"/>
        </w:tabs>
        <w:spacing w:after="0" w:before="0" w:line="360" w:lineRule="auto"/>
        <w:rPr>
          <w:rFonts w:ascii="Garamond" w:cs="Garamond" w:eastAsia="Garamond" w:hAnsi="Garamond"/>
          <w:sz w:val="28"/>
          <w:szCs w:val="28"/>
        </w:rPr>
      </w:pPr>
      <w:bookmarkStart w:colFirst="0" w:colLast="0" w:name="_opkz45q1o6u4" w:id="10"/>
      <w:bookmarkEnd w:id="10"/>
      <w:r w:rsidDel="00000000" w:rsidR="00000000" w:rsidRPr="00000000">
        <w:rPr>
          <w:rFonts w:ascii="Garamond" w:cs="Garamond" w:eastAsia="Garamond" w:hAnsi="Garamond"/>
          <w:sz w:val="28"/>
          <w:szCs w:val="28"/>
          <w:rtl w:val="0"/>
        </w:rPr>
        <w:t xml:space="preserve">System Requirements</w:t>
      </w:r>
    </w:p>
    <w:p w:rsidR="00000000" w:rsidDel="00000000" w:rsidP="00000000" w:rsidRDefault="00000000" w:rsidRPr="00000000" w14:paraId="000000BD">
      <w:pPr>
        <w:widowControl w:val="0"/>
        <w:tabs>
          <w:tab w:val="left" w:pos="392"/>
        </w:tabs>
        <w:spacing w:after="0" w:before="0" w:line="360" w:lineRule="auto"/>
        <w:rPr>
          <w:rFonts w:ascii="Garamond" w:cs="Garamond" w:eastAsia="Garamond" w:hAnsi="Garamond"/>
          <w:sz w:val="24"/>
          <w:szCs w:val="24"/>
        </w:rPr>
      </w:pPr>
      <w:bookmarkStart w:colFirst="0" w:colLast="0" w:name="_88ljfw7a4wlb" w:id="11"/>
      <w:bookmarkEnd w:id="11"/>
      <w:r w:rsidDel="00000000" w:rsidR="00000000" w:rsidRPr="00000000">
        <w:rPr>
          <w:rFonts w:ascii="Garamond" w:cs="Garamond" w:eastAsia="Garamond" w:hAnsi="Garamond"/>
          <w:sz w:val="24"/>
          <w:szCs w:val="24"/>
          <w:rtl w:val="0"/>
        </w:rPr>
        <w:t xml:space="preserve">External Interfaces</w:t>
      </w:r>
    </w:p>
    <w:p w:rsidR="00000000" w:rsidDel="00000000" w:rsidP="00000000" w:rsidRDefault="00000000" w:rsidRPr="00000000" w14:paraId="000000BE">
      <w:pPr>
        <w:widowControl w:val="0"/>
        <w:tabs>
          <w:tab w:val="left" w:pos="526"/>
        </w:tabs>
        <w:spacing w:after="0" w:before="0" w:line="360" w:lineRule="auto"/>
        <w:rPr>
          <w:rFonts w:ascii="Garamond" w:cs="Garamond" w:eastAsia="Garamond" w:hAnsi="Garamond"/>
          <w:sz w:val="24"/>
          <w:szCs w:val="24"/>
        </w:rPr>
      </w:pPr>
      <w:bookmarkStart w:colFirst="0" w:colLast="0" w:name="_147n2zr" w:id="12"/>
      <w:bookmarkEnd w:id="12"/>
      <w:r w:rsidDel="00000000" w:rsidR="00000000" w:rsidRPr="00000000">
        <w:rPr>
          <w:rFonts w:ascii="Garamond" w:cs="Garamond" w:eastAsia="Garamond" w:hAnsi="Garamond"/>
          <w:sz w:val="24"/>
          <w:szCs w:val="24"/>
          <w:rtl w:val="0"/>
        </w:rPr>
        <w:tab/>
        <w:t xml:space="preserve">User Interfaces</w:t>
      </w:r>
    </w:p>
    <w:p w:rsidR="00000000" w:rsidDel="00000000" w:rsidP="00000000" w:rsidRDefault="00000000" w:rsidRPr="00000000" w14:paraId="000000BF">
      <w:pPr>
        <w:widowControl w:val="0"/>
        <w:tabs>
          <w:tab w:val="left" w:pos="526"/>
        </w:tabs>
        <w:spacing w:after="0" w:before="0" w:line="360" w:lineRule="auto"/>
        <w:rPr>
          <w:rFonts w:ascii="Garamond" w:cs="Garamond" w:eastAsia="Garamond" w:hAnsi="Garamond"/>
          <w:sz w:val="24"/>
          <w:szCs w:val="24"/>
        </w:rPr>
      </w:pPr>
      <w:bookmarkStart w:colFirst="0" w:colLast="0" w:name="_sicnug9hbz78" w:id="13"/>
      <w:bookmarkEnd w:id="13"/>
      <w:r w:rsidDel="00000000" w:rsidR="00000000" w:rsidRPr="00000000">
        <w:rPr>
          <w:rFonts w:ascii="Garamond" w:cs="Garamond" w:eastAsia="Garamond" w:hAnsi="Garamond"/>
          <w:sz w:val="24"/>
          <w:szCs w:val="24"/>
          <w:rtl w:val="0"/>
        </w:rPr>
        <w:tab/>
        <w:tab/>
        <w:t xml:space="preserve">System-side hardware module</w:t>
      </w:r>
    </w:p>
    <w:p w:rsidR="00000000" w:rsidDel="00000000" w:rsidP="00000000" w:rsidRDefault="00000000" w:rsidRPr="00000000" w14:paraId="000000C0">
      <w:pPr>
        <w:widowControl w:val="0"/>
        <w:spacing w:after="0" w:before="0" w:line="360" w:lineRule="auto"/>
        <w:ind w:firstLine="720"/>
        <w:rPr>
          <w:rFonts w:ascii="Garamond" w:cs="Garamond" w:eastAsia="Garamond" w:hAnsi="Garamond"/>
          <w:sz w:val="24"/>
          <w:szCs w:val="24"/>
        </w:rPr>
      </w:pPr>
      <w:r w:rsidDel="00000000" w:rsidR="00000000" w:rsidRPr="00000000">
        <w:rPr>
          <w:rFonts w:ascii="Garamond" w:cs="Garamond" w:eastAsia="Garamond" w:hAnsi="Garamond"/>
          <w:color w:val="333333"/>
          <w:sz w:val="24"/>
          <w:szCs w:val="24"/>
          <w:rtl w:val="0"/>
        </w:rPr>
        <w:t xml:space="preserve">Mobile Phone</w:t>
      </w:r>
      <w:r w:rsidDel="00000000" w:rsidR="00000000" w:rsidRPr="00000000">
        <w:rPr>
          <w:rtl w:val="0"/>
        </w:rPr>
      </w:r>
    </w:p>
    <w:p w:rsidR="00000000" w:rsidDel="00000000" w:rsidP="00000000" w:rsidRDefault="00000000" w:rsidRPr="00000000" w14:paraId="000000C1">
      <w:pPr>
        <w:widowControl w:val="0"/>
        <w:spacing w:after="0" w:before="0" w:line="360" w:lineRule="auto"/>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C2">
      <w:pPr>
        <w:widowControl w:val="0"/>
        <w:tabs>
          <w:tab w:val="left" w:pos="526"/>
        </w:tabs>
        <w:spacing w:after="0" w:before="0" w:line="360" w:lineRule="auto"/>
        <w:rPr>
          <w:rFonts w:ascii="Garamond" w:cs="Garamond" w:eastAsia="Garamond" w:hAnsi="Garamond"/>
          <w:sz w:val="24"/>
          <w:szCs w:val="24"/>
        </w:rPr>
      </w:pPr>
      <w:bookmarkStart w:colFirst="0" w:colLast="0" w:name="_3o7alnk" w:id="14"/>
      <w:bookmarkEnd w:id="14"/>
      <w:r w:rsidDel="00000000" w:rsidR="00000000" w:rsidRPr="00000000">
        <w:rPr>
          <w:rFonts w:ascii="Garamond" w:cs="Garamond" w:eastAsia="Garamond" w:hAnsi="Garamond"/>
          <w:sz w:val="24"/>
          <w:szCs w:val="24"/>
          <w:rtl w:val="0"/>
        </w:rPr>
        <w:tab/>
        <w:t xml:space="preserve">Hardware Interfaces</w:t>
      </w:r>
    </w:p>
    <w:p w:rsidR="00000000" w:rsidDel="00000000" w:rsidP="00000000" w:rsidRDefault="00000000" w:rsidRPr="00000000" w14:paraId="000000C3">
      <w:pPr>
        <w:widowControl w:val="0"/>
        <w:spacing w:after="0" w:before="0" w:line="360" w:lineRule="auto"/>
        <w:ind w:firstLine="720"/>
        <w:rPr>
          <w:rFonts w:ascii="Garamond" w:cs="Garamond" w:eastAsia="Garamond" w:hAnsi="Garamond"/>
          <w:sz w:val="24"/>
          <w:szCs w:val="24"/>
        </w:rPr>
      </w:pPr>
      <w:r w:rsidDel="00000000" w:rsidR="00000000" w:rsidRPr="00000000">
        <w:rPr>
          <w:rFonts w:ascii="Garamond" w:cs="Garamond" w:eastAsia="Garamond" w:hAnsi="Garamond"/>
          <w:color w:val="333333"/>
          <w:sz w:val="24"/>
          <w:szCs w:val="24"/>
          <w:rtl w:val="0"/>
        </w:rPr>
        <w:t xml:space="preserve">System-Side</w:t>
      </w:r>
      <w:r w:rsidDel="00000000" w:rsidR="00000000" w:rsidRPr="00000000">
        <w:rPr>
          <w:rtl w:val="0"/>
        </w:rPr>
      </w:r>
    </w:p>
    <w:p w:rsidR="00000000" w:rsidDel="00000000" w:rsidP="00000000" w:rsidRDefault="00000000" w:rsidRPr="00000000" w14:paraId="000000C4">
      <w:pPr>
        <w:widowControl w:val="0"/>
        <w:spacing w:after="0" w:before="0" w:line="360" w:lineRule="auto"/>
        <w:ind w:left="990" w:firstLine="450"/>
        <w:rPr>
          <w:rFonts w:ascii="Garamond" w:cs="Garamond" w:eastAsia="Garamond" w:hAnsi="Garamond"/>
          <w:color w:val="333333"/>
          <w:sz w:val="24"/>
          <w:szCs w:val="24"/>
        </w:rPr>
      </w:pPr>
      <w:r w:rsidDel="00000000" w:rsidR="00000000" w:rsidRPr="00000000">
        <w:rPr>
          <w:rFonts w:ascii="Garamond" w:cs="Garamond" w:eastAsia="Garamond" w:hAnsi="Garamond"/>
          <w:color w:val="333333"/>
          <w:sz w:val="24"/>
          <w:szCs w:val="24"/>
          <w:rtl w:val="0"/>
        </w:rPr>
        <w:t xml:space="preserve">Arduino Due board</w:t>
      </w:r>
    </w:p>
    <w:p w:rsidR="00000000" w:rsidDel="00000000" w:rsidP="00000000" w:rsidRDefault="00000000" w:rsidRPr="00000000" w14:paraId="000000C5">
      <w:pPr>
        <w:widowControl w:val="0"/>
        <w:spacing w:after="0" w:before="0" w:line="360" w:lineRule="auto"/>
        <w:ind w:firstLine="720"/>
        <w:rPr>
          <w:rFonts w:ascii="Garamond" w:cs="Garamond" w:eastAsia="Garamond" w:hAnsi="Garamond"/>
          <w:color w:val="333333"/>
          <w:sz w:val="24"/>
          <w:szCs w:val="24"/>
        </w:rPr>
      </w:pPr>
      <w:r w:rsidDel="00000000" w:rsidR="00000000" w:rsidRPr="00000000">
        <w:rPr>
          <w:rFonts w:ascii="Garamond" w:cs="Garamond" w:eastAsia="Garamond" w:hAnsi="Garamond"/>
          <w:color w:val="333333"/>
          <w:sz w:val="24"/>
          <w:szCs w:val="24"/>
          <w:rtl w:val="0"/>
        </w:rPr>
        <w:t xml:space="preserve">Mobile Application Side</w:t>
      </w:r>
    </w:p>
    <w:p w:rsidR="00000000" w:rsidDel="00000000" w:rsidP="00000000" w:rsidRDefault="00000000" w:rsidRPr="00000000" w14:paraId="000000C6">
      <w:pPr>
        <w:widowControl w:val="0"/>
        <w:tabs>
          <w:tab w:val="left" w:pos="819"/>
          <w:tab w:val="left" w:pos="820"/>
        </w:tabs>
        <w:spacing w:after="0" w:before="0" w:line="360" w:lineRule="auto"/>
        <w:ind w:left="270" w:firstLine="0"/>
        <w:rPr>
          <w:rFonts w:ascii="Garamond" w:cs="Garamond" w:eastAsia="Garamond" w:hAnsi="Garamond"/>
          <w:color w:val="333333"/>
          <w:sz w:val="24"/>
          <w:szCs w:val="24"/>
        </w:rPr>
      </w:pPr>
      <w:r w:rsidDel="00000000" w:rsidR="00000000" w:rsidRPr="00000000">
        <w:rPr>
          <w:rFonts w:ascii="Garamond" w:cs="Garamond" w:eastAsia="Garamond" w:hAnsi="Garamond"/>
          <w:color w:val="333333"/>
          <w:sz w:val="24"/>
          <w:szCs w:val="24"/>
          <w:rtl w:val="0"/>
        </w:rPr>
        <w:tab/>
        <w:tab/>
        <w:t xml:space="preserve">Operating System : minimum Android 10, IOS 13</w:t>
      </w:r>
    </w:p>
    <w:p w:rsidR="00000000" w:rsidDel="00000000" w:rsidP="00000000" w:rsidRDefault="00000000" w:rsidRPr="00000000" w14:paraId="000000C7">
      <w:pPr>
        <w:widowControl w:val="0"/>
        <w:tabs>
          <w:tab w:val="left" w:pos="819"/>
          <w:tab w:val="left" w:pos="820"/>
        </w:tabs>
        <w:spacing w:after="0" w:before="0" w:line="360" w:lineRule="auto"/>
        <w:ind w:left="270" w:firstLine="0"/>
        <w:rPr>
          <w:rFonts w:ascii="Garamond" w:cs="Garamond" w:eastAsia="Garamond" w:hAnsi="Garamond"/>
          <w:color w:val="333333"/>
          <w:sz w:val="24"/>
          <w:szCs w:val="24"/>
        </w:rPr>
      </w:pPr>
      <w:r w:rsidDel="00000000" w:rsidR="00000000" w:rsidRPr="00000000">
        <w:rPr>
          <w:rFonts w:ascii="Garamond" w:cs="Garamond" w:eastAsia="Garamond" w:hAnsi="Garamond"/>
          <w:color w:val="333333"/>
          <w:sz w:val="24"/>
          <w:szCs w:val="24"/>
          <w:rtl w:val="0"/>
        </w:rPr>
        <w:tab/>
        <w:tab/>
        <w:t xml:space="preserve">Memory : 32 GB</w:t>
      </w:r>
    </w:p>
    <w:p w:rsidR="00000000" w:rsidDel="00000000" w:rsidP="00000000" w:rsidRDefault="00000000" w:rsidRPr="00000000" w14:paraId="000000C8">
      <w:pPr>
        <w:widowControl w:val="0"/>
        <w:spacing w:after="0" w:before="0" w:line="360" w:lineRule="auto"/>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C9">
      <w:pPr>
        <w:widowControl w:val="0"/>
        <w:tabs>
          <w:tab w:val="left" w:pos="527"/>
        </w:tabs>
        <w:spacing w:after="0" w:before="0" w:line="360" w:lineRule="auto"/>
        <w:rPr>
          <w:rFonts w:ascii="Garamond" w:cs="Garamond" w:eastAsia="Garamond" w:hAnsi="Garamond"/>
          <w:sz w:val="24"/>
          <w:szCs w:val="24"/>
        </w:rPr>
      </w:pPr>
      <w:bookmarkStart w:colFirst="0" w:colLast="0" w:name="_23ckvvd" w:id="15"/>
      <w:bookmarkEnd w:id="15"/>
      <w:r w:rsidDel="00000000" w:rsidR="00000000" w:rsidRPr="00000000">
        <w:rPr>
          <w:rFonts w:ascii="Garamond" w:cs="Garamond" w:eastAsia="Garamond" w:hAnsi="Garamond"/>
          <w:sz w:val="24"/>
          <w:szCs w:val="24"/>
          <w:rtl w:val="0"/>
        </w:rPr>
        <w:tab/>
        <w:t xml:space="preserve">Software Interfaces</w:t>
      </w:r>
    </w:p>
    <w:p w:rsidR="00000000" w:rsidDel="00000000" w:rsidP="00000000" w:rsidRDefault="00000000" w:rsidRPr="00000000" w14:paraId="000000CA">
      <w:pPr>
        <w:widowControl w:val="0"/>
        <w:spacing w:after="0" w:before="0" w:line="360" w:lineRule="auto"/>
        <w:ind w:left="720" w:firstLine="720"/>
        <w:rPr>
          <w:rFonts w:ascii="Garamond" w:cs="Garamond" w:eastAsia="Garamond" w:hAnsi="Garamond"/>
          <w:sz w:val="24"/>
          <w:szCs w:val="24"/>
        </w:rPr>
      </w:pPr>
      <w:r w:rsidDel="00000000" w:rsidR="00000000" w:rsidRPr="00000000">
        <w:rPr>
          <w:rFonts w:ascii="Garamond" w:cs="Garamond" w:eastAsia="Garamond" w:hAnsi="Garamond"/>
          <w:color w:val="333333"/>
          <w:sz w:val="24"/>
          <w:szCs w:val="24"/>
          <w:rtl w:val="0"/>
        </w:rPr>
        <w:t xml:space="preserve">Web Server</w:t>
      </w:r>
      <w:r w:rsidDel="00000000" w:rsidR="00000000" w:rsidRPr="00000000">
        <w:rPr>
          <w:rtl w:val="0"/>
        </w:rPr>
      </w:r>
    </w:p>
    <w:p w:rsidR="00000000" w:rsidDel="00000000" w:rsidP="00000000" w:rsidRDefault="00000000" w:rsidRPr="00000000" w14:paraId="000000CB">
      <w:pPr>
        <w:widowControl w:val="0"/>
        <w:tabs>
          <w:tab w:val="left" w:pos="819"/>
          <w:tab w:val="left" w:pos="820"/>
        </w:tabs>
        <w:spacing w:after="0" w:before="0" w:line="360" w:lineRule="auto"/>
        <w:ind w:left="270" w:right="0" w:firstLine="0"/>
        <w:rPr>
          <w:rFonts w:ascii="Garamond" w:cs="Garamond" w:eastAsia="Garamond" w:hAnsi="Garamond"/>
          <w:color w:val="333333"/>
          <w:sz w:val="24"/>
          <w:szCs w:val="24"/>
        </w:rPr>
      </w:pPr>
      <w:r w:rsidDel="00000000" w:rsidR="00000000" w:rsidRPr="00000000">
        <w:rPr>
          <w:rFonts w:ascii="Garamond" w:cs="Garamond" w:eastAsia="Garamond" w:hAnsi="Garamond"/>
          <w:color w:val="333333"/>
          <w:sz w:val="24"/>
          <w:szCs w:val="24"/>
          <w:rtl w:val="0"/>
        </w:rPr>
        <w:tab/>
        <w:tab/>
        <w:tab/>
        <w:t xml:space="preserve">Tomcat Apache Server version 2.4.4 or later</w:t>
      </w:r>
    </w:p>
    <w:p w:rsidR="00000000" w:rsidDel="00000000" w:rsidP="00000000" w:rsidRDefault="00000000" w:rsidRPr="00000000" w14:paraId="000000CC">
      <w:pPr>
        <w:widowControl w:val="0"/>
        <w:tabs>
          <w:tab w:val="left" w:pos="819"/>
          <w:tab w:val="left" w:pos="820"/>
        </w:tabs>
        <w:spacing w:after="0" w:before="0" w:line="360" w:lineRule="auto"/>
        <w:ind w:right="0"/>
        <w:rPr>
          <w:rFonts w:ascii="Garamond" w:cs="Garamond" w:eastAsia="Garamond" w:hAnsi="Garamond"/>
          <w:color w:val="333333"/>
          <w:sz w:val="24"/>
          <w:szCs w:val="24"/>
        </w:rPr>
      </w:pPr>
      <w:r w:rsidDel="00000000" w:rsidR="00000000" w:rsidRPr="00000000">
        <w:rPr>
          <w:rFonts w:ascii="Garamond" w:cs="Garamond" w:eastAsia="Garamond" w:hAnsi="Garamond"/>
          <w:color w:val="333333"/>
          <w:sz w:val="24"/>
          <w:szCs w:val="24"/>
          <w:rtl w:val="0"/>
        </w:rPr>
        <w:tab/>
        <w:tab/>
        <w:t xml:space="preserve">Programming Languages</w:t>
      </w:r>
    </w:p>
    <w:p w:rsidR="00000000" w:rsidDel="00000000" w:rsidP="00000000" w:rsidRDefault="00000000" w:rsidRPr="00000000" w14:paraId="000000CD">
      <w:pPr>
        <w:widowControl w:val="0"/>
        <w:spacing w:after="0" w:before="0" w:line="360" w:lineRule="auto"/>
        <w:ind w:left="2160" w:firstLine="0"/>
        <w:rPr>
          <w:rFonts w:ascii="Garamond" w:cs="Garamond" w:eastAsia="Garamond" w:hAnsi="Garamond"/>
          <w:color w:val="333333"/>
          <w:sz w:val="24"/>
          <w:szCs w:val="24"/>
        </w:rPr>
      </w:pPr>
      <w:r w:rsidDel="00000000" w:rsidR="00000000" w:rsidRPr="00000000">
        <w:rPr>
          <w:rFonts w:ascii="Garamond" w:cs="Garamond" w:eastAsia="Garamond" w:hAnsi="Garamond"/>
          <w:color w:val="333333"/>
          <w:sz w:val="24"/>
          <w:szCs w:val="24"/>
          <w:rtl w:val="0"/>
        </w:rPr>
        <w:t xml:space="preserve">C++</w:t>
      </w:r>
    </w:p>
    <w:p w:rsidR="00000000" w:rsidDel="00000000" w:rsidP="00000000" w:rsidRDefault="00000000" w:rsidRPr="00000000" w14:paraId="000000CE">
      <w:pPr>
        <w:widowControl w:val="0"/>
        <w:spacing w:after="0" w:before="0" w:line="360" w:lineRule="auto"/>
        <w:ind w:left="2160" w:firstLine="0"/>
        <w:rPr>
          <w:rFonts w:ascii="Garamond" w:cs="Garamond" w:eastAsia="Garamond" w:hAnsi="Garamond"/>
          <w:color w:val="333333"/>
          <w:sz w:val="24"/>
          <w:szCs w:val="24"/>
        </w:rPr>
      </w:pPr>
      <w:r w:rsidDel="00000000" w:rsidR="00000000" w:rsidRPr="00000000">
        <w:rPr>
          <w:rFonts w:ascii="Garamond" w:cs="Garamond" w:eastAsia="Garamond" w:hAnsi="Garamond"/>
          <w:color w:val="333333"/>
          <w:sz w:val="24"/>
          <w:szCs w:val="24"/>
          <w:rtl w:val="0"/>
        </w:rPr>
        <w:t xml:space="preserve">Java</w:t>
      </w:r>
    </w:p>
    <w:p w:rsidR="00000000" w:rsidDel="00000000" w:rsidP="00000000" w:rsidRDefault="00000000" w:rsidRPr="00000000" w14:paraId="000000CF">
      <w:pPr>
        <w:widowControl w:val="0"/>
        <w:spacing w:after="0" w:before="0" w:line="360" w:lineRule="auto"/>
        <w:ind w:left="2160" w:firstLine="0"/>
        <w:rPr>
          <w:rFonts w:ascii="Garamond" w:cs="Garamond" w:eastAsia="Garamond" w:hAnsi="Garamond"/>
          <w:color w:val="333333"/>
          <w:sz w:val="24"/>
          <w:szCs w:val="24"/>
        </w:rPr>
      </w:pPr>
      <w:r w:rsidDel="00000000" w:rsidR="00000000" w:rsidRPr="00000000">
        <w:rPr>
          <w:rtl w:val="0"/>
        </w:rPr>
      </w:r>
    </w:p>
    <w:p w:rsidR="00000000" w:rsidDel="00000000" w:rsidP="00000000" w:rsidRDefault="00000000" w:rsidRPr="00000000" w14:paraId="000000D0">
      <w:pPr>
        <w:shd w:fill="ffffff" w:val="clear"/>
        <w:spacing w:after="180" w:before="180" w:line="360" w:lineRule="auto"/>
        <w:rPr>
          <w:rFonts w:ascii="Garamond" w:cs="Garamond" w:eastAsia="Garamond" w:hAnsi="Garamond"/>
          <w:color w:val="2d3b45"/>
          <w:sz w:val="24"/>
          <w:szCs w:val="24"/>
        </w:rPr>
      </w:pPr>
      <w:r w:rsidDel="00000000" w:rsidR="00000000" w:rsidRPr="00000000">
        <w:rPr>
          <w:rFonts w:ascii="Garamond" w:cs="Garamond" w:eastAsia="Garamond" w:hAnsi="Garamond"/>
          <w:color w:val="2d3b45"/>
          <w:sz w:val="24"/>
          <w:szCs w:val="24"/>
          <w:rtl w:val="0"/>
        </w:rPr>
        <w:t xml:space="preserve">Compatible with multiple UI platforms</w:t>
      </w:r>
    </w:p>
    <w:p w:rsidR="00000000" w:rsidDel="00000000" w:rsidP="00000000" w:rsidRDefault="00000000" w:rsidRPr="00000000" w14:paraId="000000D1">
      <w:pPr>
        <w:shd w:fill="ffffff" w:val="clear"/>
        <w:spacing w:after="180" w:before="180" w:line="360" w:lineRule="auto"/>
        <w:ind w:left="720" w:firstLine="0"/>
        <w:rPr>
          <w:rFonts w:ascii="Garamond" w:cs="Garamond" w:eastAsia="Garamond" w:hAnsi="Garamond"/>
          <w:color w:val="2d3b45"/>
          <w:sz w:val="24"/>
          <w:szCs w:val="24"/>
        </w:rPr>
      </w:pPr>
      <w:r w:rsidDel="00000000" w:rsidR="00000000" w:rsidRPr="00000000">
        <w:rPr>
          <w:rFonts w:ascii="Garamond" w:cs="Garamond" w:eastAsia="Garamond" w:hAnsi="Garamond"/>
          <w:color w:val="2d3b45"/>
          <w:sz w:val="24"/>
          <w:szCs w:val="24"/>
          <w:rtl w:val="0"/>
        </w:rPr>
        <w:t xml:space="preserve">Android, IOS compatibility</w:t>
      </w:r>
    </w:p>
    <w:p w:rsidR="00000000" w:rsidDel="00000000" w:rsidP="00000000" w:rsidRDefault="00000000" w:rsidRPr="00000000" w14:paraId="000000D2">
      <w:pPr>
        <w:shd w:fill="ffffff" w:val="clear"/>
        <w:spacing w:after="180" w:before="180" w:line="360" w:lineRule="auto"/>
        <w:ind w:left="720" w:firstLine="0"/>
        <w:rPr>
          <w:rFonts w:ascii="Garamond" w:cs="Garamond" w:eastAsia="Garamond" w:hAnsi="Garamond"/>
          <w:color w:val="2d3b45"/>
          <w:sz w:val="24"/>
          <w:szCs w:val="24"/>
        </w:rPr>
      </w:pPr>
      <w:r w:rsidDel="00000000" w:rsidR="00000000" w:rsidRPr="00000000">
        <w:rPr>
          <w:rFonts w:ascii="Garamond" w:cs="Garamond" w:eastAsia="Garamond" w:hAnsi="Garamond"/>
          <w:color w:val="2d3b45"/>
          <w:sz w:val="24"/>
          <w:szCs w:val="24"/>
          <w:rtl w:val="0"/>
        </w:rPr>
        <w:t xml:space="preserve">Compatibility must match most current Android and IOS releases beginning with Android 10.0 and IOS 13.</w:t>
      </w:r>
    </w:p>
    <w:p w:rsidR="00000000" w:rsidDel="00000000" w:rsidP="00000000" w:rsidRDefault="00000000" w:rsidRPr="00000000" w14:paraId="000000D3">
      <w:pPr>
        <w:shd w:fill="ffffff" w:val="clear"/>
        <w:spacing w:after="180" w:before="180" w:line="360" w:lineRule="auto"/>
        <w:ind w:left="720" w:firstLine="0"/>
        <w:rPr>
          <w:rFonts w:ascii="Garamond" w:cs="Garamond" w:eastAsia="Garamond" w:hAnsi="Garamond"/>
          <w:color w:val="2d3b45"/>
          <w:sz w:val="24"/>
          <w:szCs w:val="24"/>
        </w:rPr>
      </w:pPr>
      <w:r w:rsidDel="00000000" w:rsidR="00000000" w:rsidRPr="00000000">
        <w:rPr>
          <w:rFonts w:ascii="Garamond" w:cs="Garamond" w:eastAsia="Garamond" w:hAnsi="Garamond"/>
          <w:color w:val="2d3b45"/>
          <w:sz w:val="24"/>
          <w:szCs w:val="24"/>
          <w:rtl w:val="0"/>
        </w:rPr>
        <w:t xml:space="preserve">Backwards compatible with five generations of Android and IOS releases, beginning with Android 10.0 and IOS 13.</w:t>
      </w:r>
    </w:p>
    <w:p w:rsidR="00000000" w:rsidDel="00000000" w:rsidP="00000000" w:rsidRDefault="00000000" w:rsidRPr="00000000" w14:paraId="000000D4">
      <w:pPr>
        <w:shd w:fill="ffffff" w:val="clear"/>
        <w:spacing w:after="180" w:before="180" w:line="360" w:lineRule="auto"/>
        <w:ind w:left="720" w:firstLine="0"/>
        <w:rPr>
          <w:rFonts w:ascii="Garamond" w:cs="Garamond" w:eastAsia="Garamond" w:hAnsi="Garamond"/>
          <w:color w:val="2d3b45"/>
          <w:sz w:val="24"/>
          <w:szCs w:val="24"/>
        </w:rPr>
      </w:pPr>
      <w:r w:rsidDel="00000000" w:rsidR="00000000" w:rsidRPr="00000000">
        <w:rPr>
          <w:rFonts w:ascii="Garamond" w:cs="Garamond" w:eastAsia="Garamond" w:hAnsi="Garamond"/>
          <w:color w:val="2d3b45"/>
          <w:sz w:val="24"/>
          <w:szCs w:val="24"/>
          <w:rtl w:val="0"/>
        </w:rPr>
        <w:t xml:space="preserve">Software compatibility check must be run at download.  Failures will prevent installation of software.</w:t>
      </w:r>
    </w:p>
    <w:p w:rsidR="00000000" w:rsidDel="00000000" w:rsidP="00000000" w:rsidRDefault="00000000" w:rsidRPr="00000000" w14:paraId="000000D5">
      <w:pPr>
        <w:shd w:fill="ffffff" w:val="clear"/>
        <w:spacing w:after="180" w:before="180" w:line="360" w:lineRule="auto"/>
        <w:rPr>
          <w:rFonts w:ascii="Garamond" w:cs="Garamond" w:eastAsia="Garamond" w:hAnsi="Garamond"/>
          <w:color w:val="2d3b45"/>
          <w:sz w:val="24"/>
          <w:szCs w:val="24"/>
        </w:rPr>
      </w:pPr>
      <w:r w:rsidDel="00000000" w:rsidR="00000000" w:rsidRPr="00000000">
        <w:rPr>
          <w:rFonts w:ascii="Garamond" w:cs="Garamond" w:eastAsia="Garamond" w:hAnsi="Garamond"/>
          <w:color w:val="2d3b45"/>
          <w:sz w:val="24"/>
          <w:szCs w:val="24"/>
          <w:rtl w:val="0"/>
        </w:rPr>
        <w:t xml:space="preserve">Compatible with multiple hardware types - memory requirements </w:t>
      </w:r>
    </w:p>
    <w:p w:rsidR="00000000" w:rsidDel="00000000" w:rsidP="00000000" w:rsidRDefault="00000000" w:rsidRPr="00000000" w14:paraId="000000D6">
      <w:pPr>
        <w:shd w:fill="ffffff" w:val="clear"/>
        <w:spacing w:after="180" w:before="180" w:line="360" w:lineRule="auto"/>
        <w:ind w:left="720" w:firstLine="0"/>
        <w:rPr>
          <w:rFonts w:ascii="Garamond" w:cs="Garamond" w:eastAsia="Garamond" w:hAnsi="Garamond"/>
          <w:color w:val="2d3b45"/>
          <w:sz w:val="24"/>
          <w:szCs w:val="24"/>
        </w:rPr>
      </w:pPr>
      <w:r w:rsidDel="00000000" w:rsidR="00000000" w:rsidRPr="00000000">
        <w:rPr>
          <w:rFonts w:ascii="Garamond" w:cs="Garamond" w:eastAsia="Garamond" w:hAnsi="Garamond"/>
          <w:color w:val="2d3b45"/>
          <w:sz w:val="24"/>
          <w:szCs w:val="24"/>
          <w:rtl w:val="0"/>
        </w:rPr>
        <w:t xml:space="preserve">Minimum storage 128/512 GB</w:t>
      </w:r>
    </w:p>
    <w:p w:rsidR="00000000" w:rsidDel="00000000" w:rsidP="00000000" w:rsidRDefault="00000000" w:rsidRPr="00000000" w14:paraId="000000D7">
      <w:pPr>
        <w:shd w:fill="ffffff" w:val="clear"/>
        <w:spacing w:after="180" w:before="180" w:line="360" w:lineRule="auto"/>
        <w:ind w:left="720" w:firstLine="0"/>
        <w:rPr>
          <w:rFonts w:ascii="Garamond" w:cs="Garamond" w:eastAsia="Garamond" w:hAnsi="Garamond"/>
          <w:color w:val="2d3b45"/>
          <w:sz w:val="24"/>
          <w:szCs w:val="24"/>
        </w:rPr>
      </w:pPr>
      <w:r w:rsidDel="00000000" w:rsidR="00000000" w:rsidRPr="00000000">
        <w:rPr>
          <w:rFonts w:ascii="Garamond" w:cs="Garamond" w:eastAsia="Garamond" w:hAnsi="Garamond"/>
          <w:color w:val="2d3b45"/>
          <w:sz w:val="24"/>
          <w:szCs w:val="24"/>
          <w:rtl w:val="0"/>
        </w:rPr>
        <w:t xml:space="preserve">Minimum RAM 16 GB</w:t>
      </w:r>
    </w:p>
    <w:p w:rsidR="00000000" w:rsidDel="00000000" w:rsidP="00000000" w:rsidRDefault="00000000" w:rsidRPr="00000000" w14:paraId="000000D8">
      <w:pPr>
        <w:shd w:fill="ffffff" w:val="clear"/>
        <w:spacing w:after="180" w:before="180" w:line="360" w:lineRule="auto"/>
        <w:ind w:left="720" w:firstLine="0"/>
        <w:rPr>
          <w:rFonts w:ascii="Garamond" w:cs="Garamond" w:eastAsia="Garamond" w:hAnsi="Garamond"/>
          <w:color w:val="2d3b45"/>
          <w:sz w:val="24"/>
          <w:szCs w:val="24"/>
        </w:rPr>
      </w:pPr>
      <w:r w:rsidDel="00000000" w:rsidR="00000000" w:rsidRPr="00000000">
        <w:rPr>
          <w:rFonts w:ascii="Garamond" w:cs="Garamond" w:eastAsia="Garamond" w:hAnsi="Garamond"/>
          <w:color w:val="2d3b45"/>
          <w:sz w:val="24"/>
          <w:szCs w:val="24"/>
          <w:rtl w:val="0"/>
        </w:rPr>
        <w:t xml:space="preserve">MicroSD up to 1tb</w:t>
      </w:r>
    </w:p>
    <w:p w:rsidR="00000000" w:rsidDel="00000000" w:rsidP="00000000" w:rsidRDefault="00000000" w:rsidRPr="00000000" w14:paraId="000000D9">
      <w:pPr>
        <w:shd w:fill="ffffff" w:val="clear"/>
        <w:spacing w:after="180" w:before="180" w:line="360" w:lineRule="auto"/>
        <w:ind w:left="720" w:firstLine="0"/>
        <w:rPr>
          <w:rFonts w:ascii="Garamond" w:cs="Garamond" w:eastAsia="Garamond" w:hAnsi="Garamond"/>
          <w:color w:val="2d3b45"/>
          <w:sz w:val="24"/>
          <w:szCs w:val="24"/>
        </w:rPr>
      </w:pPr>
      <w:r w:rsidDel="00000000" w:rsidR="00000000" w:rsidRPr="00000000">
        <w:rPr>
          <w:rFonts w:ascii="Garamond" w:cs="Garamond" w:eastAsia="Garamond" w:hAnsi="Garamond"/>
          <w:color w:val="2d3b45"/>
          <w:sz w:val="24"/>
          <w:szCs w:val="24"/>
          <w:rtl w:val="0"/>
        </w:rPr>
        <w:t xml:space="preserve">Battery minimum 5,000 mAH battery</w:t>
      </w:r>
    </w:p>
    <w:p w:rsidR="00000000" w:rsidDel="00000000" w:rsidP="00000000" w:rsidRDefault="00000000" w:rsidRPr="00000000" w14:paraId="000000DA">
      <w:pPr>
        <w:shd w:fill="ffffff" w:val="clear"/>
        <w:spacing w:after="180" w:before="180" w:line="360" w:lineRule="auto"/>
        <w:ind w:left="720" w:firstLine="0"/>
        <w:rPr>
          <w:rFonts w:ascii="Garamond" w:cs="Garamond" w:eastAsia="Garamond" w:hAnsi="Garamond"/>
          <w:color w:val="2d3b45"/>
          <w:sz w:val="24"/>
          <w:szCs w:val="24"/>
        </w:rPr>
      </w:pPr>
      <w:r w:rsidDel="00000000" w:rsidR="00000000" w:rsidRPr="00000000">
        <w:rPr>
          <w:rFonts w:ascii="Garamond" w:cs="Garamond" w:eastAsia="Garamond" w:hAnsi="Garamond"/>
          <w:color w:val="2d3b45"/>
          <w:sz w:val="24"/>
          <w:szCs w:val="24"/>
          <w:rtl w:val="0"/>
        </w:rPr>
        <w:t xml:space="preserve">Minimum CPU Qualcomm Snapdragon 865 or Exynos 990 for Android and Apple A13 Bionic for IOS</w:t>
      </w:r>
    </w:p>
    <w:p w:rsidR="00000000" w:rsidDel="00000000" w:rsidP="00000000" w:rsidRDefault="00000000" w:rsidRPr="00000000" w14:paraId="000000DB">
      <w:pPr>
        <w:shd w:fill="ffffff" w:val="clear"/>
        <w:spacing w:after="180" w:before="180" w:line="360" w:lineRule="auto"/>
        <w:rPr>
          <w:rFonts w:ascii="Garamond" w:cs="Garamond" w:eastAsia="Garamond" w:hAnsi="Garamond"/>
          <w:color w:val="2d3b45"/>
          <w:sz w:val="24"/>
          <w:szCs w:val="24"/>
        </w:rPr>
      </w:pPr>
      <w:r w:rsidDel="00000000" w:rsidR="00000000" w:rsidRPr="00000000">
        <w:rPr>
          <w:rFonts w:ascii="Garamond" w:cs="Garamond" w:eastAsia="Garamond" w:hAnsi="Garamond"/>
          <w:color w:val="2d3b45"/>
          <w:sz w:val="24"/>
          <w:szCs w:val="24"/>
          <w:rtl w:val="0"/>
        </w:rPr>
        <w:t xml:space="preserve">Software specific phone settings must be activated.  Failure to activate these settings will prevent installation of software.</w:t>
      </w:r>
    </w:p>
    <w:p w:rsidR="00000000" w:rsidDel="00000000" w:rsidP="00000000" w:rsidRDefault="00000000" w:rsidRPr="00000000" w14:paraId="000000DC">
      <w:pPr>
        <w:shd w:fill="ffffff" w:val="clear"/>
        <w:spacing w:after="180" w:before="180" w:line="360" w:lineRule="auto"/>
        <w:ind w:left="720" w:firstLine="0"/>
        <w:rPr>
          <w:rFonts w:ascii="Garamond" w:cs="Garamond" w:eastAsia="Garamond" w:hAnsi="Garamond"/>
          <w:color w:val="2d3b45"/>
          <w:sz w:val="24"/>
          <w:szCs w:val="24"/>
        </w:rPr>
      </w:pPr>
      <w:r w:rsidDel="00000000" w:rsidR="00000000" w:rsidRPr="00000000">
        <w:rPr>
          <w:rFonts w:ascii="Garamond" w:cs="Garamond" w:eastAsia="Garamond" w:hAnsi="Garamond"/>
          <w:color w:val="2d3b45"/>
          <w:sz w:val="24"/>
          <w:szCs w:val="24"/>
          <w:rtl w:val="0"/>
        </w:rPr>
        <w:t xml:space="preserve">Secondary authentication activated, i.e. authentication via biometrics or security pin.  Security check failure will prevent installation of software.</w:t>
      </w:r>
    </w:p>
    <w:p w:rsidR="00000000" w:rsidDel="00000000" w:rsidP="00000000" w:rsidRDefault="00000000" w:rsidRPr="00000000" w14:paraId="000000DD">
      <w:pPr>
        <w:shd w:fill="ffffff" w:val="clear"/>
        <w:spacing w:after="180" w:before="180" w:line="360" w:lineRule="auto"/>
        <w:ind w:left="720" w:firstLine="0"/>
        <w:rPr>
          <w:rFonts w:ascii="Garamond" w:cs="Garamond" w:eastAsia="Garamond" w:hAnsi="Garamond"/>
          <w:color w:val="2d3b45"/>
          <w:sz w:val="24"/>
          <w:szCs w:val="24"/>
        </w:rPr>
      </w:pPr>
      <w:r w:rsidDel="00000000" w:rsidR="00000000" w:rsidRPr="00000000">
        <w:rPr>
          <w:rFonts w:ascii="Garamond" w:cs="Garamond" w:eastAsia="Garamond" w:hAnsi="Garamond"/>
          <w:color w:val="2d3b45"/>
          <w:sz w:val="24"/>
          <w:szCs w:val="24"/>
          <w:rtl w:val="0"/>
        </w:rPr>
        <w:t xml:space="preserve">Phone must allow push notifications from software..</w:t>
      </w:r>
    </w:p>
    <w:p w:rsidR="00000000" w:rsidDel="00000000" w:rsidP="00000000" w:rsidRDefault="00000000" w:rsidRPr="00000000" w14:paraId="000000DE">
      <w:pPr>
        <w:shd w:fill="ffffff" w:val="clear"/>
        <w:spacing w:after="180" w:before="180" w:line="360" w:lineRule="auto"/>
        <w:ind w:left="720" w:firstLine="0"/>
        <w:rPr>
          <w:rFonts w:ascii="Garamond" w:cs="Garamond" w:eastAsia="Garamond" w:hAnsi="Garamond"/>
          <w:sz w:val="24"/>
          <w:szCs w:val="24"/>
        </w:rPr>
      </w:pPr>
      <w:r w:rsidDel="00000000" w:rsidR="00000000" w:rsidRPr="00000000">
        <w:rPr>
          <w:rFonts w:ascii="Garamond" w:cs="Garamond" w:eastAsia="Garamond" w:hAnsi="Garamond"/>
          <w:color w:val="2d3b45"/>
          <w:sz w:val="24"/>
          <w:szCs w:val="24"/>
          <w:rtl w:val="0"/>
        </w:rPr>
        <w:t xml:space="preserve">Phone must allow use of email, internet access.</w:t>
      </w:r>
      <w:r w:rsidDel="00000000" w:rsidR="00000000" w:rsidRPr="00000000">
        <w:rPr>
          <w:rtl w:val="0"/>
        </w:rPr>
      </w:r>
    </w:p>
    <w:p w:rsidR="00000000" w:rsidDel="00000000" w:rsidP="00000000" w:rsidRDefault="00000000" w:rsidRPr="00000000" w14:paraId="000000DF">
      <w:pPr>
        <w:widowControl w:val="0"/>
        <w:tabs>
          <w:tab w:val="left" w:pos="527"/>
        </w:tabs>
        <w:spacing w:after="0" w:before="0" w:line="360" w:lineRule="auto"/>
        <w:rPr>
          <w:rFonts w:ascii="Garamond" w:cs="Garamond" w:eastAsia="Garamond" w:hAnsi="Garamond"/>
          <w:sz w:val="24"/>
          <w:szCs w:val="24"/>
        </w:rPr>
      </w:pPr>
      <w:bookmarkStart w:colFirst="0" w:colLast="0" w:name="_ihv636" w:id="16"/>
      <w:bookmarkEnd w:id="16"/>
      <w:r w:rsidDel="00000000" w:rsidR="00000000" w:rsidRPr="00000000">
        <w:rPr>
          <w:rFonts w:ascii="Garamond" w:cs="Garamond" w:eastAsia="Garamond" w:hAnsi="Garamond"/>
          <w:sz w:val="24"/>
          <w:szCs w:val="24"/>
          <w:rtl w:val="0"/>
        </w:rPr>
        <w:tab/>
        <w:t xml:space="preserve">Communications Interfaces</w:t>
      </w:r>
    </w:p>
    <w:p w:rsidR="00000000" w:rsidDel="00000000" w:rsidP="00000000" w:rsidRDefault="00000000" w:rsidRPr="00000000" w14:paraId="000000E0">
      <w:pPr>
        <w:widowControl w:val="0"/>
        <w:tabs>
          <w:tab w:val="left" w:pos="819"/>
          <w:tab w:val="left" w:pos="820"/>
        </w:tabs>
        <w:spacing w:after="0" w:before="0" w:line="360" w:lineRule="auto"/>
        <w:ind w:left="1440" w:firstLine="0"/>
        <w:rPr>
          <w:rFonts w:ascii="Garamond" w:cs="Garamond" w:eastAsia="Garamond" w:hAnsi="Garamond"/>
          <w:color w:val="333333"/>
          <w:sz w:val="24"/>
          <w:szCs w:val="24"/>
        </w:rPr>
      </w:pPr>
      <w:r w:rsidDel="00000000" w:rsidR="00000000" w:rsidRPr="00000000">
        <w:rPr>
          <w:rFonts w:ascii="Garamond" w:cs="Garamond" w:eastAsia="Garamond" w:hAnsi="Garamond"/>
          <w:color w:val="333333"/>
          <w:sz w:val="24"/>
          <w:szCs w:val="24"/>
          <w:rtl w:val="0"/>
        </w:rPr>
        <w:t xml:space="preserve">4G LTE or higher</w:t>
      </w:r>
    </w:p>
    <w:p w:rsidR="00000000" w:rsidDel="00000000" w:rsidP="00000000" w:rsidRDefault="00000000" w:rsidRPr="00000000" w14:paraId="000000E1">
      <w:pPr>
        <w:widowControl w:val="0"/>
        <w:tabs>
          <w:tab w:val="left" w:pos="819"/>
          <w:tab w:val="left" w:pos="820"/>
        </w:tabs>
        <w:spacing w:after="0" w:before="0" w:line="360" w:lineRule="auto"/>
        <w:ind w:left="1440" w:right="133" w:firstLine="0"/>
        <w:rPr>
          <w:rFonts w:ascii="Garamond" w:cs="Garamond" w:eastAsia="Garamond" w:hAnsi="Garamond"/>
          <w:sz w:val="24"/>
          <w:szCs w:val="24"/>
        </w:rPr>
      </w:pPr>
      <w:r w:rsidDel="00000000" w:rsidR="00000000" w:rsidRPr="00000000">
        <w:rPr>
          <w:rFonts w:ascii="Garamond" w:cs="Garamond" w:eastAsia="Garamond" w:hAnsi="Garamond"/>
          <w:color w:val="333333"/>
          <w:sz w:val="24"/>
          <w:szCs w:val="24"/>
          <w:rtl w:val="0"/>
        </w:rPr>
        <w:t xml:space="preserve">All transactions initiated between Mobile Application and Google Cloud must implement Secure Socket Layer (SSL) technology to encrypt the data.</w:t>
      </w:r>
      <w:r w:rsidDel="00000000" w:rsidR="00000000" w:rsidRPr="00000000">
        <w:rPr>
          <w:rtl w:val="0"/>
        </w:rPr>
      </w:r>
    </w:p>
    <w:p w:rsidR="00000000" w:rsidDel="00000000" w:rsidP="00000000" w:rsidRDefault="00000000" w:rsidRPr="00000000" w14:paraId="000000E2">
      <w:pPr>
        <w:widowControl w:val="0"/>
        <w:tabs>
          <w:tab w:val="left" w:pos="392"/>
        </w:tabs>
        <w:spacing w:after="0" w:before="0" w:line="360" w:lineRule="auto"/>
        <w:ind w:left="1440" w:firstLine="0"/>
        <w:rPr>
          <w:rFonts w:ascii="Garamond" w:cs="Garamond" w:eastAsia="Garamond" w:hAnsi="Garamond"/>
          <w:sz w:val="24"/>
          <w:szCs w:val="24"/>
        </w:rPr>
      </w:pPr>
      <w:bookmarkStart w:colFirst="0" w:colLast="0" w:name="_32hioqz" w:id="17"/>
      <w:bookmarkEnd w:id="17"/>
      <w:r w:rsidDel="00000000" w:rsidR="00000000" w:rsidRPr="00000000">
        <w:rPr>
          <w:rFonts w:ascii="Garamond" w:cs="Garamond" w:eastAsia="Garamond" w:hAnsi="Garamond"/>
          <w:sz w:val="24"/>
          <w:szCs w:val="24"/>
          <w:rtl w:val="0"/>
        </w:rPr>
        <w:t xml:space="preserve">Non-Functional requirements</w:t>
      </w:r>
    </w:p>
    <w:p w:rsidR="00000000" w:rsidDel="00000000" w:rsidP="00000000" w:rsidRDefault="00000000" w:rsidRPr="00000000" w14:paraId="000000E3">
      <w:pPr>
        <w:widowControl w:val="0"/>
        <w:spacing w:after="0" w:before="0" w:line="360" w:lineRule="auto"/>
        <w:ind w:left="1440" w:right="719" w:firstLine="0"/>
        <w:rPr>
          <w:rFonts w:ascii="Garamond" w:cs="Garamond" w:eastAsia="Garamond" w:hAnsi="Garamond"/>
          <w:sz w:val="24"/>
          <w:szCs w:val="24"/>
        </w:rPr>
      </w:pPr>
      <w:r w:rsidDel="00000000" w:rsidR="00000000" w:rsidRPr="00000000">
        <w:rPr>
          <w:rFonts w:ascii="Garamond" w:cs="Garamond" w:eastAsia="Garamond" w:hAnsi="Garamond"/>
          <w:color w:val="333333"/>
          <w:sz w:val="24"/>
          <w:szCs w:val="24"/>
          <w:rtl w:val="0"/>
        </w:rPr>
        <w:t xml:space="preserve">Nonfunctional requirements include performance, reliability, safety, security and design constraint requirements.</w:t>
      </w:r>
      <w:r w:rsidDel="00000000" w:rsidR="00000000" w:rsidRPr="00000000">
        <w:rPr>
          <w:rtl w:val="0"/>
        </w:rPr>
      </w:r>
    </w:p>
    <w:p w:rsidR="00000000" w:rsidDel="00000000" w:rsidP="00000000" w:rsidRDefault="00000000" w:rsidRPr="00000000" w14:paraId="000000E4">
      <w:pPr>
        <w:widowControl w:val="0"/>
        <w:tabs>
          <w:tab w:val="left" w:pos="528"/>
        </w:tabs>
        <w:spacing w:after="0" w:before="0" w:line="360" w:lineRule="auto"/>
        <w:ind w:left="1440" w:firstLine="0"/>
        <w:rPr>
          <w:rFonts w:ascii="Garamond" w:cs="Garamond" w:eastAsia="Garamond" w:hAnsi="Garamond"/>
          <w:sz w:val="24"/>
          <w:szCs w:val="24"/>
        </w:rPr>
      </w:pPr>
      <w:bookmarkStart w:colFirst="0" w:colLast="0" w:name="_1hmsyys" w:id="18"/>
      <w:bookmarkEnd w:id="18"/>
      <w:r w:rsidDel="00000000" w:rsidR="00000000" w:rsidRPr="00000000">
        <w:rPr>
          <w:rFonts w:ascii="Garamond" w:cs="Garamond" w:eastAsia="Garamond" w:hAnsi="Garamond"/>
          <w:sz w:val="24"/>
          <w:szCs w:val="24"/>
          <w:rtl w:val="0"/>
        </w:rPr>
        <w:t xml:space="preserve">Performance Requirements</w:t>
      </w:r>
    </w:p>
    <w:p w:rsidR="00000000" w:rsidDel="00000000" w:rsidP="00000000" w:rsidRDefault="00000000" w:rsidRPr="00000000" w14:paraId="000000E5">
      <w:pPr>
        <w:pStyle w:val="Heading4"/>
        <w:keepNext w:val="0"/>
        <w:keepLines w:val="0"/>
        <w:widowControl w:val="0"/>
        <w:tabs>
          <w:tab w:val="left" w:pos="595"/>
        </w:tabs>
        <w:spacing w:after="0" w:before="0" w:line="360" w:lineRule="auto"/>
        <w:ind w:left="1440" w:firstLine="0"/>
        <w:rPr>
          <w:rFonts w:ascii="Garamond" w:cs="Garamond" w:eastAsia="Garamond" w:hAnsi="Garamond"/>
          <w:b w:val="0"/>
        </w:rPr>
      </w:pPr>
      <w:r w:rsidDel="00000000" w:rsidR="00000000" w:rsidRPr="00000000">
        <w:rPr>
          <w:rFonts w:ascii="Garamond" w:cs="Garamond" w:eastAsia="Garamond" w:hAnsi="Garamond"/>
          <w:b w:val="0"/>
          <w:rtl w:val="0"/>
        </w:rPr>
        <w:t xml:space="preserve">The system response time must be less than 200 ms.</w:t>
      </w:r>
    </w:p>
    <w:p w:rsidR="00000000" w:rsidDel="00000000" w:rsidP="00000000" w:rsidRDefault="00000000" w:rsidRPr="00000000" w14:paraId="000000E6">
      <w:pPr>
        <w:pStyle w:val="Heading4"/>
        <w:keepNext w:val="0"/>
        <w:keepLines w:val="0"/>
        <w:widowControl w:val="0"/>
        <w:tabs>
          <w:tab w:val="left" w:pos="595"/>
        </w:tabs>
        <w:spacing w:after="0" w:before="0" w:line="360" w:lineRule="auto"/>
        <w:ind w:left="1440" w:firstLine="0"/>
        <w:rPr>
          <w:rFonts w:ascii="Garamond" w:cs="Garamond" w:eastAsia="Garamond" w:hAnsi="Garamond"/>
          <w:b w:val="0"/>
        </w:rPr>
      </w:pPr>
      <w:r w:rsidDel="00000000" w:rsidR="00000000" w:rsidRPr="00000000">
        <w:rPr>
          <w:rFonts w:ascii="Garamond" w:cs="Garamond" w:eastAsia="Garamond" w:hAnsi="Garamond"/>
          <w:b w:val="0"/>
          <w:rtl w:val="0"/>
        </w:rPr>
        <w:t xml:space="preserve">The system must process the number of transactions per ms for historical logging data.</w:t>
      </w:r>
    </w:p>
    <w:p w:rsidR="00000000" w:rsidDel="00000000" w:rsidP="00000000" w:rsidRDefault="00000000" w:rsidRPr="00000000" w14:paraId="000000E7">
      <w:pPr>
        <w:widowControl w:val="0"/>
        <w:spacing w:after="0" w:before="0" w:line="360" w:lineRule="auto"/>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E8">
      <w:pPr>
        <w:tabs>
          <w:tab w:val="left" w:pos="526"/>
        </w:tabs>
        <w:rPr>
          <w:rFonts w:ascii="Garamond" w:cs="Garamond" w:eastAsia="Garamond" w:hAnsi="Garamond"/>
          <w:sz w:val="28"/>
          <w:szCs w:val="28"/>
        </w:rPr>
      </w:pPr>
      <w:bookmarkStart w:colFirst="0" w:colLast="0" w:name="_41mghml" w:id="19"/>
      <w:bookmarkEnd w:id="19"/>
      <w:r w:rsidDel="00000000" w:rsidR="00000000" w:rsidRPr="00000000">
        <w:rPr>
          <w:rFonts w:ascii="Garamond" w:cs="Garamond" w:eastAsia="Garamond" w:hAnsi="Garamond"/>
          <w:sz w:val="28"/>
          <w:szCs w:val="28"/>
          <w:rtl w:val="0"/>
        </w:rPr>
        <w:t xml:space="preserve">Reliability Requirements</w:t>
      </w:r>
    </w:p>
    <w:p w:rsidR="00000000" w:rsidDel="00000000" w:rsidP="00000000" w:rsidRDefault="00000000" w:rsidRPr="00000000" w14:paraId="000000E9">
      <w:pPr>
        <w:widowControl w:val="0"/>
        <w:spacing w:after="0" w:before="0" w:line="360" w:lineRule="auto"/>
        <w:ind w:right="201"/>
        <w:rPr>
          <w:rFonts w:ascii="Garamond" w:cs="Garamond" w:eastAsia="Garamond" w:hAnsi="Garamond"/>
          <w:sz w:val="24"/>
          <w:szCs w:val="24"/>
        </w:rPr>
      </w:pPr>
      <w:r w:rsidDel="00000000" w:rsidR="00000000" w:rsidRPr="00000000">
        <w:rPr>
          <w:rFonts w:ascii="Garamond" w:cs="Garamond" w:eastAsia="Garamond" w:hAnsi="Garamond"/>
          <w:color w:val="333333"/>
          <w:sz w:val="24"/>
          <w:szCs w:val="24"/>
          <w:rtl w:val="0"/>
        </w:rPr>
        <w:t xml:space="preserve">5.2.1 AALS controller software shall have a minimum uptime of 99 % excluding time pre-scheduled for maintenance and/or upgrades.</w:t>
      </w:r>
      <w:r w:rsidDel="00000000" w:rsidR="00000000" w:rsidRPr="00000000">
        <w:rPr>
          <w:rtl w:val="0"/>
        </w:rPr>
      </w:r>
    </w:p>
    <w:p w:rsidR="00000000" w:rsidDel="00000000" w:rsidP="00000000" w:rsidRDefault="00000000" w:rsidRPr="00000000" w14:paraId="000000EA">
      <w:pPr>
        <w:shd w:fill="ffffff" w:val="clear"/>
        <w:spacing w:after="180" w:before="180" w:line="360" w:lineRule="auto"/>
        <w:rPr>
          <w:rFonts w:ascii="Garamond" w:cs="Garamond" w:eastAsia="Garamond" w:hAnsi="Garamond"/>
          <w:color w:val="2d3b45"/>
          <w:sz w:val="28"/>
          <w:szCs w:val="28"/>
        </w:rPr>
      </w:pPr>
      <w:r w:rsidDel="00000000" w:rsidR="00000000" w:rsidRPr="00000000">
        <w:rPr>
          <w:rFonts w:ascii="Garamond" w:cs="Garamond" w:eastAsia="Garamond" w:hAnsi="Garamond"/>
          <w:color w:val="2d3b45"/>
          <w:sz w:val="28"/>
          <w:szCs w:val="28"/>
          <w:rtl w:val="0"/>
        </w:rPr>
        <w:t xml:space="preserve">User Requirements</w:t>
      </w:r>
    </w:p>
    <w:p w:rsidR="00000000" w:rsidDel="00000000" w:rsidP="00000000" w:rsidRDefault="00000000" w:rsidRPr="00000000" w14:paraId="000000EB">
      <w:pPr>
        <w:shd w:fill="ffffff" w:val="clear"/>
        <w:spacing w:after="180" w:before="180" w:line="360" w:lineRule="auto"/>
        <w:rPr>
          <w:rFonts w:ascii="Garamond" w:cs="Garamond" w:eastAsia="Garamond" w:hAnsi="Garamond"/>
          <w:color w:val="2d3b45"/>
          <w:sz w:val="24"/>
          <w:szCs w:val="24"/>
        </w:rPr>
      </w:pPr>
      <w:r w:rsidDel="00000000" w:rsidR="00000000" w:rsidRPr="00000000">
        <w:rPr>
          <w:rFonts w:ascii="Garamond" w:cs="Garamond" w:eastAsia="Garamond" w:hAnsi="Garamond"/>
          <w:color w:val="2d3b45"/>
          <w:sz w:val="24"/>
          <w:szCs w:val="24"/>
          <w:rtl w:val="0"/>
        </w:rPr>
        <w:t xml:space="preserve"> Software must provide an Ad-Free user experience</w:t>
      </w:r>
    </w:p>
    <w:p w:rsidR="00000000" w:rsidDel="00000000" w:rsidP="00000000" w:rsidRDefault="00000000" w:rsidRPr="00000000" w14:paraId="000000EC">
      <w:pPr>
        <w:shd w:fill="ffffff" w:val="clear"/>
        <w:spacing w:after="180" w:before="180" w:line="360" w:lineRule="auto"/>
        <w:rPr>
          <w:rFonts w:ascii="Garamond" w:cs="Garamond" w:eastAsia="Garamond" w:hAnsi="Garamond"/>
          <w:color w:val="2d3b45"/>
          <w:sz w:val="24"/>
          <w:szCs w:val="24"/>
        </w:rPr>
      </w:pPr>
      <w:r w:rsidDel="00000000" w:rsidR="00000000" w:rsidRPr="00000000">
        <w:rPr>
          <w:rFonts w:ascii="Garamond" w:cs="Garamond" w:eastAsia="Garamond" w:hAnsi="Garamond"/>
          <w:color w:val="2d3b45"/>
          <w:sz w:val="24"/>
          <w:szCs w:val="24"/>
          <w:rtl w:val="0"/>
        </w:rPr>
        <w:t xml:space="preserve">Software User Interface must be simple and easy enough to navigate without instruction by novice at time of download.</w:t>
      </w:r>
    </w:p>
    <w:p w:rsidR="00000000" w:rsidDel="00000000" w:rsidP="00000000" w:rsidRDefault="00000000" w:rsidRPr="00000000" w14:paraId="000000ED">
      <w:pPr>
        <w:shd w:fill="ffffff" w:val="clear"/>
        <w:spacing w:after="180" w:before="180" w:line="360" w:lineRule="auto"/>
        <w:rPr>
          <w:rFonts w:ascii="Garamond" w:cs="Garamond" w:eastAsia="Garamond" w:hAnsi="Garamond"/>
          <w:color w:val="2d3b45"/>
          <w:sz w:val="24"/>
          <w:szCs w:val="24"/>
        </w:rPr>
      </w:pPr>
      <w:r w:rsidDel="00000000" w:rsidR="00000000" w:rsidRPr="00000000">
        <w:rPr>
          <w:rFonts w:ascii="Garamond" w:cs="Garamond" w:eastAsia="Garamond" w:hAnsi="Garamond"/>
          <w:color w:val="2d3b45"/>
          <w:sz w:val="24"/>
          <w:szCs w:val="24"/>
          <w:rtl w:val="0"/>
        </w:rPr>
        <w:t xml:space="preserve">Software must be available for download in official Android and IOS stores.  Download page must provide a basic description of the app, developer contact information, verified download stats, and end user reviews. </w:t>
      </w:r>
    </w:p>
    <w:p w:rsidR="00000000" w:rsidDel="00000000" w:rsidP="00000000" w:rsidRDefault="00000000" w:rsidRPr="00000000" w14:paraId="000000EE">
      <w:pPr>
        <w:shd w:fill="ffffff" w:val="clear"/>
        <w:spacing w:after="180" w:before="180" w:line="360" w:lineRule="auto"/>
        <w:rPr>
          <w:rFonts w:ascii="Garamond" w:cs="Garamond" w:eastAsia="Garamond" w:hAnsi="Garamond"/>
          <w:color w:val="2d3b45"/>
          <w:sz w:val="24"/>
          <w:szCs w:val="24"/>
        </w:rPr>
      </w:pPr>
      <w:r w:rsidDel="00000000" w:rsidR="00000000" w:rsidRPr="00000000">
        <w:rPr>
          <w:rFonts w:ascii="Garamond" w:cs="Garamond" w:eastAsia="Garamond" w:hAnsi="Garamond"/>
          <w:color w:val="2d3b45"/>
          <w:sz w:val="24"/>
          <w:szCs w:val="24"/>
          <w:rtl w:val="0"/>
        </w:rPr>
        <w:t xml:space="preserve">End users must “e-sign” an End User license agreement via clicking on a check box.</w:t>
      </w:r>
    </w:p>
    <w:p w:rsidR="00000000" w:rsidDel="00000000" w:rsidP="00000000" w:rsidRDefault="00000000" w:rsidRPr="00000000" w14:paraId="000000EF">
      <w:pPr>
        <w:shd w:fill="ffffff" w:val="clear"/>
        <w:spacing w:after="180" w:before="180" w:line="360" w:lineRule="auto"/>
        <w:rPr>
          <w:rFonts w:ascii="Garamond" w:cs="Garamond" w:eastAsia="Garamond" w:hAnsi="Garamond"/>
          <w:color w:val="2d3b45"/>
          <w:sz w:val="24"/>
          <w:szCs w:val="24"/>
        </w:rPr>
      </w:pPr>
      <w:r w:rsidDel="00000000" w:rsidR="00000000" w:rsidRPr="00000000">
        <w:rPr>
          <w:rFonts w:ascii="Garamond" w:cs="Garamond" w:eastAsia="Garamond" w:hAnsi="Garamond"/>
          <w:color w:val="2d3b45"/>
          <w:sz w:val="24"/>
          <w:szCs w:val="24"/>
          <w:rtl w:val="0"/>
        </w:rPr>
        <w:t xml:space="preserve">End users must “e-sign” a waiver of liability using a signature box and employing the use of their finger to sign their name via the touchscreen of their mobile device.</w:t>
      </w:r>
    </w:p>
    <w:p w:rsidR="00000000" w:rsidDel="00000000" w:rsidP="00000000" w:rsidRDefault="00000000" w:rsidRPr="00000000" w14:paraId="000000F0">
      <w:pPr>
        <w:widowControl w:val="0"/>
        <w:tabs>
          <w:tab w:val="left" w:pos="528"/>
        </w:tabs>
        <w:spacing w:after="0" w:before="0" w:line="360" w:lineRule="auto"/>
        <w:rPr>
          <w:rFonts w:ascii="Garamond" w:cs="Garamond" w:eastAsia="Garamond" w:hAnsi="Garamond"/>
          <w:sz w:val="24"/>
          <w:szCs w:val="24"/>
        </w:rPr>
      </w:pPr>
      <w:bookmarkStart w:colFirst="0" w:colLast="0" w:name="_2grqrue" w:id="20"/>
      <w:bookmarkEnd w:id="20"/>
      <w:r w:rsidDel="00000000" w:rsidR="00000000" w:rsidRPr="00000000">
        <w:rPr>
          <w:rFonts w:ascii="Garamond" w:cs="Garamond" w:eastAsia="Garamond" w:hAnsi="Garamond"/>
          <w:sz w:val="24"/>
          <w:szCs w:val="24"/>
          <w:rtl w:val="0"/>
        </w:rPr>
        <w:t xml:space="preserve">Safety Requirements</w:t>
      </w:r>
    </w:p>
    <w:p w:rsidR="00000000" w:rsidDel="00000000" w:rsidP="00000000" w:rsidRDefault="00000000" w:rsidRPr="00000000" w14:paraId="000000F1">
      <w:pPr>
        <w:widowControl w:val="0"/>
        <w:spacing w:after="0" w:before="0" w:line="360" w:lineRule="auto"/>
        <w:ind w:right="206"/>
        <w:rPr>
          <w:rFonts w:ascii="Garamond" w:cs="Garamond" w:eastAsia="Garamond" w:hAnsi="Garamond"/>
          <w:color w:val="333333"/>
          <w:sz w:val="24"/>
          <w:szCs w:val="24"/>
        </w:rPr>
      </w:pPr>
      <w:r w:rsidDel="00000000" w:rsidR="00000000" w:rsidRPr="00000000">
        <w:rPr>
          <w:rFonts w:ascii="Garamond" w:cs="Garamond" w:eastAsia="Garamond" w:hAnsi="Garamond"/>
          <w:color w:val="333333"/>
          <w:sz w:val="24"/>
          <w:szCs w:val="24"/>
          <w:rtl w:val="0"/>
        </w:rPr>
        <w:t xml:space="preserve">5.3.1 All AALS controller software data must be backed up every 24 hours and the backup copies stored by Antsle.</w:t>
      </w:r>
    </w:p>
    <w:p w:rsidR="00000000" w:rsidDel="00000000" w:rsidP="00000000" w:rsidRDefault="00000000" w:rsidRPr="00000000" w14:paraId="000000F2">
      <w:pPr>
        <w:widowControl w:val="0"/>
        <w:spacing w:after="0" w:before="0" w:line="360" w:lineRule="auto"/>
        <w:ind w:right="206"/>
        <w:rPr>
          <w:rFonts w:ascii="Garamond" w:cs="Garamond" w:eastAsia="Garamond" w:hAnsi="Garamond"/>
          <w:color w:val="333333"/>
          <w:sz w:val="24"/>
          <w:szCs w:val="24"/>
        </w:rPr>
      </w:pPr>
      <w:r w:rsidDel="00000000" w:rsidR="00000000" w:rsidRPr="00000000">
        <w:rPr>
          <w:rtl w:val="0"/>
        </w:rPr>
      </w:r>
    </w:p>
    <w:p w:rsidR="00000000" w:rsidDel="00000000" w:rsidP="00000000" w:rsidRDefault="00000000" w:rsidRPr="00000000" w14:paraId="000000F3">
      <w:pPr>
        <w:widowControl w:val="0"/>
        <w:tabs>
          <w:tab w:val="left" w:pos="528"/>
        </w:tabs>
        <w:spacing w:after="0" w:before="0" w:line="360" w:lineRule="auto"/>
        <w:rPr>
          <w:rFonts w:ascii="Garamond" w:cs="Garamond" w:eastAsia="Garamond" w:hAnsi="Garamond"/>
          <w:sz w:val="28"/>
          <w:szCs w:val="28"/>
        </w:rPr>
      </w:pPr>
      <w:bookmarkStart w:colFirst="0" w:colLast="0" w:name="_vx1227" w:id="21"/>
      <w:bookmarkEnd w:id="21"/>
      <w:r w:rsidDel="00000000" w:rsidR="00000000" w:rsidRPr="00000000">
        <w:rPr>
          <w:rFonts w:ascii="Garamond" w:cs="Garamond" w:eastAsia="Garamond" w:hAnsi="Garamond"/>
          <w:sz w:val="28"/>
          <w:szCs w:val="28"/>
          <w:rtl w:val="0"/>
        </w:rPr>
        <w:t xml:space="preserve">Security Requirements</w:t>
      </w:r>
    </w:p>
    <w:p w:rsidR="00000000" w:rsidDel="00000000" w:rsidP="00000000" w:rsidRDefault="00000000" w:rsidRPr="00000000" w14:paraId="000000F4">
      <w:pPr>
        <w:widowControl w:val="0"/>
        <w:tabs>
          <w:tab w:val="left" w:pos="586"/>
        </w:tabs>
        <w:spacing w:after="0" w:before="0" w:line="360" w:lineRule="auto"/>
        <w:ind w:right="265"/>
        <w:jc w:val="both"/>
        <w:rPr>
          <w:rFonts w:ascii="Garamond" w:cs="Garamond" w:eastAsia="Garamond" w:hAnsi="Garamond"/>
          <w:sz w:val="24"/>
          <w:szCs w:val="24"/>
        </w:rPr>
      </w:pPr>
      <w:r w:rsidDel="00000000" w:rsidR="00000000" w:rsidRPr="00000000">
        <w:rPr>
          <w:rFonts w:ascii="Garamond" w:cs="Garamond" w:eastAsia="Garamond" w:hAnsi="Garamond"/>
          <w:color w:val="333333"/>
          <w:sz w:val="24"/>
          <w:szCs w:val="24"/>
          <w:rtl w:val="0"/>
        </w:rPr>
        <w:t xml:space="preserve">All communication between system-side hardware module SLIMS server side instance for AWS implementations shall be encrypted by using Secure Socket Layer (SSL) technology.</w:t>
      </w:r>
      <w:r w:rsidDel="00000000" w:rsidR="00000000" w:rsidRPr="00000000">
        <w:rPr>
          <w:rtl w:val="0"/>
        </w:rPr>
      </w:r>
    </w:p>
    <w:p w:rsidR="00000000" w:rsidDel="00000000" w:rsidP="00000000" w:rsidRDefault="00000000" w:rsidRPr="00000000" w14:paraId="000000F5">
      <w:pPr>
        <w:widowControl w:val="0"/>
        <w:tabs>
          <w:tab w:val="left" w:pos="585"/>
        </w:tabs>
        <w:spacing w:after="0" w:before="0" w:line="360" w:lineRule="auto"/>
        <w:ind w:right="358"/>
        <w:jc w:val="both"/>
        <w:rPr>
          <w:rFonts w:ascii="Garamond" w:cs="Garamond" w:eastAsia="Garamond" w:hAnsi="Garamond"/>
          <w:color w:val="333333"/>
          <w:sz w:val="24"/>
          <w:szCs w:val="24"/>
        </w:rPr>
      </w:pPr>
      <w:r w:rsidDel="00000000" w:rsidR="00000000" w:rsidRPr="00000000">
        <w:rPr>
          <w:rFonts w:ascii="Garamond" w:cs="Garamond" w:eastAsia="Garamond" w:hAnsi="Garamond"/>
          <w:color w:val="333333"/>
          <w:sz w:val="24"/>
          <w:szCs w:val="24"/>
          <w:rtl w:val="0"/>
        </w:rPr>
        <w:t xml:space="preserve">Transaction initiation between AALS server-side hardware module and SLIMS server side instance is only applicable for flat file data transfers.  These transactions shall be done using Secure Socket Layer (SSL) technology to encrypt the data.</w:t>
      </w:r>
    </w:p>
    <w:p w:rsidR="00000000" w:rsidDel="00000000" w:rsidP="00000000" w:rsidRDefault="00000000" w:rsidRPr="00000000" w14:paraId="000000F6">
      <w:pPr>
        <w:shd w:fill="ffffff" w:val="clear"/>
        <w:spacing w:after="0" w:before="0" w:line="360" w:lineRule="auto"/>
        <w:rPr>
          <w:rFonts w:ascii="Garamond" w:cs="Garamond" w:eastAsia="Garamond" w:hAnsi="Garamond"/>
          <w:color w:val="2d3b45"/>
          <w:sz w:val="24"/>
          <w:szCs w:val="24"/>
        </w:rPr>
      </w:pPr>
      <w:r w:rsidDel="00000000" w:rsidR="00000000" w:rsidRPr="00000000">
        <w:rPr>
          <w:rFonts w:ascii="Garamond" w:cs="Garamond" w:eastAsia="Garamond" w:hAnsi="Garamond"/>
          <w:color w:val="2d3b45"/>
          <w:sz w:val="24"/>
          <w:szCs w:val="24"/>
          <w:rtl w:val="0"/>
        </w:rPr>
        <w:t xml:space="preserve">Access to phone widgets without typing in passcode must be disabled on the phone.</w:t>
      </w:r>
    </w:p>
    <w:p w:rsidR="00000000" w:rsidDel="00000000" w:rsidP="00000000" w:rsidRDefault="00000000" w:rsidRPr="00000000" w14:paraId="000000F7">
      <w:pPr>
        <w:shd w:fill="ffffff" w:val="clear"/>
        <w:spacing w:after="0" w:before="0" w:line="360" w:lineRule="auto"/>
        <w:rPr>
          <w:rFonts w:ascii="Garamond" w:cs="Garamond" w:eastAsia="Garamond" w:hAnsi="Garamond"/>
          <w:color w:val="2d3b45"/>
          <w:sz w:val="24"/>
          <w:szCs w:val="24"/>
        </w:rPr>
      </w:pPr>
      <w:r w:rsidDel="00000000" w:rsidR="00000000" w:rsidRPr="00000000">
        <w:rPr>
          <w:rFonts w:ascii="Garamond" w:cs="Garamond" w:eastAsia="Garamond" w:hAnsi="Garamond"/>
          <w:color w:val="2d3b45"/>
          <w:sz w:val="24"/>
          <w:szCs w:val="24"/>
          <w:rtl w:val="0"/>
        </w:rPr>
        <w:t xml:space="preserve">Phone passcode must be enabled and meet the following complexity requirements - alphanumeric with at least one special character and a minimum of eight characters</w:t>
      </w:r>
    </w:p>
    <w:p w:rsidR="00000000" w:rsidDel="00000000" w:rsidP="00000000" w:rsidRDefault="00000000" w:rsidRPr="00000000" w14:paraId="000000F8">
      <w:pPr>
        <w:shd w:fill="ffffff" w:val="clear"/>
        <w:spacing w:after="0" w:before="0" w:line="360" w:lineRule="auto"/>
        <w:rPr>
          <w:rFonts w:ascii="Garamond" w:cs="Garamond" w:eastAsia="Garamond" w:hAnsi="Garamond"/>
          <w:color w:val="2d3b45"/>
          <w:sz w:val="24"/>
          <w:szCs w:val="24"/>
        </w:rPr>
      </w:pPr>
      <w:r w:rsidDel="00000000" w:rsidR="00000000" w:rsidRPr="00000000">
        <w:rPr>
          <w:rFonts w:ascii="Garamond" w:cs="Garamond" w:eastAsia="Garamond" w:hAnsi="Garamond"/>
          <w:color w:val="2d3b45"/>
          <w:sz w:val="24"/>
          <w:szCs w:val="24"/>
          <w:rtl w:val="0"/>
        </w:rPr>
        <w:t xml:space="preserve">Phone location services must be activated</w:t>
      </w:r>
    </w:p>
    <w:p w:rsidR="00000000" w:rsidDel="00000000" w:rsidP="00000000" w:rsidRDefault="00000000" w:rsidRPr="00000000" w14:paraId="000000F9">
      <w:pPr>
        <w:shd w:fill="ffffff" w:val="clear"/>
        <w:spacing w:after="0" w:before="0" w:line="360" w:lineRule="auto"/>
        <w:rPr>
          <w:rFonts w:ascii="Garamond" w:cs="Garamond" w:eastAsia="Garamond" w:hAnsi="Garamond"/>
          <w:color w:val="2d3b45"/>
          <w:sz w:val="24"/>
          <w:szCs w:val="24"/>
        </w:rPr>
      </w:pPr>
      <w:r w:rsidDel="00000000" w:rsidR="00000000" w:rsidRPr="00000000">
        <w:rPr>
          <w:rFonts w:ascii="Garamond" w:cs="Garamond" w:eastAsia="Garamond" w:hAnsi="Garamond"/>
          <w:color w:val="2d3b45"/>
          <w:sz w:val="24"/>
          <w:szCs w:val="24"/>
          <w:rtl w:val="0"/>
        </w:rPr>
        <w:t xml:space="preserve">Security software which employs Ad blocking and Malware prevention must be present and enabled on phone</w:t>
      </w:r>
    </w:p>
    <w:p w:rsidR="00000000" w:rsidDel="00000000" w:rsidP="00000000" w:rsidRDefault="00000000" w:rsidRPr="00000000" w14:paraId="000000FA">
      <w:pPr>
        <w:shd w:fill="ffffff" w:val="clear"/>
        <w:spacing w:after="0" w:before="0" w:line="360" w:lineRule="auto"/>
        <w:rPr>
          <w:rFonts w:ascii="Garamond" w:cs="Garamond" w:eastAsia="Garamond" w:hAnsi="Garamond"/>
          <w:color w:val="2d3b45"/>
          <w:sz w:val="24"/>
          <w:szCs w:val="24"/>
        </w:rPr>
      </w:pPr>
      <w:r w:rsidDel="00000000" w:rsidR="00000000" w:rsidRPr="00000000">
        <w:rPr>
          <w:rFonts w:ascii="Garamond" w:cs="Garamond" w:eastAsia="Garamond" w:hAnsi="Garamond"/>
          <w:color w:val="2d3b45"/>
          <w:sz w:val="24"/>
          <w:szCs w:val="24"/>
          <w:rtl w:val="0"/>
        </w:rPr>
        <w:t xml:space="preserve">Phone cannot be “jail-breaked” or unlocked.  Security check results that determine the phone is unlocked or jail-breaked will result in a failure to install the software.</w:t>
      </w:r>
    </w:p>
    <w:p w:rsidR="00000000" w:rsidDel="00000000" w:rsidP="00000000" w:rsidRDefault="00000000" w:rsidRPr="00000000" w14:paraId="000000FB">
      <w:pPr>
        <w:widowControl w:val="0"/>
        <w:spacing w:after="0" w:before="0" w:line="360" w:lineRule="auto"/>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0FC">
      <w:pPr>
        <w:widowControl w:val="0"/>
        <w:tabs>
          <w:tab w:val="left" w:pos="528"/>
        </w:tabs>
        <w:spacing w:after="0" w:before="0" w:line="360" w:lineRule="auto"/>
        <w:rPr>
          <w:rFonts w:ascii="Garamond" w:cs="Garamond" w:eastAsia="Garamond" w:hAnsi="Garamond"/>
          <w:sz w:val="28"/>
          <w:szCs w:val="28"/>
        </w:rPr>
      </w:pPr>
      <w:bookmarkStart w:colFirst="0" w:colLast="0" w:name="_1v1yuxt" w:id="22"/>
      <w:bookmarkEnd w:id="22"/>
      <w:r w:rsidDel="00000000" w:rsidR="00000000" w:rsidRPr="00000000">
        <w:rPr>
          <w:rFonts w:ascii="Garamond" w:cs="Garamond" w:eastAsia="Garamond" w:hAnsi="Garamond"/>
          <w:sz w:val="28"/>
          <w:szCs w:val="28"/>
          <w:rtl w:val="0"/>
        </w:rPr>
        <w:t xml:space="preserve">Quality Requirements</w:t>
      </w:r>
    </w:p>
    <w:p w:rsidR="00000000" w:rsidDel="00000000" w:rsidP="00000000" w:rsidRDefault="00000000" w:rsidRPr="00000000" w14:paraId="000000FD">
      <w:pPr>
        <w:widowControl w:val="0"/>
        <w:spacing w:after="0" w:before="0" w:line="360" w:lineRule="auto"/>
        <w:ind w:right="274"/>
        <w:rPr>
          <w:rFonts w:ascii="Garamond" w:cs="Garamond" w:eastAsia="Garamond" w:hAnsi="Garamond"/>
          <w:color w:val="333333"/>
          <w:sz w:val="24"/>
          <w:szCs w:val="24"/>
        </w:rPr>
      </w:pPr>
      <w:r w:rsidDel="00000000" w:rsidR="00000000" w:rsidRPr="00000000">
        <w:rPr>
          <w:rFonts w:ascii="Garamond" w:cs="Garamond" w:eastAsia="Garamond" w:hAnsi="Garamond"/>
          <w:color w:val="333333"/>
          <w:sz w:val="24"/>
          <w:szCs w:val="24"/>
          <w:rtl w:val="0"/>
        </w:rPr>
        <w:t xml:space="preserve">AALS controller software source code shall be process documented for the purpose of continued initiatives involving maintenance and upgrade. </w:t>
      </w:r>
    </w:p>
    <w:p w:rsidR="00000000" w:rsidDel="00000000" w:rsidP="00000000" w:rsidRDefault="00000000" w:rsidRPr="00000000" w14:paraId="000000FE">
      <w:pPr>
        <w:spacing w:after="0" w:line="360" w:lineRule="auto"/>
        <w:jc w:val="both"/>
        <w:rPr>
          <w:rFonts w:ascii="Garamond" w:cs="Garamond" w:eastAsia="Garamond" w:hAnsi="Garamond"/>
          <w:color w:val="2d3b45"/>
          <w:sz w:val="24"/>
          <w:szCs w:val="24"/>
        </w:rPr>
      </w:pPr>
      <w:r w:rsidDel="00000000" w:rsidR="00000000" w:rsidRPr="00000000">
        <w:rPr>
          <w:rFonts w:ascii="Garamond" w:cs="Garamond" w:eastAsia="Garamond" w:hAnsi="Garamond"/>
          <w:color w:val="2d3b45"/>
          <w:sz w:val="24"/>
          <w:szCs w:val="24"/>
          <w:highlight w:val="white"/>
          <w:rtl w:val="0"/>
        </w:rPr>
        <w:t xml:space="preserve">Exceptions or errors logged by the system must be categorized for optimized filter-based searching and stored for 12 months on local SD card.</w:t>
      </w:r>
      <w:r w:rsidDel="00000000" w:rsidR="00000000" w:rsidRPr="00000000">
        <w:rPr>
          <w:rtl w:val="0"/>
        </w:rPr>
      </w:r>
    </w:p>
    <w:p w:rsidR="00000000" w:rsidDel="00000000" w:rsidP="00000000" w:rsidRDefault="00000000" w:rsidRPr="00000000" w14:paraId="000000FF">
      <w:pPr>
        <w:spacing w:after="0" w:line="360" w:lineRule="auto"/>
        <w:jc w:val="both"/>
        <w:rPr>
          <w:rFonts w:ascii="Garamond" w:cs="Garamond" w:eastAsia="Garamond" w:hAnsi="Garamond"/>
          <w:color w:val="2d3b45"/>
          <w:sz w:val="24"/>
          <w:szCs w:val="24"/>
        </w:rPr>
      </w:pPr>
      <w:r w:rsidDel="00000000" w:rsidR="00000000" w:rsidRPr="00000000">
        <w:rPr>
          <w:rFonts w:ascii="Garamond" w:cs="Garamond" w:eastAsia="Garamond" w:hAnsi="Garamond"/>
          <w:color w:val="2d3b45"/>
          <w:sz w:val="24"/>
          <w:szCs w:val="24"/>
          <w:rtl w:val="0"/>
        </w:rPr>
        <w:t xml:space="preserve">Load time must not exceed 200 ms</w:t>
      </w:r>
    </w:p>
    <w:p w:rsidR="00000000" w:rsidDel="00000000" w:rsidP="00000000" w:rsidRDefault="00000000" w:rsidRPr="00000000" w14:paraId="00000100">
      <w:pPr>
        <w:spacing w:after="0" w:line="360" w:lineRule="auto"/>
        <w:jc w:val="both"/>
        <w:rPr>
          <w:rFonts w:ascii="Garamond" w:cs="Garamond" w:eastAsia="Garamond" w:hAnsi="Garamond"/>
          <w:color w:val="2d3b45"/>
          <w:sz w:val="24"/>
          <w:szCs w:val="24"/>
        </w:rPr>
      </w:pPr>
      <w:r w:rsidDel="00000000" w:rsidR="00000000" w:rsidRPr="00000000">
        <w:rPr>
          <w:rFonts w:ascii="Garamond" w:cs="Garamond" w:eastAsia="Garamond" w:hAnsi="Garamond"/>
          <w:color w:val="2d3b45"/>
          <w:sz w:val="24"/>
          <w:szCs w:val="24"/>
          <w:rtl w:val="0"/>
        </w:rPr>
        <w:t xml:space="preserve">Response time must not exceed 200 ms</w:t>
      </w:r>
    </w:p>
    <w:p w:rsidR="00000000" w:rsidDel="00000000" w:rsidP="00000000" w:rsidRDefault="00000000" w:rsidRPr="00000000" w14:paraId="00000101">
      <w:pPr>
        <w:spacing w:after="0" w:line="360" w:lineRule="auto"/>
        <w:jc w:val="both"/>
        <w:rPr>
          <w:rFonts w:ascii="Garamond" w:cs="Garamond" w:eastAsia="Garamond" w:hAnsi="Garamond"/>
          <w:color w:val="2d3b45"/>
          <w:sz w:val="24"/>
          <w:szCs w:val="24"/>
        </w:rPr>
      </w:pPr>
      <w:r w:rsidDel="00000000" w:rsidR="00000000" w:rsidRPr="00000000">
        <w:rPr>
          <w:rFonts w:ascii="Garamond" w:cs="Garamond" w:eastAsia="Garamond" w:hAnsi="Garamond"/>
          <w:color w:val="2d3b45"/>
          <w:sz w:val="24"/>
          <w:szCs w:val="24"/>
          <w:rtl w:val="0"/>
        </w:rPr>
        <w:t xml:space="preserve">Maximum Memory Usage not to exceed 250 kb</w:t>
      </w:r>
    </w:p>
    <w:p w:rsidR="00000000" w:rsidDel="00000000" w:rsidP="00000000" w:rsidRDefault="00000000" w:rsidRPr="00000000" w14:paraId="00000102">
      <w:pPr>
        <w:spacing w:after="0" w:line="360" w:lineRule="auto"/>
        <w:jc w:val="both"/>
        <w:rPr>
          <w:rFonts w:ascii="Garamond" w:cs="Garamond" w:eastAsia="Garamond" w:hAnsi="Garamond"/>
          <w:color w:val="2d3b45"/>
          <w:sz w:val="24"/>
          <w:szCs w:val="24"/>
        </w:rPr>
      </w:pPr>
      <w:r w:rsidDel="00000000" w:rsidR="00000000" w:rsidRPr="00000000">
        <w:rPr>
          <w:rFonts w:ascii="Garamond" w:cs="Garamond" w:eastAsia="Garamond" w:hAnsi="Garamond"/>
          <w:color w:val="2d3b45"/>
          <w:sz w:val="24"/>
          <w:szCs w:val="24"/>
          <w:rtl w:val="0"/>
        </w:rPr>
        <w:t xml:space="preserve">User navigation must be tracked, categorized for optimized filter-based searching and stored for 12 months on local SD card</w:t>
      </w:r>
    </w:p>
    <w:p w:rsidR="00000000" w:rsidDel="00000000" w:rsidP="00000000" w:rsidRDefault="00000000" w:rsidRPr="00000000" w14:paraId="00000103">
      <w:pPr>
        <w:spacing w:after="0" w:line="360" w:lineRule="auto"/>
        <w:jc w:val="both"/>
        <w:rPr>
          <w:rFonts w:ascii="Garamond" w:cs="Garamond" w:eastAsia="Garamond" w:hAnsi="Garamond"/>
          <w:color w:val="2d3b45"/>
          <w:sz w:val="24"/>
          <w:szCs w:val="24"/>
        </w:rPr>
      </w:pPr>
      <w:r w:rsidDel="00000000" w:rsidR="00000000" w:rsidRPr="00000000">
        <w:rPr>
          <w:rFonts w:ascii="Garamond" w:cs="Garamond" w:eastAsia="Garamond" w:hAnsi="Garamond"/>
          <w:color w:val="2d3b45"/>
          <w:sz w:val="24"/>
          <w:szCs w:val="24"/>
          <w:rtl w:val="0"/>
        </w:rPr>
        <w:t xml:space="preserve">Software must check for updates once every thirty days.</w:t>
      </w:r>
    </w:p>
    <w:p w:rsidR="00000000" w:rsidDel="00000000" w:rsidP="00000000" w:rsidRDefault="00000000" w:rsidRPr="00000000" w14:paraId="00000104">
      <w:pPr>
        <w:spacing w:after="0" w:line="360" w:lineRule="auto"/>
        <w:jc w:val="both"/>
        <w:rPr>
          <w:rFonts w:ascii="Garamond" w:cs="Garamond" w:eastAsia="Garamond" w:hAnsi="Garamond"/>
          <w:color w:val="2d3b45"/>
          <w:sz w:val="24"/>
          <w:szCs w:val="24"/>
        </w:rPr>
      </w:pPr>
      <w:r w:rsidDel="00000000" w:rsidR="00000000" w:rsidRPr="00000000">
        <w:rPr>
          <w:rFonts w:ascii="Garamond" w:cs="Garamond" w:eastAsia="Garamond" w:hAnsi="Garamond"/>
          <w:color w:val="2d3b45"/>
          <w:sz w:val="24"/>
          <w:szCs w:val="24"/>
          <w:rtl w:val="0"/>
        </w:rPr>
        <w:t xml:space="preserve">Internal system software infrastructure must be in place for automated continuous deployment of updates to the latest release.</w:t>
      </w:r>
    </w:p>
    <w:p w:rsidR="00000000" w:rsidDel="00000000" w:rsidP="00000000" w:rsidRDefault="00000000" w:rsidRPr="00000000" w14:paraId="00000105">
      <w:pPr>
        <w:spacing w:after="0" w:line="360" w:lineRule="auto"/>
        <w:jc w:val="both"/>
        <w:rPr>
          <w:rFonts w:ascii="Garamond" w:cs="Garamond" w:eastAsia="Garamond" w:hAnsi="Garamond"/>
          <w:color w:val="2d3b45"/>
          <w:sz w:val="24"/>
          <w:szCs w:val="24"/>
        </w:rPr>
      </w:pPr>
      <w:r w:rsidDel="00000000" w:rsidR="00000000" w:rsidRPr="00000000">
        <w:rPr>
          <w:rFonts w:ascii="Garamond" w:cs="Garamond" w:eastAsia="Garamond" w:hAnsi="Garamond"/>
          <w:color w:val="2d3b45"/>
          <w:sz w:val="24"/>
          <w:szCs w:val="24"/>
          <w:rtl w:val="0"/>
        </w:rPr>
        <w:t xml:space="preserve">98% unit test coverage for front and backend code</w:t>
      </w:r>
    </w:p>
    <w:p w:rsidR="00000000" w:rsidDel="00000000" w:rsidP="00000000" w:rsidRDefault="00000000" w:rsidRPr="00000000" w14:paraId="00000106">
      <w:pPr>
        <w:spacing w:after="0" w:line="360" w:lineRule="auto"/>
        <w:jc w:val="both"/>
        <w:rPr>
          <w:rFonts w:ascii="Garamond" w:cs="Garamond" w:eastAsia="Garamond" w:hAnsi="Garamond"/>
          <w:color w:val="2d3b45"/>
          <w:sz w:val="24"/>
          <w:szCs w:val="24"/>
        </w:rPr>
      </w:pPr>
      <w:r w:rsidDel="00000000" w:rsidR="00000000" w:rsidRPr="00000000">
        <w:rPr>
          <w:rFonts w:ascii="Garamond" w:cs="Garamond" w:eastAsia="Garamond" w:hAnsi="Garamond"/>
          <w:color w:val="2d3b45"/>
          <w:sz w:val="24"/>
          <w:szCs w:val="24"/>
          <w:rtl w:val="0"/>
        </w:rPr>
        <w:t xml:space="preserve">Acceptance tests for all scenarios identified during elicitation process</w:t>
      </w:r>
    </w:p>
    <w:p w:rsidR="00000000" w:rsidDel="00000000" w:rsidP="00000000" w:rsidRDefault="00000000" w:rsidRPr="00000000" w14:paraId="00000107">
      <w:pPr>
        <w:spacing w:after="0" w:line="360" w:lineRule="auto"/>
        <w:jc w:val="both"/>
        <w:rPr>
          <w:rFonts w:ascii="Garamond" w:cs="Garamond" w:eastAsia="Garamond" w:hAnsi="Garamond"/>
          <w:color w:val="2d3b45"/>
          <w:sz w:val="24"/>
          <w:szCs w:val="24"/>
        </w:rPr>
      </w:pPr>
      <w:r w:rsidDel="00000000" w:rsidR="00000000" w:rsidRPr="00000000">
        <w:rPr>
          <w:rFonts w:ascii="Garamond" w:cs="Garamond" w:eastAsia="Garamond" w:hAnsi="Garamond"/>
          <w:color w:val="2d3b45"/>
          <w:sz w:val="24"/>
          <w:szCs w:val="24"/>
          <w:rtl w:val="0"/>
        </w:rPr>
        <w:t xml:space="preserve">Periodically reviewed core of security checks and vulnerability tests implemented during quality control.  Review must continuously expand these core checks and tests to accommodate the changing landscape of mobile apps based on newly discovered vulnerabilities.</w:t>
      </w:r>
    </w:p>
    <w:p w:rsidR="00000000" w:rsidDel="00000000" w:rsidP="00000000" w:rsidRDefault="00000000" w:rsidRPr="00000000" w14:paraId="00000108">
      <w:pPr>
        <w:spacing w:after="120" w:line="360" w:lineRule="auto"/>
        <w:ind w:left="0" w:firstLine="0"/>
        <w:jc w:val="both"/>
        <w:rPr>
          <w:rFonts w:ascii="Garamond" w:cs="Garamond" w:eastAsia="Garamond" w:hAnsi="Garamond"/>
          <w:color w:val="2d3b45"/>
          <w:sz w:val="24"/>
          <w:szCs w:val="24"/>
        </w:rPr>
      </w:pPr>
      <w:r w:rsidDel="00000000" w:rsidR="00000000" w:rsidRPr="00000000">
        <w:rPr>
          <w:rtl w:val="0"/>
        </w:rPr>
      </w:r>
    </w:p>
    <w:p w:rsidR="00000000" w:rsidDel="00000000" w:rsidP="00000000" w:rsidRDefault="00000000" w:rsidRPr="00000000" w14:paraId="00000109">
      <w:pPr>
        <w:shd w:fill="ffffff" w:val="clear"/>
        <w:spacing w:after="180" w:before="180" w:line="276" w:lineRule="auto"/>
        <w:rPr>
          <w:rFonts w:ascii="Garamond" w:cs="Garamond" w:eastAsia="Garamond" w:hAnsi="Garamond"/>
          <w:color w:val="2d3b45"/>
          <w:sz w:val="28"/>
          <w:szCs w:val="28"/>
        </w:rPr>
      </w:pPr>
      <w:r w:rsidDel="00000000" w:rsidR="00000000" w:rsidRPr="00000000">
        <w:rPr>
          <w:rFonts w:ascii="Garamond" w:cs="Garamond" w:eastAsia="Garamond" w:hAnsi="Garamond"/>
          <w:color w:val="2d3b45"/>
          <w:sz w:val="28"/>
          <w:szCs w:val="28"/>
          <w:rtl w:val="0"/>
        </w:rPr>
        <w:t xml:space="preserve">Business Requirements</w:t>
      </w:r>
    </w:p>
    <w:p w:rsidR="00000000" w:rsidDel="00000000" w:rsidP="00000000" w:rsidRDefault="00000000" w:rsidRPr="00000000" w14:paraId="0000010A">
      <w:pPr>
        <w:shd w:fill="ffffff" w:val="clear"/>
        <w:spacing w:after="240" w:before="240" w:line="276" w:lineRule="auto"/>
        <w:rPr>
          <w:rFonts w:ascii="Garamond" w:cs="Garamond" w:eastAsia="Garamond" w:hAnsi="Garamond"/>
          <w:color w:val="2d3b45"/>
          <w:sz w:val="24"/>
          <w:szCs w:val="24"/>
        </w:rPr>
      </w:pPr>
      <w:r w:rsidDel="00000000" w:rsidR="00000000" w:rsidRPr="00000000">
        <w:rPr>
          <w:rFonts w:ascii="Garamond" w:cs="Garamond" w:eastAsia="Garamond" w:hAnsi="Garamond"/>
          <w:color w:val="2d3b45"/>
          <w:sz w:val="24"/>
          <w:szCs w:val="24"/>
          <w:rtl w:val="0"/>
        </w:rPr>
        <w:t xml:space="preserve">Business requirements for the AALS controller software have been organized in this document as a preliminary statement of customer and business benefit.</w:t>
      </w:r>
    </w:p>
    <w:p w:rsidR="00000000" w:rsidDel="00000000" w:rsidP="00000000" w:rsidRDefault="00000000" w:rsidRPr="00000000" w14:paraId="0000010B">
      <w:pPr>
        <w:shd w:fill="ffffff" w:val="clear"/>
        <w:spacing w:after="240" w:before="240" w:line="276" w:lineRule="auto"/>
        <w:rPr>
          <w:rFonts w:ascii="Garamond" w:cs="Garamond" w:eastAsia="Garamond" w:hAnsi="Garamond"/>
          <w:color w:val="2d3b45"/>
          <w:sz w:val="24"/>
          <w:szCs w:val="24"/>
        </w:rPr>
      </w:pPr>
      <w:r w:rsidDel="00000000" w:rsidR="00000000" w:rsidRPr="00000000">
        <w:rPr>
          <w:rFonts w:ascii="Garamond" w:cs="Garamond" w:eastAsia="Garamond" w:hAnsi="Garamond"/>
          <w:color w:val="2d3b45"/>
          <w:sz w:val="24"/>
          <w:szCs w:val="24"/>
          <w:rtl w:val="0"/>
        </w:rPr>
        <w:t xml:space="preserve">Pertinent Questions:</w:t>
      </w:r>
    </w:p>
    <w:p w:rsidR="00000000" w:rsidDel="00000000" w:rsidP="00000000" w:rsidRDefault="00000000" w:rsidRPr="00000000" w14:paraId="0000010C">
      <w:pPr>
        <w:shd w:fill="ffffff" w:val="clear"/>
        <w:spacing w:after="240" w:before="240" w:line="276" w:lineRule="auto"/>
        <w:ind w:left="360" w:firstLine="0"/>
        <w:rPr>
          <w:rFonts w:ascii="Garamond" w:cs="Garamond" w:eastAsia="Garamond" w:hAnsi="Garamond"/>
          <w:color w:val="2d3b45"/>
          <w:sz w:val="24"/>
          <w:szCs w:val="24"/>
        </w:rPr>
      </w:pPr>
      <w:r w:rsidDel="00000000" w:rsidR="00000000" w:rsidRPr="00000000">
        <w:rPr>
          <w:rFonts w:ascii="Garamond" w:cs="Garamond" w:eastAsia="Garamond" w:hAnsi="Garamond"/>
          <w:color w:val="2d3b45"/>
          <w:sz w:val="24"/>
          <w:szCs w:val="24"/>
          <w:rtl w:val="0"/>
        </w:rPr>
        <w:t xml:space="preserve">What problem is being solved?</w:t>
      </w:r>
    </w:p>
    <w:p w:rsidR="00000000" w:rsidDel="00000000" w:rsidP="00000000" w:rsidRDefault="00000000" w:rsidRPr="00000000" w14:paraId="0000010D">
      <w:pPr>
        <w:shd w:fill="ffffff" w:val="clear"/>
        <w:spacing w:after="240" w:before="240" w:line="276" w:lineRule="auto"/>
        <w:ind w:left="360" w:firstLine="360"/>
        <w:rPr>
          <w:rFonts w:ascii="Garamond" w:cs="Garamond" w:eastAsia="Garamond" w:hAnsi="Garamond"/>
          <w:color w:val="2d3b45"/>
          <w:sz w:val="24"/>
          <w:szCs w:val="24"/>
        </w:rPr>
      </w:pPr>
      <w:r w:rsidDel="00000000" w:rsidR="00000000" w:rsidRPr="00000000">
        <w:rPr>
          <w:rFonts w:ascii="Garamond" w:cs="Garamond" w:eastAsia="Garamond" w:hAnsi="Garamond"/>
          <w:color w:val="2d3b45"/>
          <w:sz w:val="24"/>
          <w:szCs w:val="24"/>
          <w:rtl w:val="0"/>
        </w:rPr>
        <w:t xml:space="preserve">AALS controller software provides a means to control and automate aeroponics agricultural applications.</w:t>
      </w:r>
    </w:p>
    <w:p w:rsidR="00000000" w:rsidDel="00000000" w:rsidP="00000000" w:rsidRDefault="00000000" w:rsidRPr="00000000" w14:paraId="0000010E">
      <w:pPr>
        <w:shd w:fill="ffffff" w:val="clear"/>
        <w:spacing w:after="240" w:before="240" w:line="276" w:lineRule="auto"/>
        <w:ind w:left="360" w:firstLine="0"/>
        <w:rPr>
          <w:rFonts w:ascii="Garamond" w:cs="Garamond" w:eastAsia="Garamond" w:hAnsi="Garamond"/>
          <w:color w:val="2d3b45"/>
          <w:sz w:val="24"/>
          <w:szCs w:val="24"/>
        </w:rPr>
      </w:pPr>
      <w:r w:rsidDel="00000000" w:rsidR="00000000" w:rsidRPr="00000000">
        <w:rPr>
          <w:rFonts w:ascii="Garamond" w:cs="Garamond" w:eastAsia="Garamond" w:hAnsi="Garamond"/>
          <w:color w:val="2d3b45"/>
          <w:sz w:val="24"/>
          <w:szCs w:val="24"/>
          <w:rtl w:val="0"/>
        </w:rPr>
        <w:t xml:space="preserve">Why is the problem being solved?</w:t>
      </w:r>
    </w:p>
    <w:p w:rsidR="00000000" w:rsidDel="00000000" w:rsidP="00000000" w:rsidRDefault="00000000" w:rsidRPr="00000000" w14:paraId="0000010F">
      <w:pPr>
        <w:shd w:fill="ffffff" w:val="clear"/>
        <w:spacing w:after="240" w:before="240" w:line="276" w:lineRule="auto"/>
        <w:ind w:left="1080" w:firstLine="0"/>
        <w:rPr>
          <w:rFonts w:ascii="Garamond" w:cs="Garamond" w:eastAsia="Garamond" w:hAnsi="Garamond"/>
          <w:color w:val="2d3b45"/>
          <w:sz w:val="24"/>
          <w:szCs w:val="24"/>
        </w:rPr>
      </w:pPr>
      <w:r w:rsidDel="00000000" w:rsidR="00000000" w:rsidRPr="00000000">
        <w:rPr>
          <w:rFonts w:ascii="Garamond" w:cs="Garamond" w:eastAsia="Garamond" w:hAnsi="Garamond"/>
          <w:color w:val="2d3b45"/>
          <w:sz w:val="24"/>
          <w:szCs w:val="24"/>
          <w:rtl w:val="0"/>
        </w:rPr>
        <w:t xml:space="preserve">Food deserts and food shortages have become an ever more serious consideration in the modern world.  Micro-farming is a means for every person to provide themselves access to fresh produce without in-depth knowledge of how to farm.</w:t>
      </w:r>
    </w:p>
    <w:p w:rsidR="00000000" w:rsidDel="00000000" w:rsidP="00000000" w:rsidRDefault="00000000" w:rsidRPr="00000000" w14:paraId="00000110">
      <w:pPr>
        <w:shd w:fill="ffffff" w:val="clear"/>
        <w:spacing w:after="240" w:before="240" w:line="276" w:lineRule="auto"/>
        <w:ind w:left="360" w:firstLine="0"/>
        <w:rPr>
          <w:rFonts w:ascii="Garamond" w:cs="Garamond" w:eastAsia="Garamond" w:hAnsi="Garamond"/>
          <w:color w:val="2d3b45"/>
          <w:sz w:val="24"/>
          <w:szCs w:val="24"/>
        </w:rPr>
      </w:pPr>
      <w:r w:rsidDel="00000000" w:rsidR="00000000" w:rsidRPr="00000000">
        <w:rPr>
          <w:rFonts w:ascii="Garamond" w:cs="Garamond" w:eastAsia="Garamond" w:hAnsi="Garamond"/>
          <w:color w:val="2d3b45"/>
          <w:sz w:val="24"/>
          <w:szCs w:val="24"/>
          <w:rtl w:val="0"/>
        </w:rPr>
        <w:t xml:space="preserve">Benefits of a successful solution?</w:t>
      </w:r>
    </w:p>
    <w:p w:rsidR="00000000" w:rsidDel="00000000" w:rsidP="00000000" w:rsidRDefault="00000000" w:rsidRPr="00000000" w14:paraId="00000111">
      <w:pPr>
        <w:shd w:fill="ffffff" w:val="clear"/>
        <w:spacing w:after="240" w:before="240" w:line="276" w:lineRule="auto"/>
        <w:ind w:left="1080" w:firstLine="0"/>
        <w:rPr>
          <w:rFonts w:ascii="Garamond" w:cs="Garamond" w:eastAsia="Garamond" w:hAnsi="Garamond"/>
          <w:color w:val="2d3b45"/>
          <w:sz w:val="24"/>
          <w:szCs w:val="24"/>
        </w:rPr>
      </w:pPr>
      <w:r w:rsidDel="00000000" w:rsidR="00000000" w:rsidRPr="00000000">
        <w:rPr>
          <w:rFonts w:ascii="Garamond" w:cs="Garamond" w:eastAsia="Garamond" w:hAnsi="Garamond"/>
          <w:color w:val="2d3b45"/>
          <w:sz w:val="24"/>
          <w:szCs w:val="24"/>
          <w:rtl w:val="0"/>
        </w:rPr>
        <w:t xml:space="preserve"> It is a competitive market and similarly designed products have seen quite a bit of success.  However, in the case of AALS, this is a unique solution demanded by a unique intersection of modern circumstances.  The addition of an AI algorithm for the purpose of decision-based automation will be the first implementation of this particular design.  Success of this solution will capture a diverse index of publicity stemming from it’s uniqueness which will lead to a greater percentage of adoption.</w:t>
      </w:r>
    </w:p>
    <w:p w:rsidR="00000000" w:rsidDel="00000000" w:rsidP="00000000" w:rsidRDefault="00000000" w:rsidRPr="00000000" w14:paraId="00000112">
      <w:pPr>
        <w:shd w:fill="ffffff" w:val="clear"/>
        <w:spacing w:after="240" w:before="240" w:line="276" w:lineRule="auto"/>
        <w:ind w:left="360" w:firstLine="0"/>
        <w:rPr>
          <w:rFonts w:ascii="Garamond" w:cs="Garamond" w:eastAsia="Garamond" w:hAnsi="Garamond"/>
          <w:color w:val="2d3b45"/>
          <w:sz w:val="24"/>
          <w:szCs w:val="24"/>
        </w:rPr>
      </w:pPr>
      <w:r w:rsidDel="00000000" w:rsidR="00000000" w:rsidRPr="00000000">
        <w:rPr>
          <w:rFonts w:ascii="Garamond" w:cs="Garamond" w:eastAsia="Garamond" w:hAnsi="Garamond"/>
          <w:color w:val="2d3b45"/>
          <w:sz w:val="24"/>
          <w:szCs w:val="24"/>
          <w:rtl w:val="0"/>
        </w:rPr>
        <w:t xml:space="preserve">Metrics that determine a successful solution?</w:t>
      </w:r>
    </w:p>
    <w:p w:rsidR="00000000" w:rsidDel="00000000" w:rsidP="00000000" w:rsidRDefault="00000000" w:rsidRPr="00000000" w14:paraId="00000113">
      <w:pPr>
        <w:shd w:fill="ffffff" w:val="clear"/>
        <w:spacing w:after="240" w:before="240" w:line="276" w:lineRule="auto"/>
        <w:ind w:left="1080" w:firstLine="0"/>
        <w:rPr>
          <w:rFonts w:ascii="Garamond" w:cs="Garamond" w:eastAsia="Garamond" w:hAnsi="Garamond"/>
          <w:color w:val="2d3b45"/>
          <w:sz w:val="24"/>
          <w:szCs w:val="24"/>
        </w:rPr>
      </w:pPr>
      <w:r w:rsidDel="00000000" w:rsidR="00000000" w:rsidRPr="00000000">
        <w:rPr>
          <w:rFonts w:ascii="Garamond" w:cs="Garamond" w:eastAsia="Garamond" w:hAnsi="Garamond"/>
          <w:color w:val="2d3b45"/>
          <w:sz w:val="24"/>
          <w:szCs w:val="24"/>
          <w:rtl w:val="0"/>
        </w:rPr>
        <w:t xml:space="preserve">AALS purchase statistics</w:t>
      </w:r>
    </w:p>
    <w:p w:rsidR="00000000" w:rsidDel="00000000" w:rsidP="00000000" w:rsidRDefault="00000000" w:rsidRPr="00000000" w14:paraId="00000114">
      <w:pPr>
        <w:shd w:fill="ffffff" w:val="clear"/>
        <w:spacing w:after="240" w:before="240" w:line="276" w:lineRule="auto"/>
        <w:ind w:left="1080" w:firstLine="0"/>
        <w:rPr>
          <w:rFonts w:ascii="Garamond" w:cs="Garamond" w:eastAsia="Garamond" w:hAnsi="Garamond"/>
          <w:color w:val="2d3b45"/>
          <w:sz w:val="24"/>
          <w:szCs w:val="24"/>
        </w:rPr>
      </w:pPr>
      <w:r w:rsidDel="00000000" w:rsidR="00000000" w:rsidRPr="00000000">
        <w:rPr>
          <w:rFonts w:ascii="Garamond" w:cs="Garamond" w:eastAsia="Garamond" w:hAnsi="Garamond"/>
          <w:color w:val="2d3b45"/>
          <w:sz w:val="24"/>
          <w:szCs w:val="24"/>
          <w:rtl w:val="0"/>
        </w:rPr>
        <w:t xml:space="preserve">ratings from end users</w:t>
      </w:r>
    </w:p>
    <w:p w:rsidR="00000000" w:rsidDel="00000000" w:rsidP="00000000" w:rsidRDefault="00000000" w:rsidRPr="00000000" w14:paraId="00000115">
      <w:pPr>
        <w:shd w:fill="ffffff" w:val="clear"/>
        <w:spacing w:after="240" w:before="240" w:line="276" w:lineRule="auto"/>
        <w:ind w:left="1080" w:firstLine="0"/>
        <w:rPr>
          <w:rFonts w:ascii="Garamond" w:cs="Garamond" w:eastAsia="Garamond" w:hAnsi="Garamond"/>
          <w:color w:val="2d3b45"/>
          <w:sz w:val="24"/>
          <w:szCs w:val="24"/>
        </w:rPr>
      </w:pPr>
      <w:r w:rsidDel="00000000" w:rsidR="00000000" w:rsidRPr="00000000">
        <w:rPr>
          <w:rFonts w:ascii="Garamond" w:cs="Garamond" w:eastAsia="Garamond" w:hAnsi="Garamond"/>
          <w:color w:val="2d3b45"/>
          <w:sz w:val="24"/>
          <w:szCs w:val="24"/>
          <w:rtl w:val="0"/>
        </w:rPr>
        <w:t xml:space="preserve">number of support requests made by users each month</w:t>
      </w:r>
    </w:p>
    <w:p w:rsidR="00000000" w:rsidDel="00000000" w:rsidP="00000000" w:rsidRDefault="00000000" w:rsidRPr="00000000" w14:paraId="00000116">
      <w:pPr>
        <w:shd w:fill="ffffff" w:val="clear"/>
        <w:spacing w:after="240" w:before="240" w:line="276" w:lineRule="auto"/>
        <w:ind w:left="1080" w:firstLine="0"/>
        <w:rPr>
          <w:rFonts w:ascii="Garamond" w:cs="Garamond" w:eastAsia="Garamond" w:hAnsi="Garamond"/>
          <w:color w:val="2d3b45"/>
          <w:sz w:val="24"/>
          <w:szCs w:val="24"/>
        </w:rPr>
      </w:pPr>
      <w:r w:rsidDel="00000000" w:rsidR="00000000" w:rsidRPr="00000000">
        <w:rPr>
          <w:rFonts w:ascii="Garamond" w:cs="Garamond" w:eastAsia="Garamond" w:hAnsi="Garamond"/>
          <w:color w:val="2d3b45"/>
          <w:sz w:val="24"/>
          <w:szCs w:val="24"/>
          <w:rtl w:val="0"/>
        </w:rPr>
        <w:t xml:space="preserve">ratings from domain experts</w:t>
      </w:r>
    </w:p>
    <w:p w:rsidR="00000000" w:rsidDel="00000000" w:rsidP="00000000" w:rsidRDefault="00000000" w:rsidRPr="00000000" w14:paraId="00000117">
      <w:pPr>
        <w:shd w:fill="ffffff" w:val="clear"/>
        <w:spacing w:after="240" w:before="240" w:line="276" w:lineRule="auto"/>
        <w:ind w:left="360" w:firstLine="0"/>
        <w:rPr>
          <w:rFonts w:ascii="Garamond" w:cs="Garamond" w:eastAsia="Garamond" w:hAnsi="Garamond"/>
          <w:color w:val="2d3b45"/>
          <w:sz w:val="24"/>
          <w:szCs w:val="24"/>
        </w:rPr>
      </w:pPr>
      <w:r w:rsidDel="00000000" w:rsidR="00000000" w:rsidRPr="00000000">
        <w:rPr>
          <w:rFonts w:ascii="Garamond" w:cs="Garamond" w:eastAsia="Garamond" w:hAnsi="Garamond"/>
          <w:color w:val="2d3b45"/>
          <w:sz w:val="24"/>
          <w:szCs w:val="24"/>
          <w:rtl w:val="0"/>
        </w:rPr>
        <w:t xml:space="preserve">Potential return on investment of a successful solution?</w:t>
      </w:r>
    </w:p>
    <w:p w:rsidR="00000000" w:rsidDel="00000000" w:rsidP="00000000" w:rsidRDefault="00000000" w:rsidRPr="00000000" w14:paraId="00000118">
      <w:pPr>
        <w:shd w:fill="ffffff" w:val="clear"/>
        <w:spacing w:after="240" w:before="240" w:line="276" w:lineRule="auto"/>
        <w:ind w:left="1080" w:firstLine="0"/>
        <w:rPr>
          <w:rFonts w:ascii="Garamond" w:cs="Garamond" w:eastAsia="Garamond" w:hAnsi="Garamond"/>
          <w:color w:val="2d3b45"/>
          <w:sz w:val="24"/>
          <w:szCs w:val="24"/>
        </w:rPr>
      </w:pPr>
      <w:r w:rsidDel="00000000" w:rsidR="00000000" w:rsidRPr="00000000">
        <w:rPr>
          <w:rFonts w:ascii="Garamond" w:cs="Garamond" w:eastAsia="Garamond" w:hAnsi="Garamond"/>
          <w:color w:val="2d3b45"/>
          <w:sz w:val="24"/>
          <w:szCs w:val="24"/>
          <w:rtl w:val="0"/>
        </w:rPr>
        <w:t xml:space="preserve">Percent profit margin</w:t>
      </w:r>
    </w:p>
    <w:p w:rsidR="00000000" w:rsidDel="00000000" w:rsidP="00000000" w:rsidRDefault="00000000" w:rsidRPr="00000000" w14:paraId="00000119">
      <w:pPr>
        <w:shd w:fill="ffffff" w:val="clear"/>
        <w:spacing w:after="240" w:before="240" w:line="276" w:lineRule="auto"/>
        <w:ind w:left="1080" w:firstLine="0"/>
        <w:rPr>
          <w:rFonts w:ascii="Garamond" w:cs="Garamond" w:eastAsia="Garamond" w:hAnsi="Garamond"/>
          <w:color w:val="2d3b45"/>
          <w:sz w:val="24"/>
          <w:szCs w:val="24"/>
        </w:rPr>
      </w:pPr>
      <w:r w:rsidDel="00000000" w:rsidR="00000000" w:rsidRPr="00000000">
        <w:rPr>
          <w:rFonts w:ascii="Garamond" w:cs="Garamond" w:eastAsia="Garamond" w:hAnsi="Garamond"/>
          <w:color w:val="2d3b45"/>
          <w:sz w:val="24"/>
          <w:szCs w:val="24"/>
          <w:rtl w:val="0"/>
        </w:rPr>
        <w:t xml:space="preserve">Number of unique AALS purchases per month</w:t>
      </w:r>
    </w:p>
    <w:p w:rsidR="00000000" w:rsidDel="00000000" w:rsidP="00000000" w:rsidRDefault="00000000" w:rsidRPr="00000000" w14:paraId="0000011A">
      <w:pPr>
        <w:shd w:fill="ffffff" w:val="clear"/>
        <w:spacing w:after="240" w:before="240" w:line="276" w:lineRule="auto"/>
        <w:ind w:left="1080" w:firstLine="0"/>
        <w:rPr>
          <w:rFonts w:ascii="Garamond" w:cs="Garamond" w:eastAsia="Garamond" w:hAnsi="Garamond"/>
          <w:color w:val="2d3b45"/>
          <w:sz w:val="24"/>
          <w:szCs w:val="24"/>
        </w:rPr>
      </w:pPr>
      <w:r w:rsidDel="00000000" w:rsidR="00000000" w:rsidRPr="00000000">
        <w:rPr>
          <w:rFonts w:ascii="Garamond" w:cs="Garamond" w:eastAsia="Garamond" w:hAnsi="Garamond"/>
          <w:color w:val="2d3b45"/>
          <w:sz w:val="24"/>
          <w:szCs w:val="24"/>
          <w:rtl w:val="0"/>
        </w:rPr>
        <w:t xml:space="preserve">Cost of acquisition upon corporate purchase</w:t>
      </w:r>
    </w:p>
    <w:p w:rsidR="00000000" w:rsidDel="00000000" w:rsidP="00000000" w:rsidRDefault="00000000" w:rsidRPr="00000000" w14:paraId="0000011B">
      <w:pPr>
        <w:shd w:fill="ffffff" w:val="clear"/>
        <w:spacing w:after="240" w:before="240" w:line="276" w:lineRule="auto"/>
        <w:ind w:left="1080" w:firstLine="0"/>
        <w:rPr>
          <w:rFonts w:ascii="Garamond" w:cs="Garamond" w:eastAsia="Garamond" w:hAnsi="Garamond"/>
          <w:color w:val="2d3b45"/>
          <w:sz w:val="24"/>
          <w:szCs w:val="24"/>
        </w:rPr>
      </w:pPr>
      <w:r w:rsidDel="00000000" w:rsidR="00000000" w:rsidRPr="00000000">
        <w:rPr>
          <w:rFonts w:ascii="Garamond" w:cs="Garamond" w:eastAsia="Garamond" w:hAnsi="Garamond"/>
          <w:color w:val="2d3b45"/>
          <w:sz w:val="24"/>
          <w:szCs w:val="24"/>
          <w:rtl w:val="0"/>
        </w:rPr>
        <w:t xml:space="preserve">Cost of IPO</w:t>
      </w:r>
    </w:p>
    <w:p w:rsidR="00000000" w:rsidDel="00000000" w:rsidP="00000000" w:rsidRDefault="00000000" w:rsidRPr="00000000" w14:paraId="0000011C">
      <w:pPr>
        <w:shd w:fill="ffffff" w:val="clear"/>
        <w:spacing w:after="240" w:before="240" w:line="276" w:lineRule="auto"/>
        <w:ind w:left="360" w:firstLine="0"/>
        <w:rPr>
          <w:rFonts w:ascii="Garamond" w:cs="Garamond" w:eastAsia="Garamond" w:hAnsi="Garamond"/>
          <w:color w:val="2d3b45"/>
          <w:sz w:val="24"/>
          <w:szCs w:val="24"/>
        </w:rPr>
      </w:pPr>
      <w:r w:rsidDel="00000000" w:rsidR="00000000" w:rsidRPr="00000000">
        <w:rPr>
          <w:rFonts w:ascii="Garamond" w:cs="Garamond" w:eastAsia="Garamond" w:hAnsi="Garamond"/>
          <w:color w:val="2d3b45"/>
          <w:sz w:val="24"/>
          <w:szCs w:val="24"/>
          <w:rtl w:val="0"/>
        </w:rPr>
        <w:t xml:space="preserve"> Activities included in a successful solution?  Activities excluded in a successful solution?</w:t>
      </w:r>
    </w:p>
    <w:p w:rsidR="00000000" w:rsidDel="00000000" w:rsidP="00000000" w:rsidRDefault="00000000" w:rsidRPr="00000000" w14:paraId="0000011D">
      <w:pPr>
        <w:shd w:fill="ffffff" w:val="clear"/>
        <w:spacing w:after="240" w:before="240" w:line="276" w:lineRule="auto"/>
        <w:ind w:left="1080" w:firstLine="0"/>
        <w:rPr>
          <w:rFonts w:ascii="Garamond" w:cs="Garamond" w:eastAsia="Garamond" w:hAnsi="Garamond"/>
          <w:color w:val="2d3b45"/>
          <w:sz w:val="24"/>
          <w:szCs w:val="24"/>
        </w:rPr>
      </w:pPr>
      <w:r w:rsidDel="00000000" w:rsidR="00000000" w:rsidRPr="00000000">
        <w:rPr>
          <w:rFonts w:ascii="Garamond" w:cs="Garamond" w:eastAsia="Garamond" w:hAnsi="Garamond"/>
          <w:color w:val="2d3b45"/>
          <w:sz w:val="24"/>
          <w:szCs w:val="24"/>
          <w:rtl w:val="0"/>
        </w:rPr>
        <w:t xml:space="preserve">Toolkits for specific types of agricultural implementation</w:t>
      </w:r>
    </w:p>
    <w:p w:rsidR="00000000" w:rsidDel="00000000" w:rsidP="00000000" w:rsidRDefault="00000000" w:rsidRPr="00000000" w14:paraId="0000011E">
      <w:pPr>
        <w:shd w:fill="ffffff" w:val="clear"/>
        <w:spacing w:after="240" w:before="240" w:line="276" w:lineRule="auto"/>
        <w:ind w:left="1080" w:firstLine="0"/>
        <w:rPr>
          <w:rFonts w:ascii="Garamond" w:cs="Garamond" w:eastAsia="Garamond" w:hAnsi="Garamond"/>
          <w:color w:val="2d3b45"/>
          <w:sz w:val="24"/>
          <w:szCs w:val="24"/>
        </w:rPr>
      </w:pPr>
      <w:r w:rsidDel="00000000" w:rsidR="00000000" w:rsidRPr="00000000">
        <w:rPr>
          <w:rFonts w:ascii="Garamond" w:cs="Garamond" w:eastAsia="Garamond" w:hAnsi="Garamond"/>
          <w:color w:val="2d3b45"/>
          <w:sz w:val="24"/>
          <w:szCs w:val="24"/>
          <w:rtl w:val="0"/>
        </w:rPr>
        <w:t xml:space="preserve">Platform partnerships with major agricultural distributors </w:t>
      </w:r>
    </w:p>
    <w:p w:rsidR="00000000" w:rsidDel="00000000" w:rsidP="00000000" w:rsidRDefault="00000000" w:rsidRPr="00000000" w14:paraId="0000011F">
      <w:pPr>
        <w:shd w:fill="ffffff" w:val="clear"/>
        <w:spacing w:after="240" w:before="240" w:line="276" w:lineRule="auto"/>
        <w:ind w:left="1080" w:firstLine="0"/>
        <w:rPr>
          <w:rFonts w:ascii="Garamond" w:cs="Garamond" w:eastAsia="Garamond" w:hAnsi="Garamond"/>
          <w:color w:val="2d3b45"/>
          <w:sz w:val="24"/>
          <w:szCs w:val="24"/>
        </w:rPr>
      </w:pPr>
      <w:r w:rsidDel="00000000" w:rsidR="00000000" w:rsidRPr="00000000">
        <w:rPr>
          <w:rFonts w:ascii="Garamond" w:cs="Garamond" w:eastAsia="Garamond" w:hAnsi="Garamond"/>
          <w:color w:val="2d3b45"/>
          <w:sz w:val="24"/>
          <w:szCs w:val="24"/>
          <w:rtl w:val="0"/>
        </w:rPr>
        <w:t xml:space="preserve">Schedule new releases to coincide with new partnership announcements</w:t>
      </w:r>
    </w:p>
    <w:p w:rsidR="00000000" w:rsidDel="00000000" w:rsidP="00000000" w:rsidRDefault="00000000" w:rsidRPr="00000000" w14:paraId="00000120">
      <w:pPr>
        <w:shd w:fill="ffffff" w:val="clear"/>
        <w:spacing w:after="240" w:before="240" w:line="276" w:lineRule="auto"/>
        <w:rPr>
          <w:rFonts w:ascii="Garamond" w:cs="Garamond" w:eastAsia="Garamond" w:hAnsi="Garamond"/>
          <w:color w:val="2d3b45"/>
          <w:sz w:val="24"/>
          <w:szCs w:val="24"/>
        </w:rPr>
      </w:pPr>
      <w:r w:rsidDel="00000000" w:rsidR="00000000" w:rsidRPr="00000000">
        <w:rPr>
          <w:rFonts w:ascii="Garamond" w:cs="Garamond" w:eastAsia="Garamond" w:hAnsi="Garamond"/>
          <w:color w:val="2d3b45"/>
          <w:sz w:val="24"/>
          <w:szCs w:val="24"/>
          <w:rtl w:val="0"/>
        </w:rPr>
        <w:t xml:space="preserve">Business Requirements from the perspective of Business rules:</w:t>
      </w:r>
    </w:p>
    <w:p w:rsidR="00000000" w:rsidDel="00000000" w:rsidP="00000000" w:rsidRDefault="00000000" w:rsidRPr="00000000" w14:paraId="00000121">
      <w:pPr>
        <w:shd w:fill="ffffff" w:val="clear"/>
        <w:spacing w:after="240" w:before="240" w:line="276" w:lineRule="auto"/>
        <w:rPr>
          <w:rFonts w:ascii="Garamond" w:cs="Garamond" w:eastAsia="Garamond" w:hAnsi="Garamond"/>
          <w:color w:val="2d3b45"/>
          <w:sz w:val="24"/>
          <w:szCs w:val="24"/>
        </w:rPr>
      </w:pPr>
      <w:r w:rsidDel="00000000" w:rsidR="00000000" w:rsidRPr="00000000">
        <w:rPr>
          <w:rFonts w:ascii="Garamond" w:cs="Garamond" w:eastAsia="Garamond" w:hAnsi="Garamond"/>
          <w:color w:val="2d3b45"/>
          <w:sz w:val="24"/>
          <w:szCs w:val="24"/>
          <w:rtl w:val="0"/>
        </w:rPr>
        <w:t xml:space="preserve">AALS controller software business requirements are being developed prioritizing toolkit purchases which will be used to drive profit.  Upon confirmation of return on investment, profit will be sought through expansion to AALS controller software branded marketing items such as pre-made nutrient solutions, nursery kits, and light bulbs.  Customer support interactions associated with use of the mobile app will be leveraged as user acceptance testing to guide refactoring plans for subsequent releases.</w:t>
      </w:r>
    </w:p>
    <w:p w:rsidR="00000000" w:rsidDel="00000000" w:rsidP="00000000" w:rsidRDefault="00000000" w:rsidRPr="00000000" w14:paraId="00000122">
      <w:pPr>
        <w:shd w:fill="ffffff" w:val="clear"/>
        <w:spacing w:after="240" w:before="240" w:line="276" w:lineRule="auto"/>
        <w:rPr>
          <w:rFonts w:ascii="Garamond" w:cs="Garamond" w:eastAsia="Garamond" w:hAnsi="Garamond"/>
          <w:color w:val="2d3b45"/>
          <w:sz w:val="24"/>
          <w:szCs w:val="24"/>
        </w:rPr>
      </w:pPr>
      <w:r w:rsidDel="00000000" w:rsidR="00000000" w:rsidRPr="00000000">
        <w:rPr>
          <w:rFonts w:ascii="Garamond" w:cs="Garamond" w:eastAsia="Garamond" w:hAnsi="Garamond"/>
          <w:color w:val="2d3b45"/>
          <w:sz w:val="24"/>
          <w:szCs w:val="24"/>
          <w:rtl w:val="0"/>
        </w:rPr>
        <w:t xml:space="preserve">Requirements from Facts</w:t>
      </w:r>
    </w:p>
    <w:p w:rsidR="00000000" w:rsidDel="00000000" w:rsidP="00000000" w:rsidRDefault="00000000" w:rsidRPr="00000000" w14:paraId="00000123">
      <w:pPr>
        <w:shd w:fill="ffffff" w:val="clear"/>
        <w:spacing w:after="240" w:before="240" w:line="276" w:lineRule="auto"/>
        <w:rPr>
          <w:rFonts w:ascii="Garamond" w:cs="Garamond" w:eastAsia="Garamond" w:hAnsi="Garamond"/>
          <w:color w:val="2d3b45"/>
          <w:sz w:val="24"/>
          <w:szCs w:val="24"/>
        </w:rPr>
      </w:pPr>
      <w:r w:rsidDel="00000000" w:rsidR="00000000" w:rsidRPr="00000000">
        <w:rPr>
          <w:rFonts w:ascii="Garamond" w:cs="Garamond" w:eastAsia="Garamond" w:hAnsi="Garamond"/>
          <w:color w:val="2d3b45"/>
          <w:sz w:val="24"/>
          <w:szCs w:val="24"/>
          <w:rtl w:val="0"/>
        </w:rPr>
        <w:t xml:space="preserve">Every instance of AALS controller software as determined by end user login must have a unique AALS system.</w:t>
      </w:r>
    </w:p>
    <w:p w:rsidR="00000000" w:rsidDel="00000000" w:rsidP="00000000" w:rsidRDefault="00000000" w:rsidRPr="00000000" w14:paraId="00000124">
      <w:pPr>
        <w:shd w:fill="ffffff" w:val="clear"/>
        <w:spacing w:after="240" w:before="240" w:line="276" w:lineRule="auto"/>
        <w:rPr>
          <w:rFonts w:ascii="Garamond" w:cs="Garamond" w:eastAsia="Garamond" w:hAnsi="Garamond"/>
          <w:color w:val="2d3b45"/>
          <w:sz w:val="24"/>
          <w:szCs w:val="24"/>
        </w:rPr>
      </w:pPr>
      <w:r w:rsidDel="00000000" w:rsidR="00000000" w:rsidRPr="00000000">
        <w:rPr>
          <w:rFonts w:ascii="Garamond" w:cs="Garamond" w:eastAsia="Garamond" w:hAnsi="Garamond"/>
          <w:color w:val="2d3b45"/>
          <w:sz w:val="24"/>
          <w:szCs w:val="24"/>
          <w:rtl w:val="0"/>
        </w:rPr>
        <w:t xml:space="preserve">Every instance of AALS controller software that is installed must have a build number that corresponds with a certificate of software quality provided by the Manufacturing Quality Control division.</w:t>
      </w:r>
    </w:p>
    <w:p w:rsidR="00000000" w:rsidDel="00000000" w:rsidP="00000000" w:rsidRDefault="00000000" w:rsidRPr="00000000" w14:paraId="00000125">
      <w:pPr>
        <w:shd w:fill="ffffff" w:val="clear"/>
        <w:spacing w:after="240" w:before="240" w:line="276" w:lineRule="auto"/>
        <w:rPr>
          <w:rFonts w:ascii="Garamond" w:cs="Garamond" w:eastAsia="Garamond" w:hAnsi="Garamond"/>
          <w:color w:val="2d3b45"/>
          <w:sz w:val="24"/>
          <w:szCs w:val="24"/>
        </w:rPr>
      </w:pPr>
      <w:r w:rsidDel="00000000" w:rsidR="00000000" w:rsidRPr="00000000">
        <w:rPr>
          <w:rFonts w:ascii="Garamond" w:cs="Garamond" w:eastAsia="Garamond" w:hAnsi="Garamond"/>
          <w:color w:val="2d3b45"/>
          <w:sz w:val="24"/>
          <w:szCs w:val="24"/>
          <w:rtl w:val="0"/>
        </w:rPr>
        <w:t xml:space="preserve">Requirements from Constraints</w:t>
      </w:r>
    </w:p>
    <w:p w:rsidR="00000000" w:rsidDel="00000000" w:rsidP="00000000" w:rsidRDefault="00000000" w:rsidRPr="00000000" w14:paraId="00000126">
      <w:pPr>
        <w:shd w:fill="ffffff" w:val="clear"/>
        <w:spacing w:after="240" w:before="240" w:line="276" w:lineRule="auto"/>
        <w:rPr>
          <w:rFonts w:ascii="Garamond" w:cs="Garamond" w:eastAsia="Garamond" w:hAnsi="Garamond"/>
          <w:color w:val="2d3b45"/>
          <w:sz w:val="24"/>
          <w:szCs w:val="24"/>
        </w:rPr>
      </w:pPr>
      <w:r w:rsidDel="00000000" w:rsidR="00000000" w:rsidRPr="00000000">
        <w:rPr>
          <w:rFonts w:ascii="Garamond" w:cs="Garamond" w:eastAsia="Garamond" w:hAnsi="Garamond"/>
          <w:color w:val="2d3b45"/>
          <w:sz w:val="24"/>
          <w:szCs w:val="24"/>
          <w:rtl w:val="0"/>
        </w:rPr>
        <w:t xml:space="preserve">AALS controller software client-server implementation must utilize Java API.</w:t>
      </w:r>
    </w:p>
    <w:p w:rsidR="00000000" w:rsidDel="00000000" w:rsidP="00000000" w:rsidRDefault="00000000" w:rsidRPr="00000000" w14:paraId="00000127">
      <w:pPr>
        <w:shd w:fill="ffffff" w:val="clear"/>
        <w:spacing w:after="240" w:before="240" w:line="276" w:lineRule="auto"/>
        <w:rPr>
          <w:rFonts w:ascii="Garamond" w:cs="Garamond" w:eastAsia="Garamond" w:hAnsi="Garamond"/>
          <w:color w:val="2d3b45"/>
          <w:sz w:val="24"/>
          <w:szCs w:val="24"/>
        </w:rPr>
      </w:pPr>
      <w:r w:rsidDel="00000000" w:rsidR="00000000" w:rsidRPr="00000000">
        <w:rPr>
          <w:rFonts w:ascii="Garamond" w:cs="Garamond" w:eastAsia="Garamond" w:hAnsi="Garamond"/>
          <w:color w:val="2d3b45"/>
          <w:sz w:val="24"/>
          <w:szCs w:val="24"/>
          <w:rtl w:val="0"/>
        </w:rPr>
        <w:t xml:space="preserve">AALS controller software client-server implementation must utilize Android and IOS user interface architecture.</w:t>
      </w:r>
    </w:p>
    <w:p w:rsidR="00000000" w:rsidDel="00000000" w:rsidP="00000000" w:rsidRDefault="00000000" w:rsidRPr="00000000" w14:paraId="00000128">
      <w:pPr>
        <w:shd w:fill="ffffff" w:val="clear"/>
        <w:spacing w:after="240" w:before="240" w:line="276" w:lineRule="auto"/>
        <w:rPr>
          <w:rFonts w:ascii="Garamond" w:cs="Garamond" w:eastAsia="Garamond" w:hAnsi="Garamond"/>
          <w:color w:val="2d3b45"/>
          <w:sz w:val="24"/>
          <w:szCs w:val="24"/>
        </w:rPr>
      </w:pPr>
      <w:r w:rsidDel="00000000" w:rsidR="00000000" w:rsidRPr="00000000">
        <w:rPr>
          <w:rFonts w:ascii="Garamond" w:cs="Garamond" w:eastAsia="Garamond" w:hAnsi="Garamond"/>
          <w:color w:val="2d3b45"/>
          <w:sz w:val="24"/>
          <w:szCs w:val="24"/>
          <w:rtl w:val="0"/>
        </w:rPr>
        <w:t xml:space="preserve">AALS controller software client-server implementation must operate as both a system-side hardware module as well as a mobile phone solution.</w:t>
      </w:r>
    </w:p>
    <w:p w:rsidR="00000000" w:rsidDel="00000000" w:rsidP="00000000" w:rsidRDefault="00000000" w:rsidRPr="00000000" w14:paraId="00000129">
      <w:pPr>
        <w:shd w:fill="ffffff" w:val="clear"/>
        <w:spacing w:after="240" w:before="240" w:line="276" w:lineRule="auto"/>
        <w:rPr>
          <w:rFonts w:ascii="Garamond" w:cs="Garamond" w:eastAsia="Garamond" w:hAnsi="Garamond"/>
          <w:color w:val="2d3b45"/>
          <w:sz w:val="24"/>
          <w:szCs w:val="24"/>
        </w:rPr>
      </w:pPr>
      <w:r w:rsidDel="00000000" w:rsidR="00000000" w:rsidRPr="00000000">
        <w:rPr>
          <w:rtl w:val="0"/>
        </w:rPr>
      </w:r>
    </w:p>
    <w:p w:rsidR="00000000" w:rsidDel="00000000" w:rsidP="00000000" w:rsidRDefault="00000000" w:rsidRPr="00000000" w14:paraId="0000012A">
      <w:pPr>
        <w:spacing w:after="120" w:line="360" w:lineRule="auto"/>
        <w:ind w:left="0" w:firstLine="0"/>
        <w:jc w:val="both"/>
        <w:rPr>
          <w:rFonts w:ascii="Garamond" w:cs="Garamond" w:eastAsia="Garamond" w:hAnsi="Garamond"/>
          <w:color w:val="2d3b45"/>
          <w:sz w:val="24"/>
          <w:szCs w:val="24"/>
        </w:rPr>
      </w:pPr>
      <w:r w:rsidDel="00000000" w:rsidR="00000000" w:rsidRPr="00000000">
        <w:rPr>
          <w:rtl w:val="0"/>
        </w:rPr>
      </w:r>
    </w:p>
    <w:p w:rsidR="00000000" w:rsidDel="00000000" w:rsidP="00000000" w:rsidRDefault="00000000" w:rsidRPr="00000000" w14:paraId="0000012B">
      <w:pPr>
        <w:spacing w:after="120" w:line="360" w:lineRule="auto"/>
        <w:jc w:val="both"/>
        <w:rPr>
          <w:rFonts w:ascii="Garamond" w:cs="Garamond" w:eastAsia="Garamond" w:hAnsi="Garamond"/>
          <w:b w:val="1"/>
          <w:sz w:val="24"/>
          <w:szCs w:val="24"/>
        </w:rPr>
      </w:pPr>
      <w:r w:rsidDel="00000000" w:rsidR="00000000" w:rsidRPr="00000000">
        <w:rPr>
          <w:rtl w:val="0"/>
        </w:rPr>
      </w:r>
    </w:p>
    <w:p w:rsidR="00000000" w:rsidDel="00000000" w:rsidP="00000000" w:rsidRDefault="00000000" w:rsidRPr="00000000" w14:paraId="0000012C">
      <w:pPr>
        <w:spacing w:after="120" w:line="360" w:lineRule="auto"/>
        <w:jc w:val="both"/>
        <w:rPr>
          <w:rFonts w:ascii="Garamond" w:cs="Garamond" w:eastAsia="Garamond" w:hAnsi="Garamond"/>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2D">
      <w:pPr>
        <w:spacing w:after="120" w:line="360" w:lineRule="auto"/>
        <w:jc w:val="both"/>
        <w:rPr>
          <w:rFonts w:ascii="Garamond" w:cs="Garamond" w:eastAsia="Garamond" w:hAnsi="Garamond"/>
          <w:b w:val="1"/>
          <w:sz w:val="24"/>
          <w:szCs w:val="24"/>
        </w:rPr>
      </w:pPr>
      <w:r w:rsidDel="00000000" w:rsidR="00000000" w:rsidRPr="00000000">
        <w:rPr>
          <w:rFonts w:ascii="Garamond" w:cs="Garamond" w:eastAsia="Garamond" w:hAnsi="Garamond"/>
          <w:b w:val="1"/>
          <w:sz w:val="24"/>
          <w:szCs w:val="24"/>
          <w:rtl w:val="0"/>
        </w:rPr>
        <w:t xml:space="preserve">Discussion of Applicability</w:t>
      </w:r>
    </w:p>
    <w:p w:rsidR="00000000" w:rsidDel="00000000" w:rsidP="00000000" w:rsidRDefault="00000000" w:rsidRPr="00000000" w14:paraId="0000012E">
      <w:pPr>
        <w:spacing w:after="120" w:line="360" w:lineRule="auto"/>
        <w:jc w:val="both"/>
        <w:rPr>
          <w:rFonts w:ascii="Garamond" w:cs="Garamond" w:eastAsia="Garamond" w:hAnsi="Garamond"/>
          <w:b w:val="1"/>
          <w:sz w:val="24"/>
          <w:szCs w:val="24"/>
        </w:rPr>
      </w:pPr>
      <w:r w:rsidDel="00000000" w:rsidR="00000000" w:rsidRPr="00000000">
        <w:rPr>
          <w:rFonts w:ascii="Garamond" w:cs="Garamond" w:eastAsia="Garamond" w:hAnsi="Garamond"/>
          <w:b w:val="1"/>
          <w:sz w:val="24"/>
          <w:szCs w:val="24"/>
          <w:rtl w:val="0"/>
        </w:rPr>
        <w:t xml:space="preserve">Requirements Elicitation Process</w:t>
      </w:r>
    </w:p>
    <w:p w:rsidR="00000000" w:rsidDel="00000000" w:rsidP="00000000" w:rsidRDefault="00000000" w:rsidRPr="00000000" w14:paraId="0000012F">
      <w:pPr>
        <w:shd w:fill="ffffff" w:val="clear"/>
        <w:spacing w:after="180" w:before="180" w:line="276" w:lineRule="auto"/>
        <w:ind w:left="0" w:firstLine="0"/>
        <w:rPr>
          <w:rFonts w:ascii="Garamond" w:cs="Garamond" w:eastAsia="Garamond" w:hAnsi="Garamond"/>
          <w:color w:val="2d3b45"/>
          <w:sz w:val="24"/>
          <w:szCs w:val="24"/>
        </w:rPr>
      </w:pPr>
      <w:r w:rsidDel="00000000" w:rsidR="00000000" w:rsidRPr="00000000">
        <w:rPr>
          <w:rFonts w:ascii="Garamond" w:cs="Garamond" w:eastAsia="Garamond" w:hAnsi="Garamond"/>
          <w:color w:val="2d3b45"/>
          <w:sz w:val="24"/>
          <w:szCs w:val="24"/>
          <w:rtl w:val="0"/>
        </w:rPr>
        <w:t xml:space="preserve">During the development of AALS controller software, five Elicitation Processes were implemented.  The first of these was a session dedicated to brainstorming.  Brainstorming is a collective effort to identify user stories for a backlog.  Each participant offers their best guess for an appropriate story based on shareholder expectations.  Brainstorming is not an appropriate activity for a teleconference or Webex for organizational purposes.  It is easier to conduct such a session in person to better mitigate issues associated with people talking at the same time.  Brainstorming  for AALS controller software was completed as an informal first step conducted over visits to local agricultural product manufacturers and distributors.  These visits were conducted as a means to help formulate ideas for the product.</w:t>
      </w:r>
    </w:p>
    <w:p w:rsidR="00000000" w:rsidDel="00000000" w:rsidP="00000000" w:rsidRDefault="00000000" w:rsidRPr="00000000" w14:paraId="00000130">
      <w:pPr>
        <w:shd w:fill="ffffff" w:val="clear"/>
        <w:spacing w:after="180" w:before="180" w:line="276" w:lineRule="auto"/>
        <w:ind w:left="0" w:firstLine="0"/>
        <w:rPr>
          <w:rFonts w:ascii="Garamond" w:cs="Garamond" w:eastAsia="Garamond" w:hAnsi="Garamond"/>
          <w:color w:val="2d3b45"/>
          <w:sz w:val="24"/>
          <w:szCs w:val="24"/>
        </w:rPr>
      </w:pPr>
      <w:r w:rsidDel="00000000" w:rsidR="00000000" w:rsidRPr="00000000">
        <w:rPr>
          <w:rFonts w:ascii="Garamond" w:cs="Garamond" w:eastAsia="Garamond" w:hAnsi="Garamond"/>
          <w:color w:val="2d3b45"/>
          <w:sz w:val="24"/>
          <w:szCs w:val="24"/>
          <w:rtl w:val="0"/>
        </w:rPr>
        <w:t xml:space="preserve">Preliminary information gathering activity was completed during an Ethnographic Observation performed at SLIMS offices located at 334 Blackwell St. Suite B007 in Durham, NC.  Ethnographic Observation is an effort by a software engineer to gather information about the domain by observing the customer or domain experts on site.  This effort can not be conducted remotely because it must be a direct on-site observation by definition.  These observations took place in early 2020 the week of February 3rd in New Jersey and February 10th in Durham.  The outcome of this research is a full accounting of the domain including those details that can be obtained only through having witnessed them first hand.</w:t>
      </w:r>
    </w:p>
    <w:p w:rsidR="00000000" w:rsidDel="00000000" w:rsidP="00000000" w:rsidRDefault="00000000" w:rsidRPr="00000000" w14:paraId="00000131">
      <w:pPr>
        <w:shd w:fill="ffffff" w:val="clear"/>
        <w:spacing w:after="180" w:before="180" w:line="276" w:lineRule="auto"/>
        <w:ind w:left="0" w:firstLine="0"/>
        <w:rPr>
          <w:rFonts w:ascii="Garamond" w:cs="Garamond" w:eastAsia="Garamond" w:hAnsi="Garamond"/>
          <w:color w:val="2d3b45"/>
          <w:sz w:val="24"/>
          <w:szCs w:val="24"/>
        </w:rPr>
      </w:pPr>
      <w:r w:rsidDel="00000000" w:rsidR="00000000" w:rsidRPr="00000000">
        <w:rPr>
          <w:rFonts w:ascii="Garamond" w:cs="Garamond" w:eastAsia="Garamond" w:hAnsi="Garamond"/>
          <w:color w:val="2d3b45"/>
          <w:sz w:val="24"/>
          <w:szCs w:val="24"/>
          <w:rtl w:val="0"/>
        </w:rPr>
        <w:t xml:space="preserve">Post Ethnographic observation, the Elicitation process continued with a series of interviews.  These interviews were initiated as an investigative effort to gather information through interactions with customers and domain experts.  Developers devised a selection of questions with the intention that the answers yield substantive outcomes.  Interviews were conducted via Slack messaging and Webex teleconferences.  Key interviewees in this process were Marcia Murto, SLIMS Project and Business Process Manager, Lisa Buurma, SLIMS Project Manager, and Stien Rooman, SLIMS Development Engineer.</w:t>
      </w:r>
    </w:p>
    <w:p w:rsidR="00000000" w:rsidDel="00000000" w:rsidP="00000000" w:rsidRDefault="00000000" w:rsidRPr="00000000" w14:paraId="00000132">
      <w:pPr>
        <w:shd w:fill="ffffff" w:val="clear"/>
        <w:spacing w:after="180" w:before="180" w:line="276" w:lineRule="auto"/>
        <w:ind w:left="0" w:firstLine="0"/>
        <w:rPr>
          <w:rFonts w:ascii="Garamond" w:cs="Garamond" w:eastAsia="Garamond" w:hAnsi="Garamond"/>
          <w:color w:val="2d3b45"/>
          <w:sz w:val="24"/>
          <w:szCs w:val="24"/>
        </w:rPr>
      </w:pPr>
      <w:r w:rsidDel="00000000" w:rsidR="00000000" w:rsidRPr="00000000">
        <w:rPr>
          <w:rFonts w:ascii="Garamond" w:cs="Garamond" w:eastAsia="Garamond" w:hAnsi="Garamond"/>
          <w:color w:val="2d3b45"/>
          <w:sz w:val="24"/>
          <w:szCs w:val="24"/>
          <w:rtl w:val="0"/>
        </w:rPr>
        <w:t xml:space="preserve">Next, a domain Analysis was performed in an effort by AALS controller software engineers to research the area of expertise upon which the product is dependent or to which the product pertains.  Domain Analysis was conducted via the Samuel C. Williams Library at Stevens University and through queries using Google search engine.  A selection of articles used to reach conclusions for analysis of AALS controller software domain are provided in the resource list for this paper.</w:t>
      </w:r>
    </w:p>
    <w:p w:rsidR="00000000" w:rsidDel="00000000" w:rsidP="00000000" w:rsidRDefault="00000000" w:rsidRPr="00000000" w14:paraId="00000133">
      <w:pPr>
        <w:shd w:fill="ffffff" w:val="clear"/>
        <w:spacing w:after="240" w:before="240" w:line="276" w:lineRule="auto"/>
        <w:ind w:left="0" w:firstLine="0"/>
        <w:rPr>
          <w:rFonts w:ascii="Garamond" w:cs="Garamond" w:eastAsia="Garamond" w:hAnsi="Garamond"/>
          <w:color w:val="2d3b45"/>
          <w:sz w:val="24"/>
          <w:szCs w:val="24"/>
        </w:rPr>
      </w:pPr>
      <w:r w:rsidDel="00000000" w:rsidR="00000000" w:rsidRPr="00000000">
        <w:rPr>
          <w:rFonts w:ascii="Garamond" w:cs="Garamond" w:eastAsia="Garamond" w:hAnsi="Garamond"/>
          <w:color w:val="2d3b45"/>
          <w:sz w:val="24"/>
          <w:szCs w:val="24"/>
          <w:rtl w:val="0"/>
        </w:rPr>
        <w:t xml:space="preserve">A Task Analysis was initiated in order to supplement analysis of the domain.  A task analysis is a decomposition of anticipated relevant tasks that will be implemented by the system.  This means that at each step during this particular elicitation process the definition of the task becomes progressively less abstract and more granular in terms of detail.  Task Analysis can provide a complete prototype for the product built on the infrastructure provided by domain analysis, interviews, ethnographic observation and brainstorms.  This process was conducted remotely as participants were not co-located at the time of implementation.  Task Analysis meetings took place during weekly one hour long Webex teleconferences with the Marcia Murto, SLIMS Project and Business Process Manager, Lisa Buurma, SLIMS Project Manager, and Stien Rooman, SLIMS Development Engineer.</w:t>
      </w:r>
    </w:p>
    <w:p w:rsidR="00000000" w:rsidDel="00000000" w:rsidP="00000000" w:rsidRDefault="00000000" w:rsidRPr="00000000" w14:paraId="00000134">
      <w:pPr>
        <w:shd w:fill="ffffff" w:val="clear"/>
        <w:spacing w:after="240" w:before="240" w:line="276" w:lineRule="auto"/>
        <w:ind w:left="0" w:firstLine="0"/>
        <w:rPr>
          <w:rFonts w:ascii="Garamond" w:cs="Garamond" w:eastAsia="Garamond" w:hAnsi="Garamond"/>
          <w:b w:val="1"/>
          <w:sz w:val="24"/>
          <w:szCs w:val="24"/>
        </w:rPr>
      </w:pPr>
      <w:r w:rsidDel="00000000" w:rsidR="00000000" w:rsidRPr="00000000">
        <w:rPr>
          <w:rFonts w:ascii="Garamond" w:cs="Garamond" w:eastAsia="Garamond" w:hAnsi="Garamond"/>
          <w:color w:val="2d3b45"/>
          <w:sz w:val="24"/>
          <w:szCs w:val="24"/>
          <w:rtl w:val="0"/>
        </w:rPr>
        <w:t xml:space="preserve">Finally, scenarios were designed as a conclusion to elicitation process activities.  Scenarios are tools implemented in behavior driven development.  Scenario design is intended to be as detailed as possible and are an ideal means of testing iterative prototypes garnered from task analysis efforts.  Scenarios are most effectively implemented in an effort to design as authentic a user experience as possible from clearly defined requirements.  Scenarios design took place remotely during weekly Webex teleconferences intended to derive maximum insight from the selected domain experts.  Successful scenario design during AALS controller software elicitation was predicated on the effort of AALS controller software engineers to reach adequate depth in their investigative approach as they are constructing scenarios.</w:t>
      </w:r>
      <w:r w:rsidDel="00000000" w:rsidR="00000000" w:rsidRPr="00000000">
        <w:rPr>
          <w:rtl w:val="0"/>
        </w:rPr>
      </w:r>
    </w:p>
    <w:p w:rsidR="00000000" w:rsidDel="00000000" w:rsidP="00000000" w:rsidRDefault="00000000" w:rsidRPr="00000000" w14:paraId="00000135">
      <w:pPr>
        <w:numPr>
          <w:ilvl w:val="0"/>
          <w:numId w:val="1"/>
        </w:numPr>
        <w:spacing w:after="0" w:line="360" w:lineRule="auto"/>
        <w:ind w:left="720" w:hanging="360"/>
        <w:jc w:val="both"/>
        <w:rPr>
          <w:rFonts w:ascii="Garamond" w:cs="Garamond" w:eastAsia="Garamond" w:hAnsi="Garamond"/>
          <w:sz w:val="24"/>
          <w:szCs w:val="24"/>
          <w:u w:val="none"/>
        </w:rPr>
      </w:pPr>
      <w:r w:rsidDel="00000000" w:rsidR="00000000" w:rsidRPr="00000000">
        <w:br w:type="page"/>
      </w:r>
      <w:r w:rsidDel="00000000" w:rsidR="00000000" w:rsidRPr="00000000">
        <w:rPr>
          <w:rtl w:val="0"/>
        </w:rPr>
      </w:r>
    </w:p>
    <w:p w:rsidR="00000000" w:rsidDel="00000000" w:rsidP="00000000" w:rsidRDefault="00000000" w:rsidRPr="00000000" w14:paraId="00000136">
      <w:pPr>
        <w:spacing w:after="0" w:line="360" w:lineRule="auto"/>
        <w:jc w:val="both"/>
        <w:rPr>
          <w:rFonts w:ascii="Garamond" w:cs="Garamond" w:eastAsia="Garamond" w:hAnsi="Garamond"/>
          <w:b w:val="1"/>
          <w:sz w:val="24"/>
          <w:szCs w:val="24"/>
        </w:rPr>
      </w:pPr>
      <w:r w:rsidDel="00000000" w:rsidR="00000000" w:rsidRPr="00000000">
        <w:rPr>
          <w:rFonts w:ascii="Garamond" w:cs="Garamond" w:eastAsia="Garamond" w:hAnsi="Garamond"/>
          <w:b w:val="1"/>
          <w:sz w:val="24"/>
          <w:szCs w:val="24"/>
          <w:rtl w:val="0"/>
        </w:rPr>
        <w:t xml:space="preserve">Conclusion</w:t>
      </w:r>
    </w:p>
    <w:p w:rsidR="00000000" w:rsidDel="00000000" w:rsidP="00000000" w:rsidRDefault="00000000" w:rsidRPr="00000000" w14:paraId="00000137">
      <w:pPr>
        <w:spacing w:after="0" w:line="360" w:lineRule="auto"/>
        <w:jc w:val="both"/>
        <w:rPr>
          <w:rFonts w:ascii="Garamond" w:cs="Garamond" w:eastAsia="Garamond" w:hAnsi="Garamond"/>
          <w:b w:val="1"/>
          <w:sz w:val="24"/>
          <w:szCs w:val="24"/>
        </w:rPr>
      </w:pPr>
      <w:r w:rsidDel="00000000" w:rsidR="00000000" w:rsidRPr="00000000">
        <w:rPr>
          <w:rFonts w:ascii="Garamond" w:cs="Garamond" w:eastAsia="Garamond" w:hAnsi="Garamond"/>
          <w:b w:val="1"/>
          <w:sz w:val="24"/>
          <w:szCs w:val="24"/>
          <w:rtl w:val="0"/>
        </w:rPr>
        <w:t xml:space="preserve">Requirement Validation and Analysis</w:t>
      </w:r>
    </w:p>
    <w:p w:rsidR="00000000" w:rsidDel="00000000" w:rsidP="00000000" w:rsidRDefault="00000000" w:rsidRPr="00000000" w14:paraId="00000138">
      <w:pPr>
        <w:shd w:fill="ffffff" w:val="clear"/>
        <w:spacing w:after="180" w:before="180" w:line="276" w:lineRule="auto"/>
        <w:ind w:left="0" w:firstLine="0"/>
        <w:rPr>
          <w:rFonts w:ascii="Garamond" w:cs="Garamond" w:eastAsia="Garamond" w:hAnsi="Garamond"/>
          <w:color w:val="2d3b45"/>
          <w:sz w:val="24"/>
          <w:szCs w:val="24"/>
        </w:rPr>
      </w:pPr>
      <w:r w:rsidDel="00000000" w:rsidR="00000000" w:rsidRPr="00000000">
        <w:rPr>
          <w:rFonts w:ascii="Garamond" w:cs="Garamond" w:eastAsia="Garamond" w:hAnsi="Garamond"/>
          <w:color w:val="2d3b45"/>
          <w:sz w:val="24"/>
          <w:szCs w:val="24"/>
          <w:rtl w:val="0"/>
        </w:rPr>
        <w:t xml:space="preserve">Identification of a successful means of implementing Requirement Validation and Analysis was pursued via research conducted upon Genohm, a part of Agilent - Makers of SLIMS.  Genohm is a successful start-up acquired by Agilent in May of 2018.  Originally, Genohm was a two-person bioinformatics company founded in 2002.  SLIMS, Genohm’s core bioinformatics software product, was developed over the course of seven years.  Genohm uses a Jira ticketing system and workflow that proceed from opening a ticket to closing a ticket via a review process which incorporates multiple assignees for validation and analysis.</w:t>
      </w:r>
    </w:p>
    <w:p w:rsidR="00000000" w:rsidDel="00000000" w:rsidP="00000000" w:rsidRDefault="00000000" w:rsidRPr="00000000" w14:paraId="00000139">
      <w:pPr>
        <w:shd w:fill="ffffff" w:val="clear"/>
        <w:spacing w:after="180" w:before="180" w:line="276" w:lineRule="auto"/>
        <w:ind w:left="0" w:firstLine="0"/>
        <w:rPr>
          <w:rFonts w:ascii="Garamond" w:cs="Garamond" w:eastAsia="Garamond" w:hAnsi="Garamond"/>
          <w:color w:val="2d3b45"/>
          <w:sz w:val="24"/>
          <w:szCs w:val="24"/>
        </w:rPr>
      </w:pPr>
      <w:r w:rsidDel="00000000" w:rsidR="00000000" w:rsidRPr="00000000">
        <w:rPr>
          <w:rFonts w:ascii="Garamond" w:cs="Garamond" w:eastAsia="Garamond" w:hAnsi="Garamond"/>
          <w:color w:val="2d3b45"/>
          <w:sz w:val="24"/>
          <w:szCs w:val="24"/>
          <w:rtl w:val="0"/>
        </w:rPr>
        <w:t xml:space="preserve">AALS controller software implements a Jira ticketing system similar to that utilized by Genohm.  A ticket is entered by a “Reporter” as an issue for the project.  Each issue is created with a designation which may be chosen from a list.  The issue may be categorized as: Story, Epic, User Need, Defect, Cross-Team Dependency, test Plan, Test Set, Build, Task, Test, or Change request.  Under a tab designated “General”, the “Reporter” fills out detailed information for the issue.  General information includes: a summarizing title, detailed description, Assignee, Status (as determined by the current workflow step), Priority, Fix Versions, Verified in Build/s, Environment (software platform), Attachment (may be dragged and dropped into the field), Labels (for filter searches), Topology, Hours for set-up, and hours for execution.  Most issues include tasks that are intended to be completed during the in development step of the workflow.  These tasks are identified in the detailed description field.  Once all of the fields on the “General” tab have been declared, the “Reporter” may submit the ticket.  </w:t>
      </w:r>
    </w:p>
    <w:p w:rsidR="00000000" w:rsidDel="00000000" w:rsidP="00000000" w:rsidRDefault="00000000" w:rsidRPr="00000000" w14:paraId="0000013A">
      <w:pPr>
        <w:shd w:fill="ffffff" w:val="clear"/>
        <w:spacing w:after="180" w:before="180" w:line="276" w:lineRule="auto"/>
        <w:ind w:left="0" w:firstLine="0"/>
        <w:rPr>
          <w:rFonts w:ascii="Garamond" w:cs="Garamond" w:eastAsia="Garamond" w:hAnsi="Garamond"/>
          <w:sz w:val="24"/>
          <w:szCs w:val="24"/>
        </w:rPr>
      </w:pPr>
      <w:r w:rsidDel="00000000" w:rsidR="00000000" w:rsidRPr="00000000">
        <w:rPr>
          <w:rFonts w:ascii="Garamond" w:cs="Garamond" w:eastAsia="Garamond" w:hAnsi="Garamond"/>
          <w:color w:val="2d3b45"/>
          <w:sz w:val="24"/>
          <w:szCs w:val="24"/>
          <w:rtl w:val="0"/>
        </w:rPr>
        <w:t xml:space="preserve">Following ticket submission, designated assignees receive an email notification encouraging them to review the ticket.  Workflow for the ticket proceeds from ready for development, to in development, to waiting for verification, to testing, and finally to closed.  If an assignee identifies a problem requiring resolution at any step in the workflow, a block request may be submitted.  Block requests will be approved or denied after review.  An approved block request will send the ticket to investigation.  Otherwise, if the block request is denied, the ticket proceeds along the workflow pathway.  An investigation of a block will proceed with further review and conclude with a request that will send the issue back to the beginning of the workflow with new, edited or additional development tasks.</w:t>
      </w:r>
      <w:r w:rsidDel="00000000" w:rsidR="00000000" w:rsidRPr="00000000">
        <w:rPr>
          <w:rtl w:val="0"/>
        </w:rPr>
      </w:r>
    </w:p>
    <w:p w:rsidR="00000000" w:rsidDel="00000000" w:rsidP="00000000" w:rsidRDefault="00000000" w:rsidRPr="00000000" w14:paraId="0000013B">
      <w:pPr>
        <w:jc w:val="both"/>
        <w:rPr>
          <w:rFonts w:ascii="Garamond" w:cs="Garamond" w:eastAsia="Garamond" w:hAnsi="Garamond"/>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3C">
      <w:pPr>
        <w:jc w:val="both"/>
        <w:rPr>
          <w:rFonts w:ascii="Garamond" w:cs="Garamond" w:eastAsia="Garamond" w:hAnsi="Garamond"/>
          <w:b w:val="1"/>
          <w:sz w:val="24"/>
          <w:szCs w:val="24"/>
        </w:rPr>
      </w:pPr>
      <w:r w:rsidDel="00000000" w:rsidR="00000000" w:rsidRPr="00000000">
        <w:rPr>
          <w:rFonts w:ascii="Garamond" w:cs="Garamond" w:eastAsia="Garamond" w:hAnsi="Garamond"/>
          <w:b w:val="1"/>
          <w:sz w:val="24"/>
          <w:szCs w:val="24"/>
          <w:rtl w:val="0"/>
        </w:rPr>
        <w:t xml:space="preserve">Resource List</w:t>
      </w:r>
    </w:p>
    <w:p w:rsidR="00000000" w:rsidDel="00000000" w:rsidP="00000000" w:rsidRDefault="00000000" w:rsidRPr="00000000" w14:paraId="0000013D">
      <w:pPr>
        <w:spacing w:after="0" w:line="276" w:lineRule="auto"/>
        <w:ind w:left="0" w:firstLine="0"/>
        <w:rPr>
          <w:rFonts w:ascii="Garamond" w:cs="Garamond" w:eastAsia="Garamond" w:hAnsi="Garamond"/>
          <w:color w:val="2d3b45"/>
          <w:sz w:val="24"/>
          <w:szCs w:val="24"/>
        </w:rPr>
      </w:pPr>
      <w:r w:rsidDel="00000000" w:rsidR="00000000" w:rsidRPr="00000000">
        <w:rPr>
          <w:rFonts w:ascii="Garamond" w:cs="Garamond" w:eastAsia="Garamond" w:hAnsi="Garamond"/>
          <w:color w:val="2d3b45"/>
          <w:sz w:val="24"/>
          <w:szCs w:val="24"/>
          <w:rtl w:val="0"/>
        </w:rPr>
        <w:t xml:space="preserve">List of “Users” </w:t>
      </w:r>
    </w:p>
    <w:p w:rsidR="00000000" w:rsidDel="00000000" w:rsidP="00000000" w:rsidRDefault="00000000" w:rsidRPr="00000000" w14:paraId="0000013E">
      <w:pPr>
        <w:shd w:fill="ffffff" w:val="clear"/>
        <w:spacing w:after="180" w:before="180" w:line="276" w:lineRule="auto"/>
        <w:ind w:left="90" w:firstLine="0"/>
        <w:rPr>
          <w:rFonts w:ascii="Garamond" w:cs="Garamond" w:eastAsia="Garamond" w:hAnsi="Garamond"/>
          <w:color w:val="2d3b45"/>
          <w:sz w:val="24"/>
          <w:szCs w:val="24"/>
        </w:rPr>
      </w:pPr>
      <w:r w:rsidDel="00000000" w:rsidR="00000000" w:rsidRPr="00000000">
        <w:rPr>
          <w:rFonts w:ascii="Garamond" w:cs="Garamond" w:eastAsia="Garamond" w:hAnsi="Garamond"/>
          <w:color w:val="2d3b45"/>
          <w:sz w:val="24"/>
          <w:szCs w:val="24"/>
          <w:rtl w:val="0"/>
        </w:rPr>
        <w:tab/>
        <w:t xml:space="preserve">Sabetpour Wingate Technologies</w:t>
      </w:r>
    </w:p>
    <w:p w:rsidR="00000000" w:rsidDel="00000000" w:rsidP="00000000" w:rsidRDefault="00000000" w:rsidRPr="00000000" w14:paraId="0000013F">
      <w:pPr>
        <w:shd w:fill="ffffff" w:val="clear"/>
        <w:spacing w:after="180" w:before="180" w:line="276" w:lineRule="auto"/>
        <w:ind w:left="0" w:firstLine="0"/>
        <w:rPr>
          <w:rFonts w:ascii="Garamond" w:cs="Garamond" w:eastAsia="Garamond" w:hAnsi="Garamond"/>
          <w:color w:val="2d3b45"/>
          <w:sz w:val="24"/>
          <w:szCs w:val="24"/>
        </w:rPr>
      </w:pPr>
      <w:r w:rsidDel="00000000" w:rsidR="00000000" w:rsidRPr="00000000">
        <w:rPr>
          <w:rFonts w:ascii="Garamond" w:cs="Garamond" w:eastAsia="Garamond" w:hAnsi="Garamond"/>
          <w:color w:val="2d3b45"/>
          <w:sz w:val="24"/>
          <w:szCs w:val="24"/>
          <w:rtl w:val="0"/>
        </w:rPr>
        <w:t xml:space="preserve">Additional Resources</w:t>
      </w:r>
    </w:p>
    <w:p w:rsidR="00000000" w:rsidDel="00000000" w:rsidP="00000000" w:rsidRDefault="00000000" w:rsidRPr="00000000" w14:paraId="00000140">
      <w:pPr>
        <w:spacing w:after="0" w:line="240" w:lineRule="auto"/>
        <w:ind w:left="0" w:firstLine="0"/>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Case Study Analysis of MyFitnessPal and its Role in the 'Quantified Self' Movement by Sharon Lamb - 11343011</w:t>
      </w:r>
    </w:p>
    <w:p w:rsidR="00000000" w:rsidDel="00000000" w:rsidP="00000000" w:rsidRDefault="00000000" w:rsidRPr="00000000" w14:paraId="00000141">
      <w:pPr>
        <w:spacing w:after="0" w:line="240" w:lineRule="auto"/>
        <w:ind w:left="0" w:firstLine="0"/>
        <w:rPr>
          <w:rFonts w:ascii="Garamond" w:cs="Garamond" w:eastAsia="Garamond" w:hAnsi="Garamond"/>
          <w:sz w:val="24"/>
          <w:szCs w:val="24"/>
        </w:rPr>
      </w:pPr>
      <w:hyperlink r:id="rId11">
        <w:r w:rsidDel="00000000" w:rsidR="00000000" w:rsidRPr="00000000">
          <w:rPr>
            <w:rFonts w:ascii="Garamond" w:cs="Garamond" w:eastAsia="Garamond" w:hAnsi="Garamond"/>
            <w:color w:val="1155cc"/>
            <w:sz w:val="24"/>
            <w:szCs w:val="24"/>
            <w:u w:val="single"/>
            <w:rtl w:val="0"/>
          </w:rPr>
          <w:t xml:space="preserve">https://quantifiedselfhealth.weebly.com/nutrition--fitness.html</w:t>
        </w:r>
      </w:hyperlink>
      <w:r w:rsidDel="00000000" w:rsidR="00000000" w:rsidRPr="00000000">
        <w:rPr>
          <w:rtl w:val="0"/>
        </w:rPr>
      </w:r>
    </w:p>
    <w:p w:rsidR="00000000" w:rsidDel="00000000" w:rsidP="00000000" w:rsidRDefault="00000000" w:rsidRPr="00000000" w14:paraId="00000142">
      <w:pPr>
        <w:spacing w:after="0" w:line="240" w:lineRule="auto"/>
        <w:ind w:left="0" w:firstLine="0"/>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43">
      <w:pPr>
        <w:spacing w:after="0" w:lin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CNN Business Stock Price Forecast for Under Armour</w:t>
      </w:r>
    </w:p>
    <w:p w:rsidR="00000000" w:rsidDel="00000000" w:rsidP="00000000" w:rsidRDefault="00000000" w:rsidRPr="00000000" w14:paraId="00000144">
      <w:pPr>
        <w:spacing w:after="0" w:line="240" w:lineRule="auto"/>
        <w:rPr>
          <w:rFonts w:ascii="Garamond" w:cs="Garamond" w:eastAsia="Garamond" w:hAnsi="Garamond"/>
          <w:sz w:val="24"/>
          <w:szCs w:val="24"/>
        </w:rPr>
      </w:pPr>
      <w:hyperlink r:id="rId12">
        <w:r w:rsidDel="00000000" w:rsidR="00000000" w:rsidRPr="00000000">
          <w:rPr>
            <w:rFonts w:ascii="Garamond" w:cs="Garamond" w:eastAsia="Garamond" w:hAnsi="Garamond"/>
            <w:color w:val="1155cc"/>
            <w:sz w:val="24"/>
            <w:szCs w:val="24"/>
            <w:u w:val="single"/>
            <w:rtl w:val="0"/>
          </w:rPr>
          <w:t xml:space="preserve">https://money.cnn.com/quote/forecast/forecast.html?symb=UA</w:t>
        </w:r>
      </w:hyperlink>
      <w:r w:rsidDel="00000000" w:rsidR="00000000" w:rsidRPr="00000000">
        <w:rPr>
          <w:rtl w:val="0"/>
        </w:rPr>
      </w:r>
    </w:p>
    <w:p w:rsidR="00000000" w:rsidDel="00000000" w:rsidP="00000000" w:rsidRDefault="00000000" w:rsidRPr="00000000" w14:paraId="00000145">
      <w:pPr>
        <w:spacing w:after="0" w:line="240" w:lineRule="auto"/>
        <w:ind w:left="0" w:firstLine="0"/>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46">
      <w:pPr>
        <w:spacing w:after="0" w:line="240" w:lineRule="auto"/>
        <w:ind w:left="0" w:firstLine="0"/>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MyFitnessPal:  How This Winner-Took-All by Helping People Lose</w:t>
      </w:r>
    </w:p>
    <w:p w:rsidR="00000000" w:rsidDel="00000000" w:rsidP="00000000" w:rsidRDefault="00000000" w:rsidRPr="00000000" w14:paraId="00000147">
      <w:pPr>
        <w:spacing w:after="0" w:line="240" w:lineRule="auto"/>
        <w:ind w:left="0" w:firstLine="0"/>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Emily Alonso UC Davis March 20, 2015</w:t>
      </w:r>
    </w:p>
    <w:p w:rsidR="00000000" w:rsidDel="00000000" w:rsidP="00000000" w:rsidRDefault="00000000" w:rsidRPr="00000000" w14:paraId="00000148">
      <w:pPr>
        <w:spacing w:after="0" w:line="240" w:lineRule="auto"/>
        <w:ind w:left="0" w:firstLine="0"/>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Berkeley Roundtable on the International Economy</w:t>
      </w:r>
    </w:p>
    <w:p w:rsidR="00000000" w:rsidDel="00000000" w:rsidP="00000000" w:rsidRDefault="00000000" w:rsidRPr="00000000" w14:paraId="00000149">
      <w:pPr>
        <w:spacing w:after="0" w:line="240" w:lineRule="auto"/>
        <w:ind w:left="0" w:firstLine="0"/>
        <w:rPr>
          <w:rFonts w:ascii="Garamond" w:cs="Garamond" w:eastAsia="Garamond" w:hAnsi="Garamond"/>
          <w:i w:val="1"/>
          <w:sz w:val="24"/>
          <w:szCs w:val="24"/>
        </w:rPr>
      </w:pPr>
      <w:hyperlink r:id="rId13">
        <w:r w:rsidDel="00000000" w:rsidR="00000000" w:rsidRPr="00000000">
          <w:rPr>
            <w:rFonts w:ascii="Garamond" w:cs="Garamond" w:eastAsia="Garamond" w:hAnsi="Garamond"/>
            <w:color w:val="1155cc"/>
            <w:sz w:val="24"/>
            <w:szCs w:val="24"/>
            <w:u w:val="single"/>
            <w:rtl w:val="0"/>
          </w:rPr>
          <w:t xml:space="preserve">https://brie.berkeley.edu/sites/default/files/myfitnesspal-how-this-winner-took-all-by-helping-people-lose1.pdf</w:t>
        </w:r>
      </w:hyperlink>
      <w:r w:rsidDel="00000000" w:rsidR="00000000" w:rsidRPr="00000000">
        <w:rPr>
          <w:rtl w:val="0"/>
        </w:rPr>
      </w:r>
    </w:p>
    <w:p w:rsidR="00000000" w:rsidDel="00000000" w:rsidP="00000000" w:rsidRDefault="00000000" w:rsidRPr="00000000" w14:paraId="0000014A">
      <w:pPr>
        <w:spacing w:after="0" w:line="240" w:lineRule="auto"/>
        <w:ind w:left="0" w:firstLine="0"/>
        <w:rPr>
          <w:rFonts w:ascii="Garamond" w:cs="Garamond" w:eastAsia="Garamond" w:hAnsi="Garamond"/>
          <w:i w:val="1"/>
          <w:sz w:val="24"/>
          <w:szCs w:val="24"/>
        </w:rPr>
      </w:pPr>
      <w:r w:rsidDel="00000000" w:rsidR="00000000" w:rsidRPr="00000000">
        <w:rPr>
          <w:rtl w:val="0"/>
        </w:rPr>
      </w:r>
    </w:p>
    <w:p w:rsidR="00000000" w:rsidDel="00000000" w:rsidP="00000000" w:rsidRDefault="00000000" w:rsidRPr="00000000" w14:paraId="0000014B">
      <w:pPr>
        <w:shd w:fill="ffffff" w:val="clear"/>
        <w:spacing w:after="0" w:line="240" w:lineRule="auto"/>
        <w:rPr>
          <w:rFonts w:ascii="Garamond" w:cs="Garamond" w:eastAsia="Garamond" w:hAnsi="Garamond"/>
          <w:color w:val="2d3b45"/>
          <w:sz w:val="24"/>
          <w:szCs w:val="24"/>
        </w:rPr>
      </w:pPr>
      <w:r w:rsidDel="00000000" w:rsidR="00000000" w:rsidRPr="00000000">
        <w:rPr>
          <w:rFonts w:ascii="Garamond" w:cs="Garamond" w:eastAsia="Garamond" w:hAnsi="Garamond"/>
          <w:color w:val="2d3b45"/>
          <w:sz w:val="24"/>
          <w:szCs w:val="24"/>
          <w:rtl w:val="0"/>
        </w:rPr>
        <w:t xml:space="preserve">Software Requirements Specification Example, ABC Online</w:t>
      </w:r>
    </w:p>
    <w:p w:rsidR="00000000" w:rsidDel="00000000" w:rsidP="00000000" w:rsidRDefault="00000000" w:rsidRPr="00000000" w14:paraId="0000014C">
      <w:pPr>
        <w:shd w:fill="ffffff" w:val="clear"/>
        <w:spacing w:after="0" w:line="240" w:lineRule="auto"/>
        <w:rPr>
          <w:rFonts w:ascii="Garamond" w:cs="Garamond" w:eastAsia="Garamond" w:hAnsi="Garamond"/>
          <w:color w:val="2d3b45"/>
          <w:sz w:val="24"/>
          <w:szCs w:val="24"/>
        </w:rPr>
      </w:pPr>
      <w:r w:rsidDel="00000000" w:rsidR="00000000" w:rsidRPr="00000000">
        <w:rPr>
          <w:rFonts w:ascii="Garamond" w:cs="Garamond" w:eastAsia="Garamond" w:hAnsi="Garamond"/>
          <w:color w:val="2d3b45"/>
          <w:sz w:val="24"/>
          <w:szCs w:val="24"/>
          <w:rtl w:val="0"/>
        </w:rPr>
        <w:t xml:space="preserve">Movie Booking System</w:t>
      </w:r>
    </w:p>
    <w:p w:rsidR="00000000" w:rsidDel="00000000" w:rsidP="00000000" w:rsidRDefault="00000000" w:rsidRPr="00000000" w14:paraId="0000014D">
      <w:pPr>
        <w:shd w:fill="ffffff" w:val="clear"/>
        <w:spacing w:after="0" w:line="240" w:lineRule="auto"/>
        <w:rPr>
          <w:rFonts w:ascii="Garamond" w:cs="Garamond" w:eastAsia="Garamond" w:hAnsi="Garamond"/>
          <w:color w:val="2d3b45"/>
          <w:sz w:val="24"/>
          <w:szCs w:val="24"/>
        </w:rPr>
      </w:pPr>
      <w:r w:rsidDel="00000000" w:rsidR="00000000" w:rsidRPr="00000000">
        <w:rPr>
          <w:rFonts w:ascii="Garamond" w:cs="Garamond" w:eastAsia="Garamond" w:hAnsi="Garamond"/>
          <w:color w:val="2d3b45"/>
          <w:sz w:val="24"/>
          <w:szCs w:val="24"/>
          <w:rtl w:val="0"/>
        </w:rPr>
        <w:t xml:space="preserve">ABC Online Movie Booking System (OMBS)</w:t>
      </w:r>
    </w:p>
    <w:p w:rsidR="00000000" w:rsidDel="00000000" w:rsidP="00000000" w:rsidRDefault="00000000" w:rsidRPr="00000000" w14:paraId="0000014E">
      <w:pPr>
        <w:shd w:fill="ffffff" w:val="clear"/>
        <w:spacing w:after="0" w:line="240" w:lineRule="auto"/>
        <w:rPr>
          <w:rFonts w:ascii="Garamond" w:cs="Garamond" w:eastAsia="Garamond" w:hAnsi="Garamond"/>
          <w:color w:val="2d3b45"/>
          <w:sz w:val="24"/>
          <w:szCs w:val="24"/>
        </w:rPr>
      </w:pPr>
      <w:r w:rsidDel="00000000" w:rsidR="00000000" w:rsidRPr="00000000">
        <w:rPr>
          <w:rFonts w:ascii="Garamond" w:cs="Garamond" w:eastAsia="Garamond" w:hAnsi="Garamond"/>
          <w:color w:val="2d3b45"/>
          <w:sz w:val="24"/>
          <w:szCs w:val="24"/>
          <w:rtl w:val="0"/>
        </w:rPr>
        <w:t xml:space="preserve">Version 1.0</w:t>
      </w:r>
    </w:p>
    <w:p w:rsidR="00000000" w:rsidDel="00000000" w:rsidP="00000000" w:rsidRDefault="00000000" w:rsidRPr="00000000" w14:paraId="0000014F">
      <w:pPr>
        <w:shd w:fill="ffffff" w:val="clear"/>
        <w:spacing w:after="0" w:line="240" w:lineRule="auto"/>
        <w:rPr>
          <w:rFonts w:ascii="Garamond" w:cs="Garamond" w:eastAsia="Garamond" w:hAnsi="Garamond"/>
          <w:color w:val="2d3b45"/>
          <w:sz w:val="24"/>
          <w:szCs w:val="24"/>
        </w:rPr>
      </w:pPr>
      <w:r w:rsidDel="00000000" w:rsidR="00000000" w:rsidRPr="00000000">
        <w:rPr>
          <w:rFonts w:ascii="Garamond" w:cs="Garamond" w:eastAsia="Garamond" w:hAnsi="Garamond"/>
          <w:color w:val="2d3b45"/>
          <w:sz w:val="24"/>
          <w:szCs w:val="24"/>
          <w:rtl w:val="0"/>
        </w:rPr>
        <w:t xml:space="preserve">Prepared by probyte2u</w:t>
      </w:r>
    </w:p>
    <w:p w:rsidR="00000000" w:rsidDel="00000000" w:rsidP="00000000" w:rsidRDefault="00000000" w:rsidRPr="00000000" w14:paraId="00000150">
      <w:pPr>
        <w:shd w:fill="ffffff" w:val="clear"/>
        <w:spacing w:after="0" w:line="240" w:lineRule="auto"/>
        <w:rPr>
          <w:rFonts w:ascii="Garamond" w:cs="Garamond" w:eastAsia="Garamond" w:hAnsi="Garamond"/>
          <w:color w:val="2d3b45"/>
          <w:sz w:val="24"/>
          <w:szCs w:val="24"/>
        </w:rPr>
      </w:pPr>
      <w:r w:rsidDel="00000000" w:rsidR="00000000" w:rsidRPr="00000000">
        <w:rPr>
          <w:rFonts w:ascii="Garamond" w:cs="Garamond" w:eastAsia="Garamond" w:hAnsi="Garamond"/>
          <w:color w:val="2d3b45"/>
          <w:sz w:val="24"/>
          <w:szCs w:val="24"/>
          <w:rtl w:val="0"/>
        </w:rPr>
        <w:t xml:space="preserve">November 6, 2010</w:t>
      </w:r>
    </w:p>
    <w:p w:rsidR="00000000" w:rsidDel="00000000" w:rsidP="00000000" w:rsidRDefault="00000000" w:rsidRPr="00000000" w14:paraId="00000151">
      <w:pPr>
        <w:shd w:fill="ffffff" w:val="clear"/>
        <w:spacing w:after="0" w:line="240" w:lineRule="auto"/>
        <w:rPr>
          <w:rFonts w:ascii="Garamond" w:cs="Garamond" w:eastAsia="Garamond" w:hAnsi="Garamond"/>
          <w:color w:val="2d3b45"/>
          <w:sz w:val="24"/>
          <w:szCs w:val="24"/>
        </w:rPr>
      </w:pPr>
      <w:r w:rsidDel="00000000" w:rsidR="00000000" w:rsidRPr="00000000">
        <w:rPr>
          <w:rtl w:val="0"/>
        </w:rPr>
      </w:r>
    </w:p>
    <w:p w:rsidR="00000000" w:rsidDel="00000000" w:rsidP="00000000" w:rsidRDefault="00000000" w:rsidRPr="00000000" w14:paraId="00000152">
      <w:pPr>
        <w:pBdr>
          <w:top w:color="auto" w:space="11" w:sz="0" w:val="none"/>
          <w:left w:color="auto" w:space="0" w:sz="0" w:val="none"/>
          <w:bottom w:color="auto" w:space="3" w:sz="0" w:val="none"/>
          <w:right w:color="auto" w:space="0" w:sz="0" w:val="none"/>
        </w:pBdr>
        <w:shd w:fill="ffffff" w:val="clear"/>
        <w:spacing w:after="0" w:line="240" w:lineRule="auto"/>
        <w:ind w:left="0" w:firstLine="0"/>
        <w:rPr>
          <w:rFonts w:ascii="Garamond" w:cs="Garamond" w:eastAsia="Garamond" w:hAnsi="Garamond"/>
        </w:rPr>
      </w:pPr>
      <w:r w:rsidDel="00000000" w:rsidR="00000000" w:rsidRPr="00000000">
        <w:rPr>
          <w:rFonts w:ascii="Garamond" w:cs="Garamond" w:eastAsia="Garamond" w:hAnsi="Garamond"/>
          <w:rtl w:val="0"/>
        </w:rPr>
        <w:t xml:space="preserve">Under Armour CEO: Connected fitness unit logs $120 million in 2018 revenue, brings consumer insights</w:t>
      </w:r>
    </w:p>
    <w:p w:rsidR="00000000" w:rsidDel="00000000" w:rsidP="00000000" w:rsidRDefault="00000000" w:rsidRPr="00000000" w14:paraId="00000153">
      <w:pPr>
        <w:spacing w:after="0" w:line="240" w:lineRule="auto"/>
        <w:ind w:left="0" w:firstLine="0"/>
        <w:rPr>
          <w:rFonts w:ascii="Garamond" w:cs="Garamond" w:eastAsia="Garamond" w:hAnsi="Garamond"/>
        </w:rPr>
      </w:pPr>
      <w:r w:rsidDel="00000000" w:rsidR="00000000" w:rsidRPr="00000000">
        <w:rPr>
          <w:rFonts w:ascii="Garamond" w:cs="Garamond" w:eastAsia="Garamond" w:hAnsi="Garamond"/>
          <w:rtl w:val="0"/>
        </w:rPr>
        <w:t xml:space="preserve">Larry Dignan for Between the Lines February 13, 2019 ZDNet</w:t>
      </w:r>
    </w:p>
    <w:p w:rsidR="00000000" w:rsidDel="00000000" w:rsidP="00000000" w:rsidRDefault="00000000" w:rsidRPr="00000000" w14:paraId="00000154">
      <w:pPr>
        <w:spacing w:after="0" w:line="240" w:lineRule="auto"/>
        <w:ind w:left="0" w:firstLine="0"/>
        <w:rPr>
          <w:rFonts w:ascii="Garamond" w:cs="Garamond" w:eastAsia="Garamond" w:hAnsi="Garamond"/>
        </w:rPr>
      </w:pPr>
      <w:hyperlink r:id="rId14">
        <w:r w:rsidDel="00000000" w:rsidR="00000000" w:rsidRPr="00000000">
          <w:rPr>
            <w:rFonts w:ascii="Garamond" w:cs="Garamond" w:eastAsia="Garamond" w:hAnsi="Garamond"/>
            <w:color w:val="1155cc"/>
            <w:u w:val="single"/>
            <w:rtl w:val="0"/>
          </w:rPr>
          <w:t xml:space="preserve">https://www.zdnet.com/article/under-armour-ceo-connected-fitness-unit-logs-120-million-in-2018-revenue-brings-consumer-insights/</w:t>
        </w:r>
      </w:hyperlink>
      <w:r w:rsidDel="00000000" w:rsidR="00000000" w:rsidRPr="00000000">
        <w:rPr>
          <w:rtl w:val="0"/>
        </w:rPr>
      </w:r>
    </w:p>
    <w:p w:rsidR="00000000" w:rsidDel="00000000" w:rsidP="00000000" w:rsidRDefault="00000000" w:rsidRPr="00000000" w14:paraId="00000155">
      <w:pPr>
        <w:spacing w:after="0" w:line="240"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56">
      <w:pPr>
        <w:spacing w:after="0" w:line="24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Software Development Jira Workflow SID v4.07, Genohm, A Part of Agilent - Makers of SLIMS</w:t>
      </w:r>
    </w:p>
    <w:p w:rsidR="00000000" w:rsidDel="00000000" w:rsidP="00000000" w:rsidRDefault="00000000" w:rsidRPr="00000000" w14:paraId="00000157">
      <w:pPr>
        <w:spacing w:after="0" w:line="240"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58">
      <w:pPr>
        <w:spacing w:after="0" w:line="24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 fuzzy micro-climate controller for small indoor aeroponics systems.  Bambang Dwi Argo*, Yusuf Hendrawan, Ubaidillah Ubaidillah.  TELKOMNIKA, Vol.17, No.6, December 2019, pp.3019~3026</w:t>
      </w:r>
    </w:p>
    <w:p w:rsidR="00000000" w:rsidDel="00000000" w:rsidP="00000000" w:rsidRDefault="00000000" w:rsidRPr="00000000" w14:paraId="00000159">
      <w:pPr>
        <w:spacing w:after="0" w:line="240" w:lineRule="auto"/>
        <w:jc w:val="both"/>
        <w:rPr>
          <w:rFonts w:ascii="Garamond" w:cs="Garamond" w:eastAsia="Garamond" w:hAnsi="Garamond"/>
          <w:sz w:val="24"/>
          <w:szCs w:val="24"/>
        </w:rPr>
      </w:pPr>
      <w:hyperlink r:id="rId15">
        <w:r w:rsidDel="00000000" w:rsidR="00000000" w:rsidRPr="00000000">
          <w:rPr>
            <w:rFonts w:ascii="Garamond" w:cs="Garamond" w:eastAsia="Garamond" w:hAnsi="Garamond"/>
            <w:color w:val="1155cc"/>
            <w:sz w:val="24"/>
            <w:szCs w:val="24"/>
            <w:u w:val="single"/>
            <w:rtl w:val="0"/>
          </w:rPr>
          <w:t xml:space="preserve">https://www.researchgate.net/profile/Bambang_Argo/publication/337976447_A_fuzzy_micro-climate_controller_for_small_indoor_aeroponics_systems/links/5e468a9d299bf1cdb928d9a5/A-fuzzy-micro-climate-controller-for-small-indoor-aeroponics-systems.pdf</w:t>
        </w:r>
      </w:hyperlink>
      <w:r w:rsidDel="00000000" w:rsidR="00000000" w:rsidRPr="00000000">
        <w:rPr>
          <w:rtl w:val="0"/>
        </w:rPr>
      </w:r>
    </w:p>
    <w:p w:rsidR="00000000" w:rsidDel="00000000" w:rsidP="00000000" w:rsidRDefault="00000000" w:rsidRPr="00000000" w14:paraId="0000015A">
      <w:pPr>
        <w:spacing w:after="0" w:line="240"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5B">
      <w:pPr>
        <w:spacing w:after="0" w:line="24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Evaluation of the growth, photosynthetic characteristics, antioxidant capacity, biomass yield and quality of tomato using aeroponics, hydroponics and porous tube-vermiculite systems in bio-regenerative life support systems. Wang Minjuan, Dong Chen, Gao Wanlin. Life Sciences in Space Research 22 (2019) 68-75. </w:t>
      </w:r>
    </w:p>
    <w:p w:rsidR="00000000" w:rsidDel="00000000" w:rsidP="00000000" w:rsidRDefault="00000000" w:rsidRPr="00000000" w14:paraId="0000015C">
      <w:pPr>
        <w:spacing w:after="0" w:line="240" w:lineRule="auto"/>
        <w:jc w:val="both"/>
        <w:rPr>
          <w:rFonts w:ascii="Garamond" w:cs="Garamond" w:eastAsia="Garamond" w:hAnsi="Garamond"/>
          <w:sz w:val="24"/>
          <w:szCs w:val="24"/>
        </w:rPr>
      </w:pPr>
      <w:hyperlink r:id="rId16">
        <w:r w:rsidDel="00000000" w:rsidR="00000000" w:rsidRPr="00000000">
          <w:rPr>
            <w:rFonts w:ascii="Garamond" w:cs="Garamond" w:eastAsia="Garamond" w:hAnsi="Garamond"/>
            <w:color w:val="1155cc"/>
            <w:sz w:val="24"/>
            <w:szCs w:val="24"/>
            <w:u w:val="single"/>
            <w:rtl w:val="0"/>
          </w:rPr>
          <w:t xml:space="preserve">https://www.sciencedirect.com/science/article/abs/pii/S221455241930001X</w:t>
        </w:r>
      </w:hyperlink>
      <w:r w:rsidDel="00000000" w:rsidR="00000000" w:rsidRPr="00000000">
        <w:rPr>
          <w:rtl w:val="0"/>
        </w:rPr>
      </w:r>
    </w:p>
    <w:p w:rsidR="00000000" w:rsidDel="00000000" w:rsidP="00000000" w:rsidRDefault="00000000" w:rsidRPr="00000000" w14:paraId="0000015D">
      <w:pPr>
        <w:spacing w:after="0" w:line="240"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5E">
      <w:pPr>
        <w:spacing w:after="0" w:line="240"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5F">
      <w:pPr>
        <w:spacing w:after="0" w:line="24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Interviews:</w:t>
      </w:r>
    </w:p>
    <w:p w:rsidR="00000000" w:rsidDel="00000000" w:rsidP="00000000" w:rsidRDefault="00000000" w:rsidRPr="00000000" w14:paraId="00000160">
      <w:pPr>
        <w:spacing w:after="0" w:line="24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SLIMS Team, Genohm, A Part of Agilent - Makers of SLIMS</w:t>
      </w:r>
    </w:p>
    <w:p w:rsidR="00000000" w:rsidDel="00000000" w:rsidP="00000000" w:rsidRDefault="00000000" w:rsidRPr="00000000" w14:paraId="00000161">
      <w:pPr>
        <w:spacing w:after="0" w:line="240"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62">
      <w:pPr>
        <w:spacing w:after="0" w:line="24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Websites</w:t>
      </w:r>
    </w:p>
    <w:p w:rsidR="00000000" w:rsidDel="00000000" w:rsidP="00000000" w:rsidRDefault="00000000" w:rsidRPr="00000000" w14:paraId="00000163">
      <w:pPr>
        <w:spacing w:after="0" w:line="240" w:lineRule="auto"/>
        <w:ind w:left="0" w:firstLine="0"/>
        <w:jc w:val="both"/>
        <w:rPr>
          <w:rFonts w:ascii="Garamond" w:cs="Garamond" w:eastAsia="Garamond" w:hAnsi="Garamond"/>
          <w:sz w:val="24"/>
          <w:szCs w:val="24"/>
        </w:rPr>
      </w:pPr>
      <w:hyperlink r:id="rId17">
        <w:r w:rsidDel="00000000" w:rsidR="00000000" w:rsidRPr="00000000">
          <w:rPr>
            <w:rFonts w:ascii="Garamond" w:cs="Garamond" w:eastAsia="Garamond" w:hAnsi="Garamond"/>
            <w:color w:val="1155cc"/>
            <w:sz w:val="24"/>
            <w:szCs w:val="24"/>
            <w:u w:val="single"/>
            <w:rtl w:val="0"/>
          </w:rPr>
          <w:t xml:space="preserve">https://northernhomestead.com/high-pressure-aeroponics-guide/</w:t>
        </w:r>
      </w:hyperlink>
      <w:r w:rsidDel="00000000" w:rsidR="00000000" w:rsidRPr="00000000">
        <w:rPr>
          <w:rtl w:val="0"/>
        </w:rPr>
      </w:r>
    </w:p>
    <w:p w:rsidR="00000000" w:rsidDel="00000000" w:rsidP="00000000" w:rsidRDefault="00000000" w:rsidRPr="00000000" w14:paraId="00000164">
      <w:pPr>
        <w:spacing w:after="0" w:line="240" w:lineRule="auto"/>
        <w:ind w:left="0" w:firstLine="0"/>
        <w:jc w:val="both"/>
        <w:rPr>
          <w:rFonts w:ascii="Garamond" w:cs="Garamond" w:eastAsia="Garamond" w:hAnsi="Garamond"/>
          <w:sz w:val="24"/>
          <w:szCs w:val="24"/>
        </w:rPr>
      </w:pPr>
      <w:hyperlink r:id="rId18">
        <w:r w:rsidDel="00000000" w:rsidR="00000000" w:rsidRPr="00000000">
          <w:rPr>
            <w:rFonts w:ascii="Garamond" w:cs="Garamond" w:eastAsia="Garamond" w:hAnsi="Garamond"/>
            <w:color w:val="1155cc"/>
            <w:sz w:val="24"/>
            <w:szCs w:val="24"/>
            <w:u w:val="single"/>
            <w:rtl w:val="0"/>
          </w:rPr>
          <w:t xml:space="preserve">https://aeroponicsdiy.com/</w:t>
        </w:r>
      </w:hyperlink>
      <w:r w:rsidDel="00000000" w:rsidR="00000000" w:rsidRPr="00000000">
        <w:rPr>
          <w:rtl w:val="0"/>
        </w:rPr>
      </w:r>
    </w:p>
    <w:p w:rsidR="00000000" w:rsidDel="00000000" w:rsidP="00000000" w:rsidRDefault="00000000" w:rsidRPr="00000000" w14:paraId="00000165">
      <w:pPr>
        <w:spacing w:after="0" w:line="240" w:lineRule="auto"/>
        <w:ind w:left="0" w:firstLine="0"/>
        <w:jc w:val="both"/>
        <w:rPr>
          <w:rFonts w:ascii="Garamond" w:cs="Garamond" w:eastAsia="Garamond" w:hAnsi="Garamond"/>
          <w:sz w:val="24"/>
          <w:szCs w:val="24"/>
        </w:rPr>
      </w:pPr>
      <w:hyperlink r:id="rId19">
        <w:r w:rsidDel="00000000" w:rsidR="00000000" w:rsidRPr="00000000">
          <w:rPr>
            <w:rFonts w:ascii="Garamond" w:cs="Garamond" w:eastAsia="Garamond" w:hAnsi="Garamond"/>
            <w:color w:val="1155cc"/>
            <w:sz w:val="24"/>
            <w:szCs w:val="24"/>
            <w:u w:val="single"/>
            <w:rtl w:val="0"/>
          </w:rPr>
          <w:t xml:space="preserve">https://www.youtube.com/watch?v=jAUv5YxIkS4</w:t>
        </w:r>
      </w:hyperlink>
      <w:r w:rsidDel="00000000" w:rsidR="00000000" w:rsidRPr="00000000">
        <w:rPr>
          <w:rtl w:val="0"/>
        </w:rPr>
      </w:r>
    </w:p>
    <w:p w:rsidR="00000000" w:rsidDel="00000000" w:rsidP="00000000" w:rsidRDefault="00000000" w:rsidRPr="00000000" w14:paraId="00000166">
      <w:pPr>
        <w:spacing w:after="0" w:line="240" w:lineRule="auto"/>
        <w:jc w:val="both"/>
        <w:rPr>
          <w:rFonts w:ascii="Garamond" w:cs="Garamond" w:eastAsia="Garamond" w:hAnsi="Garamond"/>
          <w:sz w:val="24"/>
          <w:szCs w:val="24"/>
        </w:rPr>
      </w:pPr>
      <w:hyperlink r:id="rId20">
        <w:r w:rsidDel="00000000" w:rsidR="00000000" w:rsidRPr="00000000">
          <w:rPr>
            <w:rFonts w:ascii="Garamond" w:cs="Garamond" w:eastAsia="Garamond" w:hAnsi="Garamond"/>
            <w:color w:val="1155cc"/>
            <w:sz w:val="24"/>
            <w:szCs w:val="24"/>
            <w:u w:val="single"/>
            <w:rtl w:val="0"/>
          </w:rPr>
          <w:t xml:space="preserve">https://www.arduino.cc/en/Tutorial/HomePage</w:t>
        </w:r>
      </w:hyperlink>
      <w:r w:rsidDel="00000000" w:rsidR="00000000" w:rsidRPr="00000000">
        <w:rPr>
          <w:rtl w:val="0"/>
        </w:rPr>
      </w:r>
    </w:p>
    <w:p w:rsidR="00000000" w:rsidDel="00000000" w:rsidP="00000000" w:rsidRDefault="00000000" w:rsidRPr="00000000" w14:paraId="00000167">
      <w:pPr>
        <w:spacing w:after="0" w:line="240" w:lineRule="auto"/>
        <w:jc w:val="both"/>
        <w:rPr>
          <w:rFonts w:ascii="Garamond" w:cs="Garamond" w:eastAsia="Garamond" w:hAnsi="Garamond"/>
        </w:rPr>
      </w:pPr>
      <w:r w:rsidDel="00000000" w:rsidR="00000000" w:rsidRPr="00000000">
        <w:rPr>
          <w:rtl w:val="0"/>
        </w:rPr>
      </w:r>
    </w:p>
    <w:sectPr>
      <w:footerReference r:id="rId21" w:type="default"/>
      <w:footerReference r:id="rId22" w:type="first"/>
      <w:pgSz w:h="15840" w:w="12240"/>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68">
    <w:pPr>
      <w:rPr>
        <w:rFonts w:ascii="Garamond" w:cs="Garamond" w:eastAsia="Garamond" w:hAnsi="Garamond"/>
        <w:sz w:val="18"/>
        <w:szCs w:val="18"/>
      </w:rPr>
    </w:pPr>
    <w:r w:rsidDel="00000000" w:rsidR="00000000" w:rsidRPr="00000000">
      <w:rPr>
        <w:rFonts w:ascii="Garamond" w:cs="Garamond" w:eastAsia="Garamond" w:hAnsi="Garamond"/>
        <w:sz w:val="18"/>
        <w:szCs w:val="18"/>
        <w:rtl w:val="0"/>
      </w:rPr>
      <w:t xml:space="preserve">Automated Aeroponics Laboratory System: A Sabetpour Wingate Technologies product</w:t>
      <w:tab/>
      <w:tab/>
      <w:tab/>
      <w:tab/>
    </w:r>
    <w:r w:rsidDel="00000000" w:rsidR="00000000" w:rsidRPr="00000000">
      <w:rPr>
        <w:rFonts w:ascii="Garamond" w:cs="Garamond" w:eastAsia="Garamond" w:hAnsi="Garamond"/>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6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www.arduino.cc/en/Tutorial/HomePage" TargetMode="External"/><Relationship Id="rId11" Type="http://schemas.openxmlformats.org/officeDocument/2006/relationships/hyperlink" Target="https://quantifiedselfhealth.weebly.com/nutrition--fitness.html" TargetMode="External"/><Relationship Id="rId22" Type="http://schemas.openxmlformats.org/officeDocument/2006/relationships/footer" Target="footer2.xml"/><Relationship Id="rId10" Type="http://schemas.openxmlformats.org/officeDocument/2006/relationships/image" Target="media/image3.png"/><Relationship Id="rId21" Type="http://schemas.openxmlformats.org/officeDocument/2006/relationships/footer" Target="footer1.xml"/><Relationship Id="rId13" Type="http://schemas.openxmlformats.org/officeDocument/2006/relationships/hyperlink" Target="https://brie.berkeley.edu/sites/default/files/myfitnesspal-how-this-winner-took-all-by-helping-people-lose1.pdf" TargetMode="External"/><Relationship Id="rId12" Type="http://schemas.openxmlformats.org/officeDocument/2006/relationships/hyperlink" Target="https://money.cnn.com/quote/forecast/forecast.html?symb=U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hyperlink" Target="https://www.researchgate.net/profile/Bambang_Argo/publication/337976447_A_fuzzy_micro-climate_controller_for_small_indoor_aeroponics_systems/links/5e468a9d299bf1cdb928d9a5/A-fuzzy-micro-climate-controller-for-small-indoor-aeroponics-systems.pdf" TargetMode="External"/><Relationship Id="rId14" Type="http://schemas.openxmlformats.org/officeDocument/2006/relationships/hyperlink" Target="https://www.zdnet.com/article/under-armour-ceo-connected-fitness-unit-logs-120-million-in-2018-revenue-brings-consumer-insights/" TargetMode="External"/><Relationship Id="rId17" Type="http://schemas.openxmlformats.org/officeDocument/2006/relationships/hyperlink" Target="https://northernhomestead.com/high-pressure-aeroponics-guide/" TargetMode="External"/><Relationship Id="rId16" Type="http://schemas.openxmlformats.org/officeDocument/2006/relationships/hyperlink" Target="https://www.sciencedirect.com/science/article/abs/pii/S221455241930001X" TargetMode="External"/><Relationship Id="rId5" Type="http://schemas.openxmlformats.org/officeDocument/2006/relationships/styles" Target="styles.xml"/><Relationship Id="rId19" Type="http://schemas.openxmlformats.org/officeDocument/2006/relationships/hyperlink" Target="https://www.youtube.com/watch?v=jAUv5YxIkS4" TargetMode="External"/><Relationship Id="rId6" Type="http://schemas.openxmlformats.org/officeDocument/2006/relationships/image" Target="media/image1.png"/><Relationship Id="rId18" Type="http://schemas.openxmlformats.org/officeDocument/2006/relationships/hyperlink" Target="https://aeroponicsdiy.com/" TargetMode="External"/><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