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4"/>
          <w:szCs w:val="24"/>
        </w:rPr>
        <w:id w:val="520445696"/>
        <w:docPartObj>
          <w:docPartGallery w:val="Cover Pages"/>
          <w:docPartUnique/>
        </w:docPartObj>
      </w:sdtPr>
      <w:sdtEndPr>
        <w:rPr>
          <w:rFonts w:ascii="Garamond" w:hAnsi="Garamond"/>
        </w:rPr>
      </w:sdtEndPr>
      <w:sdtContent>
        <w:p w14:paraId="039170E4" w14:textId="1A6E2B62" w:rsidR="0042341A" w:rsidRPr="00BB43FE" w:rsidRDefault="0042341A">
          <w:pPr>
            <w:rPr>
              <w:sz w:val="24"/>
              <w:szCs w:val="24"/>
            </w:rPr>
          </w:pPr>
          <w:r w:rsidRPr="00BB43FE">
            <w:rPr>
              <w:noProof/>
              <w:sz w:val="24"/>
              <w:szCs w:val="24"/>
            </w:rPr>
            <mc:AlternateContent>
              <mc:Choice Requires="wpg">
                <w:drawing>
                  <wp:anchor distT="0" distB="0" distL="114300" distR="114300" simplePos="0" relativeHeight="251662336" behindDoc="0" locked="0" layoutInCell="1" allowOverlap="1" wp14:anchorId="7DA49019" wp14:editId="2D3914E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E8E74B7"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BB43FE">
            <w:rPr>
              <w:noProof/>
              <w:sz w:val="24"/>
              <w:szCs w:val="24"/>
            </w:rPr>
            <mc:AlternateContent>
              <mc:Choice Requires="wps">
                <w:drawing>
                  <wp:anchor distT="0" distB="0" distL="114300" distR="114300" simplePos="0" relativeHeight="251660288" behindDoc="0" locked="0" layoutInCell="1" allowOverlap="1" wp14:anchorId="01E3CBA5" wp14:editId="1B0837B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23B09CC" w14:textId="58323699" w:rsidR="0042341A" w:rsidRDefault="0042341A">
                                    <w:pPr>
                                      <w:pStyle w:val="NoSpacing"/>
                                      <w:jc w:val="right"/>
                                      <w:rPr>
                                        <w:color w:val="595959" w:themeColor="text1" w:themeTint="A6"/>
                                        <w:sz w:val="28"/>
                                        <w:szCs w:val="28"/>
                                      </w:rPr>
                                    </w:pPr>
                                    <w:r>
                                      <w:rPr>
                                        <w:color w:val="595959" w:themeColor="text1" w:themeTint="A6"/>
                                        <w:sz w:val="28"/>
                                        <w:szCs w:val="28"/>
                                      </w:rPr>
                                      <w:t xml:space="preserve">Anthem Rukiya </w:t>
                                    </w:r>
                                    <w:r w:rsidR="00165D8F">
                                      <w:rPr>
                                        <w:color w:val="595959" w:themeColor="text1" w:themeTint="A6"/>
                                        <w:sz w:val="28"/>
                                        <w:szCs w:val="28"/>
                                      </w:rPr>
                                      <w:t xml:space="preserve">J. </w:t>
                                    </w:r>
                                    <w:r>
                                      <w:rPr>
                                        <w:color w:val="595959" w:themeColor="text1" w:themeTint="A6"/>
                                        <w:sz w:val="28"/>
                                        <w:szCs w:val="28"/>
                                      </w:rPr>
                                      <w:t>Wingate</w:t>
                                    </w:r>
                                  </w:p>
                                </w:sdtContent>
                              </w:sdt>
                              <w:p w14:paraId="3DF3BE96" w14:textId="76130C51" w:rsidR="0042341A" w:rsidRDefault="0055279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8F7BE7">
                                      <w:rPr>
                                        <w:color w:val="595959" w:themeColor="text1" w:themeTint="A6"/>
                                        <w:sz w:val="18"/>
                                        <w:szCs w:val="18"/>
                                      </w:rPr>
                                      <w:t>SSW 565 Fall 2019</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1E3CBA5"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23B09CC" w14:textId="58323699" w:rsidR="0042341A" w:rsidRDefault="0042341A">
                              <w:pPr>
                                <w:pStyle w:val="NoSpacing"/>
                                <w:jc w:val="right"/>
                                <w:rPr>
                                  <w:color w:val="595959" w:themeColor="text1" w:themeTint="A6"/>
                                  <w:sz w:val="28"/>
                                  <w:szCs w:val="28"/>
                                </w:rPr>
                              </w:pPr>
                              <w:r>
                                <w:rPr>
                                  <w:color w:val="595959" w:themeColor="text1" w:themeTint="A6"/>
                                  <w:sz w:val="28"/>
                                  <w:szCs w:val="28"/>
                                </w:rPr>
                                <w:t xml:space="preserve">Anthem Rukiya </w:t>
                              </w:r>
                              <w:r w:rsidR="00165D8F">
                                <w:rPr>
                                  <w:color w:val="595959" w:themeColor="text1" w:themeTint="A6"/>
                                  <w:sz w:val="28"/>
                                  <w:szCs w:val="28"/>
                                </w:rPr>
                                <w:t xml:space="preserve">J. </w:t>
                              </w:r>
                              <w:r>
                                <w:rPr>
                                  <w:color w:val="595959" w:themeColor="text1" w:themeTint="A6"/>
                                  <w:sz w:val="28"/>
                                  <w:szCs w:val="28"/>
                                </w:rPr>
                                <w:t>Wingate</w:t>
                              </w:r>
                            </w:p>
                          </w:sdtContent>
                        </w:sdt>
                        <w:p w14:paraId="3DF3BE96" w14:textId="76130C51" w:rsidR="0042341A" w:rsidRDefault="0055279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8F7BE7">
                                <w:rPr>
                                  <w:color w:val="595959" w:themeColor="text1" w:themeTint="A6"/>
                                  <w:sz w:val="18"/>
                                  <w:szCs w:val="18"/>
                                </w:rPr>
                                <w:t>SSW 565 Fall 2019</w:t>
                              </w:r>
                            </w:sdtContent>
                          </w:sdt>
                        </w:p>
                      </w:txbxContent>
                    </v:textbox>
                    <w10:wrap type="square" anchorx="page" anchory="page"/>
                  </v:shape>
                </w:pict>
              </mc:Fallback>
            </mc:AlternateContent>
          </w:r>
          <w:r w:rsidRPr="00BB43FE">
            <w:rPr>
              <w:noProof/>
              <w:sz w:val="24"/>
              <w:szCs w:val="24"/>
            </w:rPr>
            <mc:AlternateContent>
              <mc:Choice Requires="wps">
                <w:drawing>
                  <wp:anchor distT="0" distB="0" distL="114300" distR="114300" simplePos="0" relativeHeight="251661312" behindDoc="0" locked="0" layoutInCell="1" allowOverlap="1" wp14:anchorId="254EE305" wp14:editId="5E67F86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A2AC5" w14:textId="3C46160F" w:rsidR="0042341A" w:rsidRDefault="008F7BE7">
                                <w:pPr>
                                  <w:pStyle w:val="NoSpacing"/>
                                  <w:jc w:val="right"/>
                                  <w:rPr>
                                    <w:color w:val="4472C4" w:themeColor="accent1"/>
                                    <w:sz w:val="28"/>
                                    <w:szCs w:val="28"/>
                                  </w:rPr>
                                </w:pPr>
                                <w:r>
                                  <w:rPr>
                                    <w:color w:val="4472C4" w:themeColor="accent1"/>
                                    <w:sz w:val="28"/>
                                    <w:szCs w:val="28"/>
                                  </w:rPr>
                                  <w:t>Executive Summary</w:t>
                                </w:r>
                              </w:p>
                              <w:sdt>
                                <w:sdtPr>
                                  <w:rPr>
                                    <w:rFonts w:ascii="Garamond" w:hAnsi="Garamond"/>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2B78D41" w14:textId="05D61E25" w:rsidR="0042341A" w:rsidRDefault="00165D8F">
                                    <w:pPr>
                                      <w:pStyle w:val="NoSpacing"/>
                                      <w:jc w:val="right"/>
                                      <w:rPr>
                                        <w:color w:val="595959" w:themeColor="text1" w:themeTint="A6"/>
                                        <w:sz w:val="20"/>
                                        <w:szCs w:val="20"/>
                                      </w:rPr>
                                    </w:pPr>
                                    <w:r w:rsidRPr="00165D8F">
                                      <w:rPr>
                                        <w:rFonts w:ascii="Garamond" w:hAnsi="Garamond"/>
                                        <w:sz w:val="24"/>
                                        <w:szCs w:val="24"/>
                                      </w:rPr>
                                      <w:t xml:space="preserve">The engagement of performance testing scenarios </w:t>
                                    </w:r>
                                    <w:r>
                                      <w:rPr>
                                        <w:rFonts w:ascii="Garamond" w:hAnsi="Garamond"/>
                                        <w:sz w:val="24"/>
                                        <w:szCs w:val="24"/>
                                      </w:rPr>
                                      <w:t>using J</w:t>
                                    </w:r>
                                    <w:r w:rsidR="00633448">
                                      <w:rPr>
                                        <w:rFonts w:ascii="Garamond" w:hAnsi="Garamond"/>
                                        <w:sz w:val="24"/>
                                        <w:szCs w:val="24"/>
                                      </w:rPr>
                                      <w:t>M</w:t>
                                    </w:r>
                                    <w:r>
                                      <w:rPr>
                                        <w:rFonts w:ascii="Garamond" w:hAnsi="Garamond"/>
                                        <w:sz w:val="24"/>
                                        <w:szCs w:val="24"/>
                                      </w:rPr>
                                      <w:t xml:space="preserve">eter </w:t>
                                    </w:r>
                                    <w:r w:rsidRPr="00165D8F">
                                      <w:rPr>
                                        <w:rFonts w:ascii="Garamond" w:hAnsi="Garamond"/>
                                        <w:sz w:val="24"/>
                                        <w:szCs w:val="24"/>
                                      </w:rPr>
                                      <w:t>and the examination of common methods of architecting for performance were implemented to gain a better understanding of the optimal response, scalability, stability and throughput of Agilent Technologies Enterprise Content Management.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54EE305"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0E2A2AC5" w14:textId="3C46160F" w:rsidR="0042341A" w:rsidRDefault="008F7BE7">
                          <w:pPr>
                            <w:pStyle w:val="NoSpacing"/>
                            <w:jc w:val="right"/>
                            <w:rPr>
                              <w:color w:val="4472C4" w:themeColor="accent1"/>
                              <w:sz w:val="28"/>
                              <w:szCs w:val="28"/>
                            </w:rPr>
                          </w:pPr>
                          <w:r>
                            <w:rPr>
                              <w:color w:val="4472C4" w:themeColor="accent1"/>
                              <w:sz w:val="28"/>
                              <w:szCs w:val="28"/>
                            </w:rPr>
                            <w:t>Executive Summary</w:t>
                          </w:r>
                        </w:p>
                        <w:sdt>
                          <w:sdtPr>
                            <w:rPr>
                              <w:rFonts w:ascii="Garamond" w:hAnsi="Garamond"/>
                              <w:sz w:val="24"/>
                              <w:szCs w:val="24"/>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2B78D41" w14:textId="05D61E25" w:rsidR="0042341A" w:rsidRDefault="00165D8F">
                              <w:pPr>
                                <w:pStyle w:val="NoSpacing"/>
                                <w:jc w:val="right"/>
                                <w:rPr>
                                  <w:color w:val="595959" w:themeColor="text1" w:themeTint="A6"/>
                                  <w:sz w:val="20"/>
                                  <w:szCs w:val="20"/>
                                </w:rPr>
                              </w:pPr>
                              <w:r w:rsidRPr="00165D8F">
                                <w:rPr>
                                  <w:rFonts w:ascii="Garamond" w:hAnsi="Garamond"/>
                                  <w:sz w:val="24"/>
                                  <w:szCs w:val="24"/>
                                </w:rPr>
                                <w:t xml:space="preserve">The engagement of performance testing scenarios </w:t>
                              </w:r>
                              <w:r>
                                <w:rPr>
                                  <w:rFonts w:ascii="Garamond" w:hAnsi="Garamond"/>
                                  <w:sz w:val="24"/>
                                  <w:szCs w:val="24"/>
                                </w:rPr>
                                <w:t>using J</w:t>
                              </w:r>
                              <w:r w:rsidR="00633448">
                                <w:rPr>
                                  <w:rFonts w:ascii="Garamond" w:hAnsi="Garamond"/>
                                  <w:sz w:val="24"/>
                                  <w:szCs w:val="24"/>
                                </w:rPr>
                                <w:t>M</w:t>
                              </w:r>
                              <w:r>
                                <w:rPr>
                                  <w:rFonts w:ascii="Garamond" w:hAnsi="Garamond"/>
                                  <w:sz w:val="24"/>
                                  <w:szCs w:val="24"/>
                                </w:rPr>
                                <w:t xml:space="preserve">eter </w:t>
                              </w:r>
                              <w:r w:rsidRPr="00165D8F">
                                <w:rPr>
                                  <w:rFonts w:ascii="Garamond" w:hAnsi="Garamond"/>
                                  <w:sz w:val="24"/>
                                  <w:szCs w:val="24"/>
                                </w:rPr>
                                <w:t>and the examination of common methods of architecting for performance were implemented to gain a better understanding of the optimal response, scalability, stability and throughput of Agilent Technologies Enterprise Content Management.</w:t>
                              </w:r>
                            </w:p>
                          </w:sdtContent>
                        </w:sdt>
                      </w:txbxContent>
                    </v:textbox>
                    <w10:wrap type="square" anchorx="page" anchory="page"/>
                  </v:shape>
                </w:pict>
              </mc:Fallback>
            </mc:AlternateContent>
          </w:r>
          <w:r w:rsidRPr="00BB43FE">
            <w:rPr>
              <w:noProof/>
              <w:sz w:val="24"/>
              <w:szCs w:val="24"/>
            </w:rPr>
            <mc:AlternateContent>
              <mc:Choice Requires="wps">
                <w:drawing>
                  <wp:anchor distT="0" distB="0" distL="114300" distR="114300" simplePos="0" relativeHeight="251659264" behindDoc="0" locked="0" layoutInCell="1" allowOverlap="1" wp14:anchorId="55B0789B" wp14:editId="6E0FA43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C6CAF2" w14:textId="22FAB315" w:rsidR="0042341A" w:rsidRDefault="0055279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C2986">
                                      <w:rPr>
                                        <w:caps/>
                                        <w:color w:val="4472C4" w:themeColor="accent1"/>
                                        <w:sz w:val="64"/>
                                        <w:szCs w:val="64"/>
                                      </w:rPr>
                                      <w:t xml:space="preserve">Performance </w:t>
                                    </w:r>
                                    <w:r w:rsidR="002C1FC5">
                                      <w:rPr>
                                        <w:caps/>
                                        <w:color w:val="4472C4" w:themeColor="accent1"/>
                                        <w:sz w:val="64"/>
                                        <w:szCs w:val="64"/>
                                      </w:rPr>
                                      <w:t>in Bioinformatics Software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B647317" w14:textId="63B53AD6" w:rsidR="0042341A" w:rsidRDefault="007653FD">
                                    <w:pPr>
                                      <w:jc w:val="right"/>
                                      <w:rPr>
                                        <w:smallCaps/>
                                        <w:color w:val="404040" w:themeColor="text1" w:themeTint="BF"/>
                                        <w:sz w:val="36"/>
                                        <w:szCs w:val="36"/>
                                      </w:rPr>
                                    </w:pPr>
                                    <w:r>
                                      <w:rPr>
                                        <w:color w:val="404040" w:themeColor="text1" w:themeTint="BF"/>
                                        <w:sz w:val="36"/>
                                        <w:szCs w:val="36"/>
                                      </w:rPr>
                                      <w:t xml:space="preserve">What </w:t>
                                    </w:r>
                                    <w:r w:rsidR="00785F8C">
                                      <w:rPr>
                                        <w:color w:val="404040" w:themeColor="text1" w:themeTint="BF"/>
                                        <w:sz w:val="36"/>
                                        <w:szCs w:val="36"/>
                                      </w:rPr>
                                      <w:t>constitutes</w:t>
                                    </w:r>
                                    <w:r>
                                      <w:rPr>
                                        <w:color w:val="404040" w:themeColor="text1" w:themeTint="BF"/>
                                        <w:sz w:val="36"/>
                                        <w:szCs w:val="36"/>
                                      </w:rPr>
                                      <w:t xml:space="preserve"> performance and how </w:t>
                                    </w:r>
                                    <w:r w:rsidR="0039173A">
                                      <w:rPr>
                                        <w:color w:val="404040" w:themeColor="text1" w:themeTint="BF"/>
                                        <w:sz w:val="36"/>
                                        <w:szCs w:val="36"/>
                                      </w:rPr>
                                      <w:t>can it be optimized for Agilent Technologies Enterprise Content Management</w:t>
                                    </w:r>
                                    <w:r w:rsidR="00D01046">
                                      <w:rPr>
                                        <w:color w:val="404040" w:themeColor="text1" w:themeTint="BF"/>
                                        <w:sz w:val="36"/>
                                        <w:szCs w:val="36"/>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5B0789B"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1EC6CAF2" w14:textId="22FAB315" w:rsidR="0042341A" w:rsidRDefault="0055279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C2986">
                                <w:rPr>
                                  <w:caps/>
                                  <w:color w:val="4472C4" w:themeColor="accent1"/>
                                  <w:sz w:val="64"/>
                                  <w:szCs w:val="64"/>
                                </w:rPr>
                                <w:t xml:space="preserve">Performance </w:t>
                              </w:r>
                              <w:r w:rsidR="002C1FC5">
                                <w:rPr>
                                  <w:caps/>
                                  <w:color w:val="4472C4" w:themeColor="accent1"/>
                                  <w:sz w:val="64"/>
                                  <w:szCs w:val="64"/>
                                </w:rPr>
                                <w:t>in Bioinformatics Software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B647317" w14:textId="63B53AD6" w:rsidR="0042341A" w:rsidRDefault="007653FD">
                              <w:pPr>
                                <w:jc w:val="right"/>
                                <w:rPr>
                                  <w:smallCaps/>
                                  <w:color w:val="404040" w:themeColor="text1" w:themeTint="BF"/>
                                  <w:sz w:val="36"/>
                                  <w:szCs w:val="36"/>
                                </w:rPr>
                              </w:pPr>
                              <w:r>
                                <w:rPr>
                                  <w:color w:val="404040" w:themeColor="text1" w:themeTint="BF"/>
                                  <w:sz w:val="36"/>
                                  <w:szCs w:val="36"/>
                                </w:rPr>
                                <w:t xml:space="preserve">What </w:t>
                              </w:r>
                              <w:r w:rsidR="00785F8C">
                                <w:rPr>
                                  <w:color w:val="404040" w:themeColor="text1" w:themeTint="BF"/>
                                  <w:sz w:val="36"/>
                                  <w:szCs w:val="36"/>
                                </w:rPr>
                                <w:t>constitutes</w:t>
                              </w:r>
                              <w:r>
                                <w:rPr>
                                  <w:color w:val="404040" w:themeColor="text1" w:themeTint="BF"/>
                                  <w:sz w:val="36"/>
                                  <w:szCs w:val="36"/>
                                </w:rPr>
                                <w:t xml:space="preserve"> performance and how </w:t>
                              </w:r>
                              <w:r w:rsidR="0039173A">
                                <w:rPr>
                                  <w:color w:val="404040" w:themeColor="text1" w:themeTint="BF"/>
                                  <w:sz w:val="36"/>
                                  <w:szCs w:val="36"/>
                                </w:rPr>
                                <w:t>can it be optimized for Agilent Technologies Enterprise Content Management</w:t>
                              </w:r>
                              <w:r w:rsidR="00D01046">
                                <w:rPr>
                                  <w:color w:val="404040" w:themeColor="text1" w:themeTint="BF"/>
                                  <w:sz w:val="36"/>
                                  <w:szCs w:val="36"/>
                                </w:rPr>
                                <w:t>?</w:t>
                              </w:r>
                            </w:p>
                          </w:sdtContent>
                        </w:sdt>
                      </w:txbxContent>
                    </v:textbox>
                    <w10:wrap type="square" anchorx="page" anchory="page"/>
                  </v:shape>
                </w:pict>
              </mc:Fallback>
            </mc:AlternateContent>
          </w:r>
        </w:p>
        <w:p w14:paraId="79BEB45E" w14:textId="3289F69C" w:rsidR="0042341A" w:rsidRPr="00BB43FE" w:rsidRDefault="0042341A">
          <w:pPr>
            <w:rPr>
              <w:rFonts w:ascii="Garamond" w:hAnsi="Garamond"/>
              <w:sz w:val="24"/>
              <w:szCs w:val="24"/>
            </w:rPr>
          </w:pPr>
          <w:r w:rsidRPr="00BB43FE">
            <w:rPr>
              <w:rFonts w:ascii="Garamond" w:hAnsi="Garamond"/>
              <w:sz w:val="24"/>
              <w:szCs w:val="24"/>
            </w:rPr>
            <w:br w:type="page"/>
          </w:r>
        </w:p>
      </w:sdtContent>
    </w:sdt>
    <w:sdt>
      <w:sdtPr>
        <w:rPr>
          <w:rFonts w:ascii="Garamond" w:hAnsi="Garamond"/>
          <w:sz w:val="24"/>
          <w:szCs w:val="24"/>
        </w:rPr>
        <w:id w:val="1254631550"/>
        <w:docPartObj>
          <w:docPartGallery w:val="Table of Contents"/>
          <w:docPartUnique/>
        </w:docPartObj>
      </w:sdtPr>
      <w:sdtEndPr>
        <w:rPr>
          <w:b/>
          <w:bCs/>
          <w:noProof/>
        </w:rPr>
      </w:sdtEndPr>
      <w:sdtContent>
        <w:p w14:paraId="19F1DE53" w14:textId="1C17A8A2" w:rsidR="00D013C8" w:rsidRPr="00BB43FE" w:rsidRDefault="00D013C8" w:rsidP="0039173A">
          <w:pPr>
            <w:jc w:val="both"/>
            <w:rPr>
              <w:rFonts w:ascii="Garamond" w:hAnsi="Garamond"/>
              <w:color w:val="0070C0"/>
              <w:sz w:val="24"/>
              <w:szCs w:val="24"/>
            </w:rPr>
          </w:pPr>
          <w:r w:rsidRPr="00BB43FE">
            <w:rPr>
              <w:rFonts w:ascii="Garamond" w:hAnsi="Garamond"/>
              <w:color w:val="0070C0"/>
              <w:sz w:val="24"/>
              <w:szCs w:val="24"/>
            </w:rPr>
            <w:t>Table of Contents</w:t>
          </w:r>
        </w:p>
        <w:p w14:paraId="184AA79D" w14:textId="77777777" w:rsidR="00D013C8" w:rsidRPr="00BB43FE" w:rsidRDefault="00D013C8" w:rsidP="00FD5CB8">
          <w:pPr>
            <w:jc w:val="both"/>
            <w:rPr>
              <w:rFonts w:ascii="Garamond" w:hAnsi="Garamond"/>
              <w:sz w:val="24"/>
              <w:szCs w:val="24"/>
            </w:rPr>
          </w:pPr>
        </w:p>
        <w:p w14:paraId="01251490" w14:textId="3F8F360F"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Title</w:t>
            </w:r>
            <w:r w:rsidRPr="00BB43FE">
              <w:rPr>
                <w:rFonts w:ascii="Garamond" w:hAnsi="Garamond"/>
                <w:noProof/>
                <w:webHidden/>
                <w:sz w:val="24"/>
                <w:szCs w:val="24"/>
              </w:rPr>
              <w:tab/>
            </w:r>
            <w:r w:rsidRPr="00BB43FE">
              <w:rPr>
                <w:rFonts w:ascii="Garamond" w:hAnsi="Garamond"/>
                <w:noProof/>
                <w:webHidden/>
                <w:sz w:val="24"/>
                <w:szCs w:val="24"/>
              </w:rPr>
              <w:fldChar w:fldCharType="begin"/>
            </w:r>
            <w:r w:rsidRPr="00BB43FE">
              <w:rPr>
                <w:rFonts w:ascii="Garamond" w:hAnsi="Garamond"/>
                <w:noProof/>
                <w:webHidden/>
                <w:sz w:val="24"/>
                <w:szCs w:val="24"/>
              </w:rPr>
              <w:instrText xml:space="preserve"> PAGEREF _Toc25579001 \h </w:instrText>
            </w:r>
            <w:r w:rsidRPr="00BB43FE">
              <w:rPr>
                <w:rFonts w:ascii="Garamond" w:hAnsi="Garamond"/>
                <w:noProof/>
                <w:webHidden/>
                <w:sz w:val="24"/>
                <w:szCs w:val="24"/>
              </w:rPr>
            </w:r>
            <w:r w:rsidRPr="00BB43FE">
              <w:rPr>
                <w:rFonts w:ascii="Garamond" w:hAnsi="Garamond"/>
                <w:noProof/>
                <w:webHidden/>
                <w:sz w:val="24"/>
                <w:szCs w:val="24"/>
              </w:rPr>
              <w:fldChar w:fldCharType="separate"/>
            </w:r>
            <w:r w:rsidRPr="00BB43FE">
              <w:rPr>
                <w:rFonts w:ascii="Garamond" w:hAnsi="Garamond"/>
                <w:noProof/>
                <w:webHidden/>
                <w:sz w:val="24"/>
                <w:szCs w:val="24"/>
              </w:rPr>
              <w:t>1</w:t>
            </w:r>
            <w:r w:rsidRPr="00BB43FE">
              <w:rPr>
                <w:rFonts w:ascii="Garamond" w:hAnsi="Garamond"/>
                <w:noProof/>
                <w:webHidden/>
                <w:sz w:val="24"/>
                <w:szCs w:val="24"/>
              </w:rPr>
              <w:fldChar w:fldCharType="end"/>
            </w:r>
          </w:hyperlink>
        </w:p>
        <w:p w14:paraId="21737724" w14:textId="4560D5FA"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b/>
              <w:bCs/>
              <w:noProof/>
              <w:sz w:val="24"/>
              <w:szCs w:val="24"/>
            </w:rPr>
            <w:fldChar w:fldCharType="end"/>
          </w: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 xml:space="preserve">Executive Summary </w:t>
            </w:r>
            <w:r w:rsidRPr="00BB43FE">
              <w:rPr>
                <w:rFonts w:ascii="Garamond" w:hAnsi="Garamond"/>
                <w:noProof/>
                <w:webHidden/>
                <w:sz w:val="24"/>
                <w:szCs w:val="24"/>
              </w:rPr>
              <w:tab/>
            </w:r>
            <w:r w:rsidR="0039173A" w:rsidRPr="00BB43FE">
              <w:rPr>
                <w:rFonts w:ascii="Garamond" w:hAnsi="Garamond"/>
                <w:noProof/>
                <w:webHidden/>
                <w:sz w:val="24"/>
                <w:szCs w:val="24"/>
              </w:rPr>
              <w:t>1</w:t>
            </w:r>
          </w:hyperlink>
        </w:p>
        <w:p w14:paraId="389C6130" w14:textId="55A99129"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b/>
              <w:bCs/>
              <w:noProof/>
              <w:sz w:val="24"/>
              <w:szCs w:val="24"/>
            </w:rPr>
            <w:fldChar w:fldCharType="end"/>
          </w: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 xml:space="preserve">Introduction </w:t>
            </w:r>
            <w:r w:rsidRPr="00BB43FE">
              <w:rPr>
                <w:rFonts w:ascii="Garamond" w:hAnsi="Garamond"/>
                <w:noProof/>
                <w:webHidden/>
                <w:sz w:val="24"/>
                <w:szCs w:val="24"/>
              </w:rPr>
              <w:tab/>
            </w:r>
            <w:r w:rsidR="0039173A" w:rsidRPr="00BB43FE">
              <w:rPr>
                <w:rFonts w:ascii="Garamond" w:hAnsi="Garamond"/>
                <w:noProof/>
                <w:webHidden/>
                <w:sz w:val="24"/>
                <w:szCs w:val="24"/>
              </w:rPr>
              <w:t>3</w:t>
            </w:r>
          </w:hyperlink>
        </w:p>
        <w:p w14:paraId="65F99E6E" w14:textId="3CDA7319"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b/>
              <w:bCs/>
              <w:noProof/>
              <w:sz w:val="24"/>
              <w:szCs w:val="24"/>
            </w:rPr>
            <w:fldChar w:fldCharType="end"/>
          </w: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Analysis</w:t>
            </w:r>
            <w:r w:rsidR="002425B1" w:rsidRPr="00BB43FE">
              <w:rPr>
                <w:rStyle w:val="Hyperlink"/>
                <w:rFonts w:ascii="Garamond" w:eastAsia="Times New Roman" w:hAnsi="Garamond" w:cs="Helvetica"/>
                <w:noProof/>
                <w:kern w:val="36"/>
                <w:sz w:val="24"/>
                <w:szCs w:val="24"/>
              </w:rPr>
              <w:t xml:space="preserve"> of Tactics </w:t>
            </w:r>
            <w:r w:rsidRPr="00BB43FE">
              <w:rPr>
                <w:rFonts w:ascii="Garamond" w:hAnsi="Garamond"/>
                <w:noProof/>
                <w:webHidden/>
                <w:sz w:val="24"/>
                <w:szCs w:val="24"/>
              </w:rPr>
              <w:tab/>
            </w:r>
            <w:r w:rsidR="003B6A36">
              <w:rPr>
                <w:rFonts w:ascii="Garamond" w:hAnsi="Garamond"/>
                <w:noProof/>
                <w:webHidden/>
                <w:sz w:val="24"/>
                <w:szCs w:val="24"/>
              </w:rPr>
              <w:t>7</w:t>
            </w:r>
          </w:hyperlink>
        </w:p>
        <w:p w14:paraId="03C2E255" w14:textId="35E016E7"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b/>
              <w:bCs/>
              <w:noProof/>
              <w:sz w:val="24"/>
              <w:szCs w:val="24"/>
            </w:rPr>
            <w:fldChar w:fldCharType="end"/>
          </w: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Discussion</w:t>
            </w:r>
            <w:r w:rsidR="002425B1" w:rsidRPr="00BB43FE">
              <w:rPr>
                <w:rStyle w:val="Hyperlink"/>
                <w:rFonts w:ascii="Garamond" w:eastAsia="Times New Roman" w:hAnsi="Garamond" w:cs="Helvetica"/>
                <w:noProof/>
                <w:kern w:val="36"/>
                <w:sz w:val="24"/>
                <w:szCs w:val="24"/>
              </w:rPr>
              <w:t xml:space="preserve"> of Applicability </w:t>
            </w:r>
            <w:r w:rsidRPr="00BB43FE">
              <w:rPr>
                <w:rFonts w:ascii="Garamond" w:hAnsi="Garamond"/>
                <w:noProof/>
                <w:webHidden/>
                <w:sz w:val="24"/>
                <w:szCs w:val="24"/>
              </w:rPr>
              <w:tab/>
            </w:r>
            <w:r w:rsidR="00052B19">
              <w:rPr>
                <w:rFonts w:ascii="Garamond" w:hAnsi="Garamond"/>
                <w:noProof/>
                <w:webHidden/>
                <w:sz w:val="24"/>
                <w:szCs w:val="24"/>
              </w:rPr>
              <w:t>10</w:t>
            </w:r>
          </w:hyperlink>
        </w:p>
        <w:p w14:paraId="6F01B849" w14:textId="7F725022"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b/>
              <w:bCs/>
              <w:noProof/>
              <w:sz w:val="24"/>
              <w:szCs w:val="24"/>
            </w:rPr>
            <w:fldChar w:fldCharType="end"/>
          </w: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Conclusion</w:t>
            </w:r>
            <w:r w:rsidR="002425B1" w:rsidRPr="00BB43FE">
              <w:rPr>
                <w:rStyle w:val="Hyperlink"/>
                <w:rFonts w:ascii="Garamond" w:eastAsia="Times New Roman" w:hAnsi="Garamond" w:cs="Helvetica"/>
                <w:noProof/>
                <w:kern w:val="36"/>
                <w:sz w:val="24"/>
                <w:szCs w:val="24"/>
              </w:rPr>
              <w:t xml:space="preserve"> </w:t>
            </w:r>
            <w:r w:rsidRPr="00BB43FE">
              <w:rPr>
                <w:rFonts w:ascii="Garamond" w:hAnsi="Garamond"/>
                <w:noProof/>
                <w:webHidden/>
                <w:sz w:val="24"/>
                <w:szCs w:val="24"/>
              </w:rPr>
              <w:tab/>
              <w:t>1</w:t>
            </w:r>
            <w:r w:rsidR="00A90EB7">
              <w:rPr>
                <w:rFonts w:ascii="Garamond" w:hAnsi="Garamond"/>
                <w:noProof/>
                <w:webHidden/>
                <w:sz w:val="24"/>
                <w:szCs w:val="24"/>
              </w:rPr>
              <w:t>6</w:t>
            </w:r>
          </w:hyperlink>
        </w:p>
        <w:p w14:paraId="0101B7DC" w14:textId="09EA1F5C" w:rsidR="00D013C8" w:rsidRPr="00BB43FE" w:rsidRDefault="00D013C8" w:rsidP="00FD5CB8">
          <w:pPr>
            <w:pStyle w:val="TOC1"/>
            <w:tabs>
              <w:tab w:val="right" w:leader="dot" w:pos="9350"/>
            </w:tabs>
            <w:jc w:val="both"/>
            <w:rPr>
              <w:rFonts w:ascii="Garamond" w:hAnsi="Garamond"/>
              <w:noProof/>
              <w:sz w:val="24"/>
              <w:szCs w:val="24"/>
            </w:rPr>
          </w:pPr>
          <w:r w:rsidRPr="00BB43FE">
            <w:rPr>
              <w:rFonts w:ascii="Garamond" w:hAnsi="Garamond"/>
              <w:b/>
              <w:bCs/>
              <w:noProof/>
              <w:sz w:val="24"/>
              <w:szCs w:val="24"/>
            </w:rPr>
            <w:fldChar w:fldCharType="end"/>
          </w:r>
          <w:r w:rsidRPr="00BB43FE">
            <w:rPr>
              <w:rFonts w:ascii="Garamond" w:hAnsi="Garamond"/>
              <w:sz w:val="24"/>
              <w:szCs w:val="24"/>
            </w:rPr>
            <w:fldChar w:fldCharType="begin"/>
          </w:r>
          <w:r w:rsidRPr="00BB43FE">
            <w:rPr>
              <w:rFonts w:ascii="Garamond" w:hAnsi="Garamond"/>
              <w:sz w:val="24"/>
              <w:szCs w:val="24"/>
            </w:rPr>
            <w:instrText xml:space="preserve"> TOC \o "1-3" \h \z \u </w:instrText>
          </w:r>
          <w:r w:rsidRPr="00BB43FE">
            <w:rPr>
              <w:rFonts w:ascii="Garamond" w:hAnsi="Garamond"/>
              <w:sz w:val="24"/>
              <w:szCs w:val="24"/>
            </w:rPr>
            <w:fldChar w:fldCharType="separate"/>
          </w:r>
          <w:hyperlink w:anchor="_Toc25579001" w:history="1">
            <w:r w:rsidRPr="00BB43FE">
              <w:rPr>
                <w:rStyle w:val="Hyperlink"/>
                <w:rFonts w:ascii="Garamond" w:eastAsia="Times New Roman" w:hAnsi="Garamond" w:cs="Helvetica"/>
                <w:noProof/>
                <w:kern w:val="36"/>
                <w:sz w:val="24"/>
                <w:szCs w:val="24"/>
              </w:rPr>
              <w:t>References</w:t>
            </w:r>
            <w:r w:rsidR="002425B1" w:rsidRPr="00BB43FE">
              <w:rPr>
                <w:rStyle w:val="Hyperlink"/>
                <w:rFonts w:ascii="Garamond" w:eastAsia="Times New Roman" w:hAnsi="Garamond" w:cs="Helvetica"/>
                <w:noProof/>
                <w:kern w:val="36"/>
                <w:sz w:val="24"/>
                <w:szCs w:val="24"/>
              </w:rPr>
              <w:t xml:space="preserve"> </w:t>
            </w:r>
            <w:r w:rsidRPr="00BB43FE">
              <w:rPr>
                <w:rFonts w:ascii="Garamond" w:hAnsi="Garamond"/>
                <w:noProof/>
                <w:webHidden/>
                <w:sz w:val="24"/>
                <w:szCs w:val="24"/>
              </w:rPr>
              <w:tab/>
              <w:t>1</w:t>
            </w:r>
            <w:r w:rsidR="00052B19">
              <w:rPr>
                <w:rFonts w:ascii="Garamond" w:hAnsi="Garamond"/>
                <w:noProof/>
                <w:webHidden/>
                <w:sz w:val="24"/>
                <w:szCs w:val="24"/>
              </w:rPr>
              <w:t>7</w:t>
            </w:r>
          </w:hyperlink>
        </w:p>
        <w:p w14:paraId="6EEADD68" w14:textId="39F71B02" w:rsidR="00D013C8" w:rsidRPr="00BB43FE" w:rsidRDefault="00D013C8" w:rsidP="00FD5CB8">
          <w:pPr>
            <w:jc w:val="both"/>
            <w:rPr>
              <w:rFonts w:ascii="Garamond" w:hAnsi="Garamond"/>
              <w:sz w:val="24"/>
              <w:szCs w:val="24"/>
            </w:rPr>
          </w:pPr>
          <w:r w:rsidRPr="00BB43FE">
            <w:rPr>
              <w:rFonts w:ascii="Garamond" w:hAnsi="Garamond"/>
              <w:b/>
              <w:bCs/>
              <w:noProof/>
              <w:sz w:val="24"/>
              <w:szCs w:val="24"/>
            </w:rPr>
            <w:fldChar w:fldCharType="end"/>
          </w:r>
        </w:p>
      </w:sdtContent>
    </w:sdt>
    <w:p w14:paraId="600E31DD" w14:textId="77777777" w:rsidR="00BC4576" w:rsidRPr="00BB43FE" w:rsidRDefault="00BC4576" w:rsidP="00FD5CB8">
      <w:pPr>
        <w:jc w:val="both"/>
        <w:rPr>
          <w:rFonts w:ascii="Garamond" w:hAnsi="Garamond"/>
          <w:sz w:val="24"/>
          <w:szCs w:val="24"/>
        </w:rPr>
      </w:pPr>
      <w:r w:rsidRPr="00BB43FE">
        <w:rPr>
          <w:rFonts w:ascii="Garamond" w:hAnsi="Garamond"/>
          <w:sz w:val="24"/>
          <w:szCs w:val="24"/>
        </w:rPr>
        <w:br w:type="page"/>
      </w:r>
    </w:p>
    <w:p w14:paraId="6BDB570D" w14:textId="56090560" w:rsidR="00730FD2" w:rsidRPr="00BB43FE" w:rsidRDefault="00BC4576" w:rsidP="002F1EE0">
      <w:pPr>
        <w:spacing w:after="120" w:line="360" w:lineRule="auto"/>
        <w:jc w:val="both"/>
        <w:rPr>
          <w:rFonts w:ascii="Garamond" w:hAnsi="Garamond"/>
          <w:b/>
          <w:bCs/>
          <w:sz w:val="24"/>
          <w:szCs w:val="24"/>
        </w:rPr>
      </w:pPr>
      <w:r w:rsidRPr="00BB43FE">
        <w:rPr>
          <w:rFonts w:ascii="Garamond" w:hAnsi="Garamond"/>
          <w:b/>
          <w:bCs/>
          <w:sz w:val="24"/>
          <w:szCs w:val="24"/>
        </w:rPr>
        <w:lastRenderedPageBreak/>
        <w:t xml:space="preserve">Introduction: </w:t>
      </w:r>
      <w:r w:rsidR="00FD5CB8" w:rsidRPr="00BB43FE">
        <w:rPr>
          <w:rFonts w:ascii="Garamond" w:hAnsi="Garamond"/>
          <w:b/>
          <w:bCs/>
          <w:sz w:val="24"/>
          <w:szCs w:val="24"/>
        </w:rPr>
        <w:t xml:space="preserve"> </w:t>
      </w:r>
      <w:r w:rsidRPr="00BB43FE">
        <w:rPr>
          <w:rFonts w:ascii="Garamond" w:hAnsi="Garamond"/>
          <w:b/>
          <w:bCs/>
          <w:sz w:val="24"/>
          <w:szCs w:val="24"/>
        </w:rPr>
        <w:t>What is Performance?</w:t>
      </w:r>
    </w:p>
    <w:p w14:paraId="4C7B87CC" w14:textId="26CA2ECE" w:rsidR="00102FB0" w:rsidRPr="00BB43FE" w:rsidRDefault="0052779F" w:rsidP="00A329A3">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Is performance the subjective estimation of end-user perception or the objective measurement of key performance indicators?  The collective thoug</w:t>
      </w:r>
      <w:r w:rsidR="00102FB0" w:rsidRPr="00BB43FE">
        <w:rPr>
          <w:rFonts w:ascii="Garamond" w:eastAsia="Times New Roman" w:hAnsi="Garamond" w:cs="Helvetica"/>
          <w:color w:val="2D3B45"/>
          <w:sz w:val="24"/>
          <w:szCs w:val="24"/>
        </w:rPr>
        <w:t>ht</w:t>
      </w:r>
      <w:r w:rsidRPr="00BB43FE">
        <w:rPr>
          <w:rFonts w:ascii="Garamond" w:eastAsia="Times New Roman" w:hAnsi="Garamond" w:cs="Helvetica"/>
          <w:color w:val="2D3B45"/>
          <w:sz w:val="24"/>
          <w:szCs w:val="24"/>
        </w:rPr>
        <w:t xml:space="preserve"> of Ian </w:t>
      </w:r>
      <w:proofErr w:type="spellStart"/>
      <w:r w:rsidRPr="00BB43FE">
        <w:rPr>
          <w:rFonts w:ascii="Garamond" w:eastAsia="Times New Roman" w:hAnsi="Garamond" w:cs="Helvetica"/>
          <w:color w:val="2D3B45"/>
          <w:sz w:val="24"/>
          <w:szCs w:val="24"/>
        </w:rPr>
        <w:t>Molyneax</w:t>
      </w:r>
      <w:proofErr w:type="spellEnd"/>
      <w:r w:rsidRPr="00BB43FE">
        <w:rPr>
          <w:rFonts w:ascii="Garamond" w:eastAsia="Times New Roman" w:hAnsi="Garamond" w:cs="Helvetica"/>
          <w:color w:val="2D3B45"/>
          <w:sz w:val="24"/>
          <w:szCs w:val="24"/>
        </w:rPr>
        <w:t xml:space="preserve">, Len bass, Rick </w:t>
      </w:r>
      <w:proofErr w:type="spellStart"/>
      <w:r w:rsidRPr="00BB43FE">
        <w:rPr>
          <w:rFonts w:ascii="Garamond" w:eastAsia="Times New Roman" w:hAnsi="Garamond" w:cs="Helvetica"/>
          <w:color w:val="2D3B45"/>
          <w:sz w:val="24"/>
          <w:szCs w:val="24"/>
        </w:rPr>
        <w:t>Kazman</w:t>
      </w:r>
      <w:proofErr w:type="spellEnd"/>
      <w:r w:rsidRPr="00BB43FE">
        <w:rPr>
          <w:rFonts w:ascii="Garamond" w:eastAsia="Times New Roman" w:hAnsi="Garamond" w:cs="Helvetica"/>
          <w:color w:val="2D3B45"/>
          <w:sz w:val="24"/>
          <w:szCs w:val="24"/>
        </w:rPr>
        <w:t xml:space="preserve">, and Paul Clements suggests that performance is </w:t>
      </w:r>
      <w:r w:rsidR="00102FB0" w:rsidRPr="00BB43FE">
        <w:rPr>
          <w:rFonts w:ascii="Garamond" w:eastAsia="Times New Roman" w:hAnsi="Garamond" w:cs="Helvetica"/>
          <w:color w:val="2D3B45"/>
          <w:sz w:val="24"/>
          <w:szCs w:val="24"/>
        </w:rPr>
        <w:t>both the user experience of seamless operation and the system’s demonstration of resource availability, throughput, response time and utilization.  What is</w:t>
      </w:r>
      <w:r w:rsidR="00FC50C3" w:rsidRPr="00BB43FE">
        <w:rPr>
          <w:rFonts w:ascii="Garamond" w:eastAsia="Times New Roman" w:hAnsi="Garamond" w:cs="Helvetica"/>
          <w:color w:val="2D3B45"/>
          <w:sz w:val="24"/>
          <w:szCs w:val="24"/>
        </w:rPr>
        <w:t xml:space="preserve"> key</w:t>
      </w:r>
      <w:r w:rsidR="00102FB0" w:rsidRPr="00BB43FE">
        <w:rPr>
          <w:rFonts w:ascii="Garamond" w:eastAsia="Times New Roman" w:hAnsi="Garamond" w:cs="Helvetica"/>
          <w:color w:val="2D3B45"/>
          <w:sz w:val="24"/>
          <w:szCs w:val="24"/>
        </w:rPr>
        <w:t>?  Performance is conceived of</w:t>
      </w:r>
      <w:r w:rsidR="00D013C8" w:rsidRPr="00BB43FE">
        <w:rPr>
          <w:rFonts w:ascii="Garamond" w:eastAsia="Times New Roman" w:hAnsi="Garamond" w:cs="Helvetica"/>
          <w:color w:val="2D3B45"/>
          <w:sz w:val="24"/>
          <w:szCs w:val="24"/>
        </w:rPr>
        <w:t xml:space="preserve"> transactional efficiency.  How do the events managed by the system respond to anticipated and unanticipated loads?</w:t>
      </w:r>
    </w:p>
    <w:p w14:paraId="35726323" w14:textId="77777777" w:rsidR="00EF4242" w:rsidRPr="00BB43FE" w:rsidRDefault="00EF4242" w:rsidP="00A329A3">
      <w:pPr>
        <w:shd w:val="clear" w:color="auto" w:fill="FFFFFF"/>
        <w:spacing w:before="180" w:after="120" w:line="360" w:lineRule="auto"/>
        <w:jc w:val="both"/>
        <w:rPr>
          <w:rFonts w:ascii="Garamond" w:eastAsia="Times New Roman" w:hAnsi="Garamond" w:cs="Helvetica"/>
          <w:color w:val="2D3B45"/>
          <w:sz w:val="24"/>
          <w:szCs w:val="24"/>
        </w:rPr>
      </w:pPr>
    </w:p>
    <w:p w14:paraId="46EBBB24" w14:textId="474E8090" w:rsidR="00D013C8" w:rsidRPr="00BB43FE" w:rsidRDefault="00AD54BE" w:rsidP="002F1EE0">
      <w:pPr>
        <w:shd w:val="clear" w:color="auto" w:fill="FFFFFF"/>
        <w:spacing w:before="180" w:after="120" w:line="360" w:lineRule="auto"/>
        <w:jc w:val="both"/>
        <w:rPr>
          <w:rFonts w:ascii="Garamond" w:eastAsia="Times New Roman" w:hAnsi="Garamond" w:cs="Helvetica"/>
          <w:color w:val="2D3B45"/>
          <w:sz w:val="24"/>
          <w:szCs w:val="24"/>
        </w:rPr>
      </w:pPr>
      <w:r>
        <w:rPr>
          <w:rFonts w:ascii="Garamond" w:eastAsia="Times New Roman" w:hAnsi="Garamond" w:cs="Helvetica"/>
          <w:color w:val="2D3B45"/>
          <w:sz w:val="24"/>
          <w:szCs w:val="24"/>
        </w:rPr>
        <w:t>For developers</w:t>
      </w:r>
      <w:r w:rsidR="008C3EDD">
        <w:rPr>
          <w:rFonts w:ascii="Garamond" w:eastAsia="Times New Roman" w:hAnsi="Garamond" w:cs="Helvetica"/>
          <w:color w:val="2D3B45"/>
          <w:sz w:val="24"/>
          <w:szCs w:val="24"/>
        </w:rPr>
        <w:t xml:space="preserve">, it is of keen interest </w:t>
      </w:r>
      <w:r w:rsidR="00102FB0" w:rsidRPr="00BB43FE">
        <w:rPr>
          <w:rFonts w:ascii="Garamond" w:eastAsia="Times New Roman" w:hAnsi="Garamond" w:cs="Helvetica"/>
          <w:color w:val="2D3B45"/>
          <w:sz w:val="24"/>
          <w:szCs w:val="24"/>
        </w:rPr>
        <w:t xml:space="preserve">to ask what is performance </w:t>
      </w:r>
      <w:r w:rsidR="00D013C8" w:rsidRPr="00BB43FE">
        <w:rPr>
          <w:rFonts w:ascii="Garamond" w:eastAsia="Times New Roman" w:hAnsi="Garamond" w:cs="Helvetica"/>
          <w:color w:val="2D3B45"/>
          <w:sz w:val="24"/>
          <w:szCs w:val="24"/>
        </w:rPr>
        <w:t xml:space="preserve">for bioinformatics systems </w:t>
      </w:r>
      <w:r w:rsidR="00102FB0" w:rsidRPr="00BB43FE">
        <w:rPr>
          <w:rFonts w:ascii="Garamond" w:eastAsia="Times New Roman" w:hAnsi="Garamond" w:cs="Helvetica"/>
          <w:color w:val="2D3B45"/>
          <w:sz w:val="24"/>
          <w:szCs w:val="24"/>
        </w:rPr>
        <w:t>as they migrate from financially prohibitive physical distributed network architectures to</w:t>
      </w:r>
      <w:r w:rsidR="00D013C8" w:rsidRPr="00BB43FE">
        <w:rPr>
          <w:rFonts w:ascii="Garamond" w:eastAsia="Times New Roman" w:hAnsi="Garamond" w:cs="Helvetica"/>
          <w:color w:val="2D3B45"/>
          <w:sz w:val="24"/>
          <w:szCs w:val="24"/>
        </w:rPr>
        <w:t xml:space="preserve"> </w:t>
      </w:r>
      <w:r w:rsidR="00102FB0" w:rsidRPr="00BB43FE">
        <w:rPr>
          <w:rFonts w:ascii="Garamond" w:eastAsia="Times New Roman" w:hAnsi="Garamond" w:cs="Helvetica"/>
          <w:color w:val="2D3B45"/>
          <w:sz w:val="24"/>
          <w:szCs w:val="24"/>
        </w:rPr>
        <w:t xml:space="preserve">far more affordable </w:t>
      </w:r>
      <w:r w:rsidR="00D013C8" w:rsidRPr="00BB43FE">
        <w:rPr>
          <w:rFonts w:ascii="Garamond" w:eastAsia="Times New Roman" w:hAnsi="Garamond" w:cs="Helvetica"/>
          <w:color w:val="2D3B45"/>
          <w:sz w:val="24"/>
          <w:szCs w:val="24"/>
        </w:rPr>
        <w:t xml:space="preserve">virtualized </w:t>
      </w:r>
      <w:r w:rsidR="00102FB0" w:rsidRPr="00BB43FE">
        <w:rPr>
          <w:rFonts w:ascii="Garamond" w:eastAsia="Times New Roman" w:hAnsi="Garamond" w:cs="Helvetica"/>
          <w:color w:val="2D3B45"/>
          <w:sz w:val="24"/>
          <w:szCs w:val="24"/>
        </w:rPr>
        <w:t>cloud-based architectures?</w:t>
      </w:r>
      <w:r w:rsidR="00D013C8" w:rsidRPr="00BB43FE">
        <w:rPr>
          <w:rFonts w:ascii="Garamond" w:eastAsia="Times New Roman" w:hAnsi="Garamond" w:cs="Helvetica"/>
          <w:color w:val="2D3B45"/>
          <w:sz w:val="24"/>
          <w:szCs w:val="24"/>
        </w:rPr>
        <w:t xml:space="preserve">  How is performance negatively affected by anticipated issues such as latency and unanticipated issues such as varying server traffic?</w:t>
      </w:r>
      <w:r w:rsidR="00102FB0" w:rsidRPr="00BB43FE">
        <w:rPr>
          <w:rFonts w:ascii="Garamond" w:eastAsia="Times New Roman" w:hAnsi="Garamond" w:cs="Helvetica"/>
          <w:color w:val="2D3B45"/>
          <w:sz w:val="24"/>
          <w:szCs w:val="24"/>
        </w:rPr>
        <w:t xml:space="preserve">  More importantly, can bioinformatics software be designed with these issues in mind?  How do we architect bioinformatics for performance?  Perhaps by first defining performance, this can be achieved.</w:t>
      </w:r>
    </w:p>
    <w:p w14:paraId="661A788B"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18BB1265" w14:textId="208F4DC2" w:rsidR="00FC50C3" w:rsidRPr="00BB43FE" w:rsidRDefault="00D732BF"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Expanding </w:t>
      </w:r>
      <w:r w:rsidR="00102FB0" w:rsidRPr="00BB43FE">
        <w:rPr>
          <w:rFonts w:ascii="Garamond" w:eastAsia="Times New Roman" w:hAnsi="Garamond" w:cs="Helvetica"/>
          <w:color w:val="2D3B45"/>
          <w:sz w:val="24"/>
          <w:szCs w:val="24"/>
        </w:rPr>
        <w:t>the</w:t>
      </w:r>
      <w:r w:rsidRPr="00BB43FE">
        <w:rPr>
          <w:rFonts w:ascii="Garamond" w:eastAsia="Times New Roman" w:hAnsi="Garamond" w:cs="Helvetica"/>
          <w:color w:val="2D3B45"/>
          <w:sz w:val="24"/>
          <w:szCs w:val="24"/>
        </w:rPr>
        <w:t xml:space="preserve"> concept of transactional efficiency to quantifiable characteristics is a necessary step to defining performance.  The first characteristic to define is the event itself.  Events may be defined by how they arrive and what type of resource they consume.  An event may arrive at timely intervals, distributed via a statistically identified measure, or randomly.  </w:t>
      </w:r>
      <w:r w:rsidR="000D4E31" w:rsidRPr="00BB43FE">
        <w:rPr>
          <w:rFonts w:ascii="Garamond" w:eastAsia="Times New Roman" w:hAnsi="Garamond" w:cs="Helvetica"/>
          <w:color w:val="2D3B45"/>
          <w:sz w:val="24"/>
          <w:szCs w:val="24"/>
        </w:rPr>
        <w:t>Subsequently</w:t>
      </w:r>
      <w:r w:rsidRPr="00BB43FE">
        <w:rPr>
          <w:rFonts w:ascii="Garamond" w:eastAsia="Times New Roman" w:hAnsi="Garamond" w:cs="Helvetica"/>
          <w:color w:val="2D3B45"/>
          <w:sz w:val="24"/>
          <w:szCs w:val="24"/>
        </w:rPr>
        <w:t xml:space="preserve"> events </w:t>
      </w:r>
      <w:r w:rsidR="000D4E31" w:rsidRPr="00BB43FE">
        <w:rPr>
          <w:rFonts w:ascii="Garamond" w:eastAsia="Times New Roman" w:hAnsi="Garamond" w:cs="Helvetica"/>
          <w:color w:val="2D3B45"/>
          <w:sz w:val="24"/>
          <w:szCs w:val="24"/>
        </w:rPr>
        <w:t>will</w:t>
      </w:r>
      <w:r w:rsidRPr="00BB43FE">
        <w:rPr>
          <w:rFonts w:ascii="Garamond" w:eastAsia="Times New Roman" w:hAnsi="Garamond" w:cs="Helvetica"/>
          <w:color w:val="2D3B45"/>
          <w:sz w:val="24"/>
          <w:szCs w:val="24"/>
        </w:rPr>
        <w:t xml:space="preserve"> most commonly </w:t>
      </w:r>
      <w:r w:rsidR="000D4E31" w:rsidRPr="00BB43FE">
        <w:rPr>
          <w:rFonts w:ascii="Garamond" w:eastAsia="Times New Roman" w:hAnsi="Garamond" w:cs="Helvetica"/>
          <w:color w:val="2D3B45"/>
          <w:sz w:val="24"/>
          <w:szCs w:val="24"/>
        </w:rPr>
        <w:t>be defined</w:t>
      </w:r>
      <w:r w:rsidRPr="00BB43FE">
        <w:rPr>
          <w:rFonts w:ascii="Garamond" w:eastAsia="Times New Roman" w:hAnsi="Garamond" w:cs="Helvetica"/>
          <w:color w:val="2D3B45"/>
          <w:sz w:val="24"/>
          <w:szCs w:val="24"/>
        </w:rPr>
        <w:t xml:space="preserve"> as </w:t>
      </w:r>
      <w:r w:rsidR="000D4E31" w:rsidRPr="00BB43FE">
        <w:rPr>
          <w:rFonts w:ascii="Garamond" w:eastAsia="Times New Roman" w:hAnsi="Garamond" w:cs="Helvetica"/>
          <w:color w:val="2D3B45"/>
          <w:sz w:val="24"/>
          <w:szCs w:val="24"/>
        </w:rPr>
        <w:t xml:space="preserve">either </w:t>
      </w:r>
      <w:r w:rsidRPr="00BB43FE">
        <w:rPr>
          <w:rFonts w:ascii="Garamond" w:eastAsia="Times New Roman" w:hAnsi="Garamond" w:cs="Helvetica"/>
          <w:color w:val="2D3B45"/>
          <w:sz w:val="24"/>
          <w:szCs w:val="24"/>
        </w:rPr>
        <w:t>periodic, stochastic, or sporadic and may each consume such resources as time</w:t>
      </w:r>
      <w:r w:rsidR="000D4E31" w:rsidRPr="00BB43FE">
        <w:rPr>
          <w:rFonts w:ascii="Garamond" w:eastAsia="Times New Roman" w:hAnsi="Garamond" w:cs="Helvetica"/>
          <w:color w:val="2D3B45"/>
          <w:sz w:val="24"/>
          <w:szCs w:val="24"/>
        </w:rPr>
        <w:t xml:space="preserve"> </w:t>
      </w:r>
      <w:r w:rsidRPr="00BB43FE">
        <w:rPr>
          <w:rFonts w:ascii="Garamond" w:eastAsia="Times New Roman" w:hAnsi="Garamond" w:cs="Helvetica"/>
          <w:color w:val="2D3B45"/>
          <w:sz w:val="24"/>
          <w:szCs w:val="24"/>
        </w:rPr>
        <w:t>or threads</w:t>
      </w:r>
      <w:r w:rsidR="000D4E31" w:rsidRPr="00BB43FE">
        <w:rPr>
          <w:rFonts w:ascii="Garamond" w:eastAsia="Times New Roman" w:hAnsi="Garamond" w:cs="Helvetica"/>
          <w:color w:val="2D3B45"/>
          <w:sz w:val="24"/>
          <w:szCs w:val="24"/>
        </w:rPr>
        <w:t xml:space="preserve"> as the system processes them</w:t>
      </w:r>
      <w:r w:rsidRPr="00BB43FE">
        <w:rPr>
          <w:rFonts w:ascii="Garamond" w:eastAsia="Times New Roman" w:hAnsi="Garamond" w:cs="Helvetica"/>
          <w:color w:val="2D3B45"/>
          <w:sz w:val="24"/>
          <w:szCs w:val="24"/>
        </w:rPr>
        <w:t>.</w:t>
      </w:r>
      <w:r w:rsidR="007F5224" w:rsidRPr="00BB43FE">
        <w:rPr>
          <w:rFonts w:ascii="Garamond" w:eastAsia="Times New Roman" w:hAnsi="Garamond" w:cs="Helvetica"/>
          <w:color w:val="2D3B45"/>
          <w:sz w:val="24"/>
          <w:szCs w:val="24"/>
        </w:rPr>
        <w:t xml:space="preserve">  These resources must meet specified requirements constraints outlined in the software documentation.</w:t>
      </w:r>
    </w:p>
    <w:p w14:paraId="34A6C47F"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4445556E" w14:textId="2DD46EB6" w:rsidR="000F11F5" w:rsidRPr="00BB43FE" w:rsidRDefault="00A54AA7"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The key outcome to </w:t>
      </w:r>
      <w:r w:rsidR="007F5224" w:rsidRPr="00BB43FE">
        <w:rPr>
          <w:rFonts w:ascii="Garamond" w:eastAsia="Times New Roman" w:hAnsi="Garamond" w:cs="Helvetica"/>
          <w:color w:val="2D3B45"/>
          <w:sz w:val="24"/>
          <w:szCs w:val="24"/>
        </w:rPr>
        <w:t>the arrival of an</w:t>
      </w:r>
      <w:r w:rsidRPr="00BB43FE">
        <w:rPr>
          <w:rFonts w:ascii="Garamond" w:eastAsia="Times New Roman" w:hAnsi="Garamond" w:cs="Helvetica"/>
          <w:color w:val="2D3B45"/>
          <w:sz w:val="24"/>
          <w:szCs w:val="24"/>
        </w:rPr>
        <w:t xml:space="preserve"> event is</w:t>
      </w:r>
      <w:r w:rsidR="007F5224" w:rsidRPr="00BB43FE">
        <w:rPr>
          <w:rFonts w:ascii="Garamond" w:eastAsia="Times New Roman" w:hAnsi="Garamond" w:cs="Helvetica"/>
          <w:color w:val="2D3B45"/>
          <w:sz w:val="24"/>
          <w:szCs w:val="24"/>
        </w:rPr>
        <w:t xml:space="preserve"> optimized resource consumption.  As an example, expedited </w:t>
      </w:r>
      <w:r w:rsidRPr="00BB43FE">
        <w:rPr>
          <w:rFonts w:ascii="Garamond" w:eastAsia="Times New Roman" w:hAnsi="Garamond" w:cs="Helvetica"/>
          <w:color w:val="2D3B45"/>
          <w:sz w:val="24"/>
          <w:szCs w:val="24"/>
        </w:rPr>
        <w:t>response</w:t>
      </w:r>
      <w:r w:rsidR="007F5224" w:rsidRPr="00BB43FE">
        <w:rPr>
          <w:rFonts w:ascii="Garamond" w:eastAsia="Times New Roman" w:hAnsi="Garamond" w:cs="Helvetica"/>
          <w:color w:val="2D3B45"/>
          <w:sz w:val="24"/>
          <w:szCs w:val="24"/>
        </w:rPr>
        <w:t xml:space="preserve"> time may be architected after the system’s response to the event is documented and analyzed</w:t>
      </w:r>
      <w:r w:rsidRPr="00BB43FE">
        <w:rPr>
          <w:rFonts w:ascii="Garamond" w:eastAsia="Times New Roman" w:hAnsi="Garamond" w:cs="Helvetica"/>
          <w:color w:val="2D3B45"/>
          <w:sz w:val="24"/>
          <w:szCs w:val="24"/>
        </w:rPr>
        <w:t>.</w:t>
      </w:r>
      <w:r w:rsidR="00FC64CC" w:rsidRPr="00BB43FE">
        <w:rPr>
          <w:rFonts w:ascii="Garamond" w:eastAsia="Times New Roman" w:hAnsi="Garamond" w:cs="Helvetica"/>
          <w:color w:val="2D3B45"/>
          <w:sz w:val="24"/>
          <w:szCs w:val="24"/>
        </w:rPr>
        <w:t xml:space="preserve">  What must be documented?  First, t</w:t>
      </w:r>
      <w:r w:rsidRPr="00BB43FE">
        <w:rPr>
          <w:rFonts w:ascii="Garamond" w:eastAsia="Times New Roman" w:hAnsi="Garamond" w:cs="Helvetica"/>
          <w:color w:val="2D3B45"/>
          <w:sz w:val="24"/>
          <w:szCs w:val="24"/>
        </w:rPr>
        <w:t>he event is spoken of as a stimulus and describing how the system responds to that stimulus provides</w:t>
      </w:r>
      <w:r w:rsidR="000D4E31" w:rsidRPr="00BB43FE">
        <w:rPr>
          <w:rFonts w:ascii="Garamond" w:eastAsia="Times New Roman" w:hAnsi="Garamond" w:cs="Helvetica"/>
          <w:color w:val="2D3B45"/>
          <w:sz w:val="24"/>
          <w:szCs w:val="24"/>
        </w:rPr>
        <w:t xml:space="preserve"> a further dimension </w:t>
      </w:r>
      <w:r w:rsidRPr="00BB43FE">
        <w:rPr>
          <w:rFonts w:ascii="Garamond" w:eastAsia="Times New Roman" w:hAnsi="Garamond" w:cs="Helvetica"/>
          <w:color w:val="2D3B45"/>
          <w:sz w:val="24"/>
          <w:szCs w:val="24"/>
        </w:rPr>
        <w:t>of understanding to the architecture based on the quality attribute</w:t>
      </w:r>
      <w:r w:rsidR="007F5224" w:rsidRPr="00BB43FE">
        <w:rPr>
          <w:rFonts w:ascii="Garamond" w:eastAsia="Times New Roman" w:hAnsi="Garamond" w:cs="Helvetica"/>
          <w:color w:val="2D3B45"/>
          <w:sz w:val="24"/>
          <w:szCs w:val="24"/>
        </w:rPr>
        <w:t xml:space="preserve">.  In this case, </w:t>
      </w:r>
      <w:r w:rsidRPr="00BB43FE">
        <w:rPr>
          <w:rFonts w:ascii="Garamond" w:eastAsia="Times New Roman" w:hAnsi="Garamond" w:cs="Helvetica"/>
          <w:color w:val="2D3B45"/>
          <w:sz w:val="24"/>
          <w:szCs w:val="24"/>
        </w:rPr>
        <w:t>performance as it is shaped by</w:t>
      </w:r>
      <w:r w:rsidR="000D4E31" w:rsidRPr="00BB43FE">
        <w:rPr>
          <w:rFonts w:ascii="Garamond" w:eastAsia="Times New Roman" w:hAnsi="Garamond" w:cs="Helvetica"/>
          <w:color w:val="2D3B45"/>
          <w:sz w:val="24"/>
          <w:szCs w:val="24"/>
        </w:rPr>
        <w:t xml:space="preserve"> quantifiable characteristics or measurements</w:t>
      </w:r>
      <w:r w:rsidR="007F5224" w:rsidRPr="00BB43FE">
        <w:rPr>
          <w:rFonts w:ascii="Garamond" w:eastAsia="Times New Roman" w:hAnsi="Garamond" w:cs="Helvetica"/>
          <w:color w:val="2D3B45"/>
          <w:sz w:val="24"/>
          <w:szCs w:val="24"/>
        </w:rPr>
        <w:t xml:space="preserve">, turns its focus </w:t>
      </w:r>
      <w:r w:rsidR="00EA43C1">
        <w:rPr>
          <w:rFonts w:ascii="Garamond" w:eastAsia="Times New Roman" w:hAnsi="Garamond" w:cs="Helvetica"/>
          <w:color w:val="2D3B45"/>
          <w:sz w:val="24"/>
          <w:szCs w:val="24"/>
        </w:rPr>
        <w:t>primarily</w:t>
      </w:r>
      <w:r w:rsidR="007F5224" w:rsidRPr="00BB43FE">
        <w:rPr>
          <w:rFonts w:ascii="Garamond" w:eastAsia="Times New Roman" w:hAnsi="Garamond" w:cs="Helvetica"/>
          <w:color w:val="2D3B45"/>
          <w:sz w:val="24"/>
          <w:szCs w:val="24"/>
        </w:rPr>
        <w:t xml:space="preserve"> on</w:t>
      </w:r>
      <w:r w:rsidR="00D732BF" w:rsidRPr="00BB43FE">
        <w:rPr>
          <w:rFonts w:ascii="Garamond" w:eastAsia="Times New Roman" w:hAnsi="Garamond" w:cs="Helvetica"/>
          <w:color w:val="2D3B45"/>
          <w:sz w:val="24"/>
          <w:szCs w:val="24"/>
        </w:rPr>
        <w:t xml:space="preserve"> latency</w:t>
      </w:r>
      <w:r w:rsidR="000D4E31" w:rsidRPr="00BB43FE">
        <w:rPr>
          <w:rFonts w:ascii="Garamond" w:eastAsia="Times New Roman" w:hAnsi="Garamond" w:cs="Helvetica"/>
          <w:color w:val="2D3B45"/>
          <w:sz w:val="24"/>
          <w:szCs w:val="24"/>
        </w:rPr>
        <w:t xml:space="preserve"> or processing delay</w:t>
      </w:r>
      <w:r w:rsidR="00D732BF" w:rsidRPr="00BB43FE">
        <w:rPr>
          <w:rFonts w:ascii="Garamond" w:eastAsia="Times New Roman" w:hAnsi="Garamond" w:cs="Helvetica"/>
          <w:color w:val="2D3B45"/>
          <w:sz w:val="24"/>
          <w:szCs w:val="24"/>
        </w:rPr>
        <w:t xml:space="preserve">, </w:t>
      </w:r>
      <w:r w:rsidR="000D4E31" w:rsidRPr="00BB43FE">
        <w:rPr>
          <w:rFonts w:ascii="Garamond" w:eastAsia="Times New Roman" w:hAnsi="Garamond" w:cs="Helvetica"/>
          <w:color w:val="2D3B45"/>
          <w:sz w:val="24"/>
          <w:szCs w:val="24"/>
        </w:rPr>
        <w:t xml:space="preserve">percentage </w:t>
      </w:r>
      <w:r w:rsidR="000D4E31" w:rsidRPr="00BB43FE">
        <w:rPr>
          <w:rFonts w:ascii="Garamond" w:eastAsia="Times New Roman" w:hAnsi="Garamond" w:cs="Helvetica"/>
          <w:color w:val="2D3B45"/>
          <w:sz w:val="24"/>
          <w:szCs w:val="24"/>
        </w:rPr>
        <w:lastRenderedPageBreak/>
        <w:t xml:space="preserve">of </w:t>
      </w:r>
      <w:r w:rsidR="00D732BF" w:rsidRPr="00BB43FE">
        <w:rPr>
          <w:rFonts w:ascii="Garamond" w:eastAsia="Times New Roman" w:hAnsi="Garamond" w:cs="Helvetica"/>
          <w:color w:val="2D3B45"/>
          <w:sz w:val="24"/>
          <w:szCs w:val="24"/>
        </w:rPr>
        <w:t>processing deadlines</w:t>
      </w:r>
      <w:r w:rsidR="000D4E31" w:rsidRPr="00BB43FE">
        <w:rPr>
          <w:rFonts w:ascii="Garamond" w:eastAsia="Times New Roman" w:hAnsi="Garamond" w:cs="Helvetica"/>
          <w:color w:val="2D3B45"/>
          <w:sz w:val="24"/>
          <w:szCs w:val="24"/>
        </w:rPr>
        <w:t xml:space="preserve"> met</w:t>
      </w:r>
      <w:r w:rsidR="00D732BF" w:rsidRPr="00BB43FE">
        <w:rPr>
          <w:rFonts w:ascii="Garamond" w:eastAsia="Times New Roman" w:hAnsi="Garamond" w:cs="Helvetica"/>
          <w:color w:val="2D3B45"/>
          <w:sz w:val="24"/>
          <w:szCs w:val="24"/>
        </w:rPr>
        <w:t xml:space="preserve">, throughput </w:t>
      </w:r>
      <w:r w:rsidR="000D4E31" w:rsidRPr="00BB43FE">
        <w:rPr>
          <w:rFonts w:ascii="Garamond" w:eastAsia="Times New Roman" w:hAnsi="Garamond" w:cs="Helvetica"/>
          <w:color w:val="2D3B45"/>
          <w:sz w:val="24"/>
          <w:szCs w:val="24"/>
        </w:rPr>
        <w:t xml:space="preserve">or </w:t>
      </w:r>
      <w:r w:rsidR="00D732BF" w:rsidRPr="00BB43FE">
        <w:rPr>
          <w:rFonts w:ascii="Garamond" w:eastAsia="Times New Roman" w:hAnsi="Garamond" w:cs="Helvetica"/>
          <w:color w:val="2D3B45"/>
          <w:sz w:val="24"/>
          <w:szCs w:val="24"/>
        </w:rPr>
        <w:t xml:space="preserve">measure of event concurrency, jitter or </w:t>
      </w:r>
      <w:r w:rsidR="000D4E31" w:rsidRPr="00BB43FE">
        <w:rPr>
          <w:rFonts w:ascii="Garamond" w:eastAsia="Times New Roman" w:hAnsi="Garamond" w:cs="Helvetica"/>
          <w:color w:val="2D3B45"/>
          <w:sz w:val="24"/>
          <w:szCs w:val="24"/>
        </w:rPr>
        <w:t xml:space="preserve">measure of </w:t>
      </w:r>
      <w:r w:rsidR="00D732BF" w:rsidRPr="00BB43FE">
        <w:rPr>
          <w:rFonts w:ascii="Garamond" w:eastAsia="Times New Roman" w:hAnsi="Garamond" w:cs="Helvetica"/>
          <w:color w:val="2D3B45"/>
          <w:sz w:val="24"/>
          <w:szCs w:val="24"/>
        </w:rPr>
        <w:t xml:space="preserve">latency variation, and </w:t>
      </w:r>
      <w:r w:rsidR="000D4E31" w:rsidRPr="00BB43FE">
        <w:rPr>
          <w:rFonts w:ascii="Garamond" w:eastAsia="Times New Roman" w:hAnsi="Garamond" w:cs="Helvetica"/>
          <w:color w:val="2D3B45"/>
          <w:sz w:val="24"/>
          <w:szCs w:val="24"/>
        </w:rPr>
        <w:t xml:space="preserve">identification of the </w:t>
      </w:r>
      <w:r w:rsidR="00D732BF" w:rsidRPr="00BB43FE">
        <w:rPr>
          <w:rFonts w:ascii="Garamond" w:eastAsia="Times New Roman" w:hAnsi="Garamond" w:cs="Helvetica"/>
          <w:color w:val="2D3B45"/>
          <w:sz w:val="24"/>
          <w:szCs w:val="24"/>
        </w:rPr>
        <w:t>number of unprocessed events.</w:t>
      </w:r>
      <w:r w:rsidR="000D4E31" w:rsidRPr="00BB43FE">
        <w:rPr>
          <w:rFonts w:ascii="Garamond" w:eastAsia="Times New Roman" w:hAnsi="Garamond" w:cs="Helvetica"/>
          <w:color w:val="2D3B45"/>
          <w:sz w:val="24"/>
          <w:szCs w:val="24"/>
        </w:rPr>
        <w:t xml:space="preserve">  </w:t>
      </w:r>
    </w:p>
    <w:p w14:paraId="64213A5C"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65994ACE" w14:textId="69C8C571" w:rsidR="00D732BF" w:rsidRPr="00BB43FE" w:rsidRDefault="000D4E31"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As traceability is an important aspect of defining and designing performance into architecture, six considerations for </w:t>
      </w:r>
      <w:r w:rsidR="00FC64CC" w:rsidRPr="00BB43FE">
        <w:rPr>
          <w:rFonts w:ascii="Garamond" w:eastAsia="Times New Roman" w:hAnsi="Garamond" w:cs="Helvetica"/>
          <w:color w:val="2D3B45"/>
          <w:sz w:val="24"/>
          <w:szCs w:val="24"/>
        </w:rPr>
        <w:t>relating</w:t>
      </w:r>
      <w:r w:rsidRPr="00BB43FE">
        <w:rPr>
          <w:rFonts w:ascii="Garamond" w:eastAsia="Times New Roman" w:hAnsi="Garamond" w:cs="Helvetica"/>
          <w:color w:val="2D3B45"/>
          <w:sz w:val="24"/>
          <w:szCs w:val="24"/>
        </w:rPr>
        <w:t xml:space="preserve"> </w:t>
      </w:r>
      <w:r w:rsidR="000F11F5" w:rsidRPr="00BB43FE">
        <w:rPr>
          <w:rFonts w:ascii="Garamond" w:eastAsia="Times New Roman" w:hAnsi="Garamond" w:cs="Helvetica"/>
          <w:color w:val="2D3B45"/>
          <w:sz w:val="24"/>
          <w:szCs w:val="24"/>
        </w:rPr>
        <w:t>these measurements</w:t>
      </w:r>
      <w:r w:rsidRPr="00BB43FE">
        <w:rPr>
          <w:rFonts w:ascii="Garamond" w:eastAsia="Times New Roman" w:hAnsi="Garamond" w:cs="Helvetica"/>
          <w:color w:val="2D3B45"/>
          <w:sz w:val="24"/>
          <w:szCs w:val="24"/>
        </w:rPr>
        <w:t xml:space="preserve"> </w:t>
      </w:r>
      <w:r w:rsidR="00A54AA7" w:rsidRPr="00BB43FE">
        <w:rPr>
          <w:rFonts w:ascii="Garamond" w:eastAsia="Times New Roman" w:hAnsi="Garamond" w:cs="Helvetica"/>
          <w:color w:val="2D3B45"/>
          <w:sz w:val="24"/>
          <w:szCs w:val="24"/>
        </w:rPr>
        <w:t xml:space="preserve">are </w:t>
      </w:r>
      <w:r w:rsidR="00FC64CC" w:rsidRPr="00BB43FE">
        <w:rPr>
          <w:rFonts w:ascii="Garamond" w:eastAsia="Times New Roman" w:hAnsi="Garamond" w:cs="Helvetica"/>
          <w:color w:val="2D3B45"/>
          <w:sz w:val="24"/>
          <w:szCs w:val="24"/>
        </w:rPr>
        <w:t>collated</w:t>
      </w:r>
      <w:r w:rsidR="00A54AA7" w:rsidRPr="00BB43FE">
        <w:rPr>
          <w:rFonts w:ascii="Garamond" w:eastAsia="Times New Roman" w:hAnsi="Garamond" w:cs="Helvetica"/>
          <w:color w:val="2D3B45"/>
          <w:sz w:val="24"/>
          <w:szCs w:val="24"/>
        </w:rPr>
        <w:t xml:space="preserve"> as a general scenario</w:t>
      </w:r>
      <w:r w:rsidRPr="00BB43FE">
        <w:rPr>
          <w:rFonts w:ascii="Garamond" w:eastAsia="Times New Roman" w:hAnsi="Garamond" w:cs="Helvetica"/>
          <w:color w:val="2D3B45"/>
          <w:sz w:val="24"/>
          <w:szCs w:val="24"/>
        </w:rPr>
        <w:t>.</w:t>
      </w:r>
      <w:r w:rsidR="000F11F5" w:rsidRPr="00BB43FE">
        <w:rPr>
          <w:rFonts w:ascii="Garamond" w:eastAsia="Times New Roman" w:hAnsi="Garamond" w:cs="Helvetica"/>
          <w:color w:val="2D3B45"/>
          <w:sz w:val="24"/>
          <w:szCs w:val="24"/>
        </w:rPr>
        <w:t xml:space="preserve">  </w:t>
      </w:r>
      <w:r w:rsidR="00A54AA7" w:rsidRPr="00BB43FE">
        <w:rPr>
          <w:rFonts w:ascii="Garamond" w:eastAsia="Times New Roman" w:hAnsi="Garamond" w:cs="Helvetica"/>
          <w:color w:val="2D3B45"/>
          <w:sz w:val="24"/>
          <w:szCs w:val="24"/>
        </w:rPr>
        <w:t>The</w:t>
      </w:r>
      <w:r w:rsidR="000F11F5" w:rsidRPr="00BB43FE">
        <w:rPr>
          <w:rFonts w:ascii="Garamond" w:eastAsia="Times New Roman" w:hAnsi="Garamond" w:cs="Helvetica"/>
          <w:color w:val="2D3B45"/>
          <w:sz w:val="24"/>
          <w:szCs w:val="24"/>
        </w:rPr>
        <w:t xml:space="preserve"> source and destination </w:t>
      </w:r>
      <w:r w:rsidR="00A54AA7" w:rsidRPr="00BB43FE">
        <w:rPr>
          <w:rFonts w:ascii="Garamond" w:eastAsia="Times New Roman" w:hAnsi="Garamond" w:cs="Helvetica"/>
          <w:color w:val="2D3B45"/>
          <w:sz w:val="24"/>
          <w:szCs w:val="24"/>
        </w:rPr>
        <w:t>of the stimulus are identified</w:t>
      </w:r>
      <w:r w:rsidR="000F11F5" w:rsidRPr="00BB43FE">
        <w:rPr>
          <w:rFonts w:ascii="Garamond" w:eastAsia="Times New Roman" w:hAnsi="Garamond" w:cs="Helvetica"/>
          <w:color w:val="2D3B45"/>
          <w:sz w:val="24"/>
          <w:szCs w:val="24"/>
        </w:rPr>
        <w:t>.  The source of the event may either be external or internal while destination is typically the system itself and may be referred to as the artifact.  The status of the system at time of arrival and after arrival of the stimulus falls under the heading of environment or response.  The observation of environment</w:t>
      </w:r>
      <w:r w:rsidR="00A54AA7" w:rsidRPr="00BB43FE">
        <w:rPr>
          <w:rFonts w:ascii="Garamond" w:eastAsia="Times New Roman" w:hAnsi="Garamond" w:cs="Helvetica"/>
          <w:color w:val="2D3B45"/>
          <w:sz w:val="24"/>
          <w:szCs w:val="24"/>
        </w:rPr>
        <w:t xml:space="preserve"> and </w:t>
      </w:r>
      <w:r w:rsidR="000F11F5" w:rsidRPr="00BB43FE">
        <w:rPr>
          <w:rFonts w:ascii="Garamond" w:eastAsia="Times New Roman" w:hAnsi="Garamond" w:cs="Helvetica"/>
          <w:color w:val="2D3B45"/>
          <w:sz w:val="24"/>
          <w:szCs w:val="24"/>
        </w:rPr>
        <w:t>response is not</w:t>
      </w:r>
      <w:r w:rsidR="00A54AA7" w:rsidRPr="00BB43FE">
        <w:rPr>
          <w:rFonts w:ascii="Garamond" w:eastAsia="Times New Roman" w:hAnsi="Garamond" w:cs="Helvetica"/>
          <w:color w:val="2D3B45"/>
          <w:sz w:val="24"/>
          <w:szCs w:val="24"/>
        </w:rPr>
        <w:t xml:space="preserve">ated by </w:t>
      </w:r>
      <w:r w:rsidR="000F11F5" w:rsidRPr="00BB43FE">
        <w:rPr>
          <w:rFonts w:ascii="Garamond" w:eastAsia="Times New Roman" w:hAnsi="Garamond" w:cs="Helvetica"/>
          <w:color w:val="2D3B45"/>
          <w:sz w:val="24"/>
          <w:szCs w:val="24"/>
        </w:rPr>
        <w:t xml:space="preserve">one of five descriptors: normal, emergency, peak, load or overload.  Finally, </w:t>
      </w:r>
      <w:r w:rsidR="00A54AA7" w:rsidRPr="00BB43FE">
        <w:rPr>
          <w:rFonts w:ascii="Garamond" w:eastAsia="Times New Roman" w:hAnsi="Garamond" w:cs="Helvetica"/>
          <w:color w:val="2D3B45"/>
          <w:sz w:val="24"/>
          <w:szCs w:val="24"/>
        </w:rPr>
        <w:t>measurements of latency, throughput, jitter, processing deadlines, and unprocessed events are all collected as response measures.</w:t>
      </w:r>
    </w:p>
    <w:p w14:paraId="564B8114"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6E6588E0" w14:textId="3126B154" w:rsidR="00162CF8" w:rsidRPr="00BB43FE" w:rsidRDefault="00162CF8"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Andre Bondi notes that there are three key lessons to take into account when </w:t>
      </w:r>
      <w:r w:rsidR="00704187" w:rsidRPr="00BB43FE">
        <w:rPr>
          <w:rFonts w:ascii="Garamond" w:eastAsia="Times New Roman" w:hAnsi="Garamond" w:cs="Helvetica"/>
          <w:color w:val="2D3B45"/>
          <w:sz w:val="24"/>
          <w:szCs w:val="24"/>
        </w:rPr>
        <w:t xml:space="preserve">determining which metrics are </w:t>
      </w:r>
      <w:r w:rsidRPr="00BB43FE">
        <w:rPr>
          <w:rFonts w:ascii="Garamond" w:eastAsia="Times New Roman" w:hAnsi="Garamond" w:cs="Helvetica"/>
          <w:color w:val="2D3B45"/>
          <w:sz w:val="24"/>
          <w:szCs w:val="24"/>
        </w:rPr>
        <w:t xml:space="preserve">pertinent to </w:t>
      </w:r>
      <w:r w:rsidR="00704187" w:rsidRPr="00BB43FE">
        <w:rPr>
          <w:rFonts w:ascii="Garamond" w:eastAsia="Times New Roman" w:hAnsi="Garamond" w:cs="Helvetica"/>
          <w:color w:val="2D3B45"/>
          <w:sz w:val="24"/>
          <w:szCs w:val="24"/>
        </w:rPr>
        <w:t>the performance testing process</w:t>
      </w:r>
      <w:r w:rsidRPr="00BB43FE">
        <w:rPr>
          <w:rFonts w:ascii="Garamond" w:eastAsia="Times New Roman" w:hAnsi="Garamond" w:cs="Helvetica"/>
          <w:color w:val="2D3B45"/>
          <w:sz w:val="24"/>
          <w:szCs w:val="24"/>
        </w:rPr>
        <w:t xml:space="preserve">.  </w:t>
      </w:r>
    </w:p>
    <w:p w14:paraId="3501E6E5" w14:textId="77777777" w:rsidR="00162CF8" w:rsidRPr="00BB43FE" w:rsidRDefault="00162CF8" w:rsidP="002F1EE0">
      <w:pPr>
        <w:pStyle w:val="indenthangingn"/>
        <w:shd w:val="clear" w:color="auto" w:fill="FFFFFF"/>
        <w:spacing w:before="80" w:beforeAutospacing="0" w:after="120" w:afterAutospacing="0" w:line="360" w:lineRule="auto"/>
        <w:ind w:left="900" w:right="720" w:hanging="180"/>
        <w:jc w:val="both"/>
        <w:rPr>
          <w:rFonts w:ascii="Garamond" w:hAnsi="Garamond"/>
          <w:color w:val="333333"/>
        </w:rPr>
      </w:pPr>
      <w:r w:rsidRPr="00BB43FE">
        <w:rPr>
          <w:rFonts w:ascii="Garamond" w:hAnsi="Garamond" w:cs="Helvetica"/>
          <w:color w:val="2D3B45"/>
        </w:rPr>
        <w:t>“</w:t>
      </w:r>
      <w:r w:rsidRPr="00BB43FE">
        <w:rPr>
          <w:rFonts w:ascii="Garamond" w:hAnsi="Garamond"/>
          <w:color w:val="333333"/>
        </w:rPr>
        <w:t>1. One cannot rely on a single number to tell the whole story about the performance of a system.</w:t>
      </w:r>
    </w:p>
    <w:p w14:paraId="2503B43D" w14:textId="77777777" w:rsidR="00162CF8" w:rsidRPr="00BB43FE" w:rsidRDefault="00162CF8" w:rsidP="002F1EE0">
      <w:pPr>
        <w:shd w:val="clear" w:color="auto" w:fill="FFFFFF"/>
        <w:spacing w:before="80" w:after="120" w:line="360" w:lineRule="auto"/>
        <w:ind w:left="900" w:right="720" w:hanging="180"/>
        <w:jc w:val="both"/>
        <w:rPr>
          <w:rFonts w:ascii="Garamond" w:eastAsia="Times New Roman" w:hAnsi="Garamond" w:cs="Times New Roman"/>
          <w:color w:val="333333"/>
          <w:sz w:val="24"/>
          <w:szCs w:val="24"/>
        </w:rPr>
      </w:pPr>
      <w:r w:rsidRPr="00BB43FE">
        <w:rPr>
          <w:rFonts w:ascii="Garamond" w:eastAsia="Times New Roman" w:hAnsi="Garamond" w:cs="Times New Roman"/>
          <w:color w:val="333333"/>
          <w:sz w:val="24"/>
          <w:szCs w:val="24"/>
        </w:rPr>
        <w:t>2. A description of the performance requirements of a system requires context, such as the offered load (job arrival rate), a description of what is to be done, and the desired response time.</w:t>
      </w:r>
    </w:p>
    <w:p w14:paraId="1A2641DC" w14:textId="37484272" w:rsidR="00162CF8" w:rsidRPr="00BB43FE" w:rsidRDefault="00162CF8" w:rsidP="002F1EE0">
      <w:pPr>
        <w:shd w:val="clear" w:color="auto" w:fill="FFFFFF"/>
        <w:spacing w:before="80" w:after="120" w:line="360" w:lineRule="auto"/>
        <w:ind w:left="900" w:right="720" w:hanging="180"/>
        <w:jc w:val="both"/>
        <w:rPr>
          <w:rFonts w:ascii="Garamond" w:eastAsia="Times New Roman" w:hAnsi="Garamond" w:cs="Times New Roman"/>
          <w:color w:val="333333"/>
          <w:sz w:val="24"/>
          <w:szCs w:val="24"/>
        </w:rPr>
      </w:pPr>
      <w:r w:rsidRPr="00BB43FE">
        <w:rPr>
          <w:rFonts w:ascii="Garamond" w:eastAsia="Times New Roman" w:hAnsi="Garamond" w:cs="Times New Roman"/>
          <w:color w:val="333333"/>
          <w:sz w:val="24"/>
          <w:szCs w:val="24"/>
        </w:rPr>
        <w:t>3. A performance requirement based on an ill-chosen single number is insufficiently specific to tell us how well the system should perform.” – (Bondi 2014)</w:t>
      </w:r>
    </w:p>
    <w:p w14:paraId="484E61C9" w14:textId="2887994A" w:rsidR="00162CF8" w:rsidRPr="00BB43FE" w:rsidRDefault="00704187"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Bondi in turn </w:t>
      </w:r>
      <w:r w:rsidR="00560F8A">
        <w:rPr>
          <w:rFonts w:ascii="Garamond" w:eastAsia="Times New Roman" w:hAnsi="Garamond" w:cs="Helvetica"/>
          <w:color w:val="2D3B45"/>
          <w:sz w:val="24"/>
          <w:szCs w:val="24"/>
        </w:rPr>
        <w:t>cites</w:t>
      </w:r>
      <w:r w:rsidR="00412F6B">
        <w:rPr>
          <w:rFonts w:ascii="Garamond" w:eastAsia="Times New Roman" w:hAnsi="Garamond" w:cs="Helvetica"/>
          <w:color w:val="2D3B45"/>
          <w:sz w:val="24"/>
          <w:szCs w:val="24"/>
        </w:rPr>
        <w:t xml:space="preserve"> </w:t>
      </w:r>
      <w:r w:rsidR="00EC510B">
        <w:rPr>
          <w:rFonts w:ascii="Garamond" w:eastAsia="Times New Roman" w:hAnsi="Garamond" w:cs="Helvetica"/>
          <w:color w:val="2D3B45"/>
          <w:sz w:val="24"/>
          <w:szCs w:val="24"/>
        </w:rPr>
        <w:t xml:space="preserve">Measuring Computer Performance by </w:t>
      </w:r>
      <w:r w:rsidR="00412F6B">
        <w:rPr>
          <w:rFonts w:ascii="Garamond" w:eastAsia="Times New Roman" w:hAnsi="Garamond" w:cs="Helvetica"/>
          <w:color w:val="2D3B45"/>
          <w:sz w:val="24"/>
          <w:szCs w:val="24"/>
        </w:rPr>
        <w:t>David</w:t>
      </w:r>
      <w:r w:rsidRPr="00BB43FE">
        <w:rPr>
          <w:rFonts w:ascii="Garamond" w:eastAsia="Times New Roman" w:hAnsi="Garamond" w:cs="Helvetica"/>
          <w:color w:val="2D3B45"/>
          <w:sz w:val="24"/>
          <w:szCs w:val="24"/>
        </w:rPr>
        <w:t xml:space="preserve"> </w:t>
      </w:r>
      <w:proofErr w:type="spellStart"/>
      <w:r w:rsidRPr="00BB43FE">
        <w:rPr>
          <w:rFonts w:ascii="Garamond" w:eastAsia="Times New Roman" w:hAnsi="Garamond" w:cs="Helvetica"/>
          <w:color w:val="2D3B45"/>
          <w:sz w:val="24"/>
          <w:szCs w:val="24"/>
        </w:rPr>
        <w:t>Lilja</w:t>
      </w:r>
      <w:proofErr w:type="spellEnd"/>
      <w:r w:rsidRPr="00BB43FE">
        <w:rPr>
          <w:rFonts w:ascii="Garamond" w:eastAsia="Times New Roman" w:hAnsi="Garamond" w:cs="Helvetica"/>
          <w:color w:val="2D3B45"/>
          <w:sz w:val="24"/>
          <w:szCs w:val="24"/>
        </w:rPr>
        <w:t xml:space="preserve"> as the source for a list of the useful properties each performance metric should contain.  Notably, the properties which populate </w:t>
      </w:r>
      <w:proofErr w:type="spellStart"/>
      <w:r w:rsidRPr="00BB43FE">
        <w:rPr>
          <w:rFonts w:ascii="Garamond" w:eastAsia="Times New Roman" w:hAnsi="Garamond" w:cs="Helvetica"/>
          <w:color w:val="2D3B45"/>
          <w:sz w:val="24"/>
          <w:szCs w:val="24"/>
        </w:rPr>
        <w:t>Lilja’s</w:t>
      </w:r>
      <w:proofErr w:type="spellEnd"/>
      <w:r w:rsidRPr="00BB43FE">
        <w:rPr>
          <w:rFonts w:ascii="Garamond" w:eastAsia="Times New Roman" w:hAnsi="Garamond" w:cs="Helvetica"/>
          <w:color w:val="2D3B45"/>
          <w:sz w:val="24"/>
          <w:szCs w:val="24"/>
        </w:rPr>
        <w:t xml:space="preserve"> list bear a familiar resemblance to the list of quality attributes commonly noted in software engineering efforts.  These properties are as follows:  linearity, reliability, repeatability, consistency, independence and ease of measurement.</w:t>
      </w:r>
    </w:p>
    <w:p w14:paraId="0751C9B6"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18DC29FC" w14:textId="67B3F719" w:rsidR="00346081" w:rsidRPr="00BB43FE" w:rsidRDefault="00FC64CC"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lastRenderedPageBreak/>
        <w:t xml:space="preserve">For </w:t>
      </w:r>
      <w:r w:rsidR="00704187" w:rsidRPr="00BB43FE">
        <w:rPr>
          <w:rFonts w:ascii="Garamond" w:eastAsia="Times New Roman" w:hAnsi="Garamond" w:cs="Helvetica"/>
          <w:color w:val="2D3B45"/>
          <w:sz w:val="24"/>
          <w:szCs w:val="24"/>
        </w:rPr>
        <w:t>the</w:t>
      </w:r>
      <w:r w:rsidRPr="00BB43FE">
        <w:rPr>
          <w:rFonts w:ascii="Garamond" w:eastAsia="Times New Roman" w:hAnsi="Garamond" w:cs="Helvetica"/>
          <w:color w:val="2D3B45"/>
          <w:sz w:val="24"/>
          <w:szCs w:val="24"/>
        </w:rPr>
        <w:t xml:space="preserve"> purposes</w:t>
      </w:r>
      <w:r w:rsidR="00704187" w:rsidRPr="00BB43FE">
        <w:rPr>
          <w:rFonts w:ascii="Garamond" w:eastAsia="Times New Roman" w:hAnsi="Garamond" w:cs="Helvetica"/>
          <w:color w:val="2D3B45"/>
          <w:sz w:val="24"/>
          <w:szCs w:val="24"/>
        </w:rPr>
        <w:t xml:space="preserve"> of examining the performance of Agilent Technologies Enterprise Content Management system</w:t>
      </w:r>
      <w:r w:rsidR="00D013C8" w:rsidRPr="00BB43FE">
        <w:rPr>
          <w:rFonts w:ascii="Garamond" w:eastAsia="Times New Roman" w:hAnsi="Garamond" w:cs="Helvetica"/>
          <w:color w:val="2D3B45"/>
          <w:sz w:val="24"/>
          <w:szCs w:val="24"/>
        </w:rPr>
        <w:t xml:space="preserve">, </w:t>
      </w:r>
      <w:r w:rsidR="00251ABA" w:rsidRPr="00BB43FE">
        <w:rPr>
          <w:rFonts w:ascii="Garamond" w:eastAsia="Times New Roman" w:hAnsi="Garamond" w:cs="Helvetica"/>
          <w:color w:val="2D3B45"/>
          <w:sz w:val="24"/>
          <w:szCs w:val="24"/>
        </w:rPr>
        <w:t>a</w:t>
      </w:r>
      <w:r w:rsidRPr="00BB43FE">
        <w:rPr>
          <w:rFonts w:ascii="Garamond" w:eastAsia="Times New Roman" w:hAnsi="Garamond" w:cs="Helvetica"/>
          <w:color w:val="2D3B45"/>
          <w:sz w:val="24"/>
          <w:szCs w:val="24"/>
        </w:rPr>
        <w:t xml:space="preserve"> general scenario </w:t>
      </w:r>
      <w:r w:rsidR="00251ABA" w:rsidRPr="00BB43FE">
        <w:rPr>
          <w:rFonts w:ascii="Garamond" w:eastAsia="Times New Roman" w:hAnsi="Garamond" w:cs="Helvetica"/>
          <w:color w:val="2D3B45"/>
          <w:sz w:val="24"/>
          <w:szCs w:val="24"/>
        </w:rPr>
        <w:t>will</w:t>
      </w:r>
      <w:r w:rsidRPr="00BB43FE">
        <w:rPr>
          <w:rFonts w:ascii="Garamond" w:eastAsia="Times New Roman" w:hAnsi="Garamond" w:cs="Helvetica"/>
          <w:color w:val="2D3B45"/>
          <w:sz w:val="24"/>
          <w:szCs w:val="24"/>
        </w:rPr>
        <w:t xml:space="preserve"> be examined </w:t>
      </w:r>
      <w:r w:rsidR="00251ABA" w:rsidRPr="00BB43FE">
        <w:rPr>
          <w:rFonts w:ascii="Garamond" w:eastAsia="Times New Roman" w:hAnsi="Garamond" w:cs="Helvetica"/>
          <w:color w:val="2D3B45"/>
          <w:sz w:val="24"/>
          <w:szCs w:val="24"/>
        </w:rPr>
        <w:t xml:space="preserve">for a handful of relevant </w:t>
      </w:r>
      <w:r w:rsidR="00704187" w:rsidRPr="00BB43FE">
        <w:rPr>
          <w:rFonts w:ascii="Garamond" w:eastAsia="Times New Roman" w:hAnsi="Garamond" w:cs="Helvetica"/>
          <w:color w:val="2D3B45"/>
          <w:sz w:val="24"/>
          <w:szCs w:val="24"/>
        </w:rPr>
        <w:t>events</w:t>
      </w:r>
      <w:r w:rsidR="00251ABA" w:rsidRPr="00BB43FE">
        <w:rPr>
          <w:rFonts w:ascii="Garamond" w:eastAsia="Times New Roman" w:hAnsi="Garamond" w:cs="Helvetica"/>
          <w:color w:val="2D3B45"/>
          <w:sz w:val="24"/>
          <w:szCs w:val="24"/>
        </w:rPr>
        <w:t>.  As this software product</w:t>
      </w:r>
      <w:r w:rsidRPr="00BB43FE">
        <w:rPr>
          <w:rFonts w:ascii="Garamond" w:eastAsia="Times New Roman" w:hAnsi="Garamond" w:cs="Helvetica"/>
          <w:color w:val="2D3B45"/>
          <w:sz w:val="24"/>
          <w:szCs w:val="24"/>
        </w:rPr>
        <w:t xml:space="preserve"> evolves into a </w:t>
      </w:r>
      <w:r w:rsidR="00D013C8" w:rsidRPr="00BB43FE">
        <w:rPr>
          <w:rFonts w:ascii="Garamond" w:eastAsia="Times New Roman" w:hAnsi="Garamond" w:cs="Helvetica"/>
          <w:color w:val="2D3B45"/>
          <w:sz w:val="24"/>
          <w:szCs w:val="24"/>
        </w:rPr>
        <w:t>global cloud-based bioinformatics initiative</w:t>
      </w:r>
      <w:r w:rsidR="00251ABA" w:rsidRPr="00BB43FE">
        <w:rPr>
          <w:rFonts w:ascii="Garamond" w:eastAsia="Times New Roman" w:hAnsi="Garamond" w:cs="Helvetica"/>
          <w:color w:val="2D3B45"/>
          <w:sz w:val="24"/>
          <w:szCs w:val="24"/>
        </w:rPr>
        <w:t>, resource measures of latency, jitter,</w:t>
      </w:r>
      <w:r w:rsidR="00A320BA" w:rsidRPr="00BB43FE">
        <w:rPr>
          <w:rFonts w:ascii="Garamond" w:eastAsia="Times New Roman" w:hAnsi="Garamond" w:cs="Helvetica"/>
          <w:color w:val="2D3B45"/>
          <w:sz w:val="24"/>
          <w:szCs w:val="24"/>
        </w:rPr>
        <w:t xml:space="preserve"> and</w:t>
      </w:r>
      <w:r w:rsidR="00251ABA" w:rsidRPr="00BB43FE">
        <w:rPr>
          <w:rFonts w:ascii="Garamond" w:eastAsia="Times New Roman" w:hAnsi="Garamond" w:cs="Helvetica"/>
          <w:color w:val="2D3B45"/>
          <w:sz w:val="24"/>
          <w:szCs w:val="24"/>
        </w:rPr>
        <w:t xml:space="preserve"> deadlines are of particular concern</w:t>
      </w:r>
      <w:r w:rsidRPr="00BB43FE">
        <w:rPr>
          <w:rFonts w:ascii="Garamond" w:eastAsia="Times New Roman" w:hAnsi="Garamond" w:cs="Helvetica"/>
          <w:color w:val="2D3B45"/>
          <w:sz w:val="24"/>
          <w:szCs w:val="24"/>
        </w:rPr>
        <w:t xml:space="preserve">.  This </w:t>
      </w:r>
      <w:r w:rsidR="00D013C8" w:rsidRPr="00BB43FE">
        <w:rPr>
          <w:rFonts w:ascii="Garamond" w:eastAsia="Times New Roman" w:hAnsi="Garamond" w:cs="Helvetica"/>
          <w:color w:val="2D3B45"/>
          <w:sz w:val="24"/>
          <w:szCs w:val="24"/>
        </w:rPr>
        <w:t xml:space="preserve">research project </w:t>
      </w:r>
      <w:r w:rsidRPr="00BB43FE">
        <w:rPr>
          <w:rFonts w:ascii="Garamond" w:eastAsia="Times New Roman" w:hAnsi="Garamond" w:cs="Helvetica"/>
          <w:color w:val="2D3B45"/>
          <w:sz w:val="24"/>
          <w:szCs w:val="24"/>
        </w:rPr>
        <w:t>intends to</w:t>
      </w:r>
      <w:r w:rsidR="00D013C8" w:rsidRPr="00BB43FE">
        <w:rPr>
          <w:rFonts w:ascii="Garamond" w:eastAsia="Times New Roman" w:hAnsi="Garamond" w:cs="Helvetica"/>
          <w:color w:val="2D3B45"/>
          <w:sz w:val="24"/>
          <w:szCs w:val="24"/>
        </w:rPr>
        <w:t xml:space="preserve"> implement</w:t>
      </w:r>
      <w:r w:rsidRPr="00BB43FE">
        <w:rPr>
          <w:rFonts w:ascii="Garamond" w:eastAsia="Times New Roman" w:hAnsi="Garamond" w:cs="Helvetica"/>
          <w:color w:val="2D3B45"/>
          <w:sz w:val="24"/>
          <w:szCs w:val="24"/>
        </w:rPr>
        <w:t xml:space="preserve"> virtualized environments combined with </w:t>
      </w:r>
      <w:r w:rsidR="00D013C8" w:rsidRPr="00BB43FE">
        <w:rPr>
          <w:rFonts w:ascii="Garamond" w:eastAsia="Times New Roman" w:hAnsi="Garamond" w:cs="Helvetica"/>
          <w:color w:val="2D3B45"/>
          <w:sz w:val="24"/>
          <w:szCs w:val="24"/>
        </w:rPr>
        <w:t xml:space="preserve">an edge-computing strategy focused on improving </w:t>
      </w:r>
      <w:r w:rsidRPr="00BB43FE">
        <w:rPr>
          <w:rFonts w:ascii="Garamond" w:eastAsia="Times New Roman" w:hAnsi="Garamond" w:cs="Helvetica"/>
          <w:color w:val="2D3B45"/>
          <w:sz w:val="24"/>
          <w:szCs w:val="24"/>
        </w:rPr>
        <w:t>the</w:t>
      </w:r>
      <w:r w:rsidR="00251ABA" w:rsidRPr="00BB43FE">
        <w:rPr>
          <w:rFonts w:ascii="Garamond" w:eastAsia="Times New Roman" w:hAnsi="Garamond" w:cs="Helvetica"/>
          <w:color w:val="2D3B45"/>
          <w:sz w:val="24"/>
          <w:szCs w:val="24"/>
        </w:rPr>
        <w:t>se</w:t>
      </w:r>
      <w:r w:rsidRPr="00BB43FE">
        <w:rPr>
          <w:rFonts w:ascii="Garamond" w:eastAsia="Times New Roman" w:hAnsi="Garamond" w:cs="Helvetica"/>
          <w:color w:val="2D3B45"/>
          <w:sz w:val="24"/>
          <w:szCs w:val="24"/>
        </w:rPr>
        <w:t xml:space="preserve"> definitive </w:t>
      </w:r>
      <w:r w:rsidR="00D013C8" w:rsidRPr="00BB43FE">
        <w:rPr>
          <w:rFonts w:ascii="Garamond" w:eastAsia="Times New Roman" w:hAnsi="Garamond" w:cs="Helvetica"/>
          <w:color w:val="2D3B45"/>
          <w:sz w:val="24"/>
          <w:szCs w:val="24"/>
        </w:rPr>
        <w:t>performance</w:t>
      </w:r>
      <w:r w:rsidRPr="00BB43FE">
        <w:rPr>
          <w:rFonts w:ascii="Garamond" w:eastAsia="Times New Roman" w:hAnsi="Garamond" w:cs="Helvetica"/>
          <w:color w:val="2D3B45"/>
          <w:sz w:val="24"/>
          <w:szCs w:val="24"/>
        </w:rPr>
        <w:t xml:space="preserve"> metrics</w:t>
      </w:r>
      <w:r w:rsidR="00D013C8" w:rsidRPr="00BB43FE">
        <w:rPr>
          <w:rFonts w:ascii="Garamond" w:eastAsia="Times New Roman" w:hAnsi="Garamond" w:cs="Helvetica"/>
          <w:color w:val="2D3B45"/>
          <w:sz w:val="24"/>
          <w:szCs w:val="24"/>
        </w:rPr>
        <w:t>.</w:t>
      </w:r>
    </w:p>
    <w:p w14:paraId="7E1B6BD2"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23EBDC04" w14:textId="2901756D" w:rsidR="00102FB0" w:rsidRPr="00BB43FE" w:rsidRDefault="00346081"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According to </w:t>
      </w:r>
      <w:proofErr w:type="spellStart"/>
      <w:r w:rsidRPr="00BB43FE">
        <w:rPr>
          <w:rFonts w:ascii="Garamond" w:eastAsia="Times New Roman" w:hAnsi="Garamond" w:cs="Helvetica"/>
          <w:color w:val="2D3B45"/>
          <w:sz w:val="24"/>
          <w:szCs w:val="24"/>
        </w:rPr>
        <w:t>Molyneaux</w:t>
      </w:r>
      <w:proofErr w:type="spellEnd"/>
      <w:r w:rsidRPr="00BB43FE">
        <w:rPr>
          <w:rFonts w:ascii="Garamond" w:eastAsia="Times New Roman" w:hAnsi="Garamond" w:cs="Helvetica"/>
          <w:color w:val="2D3B45"/>
          <w:sz w:val="24"/>
          <w:szCs w:val="24"/>
        </w:rPr>
        <w:t xml:space="preserve">, the first imperative when gathering performance metrics is that performance testing must be implemented using automated testing tools.  Automated tools increase reliability, repeatability and efficiency through implementation of simplified test scripts.  Tests can be run with ease as needed and the results may similarly be recorded for ongoing comparison.  For these purposes JMeter will be used to test the performance of a virtualized deployment of Agilent Technologies </w:t>
      </w:r>
      <w:r w:rsidR="00FE6065">
        <w:rPr>
          <w:rFonts w:ascii="Garamond" w:eastAsia="Times New Roman" w:hAnsi="Garamond" w:cs="Helvetica"/>
          <w:color w:val="2D3B45"/>
          <w:sz w:val="24"/>
          <w:szCs w:val="24"/>
        </w:rPr>
        <w:t>Enterprise Content Management</w:t>
      </w:r>
      <w:r w:rsidRPr="00BB43FE">
        <w:rPr>
          <w:rFonts w:ascii="Garamond" w:eastAsia="Times New Roman" w:hAnsi="Garamond" w:cs="Helvetica"/>
          <w:color w:val="2D3B45"/>
          <w:sz w:val="24"/>
          <w:szCs w:val="24"/>
        </w:rPr>
        <w:t>.</w:t>
      </w:r>
    </w:p>
    <w:p w14:paraId="2910A05E"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06C4D7AA" w14:textId="03BFEBD0" w:rsidR="00346081" w:rsidRPr="00BB43FE" w:rsidRDefault="00346081"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JMeter was chosen using </w:t>
      </w:r>
      <w:proofErr w:type="spellStart"/>
      <w:r w:rsidRPr="00BB43FE">
        <w:rPr>
          <w:rFonts w:ascii="Garamond" w:eastAsia="Times New Roman" w:hAnsi="Garamond" w:cs="Helvetica"/>
          <w:color w:val="2D3B45"/>
          <w:sz w:val="24"/>
          <w:szCs w:val="24"/>
        </w:rPr>
        <w:t>Molyneaux’s</w:t>
      </w:r>
      <w:proofErr w:type="spellEnd"/>
      <w:r w:rsidRPr="00BB43FE">
        <w:rPr>
          <w:rFonts w:ascii="Garamond" w:eastAsia="Times New Roman" w:hAnsi="Garamond" w:cs="Helvetica"/>
          <w:color w:val="2D3B45"/>
          <w:sz w:val="24"/>
          <w:szCs w:val="24"/>
        </w:rPr>
        <w:t xml:space="preserve"> Proof of Concept Checklist.  The </w:t>
      </w:r>
      <w:r w:rsidR="00C445AF" w:rsidRPr="00BB43FE">
        <w:rPr>
          <w:rFonts w:ascii="Garamond" w:eastAsia="Times New Roman" w:hAnsi="Garamond" w:cs="Helvetica"/>
          <w:color w:val="2D3B45"/>
          <w:sz w:val="24"/>
          <w:szCs w:val="24"/>
        </w:rPr>
        <w:t xml:space="preserve">Proof of Concept </w:t>
      </w:r>
      <w:r w:rsidRPr="00BB43FE">
        <w:rPr>
          <w:rFonts w:ascii="Garamond" w:eastAsia="Times New Roman" w:hAnsi="Garamond" w:cs="Helvetica"/>
          <w:color w:val="2D3B45"/>
          <w:sz w:val="24"/>
          <w:szCs w:val="24"/>
        </w:rPr>
        <w:t>checklist has four ke</w:t>
      </w:r>
      <w:r w:rsidR="00B37446" w:rsidRPr="00BB43FE">
        <w:rPr>
          <w:rFonts w:ascii="Garamond" w:eastAsia="Times New Roman" w:hAnsi="Garamond" w:cs="Helvetica"/>
          <w:color w:val="2D3B45"/>
          <w:sz w:val="24"/>
          <w:szCs w:val="24"/>
        </w:rPr>
        <w:t xml:space="preserve">y areas in which it identifies the usefulness of the chosen performance testing tool.  The checklist provides a side by side evaluation of technical suitability between the application and the test scripts.  In addition, as pertains to the test scripts, the checklist identifies what input data is necessary for adequate testing of the application.  With scripts and input data identified, the checklist assesses the time for script implementation and as may be necessary the time associated with any alterations to the script as additional edge testing opportunities arise.  Finally, the </w:t>
      </w:r>
      <w:r w:rsidR="00C445AF" w:rsidRPr="00BB43FE">
        <w:rPr>
          <w:rFonts w:ascii="Garamond" w:eastAsia="Times New Roman" w:hAnsi="Garamond" w:cs="Helvetica"/>
          <w:color w:val="2D3B45"/>
          <w:sz w:val="24"/>
          <w:szCs w:val="24"/>
        </w:rPr>
        <w:t xml:space="preserve">Proof of Concept </w:t>
      </w:r>
      <w:r w:rsidR="00B37446" w:rsidRPr="00BB43FE">
        <w:rPr>
          <w:rFonts w:ascii="Garamond" w:eastAsia="Times New Roman" w:hAnsi="Garamond" w:cs="Helvetica"/>
          <w:color w:val="2D3B45"/>
          <w:sz w:val="24"/>
          <w:szCs w:val="24"/>
        </w:rPr>
        <w:t>checklist is the best means of demonstrating the full capability of the automated testing tool to adequately test the application.</w:t>
      </w:r>
    </w:p>
    <w:p w14:paraId="579D6ED7"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445F33E2" w14:textId="12ADE37E" w:rsidR="00F96025" w:rsidRPr="00BB43FE" w:rsidRDefault="00B37446"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Prior to carrying out performance testing on </w:t>
      </w:r>
      <w:r w:rsidR="00FE6065">
        <w:rPr>
          <w:rFonts w:ascii="Garamond" w:eastAsia="Times New Roman" w:hAnsi="Garamond" w:cs="Helvetica"/>
          <w:color w:val="2D3B45"/>
          <w:sz w:val="24"/>
          <w:szCs w:val="24"/>
        </w:rPr>
        <w:t>Agilent Technologies Enterprise Content Management</w:t>
      </w:r>
      <w:r w:rsidRPr="00BB43FE">
        <w:rPr>
          <w:rFonts w:ascii="Garamond" w:eastAsia="Times New Roman" w:hAnsi="Garamond" w:cs="Helvetica"/>
          <w:color w:val="2D3B45"/>
          <w:sz w:val="24"/>
          <w:szCs w:val="24"/>
        </w:rPr>
        <w:t xml:space="preserve"> with JMeter, </w:t>
      </w:r>
      <w:r w:rsidR="00F96025" w:rsidRPr="00BB43FE">
        <w:rPr>
          <w:rFonts w:ascii="Garamond" w:eastAsia="Times New Roman" w:hAnsi="Garamond" w:cs="Helvetica"/>
          <w:color w:val="2D3B45"/>
          <w:sz w:val="24"/>
          <w:szCs w:val="24"/>
        </w:rPr>
        <w:t xml:space="preserve">it was first necessary to identify and list prerequisites, process measures, and deliverables.  Prerequisites include an exit criteria, a standard build environment including necessary permissions for the testing tool and application to install successfully and run without interruption, access to the environment limited to those accounts necessary for testing only, input from domain experts as </w:t>
      </w:r>
      <w:r w:rsidR="00F96025" w:rsidRPr="00BB43FE">
        <w:rPr>
          <w:rFonts w:ascii="Garamond" w:eastAsia="Times New Roman" w:hAnsi="Garamond" w:cs="Helvetica"/>
          <w:color w:val="2D3B45"/>
          <w:sz w:val="24"/>
          <w:szCs w:val="24"/>
        </w:rPr>
        <w:lastRenderedPageBreak/>
        <w:t>necessary to facilitate troubleshooting, and sample use cases.  Process measures include identification of use cases and the data requirements for all scripts to test for a variety of load scenarios.  Finally</w:t>
      </w:r>
      <w:r w:rsidR="00A320BA" w:rsidRPr="00BB43FE">
        <w:rPr>
          <w:rFonts w:ascii="Garamond" w:eastAsia="Times New Roman" w:hAnsi="Garamond" w:cs="Helvetica"/>
          <w:color w:val="2D3B45"/>
          <w:sz w:val="24"/>
          <w:szCs w:val="24"/>
        </w:rPr>
        <w:t xml:space="preserve">, </w:t>
      </w:r>
      <w:r w:rsidR="00F96025" w:rsidRPr="00BB43FE">
        <w:rPr>
          <w:rFonts w:ascii="Garamond" w:eastAsia="Times New Roman" w:hAnsi="Garamond" w:cs="Helvetica"/>
          <w:color w:val="2D3B45"/>
          <w:sz w:val="24"/>
          <w:szCs w:val="24"/>
        </w:rPr>
        <w:t>the deliverables include what outcomes fall under the equivalence of success or failure, identification of use cases</w:t>
      </w:r>
      <w:r w:rsidR="00A320BA" w:rsidRPr="00BB43FE">
        <w:rPr>
          <w:rFonts w:ascii="Garamond" w:eastAsia="Times New Roman" w:hAnsi="Garamond" w:cs="Helvetica"/>
          <w:color w:val="2D3B45"/>
          <w:sz w:val="24"/>
          <w:szCs w:val="24"/>
        </w:rPr>
        <w:t xml:space="preserve">, </w:t>
      </w:r>
      <w:r w:rsidR="00F96025" w:rsidRPr="00BB43FE">
        <w:rPr>
          <w:rFonts w:ascii="Garamond" w:eastAsia="Times New Roman" w:hAnsi="Garamond" w:cs="Helvetica"/>
          <w:color w:val="2D3B45"/>
          <w:sz w:val="24"/>
          <w:szCs w:val="24"/>
        </w:rPr>
        <w:t>scripts</w:t>
      </w:r>
      <w:r w:rsidR="00A320BA" w:rsidRPr="00BB43FE">
        <w:rPr>
          <w:rFonts w:ascii="Garamond" w:eastAsia="Times New Roman" w:hAnsi="Garamond" w:cs="Helvetica"/>
          <w:color w:val="2D3B45"/>
          <w:sz w:val="24"/>
          <w:szCs w:val="24"/>
        </w:rPr>
        <w:t xml:space="preserve"> and data requirements that most effectively test the application.</w:t>
      </w:r>
    </w:p>
    <w:p w14:paraId="43129323" w14:textId="77777777" w:rsidR="00EF4242" w:rsidRPr="00BB43FE" w:rsidRDefault="00EF4242" w:rsidP="002F1EE0">
      <w:pPr>
        <w:shd w:val="clear" w:color="auto" w:fill="FFFFFF"/>
        <w:spacing w:before="180" w:after="120" w:line="360" w:lineRule="auto"/>
        <w:jc w:val="both"/>
        <w:rPr>
          <w:rFonts w:ascii="Garamond" w:eastAsia="Times New Roman" w:hAnsi="Garamond" w:cs="Helvetica"/>
          <w:color w:val="2D3B45"/>
          <w:sz w:val="24"/>
          <w:szCs w:val="24"/>
        </w:rPr>
      </w:pPr>
    </w:p>
    <w:p w14:paraId="6EC2E4CE" w14:textId="3AA37883" w:rsidR="002E1353" w:rsidRPr="00BB43FE" w:rsidRDefault="000E4968" w:rsidP="002F1EE0">
      <w:pPr>
        <w:shd w:val="clear" w:color="auto" w:fill="FFFFFF"/>
        <w:spacing w:before="180" w:after="120" w:line="360" w:lineRule="auto"/>
        <w:jc w:val="both"/>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t xml:space="preserve">Once the </w:t>
      </w:r>
      <w:r w:rsidR="0065435B" w:rsidRPr="00BB43FE">
        <w:rPr>
          <w:rFonts w:ascii="Garamond" w:eastAsia="Times New Roman" w:hAnsi="Garamond" w:cs="Helvetica"/>
          <w:color w:val="2D3B45"/>
          <w:sz w:val="24"/>
          <w:szCs w:val="24"/>
        </w:rPr>
        <w:t xml:space="preserve">automated testing tool has been selected, the </w:t>
      </w:r>
      <w:r w:rsidR="00324553" w:rsidRPr="00BB43FE">
        <w:rPr>
          <w:rFonts w:ascii="Garamond" w:eastAsia="Times New Roman" w:hAnsi="Garamond" w:cs="Helvetica"/>
          <w:color w:val="2D3B45"/>
          <w:sz w:val="24"/>
          <w:szCs w:val="24"/>
        </w:rPr>
        <w:t xml:space="preserve">performance testing process is based </w:t>
      </w:r>
      <w:r w:rsidR="00E118F0" w:rsidRPr="00BB43FE">
        <w:rPr>
          <w:rFonts w:ascii="Garamond" w:eastAsia="Times New Roman" w:hAnsi="Garamond" w:cs="Helvetica"/>
          <w:color w:val="2D3B45"/>
          <w:sz w:val="24"/>
          <w:szCs w:val="24"/>
        </w:rPr>
        <w:t>upon</w:t>
      </w:r>
      <w:r w:rsidR="00324553" w:rsidRPr="00BB43FE">
        <w:rPr>
          <w:rFonts w:ascii="Garamond" w:eastAsia="Times New Roman" w:hAnsi="Garamond" w:cs="Helvetica"/>
          <w:color w:val="2D3B45"/>
          <w:sz w:val="24"/>
          <w:szCs w:val="24"/>
        </w:rPr>
        <w:t xml:space="preserve"> six </w:t>
      </w:r>
      <w:r w:rsidR="00DD7ED9" w:rsidRPr="00BB43FE">
        <w:rPr>
          <w:rFonts w:ascii="Garamond" w:eastAsia="Times New Roman" w:hAnsi="Garamond" w:cs="Helvetica"/>
          <w:color w:val="2D3B45"/>
          <w:sz w:val="24"/>
          <w:szCs w:val="24"/>
        </w:rPr>
        <w:t xml:space="preserve">generic steps that </w:t>
      </w:r>
      <w:proofErr w:type="spellStart"/>
      <w:r w:rsidR="00DD7ED9" w:rsidRPr="00BB43FE">
        <w:rPr>
          <w:rFonts w:ascii="Garamond" w:eastAsia="Times New Roman" w:hAnsi="Garamond" w:cs="Helvetica"/>
          <w:color w:val="2D3B45"/>
          <w:sz w:val="24"/>
          <w:szCs w:val="24"/>
        </w:rPr>
        <w:t>Molyneaux</w:t>
      </w:r>
      <w:proofErr w:type="spellEnd"/>
      <w:r w:rsidR="00DD7ED9" w:rsidRPr="00BB43FE">
        <w:rPr>
          <w:rFonts w:ascii="Garamond" w:eastAsia="Times New Roman" w:hAnsi="Garamond" w:cs="Helvetica"/>
          <w:color w:val="2D3B45"/>
          <w:sz w:val="24"/>
          <w:szCs w:val="24"/>
        </w:rPr>
        <w:t xml:space="preserve"> assures may be applied </w:t>
      </w:r>
      <w:r w:rsidR="0028439B" w:rsidRPr="00BB43FE">
        <w:rPr>
          <w:rFonts w:ascii="Garamond" w:eastAsia="Times New Roman" w:hAnsi="Garamond" w:cs="Helvetica"/>
          <w:color w:val="2D3B45"/>
          <w:sz w:val="24"/>
          <w:szCs w:val="24"/>
        </w:rPr>
        <w:t xml:space="preserve">universally </w:t>
      </w:r>
      <w:r w:rsidR="00DD7ED9" w:rsidRPr="00BB43FE">
        <w:rPr>
          <w:rFonts w:ascii="Garamond" w:eastAsia="Times New Roman" w:hAnsi="Garamond" w:cs="Helvetica"/>
          <w:color w:val="2D3B45"/>
          <w:sz w:val="24"/>
          <w:szCs w:val="24"/>
        </w:rPr>
        <w:t xml:space="preserve">to any </w:t>
      </w:r>
      <w:r w:rsidR="0028439B" w:rsidRPr="00BB43FE">
        <w:rPr>
          <w:rFonts w:ascii="Garamond" w:eastAsia="Times New Roman" w:hAnsi="Garamond" w:cs="Helvetica"/>
          <w:color w:val="2D3B45"/>
          <w:sz w:val="24"/>
          <w:szCs w:val="24"/>
        </w:rPr>
        <w:t xml:space="preserve">project.  </w:t>
      </w:r>
      <w:r w:rsidR="00E118F0" w:rsidRPr="00BB43FE">
        <w:rPr>
          <w:rFonts w:ascii="Garamond" w:eastAsia="Times New Roman" w:hAnsi="Garamond" w:cs="Helvetica"/>
          <w:color w:val="2D3B45"/>
          <w:sz w:val="24"/>
          <w:szCs w:val="24"/>
        </w:rPr>
        <w:t xml:space="preserve">These steps are </w:t>
      </w:r>
      <w:r w:rsidR="00E4571F" w:rsidRPr="00BB43FE">
        <w:rPr>
          <w:rFonts w:ascii="Garamond" w:eastAsia="Times New Roman" w:hAnsi="Garamond" w:cs="Helvetica"/>
          <w:color w:val="2D3B45"/>
          <w:sz w:val="24"/>
          <w:szCs w:val="24"/>
        </w:rPr>
        <w:t>to i</w:t>
      </w:r>
      <w:r w:rsidR="00C91093" w:rsidRPr="00BB43FE">
        <w:rPr>
          <w:rFonts w:ascii="Garamond" w:eastAsia="Times New Roman" w:hAnsi="Garamond" w:cs="Helvetica"/>
          <w:color w:val="2D3B45"/>
          <w:sz w:val="24"/>
          <w:szCs w:val="24"/>
        </w:rPr>
        <w:t>dentify</w:t>
      </w:r>
      <w:r w:rsidR="004013D1" w:rsidRPr="00BB43FE">
        <w:rPr>
          <w:rFonts w:ascii="Garamond" w:eastAsia="Times New Roman" w:hAnsi="Garamond" w:cs="Helvetica"/>
          <w:color w:val="2D3B45"/>
          <w:sz w:val="24"/>
          <w:szCs w:val="24"/>
        </w:rPr>
        <w:t xml:space="preserve"> the</w:t>
      </w:r>
      <w:r w:rsidR="004D71D3" w:rsidRPr="00BB43FE">
        <w:rPr>
          <w:rFonts w:ascii="Garamond" w:eastAsia="Times New Roman" w:hAnsi="Garamond" w:cs="Helvetica"/>
          <w:color w:val="2D3B45"/>
          <w:sz w:val="24"/>
          <w:szCs w:val="24"/>
        </w:rPr>
        <w:t xml:space="preserve"> </w:t>
      </w:r>
      <w:r w:rsidR="004013D1" w:rsidRPr="00BB43FE">
        <w:rPr>
          <w:rFonts w:ascii="Garamond" w:eastAsia="Times New Roman" w:hAnsi="Garamond" w:cs="Helvetica"/>
          <w:color w:val="2D3B45"/>
          <w:sz w:val="24"/>
          <w:szCs w:val="24"/>
        </w:rPr>
        <w:t>n</w:t>
      </w:r>
      <w:r w:rsidR="004D71D3" w:rsidRPr="00BB43FE">
        <w:rPr>
          <w:rFonts w:ascii="Garamond" w:eastAsia="Times New Roman" w:hAnsi="Garamond" w:cs="Helvetica"/>
          <w:color w:val="2D3B45"/>
          <w:sz w:val="24"/>
          <w:szCs w:val="24"/>
        </w:rPr>
        <w:t>onfunctional requirements</w:t>
      </w:r>
      <w:r w:rsidR="00E4571F" w:rsidRPr="00BB43FE">
        <w:rPr>
          <w:rFonts w:ascii="Garamond" w:eastAsia="Times New Roman" w:hAnsi="Garamond" w:cs="Helvetica"/>
          <w:color w:val="2D3B45"/>
          <w:sz w:val="24"/>
          <w:szCs w:val="24"/>
        </w:rPr>
        <w:t>, b</w:t>
      </w:r>
      <w:r w:rsidR="005A27B2" w:rsidRPr="00BB43FE">
        <w:rPr>
          <w:rFonts w:ascii="Garamond" w:eastAsia="Times New Roman" w:hAnsi="Garamond" w:cs="Helvetica"/>
          <w:color w:val="2D3B45"/>
          <w:sz w:val="24"/>
          <w:szCs w:val="24"/>
        </w:rPr>
        <w:t>uild the test environment</w:t>
      </w:r>
      <w:r w:rsidR="00E4571F" w:rsidRPr="00BB43FE">
        <w:rPr>
          <w:rFonts w:ascii="Garamond" w:eastAsia="Times New Roman" w:hAnsi="Garamond" w:cs="Helvetica"/>
          <w:color w:val="2D3B45"/>
          <w:sz w:val="24"/>
          <w:szCs w:val="24"/>
        </w:rPr>
        <w:t>, c</w:t>
      </w:r>
      <w:r w:rsidR="00535D06" w:rsidRPr="00BB43FE">
        <w:rPr>
          <w:rFonts w:ascii="Garamond" w:eastAsia="Times New Roman" w:hAnsi="Garamond" w:cs="Helvetica"/>
          <w:color w:val="2D3B45"/>
          <w:sz w:val="24"/>
          <w:szCs w:val="24"/>
        </w:rPr>
        <w:t xml:space="preserve">reate </w:t>
      </w:r>
      <w:r w:rsidR="004013D1" w:rsidRPr="00BB43FE">
        <w:rPr>
          <w:rFonts w:ascii="Garamond" w:eastAsia="Times New Roman" w:hAnsi="Garamond" w:cs="Helvetica"/>
          <w:color w:val="2D3B45"/>
          <w:sz w:val="24"/>
          <w:szCs w:val="24"/>
        </w:rPr>
        <w:t>s</w:t>
      </w:r>
      <w:r w:rsidR="00535D06" w:rsidRPr="00BB43FE">
        <w:rPr>
          <w:rFonts w:ascii="Garamond" w:eastAsia="Times New Roman" w:hAnsi="Garamond" w:cs="Helvetica"/>
          <w:color w:val="2D3B45"/>
          <w:sz w:val="24"/>
          <w:szCs w:val="24"/>
        </w:rPr>
        <w:t>cripts for use cases</w:t>
      </w:r>
      <w:r w:rsidR="00E4571F" w:rsidRPr="00BB43FE">
        <w:rPr>
          <w:rFonts w:ascii="Garamond" w:eastAsia="Times New Roman" w:hAnsi="Garamond" w:cs="Helvetica"/>
          <w:color w:val="2D3B45"/>
          <w:sz w:val="24"/>
          <w:szCs w:val="24"/>
        </w:rPr>
        <w:t>, b</w:t>
      </w:r>
      <w:r w:rsidR="00736014" w:rsidRPr="00BB43FE">
        <w:rPr>
          <w:rFonts w:ascii="Garamond" w:eastAsia="Times New Roman" w:hAnsi="Garamond" w:cs="Helvetica"/>
          <w:color w:val="2D3B45"/>
          <w:sz w:val="24"/>
          <w:szCs w:val="24"/>
        </w:rPr>
        <w:t>uild</w:t>
      </w:r>
      <w:r w:rsidR="004013D1" w:rsidRPr="00BB43FE">
        <w:rPr>
          <w:rFonts w:ascii="Garamond" w:eastAsia="Times New Roman" w:hAnsi="Garamond" w:cs="Helvetica"/>
          <w:color w:val="2D3B45"/>
          <w:sz w:val="24"/>
          <w:szCs w:val="24"/>
        </w:rPr>
        <w:t xml:space="preserve"> the</w:t>
      </w:r>
      <w:r w:rsidR="00736014" w:rsidRPr="00BB43FE">
        <w:rPr>
          <w:rFonts w:ascii="Garamond" w:eastAsia="Times New Roman" w:hAnsi="Garamond" w:cs="Helvetica"/>
          <w:color w:val="2D3B45"/>
          <w:sz w:val="24"/>
          <w:szCs w:val="24"/>
        </w:rPr>
        <w:t xml:space="preserve"> test scenario</w:t>
      </w:r>
      <w:r w:rsidR="00E4571F" w:rsidRPr="00BB43FE">
        <w:rPr>
          <w:rFonts w:ascii="Garamond" w:eastAsia="Times New Roman" w:hAnsi="Garamond" w:cs="Helvetica"/>
          <w:color w:val="2D3B45"/>
          <w:sz w:val="24"/>
          <w:szCs w:val="24"/>
        </w:rPr>
        <w:t>, e</w:t>
      </w:r>
      <w:r w:rsidR="004B31FE" w:rsidRPr="00BB43FE">
        <w:rPr>
          <w:rFonts w:ascii="Garamond" w:eastAsia="Times New Roman" w:hAnsi="Garamond" w:cs="Helvetica"/>
          <w:color w:val="2D3B45"/>
          <w:sz w:val="24"/>
          <w:szCs w:val="24"/>
        </w:rPr>
        <w:t xml:space="preserve">xecute </w:t>
      </w:r>
      <w:r w:rsidR="004013D1" w:rsidRPr="00BB43FE">
        <w:rPr>
          <w:rFonts w:ascii="Garamond" w:eastAsia="Times New Roman" w:hAnsi="Garamond" w:cs="Helvetica"/>
          <w:color w:val="2D3B45"/>
          <w:sz w:val="24"/>
          <w:szCs w:val="24"/>
        </w:rPr>
        <w:t>testing</w:t>
      </w:r>
      <w:r w:rsidR="004B31FE" w:rsidRPr="00BB43FE">
        <w:rPr>
          <w:rFonts w:ascii="Garamond" w:eastAsia="Times New Roman" w:hAnsi="Garamond" w:cs="Helvetica"/>
          <w:color w:val="2D3B45"/>
          <w:sz w:val="24"/>
          <w:szCs w:val="24"/>
        </w:rPr>
        <w:t xml:space="preserve"> </w:t>
      </w:r>
      <w:r w:rsidR="00787A4F" w:rsidRPr="00BB43FE">
        <w:rPr>
          <w:rFonts w:ascii="Garamond" w:eastAsia="Times New Roman" w:hAnsi="Garamond" w:cs="Helvetica"/>
          <w:color w:val="2D3B45"/>
          <w:sz w:val="24"/>
          <w:szCs w:val="24"/>
        </w:rPr>
        <w:t>and analyze results</w:t>
      </w:r>
      <w:r w:rsidR="00E4571F" w:rsidRPr="00BB43FE">
        <w:rPr>
          <w:rFonts w:ascii="Garamond" w:eastAsia="Times New Roman" w:hAnsi="Garamond" w:cs="Helvetica"/>
          <w:color w:val="2D3B45"/>
          <w:sz w:val="24"/>
          <w:szCs w:val="24"/>
        </w:rPr>
        <w:t xml:space="preserve"> and d</w:t>
      </w:r>
      <w:r w:rsidR="006F7E66" w:rsidRPr="00BB43FE">
        <w:rPr>
          <w:rFonts w:ascii="Garamond" w:eastAsia="Times New Roman" w:hAnsi="Garamond" w:cs="Helvetica"/>
          <w:color w:val="2D3B45"/>
          <w:sz w:val="24"/>
          <w:szCs w:val="24"/>
        </w:rPr>
        <w:t>eliver results</w:t>
      </w:r>
      <w:r w:rsidR="00E4571F" w:rsidRPr="00BB43FE">
        <w:rPr>
          <w:rFonts w:ascii="Garamond" w:eastAsia="Times New Roman" w:hAnsi="Garamond" w:cs="Helvetica"/>
          <w:color w:val="2D3B45"/>
          <w:sz w:val="24"/>
          <w:szCs w:val="24"/>
        </w:rPr>
        <w:t xml:space="preserve">.  </w:t>
      </w:r>
      <w:r w:rsidR="002E1353" w:rsidRPr="00BB43FE">
        <w:rPr>
          <w:rFonts w:ascii="Garamond" w:eastAsia="Times New Roman" w:hAnsi="Garamond" w:cs="Helvetica"/>
          <w:color w:val="2D3B45"/>
          <w:sz w:val="24"/>
          <w:szCs w:val="24"/>
        </w:rPr>
        <w:t xml:space="preserve">These steps are very similar in </w:t>
      </w:r>
      <w:r w:rsidR="00725FF4" w:rsidRPr="00BB43FE">
        <w:rPr>
          <w:rFonts w:ascii="Garamond" w:eastAsia="Times New Roman" w:hAnsi="Garamond" w:cs="Helvetica"/>
          <w:color w:val="2D3B45"/>
          <w:sz w:val="24"/>
          <w:szCs w:val="24"/>
        </w:rPr>
        <w:t xml:space="preserve">overall </w:t>
      </w:r>
      <w:r w:rsidR="002E1353" w:rsidRPr="00BB43FE">
        <w:rPr>
          <w:rFonts w:ascii="Garamond" w:eastAsia="Times New Roman" w:hAnsi="Garamond" w:cs="Helvetica"/>
          <w:color w:val="2D3B45"/>
          <w:sz w:val="24"/>
          <w:szCs w:val="24"/>
        </w:rPr>
        <w:t xml:space="preserve">scope to the </w:t>
      </w:r>
      <w:r w:rsidR="0088733C" w:rsidRPr="00BB43FE">
        <w:rPr>
          <w:rFonts w:ascii="Garamond" w:eastAsia="Times New Roman" w:hAnsi="Garamond" w:cs="Helvetica"/>
          <w:color w:val="2D3B45"/>
          <w:sz w:val="24"/>
          <w:szCs w:val="24"/>
        </w:rPr>
        <w:t>steps outlined in the Proof of Concept checklist</w:t>
      </w:r>
      <w:r w:rsidR="00675607" w:rsidRPr="00BB43FE">
        <w:rPr>
          <w:rFonts w:ascii="Garamond" w:eastAsia="Times New Roman" w:hAnsi="Garamond" w:cs="Helvetica"/>
          <w:color w:val="2D3B45"/>
          <w:sz w:val="24"/>
          <w:szCs w:val="24"/>
        </w:rPr>
        <w:t xml:space="preserve"> utilized for identifying </w:t>
      </w:r>
      <w:r w:rsidR="00011E60" w:rsidRPr="00BB43FE">
        <w:rPr>
          <w:rFonts w:ascii="Garamond" w:eastAsia="Times New Roman" w:hAnsi="Garamond" w:cs="Helvetica"/>
          <w:color w:val="2D3B45"/>
          <w:sz w:val="24"/>
          <w:szCs w:val="24"/>
        </w:rPr>
        <w:t>adequate automated testing tools</w:t>
      </w:r>
      <w:r w:rsidR="0088733C" w:rsidRPr="00BB43FE">
        <w:rPr>
          <w:rFonts w:ascii="Garamond" w:eastAsia="Times New Roman" w:hAnsi="Garamond" w:cs="Helvetica"/>
          <w:color w:val="2D3B45"/>
          <w:sz w:val="24"/>
          <w:szCs w:val="24"/>
        </w:rPr>
        <w:t>.</w:t>
      </w:r>
      <w:r w:rsidR="00725FF4" w:rsidRPr="00BB43FE">
        <w:rPr>
          <w:rFonts w:ascii="Garamond" w:eastAsia="Times New Roman" w:hAnsi="Garamond" w:cs="Helvetica"/>
          <w:color w:val="2D3B45"/>
          <w:sz w:val="24"/>
          <w:szCs w:val="24"/>
        </w:rPr>
        <w:t xml:space="preserve">  </w:t>
      </w:r>
      <w:r w:rsidR="00206E45" w:rsidRPr="00BB43FE">
        <w:rPr>
          <w:rFonts w:ascii="Garamond" w:eastAsia="Times New Roman" w:hAnsi="Garamond" w:cs="Helvetica"/>
          <w:color w:val="2D3B45"/>
          <w:sz w:val="24"/>
          <w:szCs w:val="24"/>
        </w:rPr>
        <w:t xml:space="preserve">Architecting performance as described by </w:t>
      </w:r>
      <w:r w:rsidR="00C402A6" w:rsidRPr="00BB43FE">
        <w:rPr>
          <w:rFonts w:ascii="Garamond" w:eastAsia="Times New Roman" w:hAnsi="Garamond" w:cs="Helvetica"/>
          <w:color w:val="2D3B45"/>
          <w:sz w:val="24"/>
          <w:szCs w:val="24"/>
        </w:rPr>
        <w:t xml:space="preserve">Clements, </w:t>
      </w:r>
      <w:proofErr w:type="spellStart"/>
      <w:r w:rsidR="00C402A6" w:rsidRPr="00BB43FE">
        <w:rPr>
          <w:rFonts w:ascii="Garamond" w:eastAsia="Times New Roman" w:hAnsi="Garamond" w:cs="Helvetica"/>
          <w:color w:val="2D3B45"/>
          <w:sz w:val="24"/>
          <w:szCs w:val="24"/>
        </w:rPr>
        <w:t>Kazman</w:t>
      </w:r>
      <w:proofErr w:type="spellEnd"/>
      <w:r w:rsidR="00C402A6" w:rsidRPr="00BB43FE">
        <w:rPr>
          <w:rFonts w:ascii="Garamond" w:eastAsia="Times New Roman" w:hAnsi="Garamond" w:cs="Helvetica"/>
          <w:color w:val="2D3B45"/>
          <w:sz w:val="24"/>
          <w:szCs w:val="24"/>
        </w:rPr>
        <w:t xml:space="preserve"> and Bass </w:t>
      </w:r>
      <w:r w:rsidR="00F31294" w:rsidRPr="00BB43FE">
        <w:rPr>
          <w:rFonts w:ascii="Garamond" w:eastAsia="Times New Roman" w:hAnsi="Garamond" w:cs="Helvetica"/>
          <w:color w:val="2D3B45"/>
          <w:sz w:val="24"/>
          <w:szCs w:val="24"/>
        </w:rPr>
        <w:t>coinciding with</w:t>
      </w:r>
      <w:r w:rsidR="00E0705E" w:rsidRPr="00BB43FE">
        <w:rPr>
          <w:rFonts w:ascii="Garamond" w:eastAsia="Times New Roman" w:hAnsi="Garamond" w:cs="Helvetica"/>
          <w:color w:val="2D3B45"/>
          <w:sz w:val="24"/>
          <w:szCs w:val="24"/>
        </w:rPr>
        <w:t xml:space="preserve"> performance test engineering</w:t>
      </w:r>
      <w:r w:rsidR="004D58E3" w:rsidRPr="00BB43FE">
        <w:rPr>
          <w:rFonts w:ascii="Garamond" w:eastAsia="Times New Roman" w:hAnsi="Garamond" w:cs="Helvetica"/>
          <w:color w:val="2D3B45"/>
          <w:sz w:val="24"/>
          <w:szCs w:val="24"/>
        </w:rPr>
        <w:t xml:space="preserve"> may become equally granular</w:t>
      </w:r>
      <w:r w:rsidR="00E9206E" w:rsidRPr="00BB43FE">
        <w:rPr>
          <w:rFonts w:ascii="Garamond" w:eastAsia="Times New Roman" w:hAnsi="Garamond" w:cs="Helvetica"/>
          <w:color w:val="2D3B45"/>
          <w:sz w:val="24"/>
          <w:szCs w:val="24"/>
        </w:rPr>
        <w:t xml:space="preserve"> as</w:t>
      </w:r>
      <w:r w:rsidR="004D58E3" w:rsidRPr="00BB43FE">
        <w:rPr>
          <w:rFonts w:ascii="Garamond" w:eastAsia="Times New Roman" w:hAnsi="Garamond" w:cs="Helvetica"/>
          <w:color w:val="2D3B45"/>
          <w:sz w:val="24"/>
          <w:szCs w:val="24"/>
        </w:rPr>
        <w:t xml:space="preserve"> </w:t>
      </w:r>
      <w:r w:rsidR="007C0CFB" w:rsidRPr="00BB43FE">
        <w:rPr>
          <w:rFonts w:ascii="Garamond" w:eastAsia="Times New Roman" w:hAnsi="Garamond" w:cs="Helvetica"/>
          <w:color w:val="2D3B45"/>
          <w:sz w:val="24"/>
          <w:szCs w:val="24"/>
        </w:rPr>
        <w:t xml:space="preserve">is seen in </w:t>
      </w:r>
      <w:proofErr w:type="spellStart"/>
      <w:r w:rsidR="004D58E3" w:rsidRPr="00BB43FE">
        <w:rPr>
          <w:rFonts w:ascii="Garamond" w:eastAsia="Times New Roman" w:hAnsi="Garamond" w:cs="Helvetica"/>
          <w:color w:val="2D3B45"/>
          <w:sz w:val="24"/>
          <w:szCs w:val="24"/>
        </w:rPr>
        <w:t>Molyneaux</w:t>
      </w:r>
      <w:proofErr w:type="spellEnd"/>
      <w:r w:rsidR="004D58E3" w:rsidRPr="00BB43FE">
        <w:rPr>
          <w:rFonts w:ascii="Garamond" w:eastAsia="Times New Roman" w:hAnsi="Garamond" w:cs="Helvetica"/>
          <w:color w:val="2D3B45"/>
          <w:sz w:val="24"/>
          <w:szCs w:val="24"/>
        </w:rPr>
        <w:t xml:space="preserve"> </w:t>
      </w:r>
      <w:r w:rsidR="007C0CFB" w:rsidRPr="00BB43FE">
        <w:rPr>
          <w:rFonts w:ascii="Garamond" w:eastAsia="Times New Roman" w:hAnsi="Garamond" w:cs="Helvetica"/>
          <w:color w:val="2D3B45"/>
          <w:sz w:val="24"/>
          <w:szCs w:val="24"/>
        </w:rPr>
        <w:t>descriptions of</w:t>
      </w:r>
      <w:r w:rsidR="004D58E3" w:rsidRPr="00BB43FE">
        <w:rPr>
          <w:rFonts w:ascii="Garamond" w:eastAsia="Times New Roman" w:hAnsi="Garamond" w:cs="Helvetica"/>
          <w:color w:val="2D3B45"/>
          <w:sz w:val="24"/>
          <w:szCs w:val="24"/>
        </w:rPr>
        <w:t xml:space="preserve"> the </w:t>
      </w:r>
      <w:r w:rsidR="001539CC" w:rsidRPr="00BB43FE">
        <w:rPr>
          <w:rFonts w:ascii="Garamond" w:eastAsia="Times New Roman" w:hAnsi="Garamond" w:cs="Helvetica"/>
          <w:color w:val="2D3B45"/>
          <w:sz w:val="24"/>
          <w:szCs w:val="24"/>
        </w:rPr>
        <w:t xml:space="preserve">steps involved in </w:t>
      </w:r>
      <w:r w:rsidR="00F31294" w:rsidRPr="00BB43FE">
        <w:rPr>
          <w:rFonts w:ascii="Garamond" w:eastAsia="Times New Roman" w:hAnsi="Garamond" w:cs="Helvetica"/>
          <w:color w:val="2D3B45"/>
          <w:sz w:val="24"/>
          <w:szCs w:val="24"/>
        </w:rPr>
        <w:t>designing</w:t>
      </w:r>
      <w:r w:rsidR="001539CC" w:rsidRPr="00BB43FE">
        <w:rPr>
          <w:rFonts w:ascii="Garamond" w:eastAsia="Times New Roman" w:hAnsi="Garamond" w:cs="Helvetica"/>
          <w:color w:val="2D3B45"/>
          <w:sz w:val="24"/>
          <w:szCs w:val="24"/>
        </w:rPr>
        <w:t xml:space="preserve"> </w:t>
      </w:r>
      <w:r w:rsidR="00645028" w:rsidRPr="00BB43FE">
        <w:rPr>
          <w:rFonts w:ascii="Garamond" w:eastAsia="Times New Roman" w:hAnsi="Garamond" w:cs="Helvetica"/>
          <w:color w:val="2D3B45"/>
          <w:sz w:val="24"/>
          <w:szCs w:val="24"/>
        </w:rPr>
        <w:t xml:space="preserve">performance </w:t>
      </w:r>
      <w:r w:rsidR="000519DF" w:rsidRPr="00BB43FE">
        <w:rPr>
          <w:rFonts w:ascii="Garamond" w:eastAsia="Times New Roman" w:hAnsi="Garamond" w:cs="Helvetica"/>
          <w:color w:val="2D3B45"/>
          <w:sz w:val="24"/>
          <w:szCs w:val="24"/>
        </w:rPr>
        <w:t>test scenarios</w:t>
      </w:r>
      <w:r w:rsidR="008E42F6" w:rsidRPr="00BB43FE">
        <w:rPr>
          <w:rFonts w:ascii="Garamond" w:eastAsia="Times New Roman" w:hAnsi="Garamond" w:cs="Helvetica"/>
          <w:color w:val="2D3B45"/>
          <w:sz w:val="24"/>
          <w:szCs w:val="24"/>
        </w:rPr>
        <w:t xml:space="preserve"> with ever increasing specificity.  </w:t>
      </w:r>
      <w:r w:rsidR="001C6D54" w:rsidRPr="00BB43FE">
        <w:rPr>
          <w:rFonts w:ascii="Garamond" w:eastAsia="Times New Roman" w:hAnsi="Garamond" w:cs="Helvetica"/>
          <w:color w:val="2D3B45"/>
          <w:sz w:val="24"/>
          <w:szCs w:val="24"/>
        </w:rPr>
        <w:t xml:space="preserve">Ideally, </w:t>
      </w:r>
      <w:r w:rsidR="003F0642" w:rsidRPr="00BB43FE">
        <w:rPr>
          <w:rFonts w:ascii="Garamond" w:eastAsia="Times New Roman" w:hAnsi="Garamond" w:cs="Helvetica"/>
          <w:color w:val="2D3B45"/>
          <w:sz w:val="24"/>
          <w:szCs w:val="24"/>
        </w:rPr>
        <w:t xml:space="preserve">performance testing and performance architecting </w:t>
      </w:r>
      <w:r w:rsidR="00605F78" w:rsidRPr="00BB43FE">
        <w:rPr>
          <w:rFonts w:ascii="Garamond" w:eastAsia="Times New Roman" w:hAnsi="Garamond" w:cs="Helvetica"/>
          <w:color w:val="2D3B45"/>
          <w:sz w:val="24"/>
          <w:szCs w:val="24"/>
        </w:rPr>
        <w:t>are a co-evolutionary and</w:t>
      </w:r>
      <w:r w:rsidR="00D91F1D" w:rsidRPr="00BB43FE">
        <w:rPr>
          <w:rFonts w:ascii="Garamond" w:eastAsia="Times New Roman" w:hAnsi="Garamond" w:cs="Helvetica"/>
          <w:color w:val="2D3B45"/>
          <w:sz w:val="24"/>
          <w:szCs w:val="24"/>
        </w:rPr>
        <w:t xml:space="preserve"> iterative process in which </w:t>
      </w:r>
      <w:r w:rsidR="00BB3669" w:rsidRPr="00BB43FE">
        <w:rPr>
          <w:rFonts w:ascii="Garamond" w:eastAsia="Times New Roman" w:hAnsi="Garamond" w:cs="Helvetica"/>
          <w:color w:val="2D3B45"/>
          <w:sz w:val="24"/>
          <w:szCs w:val="24"/>
        </w:rPr>
        <w:t xml:space="preserve">performance </w:t>
      </w:r>
      <w:r w:rsidR="00E66D8A" w:rsidRPr="00BB43FE">
        <w:rPr>
          <w:rFonts w:ascii="Garamond" w:eastAsia="Times New Roman" w:hAnsi="Garamond" w:cs="Helvetica"/>
          <w:color w:val="2D3B45"/>
          <w:sz w:val="24"/>
          <w:szCs w:val="24"/>
        </w:rPr>
        <w:t xml:space="preserve">optimization is </w:t>
      </w:r>
      <w:r w:rsidR="00575FBC" w:rsidRPr="00BB43FE">
        <w:rPr>
          <w:rFonts w:ascii="Garamond" w:eastAsia="Times New Roman" w:hAnsi="Garamond" w:cs="Helvetica"/>
          <w:color w:val="2D3B45"/>
          <w:sz w:val="24"/>
          <w:szCs w:val="24"/>
        </w:rPr>
        <w:t>the outcome</w:t>
      </w:r>
      <w:r w:rsidR="006C3FBF" w:rsidRPr="00BB43FE">
        <w:rPr>
          <w:rFonts w:ascii="Garamond" w:eastAsia="Times New Roman" w:hAnsi="Garamond" w:cs="Helvetica"/>
          <w:color w:val="2D3B45"/>
          <w:sz w:val="24"/>
          <w:szCs w:val="24"/>
        </w:rPr>
        <w:t xml:space="preserve"> of each </w:t>
      </w:r>
      <w:r w:rsidR="00605F78" w:rsidRPr="00BB43FE">
        <w:rPr>
          <w:rFonts w:ascii="Garamond" w:eastAsia="Times New Roman" w:hAnsi="Garamond" w:cs="Helvetica"/>
          <w:color w:val="2D3B45"/>
          <w:sz w:val="24"/>
          <w:szCs w:val="24"/>
        </w:rPr>
        <w:t>iterative cycle until the agreed upon requirements for release have been achieved</w:t>
      </w:r>
      <w:r w:rsidR="006C3FBF" w:rsidRPr="00BB43FE">
        <w:rPr>
          <w:rFonts w:ascii="Garamond" w:eastAsia="Times New Roman" w:hAnsi="Garamond" w:cs="Helvetica"/>
          <w:color w:val="2D3B45"/>
          <w:sz w:val="24"/>
          <w:szCs w:val="24"/>
        </w:rPr>
        <w:t>.</w:t>
      </w:r>
    </w:p>
    <w:p w14:paraId="2C53086A" w14:textId="0876A7A6" w:rsidR="00EF4242" w:rsidRPr="00BB43FE" w:rsidRDefault="00EF4242">
      <w:pPr>
        <w:rPr>
          <w:rFonts w:ascii="Garamond" w:eastAsia="Times New Roman" w:hAnsi="Garamond" w:cs="Helvetica"/>
          <w:color w:val="2D3B45"/>
          <w:sz w:val="24"/>
          <w:szCs w:val="24"/>
        </w:rPr>
      </w:pPr>
      <w:r w:rsidRPr="00BB43FE">
        <w:rPr>
          <w:rFonts w:ascii="Garamond" w:eastAsia="Times New Roman" w:hAnsi="Garamond" w:cs="Helvetica"/>
          <w:color w:val="2D3B45"/>
          <w:sz w:val="24"/>
          <w:szCs w:val="24"/>
        </w:rPr>
        <w:br w:type="page"/>
      </w:r>
    </w:p>
    <w:p w14:paraId="5678AB22" w14:textId="284B863C" w:rsidR="00730FD2" w:rsidRPr="00BB43FE" w:rsidRDefault="00BC4576" w:rsidP="002F1EE0">
      <w:pPr>
        <w:spacing w:after="120" w:line="360" w:lineRule="auto"/>
        <w:jc w:val="both"/>
        <w:rPr>
          <w:rFonts w:ascii="Garamond" w:eastAsia="Times New Roman" w:hAnsi="Garamond" w:cs="Times New Roman"/>
          <w:b/>
          <w:bCs/>
          <w:sz w:val="24"/>
          <w:szCs w:val="24"/>
        </w:rPr>
      </w:pPr>
      <w:r w:rsidRPr="00BB43FE">
        <w:rPr>
          <w:rFonts w:ascii="Garamond" w:eastAsia="Times New Roman" w:hAnsi="Garamond" w:cs="Times New Roman"/>
          <w:b/>
          <w:bCs/>
          <w:sz w:val="24"/>
          <w:szCs w:val="24"/>
        </w:rPr>
        <w:lastRenderedPageBreak/>
        <w:t xml:space="preserve">Analysis of </w:t>
      </w:r>
      <w:r w:rsidR="00904A31" w:rsidRPr="00BB43FE">
        <w:rPr>
          <w:rFonts w:ascii="Garamond" w:eastAsia="Times New Roman" w:hAnsi="Garamond" w:cs="Times New Roman"/>
          <w:b/>
          <w:bCs/>
          <w:sz w:val="24"/>
          <w:szCs w:val="24"/>
        </w:rPr>
        <w:t>T</w:t>
      </w:r>
      <w:r w:rsidRPr="00BB43FE">
        <w:rPr>
          <w:rFonts w:ascii="Garamond" w:eastAsia="Times New Roman" w:hAnsi="Garamond" w:cs="Times New Roman"/>
          <w:b/>
          <w:bCs/>
          <w:sz w:val="24"/>
          <w:szCs w:val="24"/>
        </w:rPr>
        <w:t>actics</w:t>
      </w:r>
    </w:p>
    <w:p w14:paraId="094956B0" w14:textId="78954E97" w:rsidR="00340991" w:rsidRPr="00BB43FE" w:rsidRDefault="002425B1"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t xml:space="preserve">Much like in any system, performance is shaped by the supply and demand of resources.  In the case of software, </w:t>
      </w:r>
      <w:r w:rsidR="00340991" w:rsidRPr="00BB43FE">
        <w:rPr>
          <w:rFonts w:ascii="Garamond" w:eastAsia="Times New Roman" w:hAnsi="Garamond" w:cs="Times New Roman"/>
          <w:sz w:val="24"/>
          <w:szCs w:val="24"/>
        </w:rPr>
        <w:t>response time is a function of the supply and demand of system resources as periodic, stochastic, and sporadic events arrive at the system individually or concurrently.  T</w:t>
      </w:r>
      <w:r w:rsidRPr="00BB43FE">
        <w:rPr>
          <w:rFonts w:ascii="Garamond" w:eastAsia="Times New Roman" w:hAnsi="Garamond" w:cs="Times New Roman"/>
          <w:sz w:val="24"/>
          <w:szCs w:val="24"/>
        </w:rPr>
        <w:t xml:space="preserve">he response time of an event may be broken into the amount of time it takes for the event to be processed by the system and the amount of time the event may have been delayed from processing by the system.  These are referred to as processing time and blocked time.  An event may accrue blocked time due to an insufficient availability of resources.  If more than one event requires the same resource from the system for processing, those two events are in contention.  Blocked time may also accrue if the processing of one event is dependent on the completion of another related event.  </w:t>
      </w:r>
    </w:p>
    <w:p w14:paraId="12F4F749" w14:textId="77777777" w:rsidR="00EF4242" w:rsidRPr="00BB43FE" w:rsidRDefault="00EF4242" w:rsidP="002F1EE0">
      <w:pPr>
        <w:spacing w:after="120" w:line="360" w:lineRule="auto"/>
        <w:jc w:val="both"/>
        <w:rPr>
          <w:rFonts w:ascii="Garamond" w:eastAsia="Times New Roman" w:hAnsi="Garamond" w:cs="Times New Roman"/>
          <w:sz w:val="24"/>
          <w:szCs w:val="24"/>
        </w:rPr>
      </w:pPr>
    </w:p>
    <w:p w14:paraId="18F4D802" w14:textId="5ABF6BE2" w:rsidR="00FC64CC" w:rsidRPr="00BB43FE" w:rsidRDefault="002425B1"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t xml:space="preserve">Resource availability, contention, and dependency all call for an intentionally performance driven architecture.  </w:t>
      </w:r>
      <w:r w:rsidR="00340991" w:rsidRPr="00BB43FE">
        <w:rPr>
          <w:rFonts w:ascii="Garamond" w:eastAsia="Times New Roman" w:hAnsi="Garamond" w:cs="Times New Roman"/>
          <w:sz w:val="24"/>
          <w:szCs w:val="24"/>
        </w:rPr>
        <w:t>The design of such an architecture</w:t>
      </w:r>
      <w:r w:rsidRPr="00BB43FE">
        <w:rPr>
          <w:rFonts w:ascii="Garamond" w:eastAsia="Times New Roman" w:hAnsi="Garamond" w:cs="Times New Roman"/>
          <w:sz w:val="24"/>
          <w:szCs w:val="24"/>
        </w:rPr>
        <w:t xml:space="preserve"> is achieved through the implementation of </w:t>
      </w:r>
      <w:r w:rsidR="00340991" w:rsidRPr="00BB43FE">
        <w:rPr>
          <w:rFonts w:ascii="Garamond" w:eastAsia="Times New Roman" w:hAnsi="Garamond" w:cs="Times New Roman"/>
          <w:sz w:val="24"/>
          <w:szCs w:val="24"/>
        </w:rPr>
        <w:t xml:space="preserve">performance </w:t>
      </w:r>
      <w:r w:rsidRPr="00BB43FE">
        <w:rPr>
          <w:rFonts w:ascii="Garamond" w:eastAsia="Times New Roman" w:hAnsi="Garamond" w:cs="Times New Roman"/>
          <w:sz w:val="24"/>
          <w:szCs w:val="24"/>
        </w:rPr>
        <w:t xml:space="preserve">tactics.  </w:t>
      </w:r>
      <w:r w:rsidR="00FC64CC" w:rsidRPr="00BB43FE">
        <w:rPr>
          <w:rFonts w:ascii="Garamond" w:eastAsia="Times New Roman" w:hAnsi="Garamond" w:cs="Times New Roman"/>
          <w:sz w:val="24"/>
          <w:szCs w:val="24"/>
        </w:rPr>
        <w:t xml:space="preserve">There are two primary tactics to optimizing response </w:t>
      </w:r>
      <w:r w:rsidR="00340991" w:rsidRPr="00BB43FE">
        <w:rPr>
          <w:rFonts w:ascii="Garamond" w:eastAsia="Times New Roman" w:hAnsi="Garamond" w:cs="Times New Roman"/>
          <w:sz w:val="24"/>
          <w:szCs w:val="24"/>
        </w:rPr>
        <w:t xml:space="preserve">time </w:t>
      </w:r>
      <w:r w:rsidR="00FC64CC" w:rsidRPr="00BB43FE">
        <w:rPr>
          <w:rFonts w:ascii="Garamond" w:eastAsia="Times New Roman" w:hAnsi="Garamond" w:cs="Times New Roman"/>
          <w:sz w:val="24"/>
          <w:szCs w:val="24"/>
        </w:rPr>
        <w:t>for performance.</w:t>
      </w:r>
      <w:r w:rsidRPr="00BB43FE">
        <w:rPr>
          <w:rFonts w:ascii="Garamond" w:eastAsia="Times New Roman" w:hAnsi="Garamond" w:cs="Times New Roman"/>
          <w:sz w:val="24"/>
          <w:szCs w:val="24"/>
        </w:rPr>
        <w:t xml:space="preserve">  </w:t>
      </w:r>
      <w:r w:rsidR="00FC64CC" w:rsidRPr="00BB43FE">
        <w:rPr>
          <w:rFonts w:ascii="Garamond" w:eastAsia="Times New Roman" w:hAnsi="Garamond" w:cs="Times New Roman"/>
          <w:sz w:val="24"/>
          <w:szCs w:val="24"/>
        </w:rPr>
        <w:t xml:space="preserve">The first tactic is to </w:t>
      </w:r>
      <w:r w:rsidR="00251ABA" w:rsidRPr="00BB43FE">
        <w:rPr>
          <w:rFonts w:ascii="Garamond" w:eastAsia="Times New Roman" w:hAnsi="Garamond" w:cs="Times New Roman"/>
          <w:sz w:val="24"/>
          <w:szCs w:val="24"/>
        </w:rPr>
        <w:t>mitigate</w:t>
      </w:r>
      <w:r w:rsidR="00FC64CC" w:rsidRPr="00BB43FE">
        <w:rPr>
          <w:rFonts w:ascii="Garamond" w:eastAsia="Times New Roman" w:hAnsi="Garamond" w:cs="Times New Roman"/>
          <w:sz w:val="24"/>
          <w:szCs w:val="24"/>
        </w:rPr>
        <w:t xml:space="preserve"> </w:t>
      </w:r>
      <w:r w:rsidR="00251ABA" w:rsidRPr="00BB43FE">
        <w:rPr>
          <w:rFonts w:ascii="Garamond" w:eastAsia="Times New Roman" w:hAnsi="Garamond" w:cs="Times New Roman"/>
          <w:sz w:val="24"/>
          <w:szCs w:val="24"/>
        </w:rPr>
        <w:t>the system’s resource-dependency</w:t>
      </w:r>
      <w:r w:rsidRPr="00BB43FE">
        <w:rPr>
          <w:rFonts w:ascii="Garamond" w:eastAsia="Times New Roman" w:hAnsi="Garamond" w:cs="Times New Roman"/>
          <w:sz w:val="24"/>
          <w:szCs w:val="24"/>
        </w:rPr>
        <w:t xml:space="preserve"> and t</w:t>
      </w:r>
      <w:r w:rsidR="00251ABA" w:rsidRPr="00BB43FE">
        <w:rPr>
          <w:rFonts w:ascii="Garamond" w:eastAsia="Times New Roman" w:hAnsi="Garamond" w:cs="Times New Roman"/>
          <w:sz w:val="24"/>
          <w:szCs w:val="24"/>
        </w:rPr>
        <w:t>he second tactic is to manage the system’s resource availability.</w:t>
      </w:r>
      <w:r w:rsidRPr="00BB43FE">
        <w:rPr>
          <w:rFonts w:ascii="Garamond" w:eastAsia="Times New Roman" w:hAnsi="Garamond" w:cs="Times New Roman"/>
          <w:sz w:val="24"/>
          <w:szCs w:val="24"/>
        </w:rPr>
        <w:t xml:space="preserve">  There are six individual considerations for each of these tactics</w:t>
      </w:r>
      <w:r w:rsidR="00340991" w:rsidRPr="00BB43FE">
        <w:rPr>
          <w:rFonts w:ascii="Garamond" w:eastAsia="Times New Roman" w:hAnsi="Garamond" w:cs="Times New Roman"/>
          <w:sz w:val="24"/>
          <w:szCs w:val="24"/>
        </w:rPr>
        <w:t xml:space="preserve"> which in turn may be manipulated with the intent of optimizing response time.</w:t>
      </w:r>
    </w:p>
    <w:p w14:paraId="7C9A9810" w14:textId="77777777" w:rsidR="00EF4242" w:rsidRPr="00BB43FE" w:rsidRDefault="00EF4242" w:rsidP="002F1EE0">
      <w:pPr>
        <w:spacing w:after="120" w:line="360" w:lineRule="auto"/>
        <w:jc w:val="both"/>
        <w:rPr>
          <w:rFonts w:ascii="Garamond" w:eastAsia="Times New Roman" w:hAnsi="Garamond" w:cs="Times New Roman"/>
          <w:sz w:val="24"/>
          <w:szCs w:val="24"/>
        </w:rPr>
      </w:pPr>
    </w:p>
    <w:p w14:paraId="533D58A2" w14:textId="15021F2C" w:rsidR="008B239B" w:rsidRPr="00BB43FE" w:rsidRDefault="00F371C4"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t xml:space="preserve">Employing a selection of specific </w:t>
      </w:r>
      <w:r w:rsidR="00140235" w:rsidRPr="00BB43FE">
        <w:rPr>
          <w:rFonts w:ascii="Garamond" w:eastAsia="Times New Roman" w:hAnsi="Garamond" w:cs="Times New Roman"/>
          <w:sz w:val="24"/>
          <w:szCs w:val="24"/>
        </w:rPr>
        <w:t xml:space="preserve">techniques intended to reduce the number of </w:t>
      </w:r>
      <w:r w:rsidR="00523E5C" w:rsidRPr="00BB43FE">
        <w:rPr>
          <w:rFonts w:ascii="Garamond" w:eastAsia="Times New Roman" w:hAnsi="Garamond" w:cs="Times New Roman"/>
          <w:sz w:val="24"/>
          <w:szCs w:val="24"/>
        </w:rPr>
        <w:t xml:space="preserve">events that must be processed is the </w:t>
      </w:r>
      <w:r w:rsidR="00A47A03" w:rsidRPr="00BB43FE">
        <w:rPr>
          <w:rFonts w:ascii="Garamond" w:eastAsia="Times New Roman" w:hAnsi="Garamond" w:cs="Times New Roman"/>
          <w:sz w:val="24"/>
          <w:szCs w:val="24"/>
        </w:rPr>
        <w:t>manner by which</w:t>
      </w:r>
      <w:r w:rsidR="00DF01DB" w:rsidRPr="00BB43FE">
        <w:rPr>
          <w:rFonts w:ascii="Garamond" w:eastAsia="Times New Roman" w:hAnsi="Garamond" w:cs="Times New Roman"/>
          <w:sz w:val="24"/>
          <w:szCs w:val="24"/>
        </w:rPr>
        <w:t xml:space="preserve"> controlling the demand of resources </w:t>
      </w:r>
      <w:r w:rsidR="009E5EA7" w:rsidRPr="00BB43FE">
        <w:rPr>
          <w:rFonts w:ascii="Garamond" w:eastAsia="Times New Roman" w:hAnsi="Garamond" w:cs="Times New Roman"/>
          <w:sz w:val="24"/>
          <w:szCs w:val="24"/>
        </w:rPr>
        <w:t>is implemented as</w:t>
      </w:r>
      <w:r w:rsidR="00DF01DB" w:rsidRPr="00BB43FE">
        <w:rPr>
          <w:rFonts w:ascii="Garamond" w:eastAsia="Times New Roman" w:hAnsi="Garamond" w:cs="Times New Roman"/>
          <w:sz w:val="24"/>
          <w:szCs w:val="24"/>
        </w:rPr>
        <w:t xml:space="preserve"> a performance architecting tactic.  </w:t>
      </w:r>
      <w:r w:rsidR="000A5CD0" w:rsidRPr="00BB43FE">
        <w:rPr>
          <w:rFonts w:ascii="Garamond" w:eastAsia="Times New Roman" w:hAnsi="Garamond" w:cs="Times New Roman"/>
          <w:sz w:val="24"/>
          <w:szCs w:val="24"/>
        </w:rPr>
        <w:t xml:space="preserve">The </w:t>
      </w:r>
      <w:r w:rsidR="00DC4EB7" w:rsidRPr="00BB43FE">
        <w:rPr>
          <w:rFonts w:ascii="Garamond" w:eastAsia="Times New Roman" w:hAnsi="Garamond" w:cs="Times New Roman"/>
          <w:sz w:val="24"/>
          <w:szCs w:val="24"/>
        </w:rPr>
        <w:t xml:space="preserve">rate at which data is collected by the system may be manipulated in </w:t>
      </w:r>
      <w:r w:rsidR="006B3E6F" w:rsidRPr="00BB43FE">
        <w:rPr>
          <w:rFonts w:ascii="Garamond" w:eastAsia="Times New Roman" w:hAnsi="Garamond" w:cs="Times New Roman"/>
          <w:sz w:val="24"/>
          <w:szCs w:val="24"/>
        </w:rPr>
        <w:t>order to reduce latency</w:t>
      </w:r>
      <w:r w:rsidR="00575102" w:rsidRPr="00BB43FE">
        <w:rPr>
          <w:rFonts w:ascii="Garamond" w:eastAsia="Times New Roman" w:hAnsi="Garamond" w:cs="Times New Roman"/>
          <w:sz w:val="24"/>
          <w:szCs w:val="24"/>
        </w:rPr>
        <w:t xml:space="preserve">.  </w:t>
      </w:r>
      <w:r w:rsidR="006846C3" w:rsidRPr="00BB43FE">
        <w:rPr>
          <w:rFonts w:ascii="Garamond" w:eastAsia="Times New Roman" w:hAnsi="Garamond" w:cs="Times New Roman"/>
          <w:sz w:val="24"/>
          <w:szCs w:val="24"/>
        </w:rPr>
        <w:t>In addition</w:t>
      </w:r>
      <w:r w:rsidR="001A38EA" w:rsidRPr="00BB43FE">
        <w:rPr>
          <w:rFonts w:ascii="Garamond" w:eastAsia="Times New Roman" w:hAnsi="Garamond" w:cs="Times New Roman"/>
          <w:sz w:val="24"/>
          <w:szCs w:val="24"/>
        </w:rPr>
        <w:t>,</w:t>
      </w:r>
      <w:r w:rsidR="00BA738B" w:rsidRPr="00BB43FE">
        <w:rPr>
          <w:rFonts w:ascii="Garamond" w:eastAsia="Times New Roman" w:hAnsi="Garamond" w:cs="Times New Roman"/>
          <w:sz w:val="24"/>
          <w:szCs w:val="24"/>
        </w:rPr>
        <w:t xml:space="preserve"> </w:t>
      </w:r>
      <w:r w:rsidR="00F56764">
        <w:rPr>
          <w:rFonts w:ascii="Garamond" w:eastAsia="Times New Roman" w:hAnsi="Garamond" w:cs="Times New Roman"/>
          <w:sz w:val="24"/>
          <w:szCs w:val="24"/>
        </w:rPr>
        <w:t xml:space="preserve">from </w:t>
      </w:r>
      <w:r w:rsidR="00772973" w:rsidRPr="00BB43FE">
        <w:rPr>
          <w:rFonts w:ascii="Garamond" w:eastAsia="Times New Roman" w:hAnsi="Garamond" w:cs="Times New Roman"/>
          <w:sz w:val="24"/>
          <w:szCs w:val="24"/>
        </w:rPr>
        <w:t>placing</w:t>
      </w:r>
      <w:r w:rsidR="006846C3" w:rsidRPr="00BB43FE">
        <w:rPr>
          <w:rFonts w:ascii="Garamond" w:eastAsia="Times New Roman" w:hAnsi="Garamond" w:cs="Times New Roman"/>
          <w:sz w:val="24"/>
          <w:szCs w:val="24"/>
        </w:rPr>
        <w:t xml:space="preserve"> </w:t>
      </w:r>
      <w:r w:rsidR="00F9603A" w:rsidRPr="00BB43FE">
        <w:rPr>
          <w:rFonts w:ascii="Garamond" w:eastAsia="Times New Roman" w:hAnsi="Garamond" w:cs="Times New Roman"/>
          <w:sz w:val="24"/>
          <w:szCs w:val="24"/>
        </w:rPr>
        <w:t xml:space="preserve">events into a queue upon arrival to the system </w:t>
      </w:r>
      <w:r w:rsidR="00587D65" w:rsidRPr="00BB43FE">
        <w:rPr>
          <w:rFonts w:ascii="Garamond" w:eastAsia="Times New Roman" w:hAnsi="Garamond" w:cs="Times New Roman"/>
          <w:sz w:val="24"/>
          <w:szCs w:val="24"/>
        </w:rPr>
        <w:t>emerges</w:t>
      </w:r>
      <w:r w:rsidR="00BA738B" w:rsidRPr="00BB43FE">
        <w:rPr>
          <w:rFonts w:ascii="Garamond" w:eastAsia="Times New Roman" w:hAnsi="Garamond" w:cs="Times New Roman"/>
          <w:sz w:val="24"/>
          <w:szCs w:val="24"/>
        </w:rPr>
        <w:t xml:space="preserve"> the useful technique of</w:t>
      </w:r>
      <w:r w:rsidR="00DC1896" w:rsidRPr="00BB43FE">
        <w:rPr>
          <w:rFonts w:ascii="Garamond" w:eastAsia="Times New Roman" w:hAnsi="Garamond" w:cs="Times New Roman"/>
          <w:sz w:val="24"/>
          <w:szCs w:val="24"/>
        </w:rPr>
        <w:t xml:space="preserve"> conditional </w:t>
      </w:r>
      <w:r w:rsidR="00B4718D" w:rsidRPr="00BB43FE">
        <w:rPr>
          <w:rFonts w:ascii="Garamond" w:eastAsia="Times New Roman" w:hAnsi="Garamond" w:cs="Times New Roman"/>
          <w:sz w:val="24"/>
          <w:szCs w:val="24"/>
        </w:rPr>
        <w:t>prioritization</w:t>
      </w:r>
      <w:r w:rsidR="00DC1896" w:rsidRPr="00BB43FE">
        <w:rPr>
          <w:rFonts w:ascii="Garamond" w:eastAsia="Times New Roman" w:hAnsi="Garamond" w:cs="Times New Roman"/>
          <w:sz w:val="24"/>
          <w:szCs w:val="24"/>
        </w:rPr>
        <w:t xml:space="preserve"> of event execution</w:t>
      </w:r>
      <w:r w:rsidR="00C6140B" w:rsidRPr="00BB43FE">
        <w:rPr>
          <w:rFonts w:ascii="Garamond" w:eastAsia="Times New Roman" w:hAnsi="Garamond" w:cs="Times New Roman"/>
          <w:sz w:val="24"/>
          <w:szCs w:val="24"/>
        </w:rPr>
        <w:t>.</w:t>
      </w:r>
      <w:r w:rsidR="00971B57" w:rsidRPr="00BB43FE">
        <w:rPr>
          <w:rFonts w:ascii="Garamond" w:eastAsia="Times New Roman" w:hAnsi="Garamond" w:cs="Times New Roman"/>
          <w:sz w:val="24"/>
          <w:szCs w:val="24"/>
        </w:rPr>
        <w:t xml:space="preserve">  What is notably a trade-off for</w:t>
      </w:r>
      <w:r w:rsidR="000D1682" w:rsidRPr="00BB43FE">
        <w:rPr>
          <w:rFonts w:ascii="Garamond" w:eastAsia="Times New Roman" w:hAnsi="Garamond" w:cs="Times New Roman"/>
          <w:sz w:val="24"/>
          <w:szCs w:val="24"/>
        </w:rPr>
        <w:t xml:space="preserve"> system modifiability, is the latency-reducing technique of </w:t>
      </w:r>
      <w:r w:rsidR="007D753D" w:rsidRPr="00BB43FE">
        <w:rPr>
          <w:rFonts w:ascii="Garamond" w:eastAsia="Times New Roman" w:hAnsi="Garamond" w:cs="Times New Roman"/>
          <w:sz w:val="24"/>
          <w:szCs w:val="24"/>
        </w:rPr>
        <w:t xml:space="preserve">linking a </w:t>
      </w:r>
      <w:r w:rsidR="00075135" w:rsidRPr="00BB43FE">
        <w:rPr>
          <w:rFonts w:ascii="Garamond" w:eastAsia="Times New Roman" w:hAnsi="Garamond" w:cs="Times New Roman"/>
          <w:sz w:val="24"/>
          <w:szCs w:val="24"/>
        </w:rPr>
        <w:t>single event to a single component</w:t>
      </w:r>
      <w:r w:rsidR="007D753D" w:rsidRPr="00BB43FE">
        <w:rPr>
          <w:rFonts w:ascii="Garamond" w:eastAsia="Times New Roman" w:hAnsi="Garamond" w:cs="Times New Roman"/>
          <w:sz w:val="24"/>
          <w:szCs w:val="24"/>
        </w:rPr>
        <w:t xml:space="preserve"> so that </w:t>
      </w:r>
      <w:r w:rsidR="008B239B" w:rsidRPr="00BB43FE">
        <w:rPr>
          <w:rFonts w:ascii="Garamond" w:eastAsia="Times New Roman" w:hAnsi="Garamond" w:cs="Times New Roman"/>
          <w:sz w:val="24"/>
          <w:szCs w:val="24"/>
        </w:rPr>
        <w:t xml:space="preserve">components </w:t>
      </w:r>
      <w:r w:rsidR="007D753D" w:rsidRPr="00BB43FE">
        <w:rPr>
          <w:rFonts w:ascii="Garamond" w:eastAsia="Times New Roman" w:hAnsi="Garamond" w:cs="Times New Roman"/>
          <w:sz w:val="24"/>
          <w:szCs w:val="24"/>
        </w:rPr>
        <w:t>w</w:t>
      </w:r>
      <w:r w:rsidR="00AF69F5" w:rsidRPr="00BB43FE">
        <w:rPr>
          <w:rFonts w:ascii="Garamond" w:eastAsia="Times New Roman" w:hAnsi="Garamond" w:cs="Times New Roman"/>
          <w:sz w:val="24"/>
          <w:szCs w:val="24"/>
        </w:rPr>
        <w:t xml:space="preserve">hich </w:t>
      </w:r>
      <w:r w:rsidR="00097760" w:rsidRPr="00BB43FE">
        <w:rPr>
          <w:rFonts w:ascii="Garamond" w:eastAsia="Times New Roman" w:hAnsi="Garamond" w:cs="Times New Roman"/>
          <w:sz w:val="24"/>
          <w:szCs w:val="24"/>
        </w:rPr>
        <w:t xml:space="preserve">share computational interests in turn </w:t>
      </w:r>
      <w:r w:rsidR="008B239B" w:rsidRPr="00BB43FE">
        <w:rPr>
          <w:rFonts w:ascii="Garamond" w:eastAsia="Times New Roman" w:hAnsi="Garamond" w:cs="Times New Roman"/>
          <w:sz w:val="24"/>
          <w:szCs w:val="24"/>
        </w:rPr>
        <w:t>share resources</w:t>
      </w:r>
      <w:r w:rsidR="007D753D" w:rsidRPr="00BB43FE">
        <w:rPr>
          <w:rFonts w:ascii="Garamond" w:eastAsia="Times New Roman" w:hAnsi="Garamond" w:cs="Times New Roman"/>
          <w:sz w:val="24"/>
          <w:szCs w:val="24"/>
        </w:rPr>
        <w:t xml:space="preserve">.  </w:t>
      </w:r>
      <w:r w:rsidR="0005359E" w:rsidRPr="00BB43FE">
        <w:rPr>
          <w:rFonts w:ascii="Garamond" w:eastAsia="Times New Roman" w:hAnsi="Garamond" w:cs="Times New Roman"/>
          <w:sz w:val="24"/>
          <w:szCs w:val="24"/>
        </w:rPr>
        <w:t>Organizing</w:t>
      </w:r>
      <w:r w:rsidR="00BA2AE6" w:rsidRPr="00BB43FE">
        <w:rPr>
          <w:rFonts w:ascii="Garamond" w:eastAsia="Times New Roman" w:hAnsi="Garamond" w:cs="Times New Roman"/>
          <w:sz w:val="24"/>
          <w:szCs w:val="24"/>
        </w:rPr>
        <w:t xml:space="preserve"> r</w:t>
      </w:r>
      <w:r w:rsidR="00353D5B" w:rsidRPr="00BB43FE">
        <w:rPr>
          <w:rFonts w:ascii="Garamond" w:eastAsia="Times New Roman" w:hAnsi="Garamond" w:cs="Times New Roman"/>
          <w:sz w:val="24"/>
          <w:szCs w:val="24"/>
        </w:rPr>
        <w:t xml:space="preserve">esources </w:t>
      </w:r>
      <w:r w:rsidR="00BA2AE6" w:rsidRPr="00BB43FE">
        <w:rPr>
          <w:rFonts w:ascii="Garamond" w:eastAsia="Times New Roman" w:hAnsi="Garamond" w:cs="Times New Roman"/>
          <w:sz w:val="24"/>
          <w:szCs w:val="24"/>
        </w:rPr>
        <w:t xml:space="preserve">in </w:t>
      </w:r>
      <w:r w:rsidR="006F2A3E" w:rsidRPr="00BB43FE">
        <w:rPr>
          <w:rFonts w:ascii="Garamond" w:eastAsia="Times New Roman" w:hAnsi="Garamond" w:cs="Times New Roman"/>
          <w:sz w:val="24"/>
          <w:szCs w:val="24"/>
        </w:rPr>
        <w:t xml:space="preserve">both </w:t>
      </w:r>
      <w:r w:rsidR="00BA2AE6" w:rsidRPr="00BB43FE">
        <w:rPr>
          <w:rFonts w:ascii="Garamond" w:eastAsia="Times New Roman" w:hAnsi="Garamond" w:cs="Times New Roman"/>
          <w:sz w:val="24"/>
          <w:szCs w:val="24"/>
        </w:rPr>
        <w:t xml:space="preserve">proximity </w:t>
      </w:r>
      <w:r w:rsidR="00264CC9" w:rsidRPr="00BB43FE">
        <w:rPr>
          <w:rFonts w:ascii="Garamond" w:eastAsia="Times New Roman" w:hAnsi="Garamond" w:cs="Times New Roman"/>
          <w:sz w:val="24"/>
          <w:szCs w:val="24"/>
        </w:rPr>
        <w:t xml:space="preserve">and </w:t>
      </w:r>
      <w:r w:rsidR="00194FFD" w:rsidRPr="00BB43FE">
        <w:rPr>
          <w:rFonts w:ascii="Garamond" w:eastAsia="Times New Roman" w:hAnsi="Garamond" w:cs="Times New Roman"/>
          <w:sz w:val="24"/>
          <w:szCs w:val="24"/>
        </w:rPr>
        <w:t xml:space="preserve">relation to </w:t>
      </w:r>
      <w:r w:rsidR="00F109EA" w:rsidRPr="00BB43FE">
        <w:rPr>
          <w:rFonts w:ascii="Garamond" w:eastAsia="Times New Roman" w:hAnsi="Garamond" w:cs="Times New Roman"/>
          <w:sz w:val="24"/>
          <w:szCs w:val="24"/>
        </w:rPr>
        <w:t xml:space="preserve">associated </w:t>
      </w:r>
      <w:r w:rsidR="00353D5B" w:rsidRPr="00BB43FE">
        <w:rPr>
          <w:rFonts w:ascii="Garamond" w:eastAsia="Times New Roman" w:hAnsi="Garamond" w:cs="Times New Roman"/>
          <w:sz w:val="24"/>
          <w:szCs w:val="24"/>
        </w:rPr>
        <w:t>components</w:t>
      </w:r>
      <w:r w:rsidR="00D24369" w:rsidRPr="00BB43FE">
        <w:rPr>
          <w:rFonts w:ascii="Garamond" w:eastAsia="Times New Roman" w:hAnsi="Garamond" w:cs="Times New Roman"/>
          <w:sz w:val="24"/>
          <w:szCs w:val="24"/>
        </w:rPr>
        <w:t xml:space="preserve"> </w:t>
      </w:r>
      <w:r w:rsidR="00B50E5E" w:rsidRPr="00BB43FE">
        <w:rPr>
          <w:rFonts w:ascii="Garamond" w:eastAsia="Times New Roman" w:hAnsi="Garamond" w:cs="Times New Roman"/>
          <w:sz w:val="24"/>
          <w:szCs w:val="24"/>
        </w:rPr>
        <w:t>yields</w:t>
      </w:r>
      <w:r w:rsidR="00FF594F" w:rsidRPr="00BB43FE">
        <w:rPr>
          <w:rFonts w:ascii="Garamond" w:eastAsia="Times New Roman" w:hAnsi="Garamond" w:cs="Times New Roman"/>
          <w:sz w:val="24"/>
          <w:szCs w:val="24"/>
        </w:rPr>
        <w:t xml:space="preserve"> a </w:t>
      </w:r>
      <w:r w:rsidR="002C6AC9" w:rsidRPr="00BB43FE">
        <w:rPr>
          <w:rFonts w:ascii="Garamond" w:eastAsia="Times New Roman" w:hAnsi="Garamond" w:cs="Times New Roman"/>
          <w:sz w:val="24"/>
          <w:szCs w:val="24"/>
        </w:rPr>
        <w:t xml:space="preserve">parallel </w:t>
      </w:r>
      <w:r w:rsidR="00775469" w:rsidRPr="00BB43FE">
        <w:rPr>
          <w:rFonts w:ascii="Garamond" w:eastAsia="Times New Roman" w:hAnsi="Garamond" w:cs="Times New Roman"/>
          <w:sz w:val="24"/>
          <w:szCs w:val="24"/>
        </w:rPr>
        <w:t>reduction in</w:t>
      </w:r>
      <w:r w:rsidR="00D13A97" w:rsidRPr="00BB43FE">
        <w:rPr>
          <w:rFonts w:ascii="Garamond" w:eastAsia="Times New Roman" w:hAnsi="Garamond" w:cs="Times New Roman"/>
          <w:sz w:val="24"/>
          <w:szCs w:val="24"/>
        </w:rPr>
        <w:t xml:space="preserve"> </w:t>
      </w:r>
      <w:r w:rsidR="007D753D" w:rsidRPr="00BB43FE">
        <w:rPr>
          <w:rFonts w:ascii="Garamond" w:eastAsia="Times New Roman" w:hAnsi="Garamond" w:cs="Times New Roman"/>
          <w:sz w:val="24"/>
          <w:szCs w:val="24"/>
        </w:rPr>
        <w:t>network communication</w:t>
      </w:r>
      <w:r w:rsidR="00F109EA" w:rsidRPr="00BB43FE">
        <w:rPr>
          <w:rFonts w:ascii="Garamond" w:eastAsia="Times New Roman" w:hAnsi="Garamond" w:cs="Times New Roman"/>
          <w:sz w:val="24"/>
          <w:szCs w:val="24"/>
        </w:rPr>
        <w:t xml:space="preserve"> delay.</w:t>
      </w:r>
      <w:r w:rsidR="00FE3985" w:rsidRPr="00BB43FE">
        <w:rPr>
          <w:rFonts w:ascii="Garamond" w:eastAsia="Times New Roman" w:hAnsi="Garamond" w:cs="Times New Roman"/>
          <w:sz w:val="24"/>
          <w:szCs w:val="24"/>
        </w:rPr>
        <w:t xml:space="preserve">  </w:t>
      </w:r>
      <w:r w:rsidR="00F6323A" w:rsidRPr="00BB43FE">
        <w:rPr>
          <w:rFonts w:ascii="Garamond" w:eastAsia="Times New Roman" w:hAnsi="Garamond" w:cs="Times New Roman"/>
          <w:sz w:val="24"/>
          <w:szCs w:val="24"/>
        </w:rPr>
        <w:t xml:space="preserve">Placing a limit on the amount of time available for </w:t>
      </w:r>
      <w:r w:rsidR="00DB77A7" w:rsidRPr="00BB43FE">
        <w:rPr>
          <w:rFonts w:ascii="Garamond" w:eastAsia="Times New Roman" w:hAnsi="Garamond" w:cs="Times New Roman"/>
          <w:sz w:val="24"/>
          <w:szCs w:val="24"/>
        </w:rPr>
        <w:t>system response</w:t>
      </w:r>
      <w:r w:rsidR="0096584A" w:rsidRPr="00BB43FE">
        <w:rPr>
          <w:rFonts w:ascii="Garamond" w:eastAsia="Times New Roman" w:hAnsi="Garamond" w:cs="Times New Roman"/>
          <w:sz w:val="24"/>
          <w:szCs w:val="24"/>
        </w:rPr>
        <w:t xml:space="preserve"> and </w:t>
      </w:r>
      <w:r w:rsidR="00710F57" w:rsidRPr="00BB43FE">
        <w:rPr>
          <w:rFonts w:ascii="Garamond" w:eastAsia="Times New Roman" w:hAnsi="Garamond" w:cs="Times New Roman"/>
          <w:sz w:val="24"/>
          <w:szCs w:val="24"/>
        </w:rPr>
        <w:t xml:space="preserve">improving algorithm effectiveness </w:t>
      </w:r>
      <w:r w:rsidR="00775659" w:rsidRPr="00BB43FE">
        <w:rPr>
          <w:rFonts w:ascii="Garamond" w:eastAsia="Times New Roman" w:hAnsi="Garamond" w:cs="Times New Roman"/>
          <w:sz w:val="24"/>
          <w:szCs w:val="24"/>
        </w:rPr>
        <w:t xml:space="preserve">in direct proportion to </w:t>
      </w:r>
      <w:r w:rsidR="00EE2DC2" w:rsidRPr="00BB43FE">
        <w:rPr>
          <w:rFonts w:ascii="Garamond" w:eastAsia="Times New Roman" w:hAnsi="Garamond" w:cs="Times New Roman"/>
          <w:sz w:val="24"/>
          <w:szCs w:val="24"/>
        </w:rPr>
        <w:t xml:space="preserve">the </w:t>
      </w:r>
      <w:r w:rsidR="00CA6162" w:rsidRPr="00BB43FE">
        <w:rPr>
          <w:rFonts w:ascii="Garamond" w:eastAsia="Times New Roman" w:hAnsi="Garamond" w:cs="Times New Roman"/>
          <w:sz w:val="24"/>
          <w:szCs w:val="24"/>
        </w:rPr>
        <w:t>level of criticality</w:t>
      </w:r>
      <w:r w:rsidR="00E82571" w:rsidRPr="00BB43FE">
        <w:rPr>
          <w:rFonts w:ascii="Garamond" w:eastAsia="Times New Roman" w:hAnsi="Garamond" w:cs="Times New Roman"/>
          <w:sz w:val="24"/>
          <w:szCs w:val="24"/>
        </w:rPr>
        <w:t xml:space="preserve">, are </w:t>
      </w:r>
      <w:r w:rsidR="009A54A4" w:rsidRPr="00BB43FE">
        <w:rPr>
          <w:rFonts w:ascii="Garamond" w:eastAsia="Times New Roman" w:hAnsi="Garamond" w:cs="Times New Roman"/>
          <w:sz w:val="24"/>
          <w:szCs w:val="24"/>
        </w:rPr>
        <w:t>two final means of latency reduction.</w:t>
      </w:r>
    </w:p>
    <w:p w14:paraId="15943189" w14:textId="77777777" w:rsidR="00EF4242" w:rsidRPr="00BB43FE" w:rsidRDefault="00EF4242" w:rsidP="002F1EE0">
      <w:pPr>
        <w:spacing w:after="120" w:line="360" w:lineRule="auto"/>
        <w:jc w:val="both"/>
        <w:rPr>
          <w:rFonts w:ascii="Garamond" w:eastAsia="Times New Roman" w:hAnsi="Garamond" w:cs="Times New Roman"/>
          <w:sz w:val="24"/>
          <w:szCs w:val="24"/>
        </w:rPr>
      </w:pPr>
    </w:p>
    <w:p w14:paraId="59F34842" w14:textId="3E896606" w:rsidR="00756C94" w:rsidRDefault="00132BF0"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lastRenderedPageBreak/>
        <w:t xml:space="preserve">Likewise, there </w:t>
      </w:r>
      <w:r w:rsidR="00671610" w:rsidRPr="00BB43FE">
        <w:rPr>
          <w:rFonts w:ascii="Garamond" w:eastAsia="Times New Roman" w:hAnsi="Garamond" w:cs="Times New Roman"/>
          <w:sz w:val="24"/>
          <w:szCs w:val="24"/>
        </w:rPr>
        <w:t>are several techniques</w:t>
      </w:r>
      <w:r w:rsidR="000F1628" w:rsidRPr="00BB43FE">
        <w:rPr>
          <w:rFonts w:ascii="Garamond" w:eastAsia="Times New Roman" w:hAnsi="Garamond" w:cs="Times New Roman"/>
          <w:sz w:val="24"/>
          <w:szCs w:val="24"/>
        </w:rPr>
        <w:t xml:space="preserve"> </w:t>
      </w:r>
      <w:r w:rsidR="00400BC6" w:rsidRPr="00BB43FE">
        <w:rPr>
          <w:rFonts w:ascii="Garamond" w:eastAsia="Times New Roman" w:hAnsi="Garamond" w:cs="Times New Roman"/>
          <w:sz w:val="24"/>
          <w:szCs w:val="24"/>
        </w:rPr>
        <w:t xml:space="preserve">that may be implemented as a performance architecting tactic </w:t>
      </w:r>
      <w:r w:rsidR="005666FD" w:rsidRPr="00BB43FE">
        <w:rPr>
          <w:rFonts w:ascii="Garamond" w:eastAsia="Times New Roman" w:hAnsi="Garamond" w:cs="Times New Roman"/>
          <w:sz w:val="24"/>
          <w:szCs w:val="24"/>
        </w:rPr>
        <w:t>which are</w:t>
      </w:r>
      <w:r w:rsidR="00671610" w:rsidRPr="00BB43FE">
        <w:rPr>
          <w:rFonts w:ascii="Garamond" w:eastAsia="Times New Roman" w:hAnsi="Garamond" w:cs="Times New Roman"/>
          <w:sz w:val="24"/>
          <w:szCs w:val="24"/>
        </w:rPr>
        <w:t xml:space="preserve"> intended to </w:t>
      </w:r>
      <w:r w:rsidR="00BC3382" w:rsidRPr="00BB43FE">
        <w:rPr>
          <w:rFonts w:ascii="Garamond" w:eastAsia="Times New Roman" w:hAnsi="Garamond" w:cs="Times New Roman"/>
          <w:sz w:val="24"/>
          <w:szCs w:val="24"/>
        </w:rPr>
        <w:t xml:space="preserve">control the availability </w:t>
      </w:r>
      <w:r w:rsidR="005666FD" w:rsidRPr="00BB43FE">
        <w:rPr>
          <w:rFonts w:ascii="Garamond" w:eastAsia="Times New Roman" w:hAnsi="Garamond" w:cs="Times New Roman"/>
          <w:sz w:val="24"/>
          <w:szCs w:val="24"/>
        </w:rPr>
        <w:t>of resources.</w:t>
      </w:r>
      <w:r w:rsidR="00A4382A" w:rsidRPr="00BB43FE">
        <w:rPr>
          <w:rFonts w:ascii="Garamond" w:eastAsia="Times New Roman" w:hAnsi="Garamond" w:cs="Times New Roman"/>
          <w:sz w:val="24"/>
          <w:szCs w:val="24"/>
        </w:rPr>
        <w:t xml:space="preserve">  Resource availability may most </w:t>
      </w:r>
      <w:r w:rsidR="007C577A" w:rsidRPr="00BB43FE">
        <w:rPr>
          <w:rFonts w:ascii="Garamond" w:eastAsia="Times New Roman" w:hAnsi="Garamond" w:cs="Times New Roman"/>
          <w:sz w:val="24"/>
          <w:szCs w:val="24"/>
        </w:rPr>
        <w:t xml:space="preserve">readily </w:t>
      </w:r>
      <w:r w:rsidR="00A4382A" w:rsidRPr="00BB43FE">
        <w:rPr>
          <w:rFonts w:ascii="Garamond" w:eastAsia="Times New Roman" w:hAnsi="Garamond" w:cs="Times New Roman"/>
          <w:sz w:val="24"/>
          <w:szCs w:val="24"/>
        </w:rPr>
        <w:t xml:space="preserve"> </w:t>
      </w:r>
      <w:r w:rsidR="009712B9" w:rsidRPr="00BB43FE">
        <w:rPr>
          <w:rFonts w:ascii="Garamond" w:eastAsia="Times New Roman" w:hAnsi="Garamond" w:cs="Times New Roman"/>
          <w:sz w:val="24"/>
          <w:szCs w:val="24"/>
        </w:rPr>
        <w:t xml:space="preserve">be </w:t>
      </w:r>
      <w:r w:rsidR="004C648A" w:rsidRPr="00BB43FE">
        <w:rPr>
          <w:rFonts w:ascii="Garamond" w:eastAsia="Times New Roman" w:hAnsi="Garamond" w:cs="Times New Roman"/>
          <w:sz w:val="24"/>
          <w:szCs w:val="24"/>
        </w:rPr>
        <w:t>managed</w:t>
      </w:r>
      <w:r w:rsidR="00A4382A" w:rsidRPr="00BB43FE">
        <w:rPr>
          <w:rFonts w:ascii="Garamond" w:eastAsia="Times New Roman" w:hAnsi="Garamond" w:cs="Times New Roman"/>
          <w:sz w:val="24"/>
          <w:szCs w:val="24"/>
        </w:rPr>
        <w:t xml:space="preserve"> by p</w:t>
      </w:r>
      <w:r w:rsidR="007C577A" w:rsidRPr="00BB43FE">
        <w:rPr>
          <w:rFonts w:ascii="Garamond" w:eastAsia="Times New Roman" w:hAnsi="Garamond" w:cs="Times New Roman"/>
          <w:sz w:val="24"/>
          <w:szCs w:val="24"/>
        </w:rPr>
        <w:t>r</w:t>
      </w:r>
      <w:r w:rsidR="00F812EF" w:rsidRPr="00BB43FE">
        <w:rPr>
          <w:rFonts w:ascii="Garamond" w:eastAsia="Times New Roman" w:hAnsi="Garamond" w:cs="Times New Roman"/>
          <w:sz w:val="24"/>
          <w:szCs w:val="24"/>
        </w:rPr>
        <w:t xml:space="preserve">oviding more </w:t>
      </w:r>
      <w:r w:rsidR="0016135B" w:rsidRPr="00BB43FE">
        <w:rPr>
          <w:rFonts w:ascii="Garamond" w:eastAsia="Times New Roman" w:hAnsi="Garamond" w:cs="Times New Roman"/>
          <w:sz w:val="24"/>
          <w:szCs w:val="24"/>
        </w:rPr>
        <w:t>resources via implementation of non-functional system requirements</w:t>
      </w:r>
      <w:r w:rsidR="004C648A" w:rsidRPr="00BB43FE">
        <w:rPr>
          <w:rFonts w:ascii="Garamond" w:eastAsia="Times New Roman" w:hAnsi="Garamond" w:cs="Times New Roman"/>
          <w:sz w:val="24"/>
          <w:szCs w:val="24"/>
        </w:rPr>
        <w:t>.  In addition</w:t>
      </w:r>
      <w:r w:rsidR="00730240" w:rsidRPr="00BB43FE">
        <w:rPr>
          <w:rFonts w:ascii="Garamond" w:eastAsia="Times New Roman" w:hAnsi="Garamond" w:cs="Times New Roman"/>
          <w:sz w:val="24"/>
          <w:szCs w:val="24"/>
        </w:rPr>
        <w:t xml:space="preserve">, resources may be </w:t>
      </w:r>
      <w:r w:rsidR="009712B9" w:rsidRPr="00BB43FE">
        <w:rPr>
          <w:rFonts w:ascii="Garamond" w:eastAsia="Times New Roman" w:hAnsi="Garamond" w:cs="Times New Roman"/>
          <w:sz w:val="24"/>
          <w:szCs w:val="24"/>
        </w:rPr>
        <w:t>managed</w:t>
      </w:r>
      <w:r w:rsidR="004C648A" w:rsidRPr="00BB43FE">
        <w:rPr>
          <w:rFonts w:ascii="Garamond" w:eastAsia="Times New Roman" w:hAnsi="Garamond" w:cs="Times New Roman"/>
          <w:sz w:val="24"/>
          <w:szCs w:val="24"/>
        </w:rPr>
        <w:t xml:space="preserve"> via </w:t>
      </w:r>
      <w:r w:rsidR="00AA5E31" w:rsidRPr="00BB43FE">
        <w:rPr>
          <w:rFonts w:ascii="Garamond" w:eastAsia="Times New Roman" w:hAnsi="Garamond" w:cs="Times New Roman"/>
          <w:sz w:val="24"/>
          <w:szCs w:val="24"/>
        </w:rPr>
        <w:t xml:space="preserve">parallel utilization of resources, </w:t>
      </w:r>
      <w:r w:rsidR="00E54D12" w:rsidRPr="00BB43FE">
        <w:rPr>
          <w:rFonts w:ascii="Garamond" w:eastAsia="Times New Roman" w:hAnsi="Garamond" w:cs="Times New Roman"/>
          <w:sz w:val="24"/>
          <w:szCs w:val="24"/>
        </w:rPr>
        <w:t>redundancy in copies of computations and data</w:t>
      </w:r>
      <w:r w:rsidR="00691CBC" w:rsidRPr="00BB43FE">
        <w:rPr>
          <w:rFonts w:ascii="Garamond" w:eastAsia="Times New Roman" w:hAnsi="Garamond" w:cs="Times New Roman"/>
          <w:sz w:val="24"/>
          <w:szCs w:val="24"/>
        </w:rPr>
        <w:t xml:space="preserve">, limiting </w:t>
      </w:r>
      <w:r w:rsidR="00BE528A" w:rsidRPr="00BB43FE">
        <w:rPr>
          <w:rFonts w:ascii="Garamond" w:eastAsia="Times New Roman" w:hAnsi="Garamond" w:cs="Times New Roman"/>
          <w:sz w:val="24"/>
          <w:szCs w:val="24"/>
        </w:rPr>
        <w:t xml:space="preserve">event arrivals, and </w:t>
      </w:r>
      <w:r w:rsidR="00620C87" w:rsidRPr="00BB43FE">
        <w:rPr>
          <w:rFonts w:ascii="Garamond" w:eastAsia="Times New Roman" w:hAnsi="Garamond" w:cs="Times New Roman"/>
          <w:sz w:val="24"/>
          <w:szCs w:val="24"/>
        </w:rPr>
        <w:t>organizing resource utilization via schedule.</w:t>
      </w:r>
      <w:r w:rsidR="00E54D12" w:rsidRPr="00BB43FE">
        <w:rPr>
          <w:rFonts w:ascii="Garamond" w:eastAsia="Times New Roman" w:hAnsi="Garamond" w:cs="Times New Roman"/>
          <w:sz w:val="24"/>
          <w:szCs w:val="24"/>
        </w:rPr>
        <w:t xml:space="preserve"> </w:t>
      </w:r>
    </w:p>
    <w:p w14:paraId="381BCA20" w14:textId="1D25EE37" w:rsidR="009341DB" w:rsidRDefault="009341DB" w:rsidP="002F1EE0">
      <w:pPr>
        <w:spacing w:after="120" w:line="360" w:lineRule="auto"/>
        <w:jc w:val="both"/>
        <w:rPr>
          <w:rFonts w:ascii="Garamond" w:eastAsia="Times New Roman" w:hAnsi="Garamond" w:cs="Times New Roman"/>
          <w:sz w:val="24"/>
          <w:szCs w:val="24"/>
        </w:rPr>
      </w:pPr>
    </w:p>
    <w:p w14:paraId="36C9B3C3" w14:textId="77777777" w:rsidR="00DE0BDF" w:rsidRDefault="004706D6" w:rsidP="002F1EE0">
      <w:pPr>
        <w:spacing w:after="120" w:line="360" w:lineRule="auto"/>
        <w:jc w:val="both"/>
        <w:rPr>
          <w:rFonts w:ascii="Garamond" w:eastAsia="Times New Roman" w:hAnsi="Garamond" w:cs="Times New Roman"/>
          <w:sz w:val="24"/>
          <w:szCs w:val="24"/>
        </w:rPr>
      </w:pPr>
      <w:r>
        <w:rPr>
          <w:rFonts w:ascii="Garamond" w:eastAsia="Times New Roman" w:hAnsi="Garamond" w:cs="Times New Roman"/>
          <w:sz w:val="24"/>
          <w:szCs w:val="24"/>
        </w:rPr>
        <w:t>When event arrival outpaces resource availability</w:t>
      </w:r>
      <w:r w:rsidR="00E37279">
        <w:rPr>
          <w:rFonts w:ascii="Garamond" w:eastAsia="Times New Roman" w:hAnsi="Garamond" w:cs="Times New Roman"/>
          <w:sz w:val="24"/>
          <w:szCs w:val="24"/>
        </w:rPr>
        <w:t xml:space="preserve">, queuing occurs.  How the system handles queuing can be a significant </w:t>
      </w:r>
      <w:r w:rsidR="005E0B52">
        <w:rPr>
          <w:rFonts w:ascii="Garamond" w:eastAsia="Times New Roman" w:hAnsi="Garamond" w:cs="Times New Roman"/>
          <w:sz w:val="24"/>
          <w:szCs w:val="24"/>
        </w:rPr>
        <w:t xml:space="preserve">means by which performance is tested and </w:t>
      </w:r>
      <w:r w:rsidR="005A27BF">
        <w:rPr>
          <w:rFonts w:ascii="Garamond" w:eastAsia="Times New Roman" w:hAnsi="Garamond" w:cs="Times New Roman"/>
          <w:sz w:val="24"/>
          <w:szCs w:val="24"/>
        </w:rPr>
        <w:t>ultimately, by which performance is designed into the</w:t>
      </w:r>
      <w:r w:rsidR="00E476E8">
        <w:rPr>
          <w:rFonts w:ascii="Garamond" w:eastAsia="Times New Roman" w:hAnsi="Garamond" w:cs="Times New Roman"/>
          <w:sz w:val="24"/>
          <w:szCs w:val="24"/>
        </w:rPr>
        <w:t xml:space="preserve"> architecture</w:t>
      </w:r>
      <w:r w:rsidR="005E0B52">
        <w:rPr>
          <w:rFonts w:ascii="Garamond" w:eastAsia="Times New Roman" w:hAnsi="Garamond" w:cs="Times New Roman"/>
          <w:sz w:val="24"/>
          <w:szCs w:val="24"/>
        </w:rPr>
        <w:t>.</w:t>
      </w:r>
      <w:r w:rsidR="00441F45">
        <w:rPr>
          <w:rFonts w:ascii="Garamond" w:eastAsia="Times New Roman" w:hAnsi="Garamond" w:cs="Times New Roman"/>
          <w:sz w:val="24"/>
          <w:szCs w:val="24"/>
        </w:rPr>
        <w:t xml:space="preserve">  </w:t>
      </w:r>
      <w:r w:rsidR="00825F75">
        <w:rPr>
          <w:rFonts w:ascii="Garamond" w:eastAsia="Times New Roman" w:hAnsi="Garamond" w:cs="Times New Roman"/>
          <w:sz w:val="24"/>
          <w:szCs w:val="24"/>
        </w:rPr>
        <w:t>The</w:t>
      </w:r>
      <w:r w:rsidR="00441F45">
        <w:rPr>
          <w:rFonts w:ascii="Garamond" w:eastAsia="Times New Roman" w:hAnsi="Garamond" w:cs="Times New Roman"/>
          <w:sz w:val="24"/>
          <w:szCs w:val="24"/>
        </w:rPr>
        <w:t xml:space="preserve"> laws that</w:t>
      </w:r>
      <w:r w:rsidR="00C16B67">
        <w:rPr>
          <w:rFonts w:ascii="Garamond" w:eastAsia="Times New Roman" w:hAnsi="Garamond" w:cs="Times New Roman"/>
          <w:sz w:val="24"/>
          <w:szCs w:val="24"/>
        </w:rPr>
        <w:t xml:space="preserve"> </w:t>
      </w:r>
      <w:r w:rsidR="00FA38AE">
        <w:rPr>
          <w:rFonts w:ascii="Garamond" w:eastAsia="Times New Roman" w:hAnsi="Garamond" w:cs="Times New Roman"/>
          <w:sz w:val="24"/>
          <w:szCs w:val="24"/>
        </w:rPr>
        <w:t xml:space="preserve">determine the relationship between performance of the system </w:t>
      </w:r>
      <w:r w:rsidR="00A940D8">
        <w:rPr>
          <w:rFonts w:ascii="Garamond" w:eastAsia="Times New Roman" w:hAnsi="Garamond" w:cs="Times New Roman"/>
          <w:sz w:val="24"/>
          <w:szCs w:val="24"/>
        </w:rPr>
        <w:t xml:space="preserve">and </w:t>
      </w:r>
      <w:r w:rsidR="00825F75">
        <w:rPr>
          <w:rFonts w:ascii="Garamond" w:eastAsia="Times New Roman" w:hAnsi="Garamond" w:cs="Times New Roman"/>
          <w:sz w:val="24"/>
          <w:szCs w:val="24"/>
        </w:rPr>
        <w:t xml:space="preserve">the queuing behavior of events </w:t>
      </w:r>
      <w:r w:rsidR="002604FE">
        <w:rPr>
          <w:rFonts w:ascii="Garamond" w:eastAsia="Times New Roman" w:hAnsi="Garamond" w:cs="Times New Roman"/>
          <w:sz w:val="24"/>
          <w:szCs w:val="24"/>
        </w:rPr>
        <w:t xml:space="preserve">are built entirely on </w:t>
      </w:r>
      <w:r w:rsidR="00680355">
        <w:rPr>
          <w:rFonts w:ascii="Garamond" w:eastAsia="Times New Roman" w:hAnsi="Garamond" w:cs="Times New Roman"/>
          <w:sz w:val="24"/>
          <w:szCs w:val="24"/>
        </w:rPr>
        <w:t xml:space="preserve">definitions of time or </w:t>
      </w:r>
      <w:r w:rsidR="00EB4613">
        <w:rPr>
          <w:rFonts w:ascii="Garamond" w:eastAsia="Times New Roman" w:hAnsi="Garamond" w:cs="Times New Roman"/>
          <w:sz w:val="24"/>
          <w:szCs w:val="24"/>
        </w:rPr>
        <w:t>the reciprocal measure of</w:t>
      </w:r>
      <w:r w:rsidR="00680355">
        <w:rPr>
          <w:rFonts w:ascii="Garamond" w:eastAsia="Times New Roman" w:hAnsi="Garamond" w:cs="Times New Roman"/>
          <w:sz w:val="24"/>
          <w:szCs w:val="24"/>
        </w:rPr>
        <w:t xml:space="preserve"> rate.  </w:t>
      </w:r>
      <w:r w:rsidR="00466A44">
        <w:rPr>
          <w:rFonts w:ascii="Garamond" w:eastAsia="Times New Roman" w:hAnsi="Garamond" w:cs="Times New Roman"/>
          <w:sz w:val="24"/>
          <w:szCs w:val="24"/>
        </w:rPr>
        <w:t xml:space="preserve">The time </w:t>
      </w:r>
      <w:r w:rsidR="00AC456C">
        <w:rPr>
          <w:rFonts w:ascii="Garamond" w:eastAsia="Times New Roman" w:hAnsi="Garamond" w:cs="Times New Roman"/>
          <w:sz w:val="24"/>
          <w:szCs w:val="24"/>
        </w:rPr>
        <w:t>between each event is the interarrival time</w:t>
      </w:r>
      <w:r w:rsidR="00EE419B">
        <w:rPr>
          <w:rFonts w:ascii="Garamond" w:eastAsia="Times New Roman" w:hAnsi="Garamond" w:cs="Times New Roman"/>
          <w:sz w:val="24"/>
          <w:szCs w:val="24"/>
        </w:rPr>
        <w:t>.  Likewise</w:t>
      </w:r>
      <w:r w:rsidR="00C07D4D">
        <w:rPr>
          <w:rFonts w:ascii="Garamond" w:eastAsia="Times New Roman" w:hAnsi="Garamond" w:cs="Times New Roman"/>
          <w:sz w:val="24"/>
          <w:szCs w:val="24"/>
        </w:rPr>
        <w:t>,</w:t>
      </w:r>
      <w:r w:rsidR="00EE419B">
        <w:rPr>
          <w:rFonts w:ascii="Garamond" w:eastAsia="Times New Roman" w:hAnsi="Garamond" w:cs="Times New Roman"/>
          <w:sz w:val="24"/>
          <w:szCs w:val="24"/>
        </w:rPr>
        <w:t xml:space="preserve"> the time utilized to </w:t>
      </w:r>
      <w:r w:rsidR="003E59EA">
        <w:rPr>
          <w:rFonts w:ascii="Garamond" w:eastAsia="Times New Roman" w:hAnsi="Garamond" w:cs="Times New Roman"/>
          <w:sz w:val="24"/>
          <w:szCs w:val="24"/>
        </w:rPr>
        <w:t>resource the event is the service time.</w:t>
      </w:r>
      <w:r w:rsidR="00703F76">
        <w:rPr>
          <w:rFonts w:ascii="Garamond" w:eastAsia="Times New Roman" w:hAnsi="Garamond" w:cs="Times New Roman"/>
          <w:sz w:val="24"/>
          <w:szCs w:val="24"/>
        </w:rPr>
        <w:t xml:space="preserve">  </w:t>
      </w:r>
      <w:r w:rsidR="00C07D4D">
        <w:rPr>
          <w:rFonts w:ascii="Garamond" w:eastAsia="Times New Roman" w:hAnsi="Garamond" w:cs="Times New Roman"/>
          <w:sz w:val="24"/>
          <w:szCs w:val="24"/>
        </w:rPr>
        <w:t>It is expected that with differing loads on the system, these times will vary.  As a result, q</w:t>
      </w:r>
      <w:r w:rsidR="00703F76">
        <w:rPr>
          <w:rFonts w:ascii="Garamond" w:eastAsia="Times New Roman" w:hAnsi="Garamond" w:cs="Times New Roman"/>
          <w:sz w:val="24"/>
          <w:szCs w:val="24"/>
        </w:rPr>
        <w:t xml:space="preserve">ueues </w:t>
      </w:r>
      <w:r w:rsidR="00113B1D">
        <w:rPr>
          <w:rFonts w:ascii="Garamond" w:eastAsia="Times New Roman" w:hAnsi="Garamond" w:cs="Times New Roman"/>
          <w:sz w:val="24"/>
          <w:szCs w:val="24"/>
        </w:rPr>
        <w:t xml:space="preserve">may </w:t>
      </w:r>
      <w:r w:rsidR="00703F76">
        <w:rPr>
          <w:rFonts w:ascii="Garamond" w:eastAsia="Times New Roman" w:hAnsi="Garamond" w:cs="Times New Roman"/>
          <w:sz w:val="24"/>
          <w:szCs w:val="24"/>
        </w:rPr>
        <w:t>form when the interarrival time is less than the service time</w:t>
      </w:r>
      <w:r w:rsidR="00113B1D">
        <w:rPr>
          <w:rFonts w:ascii="Garamond" w:eastAsia="Times New Roman" w:hAnsi="Garamond" w:cs="Times New Roman"/>
          <w:sz w:val="24"/>
          <w:szCs w:val="24"/>
        </w:rPr>
        <w:t xml:space="preserve"> or when </w:t>
      </w:r>
      <w:r w:rsidR="000D0825">
        <w:rPr>
          <w:rFonts w:ascii="Garamond" w:eastAsia="Times New Roman" w:hAnsi="Garamond" w:cs="Times New Roman"/>
          <w:sz w:val="24"/>
          <w:szCs w:val="24"/>
        </w:rPr>
        <w:t xml:space="preserve">variances in interarrival rate and service rate </w:t>
      </w:r>
      <w:r w:rsidR="00C62233">
        <w:rPr>
          <w:rFonts w:ascii="Garamond" w:eastAsia="Times New Roman" w:hAnsi="Garamond" w:cs="Times New Roman"/>
          <w:sz w:val="24"/>
          <w:szCs w:val="24"/>
        </w:rPr>
        <w:t>result in an event arriving while an event is being processed</w:t>
      </w:r>
      <w:r w:rsidR="00703F76">
        <w:rPr>
          <w:rFonts w:ascii="Garamond" w:eastAsia="Times New Roman" w:hAnsi="Garamond" w:cs="Times New Roman"/>
          <w:sz w:val="24"/>
          <w:szCs w:val="24"/>
        </w:rPr>
        <w:t>.</w:t>
      </w:r>
      <w:r w:rsidR="00237B07">
        <w:rPr>
          <w:rFonts w:ascii="Garamond" w:eastAsia="Times New Roman" w:hAnsi="Garamond" w:cs="Times New Roman"/>
          <w:sz w:val="24"/>
          <w:szCs w:val="24"/>
        </w:rPr>
        <w:t xml:space="preserve">  </w:t>
      </w:r>
      <w:r w:rsidR="00000072">
        <w:rPr>
          <w:rFonts w:ascii="Garamond" w:eastAsia="Times New Roman" w:hAnsi="Garamond" w:cs="Times New Roman"/>
          <w:sz w:val="24"/>
          <w:szCs w:val="24"/>
        </w:rPr>
        <w:t>The system must be architected with an expectation of variability.</w:t>
      </w:r>
      <w:r w:rsidR="008E5C25">
        <w:rPr>
          <w:rFonts w:ascii="Garamond" w:eastAsia="Times New Roman" w:hAnsi="Garamond" w:cs="Times New Roman"/>
          <w:sz w:val="24"/>
          <w:szCs w:val="24"/>
        </w:rPr>
        <w:t xml:space="preserve">  If queues are expected, buffers can be </w:t>
      </w:r>
      <w:r w:rsidR="00E57DB9">
        <w:rPr>
          <w:rFonts w:ascii="Garamond" w:eastAsia="Times New Roman" w:hAnsi="Garamond" w:cs="Times New Roman"/>
          <w:sz w:val="24"/>
          <w:szCs w:val="24"/>
        </w:rPr>
        <w:t xml:space="preserve">designed to hold events </w:t>
      </w:r>
      <w:r w:rsidR="00DE0BDF">
        <w:rPr>
          <w:rFonts w:ascii="Garamond" w:eastAsia="Times New Roman" w:hAnsi="Garamond" w:cs="Times New Roman"/>
          <w:sz w:val="24"/>
          <w:szCs w:val="24"/>
        </w:rPr>
        <w:t>until they can be scheduled</w:t>
      </w:r>
    </w:p>
    <w:p w14:paraId="7388C7BA" w14:textId="2E1D581A" w:rsidR="00393084" w:rsidRDefault="00DE0BDF" w:rsidP="002F1EE0">
      <w:pPr>
        <w:spacing w:after="120" w:line="360" w:lineRule="auto"/>
        <w:jc w:val="both"/>
        <w:rPr>
          <w:rFonts w:ascii="Garamond" w:eastAsia="Times New Roman" w:hAnsi="Garamond" w:cs="Times New Roman"/>
          <w:sz w:val="24"/>
          <w:szCs w:val="24"/>
        </w:rPr>
      </w:pPr>
      <w:r>
        <w:rPr>
          <w:rFonts w:ascii="Garamond" w:eastAsia="Times New Roman" w:hAnsi="Garamond" w:cs="Times New Roman"/>
          <w:sz w:val="24"/>
          <w:szCs w:val="24"/>
        </w:rPr>
        <w:t>.</w:t>
      </w:r>
      <w:r w:rsidR="00000072">
        <w:rPr>
          <w:rFonts w:ascii="Garamond" w:eastAsia="Times New Roman" w:hAnsi="Garamond" w:cs="Times New Roman"/>
          <w:sz w:val="24"/>
          <w:szCs w:val="24"/>
        </w:rPr>
        <w:t xml:space="preserve"> </w:t>
      </w:r>
    </w:p>
    <w:p w14:paraId="5615000C" w14:textId="77777777" w:rsidR="00A97052" w:rsidRDefault="00647713" w:rsidP="002F1EE0">
      <w:pPr>
        <w:spacing w:after="120" w:line="360" w:lineRule="auto"/>
        <w:jc w:val="both"/>
        <w:rPr>
          <w:rFonts w:ascii="Garamond" w:eastAsia="Times New Roman" w:hAnsi="Garamond" w:cs="Times New Roman"/>
          <w:sz w:val="24"/>
          <w:szCs w:val="24"/>
        </w:rPr>
      </w:pPr>
      <w:r>
        <w:rPr>
          <w:rFonts w:ascii="Garamond" w:eastAsia="Times New Roman" w:hAnsi="Garamond" w:cs="Times New Roman"/>
          <w:sz w:val="24"/>
          <w:szCs w:val="24"/>
        </w:rPr>
        <w:t xml:space="preserve">Andre Bondi asserts that </w:t>
      </w:r>
      <w:r w:rsidR="001B6AF7">
        <w:rPr>
          <w:rFonts w:ascii="Garamond" w:eastAsia="Times New Roman" w:hAnsi="Garamond" w:cs="Times New Roman"/>
          <w:sz w:val="24"/>
          <w:szCs w:val="24"/>
        </w:rPr>
        <w:t xml:space="preserve">the performance of a system can be broken down to its simplest </w:t>
      </w:r>
      <w:r w:rsidR="00680BFB">
        <w:rPr>
          <w:rFonts w:ascii="Garamond" w:eastAsia="Times New Roman" w:hAnsi="Garamond" w:cs="Times New Roman"/>
          <w:sz w:val="24"/>
          <w:szCs w:val="24"/>
        </w:rPr>
        <w:t xml:space="preserve">and most reliable </w:t>
      </w:r>
      <w:r w:rsidR="001B6AF7">
        <w:rPr>
          <w:rFonts w:ascii="Garamond" w:eastAsia="Times New Roman" w:hAnsi="Garamond" w:cs="Times New Roman"/>
          <w:sz w:val="24"/>
          <w:szCs w:val="24"/>
        </w:rPr>
        <w:t xml:space="preserve">measures using </w:t>
      </w:r>
      <w:r w:rsidR="00475B7E">
        <w:rPr>
          <w:rFonts w:ascii="Garamond" w:eastAsia="Times New Roman" w:hAnsi="Garamond" w:cs="Times New Roman"/>
          <w:sz w:val="24"/>
          <w:szCs w:val="24"/>
        </w:rPr>
        <w:t>the</w:t>
      </w:r>
      <w:r w:rsidR="00DE0BDF">
        <w:rPr>
          <w:rFonts w:ascii="Garamond" w:eastAsia="Times New Roman" w:hAnsi="Garamond" w:cs="Times New Roman"/>
          <w:sz w:val="24"/>
          <w:szCs w:val="24"/>
        </w:rPr>
        <w:t xml:space="preserve"> </w:t>
      </w:r>
      <w:r w:rsidR="00475B7E">
        <w:rPr>
          <w:rFonts w:ascii="Garamond" w:eastAsia="Times New Roman" w:hAnsi="Garamond" w:cs="Times New Roman"/>
          <w:sz w:val="24"/>
          <w:szCs w:val="24"/>
        </w:rPr>
        <w:t xml:space="preserve">basic </w:t>
      </w:r>
      <w:r w:rsidR="00680BFB">
        <w:rPr>
          <w:rFonts w:ascii="Garamond" w:eastAsia="Times New Roman" w:hAnsi="Garamond" w:cs="Times New Roman"/>
          <w:sz w:val="24"/>
          <w:szCs w:val="24"/>
        </w:rPr>
        <w:t xml:space="preserve">definitions </w:t>
      </w:r>
      <w:r w:rsidR="00225797">
        <w:rPr>
          <w:rFonts w:ascii="Garamond" w:eastAsia="Times New Roman" w:hAnsi="Garamond" w:cs="Times New Roman"/>
          <w:sz w:val="24"/>
          <w:szCs w:val="24"/>
        </w:rPr>
        <w:t xml:space="preserve">for timing, queuing and </w:t>
      </w:r>
      <w:r w:rsidR="00DE0BDF">
        <w:rPr>
          <w:rFonts w:ascii="Garamond" w:eastAsia="Times New Roman" w:hAnsi="Garamond" w:cs="Times New Roman"/>
          <w:sz w:val="24"/>
          <w:szCs w:val="24"/>
        </w:rPr>
        <w:t>the</w:t>
      </w:r>
      <w:r w:rsidR="00225797">
        <w:rPr>
          <w:rFonts w:ascii="Garamond" w:eastAsia="Times New Roman" w:hAnsi="Garamond" w:cs="Times New Roman"/>
          <w:sz w:val="24"/>
          <w:szCs w:val="24"/>
        </w:rPr>
        <w:t xml:space="preserve"> laws of performance. </w:t>
      </w:r>
      <w:r w:rsidR="00DE0BDF">
        <w:rPr>
          <w:rFonts w:ascii="Garamond" w:eastAsia="Times New Roman" w:hAnsi="Garamond" w:cs="Times New Roman"/>
          <w:sz w:val="24"/>
          <w:szCs w:val="24"/>
        </w:rPr>
        <w:t xml:space="preserve">  </w:t>
      </w:r>
      <w:r w:rsidR="00A164C6">
        <w:rPr>
          <w:rFonts w:ascii="Garamond" w:eastAsia="Times New Roman" w:hAnsi="Garamond" w:cs="Times New Roman"/>
          <w:sz w:val="24"/>
          <w:szCs w:val="24"/>
        </w:rPr>
        <w:t xml:space="preserve">Once a metric for the mean service time has been reported for a system, </w:t>
      </w:r>
      <w:r w:rsidR="00BE7376">
        <w:rPr>
          <w:rFonts w:ascii="Garamond" w:eastAsia="Times New Roman" w:hAnsi="Garamond" w:cs="Times New Roman"/>
          <w:sz w:val="24"/>
          <w:szCs w:val="24"/>
        </w:rPr>
        <w:t xml:space="preserve">the utilization can be calculated by multiplying this </w:t>
      </w:r>
      <w:r w:rsidR="007B23AE">
        <w:rPr>
          <w:rFonts w:ascii="Garamond" w:eastAsia="Times New Roman" w:hAnsi="Garamond" w:cs="Times New Roman"/>
          <w:sz w:val="24"/>
          <w:szCs w:val="24"/>
        </w:rPr>
        <w:t>measure by the throughput</w:t>
      </w:r>
      <w:r w:rsidR="00674089">
        <w:rPr>
          <w:rFonts w:ascii="Garamond" w:eastAsia="Times New Roman" w:hAnsi="Garamond" w:cs="Times New Roman"/>
          <w:sz w:val="24"/>
          <w:szCs w:val="24"/>
        </w:rPr>
        <w:t>.  Throughput is reported as transactions per unit of time</w:t>
      </w:r>
      <w:r w:rsidR="007B23AE">
        <w:rPr>
          <w:rFonts w:ascii="Garamond" w:eastAsia="Times New Roman" w:hAnsi="Garamond" w:cs="Times New Roman"/>
          <w:sz w:val="24"/>
          <w:szCs w:val="24"/>
        </w:rPr>
        <w:t xml:space="preserve">.  The formula for this calculation is </w:t>
      </w:r>
      <w:r w:rsidR="00F87E1F">
        <w:rPr>
          <w:rFonts w:ascii="Garamond" w:eastAsia="Times New Roman" w:hAnsi="Garamond" w:cs="Times New Roman"/>
          <w:sz w:val="24"/>
          <w:szCs w:val="24"/>
        </w:rPr>
        <w:t>defined as the Utilization Law and may be used to</w:t>
      </w:r>
      <w:r w:rsidR="00595759">
        <w:rPr>
          <w:rFonts w:ascii="Garamond" w:eastAsia="Times New Roman" w:hAnsi="Garamond" w:cs="Times New Roman"/>
          <w:sz w:val="24"/>
          <w:szCs w:val="24"/>
        </w:rPr>
        <w:t xml:space="preserve"> </w:t>
      </w:r>
      <w:r w:rsidR="000A2A72">
        <w:rPr>
          <w:rFonts w:ascii="Garamond" w:eastAsia="Times New Roman" w:hAnsi="Garamond" w:cs="Times New Roman"/>
          <w:sz w:val="24"/>
          <w:szCs w:val="24"/>
        </w:rPr>
        <w:t xml:space="preserve">determine the </w:t>
      </w:r>
      <w:r w:rsidR="00521778">
        <w:rPr>
          <w:rFonts w:ascii="Garamond" w:eastAsia="Times New Roman" w:hAnsi="Garamond" w:cs="Times New Roman"/>
          <w:sz w:val="24"/>
          <w:szCs w:val="24"/>
        </w:rPr>
        <w:t>percentage of utilizatio</w:t>
      </w:r>
      <w:r w:rsidR="005F4EDF">
        <w:rPr>
          <w:rFonts w:ascii="Garamond" w:eastAsia="Times New Roman" w:hAnsi="Garamond" w:cs="Times New Roman"/>
          <w:sz w:val="24"/>
          <w:szCs w:val="24"/>
        </w:rPr>
        <w:t xml:space="preserve">n, more </w:t>
      </w:r>
      <w:r w:rsidR="00521778">
        <w:rPr>
          <w:rFonts w:ascii="Garamond" w:eastAsia="Times New Roman" w:hAnsi="Garamond" w:cs="Times New Roman"/>
          <w:sz w:val="24"/>
          <w:szCs w:val="24"/>
        </w:rPr>
        <w:t xml:space="preserve">commonly known as the </w:t>
      </w:r>
      <w:r w:rsidR="000A2A72">
        <w:rPr>
          <w:rFonts w:ascii="Garamond" w:eastAsia="Times New Roman" w:hAnsi="Garamond" w:cs="Times New Roman"/>
          <w:sz w:val="24"/>
          <w:szCs w:val="24"/>
        </w:rPr>
        <w:t>saturation level of the system.  It is generally accepted that a system should not exceed eighty percent saturation</w:t>
      </w:r>
      <w:r w:rsidR="006D6825">
        <w:rPr>
          <w:rFonts w:ascii="Garamond" w:eastAsia="Times New Roman" w:hAnsi="Garamond" w:cs="Times New Roman"/>
          <w:sz w:val="24"/>
          <w:szCs w:val="24"/>
        </w:rPr>
        <w:t xml:space="preserve"> as </w:t>
      </w:r>
      <w:r w:rsidR="00BD36BE">
        <w:rPr>
          <w:rFonts w:ascii="Garamond" w:eastAsia="Times New Roman" w:hAnsi="Garamond" w:cs="Times New Roman"/>
          <w:sz w:val="24"/>
          <w:szCs w:val="24"/>
        </w:rPr>
        <w:t xml:space="preserve">levels above </w:t>
      </w:r>
      <w:r w:rsidR="006D6825">
        <w:rPr>
          <w:rFonts w:ascii="Garamond" w:eastAsia="Times New Roman" w:hAnsi="Garamond" w:cs="Times New Roman"/>
          <w:sz w:val="24"/>
          <w:szCs w:val="24"/>
        </w:rPr>
        <w:t xml:space="preserve">eighty percent will negatively impact system stability.  </w:t>
      </w:r>
    </w:p>
    <w:p w14:paraId="3702DC1C" w14:textId="77777777" w:rsidR="00A97052" w:rsidRDefault="00A97052" w:rsidP="002F1EE0">
      <w:pPr>
        <w:spacing w:after="120" w:line="360" w:lineRule="auto"/>
        <w:jc w:val="both"/>
        <w:rPr>
          <w:rFonts w:ascii="Garamond" w:eastAsia="Times New Roman" w:hAnsi="Garamond" w:cs="Times New Roman"/>
          <w:sz w:val="24"/>
          <w:szCs w:val="24"/>
        </w:rPr>
      </w:pPr>
    </w:p>
    <w:p w14:paraId="5523AEA1" w14:textId="77777777" w:rsidR="007404F3" w:rsidRDefault="000F5EA5" w:rsidP="002F1EE0">
      <w:pPr>
        <w:spacing w:after="120" w:line="360" w:lineRule="auto"/>
        <w:jc w:val="both"/>
        <w:rPr>
          <w:rFonts w:ascii="Garamond" w:eastAsia="Times New Roman" w:hAnsi="Garamond" w:cs="Times New Roman"/>
          <w:sz w:val="24"/>
          <w:szCs w:val="24"/>
        </w:rPr>
      </w:pPr>
      <w:r>
        <w:rPr>
          <w:rFonts w:ascii="Garamond" w:eastAsia="Times New Roman" w:hAnsi="Garamond" w:cs="Times New Roman"/>
          <w:sz w:val="24"/>
          <w:szCs w:val="24"/>
        </w:rPr>
        <w:t>Give</w:t>
      </w:r>
      <w:r w:rsidR="00152AF7">
        <w:rPr>
          <w:rFonts w:ascii="Garamond" w:eastAsia="Times New Roman" w:hAnsi="Garamond" w:cs="Times New Roman"/>
          <w:sz w:val="24"/>
          <w:szCs w:val="24"/>
        </w:rPr>
        <w:t xml:space="preserve">n the average throughput and average response time, the </w:t>
      </w:r>
      <w:r w:rsidR="006C4B79">
        <w:rPr>
          <w:rFonts w:ascii="Garamond" w:eastAsia="Times New Roman" w:hAnsi="Garamond" w:cs="Times New Roman"/>
          <w:sz w:val="24"/>
          <w:szCs w:val="24"/>
        </w:rPr>
        <w:t xml:space="preserve">product of these two </w:t>
      </w:r>
      <w:r w:rsidR="00BC195B">
        <w:rPr>
          <w:rFonts w:ascii="Garamond" w:eastAsia="Times New Roman" w:hAnsi="Garamond" w:cs="Times New Roman"/>
          <w:sz w:val="24"/>
          <w:szCs w:val="24"/>
        </w:rPr>
        <w:t>measures</w:t>
      </w:r>
      <w:r w:rsidR="006C4B79">
        <w:rPr>
          <w:rFonts w:ascii="Garamond" w:eastAsia="Times New Roman" w:hAnsi="Garamond" w:cs="Times New Roman"/>
          <w:sz w:val="24"/>
          <w:szCs w:val="24"/>
        </w:rPr>
        <w:t xml:space="preserve"> is </w:t>
      </w:r>
      <w:r w:rsidR="00BC2414">
        <w:rPr>
          <w:rFonts w:ascii="Garamond" w:eastAsia="Times New Roman" w:hAnsi="Garamond" w:cs="Times New Roman"/>
          <w:sz w:val="24"/>
          <w:szCs w:val="24"/>
        </w:rPr>
        <w:t>the average queue length.  The formula for this calculation is defined as Little’s law</w:t>
      </w:r>
      <w:r w:rsidR="00BC195B">
        <w:rPr>
          <w:rFonts w:ascii="Garamond" w:eastAsia="Times New Roman" w:hAnsi="Garamond" w:cs="Times New Roman"/>
          <w:sz w:val="24"/>
          <w:szCs w:val="24"/>
        </w:rPr>
        <w:t>.</w:t>
      </w:r>
      <w:r w:rsidR="004E67E1">
        <w:rPr>
          <w:rFonts w:ascii="Garamond" w:eastAsia="Times New Roman" w:hAnsi="Garamond" w:cs="Times New Roman"/>
          <w:sz w:val="24"/>
          <w:szCs w:val="24"/>
        </w:rPr>
        <w:t xml:space="preserve">  Average queue length is also a </w:t>
      </w:r>
      <w:r w:rsidR="00A97052">
        <w:rPr>
          <w:rFonts w:ascii="Garamond" w:eastAsia="Times New Roman" w:hAnsi="Garamond" w:cs="Times New Roman"/>
          <w:sz w:val="24"/>
          <w:szCs w:val="24"/>
        </w:rPr>
        <w:t xml:space="preserve">function of traffic intensity.  Traffic intensity is </w:t>
      </w:r>
      <w:r w:rsidR="00000CFF">
        <w:rPr>
          <w:rFonts w:ascii="Garamond" w:eastAsia="Times New Roman" w:hAnsi="Garamond" w:cs="Times New Roman"/>
          <w:sz w:val="24"/>
          <w:szCs w:val="24"/>
        </w:rPr>
        <w:t xml:space="preserve">the product of the process rate for an event and the mean service time for all events.  </w:t>
      </w:r>
      <w:r w:rsidR="00BC72AD">
        <w:rPr>
          <w:rFonts w:ascii="Garamond" w:eastAsia="Times New Roman" w:hAnsi="Garamond" w:cs="Times New Roman"/>
          <w:sz w:val="24"/>
          <w:szCs w:val="24"/>
        </w:rPr>
        <w:t xml:space="preserve">When the traffic intensity is greater than or equal to one, the </w:t>
      </w:r>
      <w:r w:rsidR="00BC72AD">
        <w:rPr>
          <w:rFonts w:ascii="Garamond" w:eastAsia="Times New Roman" w:hAnsi="Garamond" w:cs="Times New Roman"/>
          <w:sz w:val="24"/>
          <w:szCs w:val="24"/>
        </w:rPr>
        <w:lastRenderedPageBreak/>
        <w:t xml:space="preserve">system is </w:t>
      </w:r>
      <w:r w:rsidR="00B22526">
        <w:rPr>
          <w:rFonts w:ascii="Garamond" w:eastAsia="Times New Roman" w:hAnsi="Garamond" w:cs="Times New Roman"/>
          <w:sz w:val="24"/>
          <w:szCs w:val="24"/>
        </w:rPr>
        <w:t>definitively saturated</w:t>
      </w:r>
      <w:r w:rsidR="00273566">
        <w:rPr>
          <w:rFonts w:ascii="Garamond" w:eastAsia="Times New Roman" w:hAnsi="Garamond" w:cs="Times New Roman"/>
          <w:sz w:val="24"/>
          <w:szCs w:val="24"/>
        </w:rPr>
        <w:t xml:space="preserve">, or the number of events arriving at the system is </w:t>
      </w:r>
      <w:r w:rsidR="00172648">
        <w:rPr>
          <w:rFonts w:ascii="Garamond" w:eastAsia="Times New Roman" w:hAnsi="Garamond" w:cs="Times New Roman"/>
          <w:sz w:val="24"/>
          <w:szCs w:val="24"/>
        </w:rPr>
        <w:t xml:space="preserve">consistently </w:t>
      </w:r>
      <w:r w:rsidR="00273566">
        <w:rPr>
          <w:rFonts w:ascii="Garamond" w:eastAsia="Times New Roman" w:hAnsi="Garamond" w:cs="Times New Roman"/>
          <w:sz w:val="24"/>
          <w:szCs w:val="24"/>
        </w:rPr>
        <w:t>greater than the number of events leaving</w:t>
      </w:r>
      <w:r w:rsidR="00B22526">
        <w:rPr>
          <w:rFonts w:ascii="Garamond" w:eastAsia="Times New Roman" w:hAnsi="Garamond" w:cs="Times New Roman"/>
          <w:sz w:val="24"/>
          <w:szCs w:val="24"/>
        </w:rPr>
        <w:t>.</w:t>
      </w:r>
      <w:r w:rsidR="00C8227E">
        <w:rPr>
          <w:rFonts w:ascii="Garamond" w:eastAsia="Times New Roman" w:hAnsi="Garamond" w:cs="Times New Roman"/>
          <w:sz w:val="24"/>
          <w:szCs w:val="24"/>
        </w:rPr>
        <w:t xml:space="preserve">  </w:t>
      </w:r>
    </w:p>
    <w:p w14:paraId="79CFB925" w14:textId="77777777" w:rsidR="007404F3" w:rsidRDefault="007404F3" w:rsidP="002F1EE0">
      <w:pPr>
        <w:spacing w:after="120" w:line="360" w:lineRule="auto"/>
        <w:jc w:val="both"/>
        <w:rPr>
          <w:rFonts w:ascii="Garamond" w:eastAsia="Times New Roman" w:hAnsi="Garamond" w:cs="Times New Roman"/>
          <w:sz w:val="24"/>
          <w:szCs w:val="24"/>
        </w:rPr>
      </w:pPr>
    </w:p>
    <w:p w14:paraId="35388D49" w14:textId="7749C2BC" w:rsidR="00852A88" w:rsidRDefault="0069640F" w:rsidP="002F1EE0">
      <w:pPr>
        <w:spacing w:after="120" w:line="360" w:lineRule="auto"/>
        <w:jc w:val="both"/>
        <w:rPr>
          <w:rFonts w:ascii="Garamond" w:eastAsia="Times New Roman" w:hAnsi="Garamond" w:cs="Times New Roman"/>
          <w:sz w:val="24"/>
          <w:szCs w:val="24"/>
        </w:rPr>
      </w:pPr>
      <w:r>
        <w:rPr>
          <w:rFonts w:ascii="Garamond" w:eastAsia="Times New Roman" w:hAnsi="Garamond" w:cs="Times New Roman"/>
          <w:sz w:val="24"/>
          <w:szCs w:val="24"/>
        </w:rPr>
        <w:t xml:space="preserve">The average queue length is equal to a ratio of the traffic intensity </w:t>
      </w:r>
      <w:r w:rsidR="000813CE">
        <w:rPr>
          <w:rFonts w:ascii="Garamond" w:eastAsia="Times New Roman" w:hAnsi="Garamond" w:cs="Times New Roman"/>
          <w:sz w:val="24"/>
          <w:szCs w:val="24"/>
        </w:rPr>
        <w:t xml:space="preserve">divided by one minus the traffic intensity.  </w:t>
      </w:r>
      <w:r w:rsidR="00D417BA">
        <w:rPr>
          <w:rFonts w:ascii="Garamond" w:eastAsia="Times New Roman" w:hAnsi="Garamond" w:cs="Times New Roman"/>
          <w:sz w:val="24"/>
          <w:szCs w:val="24"/>
        </w:rPr>
        <w:t xml:space="preserve">Ideally, traffic intensity is </w:t>
      </w:r>
      <w:r w:rsidR="00346EF8">
        <w:rPr>
          <w:rFonts w:ascii="Garamond" w:eastAsia="Times New Roman" w:hAnsi="Garamond" w:cs="Times New Roman"/>
          <w:sz w:val="24"/>
          <w:szCs w:val="24"/>
        </w:rPr>
        <w:t>mathematically in equilibrium</w:t>
      </w:r>
      <w:r w:rsidR="006131A5">
        <w:rPr>
          <w:rFonts w:ascii="Garamond" w:eastAsia="Times New Roman" w:hAnsi="Garamond" w:cs="Times New Roman"/>
          <w:sz w:val="24"/>
          <w:szCs w:val="24"/>
        </w:rPr>
        <w:t xml:space="preserve">.  This is expressed </w:t>
      </w:r>
      <w:r w:rsidR="00EE5A6F">
        <w:rPr>
          <w:rFonts w:ascii="Garamond" w:eastAsia="Times New Roman" w:hAnsi="Garamond" w:cs="Times New Roman"/>
          <w:sz w:val="24"/>
          <w:szCs w:val="24"/>
        </w:rPr>
        <w:t>as</w:t>
      </w:r>
      <w:r w:rsidR="00346EF8">
        <w:rPr>
          <w:rFonts w:ascii="Garamond" w:eastAsia="Times New Roman" w:hAnsi="Garamond" w:cs="Times New Roman"/>
          <w:sz w:val="24"/>
          <w:szCs w:val="24"/>
        </w:rPr>
        <w:t xml:space="preserve"> </w:t>
      </w:r>
      <w:r w:rsidR="00D417BA">
        <w:rPr>
          <w:rFonts w:ascii="Garamond" w:eastAsia="Times New Roman" w:hAnsi="Garamond" w:cs="Times New Roman"/>
          <w:sz w:val="24"/>
          <w:szCs w:val="24"/>
        </w:rPr>
        <w:t>less than one and greater than or equal to zero</w:t>
      </w:r>
      <w:r w:rsidR="00346EF8">
        <w:rPr>
          <w:rFonts w:ascii="Garamond" w:eastAsia="Times New Roman" w:hAnsi="Garamond" w:cs="Times New Roman"/>
          <w:sz w:val="24"/>
          <w:szCs w:val="24"/>
        </w:rPr>
        <w:t>.</w:t>
      </w:r>
      <w:r w:rsidR="00374151">
        <w:rPr>
          <w:rFonts w:ascii="Garamond" w:eastAsia="Times New Roman" w:hAnsi="Garamond" w:cs="Times New Roman"/>
          <w:sz w:val="24"/>
          <w:szCs w:val="24"/>
        </w:rPr>
        <w:t xml:space="preserve">  </w:t>
      </w:r>
      <w:r w:rsidR="00C264B3">
        <w:rPr>
          <w:rFonts w:ascii="Garamond" w:eastAsia="Times New Roman" w:hAnsi="Garamond" w:cs="Times New Roman"/>
          <w:sz w:val="24"/>
          <w:szCs w:val="24"/>
        </w:rPr>
        <w:t xml:space="preserve">The percent saturation of the system, if the events are queued </w:t>
      </w:r>
      <w:r w:rsidR="00EE5A6F">
        <w:rPr>
          <w:rFonts w:ascii="Garamond" w:eastAsia="Times New Roman" w:hAnsi="Garamond" w:cs="Times New Roman"/>
          <w:sz w:val="24"/>
          <w:szCs w:val="24"/>
        </w:rPr>
        <w:t>“</w:t>
      </w:r>
      <w:r w:rsidR="00C264B3">
        <w:rPr>
          <w:rFonts w:ascii="Garamond" w:eastAsia="Times New Roman" w:hAnsi="Garamond" w:cs="Times New Roman"/>
          <w:sz w:val="24"/>
          <w:szCs w:val="24"/>
        </w:rPr>
        <w:t>first come first serve</w:t>
      </w:r>
      <w:r w:rsidR="00EE5A6F">
        <w:rPr>
          <w:rFonts w:ascii="Garamond" w:eastAsia="Times New Roman" w:hAnsi="Garamond" w:cs="Times New Roman"/>
          <w:sz w:val="24"/>
          <w:szCs w:val="24"/>
        </w:rPr>
        <w:t xml:space="preserve">” </w:t>
      </w:r>
      <w:r w:rsidR="00C264B3">
        <w:rPr>
          <w:rFonts w:ascii="Garamond" w:eastAsia="Times New Roman" w:hAnsi="Garamond" w:cs="Times New Roman"/>
          <w:sz w:val="24"/>
          <w:szCs w:val="24"/>
        </w:rPr>
        <w:t xml:space="preserve">or </w:t>
      </w:r>
      <w:r w:rsidR="00EE5A6F">
        <w:rPr>
          <w:rFonts w:ascii="Garamond" w:eastAsia="Times New Roman" w:hAnsi="Garamond" w:cs="Times New Roman"/>
          <w:sz w:val="24"/>
          <w:szCs w:val="24"/>
        </w:rPr>
        <w:t>“</w:t>
      </w:r>
      <w:r w:rsidR="00C264B3">
        <w:rPr>
          <w:rFonts w:ascii="Garamond" w:eastAsia="Times New Roman" w:hAnsi="Garamond" w:cs="Times New Roman"/>
          <w:sz w:val="24"/>
          <w:szCs w:val="24"/>
        </w:rPr>
        <w:t>last come first serve</w:t>
      </w:r>
      <w:r w:rsidR="00EE5A6F">
        <w:rPr>
          <w:rFonts w:ascii="Garamond" w:eastAsia="Times New Roman" w:hAnsi="Garamond" w:cs="Times New Roman"/>
          <w:sz w:val="24"/>
          <w:szCs w:val="24"/>
        </w:rPr>
        <w:t>”</w:t>
      </w:r>
      <w:r w:rsidR="00C264B3">
        <w:rPr>
          <w:rFonts w:ascii="Garamond" w:eastAsia="Times New Roman" w:hAnsi="Garamond" w:cs="Times New Roman"/>
          <w:sz w:val="24"/>
          <w:szCs w:val="24"/>
        </w:rPr>
        <w:t xml:space="preserve"> are specification</w:t>
      </w:r>
      <w:r w:rsidR="00EE5A6F">
        <w:rPr>
          <w:rFonts w:ascii="Garamond" w:eastAsia="Times New Roman" w:hAnsi="Garamond" w:cs="Times New Roman"/>
          <w:sz w:val="24"/>
          <w:szCs w:val="24"/>
        </w:rPr>
        <w:t>s</w:t>
      </w:r>
      <w:r w:rsidR="00C264B3">
        <w:rPr>
          <w:rFonts w:ascii="Garamond" w:eastAsia="Times New Roman" w:hAnsi="Garamond" w:cs="Times New Roman"/>
          <w:sz w:val="24"/>
          <w:szCs w:val="24"/>
        </w:rPr>
        <w:t xml:space="preserve"> that can be </w:t>
      </w:r>
      <w:r w:rsidR="001C5F79">
        <w:rPr>
          <w:rFonts w:ascii="Garamond" w:eastAsia="Times New Roman" w:hAnsi="Garamond" w:cs="Times New Roman"/>
          <w:sz w:val="24"/>
          <w:szCs w:val="24"/>
        </w:rPr>
        <w:t>used to build a testing scenario</w:t>
      </w:r>
      <w:r w:rsidR="00C264B3">
        <w:rPr>
          <w:rFonts w:ascii="Garamond" w:eastAsia="Times New Roman" w:hAnsi="Garamond" w:cs="Times New Roman"/>
          <w:sz w:val="24"/>
          <w:szCs w:val="24"/>
        </w:rPr>
        <w:t xml:space="preserve"> in conjunction with the load weight</w:t>
      </w:r>
      <w:r w:rsidR="001C5F79">
        <w:rPr>
          <w:rFonts w:ascii="Garamond" w:eastAsia="Times New Roman" w:hAnsi="Garamond" w:cs="Times New Roman"/>
          <w:sz w:val="24"/>
          <w:szCs w:val="24"/>
        </w:rPr>
        <w:t xml:space="preserve"> for the test</w:t>
      </w:r>
      <w:r w:rsidR="00722899">
        <w:rPr>
          <w:rFonts w:ascii="Garamond" w:eastAsia="Times New Roman" w:hAnsi="Garamond" w:cs="Times New Roman"/>
          <w:sz w:val="24"/>
          <w:szCs w:val="24"/>
        </w:rPr>
        <w:t>.  The load weight may be light, moderate or heavy</w:t>
      </w:r>
      <w:r w:rsidR="00C264B3">
        <w:rPr>
          <w:rFonts w:ascii="Garamond" w:eastAsia="Times New Roman" w:hAnsi="Garamond" w:cs="Times New Roman"/>
          <w:sz w:val="24"/>
          <w:szCs w:val="24"/>
        </w:rPr>
        <w:t>.</w:t>
      </w:r>
      <w:r w:rsidR="006331C0">
        <w:rPr>
          <w:rFonts w:ascii="Garamond" w:eastAsia="Times New Roman" w:hAnsi="Garamond" w:cs="Times New Roman"/>
          <w:sz w:val="24"/>
          <w:szCs w:val="24"/>
        </w:rPr>
        <w:t xml:space="preserve">  Average response time, average queue length, average arrival rate and average service time all inform queuing behavior.  </w:t>
      </w:r>
      <w:r w:rsidR="00C264B3">
        <w:rPr>
          <w:rFonts w:ascii="Garamond" w:eastAsia="Times New Roman" w:hAnsi="Garamond" w:cs="Times New Roman"/>
          <w:sz w:val="24"/>
          <w:szCs w:val="24"/>
        </w:rPr>
        <w:t xml:space="preserve">In turn, queuing behavior can be </w:t>
      </w:r>
      <w:r w:rsidR="00B21763">
        <w:rPr>
          <w:rFonts w:ascii="Garamond" w:eastAsia="Times New Roman" w:hAnsi="Garamond" w:cs="Times New Roman"/>
          <w:sz w:val="24"/>
          <w:szCs w:val="24"/>
        </w:rPr>
        <w:t>specified in testing</w:t>
      </w:r>
      <w:r w:rsidR="00AF5FFF">
        <w:rPr>
          <w:rFonts w:ascii="Garamond" w:eastAsia="Times New Roman" w:hAnsi="Garamond" w:cs="Times New Roman"/>
          <w:sz w:val="24"/>
          <w:szCs w:val="24"/>
        </w:rPr>
        <w:t xml:space="preserve"> to lend further insight into </w:t>
      </w:r>
      <w:r w:rsidR="00E84521">
        <w:rPr>
          <w:rFonts w:ascii="Garamond" w:eastAsia="Times New Roman" w:hAnsi="Garamond" w:cs="Times New Roman"/>
          <w:sz w:val="24"/>
          <w:szCs w:val="24"/>
        </w:rPr>
        <w:t>how the system may be</w:t>
      </w:r>
      <w:r w:rsidR="00AB5977">
        <w:rPr>
          <w:rFonts w:ascii="Garamond" w:eastAsia="Times New Roman" w:hAnsi="Garamond" w:cs="Times New Roman"/>
          <w:sz w:val="24"/>
          <w:szCs w:val="24"/>
        </w:rPr>
        <w:t xml:space="preserve"> </w:t>
      </w:r>
      <w:r w:rsidR="00D875FC">
        <w:rPr>
          <w:rFonts w:ascii="Garamond" w:eastAsia="Times New Roman" w:hAnsi="Garamond" w:cs="Times New Roman"/>
          <w:sz w:val="24"/>
          <w:szCs w:val="24"/>
        </w:rPr>
        <w:t xml:space="preserve">designed for improved </w:t>
      </w:r>
      <w:r w:rsidR="00E84521">
        <w:rPr>
          <w:rFonts w:ascii="Garamond" w:eastAsia="Times New Roman" w:hAnsi="Garamond" w:cs="Times New Roman"/>
          <w:sz w:val="24"/>
          <w:szCs w:val="24"/>
        </w:rPr>
        <w:t>resource utilization</w:t>
      </w:r>
      <w:r w:rsidR="00852A88">
        <w:rPr>
          <w:rFonts w:ascii="Garamond" w:eastAsia="Times New Roman" w:hAnsi="Garamond" w:cs="Times New Roman"/>
          <w:sz w:val="24"/>
          <w:szCs w:val="24"/>
        </w:rPr>
        <w:t>.</w:t>
      </w:r>
      <w:r w:rsidR="00412D22">
        <w:rPr>
          <w:rFonts w:ascii="Garamond" w:eastAsia="Times New Roman" w:hAnsi="Garamond" w:cs="Times New Roman"/>
          <w:sz w:val="24"/>
          <w:szCs w:val="24"/>
        </w:rPr>
        <w:t xml:space="preserve">  </w:t>
      </w:r>
    </w:p>
    <w:p w14:paraId="6D691CEC" w14:textId="748770E8" w:rsidR="00BA48B9" w:rsidRDefault="00BA48B9" w:rsidP="002F1EE0">
      <w:pPr>
        <w:spacing w:after="120" w:line="360" w:lineRule="auto"/>
        <w:jc w:val="both"/>
        <w:rPr>
          <w:rFonts w:ascii="Garamond" w:eastAsia="Times New Roman" w:hAnsi="Garamond" w:cs="Times New Roman"/>
          <w:sz w:val="24"/>
          <w:szCs w:val="24"/>
        </w:rPr>
      </w:pPr>
    </w:p>
    <w:p w14:paraId="0B037922" w14:textId="77777777" w:rsidR="00BA48B9" w:rsidRDefault="00BA48B9" w:rsidP="002F1EE0">
      <w:pPr>
        <w:spacing w:after="120" w:line="360" w:lineRule="auto"/>
        <w:jc w:val="both"/>
        <w:rPr>
          <w:rFonts w:ascii="Garamond" w:eastAsia="Times New Roman" w:hAnsi="Garamond" w:cs="Times New Roman"/>
          <w:sz w:val="24"/>
          <w:szCs w:val="24"/>
        </w:rPr>
      </w:pPr>
    </w:p>
    <w:p w14:paraId="65C95E60" w14:textId="77777777" w:rsidR="0003052A" w:rsidRPr="00BB43FE" w:rsidRDefault="0003052A"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br w:type="page"/>
      </w:r>
    </w:p>
    <w:p w14:paraId="2C123D0C" w14:textId="0BC057DA" w:rsidR="0003052A" w:rsidRPr="00BB43FE" w:rsidRDefault="0003052A"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b/>
          <w:bCs/>
          <w:sz w:val="24"/>
          <w:szCs w:val="24"/>
        </w:rPr>
        <w:lastRenderedPageBreak/>
        <w:t xml:space="preserve">Discussion of </w:t>
      </w:r>
      <w:r w:rsidR="00904A31" w:rsidRPr="00BB43FE">
        <w:rPr>
          <w:rFonts w:ascii="Garamond" w:eastAsia="Times New Roman" w:hAnsi="Garamond" w:cs="Times New Roman"/>
          <w:b/>
          <w:bCs/>
          <w:sz w:val="24"/>
          <w:szCs w:val="24"/>
        </w:rPr>
        <w:t>A</w:t>
      </w:r>
      <w:r w:rsidRPr="00BB43FE">
        <w:rPr>
          <w:rFonts w:ascii="Garamond" w:eastAsia="Times New Roman" w:hAnsi="Garamond" w:cs="Times New Roman"/>
          <w:b/>
          <w:bCs/>
          <w:sz w:val="24"/>
          <w:szCs w:val="24"/>
        </w:rPr>
        <w:t>pplicability</w:t>
      </w:r>
    </w:p>
    <w:p w14:paraId="62360FB1" w14:textId="713D0937" w:rsidR="00BC4576" w:rsidRPr="00BB43FE" w:rsidRDefault="00160457"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t>In</w:t>
      </w:r>
      <w:r w:rsidR="004C648A" w:rsidRPr="00BB43FE">
        <w:rPr>
          <w:rFonts w:ascii="Garamond" w:eastAsia="Times New Roman" w:hAnsi="Garamond" w:cs="Times New Roman"/>
          <w:sz w:val="24"/>
          <w:szCs w:val="24"/>
        </w:rPr>
        <w:t xml:space="preserve"> relation to architecting </w:t>
      </w:r>
      <w:r w:rsidR="00990ABF" w:rsidRPr="00BB43FE">
        <w:rPr>
          <w:rFonts w:ascii="Garamond" w:eastAsia="Times New Roman" w:hAnsi="Garamond" w:cs="Times New Roman"/>
          <w:sz w:val="24"/>
          <w:szCs w:val="24"/>
        </w:rPr>
        <w:t>for the purpose of</w:t>
      </w:r>
      <w:r w:rsidR="004C648A" w:rsidRPr="00BB43FE">
        <w:rPr>
          <w:rFonts w:ascii="Garamond" w:eastAsia="Times New Roman" w:hAnsi="Garamond" w:cs="Times New Roman"/>
          <w:sz w:val="24"/>
          <w:szCs w:val="24"/>
        </w:rPr>
        <w:t xml:space="preserve"> </w:t>
      </w:r>
      <w:r w:rsidR="00990ABF" w:rsidRPr="00BB43FE">
        <w:rPr>
          <w:rFonts w:ascii="Garamond" w:eastAsia="Times New Roman" w:hAnsi="Garamond" w:cs="Times New Roman"/>
          <w:sz w:val="24"/>
          <w:szCs w:val="24"/>
        </w:rPr>
        <w:t xml:space="preserve">controlling </w:t>
      </w:r>
      <w:r w:rsidRPr="00BB43FE">
        <w:rPr>
          <w:rFonts w:ascii="Garamond" w:eastAsia="Times New Roman" w:hAnsi="Garamond" w:cs="Times New Roman"/>
          <w:sz w:val="24"/>
          <w:szCs w:val="24"/>
        </w:rPr>
        <w:t>resource demand and manag</w:t>
      </w:r>
      <w:r w:rsidR="00990ABF" w:rsidRPr="00BB43FE">
        <w:rPr>
          <w:rFonts w:ascii="Garamond" w:eastAsia="Times New Roman" w:hAnsi="Garamond" w:cs="Times New Roman"/>
          <w:sz w:val="24"/>
          <w:szCs w:val="24"/>
        </w:rPr>
        <w:t>ing</w:t>
      </w:r>
      <w:r w:rsidRPr="00BB43FE">
        <w:rPr>
          <w:rFonts w:ascii="Garamond" w:eastAsia="Times New Roman" w:hAnsi="Garamond" w:cs="Times New Roman"/>
          <w:sz w:val="24"/>
          <w:szCs w:val="24"/>
        </w:rPr>
        <w:t xml:space="preserve"> resource availability,</w:t>
      </w:r>
      <w:r w:rsidR="00D37CF2" w:rsidRPr="00BB43FE">
        <w:rPr>
          <w:rFonts w:ascii="Garamond" w:eastAsia="Times New Roman" w:hAnsi="Garamond" w:cs="Times New Roman"/>
          <w:sz w:val="24"/>
          <w:szCs w:val="24"/>
        </w:rPr>
        <w:t xml:space="preserve"> Agilent Technologies Enterprise Content Management </w:t>
      </w:r>
      <w:r w:rsidR="00121693" w:rsidRPr="00BB43FE">
        <w:rPr>
          <w:rFonts w:ascii="Garamond" w:eastAsia="Times New Roman" w:hAnsi="Garamond" w:cs="Times New Roman"/>
          <w:sz w:val="24"/>
          <w:szCs w:val="24"/>
        </w:rPr>
        <w:t xml:space="preserve">begins with key non-functional requirements </w:t>
      </w:r>
      <w:r w:rsidR="00B2528C" w:rsidRPr="00BB43FE">
        <w:rPr>
          <w:rFonts w:ascii="Garamond" w:eastAsia="Times New Roman" w:hAnsi="Garamond" w:cs="Times New Roman"/>
          <w:sz w:val="24"/>
          <w:szCs w:val="24"/>
        </w:rPr>
        <w:t>for</w:t>
      </w:r>
      <w:r w:rsidR="00337F47" w:rsidRPr="00BB43FE">
        <w:rPr>
          <w:rFonts w:ascii="Garamond" w:eastAsia="Times New Roman" w:hAnsi="Garamond" w:cs="Times New Roman"/>
          <w:sz w:val="24"/>
          <w:szCs w:val="24"/>
        </w:rPr>
        <w:t xml:space="preserve"> </w:t>
      </w:r>
      <w:r w:rsidR="007A250D" w:rsidRPr="00BB43FE">
        <w:rPr>
          <w:rFonts w:ascii="Garamond" w:eastAsia="Times New Roman" w:hAnsi="Garamond" w:cs="Times New Roman"/>
          <w:sz w:val="24"/>
          <w:szCs w:val="24"/>
        </w:rPr>
        <w:t xml:space="preserve">minimum RAM and </w:t>
      </w:r>
      <w:r w:rsidR="00A71B42" w:rsidRPr="00BB43FE">
        <w:rPr>
          <w:rFonts w:ascii="Garamond" w:eastAsia="Times New Roman" w:hAnsi="Garamond" w:cs="Times New Roman"/>
          <w:sz w:val="24"/>
          <w:szCs w:val="24"/>
        </w:rPr>
        <w:t>s</w:t>
      </w:r>
      <w:r w:rsidR="007A250D" w:rsidRPr="00BB43FE">
        <w:rPr>
          <w:rFonts w:ascii="Garamond" w:eastAsia="Times New Roman" w:hAnsi="Garamond" w:cs="Times New Roman"/>
          <w:sz w:val="24"/>
          <w:szCs w:val="24"/>
        </w:rPr>
        <w:t>torage</w:t>
      </w:r>
      <w:r w:rsidR="00C63543" w:rsidRPr="00BB43FE">
        <w:rPr>
          <w:rFonts w:ascii="Garamond" w:eastAsia="Times New Roman" w:hAnsi="Garamond" w:cs="Times New Roman"/>
          <w:sz w:val="24"/>
          <w:szCs w:val="24"/>
        </w:rPr>
        <w:t xml:space="preserve"> specifications</w:t>
      </w:r>
      <w:r w:rsidR="00312759" w:rsidRPr="00BB43FE">
        <w:rPr>
          <w:rFonts w:ascii="Garamond" w:eastAsia="Times New Roman" w:hAnsi="Garamond" w:cs="Times New Roman"/>
          <w:sz w:val="24"/>
          <w:szCs w:val="24"/>
        </w:rPr>
        <w:t xml:space="preserve"> </w:t>
      </w:r>
      <w:r w:rsidR="00D7495B" w:rsidRPr="00BB43FE">
        <w:rPr>
          <w:rFonts w:ascii="Garamond" w:eastAsia="Times New Roman" w:hAnsi="Garamond" w:cs="Times New Roman"/>
          <w:sz w:val="24"/>
          <w:szCs w:val="24"/>
        </w:rPr>
        <w:t>in o</w:t>
      </w:r>
      <w:r w:rsidR="00E12B65" w:rsidRPr="00BB43FE">
        <w:rPr>
          <w:rFonts w:ascii="Garamond" w:eastAsia="Times New Roman" w:hAnsi="Garamond" w:cs="Times New Roman"/>
          <w:sz w:val="24"/>
          <w:szCs w:val="24"/>
        </w:rPr>
        <w:t xml:space="preserve">rder to </w:t>
      </w:r>
      <w:r w:rsidR="00AF3EB9" w:rsidRPr="00BB43FE">
        <w:rPr>
          <w:rFonts w:ascii="Garamond" w:eastAsia="Times New Roman" w:hAnsi="Garamond" w:cs="Times New Roman"/>
          <w:sz w:val="24"/>
          <w:szCs w:val="24"/>
        </w:rPr>
        <w:t>optim</w:t>
      </w:r>
      <w:r w:rsidR="00CD788C" w:rsidRPr="00BB43FE">
        <w:rPr>
          <w:rFonts w:ascii="Garamond" w:eastAsia="Times New Roman" w:hAnsi="Garamond" w:cs="Times New Roman"/>
          <w:sz w:val="24"/>
          <w:szCs w:val="24"/>
        </w:rPr>
        <w:t>ize</w:t>
      </w:r>
      <w:r w:rsidR="006B0259" w:rsidRPr="00BB43FE">
        <w:rPr>
          <w:rFonts w:ascii="Garamond" w:eastAsia="Times New Roman" w:hAnsi="Garamond" w:cs="Times New Roman"/>
          <w:sz w:val="24"/>
          <w:szCs w:val="24"/>
        </w:rPr>
        <w:t xml:space="preserve"> responsiveness</w:t>
      </w:r>
      <w:r w:rsidR="00E12B65" w:rsidRPr="00BB43FE">
        <w:rPr>
          <w:rFonts w:ascii="Garamond" w:eastAsia="Times New Roman" w:hAnsi="Garamond" w:cs="Times New Roman"/>
          <w:sz w:val="24"/>
          <w:szCs w:val="24"/>
        </w:rPr>
        <w:t xml:space="preserve">.  Scalability and </w:t>
      </w:r>
      <w:r w:rsidR="006B0259" w:rsidRPr="00BB43FE">
        <w:rPr>
          <w:rFonts w:ascii="Garamond" w:eastAsia="Times New Roman" w:hAnsi="Garamond" w:cs="Times New Roman"/>
          <w:sz w:val="24"/>
          <w:szCs w:val="24"/>
        </w:rPr>
        <w:t xml:space="preserve">throughput are </w:t>
      </w:r>
      <w:r w:rsidR="004B5BA9" w:rsidRPr="00BB43FE">
        <w:rPr>
          <w:rFonts w:ascii="Garamond" w:eastAsia="Times New Roman" w:hAnsi="Garamond" w:cs="Times New Roman"/>
          <w:sz w:val="24"/>
          <w:szCs w:val="24"/>
        </w:rPr>
        <w:t>addressed by placing limits on</w:t>
      </w:r>
      <w:r w:rsidR="00E12B65" w:rsidRPr="00BB43FE">
        <w:rPr>
          <w:rFonts w:ascii="Garamond" w:eastAsia="Times New Roman" w:hAnsi="Garamond" w:cs="Times New Roman"/>
          <w:sz w:val="24"/>
          <w:szCs w:val="24"/>
        </w:rPr>
        <w:t xml:space="preserve"> concurrent</w:t>
      </w:r>
      <w:r w:rsidR="004B5BA9" w:rsidRPr="00BB43FE">
        <w:rPr>
          <w:rFonts w:ascii="Garamond" w:eastAsia="Times New Roman" w:hAnsi="Garamond" w:cs="Times New Roman"/>
          <w:sz w:val="24"/>
          <w:szCs w:val="24"/>
        </w:rPr>
        <w:t xml:space="preserve"> </w:t>
      </w:r>
      <w:r w:rsidR="00A47B9E" w:rsidRPr="00BB43FE">
        <w:rPr>
          <w:rFonts w:ascii="Garamond" w:eastAsia="Times New Roman" w:hAnsi="Garamond" w:cs="Times New Roman"/>
          <w:sz w:val="24"/>
          <w:szCs w:val="24"/>
        </w:rPr>
        <w:t>licensed users</w:t>
      </w:r>
      <w:r w:rsidR="00052D94" w:rsidRPr="00BB43FE">
        <w:rPr>
          <w:rFonts w:ascii="Garamond" w:eastAsia="Times New Roman" w:hAnsi="Garamond" w:cs="Times New Roman"/>
          <w:sz w:val="24"/>
          <w:szCs w:val="24"/>
        </w:rPr>
        <w:t xml:space="preserve">.  </w:t>
      </w:r>
      <w:r w:rsidR="006F5D74" w:rsidRPr="00BB43FE">
        <w:rPr>
          <w:rFonts w:ascii="Garamond" w:eastAsia="Times New Roman" w:hAnsi="Garamond" w:cs="Times New Roman"/>
          <w:sz w:val="24"/>
          <w:szCs w:val="24"/>
        </w:rPr>
        <w:t xml:space="preserve">System stability is addressed by separating </w:t>
      </w:r>
      <w:r w:rsidR="00111F61" w:rsidRPr="00BB43FE">
        <w:rPr>
          <w:rFonts w:ascii="Garamond" w:eastAsia="Times New Roman" w:hAnsi="Garamond" w:cs="Times New Roman"/>
          <w:sz w:val="24"/>
          <w:szCs w:val="24"/>
        </w:rPr>
        <w:t xml:space="preserve">key system </w:t>
      </w:r>
      <w:r w:rsidR="00D87189" w:rsidRPr="00BB43FE">
        <w:rPr>
          <w:rFonts w:ascii="Garamond" w:eastAsia="Times New Roman" w:hAnsi="Garamond" w:cs="Times New Roman"/>
          <w:sz w:val="24"/>
          <w:szCs w:val="24"/>
        </w:rPr>
        <w:t xml:space="preserve">activities across multiple APIs.  For example, </w:t>
      </w:r>
      <w:r w:rsidR="00E66DA7" w:rsidRPr="00BB43FE">
        <w:rPr>
          <w:rFonts w:ascii="Garamond" w:eastAsia="Times New Roman" w:hAnsi="Garamond" w:cs="Times New Roman"/>
          <w:sz w:val="24"/>
          <w:szCs w:val="24"/>
        </w:rPr>
        <w:t>data</w:t>
      </w:r>
      <w:r w:rsidR="00FE6842" w:rsidRPr="00BB43FE">
        <w:rPr>
          <w:rFonts w:ascii="Garamond" w:eastAsia="Times New Roman" w:hAnsi="Garamond" w:cs="Times New Roman"/>
          <w:sz w:val="24"/>
          <w:szCs w:val="24"/>
        </w:rPr>
        <w:t xml:space="preserve"> </w:t>
      </w:r>
      <w:r w:rsidR="00E66DA7" w:rsidRPr="00BB43FE">
        <w:rPr>
          <w:rFonts w:ascii="Garamond" w:eastAsia="Times New Roman" w:hAnsi="Garamond" w:cs="Times New Roman"/>
          <w:sz w:val="24"/>
          <w:szCs w:val="24"/>
        </w:rPr>
        <w:t>transported</w:t>
      </w:r>
      <w:r w:rsidR="00EA276A" w:rsidRPr="00BB43FE">
        <w:rPr>
          <w:rFonts w:ascii="Garamond" w:eastAsia="Times New Roman" w:hAnsi="Garamond" w:cs="Times New Roman"/>
          <w:sz w:val="24"/>
          <w:szCs w:val="24"/>
        </w:rPr>
        <w:t xml:space="preserve"> from networked clients</w:t>
      </w:r>
      <w:r w:rsidR="00FE6842" w:rsidRPr="00BB43FE">
        <w:rPr>
          <w:rFonts w:ascii="Garamond" w:eastAsia="Times New Roman" w:hAnsi="Garamond" w:cs="Times New Roman"/>
          <w:sz w:val="24"/>
          <w:szCs w:val="24"/>
        </w:rPr>
        <w:t xml:space="preserve"> into SQL database storage </w:t>
      </w:r>
      <w:r w:rsidR="00EA276A" w:rsidRPr="00BB43FE">
        <w:rPr>
          <w:rFonts w:ascii="Garamond" w:eastAsia="Times New Roman" w:hAnsi="Garamond" w:cs="Times New Roman"/>
          <w:sz w:val="24"/>
          <w:szCs w:val="24"/>
        </w:rPr>
        <w:t xml:space="preserve">on a centralized server </w:t>
      </w:r>
      <w:r w:rsidR="00FE6842" w:rsidRPr="00BB43FE">
        <w:rPr>
          <w:rFonts w:ascii="Garamond" w:eastAsia="Times New Roman" w:hAnsi="Garamond" w:cs="Times New Roman"/>
          <w:sz w:val="24"/>
          <w:szCs w:val="24"/>
        </w:rPr>
        <w:t xml:space="preserve">are </w:t>
      </w:r>
      <w:r w:rsidR="000A2F6E" w:rsidRPr="00BB43FE">
        <w:rPr>
          <w:rFonts w:ascii="Garamond" w:eastAsia="Times New Roman" w:hAnsi="Garamond" w:cs="Times New Roman"/>
          <w:sz w:val="24"/>
          <w:szCs w:val="24"/>
        </w:rPr>
        <w:t xml:space="preserve">handled by the file transfer service.  </w:t>
      </w:r>
      <w:r w:rsidR="00E66DA7" w:rsidRPr="00BB43FE">
        <w:rPr>
          <w:rFonts w:ascii="Garamond" w:eastAsia="Times New Roman" w:hAnsi="Garamond" w:cs="Times New Roman"/>
          <w:sz w:val="24"/>
          <w:szCs w:val="24"/>
        </w:rPr>
        <w:t>The system activities are tracked and prioritized by the application service.  Likewise, security</w:t>
      </w:r>
      <w:r w:rsidR="009B0EAF" w:rsidRPr="00BB43FE">
        <w:rPr>
          <w:rFonts w:ascii="Garamond" w:eastAsia="Times New Roman" w:hAnsi="Garamond" w:cs="Times New Roman"/>
          <w:sz w:val="24"/>
          <w:szCs w:val="24"/>
        </w:rPr>
        <w:t xml:space="preserve"> measures for the system are handled by </w:t>
      </w:r>
      <w:proofErr w:type="spellStart"/>
      <w:r w:rsidR="00C24D0F" w:rsidRPr="00BB43FE">
        <w:rPr>
          <w:rFonts w:ascii="Garamond" w:eastAsia="Times New Roman" w:hAnsi="Garamond" w:cs="Times New Roman"/>
          <w:sz w:val="24"/>
          <w:szCs w:val="24"/>
        </w:rPr>
        <w:t>OpenLab</w:t>
      </w:r>
      <w:proofErr w:type="spellEnd"/>
      <w:r w:rsidR="00C24D0F" w:rsidRPr="00BB43FE">
        <w:rPr>
          <w:rFonts w:ascii="Garamond" w:eastAsia="Times New Roman" w:hAnsi="Garamond" w:cs="Times New Roman"/>
          <w:sz w:val="24"/>
          <w:szCs w:val="24"/>
        </w:rPr>
        <w:t xml:space="preserve"> Shared Services</w:t>
      </w:r>
      <w:r w:rsidR="001A0F01" w:rsidRPr="00BB43FE">
        <w:rPr>
          <w:rFonts w:ascii="Garamond" w:eastAsia="Times New Roman" w:hAnsi="Garamond" w:cs="Times New Roman"/>
          <w:sz w:val="24"/>
          <w:szCs w:val="24"/>
        </w:rPr>
        <w:t xml:space="preserve"> and a</w:t>
      </w:r>
      <w:r w:rsidR="005E783B" w:rsidRPr="00BB43FE">
        <w:rPr>
          <w:rFonts w:ascii="Garamond" w:eastAsia="Times New Roman" w:hAnsi="Garamond" w:cs="Times New Roman"/>
          <w:sz w:val="24"/>
          <w:szCs w:val="24"/>
        </w:rPr>
        <w:t xml:space="preserve">ccess to storage via </w:t>
      </w:r>
      <w:r w:rsidR="007D3678" w:rsidRPr="00BB43FE">
        <w:rPr>
          <w:rFonts w:ascii="Garamond" w:eastAsia="Times New Roman" w:hAnsi="Garamond" w:cs="Times New Roman"/>
          <w:sz w:val="24"/>
          <w:szCs w:val="24"/>
        </w:rPr>
        <w:t xml:space="preserve">network protocol </w:t>
      </w:r>
      <w:r w:rsidR="000E58A8" w:rsidRPr="00BB43FE">
        <w:rPr>
          <w:rFonts w:ascii="Garamond" w:eastAsia="Times New Roman" w:hAnsi="Garamond" w:cs="Times New Roman"/>
          <w:sz w:val="24"/>
          <w:szCs w:val="24"/>
        </w:rPr>
        <w:t xml:space="preserve">is handled by </w:t>
      </w:r>
      <w:r w:rsidR="00FA2DA8" w:rsidRPr="00BB43FE">
        <w:rPr>
          <w:rFonts w:ascii="Garamond" w:eastAsia="Times New Roman" w:hAnsi="Garamond" w:cs="Times New Roman"/>
          <w:sz w:val="24"/>
          <w:szCs w:val="24"/>
        </w:rPr>
        <w:t>Java API</w:t>
      </w:r>
      <w:r w:rsidR="00223D3D" w:rsidRPr="00BB43FE">
        <w:rPr>
          <w:rFonts w:ascii="Garamond" w:eastAsia="Times New Roman" w:hAnsi="Garamond" w:cs="Times New Roman"/>
          <w:sz w:val="24"/>
          <w:szCs w:val="24"/>
        </w:rPr>
        <w:t>.</w:t>
      </w:r>
      <w:r w:rsidR="00BB1C69" w:rsidRPr="00BB43FE">
        <w:rPr>
          <w:rFonts w:ascii="Garamond" w:eastAsia="Times New Roman" w:hAnsi="Garamond" w:cs="Times New Roman"/>
          <w:sz w:val="24"/>
          <w:szCs w:val="24"/>
        </w:rPr>
        <w:t xml:space="preserve">  </w:t>
      </w:r>
    </w:p>
    <w:p w14:paraId="4D9788E0" w14:textId="77777777" w:rsidR="00EF4242" w:rsidRPr="00BB43FE" w:rsidRDefault="00EF4242" w:rsidP="002F1EE0">
      <w:pPr>
        <w:spacing w:after="120" w:line="360" w:lineRule="auto"/>
        <w:jc w:val="both"/>
        <w:rPr>
          <w:rFonts w:ascii="Garamond" w:eastAsia="Times New Roman" w:hAnsi="Garamond" w:cs="Times New Roman"/>
          <w:sz w:val="24"/>
          <w:szCs w:val="24"/>
        </w:rPr>
      </w:pPr>
    </w:p>
    <w:p w14:paraId="4EA16070" w14:textId="1D3CED04" w:rsidR="00B11762" w:rsidRPr="00BB43FE" w:rsidRDefault="003D7497" w:rsidP="002F1EE0">
      <w:pPr>
        <w:spacing w:after="120" w:line="360" w:lineRule="auto"/>
        <w:jc w:val="both"/>
        <w:rPr>
          <w:rFonts w:ascii="Garamond" w:hAnsi="Garamond"/>
          <w:sz w:val="24"/>
          <w:szCs w:val="24"/>
        </w:rPr>
      </w:pPr>
      <w:r w:rsidRPr="00BB43FE">
        <w:rPr>
          <w:rFonts w:ascii="Garamond" w:hAnsi="Garamond"/>
          <w:sz w:val="24"/>
          <w:szCs w:val="24"/>
        </w:rPr>
        <w:t>Testing the effectiveness of the design choice using the</w:t>
      </w:r>
      <w:r w:rsidR="00B11762" w:rsidRPr="00BB43FE">
        <w:rPr>
          <w:rFonts w:ascii="Garamond" w:hAnsi="Garamond"/>
          <w:sz w:val="24"/>
          <w:szCs w:val="24"/>
        </w:rPr>
        <w:t xml:space="preserve"> JMeter GUI is very straightforward.</w:t>
      </w:r>
      <w:r w:rsidR="001E656F" w:rsidRPr="00BB43FE">
        <w:rPr>
          <w:rFonts w:ascii="Garamond" w:hAnsi="Garamond"/>
          <w:sz w:val="24"/>
          <w:szCs w:val="24"/>
        </w:rPr>
        <w:t xml:space="preserve">  The performance testing scenario is transferred to </w:t>
      </w:r>
      <w:r w:rsidR="00241516" w:rsidRPr="00BB43FE">
        <w:rPr>
          <w:rFonts w:ascii="Garamond" w:hAnsi="Garamond"/>
          <w:sz w:val="24"/>
          <w:szCs w:val="24"/>
        </w:rPr>
        <w:t>the JMeter platfor</w:t>
      </w:r>
      <w:r w:rsidR="00D1662E">
        <w:rPr>
          <w:rFonts w:ascii="Garamond" w:hAnsi="Garamond"/>
          <w:sz w:val="24"/>
          <w:szCs w:val="24"/>
        </w:rPr>
        <w:t>m</w:t>
      </w:r>
      <w:r w:rsidR="00241516" w:rsidRPr="00BB43FE">
        <w:rPr>
          <w:rFonts w:ascii="Garamond" w:hAnsi="Garamond"/>
          <w:sz w:val="24"/>
          <w:szCs w:val="24"/>
        </w:rPr>
        <w:t xml:space="preserve"> via c</w:t>
      </w:r>
      <w:r w:rsidR="00B11762" w:rsidRPr="00BB43FE">
        <w:rPr>
          <w:rFonts w:ascii="Garamond" w:hAnsi="Garamond"/>
          <w:sz w:val="24"/>
          <w:szCs w:val="24"/>
        </w:rPr>
        <w:t xml:space="preserve">reation </w:t>
      </w:r>
      <w:r w:rsidR="00844191">
        <w:rPr>
          <w:rFonts w:ascii="Garamond" w:hAnsi="Garamond"/>
          <w:sz w:val="24"/>
          <w:szCs w:val="24"/>
        </w:rPr>
        <w:t xml:space="preserve">of </w:t>
      </w:r>
      <w:r w:rsidR="00B11762" w:rsidRPr="00BB43FE">
        <w:rPr>
          <w:rFonts w:ascii="Garamond" w:hAnsi="Garamond"/>
          <w:sz w:val="24"/>
          <w:szCs w:val="24"/>
        </w:rPr>
        <w:t>the thread group, samplers, logical controllers and listeners</w:t>
      </w:r>
      <w:r w:rsidR="00241516" w:rsidRPr="00BB43FE">
        <w:rPr>
          <w:rFonts w:ascii="Garamond" w:hAnsi="Garamond"/>
          <w:sz w:val="24"/>
          <w:szCs w:val="24"/>
        </w:rPr>
        <w:t xml:space="preserve">.  </w:t>
      </w:r>
      <w:r w:rsidR="00F3595C" w:rsidRPr="00BB43FE">
        <w:rPr>
          <w:rFonts w:ascii="Garamond" w:hAnsi="Garamond"/>
          <w:sz w:val="24"/>
          <w:szCs w:val="24"/>
        </w:rPr>
        <w:t xml:space="preserve">This </w:t>
      </w:r>
      <w:r w:rsidR="00B11762" w:rsidRPr="00BB43FE">
        <w:rPr>
          <w:rFonts w:ascii="Garamond" w:hAnsi="Garamond"/>
          <w:sz w:val="24"/>
          <w:szCs w:val="24"/>
        </w:rPr>
        <w:t>is a</w:t>
      </w:r>
      <w:r w:rsidR="00F3595C" w:rsidRPr="00BB43FE">
        <w:rPr>
          <w:rFonts w:ascii="Garamond" w:hAnsi="Garamond"/>
          <w:sz w:val="24"/>
          <w:szCs w:val="24"/>
        </w:rPr>
        <w:t xml:space="preserve">ccomplished using a user interface and </w:t>
      </w:r>
      <w:r w:rsidR="008049BB" w:rsidRPr="00BB43FE">
        <w:rPr>
          <w:rFonts w:ascii="Garamond" w:hAnsi="Garamond"/>
          <w:sz w:val="24"/>
          <w:szCs w:val="24"/>
        </w:rPr>
        <w:t>intuitive dialogue boxes</w:t>
      </w:r>
      <w:r w:rsidR="00B11762" w:rsidRPr="00BB43FE">
        <w:rPr>
          <w:rFonts w:ascii="Garamond" w:hAnsi="Garamond"/>
          <w:sz w:val="24"/>
          <w:szCs w:val="24"/>
        </w:rPr>
        <w:t xml:space="preserve">.  There also exist templates for gaining a better understanding of the Web API you are testing.  For example, the recording template </w:t>
      </w:r>
      <w:r w:rsidR="00C926EA" w:rsidRPr="00BB43FE">
        <w:rPr>
          <w:rFonts w:ascii="Garamond" w:hAnsi="Garamond"/>
          <w:sz w:val="24"/>
          <w:szCs w:val="24"/>
        </w:rPr>
        <w:t xml:space="preserve">can be implemented in </w:t>
      </w:r>
      <w:r w:rsidR="00B11762" w:rsidRPr="00BB43FE">
        <w:rPr>
          <w:rFonts w:ascii="Garamond" w:hAnsi="Garamond"/>
          <w:sz w:val="24"/>
          <w:szCs w:val="24"/>
        </w:rPr>
        <w:t>a</w:t>
      </w:r>
      <w:r w:rsidR="00C926EA" w:rsidRPr="00BB43FE">
        <w:rPr>
          <w:rFonts w:ascii="Garamond" w:hAnsi="Garamond"/>
          <w:sz w:val="24"/>
          <w:szCs w:val="24"/>
        </w:rPr>
        <w:t>ny</w:t>
      </w:r>
      <w:r w:rsidR="00B11762" w:rsidRPr="00BB43FE">
        <w:rPr>
          <w:rFonts w:ascii="Garamond" w:hAnsi="Garamond"/>
          <w:sz w:val="24"/>
          <w:szCs w:val="24"/>
        </w:rPr>
        <w:t xml:space="preserve"> situation where the source code of the software being tested is </w:t>
      </w:r>
      <w:r w:rsidR="00C926EA" w:rsidRPr="00BB43FE">
        <w:rPr>
          <w:rFonts w:ascii="Garamond" w:hAnsi="Garamond"/>
          <w:sz w:val="24"/>
          <w:szCs w:val="24"/>
        </w:rPr>
        <w:t xml:space="preserve">not readily </w:t>
      </w:r>
      <w:r w:rsidR="00B11762" w:rsidRPr="00BB43FE">
        <w:rPr>
          <w:rFonts w:ascii="Garamond" w:hAnsi="Garamond"/>
          <w:sz w:val="24"/>
          <w:szCs w:val="24"/>
        </w:rPr>
        <w:t>available</w:t>
      </w:r>
      <w:r w:rsidR="00C926EA" w:rsidRPr="00BB43FE">
        <w:rPr>
          <w:rFonts w:ascii="Garamond" w:hAnsi="Garamond"/>
          <w:sz w:val="24"/>
          <w:szCs w:val="24"/>
        </w:rPr>
        <w:t xml:space="preserve"> </w:t>
      </w:r>
      <w:r w:rsidR="003D7FA3" w:rsidRPr="00BB43FE">
        <w:rPr>
          <w:rFonts w:ascii="Garamond" w:hAnsi="Garamond"/>
          <w:sz w:val="24"/>
          <w:szCs w:val="24"/>
        </w:rPr>
        <w:t>while clarifying</w:t>
      </w:r>
      <w:r w:rsidR="00C926EA" w:rsidRPr="00BB43FE">
        <w:rPr>
          <w:rFonts w:ascii="Garamond" w:hAnsi="Garamond"/>
          <w:sz w:val="24"/>
          <w:szCs w:val="24"/>
        </w:rPr>
        <w:t xml:space="preserve"> </w:t>
      </w:r>
      <w:r w:rsidR="009757E5" w:rsidRPr="00BB43FE">
        <w:rPr>
          <w:rFonts w:ascii="Garamond" w:hAnsi="Garamond"/>
          <w:sz w:val="24"/>
          <w:szCs w:val="24"/>
        </w:rPr>
        <w:t>the exact manner that</w:t>
      </w:r>
      <w:r w:rsidR="00C572C1" w:rsidRPr="00BB43FE">
        <w:rPr>
          <w:rFonts w:ascii="Garamond" w:hAnsi="Garamond"/>
          <w:sz w:val="24"/>
          <w:szCs w:val="24"/>
        </w:rPr>
        <w:t xml:space="preserve"> test data must be input.  The recording template</w:t>
      </w:r>
      <w:r w:rsidR="001E08F0" w:rsidRPr="00BB43FE">
        <w:rPr>
          <w:rFonts w:ascii="Garamond" w:hAnsi="Garamond"/>
          <w:sz w:val="24"/>
          <w:szCs w:val="24"/>
        </w:rPr>
        <w:t xml:space="preserve"> identifies</w:t>
      </w:r>
      <w:r w:rsidR="00B11762" w:rsidRPr="00BB43FE">
        <w:rPr>
          <w:rFonts w:ascii="Garamond" w:hAnsi="Garamond"/>
          <w:sz w:val="24"/>
          <w:szCs w:val="24"/>
        </w:rPr>
        <w:t xml:space="preserve"> </w:t>
      </w:r>
      <w:r w:rsidR="009757E5" w:rsidRPr="00BB43FE">
        <w:rPr>
          <w:rFonts w:ascii="Garamond" w:hAnsi="Garamond"/>
          <w:sz w:val="24"/>
          <w:szCs w:val="24"/>
        </w:rPr>
        <w:t xml:space="preserve">the </w:t>
      </w:r>
      <w:r w:rsidR="00B11762" w:rsidRPr="00BB43FE">
        <w:rPr>
          <w:rFonts w:ascii="Garamond" w:hAnsi="Garamond"/>
          <w:sz w:val="24"/>
          <w:szCs w:val="24"/>
        </w:rPr>
        <w:t>input variables</w:t>
      </w:r>
      <w:r w:rsidR="00584BBE" w:rsidRPr="00BB43FE">
        <w:rPr>
          <w:rFonts w:ascii="Garamond" w:hAnsi="Garamond"/>
          <w:sz w:val="24"/>
          <w:szCs w:val="24"/>
        </w:rPr>
        <w:t xml:space="preserve"> so that they may be placed directly into the test script</w:t>
      </w:r>
      <w:r w:rsidR="00B11762" w:rsidRPr="00BB43FE">
        <w:rPr>
          <w:rFonts w:ascii="Garamond" w:hAnsi="Garamond"/>
          <w:sz w:val="24"/>
          <w:szCs w:val="24"/>
        </w:rPr>
        <w:t xml:space="preserve">.  </w:t>
      </w:r>
      <w:r w:rsidR="00584BBE" w:rsidRPr="00BB43FE">
        <w:rPr>
          <w:rFonts w:ascii="Garamond" w:hAnsi="Garamond"/>
          <w:sz w:val="24"/>
          <w:szCs w:val="24"/>
        </w:rPr>
        <w:t xml:space="preserve">The </w:t>
      </w:r>
      <w:r w:rsidR="00B42064" w:rsidRPr="00BB43FE">
        <w:rPr>
          <w:rFonts w:ascii="Garamond" w:hAnsi="Garamond"/>
          <w:sz w:val="24"/>
          <w:szCs w:val="24"/>
        </w:rPr>
        <w:t>testing tool was then run</w:t>
      </w:r>
      <w:r w:rsidR="00B11762" w:rsidRPr="00BB43FE">
        <w:rPr>
          <w:rFonts w:ascii="Garamond" w:hAnsi="Garamond"/>
          <w:sz w:val="24"/>
          <w:szCs w:val="24"/>
        </w:rPr>
        <w:t xml:space="preserve"> on </w:t>
      </w:r>
      <w:r w:rsidR="00B42064" w:rsidRPr="00BB43FE">
        <w:rPr>
          <w:rFonts w:ascii="Garamond" w:hAnsi="Garamond"/>
          <w:sz w:val="24"/>
          <w:szCs w:val="24"/>
        </w:rPr>
        <w:t>the</w:t>
      </w:r>
      <w:r w:rsidR="00B11762" w:rsidRPr="00BB43FE">
        <w:rPr>
          <w:rFonts w:ascii="Garamond" w:hAnsi="Garamond"/>
          <w:sz w:val="24"/>
          <w:szCs w:val="24"/>
        </w:rPr>
        <w:t xml:space="preserve"> </w:t>
      </w:r>
      <w:r w:rsidR="00FE6065">
        <w:rPr>
          <w:rFonts w:ascii="Garamond" w:hAnsi="Garamond"/>
          <w:sz w:val="24"/>
          <w:szCs w:val="24"/>
        </w:rPr>
        <w:t>Agilent Technologies Enterprise Content Management</w:t>
      </w:r>
      <w:r w:rsidR="00B11762" w:rsidRPr="00BB43FE">
        <w:rPr>
          <w:rFonts w:ascii="Garamond" w:hAnsi="Garamond"/>
          <w:sz w:val="24"/>
          <w:szCs w:val="24"/>
        </w:rPr>
        <w:t xml:space="preserve"> web </w:t>
      </w:r>
      <w:r w:rsidR="00B42064" w:rsidRPr="00BB43FE">
        <w:rPr>
          <w:rFonts w:ascii="Garamond" w:hAnsi="Garamond"/>
          <w:sz w:val="24"/>
          <w:szCs w:val="24"/>
        </w:rPr>
        <w:t>server posting</w:t>
      </w:r>
      <w:r w:rsidR="00B11762" w:rsidRPr="00BB43FE">
        <w:rPr>
          <w:rFonts w:ascii="Garamond" w:hAnsi="Garamond"/>
          <w:sz w:val="24"/>
          <w:szCs w:val="24"/>
        </w:rPr>
        <w:t xml:space="preserve"> the necessary login information </w:t>
      </w:r>
      <w:r w:rsidR="00B42064" w:rsidRPr="00BB43FE">
        <w:rPr>
          <w:rFonts w:ascii="Garamond" w:hAnsi="Garamond"/>
          <w:sz w:val="24"/>
          <w:szCs w:val="24"/>
        </w:rPr>
        <w:t xml:space="preserve">gained from the recording template directly </w:t>
      </w:r>
      <w:r w:rsidR="00B11762" w:rsidRPr="00BB43FE">
        <w:rPr>
          <w:rFonts w:ascii="Garamond" w:hAnsi="Garamond"/>
          <w:sz w:val="24"/>
          <w:szCs w:val="24"/>
        </w:rPr>
        <w:t xml:space="preserve">to the html form.  </w:t>
      </w:r>
    </w:p>
    <w:p w14:paraId="1A244E8D" w14:textId="77777777" w:rsidR="00A3644F" w:rsidRPr="00BB43FE" w:rsidRDefault="00A3644F" w:rsidP="002F1EE0">
      <w:pPr>
        <w:spacing w:after="120" w:line="360" w:lineRule="auto"/>
        <w:jc w:val="both"/>
        <w:rPr>
          <w:rFonts w:ascii="Garamond" w:hAnsi="Garamond"/>
          <w:sz w:val="24"/>
          <w:szCs w:val="24"/>
        </w:rPr>
      </w:pPr>
    </w:p>
    <w:p w14:paraId="56020BEE" w14:textId="62914ADB" w:rsidR="00D13929" w:rsidRPr="00BB43FE" w:rsidRDefault="00C143E0" w:rsidP="002F1EE0">
      <w:pPr>
        <w:spacing w:after="120" w:line="360" w:lineRule="auto"/>
        <w:jc w:val="both"/>
        <w:rPr>
          <w:rFonts w:ascii="Garamond" w:hAnsi="Garamond"/>
          <w:sz w:val="24"/>
          <w:szCs w:val="24"/>
        </w:rPr>
      </w:pPr>
      <w:r w:rsidRPr="00BB43FE">
        <w:rPr>
          <w:rFonts w:ascii="Garamond" w:hAnsi="Garamond"/>
          <w:sz w:val="24"/>
          <w:szCs w:val="24"/>
        </w:rPr>
        <w:t xml:space="preserve">The following testing scenarios were </w:t>
      </w:r>
      <w:r w:rsidR="00232E46">
        <w:rPr>
          <w:rFonts w:ascii="Garamond" w:hAnsi="Garamond"/>
          <w:sz w:val="24"/>
          <w:szCs w:val="24"/>
        </w:rPr>
        <w:t>implemented</w:t>
      </w:r>
      <w:r w:rsidRPr="00BB43FE">
        <w:rPr>
          <w:rFonts w:ascii="Garamond" w:hAnsi="Garamond"/>
          <w:sz w:val="24"/>
          <w:szCs w:val="24"/>
        </w:rPr>
        <w:t xml:space="preserve"> using the JMeter tool on Agilent Technologies</w:t>
      </w:r>
      <w:r w:rsidR="00FE6065">
        <w:rPr>
          <w:rFonts w:ascii="Garamond" w:hAnsi="Garamond"/>
          <w:sz w:val="24"/>
          <w:szCs w:val="24"/>
        </w:rPr>
        <w:t xml:space="preserve"> Enterprise Content Management</w:t>
      </w:r>
      <w:r w:rsidRPr="00BB43FE">
        <w:rPr>
          <w:rFonts w:ascii="Garamond" w:hAnsi="Garamond"/>
          <w:sz w:val="24"/>
          <w:szCs w:val="24"/>
        </w:rPr>
        <w:t>:</w:t>
      </w:r>
    </w:p>
    <w:p w14:paraId="20E7496E" w14:textId="77777777" w:rsidR="00C143E0" w:rsidRPr="00BB43FE" w:rsidRDefault="00C143E0" w:rsidP="002F1EE0">
      <w:pPr>
        <w:spacing w:after="120" w:line="360" w:lineRule="auto"/>
        <w:jc w:val="both"/>
        <w:rPr>
          <w:rFonts w:ascii="Garamond" w:hAnsi="Garamond"/>
          <w:b/>
          <w:bCs/>
          <w:sz w:val="24"/>
          <w:szCs w:val="24"/>
        </w:rPr>
      </w:pPr>
      <w:r w:rsidRPr="00BB43FE">
        <w:rPr>
          <w:rFonts w:ascii="Garamond" w:hAnsi="Garamond"/>
          <w:b/>
          <w:bCs/>
          <w:sz w:val="24"/>
          <w:szCs w:val="24"/>
        </w:rPr>
        <w:t>System Description:</w:t>
      </w:r>
    </w:p>
    <w:p w14:paraId="63F8B64F" w14:textId="7B9A19B2"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 xml:space="preserve">Enterprise Content Management (by Agilent Technologies) version 3.6 deployed as an all in one server in a Windows 2016 VM utilizing SQL 2017 on the backend.  </w:t>
      </w:r>
      <w:r w:rsidR="00FE6065">
        <w:rPr>
          <w:rFonts w:ascii="Garamond" w:hAnsi="Garamond"/>
          <w:sz w:val="24"/>
          <w:szCs w:val="24"/>
        </w:rPr>
        <w:t>Enterprise Content Management</w:t>
      </w:r>
      <w:r w:rsidRPr="00BB43FE">
        <w:rPr>
          <w:rFonts w:ascii="Garamond" w:hAnsi="Garamond"/>
          <w:sz w:val="24"/>
          <w:szCs w:val="24"/>
        </w:rPr>
        <w:t xml:space="preserve"> using a web client for access via Internet Explorer, latest version compatible.  Tested using JMeter 5.1.1.</w:t>
      </w:r>
    </w:p>
    <w:p w14:paraId="5776DB20" w14:textId="77777777" w:rsidR="00C143E0" w:rsidRPr="00BB43FE" w:rsidRDefault="00C143E0" w:rsidP="002F1EE0">
      <w:pPr>
        <w:spacing w:after="120" w:line="360" w:lineRule="auto"/>
        <w:jc w:val="both"/>
        <w:rPr>
          <w:rFonts w:ascii="Garamond" w:hAnsi="Garamond"/>
          <w:b/>
          <w:bCs/>
          <w:sz w:val="24"/>
          <w:szCs w:val="24"/>
        </w:rPr>
      </w:pPr>
      <w:r w:rsidRPr="00BB43FE">
        <w:rPr>
          <w:rFonts w:ascii="Garamond" w:hAnsi="Garamond"/>
          <w:b/>
          <w:bCs/>
          <w:sz w:val="24"/>
          <w:szCs w:val="24"/>
        </w:rPr>
        <w:lastRenderedPageBreak/>
        <w:t>Test Plan:</w:t>
      </w:r>
    </w:p>
    <w:p w14:paraId="05C14015"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Thread Groups Utilized (3 Scenarios)</w:t>
      </w:r>
    </w:p>
    <w:p w14:paraId="61C416DB"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ab/>
        <w:t>1 Thread/ 1 Second</w:t>
      </w:r>
    </w:p>
    <w:p w14:paraId="3AADB65C"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6 Threads / 60 Seconds</w:t>
      </w:r>
    </w:p>
    <w:p w14:paraId="3539C95B"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30 Threads/60 Seconds</w:t>
      </w:r>
    </w:p>
    <w:p w14:paraId="04EE6B0C"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Once Only Logical Controller</w:t>
      </w:r>
    </w:p>
    <w:p w14:paraId="498D6DAC" w14:textId="7BF78F70"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HTTP Request – “</w:t>
      </w:r>
      <w:r w:rsidR="00834011">
        <w:rPr>
          <w:rFonts w:ascii="Garamond" w:hAnsi="Garamond"/>
          <w:sz w:val="24"/>
          <w:szCs w:val="24"/>
        </w:rPr>
        <w:t>ECM</w:t>
      </w:r>
      <w:r w:rsidRPr="00BB43FE">
        <w:rPr>
          <w:rFonts w:ascii="Garamond" w:hAnsi="Garamond"/>
          <w:sz w:val="24"/>
          <w:szCs w:val="24"/>
        </w:rPr>
        <w:t xml:space="preserve"> Login”</w:t>
      </w:r>
    </w:p>
    <w:p w14:paraId="51B52FCF" w14:textId="77777777" w:rsidR="00C143E0" w:rsidRPr="00BB43FE" w:rsidRDefault="00C143E0" w:rsidP="002F1EE0">
      <w:pPr>
        <w:spacing w:after="120" w:line="360" w:lineRule="auto"/>
        <w:ind w:left="1440"/>
        <w:jc w:val="both"/>
        <w:rPr>
          <w:rFonts w:ascii="Garamond" w:hAnsi="Garamond"/>
          <w:sz w:val="24"/>
          <w:szCs w:val="24"/>
        </w:rPr>
      </w:pPr>
      <w:r w:rsidRPr="00BB43FE">
        <w:rPr>
          <w:rFonts w:ascii="Garamond" w:hAnsi="Garamond"/>
          <w:sz w:val="24"/>
          <w:szCs w:val="24"/>
        </w:rPr>
        <w:t>Server/IP</w:t>
      </w:r>
    </w:p>
    <w:p w14:paraId="2EF7E740" w14:textId="77777777" w:rsidR="00C143E0" w:rsidRPr="00BB43FE" w:rsidRDefault="00C143E0" w:rsidP="002F1EE0">
      <w:pPr>
        <w:spacing w:after="120" w:line="360" w:lineRule="auto"/>
        <w:ind w:left="1440" w:firstLine="720"/>
        <w:jc w:val="both"/>
        <w:rPr>
          <w:rFonts w:ascii="Garamond" w:hAnsi="Garamond"/>
          <w:sz w:val="24"/>
          <w:szCs w:val="24"/>
        </w:rPr>
      </w:pPr>
      <w:r w:rsidRPr="00BB43FE">
        <w:rPr>
          <w:rFonts w:ascii="Garamond" w:hAnsi="Garamond"/>
          <w:sz w:val="24"/>
          <w:szCs w:val="24"/>
        </w:rPr>
        <w:t>http://win-43g480f7bpe/ECM/</w:t>
      </w:r>
    </w:p>
    <w:p w14:paraId="776F4DED" w14:textId="77777777" w:rsidR="00C143E0" w:rsidRPr="00BB43FE" w:rsidRDefault="00C143E0" w:rsidP="002F1EE0">
      <w:pPr>
        <w:spacing w:after="120" w:line="360" w:lineRule="auto"/>
        <w:ind w:left="1440"/>
        <w:jc w:val="both"/>
        <w:rPr>
          <w:rFonts w:ascii="Garamond" w:hAnsi="Garamond"/>
          <w:sz w:val="24"/>
          <w:szCs w:val="24"/>
        </w:rPr>
      </w:pPr>
      <w:r w:rsidRPr="00BB43FE">
        <w:rPr>
          <w:rFonts w:ascii="Garamond" w:hAnsi="Garamond"/>
          <w:sz w:val="24"/>
          <w:szCs w:val="24"/>
        </w:rPr>
        <w:t>Post</w:t>
      </w:r>
    </w:p>
    <w:p w14:paraId="040D6879" w14:textId="77777777" w:rsidR="00C143E0" w:rsidRPr="00BB43FE" w:rsidRDefault="00C143E0" w:rsidP="002F1EE0">
      <w:pPr>
        <w:spacing w:after="120" w:line="360" w:lineRule="auto"/>
        <w:ind w:left="2160"/>
        <w:jc w:val="both"/>
        <w:rPr>
          <w:rFonts w:ascii="Garamond" w:hAnsi="Garamond"/>
          <w:sz w:val="24"/>
          <w:szCs w:val="24"/>
        </w:rPr>
      </w:pPr>
      <w:r w:rsidRPr="00BB43FE">
        <w:rPr>
          <w:rFonts w:ascii="Garamond" w:hAnsi="Garamond"/>
          <w:sz w:val="24"/>
          <w:szCs w:val="24"/>
        </w:rPr>
        <w:t>User name</w:t>
      </w:r>
    </w:p>
    <w:p w14:paraId="116DA8AD" w14:textId="77777777" w:rsidR="00C143E0" w:rsidRPr="00BB43FE" w:rsidRDefault="00C143E0" w:rsidP="002F1EE0">
      <w:pPr>
        <w:spacing w:after="120" w:line="360" w:lineRule="auto"/>
        <w:ind w:left="2160"/>
        <w:jc w:val="both"/>
        <w:rPr>
          <w:rFonts w:ascii="Garamond" w:hAnsi="Garamond"/>
          <w:sz w:val="24"/>
          <w:szCs w:val="24"/>
        </w:rPr>
      </w:pPr>
      <w:r w:rsidRPr="00BB43FE">
        <w:rPr>
          <w:rFonts w:ascii="Garamond" w:hAnsi="Garamond"/>
          <w:sz w:val="24"/>
          <w:szCs w:val="24"/>
        </w:rPr>
        <w:t>Password</w:t>
      </w:r>
    </w:p>
    <w:p w14:paraId="36ECA999" w14:textId="77777777" w:rsidR="00C143E0" w:rsidRPr="00BB43FE" w:rsidRDefault="00C143E0" w:rsidP="002F1EE0">
      <w:pPr>
        <w:spacing w:after="120" w:line="360" w:lineRule="auto"/>
        <w:ind w:left="2160"/>
        <w:jc w:val="both"/>
        <w:rPr>
          <w:rFonts w:ascii="Garamond" w:hAnsi="Garamond"/>
          <w:sz w:val="24"/>
          <w:szCs w:val="24"/>
        </w:rPr>
      </w:pPr>
      <w:r w:rsidRPr="00BB43FE">
        <w:rPr>
          <w:rFonts w:ascii="Garamond" w:hAnsi="Garamond"/>
          <w:sz w:val="24"/>
          <w:szCs w:val="24"/>
        </w:rPr>
        <w:t>Account</w:t>
      </w:r>
    </w:p>
    <w:p w14:paraId="303327A0" w14:textId="77777777" w:rsidR="00C143E0" w:rsidRPr="00BB43FE" w:rsidRDefault="00C143E0" w:rsidP="002F1EE0">
      <w:pPr>
        <w:spacing w:after="120" w:line="360" w:lineRule="auto"/>
        <w:ind w:left="2160"/>
        <w:jc w:val="both"/>
        <w:rPr>
          <w:rFonts w:ascii="Garamond" w:hAnsi="Garamond"/>
          <w:sz w:val="24"/>
          <w:szCs w:val="24"/>
        </w:rPr>
      </w:pPr>
      <w:r w:rsidRPr="00BB43FE">
        <w:rPr>
          <w:rFonts w:ascii="Garamond" w:hAnsi="Garamond"/>
          <w:sz w:val="24"/>
          <w:szCs w:val="24"/>
        </w:rPr>
        <w:t>Domain</w:t>
      </w:r>
    </w:p>
    <w:p w14:paraId="3584052F"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Listener</w:t>
      </w:r>
    </w:p>
    <w:p w14:paraId="24C7B0AC"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Graph Results – “ECM Login Results”</w:t>
      </w:r>
    </w:p>
    <w:p w14:paraId="1BD16CBC"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View Results Tree</w:t>
      </w:r>
    </w:p>
    <w:p w14:paraId="4C452F41" w14:textId="77777777" w:rsidR="00C143E0" w:rsidRPr="00BB43FE" w:rsidRDefault="00C143E0" w:rsidP="002F1EE0">
      <w:pPr>
        <w:spacing w:after="120" w:line="360" w:lineRule="auto"/>
        <w:jc w:val="both"/>
        <w:rPr>
          <w:rFonts w:ascii="Garamond" w:hAnsi="Garamond"/>
          <w:sz w:val="24"/>
          <w:szCs w:val="24"/>
        </w:rPr>
      </w:pPr>
    </w:p>
    <w:p w14:paraId="1532AAFB" w14:textId="77777777" w:rsidR="00C143E0" w:rsidRPr="00BB43FE" w:rsidRDefault="00C143E0" w:rsidP="002F1EE0">
      <w:pPr>
        <w:spacing w:after="120" w:line="360" w:lineRule="auto"/>
        <w:jc w:val="both"/>
        <w:rPr>
          <w:rFonts w:ascii="Garamond" w:hAnsi="Garamond"/>
          <w:b/>
          <w:bCs/>
          <w:sz w:val="24"/>
          <w:szCs w:val="24"/>
        </w:rPr>
      </w:pPr>
      <w:r w:rsidRPr="00BB43FE">
        <w:rPr>
          <w:rFonts w:ascii="Garamond" w:hAnsi="Garamond"/>
          <w:b/>
          <w:bCs/>
          <w:sz w:val="24"/>
          <w:szCs w:val="24"/>
        </w:rPr>
        <w:t>Workload Model:</w:t>
      </w:r>
    </w:p>
    <w:p w14:paraId="53D614E8"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Scenario</w:t>
      </w:r>
    </w:p>
    <w:p w14:paraId="56ECEB2F"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User browses ECM Content</w:t>
      </w:r>
    </w:p>
    <w:p w14:paraId="5A076149"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Action</w:t>
      </w:r>
    </w:p>
    <w:p w14:paraId="682C06FB"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Login</w:t>
      </w:r>
    </w:p>
    <w:p w14:paraId="7C14C6BD"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Browse</w:t>
      </w:r>
    </w:p>
    <w:p w14:paraId="44192EA8"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Conduct search for all pdf files</w:t>
      </w:r>
    </w:p>
    <w:p w14:paraId="151FAF63"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lastRenderedPageBreak/>
        <w:t>Log out</w:t>
      </w:r>
    </w:p>
    <w:p w14:paraId="7B981FF5"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Input Data</w:t>
      </w:r>
    </w:p>
    <w:p w14:paraId="160F06A6" w14:textId="77777777" w:rsidR="00C143E0" w:rsidRPr="00BB43FE" w:rsidRDefault="00C143E0" w:rsidP="002F1EE0">
      <w:pPr>
        <w:spacing w:after="120" w:line="360" w:lineRule="auto"/>
        <w:ind w:left="1440"/>
        <w:jc w:val="both"/>
        <w:rPr>
          <w:rFonts w:ascii="Garamond" w:hAnsi="Garamond"/>
          <w:sz w:val="24"/>
          <w:szCs w:val="24"/>
        </w:rPr>
      </w:pPr>
      <w:r w:rsidRPr="00BB43FE">
        <w:rPr>
          <w:rFonts w:ascii="Garamond" w:hAnsi="Garamond"/>
          <w:sz w:val="24"/>
          <w:szCs w:val="24"/>
        </w:rPr>
        <w:t>User name</w:t>
      </w:r>
    </w:p>
    <w:p w14:paraId="597EBF88" w14:textId="77777777" w:rsidR="00C143E0" w:rsidRPr="00BB43FE" w:rsidRDefault="00C143E0" w:rsidP="002F1EE0">
      <w:pPr>
        <w:spacing w:after="120" w:line="360" w:lineRule="auto"/>
        <w:ind w:left="1440"/>
        <w:jc w:val="both"/>
        <w:rPr>
          <w:rFonts w:ascii="Garamond" w:hAnsi="Garamond"/>
          <w:sz w:val="24"/>
          <w:szCs w:val="24"/>
        </w:rPr>
      </w:pPr>
      <w:r w:rsidRPr="00BB43FE">
        <w:rPr>
          <w:rFonts w:ascii="Garamond" w:hAnsi="Garamond"/>
          <w:sz w:val="24"/>
          <w:szCs w:val="24"/>
        </w:rPr>
        <w:t>Password</w:t>
      </w:r>
    </w:p>
    <w:p w14:paraId="6E86AB35" w14:textId="77777777" w:rsidR="00C143E0" w:rsidRPr="00BB43FE" w:rsidRDefault="00C143E0" w:rsidP="002F1EE0">
      <w:pPr>
        <w:spacing w:after="120" w:line="360" w:lineRule="auto"/>
        <w:ind w:left="1440"/>
        <w:jc w:val="both"/>
        <w:rPr>
          <w:rFonts w:ascii="Garamond" w:hAnsi="Garamond"/>
          <w:sz w:val="24"/>
          <w:szCs w:val="24"/>
        </w:rPr>
      </w:pPr>
      <w:r w:rsidRPr="00BB43FE">
        <w:rPr>
          <w:rFonts w:ascii="Garamond" w:hAnsi="Garamond"/>
          <w:sz w:val="24"/>
          <w:szCs w:val="24"/>
        </w:rPr>
        <w:t>Account</w:t>
      </w:r>
    </w:p>
    <w:p w14:paraId="3F62F230" w14:textId="77777777" w:rsidR="00C143E0" w:rsidRPr="00BB43FE" w:rsidRDefault="00C143E0" w:rsidP="002F1EE0">
      <w:pPr>
        <w:spacing w:after="120" w:line="360" w:lineRule="auto"/>
        <w:ind w:left="1440"/>
        <w:jc w:val="both"/>
        <w:rPr>
          <w:rFonts w:ascii="Garamond" w:hAnsi="Garamond"/>
          <w:sz w:val="24"/>
          <w:szCs w:val="24"/>
        </w:rPr>
      </w:pPr>
      <w:r w:rsidRPr="00BB43FE">
        <w:rPr>
          <w:rFonts w:ascii="Garamond" w:hAnsi="Garamond"/>
          <w:sz w:val="24"/>
          <w:szCs w:val="24"/>
        </w:rPr>
        <w:t>Domain</w:t>
      </w:r>
    </w:p>
    <w:p w14:paraId="51F1DE7F"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Output Data</w:t>
      </w:r>
    </w:p>
    <w:p w14:paraId="46F19DC8"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Content Page</w:t>
      </w:r>
    </w:p>
    <w:p w14:paraId="3E3ECDDC"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Think Time</w:t>
      </w:r>
    </w:p>
    <w:p w14:paraId="0A6C4059" w14:textId="77777777" w:rsidR="00C143E0" w:rsidRPr="00BB43FE" w:rsidRDefault="00C143E0" w:rsidP="002F1EE0">
      <w:pPr>
        <w:spacing w:after="120" w:line="360" w:lineRule="auto"/>
        <w:ind w:left="720" w:firstLine="720"/>
        <w:jc w:val="both"/>
        <w:rPr>
          <w:rFonts w:ascii="Garamond" w:hAnsi="Garamond"/>
          <w:sz w:val="24"/>
          <w:szCs w:val="24"/>
        </w:rPr>
      </w:pPr>
      <w:r w:rsidRPr="00BB43FE">
        <w:rPr>
          <w:rFonts w:ascii="Garamond" w:hAnsi="Garamond"/>
          <w:sz w:val="24"/>
          <w:szCs w:val="24"/>
        </w:rPr>
        <w:t>5 to 10 seconds</w:t>
      </w:r>
    </w:p>
    <w:p w14:paraId="75ED5E7C" w14:textId="77777777" w:rsidR="00C143E0" w:rsidRPr="00BB43FE" w:rsidRDefault="00C143E0" w:rsidP="002F1EE0">
      <w:pPr>
        <w:spacing w:after="120" w:line="360" w:lineRule="auto"/>
        <w:ind w:left="720"/>
        <w:jc w:val="both"/>
        <w:rPr>
          <w:rFonts w:ascii="Garamond" w:hAnsi="Garamond"/>
          <w:sz w:val="24"/>
          <w:szCs w:val="24"/>
        </w:rPr>
      </w:pPr>
      <w:r w:rsidRPr="00BB43FE">
        <w:rPr>
          <w:rFonts w:ascii="Garamond" w:hAnsi="Garamond"/>
          <w:sz w:val="24"/>
          <w:szCs w:val="24"/>
        </w:rPr>
        <w:t>Design Considerations</w:t>
      </w:r>
    </w:p>
    <w:p w14:paraId="2E4EB82E" w14:textId="77777777"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 xml:space="preserve">Number of Users: 1, 6, 30 (based on number of accounts </w:t>
      </w:r>
      <w:proofErr w:type="spellStart"/>
      <w:r w:rsidRPr="00BB43FE">
        <w:rPr>
          <w:rFonts w:ascii="Garamond" w:eastAsia="Times New Roman" w:hAnsi="Garamond" w:cs="Segoe UI"/>
          <w:color w:val="000000"/>
          <w:sz w:val="24"/>
          <w:szCs w:val="24"/>
        </w:rPr>
        <w:t>registerd</w:t>
      </w:r>
      <w:proofErr w:type="spellEnd"/>
      <w:r w:rsidRPr="00BB43FE">
        <w:rPr>
          <w:rFonts w:ascii="Garamond" w:eastAsia="Times New Roman" w:hAnsi="Garamond" w:cs="Segoe UI"/>
          <w:color w:val="000000"/>
          <w:sz w:val="24"/>
          <w:szCs w:val="24"/>
        </w:rPr>
        <w:t xml:space="preserve"> in ECM system)</w:t>
      </w:r>
    </w:p>
    <w:p w14:paraId="1CFC7D60" w14:textId="4E9CC84B"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Iteration per minute: 1, 6, 30 (during key usage times, all users will be logged into ECM system)</w:t>
      </w:r>
    </w:p>
    <w:p w14:paraId="1D629C5A" w14:textId="77777777"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End to End Response Time (Iteration Response Time): 60 seconds</w:t>
      </w:r>
    </w:p>
    <w:p w14:paraId="6B14DF51" w14:textId="77777777"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Number of Transactions: 6</w:t>
      </w:r>
    </w:p>
    <w:p w14:paraId="1AC8103A" w14:textId="77777777"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Think Time: 5 to 10 seconds</w:t>
      </w:r>
    </w:p>
    <w:p w14:paraId="082346D5" w14:textId="77777777"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Hits (Requests) per second: 0.1</w:t>
      </w:r>
    </w:p>
    <w:p w14:paraId="4C6110FA" w14:textId="7E3AF466" w:rsidR="00C143E0" w:rsidRPr="00BB43FE" w:rsidRDefault="00C143E0" w:rsidP="002F1EE0">
      <w:pPr>
        <w:shd w:val="clear" w:color="auto" w:fill="FFFFFF"/>
        <w:spacing w:after="120" w:line="360" w:lineRule="auto"/>
        <w:ind w:left="1080"/>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Throughput: moderate</w:t>
      </w:r>
    </w:p>
    <w:p w14:paraId="7C1DE0EE" w14:textId="77777777" w:rsidR="00172F01" w:rsidRPr="00BB43FE" w:rsidRDefault="00172F01" w:rsidP="002F1EE0">
      <w:pPr>
        <w:spacing w:after="120" w:line="360" w:lineRule="auto"/>
        <w:jc w:val="both"/>
        <w:rPr>
          <w:rFonts w:ascii="Garamond" w:eastAsia="Times New Roman" w:hAnsi="Garamond" w:cs="Segoe UI"/>
          <w:color w:val="000000"/>
          <w:sz w:val="24"/>
          <w:szCs w:val="24"/>
        </w:rPr>
      </w:pPr>
    </w:p>
    <w:p w14:paraId="3AC7D829" w14:textId="6987D66E" w:rsidR="00226040" w:rsidRDefault="009323CA" w:rsidP="002F1EE0">
      <w:pPr>
        <w:spacing w:after="120" w:line="360" w:lineRule="auto"/>
        <w:jc w:val="both"/>
        <w:rPr>
          <w:rFonts w:ascii="Garamond" w:eastAsia="Times New Roman" w:hAnsi="Garamond" w:cs="Segoe UI"/>
          <w:color w:val="000000"/>
          <w:sz w:val="24"/>
          <w:szCs w:val="24"/>
        </w:rPr>
      </w:pPr>
      <w:r>
        <w:rPr>
          <w:rFonts w:ascii="Garamond" w:eastAsia="Times New Roman" w:hAnsi="Garamond" w:cs="Segoe UI"/>
          <w:color w:val="000000"/>
          <w:sz w:val="24"/>
          <w:szCs w:val="24"/>
        </w:rPr>
        <w:t xml:space="preserve">The results of this test plan for </w:t>
      </w:r>
      <w:r w:rsidR="00383F6A">
        <w:rPr>
          <w:rFonts w:ascii="Garamond" w:eastAsia="Times New Roman" w:hAnsi="Garamond" w:cs="Segoe UI"/>
          <w:color w:val="000000"/>
          <w:sz w:val="24"/>
          <w:szCs w:val="24"/>
        </w:rPr>
        <w:t>a sample population of thirty</w:t>
      </w:r>
      <w:r w:rsidR="00DF1217">
        <w:rPr>
          <w:rFonts w:ascii="Garamond" w:eastAsia="Times New Roman" w:hAnsi="Garamond" w:cs="Segoe UI"/>
          <w:color w:val="000000"/>
          <w:sz w:val="24"/>
          <w:szCs w:val="24"/>
        </w:rPr>
        <w:t xml:space="preserve"> yields </w:t>
      </w:r>
      <w:r w:rsidR="00383F6A">
        <w:rPr>
          <w:rFonts w:ascii="Garamond" w:eastAsia="Times New Roman" w:hAnsi="Garamond" w:cs="Segoe UI"/>
          <w:color w:val="000000"/>
          <w:sz w:val="24"/>
          <w:szCs w:val="24"/>
        </w:rPr>
        <w:t xml:space="preserve">an average </w:t>
      </w:r>
      <w:r w:rsidR="005208A5">
        <w:rPr>
          <w:rFonts w:ascii="Garamond" w:eastAsia="Times New Roman" w:hAnsi="Garamond" w:cs="Segoe UI"/>
          <w:color w:val="000000"/>
          <w:sz w:val="24"/>
          <w:szCs w:val="24"/>
        </w:rPr>
        <w:t>service time of 1</w:t>
      </w:r>
      <w:r w:rsidR="00017D6A">
        <w:rPr>
          <w:rFonts w:ascii="Garamond" w:eastAsia="Times New Roman" w:hAnsi="Garamond" w:cs="Segoe UI"/>
          <w:color w:val="000000"/>
          <w:sz w:val="24"/>
          <w:szCs w:val="24"/>
        </w:rPr>
        <w:t>6</w:t>
      </w:r>
      <w:r w:rsidR="005208A5">
        <w:rPr>
          <w:rFonts w:ascii="Garamond" w:eastAsia="Times New Roman" w:hAnsi="Garamond" w:cs="Segoe UI"/>
          <w:color w:val="000000"/>
          <w:sz w:val="24"/>
          <w:szCs w:val="24"/>
        </w:rPr>
        <w:t>7 milliseconds</w:t>
      </w:r>
      <w:r w:rsidR="00DA08FE">
        <w:rPr>
          <w:rFonts w:ascii="Garamond" w:eastAsia="Times New Roman" w:hAnsi="Garamond" w:cs="Segoe UI"/>
          <w:color w:val="000000"/>
          <w:sz w:val="24"/>
          <w:szCs w:val="24"/>
        </w:rPr>
        <w:t>.  T</w:t>
      </w:r>
      <w:r w:rsidR="00DF1217">
        <w:rPr>
          <w:rFonts w:ascii="Garamond" w:eastAsia="Times New Roman" w:hAnsi="Garamond" w:cs="Segoe UI"/>
          <w:color w:val="000000"/>
          <w:sz w:val="24"/>
          <w:szCs w:val="24"/>
        </w:rPr>
        <w:t>he t</w:t>
      </w:r>
      <w:r w:rsidR="00DA08FE">
        <w:rPr>
          <w:rFonts w:ascii="Garamond" w:eastAsia="Times New Roman" w:hAnsi="Garamond" w:cs="Segoe UI"/>
          <w:color w:val="000000"/>
          <w:sz w:val="24"/>
          <w:szCs w:val="24"/>
        </w:rPr>
        <w:t xml:space="preserve">hroughput </w:t>
      </w:r>
      <w:r w:rsidR="006E76DA">
        <w:rPr>
          <w:rFonts w:ascii="Garamond" w:eastAsia="Times New Roman" w:hAnsi="Garamond" w:cs="Segoe UI"/>
          <w:color w:val="000000"/>
          <w:sz w:val="24"/>
          <w:szCs w:val="24"/>
        </w:rPr>
        <w:t>was recorded as</w:t>
      </w:r>
      <w:r w:rsidR="00DA08FE">
        <w:rPr>
          <w:rFonts w:ascii="Garamond" w:eastAsia="Times New Roman" w:hAnsi="Garamond" w:cs="Segoe UI"/>
          <w:color w:val="000000"/>
          <w:sz w:val="24"/>
          <w:szCs w:val="24"/>
        </w:rPr>
        <w:t xml:space="preserve"> </w:t>
      </w:r>
      <w:r w:rsidR="007A6EA3">
        <w:rPr>
          <w:rFonts w:ascii="Garamond" w:eastAsia="Times New Roman" w:hAnsi="Garamond" w:cs="Segoe UI"/>
          <w:color w:val="000000"/>
          <w:sz w:val="24"/>
          <w:szCs w:val="24"/>
        </w:rPr>
        <w:t xml:space="preserve">0.52 </w:t>
      </w:r>
      <w:r w:rsidR="006E76DA">
        <w:rPr>
          <w:rFonts w:ascii="Garamond" w:eastAsia="Times New Roman" w:hAnsi="Garamond" w:cs="Segoe UI"/>
          <w:color w:val="000000"/>
          <w:sz w:val="24"/>
          <w:szCs w:val="24"/>
        </w:rPr>
        <w:t xml:space="preserve">transactions per second with the system performing under a moderate load.  </w:t>
      </w:r>
      <w:r w:rsidR="00B9764A">
        <w:rPr>
          <w:rFonts w:ascii="Garamond" w:eastAsia="Times New Roman" w:hAnsi="Garamond" w:cs="Segoe UI"/>
          <w:color w:val="000000"/>
          <w:sz w:val="24"/>
          <w:szCs w:val="24"/>
        </w:rPr>
        <w:t xml:space="preserve">For this test scenario, server utilization is calculated </w:t>
      </w:r>
      <w:r w:rsidR="00277195">
        <w:rPr>
          <w:rFonts w:ascii="Garamond" w:eastAsia="Times New Roman" w:hAnsi="Garamond" w:cs="Segoe UI"/>
          <w:color w:val="000000"/>
          <w:sz w:val="24"/>
          <w:szCs w:val="24"/>
        </w:rPr>
        <w:t>to be</w:t>
      </w:r>
      <w:r w:rsidR="00B9764A">
        <w:rPr>
          <w:rFonts w:ascii="Garamond" w:eastAsia="Times New Roman" w:hAnsi="Garamond" w:cs="Segoe UI"/>
          <w:color w:val="000000"/>
          <w:sz w:val="24"/>
          <w:szCs w:val="24"/>
        </w:rPr>
        <w:t xml:space="preserve"> </w:t>
      </w:r>
      <w:r w:rsidR="00BF4B18">
        <w:rPr>
          <w:rFonts w:ascii="Garamond" w:eastAsia="Times New Roman" w:hAnsi="Garamond" w:cs="Segoe UI"/>
          <w:color w:val="000000"/>
          <w:sz w:val="24"/>
          <w:szCs w:val="24"/>
        </w:rPr>
        <w:t>0.0</w:t>
      </w:r>
      <w:r w:rsidR="00D80EA6">
        <w:rPr>
          <w:rFonts w:ascii="Garamond" w:eastAsia="Times New Roman" w:hAnsi="Garamond" w:cs="Segoe UI"/>
          <w:color w:val="000000"/>
          <w:sz w:val="24"/>
          <w:szCs w:val="24"/>
        </w:rPr>
        <w:t>87</w:t>
      </w:r>
      <w:r w:rsidR="00CF513E">
        <w:rPr>
          <w:rFonts w:ascii="Garamond" w:eastAsia="Times New Roman" w:hAnsi="Garamond" w:cs="Segoe UI"/>
          <w:color w:val="000000"/>
          <w:sz w:val="24"/>
          <w:szCs w:val="24"/>
        </w:rPr>
        <w:t>.</w:t>
      </w:r>
      <w:r w:rsidR="002E708D">
        <w:rPr>
          <w:rFonts w:ascii="Garamond" w:eastAsia="Times New Roman" w:hAnsi="Garamond" w:cs="Segoe UI"/>
          <w:color w:val="000000"/>
          <w:sz w:val="24"/>
          <w:szCs w:val="24"/>
        </w:rPr>
        <w:t xml:space="preserve">  The average response time was </w:t>
      </w:r>
      <w:r w:rsidR="005642B5">
        <w:rPr>
          <w:rFonts w:ascii="Garamond" w:eastAsia="Times New Roman" w:hAnsi="Garamond" w:cs="Segoe UI"/>
          <w:color w:val="000000"/>
          <w:sz w:val="24"/>
          <w:szCs w:val="24"/>
        </w:rPr>
        <w:t xml:space="preserve">a </w:t>
      </w:r>
      <w:r w:rsidR="002E708D">
        <w:rPr>
          <w:rFonts w:ascii="Garamond" w:eastAsia="Times New Roman" w:hAnsi="Garamond" w:cs="Segoe UI"/>
          <w:color w:val="000000"/>
          <w:sz w:val="24"/>
          <w:szCs w:val="24"/>
        </w:rPr>
        <w:t xml:space="preserve">recorded 2.82 seconds.  </w:t>
      </w:r>
      <w:r w:rsidR="00221901">
        <w:rPr>
          <w:rFonts w:ascii="Garamond" w:eastAsia="Times New Roman" w:hAnsi="Garamond" w:cs="Segoe UI"/>
          <w:color w:val="000000"/>
          <w:sz w:val="24"/>
          <w:szCs w:val="24"/>
        </w:rPr>
        <w:t>Thus the a</w:t>
      </w:r>
      <w:r w:rsidR="00880276">
        <w:rPr>
          <w:rFonts w:ascii="Garamond" w:eastAsia="Times New Roman" w:hAnsi="Garamond" w:cs="Segoe UI"/>
          <w:color w:val="000000"/>
          <w:sz w:val="24"/>
          <w:szCs w:val="24"/>
        </w:rPr>
        <w:t xml:space="preserve">verage queue length </w:t>
      </w:r>
      <w:r w:rsidR="00BE7F3D">
        <w:rPr>
          <w:rFonts w:ascii="Garamond" w:eastAsia="Times New Roman" w:hAnsi="Garamond" w:cs="Segoe UI"/>
          <w:color w:val="000000"/>
          <w:sz w:val="24"/>
          <w:szCs w:val="24"/>
        </w:rPr>
        <w:t>shall</w:t>
      </w:r>
      <w:r w:rsidR="00FF19FF">
        <w:rPr>
          <w:rFonts w:ascii="Garamond" w:eastAsia="Times New Roman" w:hAnsi="Garamond" w:cs="Segoe UI"/>
          <w:color w:val="000000"/>
          <w:sz w:val="24"/>
          <w:szCs w:val="24"/>
        </w:rPr>
        <w:t xml:space="preserve"> then </w:t>
      </w:r>
      <w:r w:rsidR="00BE7F3D">
        <w:rPr>
          <w:rFonts w:ascii="Garamond" w:eastAsia="Times New Roman" w:hAnsi="Garamond" w:cs="Segoe UI"/>
          <w:color w:val="000000"/>
          <w:sz w:val="24"/>
          <w:szCs w:val="24"/>
        </w:rPr>
        <w:t xml:space="preserve">be </w:t>
      </w:r>
      <w:r w:rsidR="00FF19FF">
        <w:rPr>
          <w:rFonts w:ascii="Garamond" w:eastAsia="Times New Roman" w:hAnsi="Garamond" w:cs="Segoe UI"/>
          <w:color w:val="000000"/>
          <w:sz w:val="24"/>
          <w:szCs w:val="24"/>
        </w:rPr>
        <w:t xml:space="preserve">calculated </w:t>
      </w:r>
      <w:r w:rsidR="00BE7F3D">
        <w:rPr>
          <w:rFonts w:ascii="Garamond" w:eastAsia="Times New Roman" w:hAnsi="Garamond" w:cs="Segoe UI"/>
          <w:color w:val="000000"/>
          <w:sz w:val="24"/>
          <w:szCs w:val="24"/>
        </w:rPr>
        <w:t>to be</w:t>
      </w:r>
      <w:r w:rsidR="00FF19FF">
        <w:rPr>
          <w:rFonts w:ascii="Garamond" w:eastAsia="Times New Roman" w:hAnsi="Garamond" w:cs="Segoe UI"/>
          <w:color w:val="000000"/>
          <w:sz w:val="24"/>
          <w:szCs w:val="24"/>
        </w:rPr>
        <w:t xml:space="preserve"> </w:t>
      </w:r>
      <w:r w:rsidR="002D6F41">
        <w:rPr>
          <w:rFonts w:ascii="Garamond" w:eastAsia="Times New Roman" w:hAnsi="Garamond" w:cs="Segoe UI"/>
          <w:color w:val="000000"/>
          <w:sz w:val="24"/>
          <w:szCs w:val="24"/>
        </w:rPr>
        <w:t>1.4664</w:t>
      </w:r>
      <w:r w:rsidR="002971A6">
        <w:rPr>
          <w:rFonts w:ascii="Garamond" w:eastAsia="Times New Roman" w:hAnsi="Garamond" w:cs="Segoe UI"/>
          <w:color w:val="000000"/>
          <w:sz w:val="24"/>
          <w:szCs w:val="24"/>
        </w:rPr>
        <w:t xml:space="preserve"> events.</w:t>
      </w:r>
      <w:r w:rsidR="003274A0">
        <w:rPr>
          <w:rFonts w:ascii="Garamond" w:eastAsia="Times New Roman" w:hAnsi="Garamond" w:cs="Segoe UI"/>
          <w:color w:val="000000"/>
          <w:sz w:val="24"/>
          <w:szCs w:val="24"/>
        </w:rPr>
        <w:t xml:space="preserve">  If the arrival rate for the scenario is roughly 0.0</w:t>
      </w:r>
      <w:r w:rsidR="005B0CF4">
        <w:rPr>
          <w:rFonts w:ascii="Garamond" w:eastAsia="Times New Roman" w:hAnsi="Garamond" w:cs="Segoe UI"/>
          <w:color w:val="000000"/>
          <w:sz w:val="24"/>
          <w:szCs w:val="24"/>
        </w:rPr>
        <w:t xml:space="preserve">24 events per second based on the calculated </w:t>
      </w:r>
      <w:r w:rsidR="005642B5">
        <w:rPr>
          <w:rFonts w:ascii="Garamond" w:eastAsia="Times New Roman" w:hAnsi="Garamond" w:cs="Segoe UI"/>
          <w:color w:val="000000"/>
          <w:sz w:val="24"/>
          <w:szCs w:val="24"/>
        </w:rPr>
        <w:t xml:space="preserve">average </w:t>
      </w:r>
      <w:r w:rsidR="005B0CF4">
        <w:rPr>
          <w:rFonts w:ascii="Garamond" w:eastAsia="Times New Roman" w:hAnsi="Garamond" w:cs="Segoe UI"/>
          <w:color w:val="000000"/>
          <w:sz w:val="24"/>
          <w:szCs w:val="24"/>
        </w:rPr>
        <w:t>queue length</w:t>
      </w:r>
      <w:r w:rsidR="00873FEF">
        <w:rPr>
          <w:rFonts w:ascii="Garamond" w:eastAsia="Times New Roman" w:hAnsi="Garamond" w:cs="Segoe UI"/>
          <w:color w:val="000000"/>
          <w:sz w:val="24"/>
          <w:szCs w:val="24"/>
        </w:rPr>
        <w:t xml:space="preserve">, then the calculated traffic intensity is </w:t>
      </w:r>
      <w:r w:rsidR="00B67C14">
        <w:rPr>
          <w:rFonts w:ascii="Garamond" w:eastAsia="Times New Roman" w:hAnsi="Garamond" w:cs="Segoe UI"/>
          <w:color w:val="000000"/>
          <w:sz w:val="24"/>
          <w:szCs w:val="24"/>
        </w:rPr>
        <w:t xml:space="preserve">0.0041.  </w:t>
      </w:r>
      <w:r w:rsidR="00BA1870">
        <w:rPr>
          <w:rFonts w:ascii="Garamond" w:eastAsia="Times New Roman" w:hAnsi="Garamond" w:cs="Segoe UI"/>
          <w:color w:val="000000"/>
          <w:sz w:val="24"/>
          <w:szCs w:val="24"/>
        </w:rPr>
        <w:t xml:space="preserve">For a </w:t>
      </w:r>
      <w:r w:rsidR="00BA1870">
        <w:rPr>
          <w:rFonts w:ascii="Garamond" w:eastAsia="Times New Roman" w:hAnsi="Garamond" w:cs="Segoe UI"/>
          <w:color w:val="000000"/>
          <w:sz w:val="24"/>
          <w:szCs w:val="24"/>
        </w:rPr>
        <w:lastRenderedPageBreak/>
        <w:t xml:space="preserve">moderate load, </w:t>
      </w:r>
      <w:r w:rsidR="006C713F">
        <w:rPr>
          <w:rFonts w:ascii="Garamond" w:eastAsia="Times New Roman" w:hAnsi="Garamond" w:cs="Segoe UI"/>
          <w:color w:val="000000"/>
          <w:sz w:val="24"/>
          <w:szCs w:val="24"/>
        </w:rPr>
        <w:t xml:space="preserve">this measure of traffic intensity reveals </w:t>
      </w:r>
      <w:r w:rsidR="00454C23">
        <w:rPr>
          <w:rFonts w:ascii="Garamond" w:eastAsia="Times New Roman" w:hAnsi="Garamond" w:cs="Segoe UI"/>
          <w:color w:val="000000"/>
          <w:sz w:val="24"/>
          <w:szCs w:val="24"/>
        </w:rPr>
        <w:t xml:space="preserve">that the system </w:t>
      </w:r>
      <w:r w:rsidR="00C7690F">
        <w:rPr>
          <w:rFonts w:ascii="Garamond" w:eastAsia="Times New Roman" w:hAnsi="Garamond" w:cs="Segoe UI"/>
          <w:color w:val="000000"/>
          <w:sz w:val="24"/>
          <w:szCs w:val="24"/>
        </w:rPr>
        <w:t xml:space="preserve">is not </w:t>
      </w:r>
      <w:r w:rsidR="00BC5F0D">
        <w:rPr>
          <w:rFonts w:ascii="Garamond" w:eastAsia="Times New Roman" w:hAnsi="Garamond" w:cs="Segoe UI"/>
          <w:color w:val="000000"/>
          <w:sz w:val="24"/>
          <w:szCs w:val="24"/>
        </w:rPr>
        <w:t xml:space="preserve">at all </w:t>
      </w:r>
      <w:r w:rsidR="00C7690F">
        <w:rPr>
          <w:rFonts w:ascii="Garamond" w:eastAsia="Times New Roman" w:hAnsi="Garamond" w:cs="Segoe UI"/>
          <w:color w:val="000000"/>
          <w:sz w:val="24"/>
          <w:szCs w:val="24"/>
        </w:rPr>
        <w:t xml:space="preserve">saturated.  </w:t>
      </w:r>
      <w:r w:rsidR="000A1BC6">
        <w:rPr>
          <w:rFonts w:ascii="Garamond" w:eastAsia="Times New Roman" w:hAnsi="Garamond" w:cs="Segoe UI"/>
          <w:color w:val="000000"/>
          <w:sz w:val="24"/>
          <w:szCs w:val="24"/>
        </w:rPr>
        <w:t>A reasonable expectation</w:t>
      </w:r>
      <w:r w:rsidR="008F5A36">
        <w:rPr>
          <w:rFonts w:ascii="Garamond" w:eastAsia="Times New Roman" w:hAnsi="Garamond" w:cs="Segoe UI"/>
          <w:color w:val="000000"/>
          <w:sz w:val="24"/>
          <w:szCs w:val="24"/>
        </w:rPr>
        <w:t xml:space="preserve"> based on these calculations</w:t>
      </w:r>
      <w:r w:rsidR="00765697">
        <w:rPr>
          <w:rFonts w:ascii="Garamond" w:eastAsia="Times New Roman" w:hAnsi="Garamond" w:cs="Segoe UI"/>
          <w:color w:val="000000"/>
          <w:sz w:val="24"/>
          <w:szCs w:val="24"/>
        </w:rPr>
        <w:t xml:space="preserve"> </w:t>
      </w:r>
      <w:r w:rsidR="000A1BC6">
        <w:rPr>
          <w:rFonts w:ascii="Garamond" w:eastAsia="Times New Roman" w:hAnsi="Garamond" w:cs="Segoe UI"/>
          <w:color w:val="000000"/>
          <w:sz w:val="24"/>
          <w:szCs w:val="24"/>
        </w:rPr>
        <w:t>would be that</w:t>
      </w:r>
      <w:r w:rsidR="00765697">
        <w:rPr>
          <w:rFonts w:ascii="Garamond" w:eastAsia="Times New Roman" w:hAnsi="Garamond" w:cs="Segoe UI"/>
          <w:color w:val="000000"/>
          <w:sz w:val="24"/>
          <w:szCs w:val="24"/>
        </w:rPr>
        <w:t xml:space="preserve"> even under heavy load, system saturation </w:t>
      </w:r>
      <w:r w:rsidR="000A1BC6">
        <w:rPr>
          <w:rFonts w:ascii="Garamond" w:eastAsia="Times New Roman" w:hAnsi="Garamond" w:cs="Segoe UI"/>
          <w:color w:val="000000"/>
          <w:sz w:val="24"/>
          <w:szCs w:val="24"/>
        </w:rPr>
        <w:t>should reliably not</w:t>
      </w:r>
      <w:r w:rsidR="00765697">
        <w:rPr>
          <w:rFonts w:ascii="Garamond" w:eastAsia="Times New Roman" w:hAnsi="Garamond" w:cs="Segoe UI"/>
          <w:color w:val="000000"/>
          <w:sz w:val="24"/>
          <w:szCs w:val="24"/>
        </w:rPr>
        <w:t xml:space="preserve"> exceed the </w:t>
      </w:r>
      <w:r w:rsidR="0078198F">
        <w:rPr>
          <w:rFonts w:ascii="Garamond" w:eastAsia="Times New Roman" w:hAnsi="Garamond" w:cs="Segoe UI"/>
          <w:color w:val="000000"/>
          <w:sz w:val="24"/>
          <w:szCs w:val="24"/>
        </w:rPr>
        <w:t>acceptable</w:t>
      </w:r>
      <w:r w:rsidR="00765697">
        <w:rPr>
          <w:rFonts w:ascii="Garamond" w:eastAsia="Times New Roman" w:hAnsi="Garamond" w:cs="Segoe UI"/>
          <w:color w:val="000000"/>
          <w:sz w:val="24"/>
          <w:szCs w:val="24"/>
        </w:rPr>
        <w:t xml:space="preserve"> measure of</w:t>
      </w:r>
      <w:r w:rsidR="00D10699">
        <w:rPr>
          <w:rFonts w:ascii="Garamond" w:eastAsia="Times New Roman" w:hAnsi="Garamond" w:cs="Segoe UI"/>
          <w:color w:val="000000"/>
          <w:sz w:val="24"/>
          <w:szCs w:val="24"/>
        </w:rPr>
        <w:t xml:space="preserve"> eighty percent</w:t>
      </w:r>
      <w:r w:rsidR="008D1585">
        <w:rPr>
          <w:rFonts w:ascii="Garamond" w:eastAsia="Times New Roman" w:hAnsi="Garamond" w:cs="Segoe UI"/>
          <w:color w:val="000000"/>
          <w:sz w:val="24"/>
          <w:szCs w:val="24"/>
        </w:rPr>
        <w:t xml:space="preserve"> given that</w:t>
      </w:r>
      <w:r w:rsidR="002A41ED">
        <w:rPr>
          <w:rFonts w:ascii="Garamond" w:eastAsia="Times New Roman" w:hAnsi="Garamond" w:cs="Segoe UI"/>
          <w:color w:val="000000"/>
          <w:sz w:val="24"/>
          <w:szCs w:val="24"/>
        </w:rPr>
        <w:t xml:space="preserve"> a 100 percent saturated system </w:t>
      </w:r>
      <w:r w:rsidR="0084102F">
        <w:rPr>
          <w:rFonts w:ascii="Garamond" w:eastAsia="Times New Roman" w:hAnsi="Garamond" w:cs="Segoe UI"/>
          <w:color w:val="000000"/>
          <w:sz w:val="24"/>
          <w:szCs w:val="24"/>
        </w:rPr>
        <w:t xml:space="preserve">correlates with </w:t>
      </w:r>
      <w:r w:rsidR="000B6560">
        <w:rPr>
          <w:rFonts w:ascii="Garamond" w:eastAsia="Times New Roman" w:hAnsi="Garamond" w:cs="Segoe UI"/>
          <w:color w:val="000000"/>
          <w:sz w:val="24"/>
          <w:szCs w:val="24"/>
        </w:rPr>
        <w:t>a traffic intensity equal to one.</w:t>
      </w:r>
      <w:r w:rsidR="0078198F">
        <w:rPr>
          <w:rFonts w:ascii="Garamond" w:eastAsia="Times New Roman" w:hAnsi="Garamond" w:cs="Segoe UI"/>
          <w:color w:val="000000"/>
          <w:sz w:val="24"/>
          <w:szCs w:val="24"/>
        </w:rPr>
        <w:t xml:space="preserve">  </w:t>
      </w:r>
      <w:r w:rsidR="0032459A">
        <w:rPr>
          <w:rFonts w:ascii="Garamond" w:eastAsia="Times New Roman" w:hAnsi="Garamond" w:cs="Segoe UI"/>
          <w:color w:val="000000"/>
          <w:sz w:val="24"/>
          <w:szCs w:val="24"/>
        </w:rPr>
        <w:t xml:space="preserve">To prove that these scenarios are a relevant predictor </w:t>
      </w:r>
      <w:r w:rsidR="00F05C3B">
        <w:rPr>
          <w:rFonts w:ascii="Garamond" w:eastAsia="Times New Roman" w:hAnsi="Garamond" w:cs="Segoe UI"/>
          <w:color w:val="000000"/>
          <w:sz w:val="24"/>
          <w:szCs w:val="24"/>
        </w:rPr>
        <w:t>for</w:t>
      </w:r>
      <w:r w:rsidR="0032459A">
        <w:rPr>
          <w:rFonts w:ascii="Garamond" w:eastAsia="Times New Roman" w:hAnsi="Garamond" w:cs="Segoe UI"/>
          <w:color w:val="000000"/>
          <w:sz w:val="24"/>
          <w:szCs w:val="24"/>
        </w:rPr>
        <w:t xml:space="preserve"> how the system would operate under heavy load, </w:t>
      </w:r>
      <w:r w:rsidR="008C1DF7">
        <w:rPr>
          <w:rFonts w:ascii="Garamond" w:eastAsia="Times New Roman" w:hAnsi="Garamond" w:cs="Segoe UI"/>
          <w:color w:val="000000"/>
          <w:sz w:val="24"/>
          <w:szCs w:val="24"/>
        </w:rPr>
        <w:t xml:space="preserve">test scenarios should be run </w:t>
      </w:r>
      <w:r w:rsidR="00395E20">
        <w:rPr>
          <w:rFonts w:ascii="Garamond" w:eastAsia="Times New Roman" w:hAnsi="Garamond" w:cs="Segoe UI"/>
          <w:color w:val="000000"/>
          <w:sz w:val="24"/>
          <w:szCs w:val="24"/>
        </w:rPr>
        <w:t xml:space="preserve">that mimic systems with </w:t>
      </w:r>
      <w:r w:rsidR="00AE1C5B">
        <w:rPr>
          <w:rFonts w:ascii="Garamond" w:eastAsia="Times New Roman" w:hAnsi="Garamond" w:cs="Segoe UI"/>
          <w:color w:val="000000"/>
          <w:sz w:val="24"/>
          <w:szCs w:val="24"/>
        </w:rPr>
        <w:t>hundreds of concurrent global users</w:t>
      </w:r>
      <w:r w:rsidR="004A3C2B">
        <w:rPr>
          <w:rFonts w:ascii="Garamond" w:eastAsia="Times New Roman" w:hAnsi="Garamond" w:cs="Segoe UI"/>
          <w:color w:val="000000"/>
          <w:sz w:val="24"/>
          <w:szCs w:val="24"/>
        </w:rPr>
        <w:t xml:space="preserve">.  The outcome of </w:t>
      </w:r>
      <w:r w:rsidR="00151633">
        <w:rPr>
          <w:rFonts w:ascii="Garamond" w:eastAsia="Times New Roman" w:hAnsi="Garamond" w:cs="Segoe UI"/>
          <w:color w:val="000000"/>
          <w:sz w:val="24"/>
          <w:szCs w:val="24"/>
        </w:rPr>
        <w:t xml:space="preserve">test scenarios of the system under heavy </w:t>
      </w:r>
      <w:r w:rsidR="00354C7F">
        <w:rPr>
          <w:rFonts w:ascii="Garamond" w:eastAsia="Times New Roman" w:hAnsi="Garamond" w:cs="Segoe UI"/>
          <w:color w:val="000000"/>
          <w:sz w:val="24"/>
          <w:szCs w:val="24"/>
        </w:rPr>
        <w:t>loa</w:t>
      </w:r>
      <w:r w:rsidR="00B9753C">
        <w:rPr>
          <w:rFonts w:ascii="Garamond" w:eastAsia="Times New Roman" w:hAnsi="Garamond" w:cs="Segoe UI"/>
          <w:color w:val="000000"/>
          <w:sz w:val="24"/>
          <w:szCs w:val="24"/>
        </w:rPr>
        <w:t xml:space="preserve">d </w:t>
      </w:r>
      <w:r w:rsidR="00151633">
        <w:rPr>
          <w:rFonts w:ascii="Garamond" w:eastAsia="Times New Roman" w:hAnsi="Garamond" w:cs="Segoe UI"/>
          <w:color w:val="000000"/>
          <w:sz w:val="24"/>
          <w:szCs w:val="24"/>
        </w:rPr>
        <w:t xml:space="preserve">is meant to </w:t>
      </w:r>
      <w:r w:rsidR="00274755">
        <w:rPr>
          <w:rFonts w:ascii="Garamond" w:eastAsia="Times New Roman" w:hAnsi="Garamond" w:cs="Segoe UI"/>
          <w:color w:val="000000"/>
          <w:sz w:val="24"/>
          <w:szCs w:val="24"/>
        </w:rPr>
        <w:t xml:space="preserve">substantially increase the measures for </w:t>
      </w:r>
      <w:r w:rsidR="004A3C2B">
        <w:rPr>
          <w:rFonts w:ascii="Garamond" w:eastAsia="Times New Roman" w:hAnsi="Garamond" w:cs="Segoe UI"/>
          <w:color w:val="000000"/>
          <w:sz w:val="24"/>
          <w:szCs w:val="24"/>
        </w:rPr>
        <w:t>throughput and average queue length</w:t>
      </w:r>
      <w:r w:rsidR="00151633">
        <w:rPr>
          <w:rFonts w:ascii="Garamond" w:eastAsia="Times New Roman" w:hAnsi="Garamond" w:cs="Segoe UI"/>
          <w:color w:val="000000"/>
          <w:sz w:val="24"/>
          <w:szCs w:val="24"/>
        </w:rPr>
        <w:t xml:space="preserve"> for the purpose of comparing the effect on </w:t>
      </w:r>
      <w:r w:rsidR="001F3466">
        <w:rPr>
          <w:rFonts w:ascii="Garamond" w:eastAsia="Times New Roman" w:hAnsi="Garamond" w:cs="Segoe UI"/>
          <w:color w:val="000000"/>
          <w:sz w:val="24"/>
          <w:szCs w:val="24"/>
        </w:rPr>
        <w:t xml:space="preserve">the service time, the </w:t>
      </w:r>
      <w:r w:rsidR="00151633">
        <w:rPr>
          <w:rFonts w:ascii="Garamond" w:eastAsia="Times New Roman" w:hAnsi="Garamond" w:cs="Segoe UI"/>
          <w:color w:val="000000"/>
          <w:sz w:val="24"/>
          <w:szCs w:val="24"/>
        </w:rPr>
        <w:t>response time and</w:t>
      </w:r>
      <w:r w:rsidR="001F3466">
        <w:rPr>
          <w:rFonts w:ascii="Garamond" w:eastAsia="Times New Roman" w:hAnsi="Garamond" w:cs="Segoe UI"/>
          <w:color w:val="000000"/>
          <w:sz w:val="24"/>
          <w:szCs w:val="24"/>
        </w:rPr>
        <w:t xml:space="preserve"> the</w:t>
      </w:r>
      <w:r w:rsidR="00151633">
        <w:rPr>
          <w:rFonts w:ascii="Garamond" w:eastAsia="Times New Roman" w:hAnsi="Garamond" w:cs="Segoe UI"/>
          <w:color w:val="000000"/>
          <w:sz w:val="24"/>
          <w:szCs w:val="24"/>
        </w:rPr>
        <w:t xml:space="preserve"> </w:t>
      </w:r>
      <w:r w:rsidR="001F3466">
        <w:rPr>
          <w:rFonts w:ascii="Garamond" w:eastAsia="Times New Roman" w:hAnsi="Garamond" w:cs="Segoe UI"/>
          <w:color w:val="000000"/>
          <w:sz w:val="24"/>
          <w:szCs w:val="24"/>
        </w:rPr>
        <w:t>interarrival time</w:t>
      </w:r>
      <w:r w:rsidR="00AE1C5B">
        <w:rPr>
          <w:rFonts w:ascii="Garamond" w:eastAsia="Times New Roman" w:hAnsi="Garamond" w:cs="Segoe UI"/>
          <w:color w:val="000000"/>
          <w:sz w:val="24"/>
          <w:szCs w:val="24"/>
        </w:rPr>
        <w:t>.</w:t>
      </w:r>
    </w:p>
    <w:p w14:paraId="7684CCDE" w14:textId="77777777" w:rsidR="00BC5F0D" w:rsidRDefault="00BC5F0D" w:rsidP="002F1EE0">
      <w:pPr>
        <w:spacing w:after="120" w:line="360" w:lineRule="auto"/>
        <w:jc w:val="both"/>
        <w:rPr>
          <w:rFonts w:ascii="Garamond" w:eastAsia="Times New Roman" w:hAnsi="Garamond" w:cs="Segoe UI"/>
          <w:color w:val="000000"/>
          <w:sz w:val="24"/>
          <w:szCs w:val="24"/>
        </w:rPr>
      </w:pPr>
    </w:p>
    <w:p w14:paraId="170EB037" w14:textId="26274E9C" w:rsidR="005A6AF9" w:rsidRPr="00BB43FE" w:rsidRDefault="00172F01" w:rsidP="002F1EE0">
      <w:pPr>
        <w:spacing w:after="120" w:line="360" w:lineRule="auto"/>
        <w:jc w:val="both"/>
        <w:rPr>
          <w:rFonts w:ascii="Garamond" w:eastAsia="Times New Roman" w:hAnsi="Garamond" w:cs="Segoe UI"/>
          <w:color w:val="000000"/>
          <w:sz w:val="24"/>
          <w:szCs w:val="24"/>
        </w:rPr>
      </w:pPr>
      <w:r w:rsidRPr="00BB43FE">
        <w:rPr>
          <w:rFonts w:ascii="Garamond" w:eastAsia="Times New Roman" w:hAnsi="Garamond" w:cs="Segoe UI"/>
          <w:color w:val="000000"/>
          <w:sz w:val="24"/>
          <w:szCs w:val="24"/>
        </w:rPr>
        <w:t xml:space="preserve">The outcomes of </w:t>
      </w:r>
      <w:r w:rsidR="00A90EB7">
        <w:rPr>
          <w:rFonts w:ascii="Garamond" w:eastAsia="Times New Roman" w:hAnsi="Garamond" w:cs="Segoe UI"/>
          <w:color w:val="000000"/>
          <w:sz w:val="24"/>
          <w:szCs w:val="24"/>
        </w:rPr>
        <w:t>the test</w:t>
      </w:r>
      <w:r w:rsidRPr="00BB43FE">
        <w:rPr>
          <w:rFonts w:ascii="Garamond" w:eastAsia="Times New Roman" w:hAnsi="Garamond" w:cs="Segoe UI"/>
          <w:color w:val="000000"/>
          <w:sz w:val="24"/>
          <w:szCs w:val="24"/>
        </w:rPr>
        <w:t xml:space="preserve"> scenario</w:t>
      </w:r>
      <w:r w:rsidR="00A90EB7">
        <w:rPr>
          <w:rFonts w:ascii="Garamond" w:eastAsia="Times New Roman" w:hAnsi="Garamond" w:cs="Segoe UI"/>
          <w:color w:val="000000"/>
          <w:sz w:val="24"/>
          <w:szCs w:val="24"/>
        </w:rPr>
        <w:t>s</w:t>
      </w:r>
      <w:r w:rsidRPr="00BB43FE">
        <w:rPr>
          <w:rFonts w:ascii="Garamond" w:eastAsia="Times New Roman" w:hAnsi="Garamond" w:cs="Segoe UI"/>
          <w:color w:val="000000"/>
          <w:sz w:val="24"/>
          <w:szCs w:val="24"/>
        </w:rPr>
        <w:t xml:space="preserve"> may be used </w:t>
      </w:r>
      <w:r w:rsidR="003C68A5" w:rsidRPr="00BB43FE">
        <w:rPr>
          <w:rFonts w:ascii="Garamond" w:eastAsia="Times New Roman" w:hAnsi="Garamond" w:cs="Segoe UI"/>
          <w:color w:val="000000"/>
          <w:sz w:val="24"/>
          <w:szCs w:val="24"/>
        </w:rPr>
        <w:t>in conjunction with the performance design checklist to determine key architectur</w:t>
      </w:r>
      <w:r w:rsidR="00ED6C66" w:rsidRPr="00BB43FE">
        <w:rPr>
          <w:rFonts w:ascii="Garamond" w:eastAsia="Times New Roman" w:hAnsi="Garamond" w:cs="Segoe UI"/>
          <w:color w:val="000000"/>
          <w:sz w:val="24"/>
          <w:szCs w:val="24"/>
        </w:rPr>
        <w:t>a</w:t>
      </w:r>
      <w:r w:rsidR="002C416A" w:rsidRPr="00BB43FE">
        <w:rPr>
          <w:rFonts w:ascii="Garamond" w:eastAsia="Times New Roman" w:hAnsi="Garamond" w:cs="Segoe UI"/>
          <w:color w:val="000000"/>
          <w:sz w:val="24"/>
          <w:szCs w:val="24"/>
        </w:rPr>
        <w:t>l</w:t>
      </w:r>
      <w:r w:rsidR="003C68A5" w:rsidRPr="00BB43FE">
        <w:rPr>
          <w:rFonts w:ascii="Garamond" w:eastAsia="Times New Roman" w:hAnsi="Garamond" w:cs="Segoe UI"/>
          <w:color w:val="000000"/>
          <w:sz w:val="24"/>
          <w:szCs w:val="24"/>
        </w:rPr>
        <w:t xml:space="preserve"> decisions</w:t>
      </w:r>
      <w:r w:rsidR="00B576F5" w:rsidRPr="00BB43FE">
        <w:rPr>
          <w:rFonts w:ascii="Garamond" w:eastAsia="Times New Roman" w:hAnsi="Garamond" w:cs="Segoe UI"/>
          <w:color w:val="000000"/>
          <w:sz w:val="24"/>
          <w:szCs w:val="24"/>
        </w:rPr>
        <w:t xml:space="preserve">.  </w:t>
      </w:r>
      <w:r w:rsidR="00692ED9" w:rsidRPr="00BB43FE">
        <w:rPr>
          <w:rFonts w:ascii="Garamond" w:eastAsia="Times New Roman" w:hAnsi="Garamond" w:cs="Segoe UI"/>
          <w:color w:val="000000"/>
          <w:sz w:val="24"/>
          <w:szCs w:val="24"/>
        </w:rPr>
        <w:t>First</w:t>
      </w:r>
      <w:r w:rsidR="00A81A82" w:rsidRPr="00BB43FE">
        <w:rPr>
          <w:rFonts w:ascii="Garamond" w:eastAsia="Times New Roman" w:hAnsi="Garamond" w:cs="Segoe UI"/>
          <w:color w:val="000000"/>
          <w:sz w:val="24"/>
          <w:szCs w:val="24"/>
        </w:rPr>
        <w:t xml:space="preserve"> the </w:t>
      </w:r>
      <w:r w:rsidR="004501A3" w:rsidRPr="00BB43FE">
        <w:rPr>
          <w:rFonts w:ascii="Garamond" w:eastAsia="Times New Roman" w:hAnsi="Garamond" w:cs="Segoe UI"/>
          <w:color w:val="000000"/>
          <w:sz w:val="24"/>
          <w:szCs w:val="24"/>
        </w:rPr>
        <w:t>system’s responsibilities in association with critical</w:t>
      </w:r>
      <w:r w:rsidR="00F511DC" w:rsidRPr="00BB43FE">
        <w:rPr>
          <w:rFonts w:ascii="Garamond" w:eastAsia="Times New Roman" w:hAnsi="Garamond" w:cs="Segoe UI"/>
          <w:color w:val="000000"/>
          <w:sz w:val="24"/>
          <w:szCs w:val="24"/>
        </w:rPr>
        <w:t>ity and load</w:t>
      </w:r>
      <w:r w:rsidRPr="00BB43FE">
        <w:rPr>
          <w:rFonts w:ascii="Garamond" w:eastAsia="Times New Roman" w:hAnsi="Garamond" w:cs="Segoe UI"/>
          <w:color w:val="000000"/>
          <w:sz w:val="24"/>
          <w:szCs w:val="24"/>
        </w:rPr>
        <w:t xml:space="preserve"> </w:t>
      </w:r>
      <w:r w:rsidR="00692ED9" w:rsidRPr="00BB43FE">
        <w:rPr>
          <w:rFonts w:ascii="Garamond" w:eastAsia="Times New Roman" w:hAnsi="Garamond" w:cs="Segoe UI"/>
          <w:color w:val="000000"/>
          <w:sz w:val="24"/>
          <w:szCs w:val="24"/>
        </w:rPr>
        <w:t>are identified and coordinated</w:t>
      </w:r>
      <w:r w:rsidR="0025320D" w:rsidRPr="00BB43FE">
        <w:rPr>
          <w:rFonts w:ascii="Garamond" w:eastAsia="Times New Roman" w:hAnsi="Garamond" w:cs="Segoe UI"/>
          <w:color w:val="000000"/>
          <w:sz w:val="24"/>
          <w:szCs w:val="24"/>
        </w:rPr>
        <w:t xml:space="preserve"> in a model.  The </w:t>
      </w:r>
      <w:r w:rsidR="002C416A" w:rsidRPr="00BB43FE">
        <w:rPr>
          <w:rFonts w:ascii="Garamond" w:eastAsia="Times New Roman" w:hAnsi="Garamond" w:cs="Segoe UI"/>
          <w:color w:val="000000"/>
          <w:sz w:val="24"/>
          <w:szCs w:val="24"/>
        </w:rPr>
        <w:t xml:space="preserve">coordination of these responsibilities </w:t>
      </w:r>
      <w:r w:rsidR="007A3298" w:rsidRPr="00BB43FE">
        <w:rPr>
          <w:rFonts w:ascii="Garamond" w:eastAsia="Times New Roman" w:hAnsi="Garamond" w:cs="Segoe UI"/>
          <w:color w:val="000000"/>
          <w:sz w:val="24"/>
          <w:szCs w:val="24"/>
        </w:rPr>
        <w:t xml:space="preserve">must meet response time specifications, </w:t>
      </w:r>
      <w:r w:rsidR="00C047C4" w:rsidRPr="00BB43FE">
        <w:rPr>
          <w:rFonts w:ascii="Garamond" w:eastAsia="Times New Roman" w:hAnsi="Garamond" w:cs="Segoe UI"/>
          <w:color w:val="000000"/>
          <w:sz w:val="24"/>
          <w:szCs w:val="24"/>
        </w:rPr>
        <w:t xml:space="preserve">handle any anticipated concurrency, </w:t>
      </w:r>
      <w:r w:rsidR="00CE177B" w:rsidRPr="00BB43FE">
        <w:rPr>
          <w:rFonts w:ascii="Garamond" w:eastAsia="Times New Roman" w:hAnsi="Garamond" w:cs="Segoe UI"/>
          <w:color w:val="000000"/>
          <w:sz w:val="24"/>
          <w:szCs w:val="24"/>
        </w:rPr>
        <w:t xml:space="preserve">respond to all events </w:t>
      </w:r>
      <w:r w:rsidR="000A6E02" w:rsidRPr="00BB43FE">
        <w:rPr>
          <w:rFonts w:ascii="Garamond" w:eastAsia="Times New Roman" w:hAnsi="Garamond" w:cs="Segoe UI"/>
          <w:color w:val="000000"/>
          <w:sz w:val="24"/>
          <w:szCs w:val="24"/>
        </w:rPr>
        <w:t xml:space="preserve">and </w:t>
      </w:r>
      <w:r w:rsidR="00F30EC5" w:rsidRPr="00BB43FE">
        <w:rPr>
          <w:rFonts w:ascii="Garamond" w:eastAsia="Times New Roman" w:hAnsi="Garamond" w:cs="Segoe UI"/>
          <w:color w:val="000000"/>
          <w:sz w:val="24"/>
          <w:szCs w:val="24"/>
        </w:rPr>
        <w:t xml:space="preserve">retain associated properties of </w:t>
      </w:r>
      <w:r w:rsidR="00C261EA" w:rsidRPr="00BB43FE">
        <w:rPr>
          <w:rFonts w:ascii="Garamond" w:eastAsia="Times New Roman" w:hAnsi="Garamond" w:cs="Segoe UI"/>
          <w:color w:val="000000"/>
          <w:sz w:val="24"/>
          <w:szCs w:val="24"/>
        </w:rPr>
        <w:t xml:space="preserve">pertinent </w:t>
      </w:r>
      <w:r w:rsidR="00F30EC5" w:rsidRPr="00BB43FE">
        <w:rPr>
          <w:rFonts w:ascii="Garamond" w:eastAsia="Times New Roman" w:hAnsi="Garamond" w:cs="Segoe UI"/>
          <w:color w:val="000000"/>
          <w:sz w:val="24"/>
          <w:szCs w:val="24"/>
        </w:rPr>
        <w:t>communication mechanisms</w:t>
      </w:r>
      <w:r w:rsidR="00C261EA" w:rsidRPr="00BB43FE">
        <w:rPr>
          <w:rFonts w:ascii="Garamond" w:eastAsia="Times New Roman" w:hAnsi="Garamond" w:cs="Segoe UI"/>
          <w:color w:val="000000"/>
          <w:sz w:val="24"/>
          <w:szCs w:val="24"/>
        </w:rPr>
        <w:t xml:space="preserve"> such as whether the events are synchronous or asynchronous</w:t>
      </w:r>
      <w:r w:rsidR="00102E97" w:rsidRPr="00BB43FE">
        <w:rPr>
          <w:rFonts w:ascii="Garamond" w:eastAsia="Times New Roman" w:hAnsi="Garamond" w:cs="Segoe UI"/>
          <w:color w:val="000000"/>
          <w:sz w:val="24"/>
          <w:szCs w:val="24"/>
        </w:rPr>
        <w:t>.</w:t>
      </w:r>
      <w:r w:rsidR="000A6E02" w:rsidRPr="00BB43FE">
        <w:rPr>
          <w:rFonts w:ascii="Garamond" w:eastAsia="Times New Roman" w:hAnsi="Garamond" w:cs="Segoe UI"/>
          <w:color w:val="000000"/>
          <w:sz w:val="24"/>
          <w:szCs w:val="24"/>
        </w:rPr>
        <w:t xml:space="preserve"> </w:t>
      </w:r>
      <w:r w:rsidR="007A0ED5" w:rsidRPr="00BB43FE">
        <w:rPr>
          <w:rFonts w:ascii="Garamond" w:eastAsia="Times New Roman" w:hAnsi="Garamond" w:cs="Segoe UI"/>
          <w:color w:val="000000"/>
          <w:sz w:val="24"/>
          <w:szCs w:val="24"/>
        </w:rPr>
        <w:t xml:space="preserve">This model is expanded with data in order to </w:t>
      </w:r>
      <w:r w:rsidR="002A7F43" w:rsidRPr="00BB43FE">
        <w:rPr>
          <w:rFonts w:ascii="Garamond" w:eastAsia="Times New Roman" w:hAnsi="Garamond" w:cs="Segoe UI"/>
          <w:color w:val="000000"/>
          <w:sz w:val="24"/>
          <w:szCs w:val="24"/>
        </w:rPr>
        <w:t xml:space="preserve">determine which techniques </w:t>
      </w:r>
      <w:r w:rsidR="00EA1270" w:rsidRPr="00BB43FE">
        <w:rPr>
          <w:rFonts w:ascii="Garamond" w:eastAsia="Times New Roman" w:hAnsi="Garamond" w:cs="Segoe UI"/>
          <w:color w:val="000000"/>
          <w:sz w:val="24"/>
          <w:szCs w:val="24"/>
        </w:rPr>
        <w:t>for</w:t>
      </w:r>
      <w:r w:rsidR="008D59BB" w:rsidRPr="00BB43FE">
        <w:rPr>
          <w:rFonts w:ascii="Garamond" w:eastAsia="Times New Roman" w:hAnsi="Garamond" w:cs="Segoe UI"/>
          <w:color w:val="000000"/>
          <w:sz w:val="24"/>
          <w:szCs w:val="24"/>
        </w:rPr>
        <w:t xml:space="preserve"> </w:t>
      </w:r>
      <w:r w:rsidR="00EA1270" w:rsidRPr="00BB43FE">
        <w:rPr>
          <w:rFonts w:ascii="Garamond" w:eastAsia="Times New Roman" w:hAnsi="Garamond" w:cs="Segoe UI"/>
          <w:color w:val="000000"/>
          <w:sz w:val="24"/>
          <w:szCs w:val="24"/>
        </w:rPr>
        <w:t xml:space="preserve">data handling and abstraction </w:t>
      </w:r>
      <w:r w:rsidR="00011A4A" w:rsidRPr="00BB43FE">
        <w:rPr>
          <w:rFonts w:ascii="Garamond" w:eastAsia="Times New Roman" w:hAnsi="Garamond" w:cs="Segoe UI"/>
          <w:color w:val="000000"/>
          <w:sz w:val="24"/>
          <w:szCs w:val="24"/>
        </w:rPr>
        <w:t>and how</w:t>
      </w:r>
      <w:r w:rsidR="001D7B98" w:rsidRPr="00BB43FE">
        <w:rPr>
          <w:rFonts w:ascii="Garamond" w:eastAsia="Times New Roman" w:hAnsi="Garamond" w:cs="Segoe UI"/>
          <w:color w:val="000000"/>
          <w:sz w:val="24"/>
          <w:szCs w:val="24"/>
        </w:rPr>
        <w:t xml:space="preserve"> </w:t>
      </w:r>
      <w:r w:rsidR="004A5E32" w:rsidRPr="00BB43FE">
        <w:rPr>
          <w:rFonts w:ascii="Garamond" w:eastAsia="Times New Roman" w:hAnsi="Garamond" w:cs="Segoe UI"/>
          <w:color w:val="000000"/>
          <w:sz w:val="24"/>
          <w:szCs w:val="24"/>
        </w:rPr>
        <w:t xml:space="preserve">mapping the components in specific architectures </w:t>
      </w:r>
      <w:r w:rsidR="00011A4A" w:rsidRPr="00BB43FE">
        <w:rPr>
          <w:rFonts w:ascii="Garamond" w:eastAsia="Times New Roman" w:hAnsi="Garamond" w:cs="Segoe UI"/>
          <w:color w:val="000000"/>
          <w:sz w:val="24"/>
          <w:szCs w:val="24"/>
        </w:rPr>
        <w:t xml:space="preserve">should </w:t>
      </w:r>
      <w:r w:rsidR="00EA1270" w:rsidRPr="00BB43FE">
        <w:rPr>
          <w:rFonts w:ascii="Garamond" w:eastAsia="Times New Roman" w:hAnsi="Garamond" w:cs="Segoe UI"/>
          <w:color w:val="000000"/>
          <w:sz w:val="24"/>
          <w:szCs w:val="24"/>
        </w:rPr>
        <w:t>be implemented</w:t>
      </w:r>
      <w:r w:rsidR="00997046" w:rsidRPr="00BB43FE">
        <w:rPr>
          <w:rFonts w:ascii="Garamond" w:eastAsia="Times New Roman" w:hAnsi="Garamond" w:cs="Segoe UI"/>
          <w:color w:val="000000"/>
          <w:sz w:val="24"/>
          <w:szCs w:val="24"/>
        </w:rPr>
        <w:t>.</w:t>
      </w:r>
      <w:r w:rsidR="004A5E32" w:rsidRPr="00BB43FE">
        <w:rPr>
          <w:rFonts w:ascii="Garamond" w:eastAsia="Times New Roman" w:hAnsi="Garamond" w:cs="Segoe UI"/>
          <w:color w:val="000000"/>
          <w:sz w:val="24"/>
          <w:szCs w:val="24"/>
        </w:rPr>
        <w:t xml:space="preserve"> </w:t>
      </w:r>
      <w:r w:rsidR="00D01DFD" w:rsidRPr="00BB43FE">
        <w:rPr>
          <w:rFonts w:ascii="Garamond" w:eastAsia="Times New Roman" w:hAnsi="Garamond" w:cs="Segoe UI"/>
          <w:color w:val="000000"/>
          <w:sz w:val="24"/>
          <w:szCs w:val="24"/>
        </w:rPr>
        <w:t xml:space="preserve"> </w:t>
      </w:r>
      <w:r w:rsidR="00147C46" w:rsidRPr="00BB43FE">
        <w:rPr>
          <w:rFonts w:ascii="Garamond" w:eastAsia="Times New Roman" w:hAnsi="Garamond" w:cs="Segoe UI"/>
          <w:color w:val="000000"/>
          <w:sz w:val="24"/>
          <w:szCs w:val="24"/>
        </w:rPr>
        <w:t xml:space="preserve">Next resources are managed based on criticality, </w:t>
      </w:r>
      <w:r w:rsidR="00957EF7" w:rsidRPr="00BB43FE">
        <w:rPr>
          <w:rFonts w:ascii="Garamond" w:eastAsia="Times New Roman" w:hAnsi="Garamond" w:cs="Segoe UI"/>
          <w:color w:val="000000"/>
          <w:sz w:val="24"/>
          <w:szCs w:val="24"/>
        </w:rPr>
        <w:t xml:space="preserve">binding times </w:t>
      </w:r>
      <w:r w:rsidR="00B615C0" w:rsidRPr="00BB43FE">
        <w:rPr>
          <w:rFonts w:ascii="Garamond" w:eastAsia="Times New Roman" w:hAnsi="Garamond" w:cs="Segoe UI"/>
          <w:color w:val="000000"/>
          <w:sz w:val="24"/>
          <w:szCs w:val="24"/>
        </w:rPr>
        <w:t xml:space="preserve">and utilized technologies </w:t>
      </w:r>
      <w:r w:rsidR="00957EF7" w:rsidRPr="00BB43FE">
        <w:rPr>
          <w:rFonts w:ascii="Garamond" w:eastAsia="Times New Roman" w:hAnsi="Garamond" w:cs="Segoe UI"/>
          <w:color w:val="000000"/>
          <w:sz w:val="24"/>
          <w:szCs w:val="24"/>
        </w:rPr>
        <w:t>are reviewed</w:t>
      </w:r>
      <w:r w:rsidR="00B615C0" w:rsidRPr="00BB43FE">
        <w:rPr>
          <w:rFonts w:ascii="Garamond" w:eastAsia="Times New Roman" w:hAnsi="Garamond" w:cs="Segoe UI"/>
          <w:color w:val="000000"/>
          <w:sz w:val="24"/>
          <w:szCs w:val="24"/>
        </w:rPr>
        <w:t xml:space="preserve"> for their impact.</w:t>
      </w:r>
      <w:r w:rsidR="00392E32" w:rsidRPr="00BB43FE">
        <w:rPr>
          <w:rFonts w:ascii="Garamond" w:eastAsia="Times New Roman" w:hAnsi="Garamond" w:cs="Segoe UI"/>
          <w:color w:val="000000"/>
          <w:sz w:val="24"/>
          <w:szCs w:val="24"/>
        </w:rPr>
        <w:t xml:space="preserve">  For additional insight into the testing results, please see the supplementary documentation attached to the end of this paper.</w:t>
      </w:r>
    </w:p>
    <w:p w14:paraId="4F3A9151" w14:textId="77777777" w:rsidR="00EF4242" w:rsidRPr="00BB43FE" w:rsidRDefault="00EF4242" w:rsidP="002F1EE0">
      <w:pPr>
        <w:spacing w:after="120" w:line="360" w:lineRule="auto"/>
        <w:jc w:val="both"/>
        <w:rPr>
          <w:rFonts w:ascii="Garamond" w:eastAsia="Times New Roman" w:hAnsi="Garamond" w:cs="Segoe UI"/>
          <w:color w:val="000000"/>
          <w:sz w:val="24"/>
          <w:szCs w:val="24"/>
        </w:rPr>
      </w:pPr>
    </w:p>
    <w:p w14:paraId="61400E21" w14:textId="14E59FC7" w:rsidR="003018E6" w:rsidRPr="00BB43FE" w:rsidRDefault="00BC6D30" w:rsidP="002F1EE0">
      <w:pPr>
        <w:spacing w:after="120" w:line="360" w:lineRule="auto"/>
        <w:jc w:val="both"/>
        <w:rPr>
          <w:rFonts w:ascii="Garamond" w:hAnsi="Garamond"/>
          <w:sz w:val="24"/>
          <w:szCs w:val="24"/>
        </w:rPr>
      </w:pPr>
      <w:r w:rsidRPr="00BB43FE">
        <w:rPr>
          <w:rFonts w:ascii="Garamond" w:hAnsi="Garamond"/>
          <w:sz w:val="24"/>
          <w:szCs w:val="24"/>
        </w:rPr>
        <w:t xml:space="preserve">Bioinformatics </w:t>
      </w:r>
      <w:r w:rsidR="00203002" w:rsidRPr="00BB43FE">
        <w:rPr>
          <w:rFonts w:ascii="Garamond" w:hAnsi="Garamond"/>
          <w:sz w:val="24"/>
          <w:szCs w:val="24"/>
        </w:rPr>
        <w:t xml:space="preserve">applications </w:t>
      </w:r>
      <w:r w:rsidR="00FC1BAC" w:rsidRPr="00BB43FE">
        <w:rPr>
          <w:rFonts w:ascii="Garamond" w:hAnsi="Garamond"/>
          <w:sz w:val="24"/>
          <w:szCs w:val="24"/>
        </w:rPr>
        <w:t xml:space="preserve">are inherently </w:t>
      </w:r>
      <w:r w:rsidR="00433AE9" w:rsidRPr="00BB43FE">
        <w:rPr>
          <w:rFonts w:ascii="Garamond" w:hAnsi="Garamond"/>
          <w:sz w:val="24"/>
          <w:szCs w:val="24"/>
        </w:rPr>
        <w:t>high</w:t>
      </w:r>
      <w:r w:rsidR="00BC05E8" w:rsidRPr="00BB43FE">
        <w:rPr>
          <w:rFonts w:ascii="Garamond" w:hAnsi="Garamond"/>
          <w:sz w:val="24"/>
          <w:szCs w:val="24"/>
        </w:rPr>
        <w:t>-</w:t>
      </w:r>
      <w:r w:rsidR="00433AE9" w:rsidRPr="00BB43FE">
        <w:rPr>
          <w:rFonts w:ascii="Garamond" w:hAnsi="Garamond"/>
          <w:sz w:val="24"/>
          <w:szCs w:val="24"/>
        </w:rPr>
        <w:t xml:space="preserve">fidelity data intensive systems.  As a result, </w:t>
      </w:r>
      <w:r w:rsidR="005B75D3" w:rsidRPr="00BB43FE">
        <w:rPr>
          <w:rFonts w:ascii="Garamond" w:hAnsi="Garamond"/>
          <w:sz w:val="24"/>
          <w:szCs w:val="24"/>
        </w:rPr>
        <w:t xml:space="preserve">architecting performance into </w:t>
      </w:r>
      <w:r w:rsidR="00D21D6A" w:rsidRPr="00BB43FE">
        <w:rPr>
          <w:rFonts w:ascii="Garamond" w:hAnsi="Garamond"/>
          <w:sz w:val="24"/>
          <w:szCs w:val="24"/>
        </w:rPr>
        <w:t>these systems means managing resources rather than reducing the demand on resources.</w:t>
      </w:r>
      <w:r w:rsidR="006B57B9" w:rsidRPr="00BB43FE">
        <w:rPr>
          <w:rFonts w:ascii="Garamond" w:hAnsi="Garamond"/>
          <w:sz w:val="24"/>
          <w:szCs w:val="24"/>
        </w:rPr>
        <w:t xml:space="preserve">  </w:t>
      </w:r>
      <w:r w:rsidR="00A055CE" w:rsidRPr="00BB43FE">
        <w:rPr>
          <w:rFonts w:ascii="Garamond" w:hAnsi="Garamond"/>
          <w:sz w:val="24"/>
          <w:szCs w:val="24"/>
        </w:rPr>
        <w:t xml:space="preserve">Bass, </w:t>
      </w:r>
      <w:proofErr w:type="spellStart"/>
      <w:r w:rsidR="00A055CE" w:rsidRPr="00BB43FE">
        <w:rPr>
          <w:rFonts w:ascii="Garamond" w:hAnsi="Garamond"/>
          <w:sz w:val="24"/>
          <w:szCs w:val="24"/>
        </w:rPr>
        <w:t>Kazman</w:t>
      </w:r>
      <w:proofErr w:type="spellEnd"/>
      <w:r w:rsidR="00A055CE" w:rsidRPr="00BB43FE">
        <w:rPr>
          <w:rFonts w:ascii="Garamond" w:hAnsi="Garamond"/>
          <w:sz w:val="24"/>
          <w:szCs w:val="24"/>
        </w:rPr>
        <w:t xml:space="preserve"> and Clements </w:t>
      </w:r>
      <w:r w:rsidR="00F41934" w:rsidRPr="00BB43FE">
        <w:rPr>
          <w:rFonts w:ascii="Garamond" w:hAnsi="Garamond"/>
          <w:sz w:val="24"/>
          <w:szCs w:val="24"/>
        </w:rPr>
        <w:t>identify the most effective means of managing resources is by increasing their availability</w:t>
      </w:r>
      <w:r w:rsidR="005C3475" w:rsidRPr="00BB43FE">
        <w:rPr>
          <w:rFonts w:ascii="Garamond" w:hAnsi="Garamond"/>
          <w:sz w:val="24"/>
          <w:szCs w:val="24"/>
        </w:rPr>
        <w:t xml:space="preserve">.  </w:t>
      </w:r>
      <w:r w:rsidR="002E1D9B" w:rsidRPr="00BB43FE">
        <w:rPr>
          <w:rFonts w:ascii="Garamond" w:hAnsi="Garamond"/>
          <w:sz w:val="24"/>
          <w:szCs w:val="24"/>
        </w:rPr>
        <w:t>The key means</w:t>
      </w:r>
      <w:r w:rsidR="005A6C72" w:rsidRPr="00BB43FE">
        <w:rPr>
          <w:rFonts w:ascii="Garamond" w:hAnsi="Garamond"/>
          <w:sz w:val="24"/>
          <w:szCs w:val="24"/>
        </w:rPr>
        <w:t xml:space="preserve"> </w:t>
      </w:r>
      <w:r w:rsidR="00C20988" w:rsidRPr="00BB43FE">
        <w:rPr>
          <w:rFonts w:ascii="Garamond" w:hAnsi="Garamond"/>
          <w:sz w:val="24"/>
          <w:szCs w:val="24"/>
        </w:rPr>
        <w:t>by which</w:t>
      </w:r>
      <w:r w:rsidR="00A270BF" w:rsidRPr="00BB43FE">
        <w:rPr>
          <w:rFonts w:ascii="Garamond" w:hAnsi="Garamond"/>
          <w:sz w:val="24"/>
          <w:szCs w:val="24"/>
        </w:rPr>
        <w:t xml:space="preserve"> to </w:t>
      </w:r>
      <w:r w:rsidR="00C20988" w:rsidRPr="00BB43FE">
        <w:rPr>
          <w:rFonts w:ascii="Garamond" w:hAnsi="Garamond"/>
          <w:sz w:val="24"/>
          <w:szCs w:val="24"/>
        </w:rPr>
        <w:t>accomplish</w:t>
      </w:r>
      <w:r w:rsidR="00A270BF" w:rsidRPr="00BB43FE">
        <w:rPr>
          <w:rFonts w:ascii="Garamond" w:hAnsi="Garamond"/>
          <w:sz w:val="24"/>
          <w:szCs w:val="24"/>
        </w:rPr>
        <w:t xml:space="preserve"> this is through scheduling and prioritization of queued events</w:t>
      </w:r>
      <w:r w:rsidR="002E1D9B" w:rsidRPr="00BB43FE">
        <w:rPr>
          <w:rFonts w:ascii="Garamond" w:hAnsi="Garamond"/>
          <w:sz w:val="24"/>
          <w:szCs w:val="24"/>
        </w:rPr>
        <w:t xml:space="preserve"> or implementing better system</w:t>
      </w:r>
      <w:r w:rsidR="00841920" w:rsidRPr="00BB43FE">
        <w:rPr>
          <w:rFonts w:ascii="Garamond" w:hAnsi="Garamond"/>
          <w:sz w:val="24"/>
          <w:szCs w:val="24"/>
        </w:rPr>
        <w:t xml:space="preserve"> resourc</w:t>
      </w:r>
      <w:r w:rsidR="002E1D9B" w:rsidRPr="00BB43FE">
        <w:rPr>
          <w:rFonts w:ascii="Garamond" w:hAnsi="Garamond"/>
          <w:sz w:val="24"/>
          <w:szCs w:val="24"/>
        </w:rPr>
        <w:t>ing</w:t>
      </w:r>
      <w:r w:rsidR="00841920" w:rsidRPr="00BB43FE">
        <w:rPr>
          <w:rFonts w:ascii="Garamond" w:hAnsi="Garamond"/>
          <w:sz w:val="24"/>
          <w:szCs w:val="24"/>
        </w:rPr>
        <w:t xml:space="preserve"> by replicating data an</w:t>
      </w:r>
      <w:r w:rsidR="007A1474" w:rsidRPr="00BB43FE">
        <w:rPr>
          <w:rFonts w:ascii="Garamond" w:hAnsi="Garamond"/>
          <w:sz w:val="24"/>
          <w:szCs w:val="24"/>
        </w:rPr>
        <w:t>d resources</w:t>
      </w:r>
      <w:r w:rsidR="00F870BC" w:rsidRPr="00BB43FE">
        <w:rPr>
          <w:rFonts w:ascii="Garamond" w:hAnsi="Garamond"/>
          <w:sz w:val="24"/>
          <w:szCs w:val="24"/>
        </w:rPr>
        <w:t xml:space="preserve"> associated with </w:t>
      </w:r>
      <w:r w:rsidR="00750A26" w:rsidRPr="00BB43FE">
        <w:rPr>
          <w:rFonts w:ascii="Garamond" w:hAnsi="Garamond"/>
          <w:sz w:val="24"/>
          <w:szCs w:val="24"/>
        </w:rPr>
        <w:t>those events.</w:t>
      </w:r>
      <w:r w:rsidR="002E1D9B" w:rsidRPr="00BB43FE">
        <w:rPr>
          <w:rFonts w:ascii="Garamond" w:hAnsi="Garamond"/>
          <w:sz w:val="24"/>
          <w:szCs w:val="24"/>
        </w:rPr>
        <w:t xml:space="preserve">  </w:t>
      </w:r>
      <w:r w:rsidR="00FD1EB2" w:rsidRPr="00BB43FE">
        <w:rPr>
          <w:rFonts w:ascii="Garamond" w:hAnsi="Garamond"/>
          <w:sz w:val="24"/>
          <w:szCs w:val="24"/>
        </w:rPr>
        <w:t xml:space="preserve">A final means by which to </w:t>
      </w:r>
      <w:r w:rsidR="00A255FF" w:rsidRPr="00BB43FE">
        <w:rPr>
          <w:rFonts w:ascii="Garamond" w:hAnsi="Garamond"/>
          <w:sz w:val="24"/>
          <w:szCs w:val="24"/>
        </w:rPr>
        <w:t xml:space="preserve">manage resources is by </w:t>
      </w:r>
      <w:r w:rsidR="00FD1EB2" w:rsidRPr="00BB43FE">
        <w:rPr>
          <w:rFonts w:ascii="Garamond" w:hAnsi="Garamond"/>
          <w:sz w:val="24"/>
          <w:szCs w:val="24"/>
        </w:rPr>
        <w:t>establishing</w:t>
      </w:r>
      <w:r w:rsidR="002E1D9B" w:rsidRPr="00BB43FE">
        <w:rPr>
          <w:rFonts w:ascii="Garamond" w:hAnsi="Garamond"/>
          <w:sz w:val="24"/>
          <w:szCs w:val="24"/>
        </w:rPr>
        <w:t xml:space="preserve"> non-functional requirements that set specifications for RAM that better provision the system for most anticipated user scenarios.</w:t>
      </w:r>
    </w:p>
    <w:p w14:paraId="482F567B" w14:textId="77777777" w:rsidR="00EF4242" w:rsidRPr="00BB43FE" w:rsidRDefault="00EF4242" w:rsidP="002F1EE0">
      <w:pPr>
        <w:spacing w:after="120" w:line="360" w:lineRule="auto"/>
        <w:jc w:val="both"/>
        <w:rPr>
          <w:rFonts w:ascii="Garamond" w:eastAsia="Times New Roman" w:hAnsi="Garamond" w:cs="Segoe UI"/>
          <w:color w:val="000000"/>
          <w:sz w:val="24"/>
          <w:szCs w:val="24"/>
        </w:rPr>
      </w:pPr>
    </w:p>
    <w:p w14:paraId="47FC8EA3" w14:textId="10EE4061" w:rsidR="003018E6" w:rsidRPr="00BB43FE" w:rsidRDefault="003018E6" w:rsidP="002F1EE0">
      <w:pPr>
        <w:spacing w:after="120" w:line="360" w:lineRule="auto"/>
        <w:jc w:val="both"/>
        <w:rPr>
          <w:rFonts w:ascii="Garamond" w:hAnsi="Garamond"/>
          <w:sz w:val="24"/>
          <w:szCs w:val="24"/>
        </w:rPr>
      </w:pPr>
      <w:r w:rsidRPr="00BB43FE">
        <w:rPr>
          <w:rFonts w:ascii="Garamond" w:hAnsi="Garamond"/>
          <w:sz w:val="24"/>
          <w:szCs w:val="24"/>
        </w:rPr>
        <w:lastRenderedPageBreak/>
        <w:t xml:space="preserve">Henry Liu speaks of </w:t>
      </w:r>
      <w:r w:rsidR="00A70133" w:rsidRPr="00BB43FE">
        <w:rPr>
          <w:rFonts w:ascii="Garamond" w:hAnsi="Garamond"/>
          <w:sz w:val="24"/>
          <w:szCs w:val="24"/>
        </w:rPr>
        <w:t xml:space="preserve">hardware architectures that can lend to performance optimization.  </w:t>
      </w:r>
      <w:r w:rsidR="003074FA" w:rsidRPr="00BB43FE">
        <w:rPr>
          <w:rFonts w:ascii="Garamond" w:hAnsi="Garamond"/>
          <w:sz w:val="24"/>
          <w:szCs w:val="24"/>
        </w:rPr>
        <w:t>In the case of Agilent Technologies</w:t>
      </w:r>
      <w:r w:rsidR="00CB72F3">
        <w:rPr>
          <w:rFonts w:ascii="Garamond" w:hAnsi="Garamond"/>
          <w:sz w:val="24"/>
          <w:szCs w:val="24"/>
        </w:rPr>
        <w:t xml:space="preserve"> Enterprise Content Management</w:t>
      </w:r>
      <w:r w:rsidR="003074FA" w:rsidRPr="00BB43FE">
        <w:rPr>
          <w:rFonts w:ascii="Garamond" w:hAnsi="Garamond"/>
          <w:sz w:val="24"/>
          <w:szCs w:val="24"/>
        </w:rPr>
        <w:t xml:space="preserve">, the use of N-Tier Architecture is a first step in this direction.  </w:t>
      </w:r>
      <w:r w:rsidR="00E80496" w:rsidRPr="00BB43FE">
        <w:rPr>
          <w:rFonts w:ascii="Garamond" w:hAnsi="Garamond"/>
          <w:sz w:val="24"/>
          <w:szCs w:val="24"/>
        </w:rPr>
        <w:t xml:space="preserve">This provides for a client tier and a web tier for access to the network distributed system, a database tier for </w:t>
      </w:r>
      <w:r w:rsidR="00E34DEE" w:rsidRPr="00BB43FE">
        <w:rPr>
          <w:rFonts w:ascii="Garamond" w:hAnsi="Garamond"/>
          <w:sz w:val="24"/>
          <w:szCs w:val="24"/>
        </w:rPr>
        <w:t xml:space="preserve">organization </w:t>
      </w:r>
      <w:r w:rsidR="00FE223E">
        <w:rPr>
          <w:rFonts w:ascii="Garamond" w:hAnsi="Garamond"/>
          <w:sz w:val="24"/>
          <w:szCs w:val="24"/>
        </w:rPr>
        <w:t xml:space="preserve">of </w:t>
      </w:r>
      <w:bookmarkStart w:id="0" w:name="_GoBack"/>
      <w:bookmarkEnd w:id="0"/>
      <w:r w:rsidR="005D6011" w:rsidRPr="00BB43FE">
        <w:rPr>
          <w:rFonts w:ascii="Garamond" w:hAnsi="Garamond"/>
          <w:sz w:val="24"/>
          <w:szCs w:val="24"/>
        </w:rPr>
        <w:t xml:space="preserve">the </w:t>
      </w:r>
      <w:r w:rsidR="00F23427" w:rsidRPr="00BB43FE">
        <w:rPr>
          <w:rFonts w:ascii="Garamond" w:hAnsi="Garamond"/>
          <w:sz w:val="24"/>
          <w:szCs w:val="24"/>
        </w:rPr>
        <w:t xml:space="preserve">data that is collected, and an application tier that supports </w:t>
      </w:r>
      <w:r w:rsidR="00BC7F9A" w:rsidRPr="00BB43FE">
        <w:rPr>
          <w:rFonts w:ascii="Garamond" w:hAnsi="Garamond"/>
          <w:sz w:val="24"/>
          <w:szCs w:val="24"/>
        </w:rPr>
        <w:t xml:space="preserve">N </w:t>
      </w:r>
      <w:r w:rsidR="007221AA" w:rsidRPr="00BB43FE">
        <w:rPr>
          <w:rFonts w:ascii="Garamond" w:hAnsi="Garamond"/>
          <w:sz w:val="24"/>
          <w:szCs w:val="24"/>
        </w:rPr>
        <w:t xml:space="preserve">components.  The N components may include an application server, and multiple network accessed storage locations.  This is the foundation on which </w:t>
      </w:r>
      <w:r w:rsidR="00CB72F3">
        <w:rPr>
          <w:rFonts w:ascii="Garamond" w:hAnsi="Garamond"/>
          <w:sz w:val="24"/>
          <w:szCs w:val="24"/>
        </w:rPr>
        <w:t>Agilent Technologies Enterprise Content Management</w:t>
      </w:r>
      <w:r w:rsidR="007221AA" w:rsidRPr="00BB43FE">
        <w:rPr>
          <w:rFonts w:ascii="Garamond" w:hAnsi="Garamond"/>
          <w:sz w:val="24"/>
          <w:szCs w:val="24"/>
        </w:rPr>
        <w:t xml:space="preserve"> was built at its inception.  With performance optimization in mind, this entire hardware architecture is </w:t>
      </w:r>
      <w:r w:rsidR="00C72C72" w:rsidRPr="00BB43FE">
        <w:rPr>
          <w:rFonts w:ascii="Garamond" w:hAnsi="Garamond"/>
          <w:sz w:val="24"/>
          <w:szCs w:val="24"/>
        </w:rPr>
        <w:t xml:space="preserve">placed on virtual machines that </w:t>
      </w:r>
      <w:r w:rsidR="002D1F18" w:rsidRPr="00BB43FE">
        <w:rPr>
          <w:rFonts w:ascii="Garamond" w:hAnsi="Garamond"/>
          <w:sz w:val="24"/>
          <w:szCs w:val="24"/>
        </w:rPr>
        <w:t>are maintained and operate with greater efficiency and availability of resources.</w:t>
      </w:r>
      <w:r w:rsidR="007221AA" w:rsidRPr="00BB43FE">
        <w:rPr>
          <w:rFonts w:ascii="Garamond" w:hAnsi="Garamond"/>
          <w:sz w:val="24"/>
          <w:szCs w:val="24"/>
        </w:rPr>
        <w:t xml:space="preserve"> </w:t>
      </w:r>
    </w:p>
    <w:p w14:paraId="63FED28A" w14:textId="77777777" w:rsidR="00EF4242" w:rsidRPr="00BB43FE" w:rsidRDefault="00EF4242" w:rsidP="002F1EE0">
      <w:pPr>
        <w:spacing w:after="120" w:line="360" w:lineRule="auto"/>
        <w:jc w:val="both"/>
        <w:rPr>
          <w:rFonts w:ascii="Garamond" w:hAnsi="Garamond"/>
          <w:sz w:val="24"/>
          <w:szCs w:val="24"/>
        </w:rPr>
      </w:pPr>
    </w:p>
    <w:p w14:paraId="14718E07" w14:textId="002F041E" w:rsidR="00A255FF" w:rsidRPr="00BB43FE" w:rsidRDefault="006B0085"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t xml:space="preserve">The N-Tier architecture design has proven </w:t>
      </w:r>
      <w:r w:rsidR="000E429A" w:rsidRPr="00BB43FE">
        <w:rPr>
          <w:rFonts w:ascii="Garamond" w:eastAsia="Times New Roman" w:hAnsi="Garamond" w:cs="Times New Roman"/>
          <w:sz w:val="24"/>
          <w:szCs w:val="24"/>
        </w:rPr>
        <w:t xml:space="preserve">to be an optimal solution for </w:t>
      </w:r>
      <w:r w:rsidR="000A71EB" w:rsidRPr="00BB43FE">
        <w:rPr>
          <w:rFonts w:ascii="Garamond" w:eastAsia="Times New Roman" w:hAnsi="Garamond" w:cs="Times New Roman"/>
          <w:sz w:val="24"/>
          <w:szCs w:val="24"/>
        </w:rPr>
        <w:t>customers operating on a global scale</w:t>
      </w:r>
      <w:r w:rsidR="00B469C6" w:rsidRPr="00BB43FE">
        <w:rPr>
          <w:rFonts w:ascii="Garamond" w:eastAsia="Times New Roman" w:hAnsi="Garamond" w:cs="Times New Roman"/>
          <w:sz w:val="24"/>
          <w:szCs w:val="24"/>
        </w:rPr>
        <w:t xml:space="preserve">.  However, for </w:t>
      </w:r>
      <w:r w:rsidR="006F4035" w:rsidRPr="00BB43FE">
        <w:rPr>
          <w:rFonts w:ascii="Garamond" w:eastAsia="Times New Roman" w:hAnsi="Garamond" w:cs="Times New Roman"/>
          <w:sz w:val="24"/>
          <w:szCs w:val="24"/>
        </w:rPr>
        <w:t xml:space="preserve">customers with smaller interests </w:t>
      </w:r>
      <w:r w:rsidR="00B469C6" w:rsidRPr="00BB43FE">
        <w:rPr>
          <w:rFonts w:ascii="Garamond" w:eastAsia="Times New Roman" w:hAnsi="Garamond" w:cs="Times New Roman"/>
          <w:sz w:val="24"/>
          <w:szCs w:val="24"/>
        </w:rPr>
        <w:t>this has proven to have a largely</w:t>
      </w:r>
      <w:r w:rsidR="006F4035" w:rsidRPr="00BB43FE">
        <w:rPr>
          <w:rFonts w:ascii="Garamond" w:eastAsia="Times New Roman" w:hAnsi="Garamond" w:cs="Times New Roman"/>
          <w:sz w:val="24"/>
          <w:szCs w:val="24"/>
        </w:rPr>
        <w:t xml:space="preserve"> </w:t>
      </w:r>
      <w:r w:rsidR="00B072B5" w:rsidRPr="00BB43FE">
        <w:rPr>
          <w:rFonts w:ascii="Garamond" w:eastAsia="Times New Roman" w:hAnsi="Garamond" w:cs="Times New Roman"/>
          <w:sz w:val="24"/>
          <w:szCs w:val="24"/>
        </w:rPr>
        <w:t xml:space="preserve">negative </w:t>
      </w:r>
      <w:r w:rsidR="00B469C6" w:rsidRPr="00BB43FE">
        <w:rPr>
          <w:rFonts w:ascii="Garamond" w:eastAsia="Times New Roman" w:hAnsi="Garamond" w:cs="Times New Roman"/>
          <w:sz w:val="24"/>
          <w:szCs w:val="24"/>
        </w:rPr>
        <w:t xml:space="preserve">impact in that it becomes financial prohibitive even </w:t>
      </w:r>
      <w:r w:rsidR="006334B1" w:rsidRPr="00BB43FE">
        <w:rPr>
          <w:rFonts w:ascii="Garamond" w:eastAsia="Times New Roman" w:hAnsi="Garamond" w:cs="Times New Roman"/>
          <w:sz w:val="24"/>
          <w:szCs w:val="24"/>
        </w:rPr>
        <w:t>in a virtualized environment</w:t>
      </w:r>
      <w:r w:rsidR="00B469C6" w:rsidRPr="00BB43FE">
        <w:rPr>
          <w:rFonts w:ascii="Garamond" w:eastAsia="Times New Roman" w:hAnsi="Garamond" w:cs="Times New Roman"/>
          <w:sz w:val="24"/>
          <w:szCs w:val="24"/>
        </w:rPr>
        <w:t>.  E</w:t>
      </w:r>
      <w:r w:rsidR="00D23332" w:rsidRPr="00BB43FE">
        <w:rPr>
          <w:rFonts w:ascii="Garamond" w:eastAsia="Times New Roman" w:hAnsi="Garamond" w:cs="Times New Roman"/>
          <w:sz w:val="24"/>
          <w:szCs w:val="24"/>
        </w:rPr>
        <w:t>ach gigabyte of space in the cloud or on a hosted virtual server costs the customer</w:t>
      </w:r>
      <w:r w:rsidR="00117F01" w:rsidRPr="00BB43FE">
        <w:rPr>
          <w:rFonts w:ascii="Garamond" w:eastAsia="Times New Roman" w:hAnsi="Garamond" w:cs="Times New Roman"/>
          <w:sz w:val="24"/>
          <w:szCs w:val="24"/>
        </w:rPr>
        <w:t>.  S</w:t>
      </w:r>
      <w:r w:rsidR="00D23332" w:rsidRPr="00BB43FE">
        <w:rPr>
          <w:rFonts w:ascii="Garamond" w:eastAsia="Times New Roman" w:hAnsi="Garamond" w:cs="Times New Roman"/>
          <w:sz w:val="24"/>
          <w:szCs w:val="24"/>
        </w:rPr>
        <w:t>pinning up multiple server</w:t>
      </w:r>
      <w:r w:rsidR="00117F01" w:rsidRPr="00BB43FE">
        <w:rPr>
          <w:rFonts w:ascii="Garamond" w:eastAsia="Times New Roman" w:hAnsi="Garamond" w:cs="Times New Roman"/>
          <w:sz w:val="24"/>
          <w:szCs w:val="24"/>
        </w:rPr>
        <w:t xml:space="preserve">s, </w:t>
      </w:r>
      <w:r w:rsidR="00D23332" w:rsidRPr="00BB43FE">
        <w:rPr>
          <w:rFonts w:ascii="Garamond" w:eastAsia="Times New Roman" w:hAnsi="Garamond" w:cs="Times New Roman"/>
          <w:sz w:val="24"/>
          <w:szCs w:val="24"/>
        </w:rPr>
        <w:t xml:space="preserve">each meeting the minimum non-functional requirements for hardware, can </w:t>
      </w:r>
      <w:r w:rsidR="00117F01" w:rsidRPr="00BB43FE">
        <w:rPr>
          <w:rFonts w:ascii="Garamond" w:eastAsia="Times New Roman" w:hAnsi="Garamond" w:cs="Times New Roman"/>
          <w:sz w:val="24"/>
          <w:szCs w:val="24"/>
        </w:rPr>
        <w:t>evolve into an unnecessary expense</w:t>
      </w:r>
      <w:r w:rsidR="00E72769" w:rsidRPr="00BB43FE">
        <w:rPr>
          <w:rFonts w:ascii="Garamond" w:eastAsia="Times New Roman" w:hAnsi="Garamond" w:cs="Times New Roman"/>
          <w:sz w:val="24"/>
          <w:szCs w:val="24"/>
        </w:rPr>
        <w:t xml:space="preserve">.  This may </w:t>
      </w:r>
      <w:r w:rsidR="00C75A5C">
        <w:rPr>
          <w:rFonts w:ascii="Garamond" w:eastAsia="Times New Roman" w:hAnsi="Garamond" w:cs="Times New Roman"/>
          <w:sz w:val="24"/>
          <w:szCs w:val="24"/>
        </w:rPr>
        <w:t xml:space="preserve">be </w:t>
      </w:r>
      <w:r w:rsidR="00E72769" w:rsidRPr="00BB43FE">
        <w:rPr>
          <w:rFonts w:ascii="Garamond" w:eastAsia="Times New Roman" w:hAnsi="Garamond" w:cs="Times New Roman"/>
          <w:sz w:val="24"/>
          <w:szCs w:val="24"/>
        </w:rPr>
        <w:t xml:space="preserve">true in particular if the customer spins up a two terabyte </w:t>
      </w:r>
      <w:r w:rsidR="00D342A5" w:rsidRPr="00BB43FE">
        <w:rPr>
          <w:rFonts w:ascii="Garamond" w:eastAsia="Times New Roman" w:hAnsi="Garamond" w:cs="Times New Roman"/>
          <w:sz w:val="24"/>
          <w:szCs w:val="24"/>
        </w:rPr>
        <w:t>hard drive</w:t>
      </w:r>
      <w:r w:rsidR="00E72769" w:rsidRPr="00BB43FE">
        <w:rPr>
          <w:rFonts w:ascii="Garamond" w:eastAsia="Times New Roman" w:hAnsi="Garamond" w:cs="Times New Roman"/>
          <w:sz w:val="24"/>
          <w:szCs w:val="24"/>
        </w:rPr>
        <w:t xml:space="preserve"> per specification, but only uses </w:t>
      </w:r>
      <w:r w:rsidR="00AB6ABB" w:rsidRPr="00BB43FE">
        <w:rPr>
          <w:rFonts w:ascii="Garamond" w:eastAsia="Times New Roman" w:hAnsi="Garamond" w:cs="Times New Roman"/>
          <w:sz w:val="24"/>
          <w:szCs w:val="24"/>
        </w:rPr>
        <w:t xml:space="preserve">three to five hundred gigs for </w:t>
      </w:r>
      <w:r w:rsidR="00A261C9" w:rsidRPr="00BB43FE">
        <w:rPr>
          <w:rFonts w:ascii="Garamond" w:eastAsia="Times New Roman" w:hAnsi="Garamond" w:cs="Times New Roman"/>
          <w:sz w:val="24"/>
          <w:szCs w:val="24"/>
        </w:rPr>
        <w:t xml:space="preserve">operating system and temporary cache.  That is an additional </w:t>
      </w:r>
      <w:r w:rsidR="00877594" w:rsidRPr="00BB43FE">
        <w:rPr>
          <w:rFonts w:ascii="Garamond" w:eastAsia="Times New Roman" w:hAnsi="Garamond" w:cs="Times New Roman"/>
          <w:sz w:val="24"/>
          <w:szCs w:val="24"/>
        </w:rPr>
        <w:t xml:space="preserve">1.5 terabytes of </w:t>
      </w:r>
      <w:r w:rsidR="003C0887" w:rsidRPr="00BB43FE">
        <w:rPr>
          <w:rFonts w:ascii="Garamond" w:eastAsia="Times New Roman" w:hAnsi="Garamond" w:cs="Times New Roman"/>
          <w:sz w:val="24"/>
          <w:szCs w:val="24"/>
        </w:rPr>
        <w:t>storage space they are payin</w:t>
      </w:r>
      <w:r w:rsidR="008D6C71" w:rsidRPr="00BB43FE">
        <w:rPr>
          <w:rFonts w:ascii="Garamond" w:eastAsia="Times New Roman" w:hAnsi="Garamond" w:cs="Times New Roman"/>
          <w:sz w:val="24"/>
          <w:szCs w:val="24"/>
        </w:rPr>
        <w:t>g for even though they are not putting that space to any use.</w:t>
      </w:r>
    </w:p>
    <w:p w14:paraId="09099363" w14:textId="77777777" w:rsidR="00497EA7" w:rsidRPr="00BB43FE" w:rsidRDefault="00497EA7" w:rsidP="002F1EE0">
      <w:pPr>
        <w:spacing w:after="120" w:line="360" w:lineRule="auto"/>
        <w:jc w:val="both"/>
        <w:rPr>
          <w:rFonts w:ascii="Garamond" w:eastAsia="Times New Roman" w:hAnsi="Garamond" w:cs="Times New Roman"/>
          <w:sz w:val="24"/>
          <w:szCs w:val="24"/>
        </w:rPr>
      </w:pPr>
    </w:p>
    <w:p w14:paraId="296CD35D" w14:textId="26117D70" w:rsidR="00B469C6" w:rsidRPr="00BB43FE" w:rsidRDefault="0081672B" w:rsidP="002F1EE0">
      <w:pPr>
        <w:spacing w:after="120" w:line="360" w:lineRule="auto"/>
        <w:jc w:val="both"/>
        <w:rPr>
          <w:rFonts w:ascii="Garamond" w:eastAsia="Times New Roman" w:hAnsi="Garamond" w:cs="Times New Roman"/>
          <w:sz w:val="24"/>
          <w:szCs w:val="24"/>
        </w:rPr>
      </w:pPr>
      <w:r w:rsidRPr="00BB43FE">
        <w:rPr>
          <w:rFonts w:ascii="Garamond" w:eastAsia="Times New Roman" w:hAnsi="Garamond" w:cs="Times New Roman"/>
          <w:sz w:val="24"/>
          <w:szCs w:val="24"/>
        </w:rPr>
        <w:t xml:space="preserve">This is one of two </w:t>
      </w:r>
      <w:r w:rsidR="002B6830" w:rsidRPr="00BB43FE">
        <w:rPr>
          <w:rFonts w:ascii="Garamond" w:eastAsia="Times New Roman" w:hAnsi="Garamond" w:cs="Times New Roman"/>
          <w:sz w:val="24"/>
          <w:szCs w:val="24"/>
        </w:rPr>
        <w:t>readily recognizable</w:t>
      </w:r>
      <w:r w:rsidR="00B469C6" w:rsidRPr="00BB43FE">
        <w:rPr>
          <w:rFonts w:ascii="Garamond" w:eastAsia="Times New Roman" w:hAnsi="Garamond" w:cs="Times New Roman"/>
          <w:sz w:val="24"/>
          <w:szCs w:val="24"/>
        </w:rPr>
        <w:t xml:space="preserve"> limit</w:t>
      </w:r>
      <w:r w:rsidR="002B6830" w:rsidRPr="00BB43FE">
        <w:rPr>
          <w:rFonts w:ascii="Garamond" w:eastAsia="Times New Roman" w:hAnsi="Garamond" w:cs="Times New Roman"/>
          <w:sz w:val="24"/>
          <w:szCs w:val="24"/>
        </w:rPr>
        <w:t>s to</w:t>
      </w:r>
      <w:r w:rsidR="00B469C6" w:rsidRPr="00BB43FE">
        <w:rPr>
          <w:rFonts w:ascii="Garamond" w:eastAsia="Times New Roman" w:hAnsi="Garamond" w:cs="Times New Roman"/>
          <w:sz w:val="24"/>
          <w:szCs w:val="24"/>
        </w:rPr>
        <w:t xml:space="preserve"> the capability of implementing tactics for performance optimization of </w:t>
      </w:r>
      <w:r w:rsidR="00F8111D">
        <w:rPr>
          <w:rFonts w:ascii="Garamond" w:eastAsia="Times New Roman" w:hAnsi="Garamond" w:cs="Times New Roman"/>
          <w:sz w:val="24"/>
          <w:szCs w:val="24"/>
        </w:rPr>
        <w:t>Agilent Technologies Enterprise Content Management</w:t>
      </w:r>
      <w:r w:rsidR="00B469C6" w:rsidRPr="00BB43FE">
        <w:rPr>
          <w:rFonts w:ascii="Garamond" w:eastAsia="Times New Roman" w:hAnsi="Garamond" w:cs="Times New Roman"/>
          <w:sz w:val="24"/>
          <w:szCs w:val="24"/>
        </w:rPr>
        <w:t xml:space="preserve">.  </w:t>
      </w:r>
      <w:r w:rsidR="00536744" w:rsidRPr="00BB43FE">
        <w:rPr>
          <w:rFonts w:ascii="Garamond" w:eastAsia="Times New Roman" w:hAnsi="Garamond" w:cs="Times New Roman"/>
          <w:sz w:val="24"/>
          <w:szCs w:val="24"/>
        </w:rPr>
        <w:t xml:space="preserve">The </w:t>
      </w:r>
      <w:r w:rsidR="00FC51D1" w:rsidRPr="00BB43FE">
        <w:rPr>
          <w:rFonts w:ascii="Garamond" w:eastAsia="Times New Roman" w:hAnsi="Garamond" w:cs="Times New Roman"/>
          <w:sz w:val="24"/>
          <w:szCs w:val="24"/>
        </w:rPr>
        <w:t>other l</w:t>
      </w:r>
      <w:r w:rsidR="002C1EE4" w:rsidRPr="00BB43FE">
        <w:rPr>
          <w:rFonts w:ascii="Garamond" w:eastAsia="Times New Roman" w:hAnsi="Garamond" w:cs="Times New Roman"/>
          <w:sz w:val="24"/>
          <w:szCs w:val="24"/>
        </w:rPr>
        <w:t>i</w:t>
      </w:r>
      <w:r w:rsidR="00FC51D1" w:rsidRPr="00BB43FE">
        <w:rPr>
          <w:rFonts w:ascii="Garamond" w:eastAsia="Times New Roman" w:hAnsi="Garamond" w:cs="Times New Roman"/>
          <w:sz w:val="24"/>
          <w:szCs w:val="24"/>
        </w:rPr>
        <w:t>mit is to</w:t>
      </w:r>
      <w:r w:rsidR="00B469C6" w:rsidRPr="00BB43FE">
        <w:rPr>
          <w:rFonts w:ascii="Garamond" w:eastAsia="Times New Roman" w:hAnsi="Garamond" w:cs="Times New Roman"/>
          <w:sz w:val="24"/>
          <w:szCs w:val="24"/>
        </w:rPr>
        <w:t xml:space="preserve"> customers installing </w:t>
      </w:r>
      <w:r w:rsidR="00312946">
        <w:rPr>
          <w:rFonts w:ascii="Garamond" w:eastAsia="Times New Roman" w:hAnsi="Garamond" w:cs="Times New Roman"/>
          <w:sz w:val="24"/>
          <w:szCs w:val="24"/>
        </w:rPr>
        <w:t>Agilent Technologies Enterprise Content Management</w:t>
      </w:r>
      <w:r w:rsidR="00312946" w:rsidRPr="00BB43FE">
        <w:rPr>
          <w:rFonts w:ascii="Garamond" w:eastAsia="Times New Roman" w:hAnsi="Garamond" w:cs="Times New Roman"/>
          <w:sz w:val="24"/>
          <w:szCs w:val="24"/>
        </w:rPr>
        <w:t xml:space="preserve"> </w:t>
      </w:r>
      <w:r w:rsidR="00B469C6" w:rsidRPr="00BB43FE">
        <w:rPr>
          <w:rFonts w:ascii="Garamond" w:eastAsia="Times New Roman" w:hAnsi="Garamond" w:cs="Times New Roman"/>
          <w:sz w:val="24"/>
          <w:szCs w:val="24"/>
        </w:rPr>
        <w:t xml:space="preserve">in cloud-based topologies like </w:t>
      </w:r>
      <w:r w:rsidR="007058E0" w:rsidRPr="00BB43FE">
        <w:rPr>
          <w:rFonts w:ascii="Garamond" w:eastAsia="Times New Roman" w:hAnsi="Garamond" w:cs="Times New Roman"/>
          <w:sz w:val="24"/>
          <w:szCs w:val="24"/>
        </w:rPr>
        <w:t>Microsoft’s Azure.  T</w:t>
      </w:r>
      <w:r w:rsidR="00B469C6" w:rsidRPr="00BB43FE">
        <w:rPr>
          <w:rFonts w:ascii="Garamond" w:eastAsia="Times New Roman" w:hAnsi="Garamond" w:cs="Times New Roman"/>
          <w:sz w:val="24"/>
          <w:szCs w:val="24"/>
        </w:rPr>
        <w:t xml:space="preserve">he absence of </w:t>
      </w:r>
      <w:r w:rsidR="007058E0" w:rsidRPr="00BB43FE">
        <w:rPr>
          <w:rFonts w:ascii="Garamond" w:eastAsia="Times New Roman" w:hAnsi="Garamond" w:cs="Times New Roman"/>
          <w:sz w:val="24"/>
          <w:szCs w:val="24"/>
        </w:rPr>
        <w:t xml:space="preserve">full </w:t>
      </w:r>
      <w:r w:rsidR="00B469C6" w:rsidRPr="00BB43FE">
        <w:rPr>
          <w:rFonts w:ascii="Garamond" w:eastAsia="Times New Roman" w:hAnsi="Garamond" w:cs="Times New Roman"/>
          <w:sz w:val="24"/>
          <w:szCs w:val="24"/>
        </w:rPr>
        <w:t>domain architecture</w:t>
      </w:r>
      <w:r w:rsidR="007058E0" w:rsidRPr="00BB43FE">
        <w:rPr>
          <w:rFonts w:ascii="Garamond" w:eastAsia="Times New Roman" w:hAnsi="Garamond" w:cs="Times New Roman"/>
          <w:sz w:val="24"/>
          <w:szCs w:val="24"/>
        </w:rPr>
        <w:t xml:space="preserve"> including a domain controller</w:t>
      </w:r>
      <w:r w:rsidR="00034F74" w:rsidRPr="00BB43FE">
        <w:rPr>
          <w:rFonts w:ascii="Garamond" w:eastAsia="Times New Roman" w:hAnsi="Garamond" w:cs="Times New Roman"/>
          <w:sz w:val="24"/>
          <w:szCs w:val="24"/>
        </w:rPr>
        <w:t xml:space="preserve"> and DNS</w:t>
      </w:r>
      <w:r w:rsidR="00B469C6" w:rsidRPr="00BB43FE">
        <w:rPr>
          <w:rFonts w:ascii="Garamond" w:eastAsia="Times New Roman" w:hAnsi="Garamond" w:cs="Times New Roman"/>
          <w:sz w:val="24"/>
          <w:szCs w:val="24"/>
        </w:rPr>
        <w:t xml:space="preserve"> is a fatal deterrent to </w:t>
      </w:r>
      <w:r w:rsidR="00312946">
        <w:rPr>
          <w:rFonts w:ascii="Garamond" w:eastAsia="Times New Roman" w:hAnsi="Garamond" w:cs="Times New Roman"/>
          <w:sz w:val="24"/>
          <w:szCs w:val="24"/>
        </w:rPr>
        <w:t>Agilent Technologies Enterprise Content Management</w:t>
      </w:r>
      <w:r w:rsidR="00312946" w:rsidRPr="00BB43FE">
        <w:rPr>
          <w:rFonts w:ascii="Garamond" w:eastAsia="Times New Roman" w:hAnsi="Garamond" w:cs="Times New Roman"/>
          <w:sz w:val="24"/>
          <w:szCs w:val="24"/>
        </w:rPr>
        <w:t xml:space="preserve"> </w:t>
      </w:r>
      <w:r w:rsidR="00B469C6" w:rsidRPr="00BB43FE">
        <w:rPr>
          <w:rFonts w:ascii="Garamond" w:eastAsia="Times New Roman" w:hAnsi="Garamond" w:cs="Times New Roman"/>
          <w:sz w:val="24"/>
          <w:szCs w:val="24"/>
        </w:rPr>
        <w:t xml:space="preserve">system operation.  </w:t>
      </w:r>
      <w:r w:rsidR="00312946">
        <w:rPr>
          <w:rFonts w:ascii="Garamond" w:eastAsia="Times New Roman" w:hAnsi="Garamond" w:cs="Times New Roman"/>
          <w:sz w:val="24"/>
          <w:szCs w:val="24"/>
        </w:rPr>
        <w:t>Agilent Technologies Enterprise Content Management</w:t>
      </w:r>
      <w:r w:rsidR="00312946" w:rsidRPr="00BB43FE">
        <w:rPr>
          <w:rFonts w:ascii="Garamond" w:eastAsia="Times New Roman" w:hAnsi="Garamond" w:cs="Times New Roman"/>
          <w:sz w:val="24"/>
          <w:szCs w:val="24"/>
        </w:rPr>
        <w:t xml:space="preserve"> </w:t>
      </w:r>
      <w:r w:rsidR="00B469C6" w:rsidRPr="00BB43FE">
        <w:rPr>
          <w:rFonts w:ascii="Garamond" w:eastAsia="Times New Roman" w:hAnsi="Garamond" w:cs="Times New Roman"/>
          <w:sz w:val="24"/>
          <w:szCs w:val="24"/>
        </w:rPr>
        <w:t>is configured on the basis of Windows authentication using ASP.Net and IIS.</w:t>
      </w:r>
      <w:r w:rsidR="00AA527A" w:rsidRPr="00BB43FE">
        <w:rPr>
          <w:rFonts w:ascii="Garamond" w:eastAsia="Times New Roman" w:hAnsi="Garamond" w:cs="Times New Roman"/>
          <w:sz w:val="24"/>
          <w:szCs w:val="24"/>
        </w:rPr>
        <w:t xml:space="preserve">  </w:t>
      </w:r>
      <w:r w:rsidR="00A15D0F" w:rsidRPr="00BB43FE">
        <w:rPr>
          <w:rFonts w:ascii="Garamond" w:eastAsia="Times New Roman" w:hAnsi="Garamond" w:cs="Times New Roman"/>
          <w:sz w:val="24"/>
          <w:szCs w:val="24"/>
        </w:rPr>
        <w:t>T</w:t>
      </w:r>
      <w:r w:rsidR="00E6179C" w:rsidRPr="00BB43FE">
        <w:rPr>
          <w:rFonts w:ascii="Garamond" w:eastAsia="Times New Roman" w:hAnsi="Garamond" w:cs="Times New Roman"/>
          <w:sz w:val="24"/>
          <w:szCs w:val="24"/>
        </w:rPr>
        <w:t>hus t</w:t>
      </w:r>
      <w:r w:rsidR="00A15D0F" w:rsidRPr="00BB43FE">
        <w:rPr>
          <w:rFonts w:ascii="Garamond" w:eastAsia="Times New Roman" w:hAnsi="Garamond" w:cs="Times New Roman"/>
          <w:sz w:val="24"/>
          <w:szCs w:val="24"/>
        </w:rPr>
        <w:t xml:space="preserve">he absence of full domain topology </w:t>
      </w:r>
      <w:r w:rsidR="008A0B2E" w:rsidRPr="00BB43FE">
        <w:rPr>
          <w:rFonts w:ascii="Garamond" w:eastAsia="Times New Roman" w:hAnsi="Garamond" w:cs="Times New Roman"/>
          <w:sz w:val="24"/>
          <w:szCs w:val="24"/>
        </w:rPr>
        <w:t xml:space="preserve">is not a currently supported </w:t>
      </w:r>
      <w:r w:rsidR="00E6179C" w:rsidRPr="00BB43FE">
        <w:rPr>
          <w:rFonts w:ascii="Garamond" w:eastAsia="Times New Roman" w:hAnsi="Garamond" w:cs="Times New Roman"/>
          <w:sz w:val="24"/>
          <w:szCs w:val="24"/>
        </w:rPr>
        <w:t>deployment of the software</w:t>
      </w:r>
      <w:r w:rsidR="002C1EE4" w:rsidRPr="00BB43FE">
        <w:rPr>
          <w:rFonts w:ascii="Garamond" w:eastAsia="Times New Roman" w:hAnsi="Garamond" w:cs="Times New Roman"/>
          <w:sz w:val="24"/>
          <w:szCs w:val="24"/>
        </w:rPr>
        <w:t xml:space="preserve">.  This means </w:t>
      </w:r>
      <w:r w:rsidR="00E6179C" w:rsidRPr="00BB43FE">
        <w:rPr>
          <w:rFonts w:ascii="Garamond" w:eastAsia="Times New Roman" w:hAnsi="Garamond" w:cs="Times New Roman"/>
          <w:sz w:val="24"/>
          <w:szCs w:val="24"/>
        </w:rPr>
        <w:t>that customers unwilling</w:t>
      </w:r>
      <w:r w:rsidR="000971EE" w:rsidRPr="00BB43FE">
        <w:rPr>
          <w:rFonts w:ascii="Garamond" w:eastAsia="Times New Roman" w:hAnsi="Garamond" w:cs="Times New Roman"/>
          <w:sz w:val="24"/>
          <w:szCs w:val="24"/>
        </w:rPr>
        <w:t xml:space="preserve"> or </w:t>
      </w:r>
      <w:r w:rsidR="00C9068D" w:rsidRPr="00BB43FE">
        <w:rPr>
          <w:rFonts w:ascii="Garamond" w:eastAsia="Times New Roman" w:hAnsi="Garamond" w:cs="Times New Roman"/>
          <w:sz w:val="24"/>
          <w:szCs w:val="24"/>
        </w:rPr>
        <w:t xml:space="preserve">financially </w:t>
      </w:r>
      <w:r w:rsidR="000971EE" w:rsidRPr="00BB43FE">
        <w:rPr>
          <w:rFonts w:ascii="Garamond" w:eastAsia="Times New Roman" w:hAnsi="Garamond" w:cs="Times New Roman"/>
          <w:sz w:val="24"/>
          <w:szCs w:val="24"/>
        </w:rPr>
        <w:t xml:space="preserve">unable to </w:t>
      </w:r>
      <w:r w:rsidR="00C9068D" w:rsidRPr="00BB43FE">
        <w:rPr>
          <w:rFonts w:ascii="Garamond" w:eastAsia="Times New Roman" w:hAnsi="Garamond" w:cs="Times New Roman"/>
          <w:sz w:val="24"/>
          <w:szCs w:val="24"/>
        </w:rPr>
        <w:t xml:space="preserve">build their full network topology in </w:t>
      </w:r>
      <w:r w:rsidR="002C1EE4" w:rsidRPr="00BB43FE">
        <w:rPr>
          <w:rFonts w:ascii="Garamond" w:eastAsia="Times New Roman" w:hAnsi="Garamond" w:cs="Times New Roman"/>
          <w:sz w:val="24"/>
          <w:szCs w:val="24"/>
        </w:rPr>
        <w:t>AWS or Azure</w:t>
      </w:r>
      <w:r w:rsidR="00C9068D" w:rsidRPr="00BB43FE">
        <w:rPr>
          <w:rFonts w:ascii="Garamond" w:eastAsia="Times New Roman" w:hAnsi="Garamond" w:cs="Times New Roman"/>
          <w:sz w:val="24"/>
          <w:szCs w:val="24"/>
        </w:rPr>
        <w:t xml:space="preserve">, may </w:t>
      </w:r>
      <w:r w:rsidR="002D2457" w:rsidRPr="00BB43FE">
        <w:rPr>
          <w:rFonts w:ascii="Garamond" w:eastAsia="Times New Roman" w:hAnsi="Garamond" w:cs="Times New Roman"/>
          <w:sz w:val="24"/>
          <w:szCs w:val="24"/>
        </w:rPr>
        <w:t xml:space="preserve">have to </w:t>
      </w:r>
      <w:r w:rsidR="002C1EE4" w:rsidRPr="00BB43FE">
        <w:rPr>
          <w:rFonts w:ascii="Garamond" w:eastAsia="Times New Roman" w:hAnsi="Garamond" w:cs="Times New Roman"/>
          <w:sz w:val="24"/>
          <w:szCs w:val="24"/>
        </w:rPr>
        <w:t xml:space="preserve">rely solely on </w:t>
      </w:r>
      <w:r w:rsidR="00F01B0B" w:rsidRPr="00BB43FE">
        <w:rPr>
          <w:rFonts w:ascii="Garamond" w:eastAsia="Times New Roman" w:hAnsi="Garamond" w:cs="Times New Roman"/>
          <w:sz w:val="24"/>
          <w:szCs w:val="24"/>
        </w:rPr>
        <w:t xml:space="preserve">the </w:t>
      </w:r>
      <w:r w:rsidR="009628D1" w:rsidRPr="00BB43FE">
        <w:rPr>
          <w:rFonts w:ascii="Garamond" w:eastAsia="Times New Roman" w:hAnsi="Garamond" w:cs="Times New Roman"/>
          <w:sz w:val="24"/>
          <w:szCs w:val="24"/>
        </w:rPr>
        <w:t>long-</w:t>
      </w:r>
      <w:r w:rsidR="00A879C5" w:rsidRPr="00BB43FE">
        <w:rPr>
          <w:rFonts w:ascii="Garamond" w:eastAsia="Times New Roman" w:hAnsi="Garamond" w:cs="Times New Roman"/>
          <w:sz w:val="24"/>
          <w:szCs w:val="24"/>
        </w:rPr>
        <w:t xml:space="preserve">supported technologies </w:t>
      </w:r>
      <w:r w:rsidR="007D17FB" w:rsidRPr="00BB43FE">
        <w:rPr>
          <w:rFonts w:ascii="Garamond" w:eastAsia="Times New Roman" w:hAnsi="Garamond" w:cs="Times New Roman"/>
          <w:sz w:val="24"/>
          <w:szCs w:val="24"/>
        </w:rPr>
        <w:t>provided by a physical network</w:t>
      </w:r>
      <w:r w:rsidR="000C708A" w:rsidRPr="00BB43FE">
        <w:rPr>
          <w:rFonts w:ascii="Garamond" w:eastAsia="Times New Roman" w:hAnsi="Garamond" w:cs="Times New Roman"/>
          <w:sz w:val="24"/>
          <w:szCs w:val="24"/>
        </w:rPr>
        <w:t xml:space="preserve"> paired with virtual machines</w:t>
      </w:r>
      <w:r w:rsidR="00316A90" w:rsidRPr="00BB43FE">
        <w:rPr>
          <w:rFonts w:ascii="Garamond" w:eastAsia="Times New Roman" w:hAnsi="Garamond" w:cs="Times New Roman"/>
          <w:sz w:val="24"/>
          <w:szCs w:val="24"/>
        </w:rPr>
        <w:t>.</w:t>
      </w:r>
    </w:p>
    <w:p w14:paraId="05437DF5" w14:textId="77777777" w:rsidR="00497EA7" w:rsidRPr="00BB43FE" w:rsidRDefault="00497EA7" w:rsidP="002F1EE0">
      <w:pPr>
        <w:spacing w:after="120" w:line="360" w:lineRule="auto"/>
        <w:jc w:val="both"/>
        <w:rPr>
          <w:rFonts w:ascii="Garamond" w:eastAsia="Times New Roman" w:hAnsi="Garamond" w:cs="Times New Roman"/>
          <w:sz w:val="24"/>
          <w:szCs w:val="24"/>
        </w:rPr>
      </w:pPr>
    </w:p>
    <w:p w14:paraId="4F5AA9A0" w14:textId="5A568034" w:rsidR="005711CA" w:rsidRPr="00BB43FE" w:rsidRDefault="00BB077E" w:rsidP="002F1EE0">
      <w:pPr>
        <w:spacing w:after="120" w:line="360" w:lineRule="auto"/>
        <w:jc w:val="both"/>
        <w:rPr>
          <w:rFonts w:ascii="Garamond" w:hAnsi="Garamond"/>
          <w:sz w:val="24"/>
          <w:szCs w:val="24"/>
        </w:rPr>
      </w:pPr>
      <w:r w:rsidRPr="00BB43FE">
        <w:rPr>
          <w:rFonts w:ascii="Garamond" w:hAnsi="Garamond"/>
          <w:sz w:val="24"/>
          <w:szCs w:val="24"/>
        </w:rPr>
        <w:t xml:space="preserve">In spite of these limitations, there is room to </w:t>
      </w:r>
      <w:r w:rsidR="00295B5F" w:rsidRPr="00BB43FE">
        <w:rPr>
          <w:rFonts w:ascii="Garamond" w:hAnsi="Garamond"/>
          <w:sz w:val="24"/>
          <w:szCs w:val="24"/>
        </w:rPr>
        <w:t>take steps towards optimal performance for Agilent Technol</w:t>
      </w:r>
      <w:r w:rsidR="00B34922" w:rsidRPr="00BB43FE">
        <w:rPr>
          <w:rFonts w:ascii="Garamond" w:hAnsi="Garamond"/>
          <w:sz w:val="24"/>
          <w:szCs w:val="24"/>
        </w:rPr>
        <w:t>o</w:t>
      </w:r>
      <w:r w:rsidR="00295B5F" w:rsidRPr="00BB43FE">
        <w:rPr>
          <w:rFonts w:ascii="Garamond" w:hAnsi="Garamond"/>
          <w:sz w:val="24"/>
          <w:szCs w:val="24"/>
        </w:rPr>
        <w:t xml:space="preserve">gies </w:t>
      </w:r>
      <w:r w:rsidR="00312946">
        <w:rPr>
          <w:rFonts w:ascii="Garamond" w:eastAsia="Times New Roman" w:hAnsi="Garamond" w:cs="Times New Roman"/>
          <w:sz w:val="24"/>
          <w:szCs w:val="24"/>
        </w:rPr>
        <w:t>Enterprise Content Management</w:t>
      </w:r>
      <w:r w:rsidR="00312946" w:rsidRPr="00BB43FE">
        <w:rPr>
          <w:rFonts w:ascii="Garamond" w:hAnsi="Garamond"/>
          <w:sz w:val="24"/>
          <w:szCs w:val="24"/>
        </w:rPr>
        <w:t xml:space="preserve"> </w:t>
      </w:r>
      <w:r w:rsidR="00B34922" w:rsidRPr="00BB43FE">
        <w:rPr>
          <w:rFonts w:ascii="Garamond" w:hAnsi="Garamond"/>
          <w:sz w:val="24"/>
          <w:szCs w:val="24"/>
        </w:rPr>
        <w:t xml:space="preserve">system.  </w:t>
      </w:r>
      <w:r w:rsidR="00E9254D" w:rsidRPr="00BB43FE">
        <w:rPr>
          <w:rFonts w:ascii="Garamond" w:hAnsi="Garamond"/>
          <w:sz w:val="24"/>
          <w:szCs w:val="24"/>
        </w:rPr>
        <w:t xml:space="preserve">Supporting all in one </w:t>
      </w:r>
      <w:r w:rsidR="00473071">
        <w:rPr>
          <w:rFonts w:ascii="Garamond" w:eastAsia="Times New Roman" w:hAnsi="Garamond" w:cs="Times New Roman"/>
          <w:sz w:val="24"/>
          <w:szCs w:val="24"/>
        </w:rPr>
        <w:t>Agilent Technologies Enterprise Content Management</w:t>
      </w:r>
      <w:r w:rsidR="00473071" w:rsidRPr="00BB43FE">
        <w:rPr>
          <w:rFonts w:ascii="Garamond" w:hAnsi="Garamond"/>
          <w:sz w:val="24"/>
          <w:szCs w:val="24"/>
        </w:rPr>
        <w:t xml:space="preserve"> </w:t>
      </w:r>
      <w:r w:rsidR="00E9254D" w:rsidRPr="00BB43FE">
        <w:rPr>
          <w:rFonts w:ascii="Garamond" w:hAnsi="Garamond"/>
          <w:sz w:val="24"/>
          <w:szCs w:val="24"/>
        </w:rPr>
        <w:t xml:space="preserve">servers </w:t>
      </w:r>
      <w:r w:rsidR="009D1A91" w:rsidRPr="00BB43FE">
        <w:rPr>
          <w:rFonts w:ascii="Garamond" w:hAnsi="Garamond"/>
          <w:sz w:val="24"/>
          <w:szCs w:val="24"/>
        </w:rPr>
        <w:t>with</w:t>
      </w:r>
      <w:r w:rsidR="00E9254D" w:rsidRPr="00BB43FE">
        <w:rPr>
          <w:rFonts w:ascii="Garamond" w:hAnsi="Garamond"/>
          <w:sz w:val="24"/>
          <w:szCs w:val="24"/>
        </w:rPr>
        <w:t xml:space="preserve"> </w:t>
      </w:r>
      <w:r w:rsidR="009D1A91" w:rsidRPr="00BB43FE">
        <w:rPr>
          <w:rFonts w:ascii="Garamond" w:hAnsi="Garamond"/>
          <w:sz w:val="24"/>
          <w:szCs w:val="24"/>
        </w:rPr>
        <w:t>domain-independent configurations</w:t>
      </w:r>
      <w:r w:rsidR="00AD53AA" w:rsidRPr="00BB43FE">
        <w:rPr>
          <w:rFonts w:ascii="Garamond" w:hAnsi="Garamond"/>
          <w:sz w:val="24"/>
          <w:szCs w:val="24"/>
        </w:rPr>
        <w:t xml:space="preserve"> ready to deploy </w:t>
      </w:r>
      <w:r w:rsidR="00F5286F" w:rsidRPr="00BB43FE">
        <w:rPr>
          <w:rFonts w:ascii="Garamond" w:hAnsi="Garamond"/>
          <w:sz w:val="24"/>
          <w:szCs w:val="24"/>
        </w:rPr>
        <w:t xml:space="preserve">as a super-light topology for the cloud, is </w:t>
      </w:r>
      <w:r w:rsidR="008475CC" w:rsidRPr="00BB43FE">
        <w:rPr>
          <w:rFonts w:ascii="Garamond" w:hAnsi="Garamond"/>
          <w:sz w:val="24"/>
          <w:szCs w:val="24"/>
        </w:rPr>
        <w:t>the sole recommendation for the next steps in engineered performance optimization.</w:t>
      </w:r>
      <w:r w:rsidR="005711CA" w:rsidRPr="00BB43FE">
        <w:rPr>
          <w:rFonts w:ascii="Garamond" w:hAnsi="Garamond"/>
          <w:sz w:val="24"/>
          <w:szCs w:val="24"/>
        </w:rPr>
        <w:t xml:space="preserve">  Providing a domain-independent solution that is not reliant on ASP.Net and IIS for Windows Authentication will allow customers to take the secondary step of moving their entire bioinformatics system to a cloud-based topology.</w:t>
      </w:r>
      <w:r w:rsidR="005A6AF9" w:rsidRPr="00BB43FE">
        <w:rPr>
          <w:rFonts w:ascii="Garamond" w:hAnsi="Garamond"/>
          <w:sz w:val="24"/>
          <w:szCs w:val="24"/>
        </w:rPr>
        <w:t xml:space="preserve">  T</w:t>
      </w:r>
      <w:r w:rsidR="00392F80" w:rsidRPr="00BB43FE">
        <w:rPr>
          <w:rFonts w:ascii="Garamond" w:hAnsi="Garamond"/>
          <w:sz w:val="24"/>
          <w:szCs w:val="24"/>
        </w:rPr>
        <w:t>hough this may be the sole pertinent recommendation, it is currently the biggest evolutionary step for the software</w:t>
      </w:r>
      <w:r w:rsidR="005711CA" w:rsidRPr="00BB43FE">
        <w:rPr>
          <w:rFonts w:ascii="Garamond" w:hAnsi="Garamond"/>
          <w:sz w:val="24"/>
          <w:szCs w:val="24"/>
        </w:rPr>
        <w:t xml:space="preserve"> presently.  </w:t>
      </w:r>
      <w:r w:rsidR="005A6AF9" w:rsidRPr="00BB43FE">
        <w:rPr>
          <w:rFonts w:ascii="Garamond" w:hAnsi="Garamond"/>
          <w:sz w:val="24"/>
          <w:szCs w:val="24"/>
        </w:rPr>
        <w:t>A</w:t>
      </w:r>
      <w:r w:rsidR="000C708A" w:rsidRPr="00BB43FE">
        <w:rPr>
          <w:rFonts w:ascii="Garamond" w:hAnsi="Garamond"/>
          <w:sz w:val="24"/>
          <w:szCs w:val="24"/>
        </w:rPr>
        <w:t xml:space="preserve">n all in one </w:t>
      </w:r>
      <w:r w:rsidR="005A6AF9" w:rsidRPr="00BB43FE">
        <w:rPr>
          <w:rFonts w:ascii="Garamond" w:hAnsi="Garamond"/>
          <w:sz w:val="24"/>
          <w:szCs w:val="24"/>
        </w:rPr>
        <w:t xml:space="preserve">cloud-based </w:t>
      </w:r>
      <w:r w:rsidR="000C708A" w:rsidRPr="00BB43FE">
        <w:rPr>
          <w:rFonts w:ascii="Garamond" w:hAnsi="Garamond"/>
          <w:sz w:val="24"/>
          <w:szCs w:val="24"/>
        </w:rPr>
        <w:t xml:space="preserve">server </w:t>
      </w:r>
      <w:r w:rsidR="005711CA" w:rsidRPr="00BB43FE">
        <w:rPr>
          <w:rFonts w:ascii="Garamond" w:hAnsi="Garamond"/>
          <w:sz w:val="24"/>
          <w:szCs w:val="24"/>
        </w:rPr>
        <w:t>may take a step</w:t>
      </w:r>
      <w:r w:rsidR="00E3751C" w:rsidRPr="00BB43FE">
        <w:rPr>
          <w:rFonts w:ascii="Garamond" w:hAnsi="Garamond"/>
          <w:sz w:val="24"/>
          <w:szCs w:val="24"/>
        </w:rPr>
        <w:t xml:space="preserve"> away from the optimization provided by N-Tier architecture</w:t>
      </w:r>
      <w:r w:rsidR="005711CA" w:rsidRPr="00BB43FE">
        <w:rPr>
          <w:rFonts w:ascii="Garamond" w:hAnsi="Garamond"/>
          <w:sz w:val="24"/>
          <w:szCs w:val="24"/>
        </w:rPr>
        <w:t xml:space="preserve">, it takes a simultaneous step </w:t>
      </w:r>
      <w:r w:rsidR="0010306B" w:rsidRPr="00BB43FE">
        <w:rPr>
          <w:rFonts w:ascii="Garamond" w:hAnsi="Garamond"/>
          <w:sz w:val="24"/>
          <w:szCs w:val="24"/>
        </w:rPr>
        <w:t xml:space="preserve">towards </w:t>
      </w:r>
      <w:r w:rsidR="00E3751C" w:rsidRPr="00BB43FE">
        <w:rPr>
          <w:rFonts w:ascii="Garamond" w:hAnsi="Garamond"/>
          <w:sz w:val="24"/>
          <w:szCs w:val="24"/>
        </w:rPr>
        <w:t xml:space="preserve">a virtual machine </w:t>
      </w:r>
      <w:r w:rsidR="0010306B" w:rsidRPr="00BB43FE">
        <w:rPr>
          <w:rFonts w:ascii="Garamond" w:hAnsi="Garamond"/>
          <w:sz w:val="24"/>
          <w:szCs w:val="24"/>
        </w:rPr>
        <w:t xml:space="preserve">that </w:t>
      </w:r>
      <w:r w:rsidR="00E3751C" w:rsidRPr="00BB43FE">
        <w:rPr>
          <w:rFonts w:ascii="Garamond" w:hAnsi="Garamond"/>
          <w:sz w:val="24"/>
          <w:szCs w:val="24"/>
        </w:rPr>
        <w:t xml:space="preserve">can </w:t>
      </w:r>
      <w:r w:rsidR="00A73FF9" w:rsidRPr="00BB43FE">
        <w:rPr>
          <w:rFonts w:ascii="Garamond" w:hAnsi="Garamond"/>
          <w:sz w:val="24"/>
          <w:szCs w:val="24"/>
        </w:rPr>
        <w:t xml:space="preserve">be provisioned with </w:t>
      </w:r>
      <w:r w:rsidR="00202841" w:rsidRPr="00BB43FE">
        <w:rPr>
          <w:rFonts w:ascii="Garamond" w:hAnsi="Garamond"/>
          <w:sz w:val="24"/>
          <w:szCs w:val="24"/>
        </w:rPr>
        <w:t>all necessary resource availability</w:t>
      </w:r>
      <w:r w:rsidR="0010306B" w:rsidRPr="00BB43FE">
        <w:rPr>
          <w:rFonts w:ascii="Garamond" w:hAnsi="Garamond"/>
          <w:sz w:val="24"/>
          <w:szCs w:val="24"/>
        </w:rPr>
        <w:t xml:space="preserve"> in mind while offering the customer substantial financial savings.  </w:t>
      </w:r>
    </w:p>
    <w:p w14:paraId="40DB644B" w14:textId="77777777" w:rsidR="005711CA" w:rsidRPr="00BB43FE" w:rsidRDefault="005711CA" w:rsidP="00FD5CB8">
      <w:pPr>
        <w:spacing w:after="0"/>
        <w:jc w:val="both"/>
        <w:rPr>
          <w:rFonts w:ascii="Garamond" w:hAnsi="Garamond"/>
          <w:sz w:val="24"/>
          <w:szCs w:val="24"/>
        </w:rPr>
      </w:pPr>
    </w:p>
    <w:p w14:paraId="50F4D3AF" w14:textId="2A9DEF6A" w:rsidR="00A255FF" w:rsidRPr="00BB43FE" w:rsidRDefault="00A255FF" w:rsidP="00FD5CB8">
      <w:pPr>
        <w:spacing w:after="0"/>
        <w:jc w:val="both"/>
        <w:rPr>
          <w:rFonts w:ascii="Garamond" w:hAnsi="Garamond"/>
          <w:sz w:val="24"/>
          <w:szCs w:val="24"/>
        </w:rPr>
      </w:pPr>
    </w:p>
    <w:p w14:paraId="089EF8E0" w14:textId="4F5D1A6D" w:rsidR="00BC6D30" w:rsidRPr="00BB43FE" w:rsidRDefault="000919E2" w:rsidP="000919E2">
      <w:pPr>
        <w:rPr>
          <w:rFonts w:ascii="Garamond" w:hAnsi="Garamond"/>
          <w:sz w:val="24"/>
          <w:szCs w:val="24"/>
        </w:rPr>
      </w:pPr>
      <w:r w:rsidRPr="00BB43FE">
        <w:rPr>
          <w:rFonts w:ascii="Garamond" w:hAnsi="Garamond"/>
          <w:sz w:val="24"/>
          <w:szCs w:val="24"/>
        </w:rPr>
        <w:br w:type="page"/>
      </w:r>
    </w:p>
    <w:p w14:paraId="6E0E6611" w14:textId="7919942A" w:rsidR="00392E32" w:rsidRPr="00BB43FE" w:rsidRDefault="00392E32" w:rsidP="002F1EE0">
      <w:pPr>
        <w:spacing w:after="0" w:line="360" w:lineRule="auto"/>
        <w:jc w:val="both"/>
        <w:rPr>
          <w:rFonts w:ascii="Garamond" w:hAnsi="Garamond"/>
          <w:b/>
          <w:bCs/>
          <w:sz w:val="24"/>
          <w:szCs w:val="24"/>
        </w:rPr>
      </w:pPr>
      <w:r w:rsidRPr="00BB43FE">
        <w:rPr>
          <w:rFonts w:ascii="Garamond" w:hAnsi="Garamond"/>
          <w:b/>
          <w:bCs/>
          <w:sz w:val="24"/>
          <w:szCs w:val="24"/>
        </w:rPr>
        <w:lastRenderedPageBreak/>
        <w:t>Conclusion</w:t>
      </w:r>
    </w:p>
    <w:p w14:paraId="3E9DB246" w14:textId="2692D344" w:rsidR="002E4A75" w:rsidRPr="00BB43FE" w:rsidRDefault="00EF2247" w:rsidP="002F1EE0">
      <w:pPr>
        <w:spacing w:after="0" w:line="360" w:lineRule="auto"/>
        <w:jc w:val="both"/>
        <w:rPr>
          <w:rFonts w:ascii="Garamond" w:hAnsi="Garamond"/>
          <w:color w:val="333333"/>
          <w:sz w:val="24"/>
          <w:szCs w:val="24"/>
        </w:rPr>
      </w:pPr>
      <w:r w:rsidRPr="00BB43FE">
        <w:rPr>
          <w:rFonts w:ascii="Garamond" w:hAnsi="Garamond"/>
          <w:color w:val="333333"/>
          <w:sz w:val="24"/>
          <w:szCs w:val="24"/>
        </w:rPr>
        <w:t>“Every system has real-time performance constraints.”</w:t>
      </w:r>
      <w:r w:rsidR="00FE15C8" w:rsidRPr="00BB43FE">
        <w:rPr>
          <w:rFonts w:ascii="Garamond" w:hAnsi="Garamond"/>
          <w:color w:val="333333"/>
          <w:sz w:val="24"/>
          <w:szCs w:val="24"/>
        </w:rPr>
        <w:t xml:space="preserve"> </w:t>
      </w:r>
      <w:r w:rsidR="006728B5" w:rsidRPr="00BB43FE">
        <w:rPr>
          <w:rFonts w:ascii="Garamond" w:hAnsi="Garamond"/>
          <w:color w:val="333333"/>
          <w:sz w:val="24"/>
          <w:szCs w:val="24"/>
        </w:rPr>
        <w:t xml:space="preserve">This </w:t>
      </w:r>
      <w:r w:rsidR="00FE15C8" w:rsidRPr="00BB43FE">
        <w:rPr>
          <w:rFonts w:ascii="Garamond" w:hAnsi="Garamond"/>
          <w:color w:val="333333"/>
          <w:sz w:val="24"/>
          <w:szCs w:val="24"/>
        </w:rPr>
        <w:t xml:space="preserve">statement </w:t>
      </w:r>
      <w:r w:rsidR="006728B5" w:rsidRPr="00BB43FE">
        <w:rPr>
          <w:rFonts w:ascii="Garamond" w:hAnsi="Garamond"/>
          <w:color w:val="333333"/>
          <w:sz w:val="24"/>
          <w:szCs w:val="24"/>
        </w:rPr>
        <w:t xml:space="preserve">is </w:t>
      </w:r>
      <w:r w:rsidR="00FE15C8" w:rsidRPr="00BB43FE">
        <w:rPr>
          <w:rFonts w:ascii="Garamond" w:hAnsi="Garamond"/>
          <w:color w:val="333333"/>
          <w:sz w:val="24"/>
          <w:szCs w:val="24"/>
        </w:rPr>
        <w:t xml:space="preserve">offered for discussion in Bass, </w:t>
      </w:r>
      <w:r w:rsidR="00DB3D5E" w:rsidRPr="00BB43FE">
        <w:rPr>
          <w:rFonts w:ascii="Garamond" w:hAnsi="Garamond"/>
          <w:color w:val="333333"/>
          <w:sz w:val="24"/>
          <w:szCs w:val="24"/>
        </w:rPr>
        <w:t xml:space="preserve">Clements and </w:t>
      </w:r>
      <w:proofErr w:type="spellStart"/>
      <w:r w:rsidR="00FE15C8" w:rsidRPr="00BB43FE">
        <w:rPr>
          <w:rFonts w:ascii="Garamond" w:hAnsi="Garamond"/>
          <w:color w:val="333333"/>
          <w:sz w:val="24"/>
          <w:szCs w:val="24"/>
        </w:rPr>
        <w:t>Kazman</w:t>
      </w:r>
      <w:r w:rsidR="00DB3D5E" w:rsidRPr="00BB43FE">
        <w:rPr>
          <w:rFonts w:ascii="Garamond" w:hAnsi="Garamond"/>
          <w:color w:val="333333"/>
          <w:sz w:val="24"/>
          <w:szCs w:val="24"/>
        </w:rPr>
        <w:t>’s</w:t>
      </w:r>
      <w:proofErr w:type="spellEnd"/>
      <w:r w:rsidR="00FE15C8" w:rsidRPr="00BB43FE">
        <w:rPr>
          <w:rFonts w:ascii="Garamond" w:hAnsi="Garamond"/>
          <w:color w:val="333333"/>
          <w:sz w:val="24"/>
          <w:szCs w:val="24"/>
        </w:rPr>
        <w:t xml:space="preserve"> Software </w:t>
      </w:r>
      <w:r w:rsidR="00867C4F" w:rsidRPr="00BB43FE">
        <w:rPr>
          <w:rFonts w:ascii="Garamond" w:hAnsi="Garamond"/>
          <w:color w:val="333333"/>
          <w:sz w:val="24"/>
          <w:szCs w:val="24"/>
        </w:rPr>
        <w:t xml:space="preserve">Architecture in Practice.  </w:t>
      </w:r>
      <w:r w:rsidR="0057321B" w:rsidRPr="00BB43FE">
        <w:rPr>
          <w:rFonts w:ascii="Garamond" w:hAnsi="Garamond"/>
          <w:color w:val="333333"/>
          <w:sz w:val="24"/>
          <w:szCs w:val="24"/>
        </w:rPr>
        <w:t xml:space="preserve">In </w:t>
      </w:r>
      <w:r w:rsidR="00EC0FC3" w:rsidRPr="00BB43FE">
        <w:rPr>
          <w:rFonts w:ascii="Garamond" w:hAnsi="Garamond"/>
          <w:color w:val="333333"/>
          <w:sz w:val="24"/>
          <w:szCs w:val="24"/>
        </w:rPr>
        <w:t xml:space="preserve">order to architect a system </w:t>
      </w:r>
      <w:r w:rsidR="00DD77AA" w:rsidRPr="00BB43FE">
        <w:rPr>
          <w:rFonts w:ascii="Garamond" w:hAnsi="Garamond"/>
          <w:color w:val="333333"/>
          <w:sz w:val="24"/>
          <w:szCs w:val="24"/>
        </w:rPr>
        <w:t>while building in</w:t>
      </w:r>
      <w:r w:rsidR="00EC0FC3" w:rsidRPr="00BB43FE">
        <w:rPr>
          <w:rFonts w:ascii="Garamond" w:hAnsi="Garamond"/>
          <w:color w:val="333333"/>
          <w:sz w:val="24"/>
          <w:szCs w:val="24"/>
        </w:rPr>
        <w:t xml:space="preserve"> performance optimization</w:t>
      </w:r>
      <w:r w:rsidR="00DD77AA" w:rsidRPr="00BB43FE">
        <w:rPr>
          <w:rFonts w:ascii="Garamond" w:hAnsi="Garamond"/>
          <w:color w:val="333333"/>
          <w:sz w:val="24"/>
          <w:szCs w:val="24"/>
        </w:rPr>
        <w:t xml:space="preserve">, it is necessary to answer the question, </w:t>
      </w:r>
      <w:r w:rsidR="00474105" w:rsidRPr="00BB43FE">
        <w:rPr>
          <w:rFonts w:ascii="Garamond" w:hAnsi="Garamond"/>
          <w:color w:val="333333"/>
          <w:sz w:val="24"/>
          <w:szCs w:val="24"/>
        </w:rPr>
        <w:t>w</w:t>
      </w:r>
      <w:r w:rsidR="00DD77AA" w:rsidRPr="00BB43FE">
        <w:rPr>
          <w:rFonts w:ascii="Garamond" w:hAnsi="Garamond"/>
          <w:color w:val="333333"/>
          <w:sz w:val="24"/>
          <w:szCs w:val="24"/>
        </w:rPr>
        <w:t>hat is performance</w:t>
      </w:r>
      <w:r w:rsidR="00C330BF" w:rsidRPr="00BB43FE">
        <w:rPr>
          <w:rFonts w:ascii="Garamond" w:hAnsi="Garamond"/>
          <w:color w:val="333333"/>
          <w:sz w:val="24"/>
          <w:szCs w:val="24"/>
        </w:rPr>
        <w:t xml:space="preserve">?  Further, </w:t>
      </w:r>
      <w:r w:rsidR="00474105" w:rsidRPr="00BB43FE">
        <w:rPr>
          <w:rFonts w:ascii="Garamond" w:hAnsi="Garamond"/>
          <w:color w:val="333333"/>
          <w:sz w:val="24"/>
          <w:szCs w:val="24"/>
        </w:rPr>
        <w:t>the</w:t>
      </w:r>
      <w:r w:rsidR="007D28DB" w:rsidRPr="00BB43FE">
        <w:rPr>
          <w:rFonts w:ascii="Garamond" w:hAnsi="Garamond"/>
          <w:color w:val="333333"/>
          <w:sz w:val="24"/>
          <w:szCs w:val="24"/>
        </w:rPr>
        <w:t xml:space="preserve"> real-time performance constraints of the system</w:t>
      </w:r>
      <w:r w:rsidR="00474105" w:rsidRPr="00BB43FE">
        <w:rPr>
          <w:rFonts w:ascii="Garamond" w:hAnsi="Garamond"/>
          <w:color w:val="333333"/>
          <w:sz w:val="24"/>
          <w:szCs w:val="24"/>
        </w:rPr>
        <w:t xml:space="preserve"> must be identified in order to </w:t>
      </w:r>
      <w:r w:rsidR="00A82E31" w:rsidRPr="00BB43FE">
        <w:rPr>
          <w:rFonts w:ascii="Garamond" w:hAnsi="Garamond"/>
          <w:color w:val="333333"/>
          <w:sz w:val="24"/>
          <w:szCs w:val="24"/>
        </w:rPr>
        <w:t xml:space="preserve">architect </w:t>
      </w:r>
      <w:r w:rsidR="007654F0" w:rsidRPr="00BB43FE">
        <w:rPr>
          <w:rFonts w:ascii="Garamond" w:hAnsi="Garamond"/>
          <w:color w:val="333333"/>
          <w:sz w:val="24"/>
          <w:szCs w:val="24"/>
        </w:rPr>
        <w:t xml:space="preserve">an </w:t>
      </w:r>
      <w:r w:rsidR="00911CE6" w:rsidRPr="00BB43FE">
        <w:rPr>
          <w:rFonts w:ascii="Garamond" w:hAnsi="Garamond"/>
          <w:color w:val="333333"/>
          <w:sz w:val="24"/>
          <w:szCs w:val="24"/>
        </w:rPr>
        <w:t>effective means by which to mitigate those constraints</w:t>
      </w:r>
      <w:r w:rsidR="00474105" w:rsidRPr="00BB43FE">
        <w:rPr>
          <w:rFonts w:ascii="Garamond" w:hAnsi="Garamond"/>
          <w:color w:val="333333"/>
          <w:sz w:val="24"/>
          <w:szCs w:val="24"/>
        </w:rPr>
        <w:t>.</w:t>
      </w:r>
      <w:r w:rsidR="00F6004A" w:rsidRPr="00BB43FE">
        <w:rPr>
          <w:rFonts w:ascii="Garamond" w:hAnsi="Garamond"/>
          <w:color w:val="333333"/>
          <w:sz w:val="24"/>
          <w:szCs w:val="24"/>
        </w:rPr>
        <w:t xml:space="preserve">  This </w:t>
      </w:r>
      <w:r w:rsidR="00370457" w:rsidRPr="00BB43FE">
        <w:rPr>
          <w:rFonts w:ascii="Garamond" w:hAnsi="Garamond"/>
          <w:color w:val="333333"/>
          <w:sz w:val="24"/>
          <w:szCs w:val="24"/>
        </w:rPr>
        <w:t>paper</w:t>
      </w:r>
      <w:r w:rsidR="00F6004A" w:rsidRPr="00BB43FE">
        <w:rPr>
          <w:rFonts w:ascii="Garamond" w:hAnsi="Garamond"/>
          <w:color w:val="333333"/>
          <w:sz w:val="24"/>
          <w:szCs w:val="24"/>
        </w:rPr>
        <w:t xml:space="preserve"> has </w:t>
      </w:r>
      <w:r w:rsidR="00370457" w:rsidRPr="00BB43FE">
        <w:rPr>
          <w:rFonts w:ascii="Garamond" w:hAnsi="Garamond"/>
          <w:color w:val="333333"/>
          <w:sz w:val="24"/>
          <w:szCs w:val="24"/>
        </w:rPr>
        <w:t xml:space="preserve">endeavored to </w:t>
      </w:r>
      <w:r w:rsidR="00F6004A" w:rsidRPr="00BB43FE">
        <w:rPr>
          <w:rFonts w:ascii="Garamond" w:hAnsi="Garamond"/>
          <w:color w:val="333333"/>
          <w:sz w:val="24"/>
          <w:szCs w:val="24"/>
        </w:rPr>
        <w:t>define</w:t>
      </w:r>
      <w:r w:rsidR="00F5045E" w:rsidRPr="00BB43FE">
        <w:rPr>
          <w:rFonts w:ascii="Garamond" w:hAnsi="Garamond"/>
          <w:color w:val="333333"/>
          <w:sz w:val="24"/>
          <w:szCs w:val="24"/>
        </w:rPr>
        <w:t xml:space="preserve"> performance with </w:t>
      </w:r>
      <w:r w:rsidR="00F6004A" w:rsidRPr="00BB43FE">
        <w:rPr>
          <w:rFonts w:ascii="Garamond" w:hAnsi="Garamond"/>
          <w:color w:val="333333"/>
          <w:sz w:val="24"/>
          <w:szCs w:val="24"/>
        </w:rPr>
        <w:t>increasing</w:t>
      </w:r>
      <w:r w:rsidR="00F5045E" w:rsidRPr="00BB43FE">
        <w:rPr>
          <w:rFonts w:ascii="Garamond" w:hAnsi="Garamond"/>
          <w:color w:val="333333"/>
          <w:sz w:val="24"/>
          <w:szCs w:val="24"/>
        </w:rPr>
        <w:t xml:space="preserve"> precision </w:t>
      </w:r>
      <w:r w:rsidR="00F6004A" w:rsidRPr="00BB43FE">
        <w:rPr>
          <w:rFonts w:ascii="Garamond" w:hAnsi="Garamond"/>
          <w:color w:val="333333"/>
          <w:sz w:val="24"/>
          <w:szCs w:val="24"/>
        </w:rPr>
        <w:t xml:space="preserve">while holding true </w:t>
      </w:r>
      <w:r w:rsidR="007654F0" w:rsidRPr="00BB43FE">
        <w:rPr>
          <w:rFonts w:ascii="Garamond" w:hAnsi="Garamond"/>
          <w:color w:val="333333"/>
          <w:sz w:val="24"/>
          <w:szCs w:val="24"/>
        </w:rPr>
        <w:t>a</w:t>
      </w:r>
      <w:r w:rsidR="00F6004A" w:rsidRPr="00BB43FE">
        <w:rPr>
          <w:rFonts w:ascii="Garamond" w:hAnsi="Garamond"/>
          <w:color w:val="333333"/>
          <w:sz w:val="24"/>
          <w:szCs w:val="24"/>
        </w:rPr>
        <w:t xml:space="preserve"> central tenant that performance is </w:t>
      </w:r>
      <w:r w:rsidR="00F04A06" w:rsidRPr="00BB43FE">
        <w:rPr>
          <w:rFonts w:ascii="Garamond" w:hAnsi="Garamond"/>
          <w:color w:val="333333"/>
          <w:sz w:val="24"/>
          <w:szCs w:val="24"/>
        </w:rPr>
        <w:t>an identified measure</w:t>
      </w:r>
      <w:r w:rsidR="001D121E" w:rsidRPr="00BB43FE">
        <w:rPr>
          <w:rFonts w:ascii="Garamond" w:hAnsi="Garamond"/>
          <w:color w:val="333333"/>
          <w:sz w:val="24"/>
          <w:szCs w:val="24"/>
        </w:rPr>
        <w:t xml:space="preserve"> of transactional efficiency.</w:t>
      </w:r>
      <w:r w:rsidR="0031342B" w:rsidRPr="00BB43FE">
        <w:rPr>
          <w:rFonts w:ascii="Garamond" w:hAnsi="Garamond"/>
          <w:color w:val="333333"/>
          <w:sz w:val="24"/>
          <w:szCs w:val="24"/>
        </w:rPr>
        <w:t xml:space="preserve">  </w:t>
      </w:r>
      <w:r w:rsidR="002E4A75" w:rsidRPr="00BB43FE">
        <w:rPr>
          <w:rFonts w:ascii="Garamond" w:hAnsi="Garamond"/>
          <w:color w:val="333333"/>
          <w:sz w:val="24"/>
          <w:szCs w:val="24"/>
        </w:rPr>
        <w:t xml:space="preserve">Looking with greater depth </w:t>
      </w:r>
      <w:r w:rsidR="002C0FB1" w:rsidRPr="00BB43FE">
        <w:rPr>
          <w:rFonts w:ascii="Garamond" w:hAnsi="Garamond"/>
          <w:color w:val="333333"/>
          <w:sz w:val="24"/>
          <w:szCs w:val="24"/>
        </w:rPr>
        <w:t xml:space="preserve">and understanding into this definition yields how </w:t>
      </w:r>
      <w:r w:rsidR="00996D4D" w:rsidRPr="00BB43FE">
        <w:rPr>
          <w:rFonts w:ascii="Garamond" w:hAnsi="Garamond"/>
          <w:color w:val="333333"/>
          <w:sz w:val="24"/>
          <w:szCs w:val="24"/>
        </w:rPr>
        <w:t xml:space="preserve">performance is measured and how optimal performance is achieved as </w:t>
      </w:r>
      <w:r w:rsidR="00400843" w:rsidRPr="00BB43FE">
        <w:rPr>
          <w:rFonts w:ascii="Garamond" w:hAnsi="Garamond"/>
          <w:color w:val="333333"/>
          <w:sz w:val="24"/>
          <w:szCs w:val="24"/>
        </w:rPr>
        <w:t>a step-wise practice.</w:t>
      </w:r>
    </w:p>
    <w:p w14:paraId="69BF8FBF" w14:textId="77777777" w:rsidR="00EF4242" w:rsidRPr="00BB43FE" w:rsidRDefault="00EF4242" w:rsidP="002F1EE0">
      <w:pPr>
        <w:spacing w:after="0" w:line="360" w:lineRule="auto"/>
        <w:jc w:val="both"/>
        <w:rPr>
          <w:rFonts w:ascii="Garamond" w:hAnsi="Garamond"/>
          <w:color w:val="333333"/>
          <w:sz w:val="24"/>
          <w:szCs w:val="24"/>
        </w:rPr>
      </w:pPr>
    </w:p>
    <w:p w14:paraId="439FA227" w14:textId="757DE4A7" w:rsidR="00C802C2" w:rsidRPr="00BB43FE" w:rsidRDefault="00961CAF" w:rsidP="002F1EE0">
      <w:pPr>
        <w:spacing w:after="0" w:line="360" w:lineRule="auto"/>
        <w:jc w:val="both"/>
        <w:rPr>
          <w:rFonts w:ascii="Garamond" w:hAnsi="Garamond"/>
          <w:color w:val="333333"/>
          <w:sz w:val="24"/>
          <w:szCs w:val="24"/>
        </w:rPr>
      </w:pPr>
      <w:r w:rsidRPr="00BB43FE">
        <w:rPr>
          <w:rFonts w:ascii="Garamond" w:hAnsi="Garamond"/>
          <w:color w:val="333333"/>
          <w:sz w:val="24"/>
          <w:szCs w:val="24"/>
        </w:rPr>
        <w:t xml:space="preserve">Engineering performance is itself a process </w:t>
      </w:r>
      <w:r w:rsidR="00400843" w:rsidRPr="00BB43FE">
        <w:rPr>
          <w:rFonts w:ascii="Garamond" w:hAnsi="Garamond"/>
          <w:color w:val="333333"/>
          <w:sz w:val="24"/>
          <w:szCs w:val="24"/>
        </w:rPr>
        <w:t xml:space="preserve">that first begins with </w:t>
      </w:r>
      <w:r w:rsidR="00E03576" w:rsidRPr="00BB43FE">
        <w:rPr>
          <w:rFonts w:ascii="Garamond" w:hAnsi="Garamond"/>
          <w:color w:val="333333"/>
          <w:sz w:val="24"/>
          <w:szCs w:val="24"/>
        </w:rPr>
        <w:t xml:space="preserve">querying the system via performance tests, and architecting solutions using </w:t>
      </w:r>
      <w:r w:rsidR="00860987" w:rsidRPr="00BB43FE">
        <w:rPr>
          <w:rFonts w:ascii="Garamond" w:hAnsi="Garamond"/>
          <w:color w:val="333333"/>
          <w:sz w:val="24"/>
          <w:szCs w:val="24"/>
        </w:rPr>
        <w:t xml:space="preserve">pre-established techniques for </w:t>
      </w:r>
      <w:r w:rsidR="009A201D" w:rsidRPr="00BB43FE">
        <w:rPr>
          <w:rFonts w:ascii="Garamond" w:hAnsi="Garamond"/>
          <w:color w:val="333333"/>
          <w:sz w:val="24"/>
          <w:szCs w:val="24"/>
        </w:rPr>
        <w:t xml:space="preserve">mitigating the demand </w:t>
      </w:r>
      <w:r w:rsidR="007654F0" w:rsidRPr="00BB43FE">
        <w:rPr>
          <w:rFonts w:ascii="Garamond" w:hAnsi="Garamond"/>
          <w:color w:val="333333"/>
          <w:sz w:val="24"/>
          <w:szCs w:val="24"/>
        </w:rPr>
        <w:t xml:space="preserve">for </w:t>
      </w:r>
      <w:r w:rsidR="009A201D" w:rsidRPr="00BB43FE">
        <w:rPr>
          <w:rFonts w:ascii="Garamond" w:hAnsi="Garamond"/>
          <w:color w:val="333333"/>
          <w:sz w:val="24"/>
          <w:szCs w:val="24"/>
        </w:rPr>
        <w:t>while increasing the availability of system resources.</w:t>
      </w:r>
      <w:r w:rsidR="00400843" w:rsidRPr="00BB43FE">
        <w:rPr>
          <w:rFonts w:ascii="Garamond" w:hAnsi="Garamond"/>
          <w:color w:val="333333"/>
          <w:sz w:val="24"/>
          <w:szCs w:val="24"/>
        </w:rPr>
        <w:t xml:space="preserve">  </w:t>
      </w:r>
      <w:r w:rsidR="00C802C2" w:rsidRPr="00BB43FE">
        <w:rPr>
          <w:rFonts w:ascii="Garamond" w:hAnsi="Garamond"/>
          <w:color w:val="333333"/>
          <w:sz w:val="24"/>
          <w:szCs w:val="24"/>
        </w:rPr>
        <w:t xml:space="preserve">Agilent Technologies </w:t>
      </w:r>
      <w:r w:rsidR="00473071">
        <w:rPr>
          <w:rFonts w:ascii="Garamond" w:hAnsi="Garamond"/>
          <w:color w:val="333333"/>
          <w:sz w:val="24"/>
          <w:szCs w:val="24"/>
        </w:rPr>
        <w:t>Enterprise Content Management</w:t>
      </w:r>
      <w:r w:rsidR="00C802C2" w:rsidRPr="00BB43FE">
        <w:rPr>
          <w:rFonts w:ascii="Garamond" w:hAnsi="Garamond"/>
          <w:color w:val="333333"/>
          <w:sz w:val="24"/>
          <w:szCs w:val="24"/>
        </w:rPr>
        <w:t xml:space="preserve"> system was not initially </w:t>
      </w:r>
      <w:r w:rsidR="00710453">
        <w:rPr>
          <w:rFonts w:ascii="Garamond" w:hAnsi="Garamond"/>
          <w:color w:val="333333"/>
          <w:sz w:val="24"/>
          <w:szCs w:val="24"/>
        </w:rPr>
        <w:t>designed,</w:t>
      </w:r>
      <w:r w:rsidR="00C802C2" w:rsidRPr="00BB43FE">
        <w:rPr>
          <w:rFonts w:ascii="Garamond" w:hAnsi="Garamond"/>
          <w:color w:val="333333"/>
          <w:sz w:val="24"/>
          <w:szCs w:val="24"/>
        </w:rPr>
        <w:t xml:space="preserve"> nor has it evolved</w:t>
      </w:r>
      <w:r w:rsidR="00710453">
        <w:rPr>
          <w:rFonts w:ascii="Garamond" w:hAnsi="Garamond"/>
          <w:color w:val="333333"/>
          <w:sz w:val="24"/>
          <w:szCs w:val="24"/>
        </w:rPr>
        <w:t>,</w:t>
      </w:r>
      <w:r w:rsidR="00C802C2" w:rsidRPr="00BB43FE">
        <w:rPr>
          <w:rFonts w:ascii="Garamond" w:hAnsi="Garamond"/>
          <w:color w:val="333333"/>
          <w:sz w:val="24"/>
          <w:szCs w:val="24"/>
        </w:rPr>
        <w:t xml:space="preserve"> in a vacuum.  </w:t>
      </w:r>
      <w:r w:rsidR="00710453">
        <w:rPr>
          <w:rFonts w:ascii="Garamond" w:hAnsi="Garamond"/>
          <w:color w:val="333333"/>
          <w:sz w:val="24"/>
          <w:szCs w:val="24"/>
        </w:rPr>
        <w:t>As a product, it</w:t>
      </w:r>
      <w:r w:rsidR="00C802C2" w:rsidRPr="00BB43FE">
        <w:rPr>
          <w:rFonts w:ascii="Garamond" w:hAnsi="Garamond"/>
          <w:color w:val="333333"/>
          <w:sz w:val="24"/>
          <w:szCs w:val="24"/>
        </w:rPr>
        <w:t xml:space="preserve"> is currently coming of age in a diverse peer group of data intensive software</w:t>
      </w:r>
      <w:r w:rsidR="00082D4B" w:rsidRPr="00BB43FE">
        <w:rPr>
          <w:rFonts w:ascii="Garamond" w:hAnsi="Garamond"/>
          <w:color w:val="333333"/>
          <w:sz w:val="24"/>
          <w:szCs w:val="24"/>
        </w:rPr>
        <w:t xml:space="preserve">.  </w:t>
      </w:r>
      <w:r w:rsidR="00473071">
        <w:rPr>
          <w:rFonts w:ascii="Garamond" w:eastAsia="Times New Roman" w:hAnsi="Garamond" w:cs="Times New Roman"/>
          <w:sz w:val="24"/>
          <w:szCs w:val="24"/>
        </w:rPr>
        <w:t>Agilent Technologies Enterprise Content Management</w:t>
      </w:r>
      <w:r w:rsidR="00473071" w:rsidRPr="00BB43FE">
        <w:rPr>
          <w:rFonts w:ascii="Garamond" w:hAnsi="Garamond"/>
          <w:color w:val="333333"/>
          <w:sz w:val="24"/>
          <w:szCs w:val="24"/>
        </w:rPr>
        <w:t xml:space="preserve"> </w:t>
      </w:r>
      <w:r w:rsidR="000C26EB" w:rsidRPr="00BB43FE">
        <w:rPr>
          <w:rFonts w:ascii="Garamond" w:hAnsi="Garamond"/>
          <w:color w:val="333333"/>
          <w:sz w:val="24"/>
          <w:szCs w:val="24"/>
        </w:rPr>
        <w:t xml:space="preserve">and its competitors in the market </w:t>
      </w:r>
      <w:r w:rsidR="00C802C2" w:rsidRPr="00BB43FE">
        <w:rPr>
          <w:rFonts w:ascii="Garamond" w:hAnsi="Garamond"/>
          <w:color w:val="333333"/>
          <w:sz w:val="24"/>
          <w:szCs w:val="24"/>
        </w:rPr>
        <w:t xml:space="preserve">must </w:t>
      </w:r>
      <w:r w:rsidR="00E67D70" w:rsidRPr="00BB43FE">
        <w:rPr>
          <w:rFonts w:ascii="Garamond" w:hAnsi="Garamond"/>
          <w:color w:val="333333"/>
          <w:sz w:val="24"/>
          <w:szCs w:val="24"/>
        </w:rPr>
        <w:t xml:space="preserve">hold up </w:t>
      </w:r>
      <w:r w:rsidR="00F20AAC" w:rsidRPr="00BB43FE">
        <w:rPr>
          <w:rFonts w:ascii="Garamond" w:hAnsi="Garamond"/>
          <w:color w:val="333333"/>
          <w:sz w:val="24"/>
          <w:szCs w:val="24"/>
        </w:rPr>
        <w:t>what may be considered the</w:t>
      </w:r>
      <w:r w:rsidR="00CD0709" w:rsidRPr="00BB43FE">
        <w:rPr>
          <w:rFonts w:ascii="Garamond" w:hAnsi="Garamond"/>
          <w:color w:val="333333"/>
          <w:sz w:val="24"/>
          <w:szCs w:val="24"/>
        </w:rPr>
        <w:t xml:space="preserve"> key </w:t>
      </w:r>
      <w:r w:rsidR="000C26EB" w:rsidRPr="00BB43FE">
        <w:rPr>
          <w:rFonts w:ascii="Garamond" w:hAnsi="Garamond"/>
          <w:color w:val="333333"/>
          <w:sz w:val="24"/>
          <w:szCs w:val="24"/>
        </w:rPr>
        <w:t xml:space="preserve">metric </w:t>
      </w:r>
      <w:r w:rsidR="00CD0709" w:rsidRPr="00BB43FE">
        <w:rPr>
          <w:rFonts w:ascii="Garamond" w:hAnsi="Garamond"/>
          <w:color w:val="333333"/>
          <w:sz w:val="24"/>
          <w:szCs w:val="24"/>
        </w:rPr>
        <w:t xml:space="preserve">of </w:t>
      </w:r>
      <w:r w:rsidR="00135FA2" w:rsidRPr="00BB43FE">
        <w:rPr>
          <w:rFonts w:ascii="Garamond" w:hAnsi="Garamond"/>
          <w:color w:val="333333"/>
          <w:sz w:val="24"/>
          <w:szCs w:val="24"/>
        </w:rPr>
        <w:t>indisputably high levels of</w:t>
      </w:r>
      <w:r w:rsidR="00CD0709" w:rsidRPr="00BB43FE">
        <w:rPr>
          <w:rFonts w:ascii="Garamond" w:hAnsi="Garamond"/>
          <w:color w:val="333333"/>
          <w:sz w:val="24"/>
          <w:szCs w:val="24"/>
        </w:rPr>
        <w:t xml:space="preserve"> performance</w:t>
      </w:r>
      <w:r w:rsidR="00135FA2" w:rsidRPr="00BB43FE">
        <w:rPr>
          <w:rFonts w:ascii="Garamond" w:hAnsi="Garamond"/>
          <w:color w:val="333333"/>
          <w:sz w:val="24"/>
          <w:szCs w:val="24"/>
        </w:rPr>
        <w:t xml:space="preserve"> and that is</w:t>
      </w:r>
      <w:r w:rsidR="00CD0709" w:rsidRPr="00BB43FE">
        <w:rPr>
          <w:rFonts w:ascii="Garamond" w:hAnsi="Garamond"/>
          <w:color w:val="333333"/>
          <w:sz w:val="24"/>
          <w:szCs w:val="24"/>
        </w:rPr>
        <w:t xml:space="preserve"> </w:t>
      </w:r>
      <w:r w:rsidR="002758F6" w:rsidRPr="00BB43FE">
        <w:rPr>
          <w:rFonts w:ascii="Garamond" w:hAnsi="Garamond"/>
          <w:color w:val="333333"/>
          <w:sz w:val="24"/>
          <w:szCs w:val="24"/>
        </w:rPr>
        <w:t>low latency</w:t>
      </w:r>
      <w:r w:rsidR="00135FA2" w:rsidRPr="00BB43FE">
        <w:rPr>
          <w:rFonts w:ascii="Garamond" w:hAnsi="Garamond"/>
          <w:color w:val="333333"/>
          <w:sz w:val="24"/>
          <w:szCs w:val="24"/>
        </w:rPr>
        <w:t>.  As software systems move to</w:t>
      </w:r>
      <w:r w:rsidR="004674D7" w:rsidRPr="00BB43FE">
        <w:rPr>
          <w:rFonts w:ascii="Garamond" w:hAnsi="Garamond"/>
          <w:color w:val="333333"/>
          <w:sz w:val="24"/>
          <w:szCs w:val="24"/>
        </w:rPr>
        <w:t xml:space="preserve">ward diminished footprint </w:t>
      </w:r>
      <w:r w:rsidR="00427689" w:rsidRPr="00BB43FE">
        <w:rPr>
          <w:rFonts w:ascii="Garamond" w:hAnsi="Garamond"/>
          <w:color w:val="333333"/>
          <w:sz w:val="24"/>
          <w:szCs w:val="24"/>
        </w:rPr>
        <w:t xml:space="preserve">and </w:t>
      </w:r>
      <w:r w:rsidR="008C4D2A" w:rsidRPr="00BB43FE">
        <w:rPr>
          <w:rFonts w:ascii="Garamond" w:hAnsi="Garamond"/>
          <w:color w:val="333333"/>
          <w:sz w:val="24"/>
          <w:szCs w:val="24"/>
        </w:rPr>
        <w:t>cloud topol</w:t>
      </w:r>
      <w:r w:rsidR="00075A53" w:rsidRPr="00BB43FE">
        <w:rPr>
          <w:rFonts w:ascii="Garamond" w:hAnsi="Garamond"/>
          <w:color w:val="333333"/>
          <w:sz w:val="24"/>
          <w:szCs w:val="24"/>
        </w:rPr>
        <w:t xml:space="preserve">ogies, </w:t>
      </w:r>
      <w:r w:rsidR="00473071">
        <w:rPr>
          <w:rFonts w:ascii="Garamond" w:eastAsia="Times New Roman" w:hAnsi="Garamond" w:cs="Times New Roman"/>
          <w:sz w:val="24"/>
          <w:szCs w:val="24"/>
        </w:rPr>
        <w:t>Agilent Technologies Enterprise Content Management</w:t>
      </w:r>
      <w:r w:rsidR="00473071" w:rsidRPr="00BB43FE">
        <w:rPr>
          <w:rFonts w:ascii="Garamond" w:hAnsi="Garamond"/>
          <w:color w:val="333333"/>
          <w:sz w:val="24"/>
          <w:szCs w:val="24"/>
        </w:rPr>
        <w:t xml:space="preserve"> </w:t>
      </w:r>
      <w:r w:rsidR="00075A53" w:rsidRPr="00BB43FE">
        <w:rPr>
          <w:rFonts w:ascii="Garamond" w:hAnsi="Garamond"/>
          <w:color w:val="333333"/>
          <w:sz w:val="24"/>
          <w:szCs w:val="24"/>
        </w:rPr>
        <w:t>must</w:t>
      </w:r>
      <w:r w:rsidR="00E22D92" w:rsidRPr="00BB43FE">
        <w:rPr>
          <w:rFonts w:ascii="Garamond" w:hAnsi="Garamond"/>
          <w:color w:val="333333"/>
          <w:sz w:val="24"/>
          <w:szCs w:val="24"/>
        </w:rPr>
        <w:t xml:space="preserve"> refactor </w:t>
      </w:r>
      <w:r w:rsidR="0069026D" w:rsidRPr="00BB43FE">
        <w:rPr>
          <w:rFonts w:ascii="Garamond" w:hAnsi="Garamond"/>
          <w:color w:val="333333"/>
          <w:sz w:val="24"/>
          <w:szCs w:val="24"/>
        </w:rPr>
        <w:t>and thus</w:t>
      </w:r>
      <w:r w:rsidR="00E22D92" w:rsidRPr="00BB43FE">
        <w:rPr>
          <w:rFonts w:ascii="Garamond" w:hAnsi="Garamond"/>
          <w:color w:val="333333"/>
          <w:sz w:val="24"/>
          <w:szCs w:val="24"/>
        </w:rPr>
        <w:t xml:space="preserve"> adapt its </w:t>
      </w:r>
      <w:r w:rsidR="00F32397" w:rsidRPr="00BB43FE">
        <w:rPr>
          <w:rFonts w:ascii="Garamond" w:hAnsi="Garamond"/>
          <w:color w:val="333333"/>
          <w:sz w:val="24"/>
          <w:szCs w:val="24"/>
        </w:rPr>
        <w:t xml:space="preserve">configuration requirements </w:t>
      </w:r>
      <w:r w:rsidR="0069026D" w:rsidRPr="00BB43FE">
        <w:rPr>
          <w:rFonts w:ascii="Garamond" w:hAnsi="Garamond"/>
          <w:color w:val="333333"/>
          <w:sz w:val="24"/>
          <w:szCs w:val="24"/>
        </w:rPr>
        <w:t>to meet the expectations of what is quickly becoming industry standard.</w:t>
      </w:r>
      <w:r w:rsidR="00122D9A" w:rsidRPr="00BB43FE">
        <w:rPr>
          <w:rFonts w:ascii="Garamond" w:hAnsi="Garamond"/>
          <w:color w:val="333333"/>
          <w:sz w:val="24"/>
          <w:szCs w:val="24"/>
        </w:rPr>
        <w:t xml:space="preserve">  The real-time performance constraints with these new expectations are that </w:t>
      </w:r>
      <w:r w:rsidR="00473071">
        <w:rPr>
          <w:rFonts w:ascii="Garamond" w:eastAsia="Times New Roman" w:hAnsi="Garamond" w:cs="Times New Roman"/>
          <w:sz w:val="24"/>
          <w:szCs w:val="24"/>
        </w:rPr>
        <w:t>Agilent Technologies Enterprise Content Management</w:t>
      </w:r>
      <w:r w:rsidR="00473071" w:rsidRPr="00BB43FE">
        <w:rPr>
          <w:rFonts w:ascii="Garamond" w:hAnsi="Garamond"/>
          <w:color w:val="333333"/>
          <w:sz w:val="24"/>
          <w:szCs w:val="24"/>
        </w:rPr>
        <w:t xml:space="preserve"> </w:t>
      </w:r>
      <w:r w:rsidR="00122D9A" w:rsidRPr="00BB43FE">
        <w:rPr>
          <w:rFonts w:ascii="Garamond" w:hAnsi="Garamond"/>
          <w:color w:val="333333"/>
          <w:sz w:val="24"/>
          <w:szCs w:val="24"/>
        </w:rPr>
        <w:t xml:space="preserve">must </w:t>
      </w:r>
      <w:r w:rsidR="00427D8E" w:rsidRPr="00BB43FE">
        <w:rPr>
          <w:rFonts w:ascii="Garamond" w:hAnsi="Garamond"/>
          <w:color w:val="333333"/>
          <w:sz w:val="24"/>
          <w:szCs w:val="24"/>
        </w:rPr>
        <w:t>expand operational</w:t>
      </w:r>
      <w:r w:rsidR="005C1D7C" w:rsidRPr="00BB43FE">
        <w:rPr>
          <w:rFonts w:ascii="Garamond" w:hAnsi="Garamond"/>
          <w:color w:val="333333"/>
          <w:sz w:val="24"/>
          <w:szCs w:val="24"/>
        </w:rPr>
        <w:t xml:space="preserve"> requirements to include single-server architectures and architectures </w:t>
      </w:r>
      <w:r w:rsidR="00B31795" w:rsidRPr="00BB43FE">
        <w:rPr>
          <w:rFonts w:ascii="Garamond" w:hAnsi="Garamond"/>
          <w:color w:val="333333"/>
          <w:sz w:val="24"/>
          <w:szCs w:val="24"/>
        </w:rPr>
        <w:t>that function independent of a domain controller or domain name system.</w:t>
      </w:r>
    </w:p>
    <w:p w14:paraId="454FEF0E" w14:textId="77777777" w:rsidR="00EF4242" w:rsidRPr="00BB43FE" w:rsidRDefault="00EF4242" w:rsidP="002F1EE0">
      <w:pPr>
        <w:spacing w:after="0" w:line="360" w:lineRule="auto"/>
        <w:jc w:val="both"/>
        <w:rPr>
          <w:rFonts w:ascii="Garamond" w:hAnsi="Garamond"/>
          <w:color w:val="333333"/>
          <w:sz w:val="24"/>
          <w:szCs w:val="24"/>
        </w:rPr>
      </w:pPr>
    </w:p>
    <w:p w14:paraId="3C986A03" w14:textId="525B85C2" w:rsidR="005477AE" w:rsidRPr="00BB43FE" w:rsidRDefault="00150B8E" w:rsidP="002F1EE0">
      <w:pPr>
        <w:spacing w:after="0" w:line="360" w:lineRule="auto"/>
        <w:jc w:val="both"/>
        <w:rPr>
          <w:rFonts w:ascii="Garamond" w:hAnsi="Garamond"/>
          <w:color w:val="333333"/>
          <w:sz w:val="24"/>
          <w:szCs w:val="24"/>
        </w:rPr>
      </w:pPr>
      <w:r w:rsidRPr="00BB43FE">
        <w:rPr>
          <w:rFonts w:ascii="Garamond" w:hAnsi="Garamond"/>
          <w:color w:val="333333"/>
          <w:sz w:val="24"/>
          <w:szCs w:val="24"/>
        </w:rPr>
        <w:t xml:space="preserve">In the text Foundations of </w:t>
      </w:r>
      <w:r w:rsidR="00A677AA" w:rsidRPr="00BB43FE">
        <w:rPr>
          <w:rFonts w:ascii="Garamond" w:hAnsi="Garamond"/>
          <w:color w:val="333333"/>
          <w:sz w:val="24"/>
          <w:szCs w:val="24"/>
        </w:rPr>
        <w:t xml:space="preserve">Software </w:t>
      </w:r>
      <w:r w:rsidR="00B207E8" w:rsidRPr="00BB43FE">
        <w:rPr>
          <w:rFonts w:ascii="Garamond" w:hAnsi="Garamond"/>
          <w:color w:val="333333"/>
          <w:sz w:val="24"/>
          <w:szCs w:val="24"/>
        </w:rPr>
        <w:t xml:space="preserve">and System Performance Engineering, Andre Bondi </w:t>
      </w:r>
      <w:r w:rsidR="00E16E16" w:rsidRPr="00BB43FE">
        <w:rPr>
          <w:rFonts w:ascii="Garamond" w:hAnsi="Garamond"/>
          <w:color w:val="333333"/>
          <w:sz w:val="24"/>
          <w:szCs w:val="24"/>
        </w:rPr>
        <w:t xml:space="preserve">reminds readers </w:t>
      </w:r>
      <w:r w:rsidR="00676AD1" w:rsidRPr="00BB43FE">
        <w:rPr>
          <w:rFonts w:ascii="Garamond" w:hAnsi="Garamond"/>
          <w:color w:val="333333"/>
          <w:sz w:val="24"/>
          <w:szCs w:val="24"/>
        </w:rPr>
        <w:t xml:space="preserve">that </w:t>
      </w:r>
      <w:r w:rsidR="003C7F28" w:rsidRPr="00BB43FE">
        <w:rPr>
          <w:rFonts w:ascii="Garamond" w:hAnsi="Garamond"/>
          <w:color w:val="333333"/>
          <w:sz w:val="24"/>
          <w:szCs w:val="24"/>
        </w:rPr>
        <w:t xml:space="preserve">there exist quite a few pitfalls to </w:t>
      </w:r>
      <w:r w:rsidR="008860D6" w:rsidRPr="00BB43FE">
        <w:rPr>
          <w:rFonts w:ascii="Garamond" w:hAnsi="Garamond"/>
          <w:color w:val="333333"/>
          <w:sz w:val="24"/>
          <w:szCs w:val="24"/>
        </w:rPr>
        <w:t xml:space="preserve">architecting performance into </w:t>
      </w:r>
      <w:r w:rsidR="00266331" w:rsidRPr="00BB43FE">
        <w:rPr>
          <w:rFonts w:ascii="Garamond" w:hAnsi="Garamond"/>
          <w:color w:val="333333"/>
          <w:sz w:val="24"/>
          <w:szCs w:val="24"/>
        </w:rPr>
        <w:t>any</w:t>
      </w:r>
      <w:r w:rsidR="008860D6" w:rsidRPr="00BB43FE">
        <w:rPr>
          <w:rFonts w:ascii="Garamond" w:hAnsi="Garamond"/>
          <w:color w:val="333333"/>
          <w:sz w:val="24"/>
          <w:szCs w:val="24"/>
        </w:rPr>
        <w:t xml:space="preserve"> system</w:t>
      </w:r>
      <w:r w:rsidR="00266331" w:rsidRPr="00BB43FE">
        <w:rPr>
          <w:rFonts w:ascii="Garamond" w:hAnsi="Garamond"/>
          <w:color w:val="333333"/>
          <w:sz w:val="24"/>
          <w:szCs w:val="24"/>
        </w:rPr>
        <w:t>.  It matters little whether the intended improvements are</w:t>
      </w:r>
      <w:r w:rsidR="008860D6" w:rsidRPr="00BB43FE">
        <w:rPr>
          <w:rFonts w:ascii="Garamond" w:hAnsi="Garamond"/>
          <w:color w:val="333333"/>
          <w:sz w:val="24"/>
          <w:szCs w:val="24"/>
        </w:rPr>
        <w:t xml:space="preserve"> at the behest of stakeholders or </w:t>
      </w:r>
      <w:r w:rsidR="003F7188" w:rsidRPr="00BB43FE">
        <w:rPr>
          <w:rFonts w:ascii="Garamond" w:hAnsi="Garamond"/>
          <w:color w:val="333333"/>
          <w:sz w:val="24"/>
          <w:szCs w:val="24"/>
        </w:rPr>
        <w:t xml:space="preserve">to edge out competitors in the market.  </w:t>
      </w:r>
      <w:r w:rsidR="000A40B8" w:rsidRPr="00BB43FE">
        <w:rPr>
          <w:rFonts w:ascii="Garamond" w:hAnsi="Garamond"/>
          <w:color w:val="333333"/>
          <w:sz w:val="24"/>
          <w:szCs w:val="24"/>
        </w:rPr>
        <w:t xml:space="preserve">Bondi points out that increasing resource availability </w:t>
      </w:r>
      <w:r w:rsidR="00F45D8B" w:rsidRPr="00BB43FE">
        <w:rPr>
          <w:rFonts w:ascii="Garamond" w:hAnsi="Garamond"/>
          <w:color w:val="333333"/>
          <w:sz w:val="24"/>
          <w:szCs w:val="24"/>
        </w:rPr>
        <w:t xml:space="preserve">may have unintended consequences </w:t>
      </w:r>
      <w:r w:rsidR="00A05027" w:rsidRPr="00BB43FE">
        <w:rPr>
          <w:rFonts w:ascii="Garamond" w:hAnsi="Garamond"/>
          <w:color w:val="333333"/>
          <w:sz w:val="24"/>
          <w:szCs w:val="24"/>
        </w:rPr>
        <w:t xml:space="preserve">when it comes to scheduling </w:t>
      </w:r>
      <w:r w:rsidR="00754D78" w:rsidRPr="00BB43FE">
        <w:rPr>
          <w:rFonts w:ascii="Garamond" w:hAnsi="Garamond"/>
          <w:color w:val="333333"/>
          <w:sz w:val="24"/>
          <w:szCs w:val="24"/>
        </w:rPr>
        <w:t>and resource prioritization</w:t>
      </w:r>
      <w:r w:rsidR="00266331" w:rsidRPr="00BB43FE">
        <w:rPr>
          <w:rFonts w:ascii="Garamond" w:hAnsi="Garamond"/>
          <w:color w:val="333333"/>
          <w:sz w:val="24"/>
          <w:szCs w:val="24"/>
        </w:rPr>
        <w:t xml:space="preserve">.  Equally likely, </w:t>
      </w:r>
      <w:r w:rsidR="005820E7" w:rsidRPr="00BB43FE">
        <w:rPr>
          <w:rFonts w:ascii="Garamond" w:hAnsi="Garamond"/>
          <w:color w:val="333333"/>
          <w:sz w:val="24"/>
          <w:szCs w:val="24"/>
        </w:rPr>
        <w:t xml:space="preserve">proposed changes may </w:t>
      </w:r>
      <w:r w:rsidR="00F45D8B" w:rsidRPr="00BB43FE">
        <w:rPr>
          <w:rFonts w:ascii="Garamond" w:hAnsi="Garamond"/>
          <w:color w:val="333333"/>
          <w:sz w:val="24"/>
          <w:szCs w:val="24"/>
        </w:rPr>
        <w:t xml:space="preserve">fall under the </w:t>
      </w:r>
      <w:r w:rsidR="00B815F4" w:rsidRPr="00BB43FE">
        <w:rPr>
          <w:rFonts w:ascii="Garamond" w:hAnsi="Garamond"/>
          <w:color w:val="333333"/>
          <w:sz w:val="24"/>
          <w:szCs w:val="24"/>
        </w:rPr>
        <w:t xml:space="preserve">umbrella of diminishing returns in terms of </w:t>
      </w:r>
      <w:r w:rsidR="00727247" w:rsidRPr="00BB43FE">
        <w:rPr>
          <w:rFonts w:ascii="Garamond" w:hAnsi="Garamond"/>
          <w:color w:val="333333"/>
          <w:sz w:val="24"/>
          <w:szCs w:val="24"/>
        </w:rPr>
        <w:t>new technologies that promise ever speedier processing power</w:t>
      </w:r>
      <w:r w:rsidR="00220AE1" w:rsidRPr="00BB43FE">
        <w:rPr>
          <w:rFonts w:ascii="Garamond" w:hAnsi="Garamond"/>
          <w:color w:val="333333"/>
          <w:sz w:val="24"/>
          <w:szCs w:val="24"/>
        </w:rPr>
        <w:t>.</w:t>
      </w:r>
      <w:r w:rsidR="0038475F" w:rsidRPr="00BB43FE">
        <w:rPr>
          <w:rFonts w:ascii="Garamond" w:hAnsi="Garamond"/>
          <w:color w:val="333333"/>
          <w:sz w:val="24"/>
          <w:szCs w:val="24"/>
        </w:rPr>
        <w:t xml:space="preserve">  </w:t>
      </w:r>
      <w:r w:rsidR="00A176EA" w:rsidRPr="00BB43FE">
        <w:rPr>
          <w:rFonts w:ascii="Garamond" w:hAnsi="Garamond"/>
          <w:color w:val="333333"/>
          <w:sz w:val="24"/>
          <w:szCs w:val="24"/>
        </w:rPr>
        <w:t>In r</w:t>
      </w:r>
      <w:r w:rsidR="003F292C" w:rsidRPr="00BB43FE">
        <w:rPr>
          <w:rFonts w:ascii="Garamond" w:hAnsi="Garamond"/>
          <w:color w:val="333333"/>
          <w:sz w:val="24"/>
          <w:szCs w:val="24"/>
        </w:rPr>
        <w:t>eality</w:t>
      </w:r>
      <w:r w:rsidR="00210553">
        <w:rPr>
          <w:rFonts w:ascii="Garamond" w:hAnsi="Garamond"/>
          <w:color w:val="333333"/>
          <w:sz w:val="24"/>
          <w:szCs w:val="24"/>
        </w:rPr>
        <w:t>,</w:t>
      </w:r>
      <w:r w:rsidR="003F292C" w:rsidRPr="00BB43FE">
        <w:rPr>
          <w:rFonts w:ascii="Garamond" w:hAnsi="Garamond"/>
          <w:color w:val="333333"/>
          <w:sz w:val="24"/>
          <w:szCs w:val="24"/>
        </w:rPr>
        <w:t xml:space="preserve"> </w:t>
      </w:r>
      <w:r w:rsidR="00600E3E" w:rsidRPr="00BB43FE">
        <w:rPr>
          <w:rFonts w:ascii="Garamond" w:hAnsi="Garamond"/>
          <w:color w:val="333333"/>
          <w:sz w:val="24"/>
          <w:szCs w:val="24"/>
        </w:rPr>
        <w:t xml:space="preserve">engineers may discover that </w:t>
      </w:r>
      <w:r w:rsidR="003F292C" w:rsidRPr="00BB43FE">
        <w:rPr>
          <w:rFonts w:ascii="Garamond" w:hAnsi="Garamond"/>
          <w:color w:val="333333"/>
          <w:sz w:val="24"/>
          <w:szCs w:val="24"/>
        </w:rPr>
        <w:t xml:space="preserve">their </w:t>
      </w:r>
      <w:r w:rsidR="00600E3E" w:rsidRPr="00BB43FE">
        <w:rPr>
          <w:rFonts w:ascii="Garamond" w:hAnsi="Garamond"/>
          <w:color w:val="333333"/>
          <w:sz w:val="24"/>
          <w:szCs w:val="24"/>
        </w:rPr>
        <w:t>e</w:t>
      </w:r>
      <w:r w:rsidR="00337561" w:rsidRPr="00BB43FE">
        <w:rPr>
          <w:rFonts w:ascii="Garamond" w:hAnsi="Garamond"/>
          <w:color w:val="333333"/>
          <w:sz w:val="24"/>
          <w:szCs w:val="24"/>
        </w:rPr>
        <w:t xml:space="preserve">fforts </w:t>
      </w:r>
      <w:r w:rsidR="00B02969" w:rsidRPr="00BB43FE">
        <w:rPr>
          <w:rFonts w:ascii="Garamond" w:hAnsi="Garamond"/>
          <w:color w:val="333333"/>
          <w:sz w:val="24"/>
          <w:szCs w:val="24"/>
        </w:rPr>
        <w:t>to</w:t>
      </w:r>
      <w:r w:rsidR="00337561" w:rsidRPr="00BB43FE">
        <w:rPr>
          <w:rFonts w:ascii="Garamond" w:hAnsi="Garamond"/>
          <w:color w:val="333333"/>
          <w:sz w:val="24"/>
          <w:szCs w:val="24"/>
        </w:rPr>
        <w:t xml:space="preserve"> architect</w:t>
      </w:r>
      <w:r w:rsidR="00B02969" w:rsidRPr="00BB43FE">
        <w:rPr>
          <w:rFonts w:ascii="Garamond" w:hAnsi="Garamond"/>
          <w:color w:val="333333"/>
          <w:sz w:val="24"/>
          <w:szCs w:val="24"/>
        </w:rPr>
        <w:t xml:space="preserve"> </w:t>
      </w:r>
      <w:r w:rsidR="00337561" w:rsidRPr="00BB43FE">
        <w:rPr>
          <w:rFonts w:ascii="Garamond" w:hAnsi="Garamond"/>
          <w:color w:val="333333"/>
          <w:sz w:val="24"/>
          <w:szCs w:val="24"/>
        </w:rPr>
        <w:lastRenderedPageBreak/>
        <w:t xml:space="preserve">performance may be </w:t>
      </w:r>
      <w:r w:rsidR="006265F4" w:rsidRPr="00BB43FE">
        <w:rPr>
          <w:rFonts w:ascii="Garamond" w:hAnsi="Garamond"/>
          <w:color w:val="333333"/>
          <w:sz w:val="24"/>
          <w:szCs w:val="24"/>
        </w:rPr>
        <w:t xml:space="preserve">unknowingly </w:t>
      </w:r>
      <w:r w:rsidR="00CD2894" w:rsidRPr="00BB43FE">
        <w:rPr>
          <w:rFonts w:ascii="Garamond" w:hAnsi="Garamond"/>
          <w:color w:val="333333"/>
          <w:sz w:val="24"/>
          <w:szCs w:val="24"/>
        </w:rPr>
        <w:t xml:space="preserve">skewed by </w:t>
      </w:r>
      <w:r w:rsidR="006265F4" w:rsidRPr="00BB43FE">
        <w:rPr>
          <w:rFonts w:ascii="Garamond" w:hAnsi="Garamond"/>
          <w:color w:val="333333"/>
          <w:sz w:val="24"/>
          <w:szCs w:val="24"/>
        </w:rPr>
        <w:t xml:space="preserve">the metrics themselves.  What happens when </w:t>
      </w:r>
      <w:r w:rsidR="00CD2894" w:rsidRPr="00BB43FE">
        <w:rPr>
          <w:rFonts w:ascii="Garamond" w:hAnsi="Garamond"/>
          <w:color w:val="333333"/>
          <w:sz w:val="24"/>
          <w:szCs w:val="24"/>
        </w:rPr>
        <w:t xml:space="preserve">time-stamping information </w:t>
      </w:r>
      <w:r w:rsidR="00357CC5" w:rsidRPr="00BB43FE">
        <w:rPr>
          <w:rFonts w:ascii="Garamond" w:hAnsi="Garamond"/>
          <w:color w:val="333333"/>
          <w:sz w:val="24"/>
          <w:szCs w:val="24"/>
        </w:rPr>
        <w:t>which documents response time for</w:t>
      </w:r>
      <w:r w:rsidR="00D64559" w:rsidRPr="00BB43FE">
        <w:rPr>
          <w:rFonts w:ascii="Garamond" w:hAnsi="Garamond"/>
          <w:color w:val="333333"/>
          <w:sz w:val="24"/>
          <w:szCs w:val="24"/>
        </w:rPr>
        <w:t xml:space="preserve"> resource utilization in real-time systems</w:t>
      </w:r>
      <w:r w:rsidR="005709C5" w:rsidRPr="00BB43FE">
        <w:rPr>
          <w:rFonts w:ascii="Garamond" w:hAnsi="Garamond"/>
          <w:color w:val="333333"/>
          <w:sz w:val="24"/>
          <w:szCs w:val="24"/>
        </w:rPr>
        <w:t xml:space="preserve"> is itself measured incorrectly?</w:t>
      </w:r>
      <w:r w:rsidR="009F0FE2" w:rsidRPr="00BB43FE">
        <w:rPr>
          <w:rFonts w:ascii="Garamond" w:hAnsi="Garamond"/>
          <w:color w:val="333333"/>
          <w:sz w:val="24"/>
          <w:szCs w:val="24"/>
        </w:rPr>
        <w:t xml:space="preserve">  When</w:t>
      </w:r>
      <w:r w:rsidR="005477AE" w:rsidRPr="00BB43FE">
        <w:rPr>
          <w:rFonts w:ascii="Garamond" w:hAnsi="Garamond"/>
          <w:color w:val="333333"/>
          <w:sz w:val="24"/>
          <w:szCs w:val="24"/>
        </w:rPr>
        <w:t xml:space="preserve"> the</w:t>
      </w:r>
      <w:r w:rsidR="009F0FE2" w:rsidRPr="00BB43FE">
        <w:rPr>
          <w:rFonts w:ascii="Garamond" w:hAnsi="Garamond"/>
          <w:color w:val="333333"/>
          <w:sz w:val="24"/>
          <w:szCs w:val="24"/>
        </w:rPr>
        <w:t xml:space="preserve"> measures </w:t>
      </w:r>
      <w:r w:rsidR="005477AE" w:rsidRPr="00BB43FE">
        <w:rPr>
          <w:rFonts w:ascii="Garamond" w:hAnsi="Garamond"/>
          <w:color w:val="333333"/>
          <w:sz w:val="24"/>
          <w:szCs w:val="24"/>
        </w:rPr>
        <w:t xml:space="preserve">that shape the performance model </w:t>
      </w:r>
      <w:r w:rsidR="009F0FE2" w:rsidRPr="00BB43FE">
        <w:rPr>
          <w:rFonts w:ascii="Garamond" w:hAnsi="Garamond"/>
          <w:color w:val="333333"/>
          <w:sz w:val="24"/>
          <w:szCs w:val="24"/>
        </w:rPr>
        <w:t xml:space="preserve">are faulty, </w:t>
      </w:r>
      <w:r w:rsidR="005477AE" w:rsidRPr="00BB43FE">
        <w:rPr>
          <w:rFonts w:ascii="Garamond" w:hAnsi="Garamond"/>
          <w:color w:val="333333"/>
          <w:sz w:val="24"/>
          <w:szCs w:val="24"/>
        </w:rPr>
        <w:t xml:space="preserve">any </w:t>
      </w:r>
      <w:r w:rsidR="003916B8" w:rsidRPr="00BB43FE">
        <w:rPr>
          <w:rFonts w:ascii="Garamond" w:hAnsi="Garamond"/>
          <w:color w:val="333333"/>
          <w:sz w:val="24"/>
          <w:szCs w:val="24"/>
        </w:rPr>
        <w:t>architecting decisions</w:t>
      </w:r>
      <w:r w:rsidR="004A158E" w:rsidRPr="00BB43FE">
        <w:rPr>
          <w:rFonts w:ascii="Garamond" w:hAnsi="Garamond"/>
          <w:color w:val="333333"/>
          <w:sz w:val="24"/>
          <w:szCs w:val="24"/>
        </w:rPr>
        <w:t xml:space="preserve"> </w:t>
      </w:r>
      <w:r w:rsidR="005477AE" w:rsidRPr="00BB43FE">
        <w:rPr>
          <w:rFonts w:ascii="Garamond" w:hAnsi="Garamond"/>
          <w:color w:val="333333"/>
          <w:sz w:val="24"/>
          <w:szCs w:val="24"/>
        </w:rPr>
        <w:t>dictated so too are faulty</w:t>
      </w:r>
      <w:r w:rsidR="00D64559" w:rsidRPr="00BB43FE">
        <w:rPr>
          <w:rFonts w:ascii="Garamond" w:hAnsi="Garamond"/>
          <w:color w:val="333333"/>
          <w:sz w:val="24"/>
          <w:szCs w:val="24"/>
        </w:rPr>
        <w:t>.</w:t>
      </w:r>
      <w:r w:rsidR="00F708EC" w:rsidRPr="00BB43FE">
        <w:rPr>
          <w:rFonts w:ascii="Garamond" w:hAnsi="Garamond"/>
          <w:color w:val="333333"/>
          <w:sz w:val="24"/>
          <w:szCs w:val="24"/>
        </w:rPr>
        <w:t xml:space="preserve">  </w:t>
      </w:r>
    </w:p>
    <w:p w14:paraId="4B130552" w14:textId="77777777" w:rsidR="00EF4242" w:rsidRPr="00BB43FE" w:rsidRDefault="00EF4242" w:rsidP="002F1EE0">
      <w:pPr>
        <w:spacing w:after="0" w:line="360" w:lineRule="auto"/>
        <w:jc w:val="both"/>
        <w:rPr>
          <w:rFonts w:ascii="Garamond" w:hAnsi="Garamond"/>
          <w:color w:val="333333"/>
          <w:sz w:val="24"/>
          <w:szCs w:val="24"/>
        </w:rPr>
      </w:pPr>
    </w:p>
    <w:p w14:paraId="1BFEEBB7" w14:textId="518765DC" w:rsidR="00392E32" w:rsidRPr="00BB43FE" w:rsidRDefault="00E1643A" w:rsidP="00A55204">
      <w:pPr>
        <w:spacing w:after="0" w:line="360" w:lineRule="auto"/>
        <w:jc w:val="both"/>
        <w:rPr>
          <w:rFonts w:ascii="Garamond" w:hAnsi="Garamond"/>
          <w:sz w:val="24"/>
          <w:szCs w:val="24"/>
        </w:rPr>
      </w:pPr>
      <w:r w:rsidRPr="00BB43FE">
        <w:rPr>
          <w:rFonts w:ascii="Garamond" w:hAnsi="Garamond"/>
          <w:color w:val="333333"/>
          <w:sz w:val="24"/>
          <w:szCs w:val="24"/>
        </w:rPr>
        <w:t xml:space="preserve">Bondi </w:t>
      </w:r>
      <w:r w:rsidR="005477AE" w:rsidRPr="00BB43FE">
        <w:rPr>
          <w:rFonts w:ascii="Garamond" w:hAnsi="Garamond"/>
          <w:color w:val="333333"/>
          <w:sz w:val="24"/>
          <w:szCs w:val="24"/>
        </w:rPr>
        <w:t xml:space="preserve">reminds that performance engineering </w:t>
      </w:r>
      <w:r w:rsidR="00CB37EB" w:rsidRPr="00BB43FE">
        <w:rPr>
          <w:rFonts w:ascii="Garamond" w:hAnsi="Garamond"/>
          <w:color w:val="333333"/>
          <w:sz w:val="24"/>
          <w:szCs w:val="24"/>
        </w:rPr>
        <w:t xml:space="preserve">should be undertaken with healthy </w:t>
      </w:r>
      <w:r w:rsidRPr="00BB43FE">
        <w:rPr>
          <w:rFonts w:ascii="Garamond" w:hAnsi="Garamond"/>
          <w:color w:val="333333"/>
          <w:sz w:val="24"/>
          <w:szCs w:val="24"/>
        </w:rPr>
        <w:t xml:space="preserve">concern that every attempt to make </w:t>
      </w:r>
      <w:r w:rsidR="00593995" w:rsidRPr="00BB43FE">
        <w:rPr>
          <w:rFonts w:ascii="Garamond" w:hAnsi="Garamond"/>
          <w:color w:val="333333"/>
          <w:sz w:val="24"/>
          <w:szCs w:val="24"/>
        </w:rPr>
        <w:t xml:space="preserve">a system more efficient may reveal or create an unknown issue that diminishes the overall optimization effort.  </w:t>
      </w:r>
      <w:r w:rsidR="000E0F99" w:rsidRPr="00BB43FE">
        <w:rPr>
          <w:rFonts w:ascii="Garamond" w:hAnsi="Garamond"/>
          <w:color w:val="333333"/>
          <w:sz w:val="24"/>
          <w:szCs w:val="24"/>
        </w:rPr>
        <w:t>Expanding the definition of performance from a measure of transactional efficiency</w:t>
      </w:r>
      <w:r w:rsidR="0059763E" w:rsidRPr="00BB43FE">
        <w:rPr>
          <w:rFonts w:ascii="Garamond" w:hAnsi="Garamond"/>
          <w:color w:val="333333"/>
          <w:sz w:val="24"/>
          <w:szCs w:val="24"/>
        </w:rPr>
        <w:t xml:space="preserve"> </w:t>
      </w:r>
      <w:r w:rsidR="00995E19" w:rsidRPr="00BB43FE">
        <w:rPr>
          <w:rFonts w:ascii="Garamond" w:hAnsi="Garamond"/>
          <w:color w:val="333333"/>
          <w:sz w:val="24"/>
          <w:szCs w:val="24"/>
        </w:rPr>
        <w:t>encourages</w:t>
      </w:r>
      <w:r w:rsidR="00B8306D" w:rsidRPr="00BB43FE">
        <w:rPr>
          <w:rFonts w:ascii="Garamond" w:hAnsi="Garamond"/>
          <w:color w:val="333333"/>
          <w:sz w:val="24"/>
          <w:szCs w:val="24"/>
        </w:rPr>
        <w:t xml:space="preserve"> </w:t>
      </w:r>
      <w:r w:rsidR="001F0684" w:rsidRPr="00BB43FE">
        <w:rPr>
          <w:rFonts w:ascii="Garamond" w:hAnsi="Garamond"/>
          <w:color w:val="333333"/>
          <w:sz w:val="24"/>
          <w:szCs w:val="24"/>
        </w:rPr>
        <w:t>exploration</w:t>
      </w:r>
      <w:r w:rsidR="00A6666C" w:rsidRPr="00BB43FE">
        <w:rPr>
          <w:rFonts w:ascii="Garamond" w:hAnsi="Garamond"/>
          <w:color w:val="333333"/>
          <w:sz w:val="24"/>
          <w:szCs w:val="24"/>
        </w:rPr>
        <w:t xml:space="preserve"> beyond</w:t>
      </w:r>
      <w:r w:rsidR="00B8306D" w:rsidRPr="00BB43FE">
        <w:rPr>
          <w:rFonts w:ascii="Garamond" w:hAnsi="Garamond"/>
          <w:color w:val="333333"/>
          <w:sz w:val="24"/>
          <w:szCs w:val="24"/>
        </w:rPr>
        <w:t xml:space="preserve"> surface understanding</w:t>
      </w:r>
      <w:r w:rsidR="00744882" w:rsidRPr="00BB43FE">
        <w:rPr>
          <w:rFonts w:ascii="Garamond" w:hAnsi="Garamond"/>
          <w:color w:val="333333"/>
          <w:sz w:val="24"/>
          <w:szCs w:val="24"/>
        </w:rPr>
        <w:t xml:space="preserve"> </w:t>
      </w:r>
      <w:r w:rsidR="0059763E" w:rsidRPr="00BB43FE">
        <w:rPr>
          <w:rFonts w:ascii="Garamond" w:hAnsi="Garamond"/>
          <w:color w:val="333333"/>
          <w:sz w:val="24"/>
          <w:szCs w:val="24"/>
        </w:rPr>
        <w:t>of</w:t>
      </w:r>
      <w:r w:rsidR="001E3F43" w:rsidRPr="00BB43FE">
        <w:rPr>
          <w:rFonts w:ascii="Garamond" w:hAnsi="Garamond"/>
          <w:color w:val="333333"/>
          <w:sz w:val="24"/>
          <w:szCs w:val="24"/>
        </w:rPr>
        <w:t xml:space="preserve"> </w:t>
      </w:r>
      <w:r w:rsidR="00086CB8" w:rsidRPr="00BB43FE">
        <w:rPr>
          <w:rFonts w:ascii="Garamond" w:hAnsi="Garamond"/>
          <w:color w:val="333333"/>
          <w:sz w:val="24"/>
          <w:szCs w:val="24"/>
        </w:rPr>
        <w:t>performance optimization through architecture</w:t>
      </w:r>
      <w:r w:rsidR="0038791C" w:rsidRPr="00BB43FE">
        <w:rPr>
          <w:rFonts w:ascii="Garamond" w:hAnsi="Garamond"/>
          <w:color w:val="333333"/>
          <w:sz w:val="24"/>
          <w:szCs w:val="24"/>
        </w:rPr>
        <w:t xml:space="preserve">.  This means </w:t>
      </w:r>
      <w:r w:rsidR="00DE4C4B" w:rsidRPr="00BB43FE">
        <w:rPr>
          <w:rFonts w:ascii="Garamond" w:hAnsi="Garamond"/>
          <w:color w:val="333333"/>
          <w:sz w:val="24"/>
          <w:szCs w:val="24"/>
        </w:rPr>
        <w:t xml:space="preserve">confronting </w:t>
      </w:r>
      <w:r w:rsidR="00FF0EFA" w:rsidRPr="00BB43FE">
        <w:rPr>
          <w:rFonts w:ascii="Garamond" w:hAnsi="Garamond"/>
          <w:color w:val="333333"/>
          <w:sz w:val="24"/>
          <w:szCs w:val="24"/>
        </w:rPr>
        <w:t xml:space="preserve">the </w:t>
      </w:r>
      <w:r w:rsidR="00F722F5" w:rsidRPr="00BB43FE">
        <w:rPr>
          <w:rFonts w:ascii="Garamond" w:hAnsi="Garamond"/>
          <w:color w:val="333333"/>
          <w:sz w:val="24"/>
          <w:szCs w:val="24"/>
        </w:rPr>
        <w:t>realization</w:t>
      </w:r>
      <w:r w:rsidR="0038791C" w:rsidRPr="00BB43FE">
        <w:rPr>
          <w:rFonts w:ascii="Garamond" w:hAnsi="Garamond"/>
          <w:color w:val="333333"/>
          <w:sz w:val="24"/>
          <w:szCs w:val="24"/>
        </w:rPr>
        <w:t xml:space="preserve"> that </w:t>
      </w:r>
      <w:r w:rsidR="00060E5B" w:rsidRPr="00BB43FE">
        <w:rPr>
          <w:rFonts w:ascii="Garamond" w:hAnsi="Garamond"/>
          <w:color w:val="333333"/>
          <w:sz w:val="24"/>
          <w:szCs w:val="24"/>
        </w:rPr>
        <w:t xml:space="preserve">system refactoring </w:t>
      </w:r>
      <w:r w:rsidR="0066633F" w:rsidRPr="00BB43FE">
        <w:rPr>
          <w:rFonts w:ascii="Garamond" w:hAnsi="Garamond"/>
          <w:color w:val="333333"/>
          <w:sz w:val="24"/>
          <w:szCs w:val="24"/>
        </w:rPr>
        <w:t>techniques such as</w:t>
      </w:r>
      <w:r w:rsidR="00707EBE" w:rsidRPr="00BB43FE">
        <w:rPr>
          <w:rFonts w:ascii="Garamond" w:hAnsi="Garamond"/>
          <w:color w:val="333333"/>
          <w:sz w:val="24"/>
          <w:szCs w:val="24"/>
        </w:rPr>
        <w:t xml:space="preserve"> resource queueing</w:t>
      </w:r>
      <w:r w:rsidR="003B6276" w:rsidRPr="00BB43FE">
        <w:rPr>
          <w:rFonts w:ascii="Garamond" w:hAnsi="Garamond"/>
          <w:color w:val="333333"/>
          <w:sz w:val="24"/>
          <w:szCs w:val="24"/>
        </w:rPr>
        <w:t xml:space="preserve"> </w:t>
      </w:r>
      <w:r w:rsidR="005E175B" w:rsidRPr="00BB43FE">
        <w:rPr>
          <w:rFonts w:ascii="Garamond" w:hAnsi="Garamond"/>
          <w:color w:val="333333"/>
          <w:sz w:val="24"/>
          <w:szCs w:val="24"/>
        </w:rPr>
        <w:t xml:space="preserve">are not the only </w:t>
      </w:r>
      <w:r w:rsidR="00250DA7" w:rsidRPr="00BB43FE">
        <w:rPr>
          <w:rFonts w:ascii="Garamond" w:hAnsi="Garamond"/>
          <w:color w:val="333333"/>
          <w:sz w:val="24"/>
          <w:szCs w:val="24"/>
        </w:rPr>
        <w:t>impetus</w:t>
      </w:r>
      <w:r w:rsidR="0046289B" w:rsidRPr="00BB43FE">
        <w:rPr>
          <w:rFonts w:ascii="Garamond" w:hAnsi="Garamond"/>
          <w:color w:val="333333"/>
          <w:sz w:val="24"/>
          <w:szCs w:val="24"/>
        </w:rPr>
        <w:t xml:space="preserve"> </w:t>
      </w:r>
      <w:r w:rsidR="00250DA7" w:rsidRPr="00BB43FE">
        <w:rPr>
          <w:rFonts w:ascii="Garamond" w:hAnsi="Garamond"/>
          <w:color w:val="333333"/>
          <w:sz w:val="24"/>
          <w:szCs w:val="24"/>
        </w:rPr>
        <w:t>by</w:t>
      </w:r>
      <w:r w:rsidR="0046289B" w:rsidRPr="00BB43FE">
        <w:rPr>
          <w:rFonts w:ascii="Garamond" w:hAnsi="Garamond"/>
          <w:color w:val="333333"/>
          <w:sz w:val="24"/>
          <w:szCs w:val="24"/>
        </w:rPr>
        <w:t xml:space="preserve"> which performance is impacted.</w:t>
      </w:r>
      <w:r w:rsidR="00BF21C7" w:rsidRPr="00BB43FE">
        <w:rPr>
          <w:rFonts w:ascii="Garamond" w:hAnsi="Garamond"/>
          <w:color w:val="333333"/>
          <w:sz w:val="24"/>
          <w:szCs w:val="24"/>
        </w:rPr>
        <w:t xml:space="preserve"> </w:t>
      </w:r>
      <w:r w:rsidR="0042495F" w:rsidRPr="00BB43FE">
        <w:rPr>
          <w:rFonts w:ascii="Garamond" w:hAnsi="Garamond"/>
          <w:color w:val="333333"/>
          <w:sz w:val="24"/>
          <w:szCs w:val="24"/>
        </w:rPr>
        <w:t xml:space="preserve"> </w:t>
      </w:r>
      <w:r w:rsidR="00BC2F88" w:rsidRPr="00BB43FE">
        <w:rPr>
          <w:rFonts w:ascii="Garamond" w:hAnsi="Garamond"/>
          <w:color w:val="333333"/>
          <w:sz w:val="24"/>
          <w:szCs w:val="24"/>
        </w:rPr>
        <w:t>Any</w:t>
      </w:r>
      <w:r w:rsidR="00EB5CC2" w:rsidRPr="00BB43FE">
        <w:rPr>
          <w:rFonts w:ascii="Garamond" w:hAnsi="Garamond"/>
          <w:color w:val="333333"/>
          <w:sz w:val="24"/>
          <w:szCs w:val="24"/>
        </w:rPr>
        <w:t xml:space="preserve"> </w:t>
      </w:r>
      <w:r w:rsidR="004B40B6" w:rsidRPr="00BB43FE">
        <w:rPr>
          <w:rFonts w:ascii="Garamond" w:hAnsi="Garamond"/>
          <w:color w:val="333333"/>
          <w:sz w:val="24"/>
          <w:szCs w:val="24"/>
        </w:rPr>
        <w:t>vehicle</w:t>
      </w:r>
      <w:r w:rsidR="00F97EA1" w:rsidRPr="00BB43FE">
        <w:rPr>
          <w:rFonts w:ascii="Garamond" w:hAnsi="Garamond"/>
          <w:color w:val="333333"/>
          <w:sz w:val="24"/>
          <w:szCs w:val="24"/>
        </w:rPr>
        <w:t xml:space="preserve"> the </w:t>
      </w:r>
      <w:r w:rsidR="00EB5CC2" w:rsidRPr="00BB43FE">
        <w:rPr>
          <w:rFonts w:ascii="Garamond" w:hAnsi="Garamond"/>
          <w:color w:val="333333"/>
          <w:sz w:val="24"/>
          <w:szCs w:val="24"/>
        </w:rPr>
        <w:t xml:space="preserve">business organization </w:t>
      </w:r>
      <w:r w:rsidR="004B40B6" w:rsidRPr="00BB43FE">
        <w:rPr>
          <w:rFonts w:ascii="Garamond" w:hAnsi="Garamond"/>
          <w:color w:val="333333"/>
          <w:sz w:val="24"/>
          <w:szCs w:val="24"/>
        </w:rPr>
        <w:t>utilizes</w:t>
      </w:r>
      <w:r w:rsidR="00F97EA1" w:rsidRPr="00BB43FE">
        <w:rPr>
          <w:rFonts w:ascii="Garamond" w:hAnsi="Garamond"/>
          <w:color w:val="333333"/>
          <w:sz w:val="24"/>
          <w:szCs w:val="24"/>
        </w:rPr>
        <w:t xml:space="preserve"> </w:t>
      </w:r>
      <w:r w:rsidR="00EB5CC2" w:rsidRPr="00BB43FE">
        <w:rPr>
          <w:rFonts w:ascii="Garamond" w:hAnsi="Garamond"/>
          <w:color w:val="333333"/>
          <w:sz w:val="24"/>
          <w:szCs w:val="24"/>
        </w:rPr>
        <w:t xml:space="preserve">to </w:t>
      </w:r>
      <w:r w:rsidR="004172E9" w:rsidRPr="00BB43FE">
        <w:rPr>
          <w:rFonts w:ascii="Garamond" w:hAnsi="Garamond"/>
          <w:color w:val="333333"/>
          <w:sz w:val="24"/>
          <w:szCs w:val="24"/>
        </w:rPr>
        <w:t>make the product more successful in the marke</w:t>
      </w:r>
      <w:r w:rsidR="00937175" w:rsidRPr="00BB43FE">
        <w:rPr>
          <w:rFonts w:ascii="Garamond" w:hAnsi="Garamond"/>
          <w:color w:val="333333"/>
          <w:sz w:val="24"/>
          <w:szCs w:val="24"/>
        </w:rPr>
        <w:t>t</w:t>
      </w:r>
      <w:r w:rsidR="00F97EA1" w:rsidRPr="00BB43FE">
        <w:rPr>
          <w:rFonts w:ascii="Garamond" w:hAnsi="Garamond"/>
          <w:color w:val="333333"/>
          <w:sz w:val="24"/>
          <w:szCs w:val="24"/>
        </w:rPr>
        <w:t xml:space="preserve"> may also </w:t>
      </w:r>
      <w:r w:rsidR="00744882" w:rsidRPr="00BB43FE">
        <w:rPr>
          <w:rFonts w:ascii="Garamond" w:hAnsi="Garamond"/>
          <w:color w:val="333333"/>
          <w:sz w:val="24"/>
          <w:szCs w:val="24"/>
        </w:rPr>
        <w:t>impact performance</w:t>
      </w:r>
      <w:r w:rsidR="00937175" w:rsidRPr="00BB43FE">
        <w:rPr>
          <w:rFonts w:ascii="Garamond" w:hAnsi="Garamond"/>
          <w:color w:val="333333"/>
          <w:sz w:val="24"/>
          <w:szCs w:val="24"/>
        </w:rPr>
        <w:t>.</w:t>
      </w:r>
      <w:r w:rsidR="00A042C3" w:rsidRPr="00BB43FE">
        <w:rPr>
          <w:rFonts w:ascii="Garamond" w:hAnsi="Garamond"/>
          <w:color w:val="333333"/>
          <w:sz w:val="24"/>
          <w:szCs w:val="24"/>
        </w:rPr>
        <w:t xml:space="preserve">  Thus</w:t>
      </w:r>
      <w:r w:rsidR="00F14847" w:rsidRPr="00BB43FE">
        <w:rPr>
          <w:rFonts w:ascii="Garamond" w:hAnsi="Garamond"/>
          <w:color w:val="333333"/>
          <w:sz w:val="24"/>
          <w:szCs w:val="24"/>
        </w:rPr>
        <w:t xml:space="preserve">, Bondi offers </w:t>
      </w:r>
      <w:r w:rsidR="00347E0A" w:rsidRPr="00BB43FE">
        <w:rPr>
          <w:rFonts w:ascii="Garamond" w:hAnsi="Garamond"/>
          <w:color w:val="333333"/>
          <w:sz w:val="24"/>
          <w:szCs w:val="24"/>
        </w:rPr>
        <w:t xml:space="preserve">a </w:t>
      </w:r>
      <w:r w:rsidR="006B1A68" w:rsidRPr="00BB43FE">
        <w:rPr>
          <w:rFonts w:ascii="Garamond" w:hAnsi="Garamond"/>
          <w:color w:val="333333"/>
          <w:sz w:val="24"/>
          <w:szCs w:val="24"/>
        </w:rPr>
        <w:t xml:space="preserve">useful lesson in </w:t>
      </w:r>
      <w:r w:rsidR="00A042C3" w:rsidRPr="00BB43FE">
        <w:rPr>
          <w:rFonts w:ascii="Garamond" w:hAnsi="Garamond"/>
          <w:color w:val="333333"/>
          <w:sz w:val="24"/>
          <w:szCs w:val="24"/>
        </w:rPr>
        <w:t>finding a</w:t>
      </w:r>
      <w:r w:rsidR="009A31E6" w:rsidRPr="00BB43FE">
        <w:rPr>
          <w:rFonts w:ascii="Garamond" w:hAnsi="Garamond"/>
          <w:color w:val="333333"/>
          <w:sz w:val="24"/>
          <w:szCs w:val="24"/>
        </w:rPr>
        <w:t xml:space="preserve"> comprehensive definition of performanc</w:t>
      </w:r>
      <w:r w:rsidR="00F14847" w:rsidRPr="00BB43FE">
        <w:rPr>
          <w:rFonts w:ascii="Garamond" w:hAnsi="Garamond"/>
          <w:color w:val="333333"/>
          <w:sz w:val="24"/>
          <w:szCs w:val="24"/>
        </w:rPr>
        <w:t>e</w:t>
      </w:r>
      <w:r w:rsidR="00F22064" w:rsidRPr="00BB43FE">
        <w:rPr>
          <w:rFonts w:ascii="Garamond" w:hAnsi="Garamond"/>
          <w:color w:val="333333"/>
          <w:sz w:val="24"/>
          <w:szCs w:val="24"/>
        </w:rPr>
        <w:t>.  That is</w:t>
      </w:r>
      <w:r w:rsidR="001E2094" w:rsidRPr="00BB43FE">
        <w:rPr>
          <w:rFonts w:ascii="Garamond" w:hAnsi="Garamond"/>
          <w:color w:val="333333"/>
          <w:sz w:val="24"/>
          <w:szCs w:val="24"/>
        </w:rPr>
        <w:t xml:space="preserve"> this, </w:t>
      </w:r>
      <w:r w:rsidR="00F22064" w:rsidRPr="00BB43FE">
        <w:rPr>
          <w:rFonts w:ascii="Garamond" w:hAnsi="Garamond"/>
          <w:color w:val="333333"/>
          <w:sz w:val="24"/>
          <w:szCs w:val="24"/>
        </w:rPr>
        <w:t>d</w:t>
      </w:r>
      <w:r w:rsidR="001D45FE" w:rsidRPr="00BB43FE">
        <w:rPr>
          <w:rFonts w:ascii="Garamond" w:hAnsi="Garamond"/>
          <w:color w:val="333333"/>
          <w:sz w:val="24"/>
          <w:szCs w:val="24"/>
        </w:rPr>
        <w:t xml:space="preserve">esigning architecture on the basis of performance is </w:t>
      </w:r>
      <w:r w:rsidR="001B64B2" w:rsidRPr="00BB43FE">
        <w:rPr>
          <w:rFonts w:ascii="Garamond" w:hAnsi="Garamond"/>
          <w:color w:val="333333"/>
          <w:sz w:val="24"/>
          <w:szCs w:val="24"/>
        </w:rPr>
        <w:t>an effort which must be made</w:t>
      </w:r>
      <w:r w:rsidR="00F14847" w:rsidRPr="00BB43FE">
        <w:rPr>
          <w:rFonts w:ascii="Garamond" w:hAnsi="Garamond"/>
          <w:color w:val="333333"/>
          <w:sz w:val="24"/>
          <w:szCs w:val="24"/>
        </w:rPr>
        <w:t xml:space="preserve"> </w:t>
      </w:r>
      <w:r w:rsidR="001B64B2" w:rsidRPr="00BB43FE">
        <w:rPr>
          <w:rFonts w:ascii="Garamond" w:hAnsi="Garamond"/>
          <w:color w:val="333333"/>
          <w:sz w:val="24"/>
          <w:szCs w:val="24"/>
        </w:rPr>
        <w:t xml:space="preserve">with </w:t>
      </w:r>
      <w:r w:rsidR="00BD0742">
        <w:rPr>
          <w:rFonts w:ascii="Garamond" w:hAnsi="Garamond"/>
          <w:color w:val="333333"/>
          <w:sz w:val="24"/>
          <w:szCs w:val="24"/>
        </w:rPr>
        <w:t>“</w:t>
      </w:r>
      <w:r w:rsidR="001B64B2" w:rsidRPr="00BB43FE">
        <w:rPr>
          <w:rFonts w:ascii="Garamond" w:hAnsi="Garamond"/>
          <w:color w:val="333333"/>
          <w:sz w:val="24"/>
          <w:szCs w:val="24"/>
        </w:rPr>
        <w:t>vigilance and skepticism</w:t>
      </w:r>
      <w:r w:rsidR="00BD0742">
        <w:rPr>
          <w:rFonts w:ascii="Garamond" w:hAnsi="Garamond"/>
          <w:color w:val="333333"/>
          <w:sz w:val="24"/>
          <w:szCs w:val="24"/>
        </w:rPr>
        <w:t>”</w:t>
      </w:r>
      <w:r w:rsidR="009C4FE1" w:rsidRPr="00BB43FE">
        <w:rPr>
          <w:rFonts w:ascii="Garamond" w:hAnsi="Garamond"/>
          <w:color w:val="333333"/>
          <w:sz w:val="24"/>
          <w:szCs w:val="24"/>
        </w:rPr>
        <w:t>.</w:t>
      </w:r>
      <w:r w:rsidR="0028162A" w:rsidRPr="00BB43FE">
        <w:rPr>
          <w:rFonts w:ascii="Garamond" w:hAnsi="Garamond"/>
          <w:color w:val="333333"/>
          <w:sz w:val="24"/>
          <w:szCs w:val="24"/>
        </w:rPr>
        <w:t xml:space="preserve">  </w:t>
      </w:r>
      <w:r w:rsidR="006B1A68" w:rsidRPr="00BB43FE">
        <w:rPr>
          <w:rFonts w:ascii="Garamond" w:hAnsi="Garamond"/>
          <w:color w:val="333333"/>
          <w:sz w:val="24"/>
          <w:szCs w:val="24"/>
        </w:rPr>
        <w:t>Performance engineering isn’t about reshaping an entire</w:t>
      </w:r>
      <w:r w:rsidR="00DE48E9" w:rsidRPr="00BB43FE">
        <w:rPr>
          <w:rFonts w:ascii="Garamond" w:hAnsi="Garamond"/>
          <w:color w:val="333333"/>
          <w:sz w:val="24"/>
          <w:szCs w:val="24"/>
        </w:rPr>
        <w:t xml:space="preserve"> </w:t>
      </w:r>
      <w:r w:rsidR="00BB436F" w:rsidRPr="00BB43FE">
        <w:rPr>
          <w:rFonts w:ascii="Garamond" w:hAnsi="Garamond"/>
          <w:color w:val="333333"/>
          <w:sz w:val="24"/>
          <w:szCs w:val="24"/>
        </w:rPr>
        <w:t>system, so much as it</w:t>
      </w:r>
      <w:r w:rsidR="0069592F" w:rsidRPr="00BB43FE">
        <w:rPr>
          <w:rFonts w:ascii="Garamond" w:hAnsi="Garamond"/>
          <w:color w:val="333333"/>
          <w:sz w:val="24"/>
          <w:szCs w:val="24"/>
        </w:rPr>
        <w:t xml:space="preserve"> is about </w:t>
      </w:r>
      <w:r w:rsidR="004B169F" w:rsidRPr="00BB43FE">
        <w:rPr>
          <w:rFonts w:ascii="Garamond" w:hAnsi="Garamond"/>
          <w:color w:val="333333"/>
          <w:sz w:val="24"/>
          <w:szCs w:val="24"/>
        </w:rPr>
        <w:t xml:space="preserve">improving </w:t>
      </w:r>
      <w:r w:rsidR="00F22064" w:rsidRPr="00BB43FE">
        <w:rPr>
          <w:rFonts w:ascii="Garamond" w:hAnsi="Garamond"/>
          <w:color w:val="333333"/>
          <w:sz w:val="24"/>
          <w:szCs w:val="24"/>
        </w:rPr>
        <w:t xml:space="preserve">the overall </w:t>
      </w:r>
      <w:r w:rsidR="004B169F" w:rsidRPr="00BB43FE">
        <w:rPr>
          <w:rFonts w:ascii="Garamond" w:hAnsi="Garamond"/>
          <w:color w:val="333333"/>
          <w:sz w:val="24"/>
          <w:szCs w:val="24"/>
        </w:rPr>
        <w:t>efficiency of a system</w:t>
      </w:r>
      <w:r w:rsidR="0069592F" w:rsidRPr="00BB43FE">
        <w:rPr>
          <w:rFonts w:ascii="Garamond" w:hAnsi="Garamond"/>
          <w:color w:val="333333"/>
          <w:sz w:val="24"/>
          <w:szCs w:val="24"/>
        </w:rPr>
        <w:t xml:space="preserve"> </w:t>
      </w:r>
      <w:r w:rsidR="004B169F" w:rsidRPr="00BB43FE">
        <w:rPr>
          <w:rFonts w:ascii="Garamond" w:hAnsi="Garamond"/>
          <w:color w:val="333333"/>
          <w:sz w:val="24"/>
          <w:szCs w:val="24"/>
        </w:rPr>
        <w:t>while making</w:t>
      </w:r>
      <w:r w:rsidR="00145606" w:rsidRPr="00BB43FE">
        <w:rPr>
          <w:rFonts w:ascii="Garamond" w:hAnsi="Garamond"/>
          <w:color w:val="333333"/>
          <w:sz w:val="24"/>
          <w:szCs w:val="24"/>
        </w:rPr>
        <w:t xml:space="preserve"> </w:t>
      </w:r>
      <w:r w:rsidR="00F22064" w:rsidRPr="00BB43FE">
        <w:rPr>
          <w:rFonts w:ascii="Garamond" w:hAnsi="Garamond"/>
          <w:color w:val="333333"/>
          <w:sz w:val="24"/>
          <w:szCs w:val="24"/>
        </w:rPr>
        <w:t xml:space="preserve">the </w:t>
      </w:r>
      <w:r w:rsidR="00145606" w:rsidRPr="00BB43FE">
        <w:rPr>
          <w:rFonts w:ascii="Garamond" w:hAnsi="Garamond"/>
          <w:color w:val="333333"/>
          <w:sz w:val="24"/>
          <w:szCs w:val="24"/>
        </w:rPr>
        <w:t xml:space="preserve">smallest </w:t>
      </w:r>
      <w:r w:rsidR="004B169F" w:rsidRPr="00BB43FE">
        <w:rPr>
          <w:rFonts w:ascii="Garamond" w:hAnsi="Garamond"/>
          <w:color w:val="333333"/>
          <w:sz w:val="24"/>
          <w:szCs w:val="24"/>
        </w:rPr>
        <w:t xml:space="preserve">possible impact </w:t>
      </w:r>
      <w:r w:rsidR="00210553">
        <w:rPr>
          <w:rFonts w:ascii="Garamond" w:hAnsi="Garamond"/>
          <w:color w:val="333333"/>
          <w:sz w:val="24"/>
          <w:szCs w:val="24"/>
        </w:rPr>
        <w:t>up</w:t>
      </w:r>
      <w:r w:rsidR="00F22064" w:rsidRPr="00BB43FE">
        <w:rPr>
          <w:rFonts w:ascii="Garamond" w:hAnsi="Garamond"/>
          <w:color w:val="333333"/>
          <w:sz w:val="24"/>
          <w:szCs w:val="24"/>
        </w:rPr>
        <w:t>on it.</w:t>
      </w:r>
    </w:p>
    <w:p w14:paraId="25DD02E0" w14:textId="7A4630D7" w:rsidR="00A255FF" w:rsidRPr="00BB43FE" w:rsidRDefault="00A255FF" w:rsidP="00FD5CB8">
      <w:pPr>
        <w:jc w:val="both"/>
        <w:rPr>
          <w:rFonts w:ascii="Garamond" w:hAnsi="Garamond"/>
          <w:sz w:val="24"/>
          <w:szCs w:val="24"/>
        </w:rPr>
      </w:pPr>
      <w:r w:rsidRPr="00BB43FE">
        <w:rPr>
          <w:rFonts w:ascii="Garamond" w:hAnsi="Garamond"/>
          <w:sz w:val="24"/>
          <w:szCs w:val="24"/>
        </w:rPr>
        <w:br w:type="page"/>
      </w:r>
    </w:p>
    <w:p w14:paraId="6D76BE68" w14:textId="14A7B6F9" w:rsidR="00BC4576" w:rsidRPr="00BB43FE" w:rsidRDefault="00BC4576" w:rsidP="00FD5CB8">
      <w:pPr>
        <w:jc w:val="both"/>
        <w:rPr>
          <w:rFonts w:ascii="Garamond" w:hAnsi="Garamond"/>
          <w:b/>
          <w:bCs/>
          <w:sz w:val="24"/>
          <w:szCs w:val="24"/>
        </w:rPr>
      </w:pPr>
      <w:r w:rsidRPr="00BB43FE">
        <w:rPr>
          <w:rFonts w:ascii="Garamond" w:hAnsi="Garamond"/>
          <w:b/>
          <w:bCs/>
          <w:sz w:val="24"/>
          <w:szCs w:val="24"/>
        </w:rPr>
        <w:lastRenderedPageBreak/>
        <w:t>References</w:t>
      </w:r>
    </w:p>
    <w:p w14:paraId="7DDD76D7" w14:textId="7A625867" w:rsidR="008A0195" w:rsidRPr="008A0195" w:rsidRDefault="00730FD2" w:rsidP="008A0195">
      <w:pPr>
        <w:spacing w:after="0" w:line="240" w:lineRule="auto"/>
        <w:jc w:val="both"/>
        <w:rPr>
          <w:rStyle w:val="Hyperlink"/>
          <w:rFonts w:ascii="Garamond" w:hAnsi="Garamond"/>
          <w:i/>
          <w:iCs/>
          <w:color w:val="auto"/>
          <w:sz w:val="24"/>
          <w:szCs w:val="24"/>
          <w:u w:val="none"/>
        </w:rPr>
      </w:pPr>
      <w:r w:rsidRPr="008A0195">
        <w:rPr>
          <w:rStyle w:val="Hyperlink"/>
          <w:rFonts w:ascii="Garamond" w:hAnsi="Garamond"/>
          <w:i/>
          <w:iCs/>
          <w:color w:val="auto"/>
          <w:sz w:val="24"/>
          <w:szCs w:val="24"/>
          <w:u w:val="none"/>
        </w:rPr>
        <w:t>15 Best Performance Testing Tools (Load Testing Tool) in 2019</w:t>
      </w:r>
    </w:p>
    <w:p w14:paraId="3745B087" w14:textId="56EA6CF2" w:rsidR="00730FD2" w:rsidRPr="008A0195" w:rsidRDefault="0055279B" w:rsidP="008A0195">
      <w:pPr>
        <w:spacing w:after="0" w:line="240" w:lineRule="auto"/>
        <w:jc w:val="both"/>
        <w:rPr>
          <w:rFonts w:ascii="Garamond" w:hAnsi="Garamond"/>
          <w:i/>
          <w:iCs/>
          <w:sz w:val="24"/>
          <w:szCs w:val="24"/>
        </w:rPr>
      </w:pPr>
      <w:hyperlink r:id="rId11" w:history="1">
        <w:r w:rsidR="008A0195" w:rsidRPr="008A0195">
          <w:rPr>
            <w:rStyle w:val="Hyperlink"/>
            <w:rFonts w:ascii="Garamond" w:hAnsi="Garamond"/>
            <w:sz w:val="24"/>
            <w:szCs w:val="24"/>
          </w:rPr>
          <w:t>https://www.softwaretestinghelp.com/performance-testing-tools-load-testing-tools/</w:t>
        </w:r>
      </w:hyperlink>
      <w:r w:rsidR="00730FD2" w:rsidRPr="008A0195">
        <w:rPr>
          <w:rFonts w:ascii="Garamond" w:hAnsi="Garamond" w:cs="Helvetica"/>
          <w:color w:val="333333"/>
          <w:spacing w:val="4"/>
          <w:sz w:val="24"/>
          <w:szCs w:val="24"/>
          <w:shd w:val="clear" w:color="auto" w:fill="FCFCFC"/>
        </w:rPr>
        <w:tab/>
      </w:r>
    </w:p>
    <w:p w14:paraId="3E074668" w14:textId="7F7DD9FE" w:rsidR="00730FD2" w:rsidRPr="008A0195" w:rsidRDefault="00730FD2" w:rsidP="008A0195">
      <w:pPr>
        <w:shd w:val="clear" w:color="auto" w:fill="FFFFFF"/>
        <w:spacing w:before="180" w:after="180" w:line="240" w:lineRule="auto"/>
        <w:jc w:val="both"/>
        <w:rPr>
          <w:rFonts w:ascii="Garamond" w:eastAsia="Times New Roman" w:hAnsi="Garamond" w:cs="Helvetica"/>
          <w:color w:val="2D3B45"/>
          <w:sz w:val="24"/>
          <w:szCs w:val="24"/>
        </w:rPr>
      </w:pPr>
      <w:r w:rsidRPr="008A0195">
        <w:rPr>
          <w:rFonts w:ascii="Garamond" w:eastAsia="Times New Roman" w:hAnsi="Garamond" w:cs="Helvetica"/>
          <w:i/>
          <w:iCs/>
          <w:color w:val="2D3B45"/>
          <w:sz w:val="24"/>
          <w:szCs w:val="24"/>
        </w:rPr>
        <w:t>The Art of Application Performance Testing</w:t>
      </w:r>
      <w:r w:rsidRPr="008A0195">
        <w:rPr>
          <w:rFonts w:ascii="Garamond" w:eastAsia="Times New Roman" w:hAnsi="Garamond" w:cs="Helvetica"/>
          <w:color w:val="2D3B45"/>
          <w:sz w:val="24"/>
          <w:szCs w:val="24"/>
        </w:rPr>
        <w:t xml:space="preserve"> 2</w:t>
      </w:r>
      <w:r w:rsidRPr="008A0195">
        <w:rPr>
          <w:rFonts w:ascii="Garamond" w:eastAsia="Times New Roman" w:hAnsi="Garamond" w:cs="Helvetica"/>
          <w:color w:val="2D3B45"/>
          <w:sz w:val="24"/>
          <w:szCs w:val="24"/>
          <w:vertAlign w:val="superscript"/>
        </w:rPr>
        <w:t>nd</w:t>
      </w:r>
      <w:r w:rsidRPr="008A0195">
        <w:rPr>
          <w:rFonts w:ascii="Garamond" w:eastAsia="Times New Roman" w:hAnsi="Garamond" w:cs="Helvetica"/>
          <w:color w:val="2D3B45"/>
          <w:sz w:val="24"/>
          <w:szCs w:val="24"/>
        </w:rPr>
        <w:t xml:space="preserve"> Edition, by </w:t>
      </w:r>
      <w:proofErr w:type="spellStart"/>
      <w:r w:rsidRPr="008A0195">
        <w:rPr>
          <w:rFonts w:ascii="Garamond" w:eastAsia="Times New Roman" w:hAnsi="Garamond" w:cs="Helvetica"/>
          <w:color w:val="2D3B45"/>
          <w:sz w:val="24"/>
          <w:szCs w:val="24"/>
        </w:rPr>
        <w:t>Molyneaux</w:t>
      </w:r>
      <w:proofErr w:type="spellEnd"/>
      <w:r w:rsidRPr="008A0195">
        <w:rPr>
          <w:rFonts w:ascii="Garamond" w:eastAsia="Times New Roman" w:hAnsi="Garamond" w:cs="Helvetica"/>
          <w:color w:val="2D3B45"/>
          <w:sz w:val="24"/>
          <w:szCs w:val="24"/>
        </w:rPr>
        <w:t>, Ian published by O’Reilly Media, Inc 2014</w:t>
      </w:r>
      <w:r w:rsidR="00A320BA" w:rsidRPr="008A0195">
        <w:rPr>
          <w:rFonts w:ascii="Garamond" w:eastAsia="Times New Roman" w:hAnsi="Garamond" w:cs="Helvetica"/>
          <w:color w:val="2D3B45"/>
          <w:sz w:val="24"/>
          <w:szCs w:val="24"/>
        </w:rPr>
        <w:t>.  Chapters 1-5</w:t>
      </w:r>
    </w:p>
    <w:p w14:paraId="44E85BF5" w14:textId="0C3AAAFD" w:rsidR="00730FD2" w:rsidRPr="008A0195" w:rsidRDefault="00730FD2" w:rsidP="008A0195">
      <w:pPr>
        <w:shd w:val="clear" w:color="auto" w:fill="FFFFFF"/>
        <w:spacing w:before="180" w:after="180" w:line="240" w:lineRule="auto"/>
        <w:jc w:val="both"/>
        <w:rPr>
          <w:rFonts w:ascii="Garamond" w:eastAsia="Times New Roman" w:hAnsi="Garamond" w:cs="Helvetica"/>
          <w:color w:val="2D3B45"/>
          <w:sz w:val="24"/>
          <w:szCs w:val="24"/>
        </w:rPr>
      </w:pPr>
      <w:r w:rsidRPr="008A0195">
        <w:rPr>
          <w:rFonts w:ascii="Garamond" w:eastAsia="Times New Roman" w:hAnsi="Garamond" w:cs="Helvetica"/>
          <w:i/>
          <w:iCs/>
          <w:color w:val="2D3B45"/>
          <w:sz w:val="24"/>
          <w:szCs w:val="24"/>
        </w:rPr>
        <w:t>Foundations of Software System Performance Engineering:  Process, Performance Modeling, Requirements, Testing Scalability Practice</w:t>
      </w:r>
      <w:r w:rsidRPr="008A0195">
        <w:rPr>
          <w:rFonts w:ascii="Garamond" w:eastAsia="Times New Roman" w:hAnsi="Garamond" w:cs="Helvetica"/>
          <w:color w:val="2D3B45"/>
          <w:sz w:val="24"/>
          <w:szCs w:val="24"/>
        </w:rPr>
        <w:t xml:space="preserve"> by Andre B. Bondi, published by Addison-Wesley Professional 2014</w:t>
      </w:r>
      <w:r w:rsidR="00A320BA" w:rsidRPr="008A0195">
        <w:rPr>
          <w:rFonts w:ascii="Garamond" w:eastAsia="Times New Roman" w:hAnsi="Garamond" w:cs="Helvetica"/>
          <w:color w:val="2D3B45"/>
          <w:sz w:val="24"/>
          <w:szCs w:val="24"/>
        </w:rPr>
        <w:t xml:space="preserve">.  </w:t>
      </w:r>
    </w:p>
    <w:p w14:paraId="7A317011" w14:textId="221891F8" w:rsidR="00730FD2" w:rsidRPr="008A0195" w:rsidRDefault="00730FD2" w:rsidP="008A0195">
      <w:pPr>
        <w:shd w:val="clear" w:color="auto" w:fill="FFFFFF"/>
        <w:spacing w:before="180" w:after="180" w:line="240" w:lineRule="auto"/>
        <w:jc w:val="both"/>
        <w:rPr>
          <w:rFonts w:ascii="Garamond" w:eastAsia="Times New Roman" w:hAnsi="Garamond" w:cs="Helvetica"/>
          <w:color w:val="2D3B45"/>
          <w:sz w:val="24"/>
          <w:szCs w:val="24"/>
        </w:rPr>
      </w:pPr>
      <w:r w:rsidRPr="008A0195">
        <w:rPr>
          <w:rFonts w:ascii="Garamond" w:eastAsia="Times New Roman" w:hAnsi="Garamond" w:cs="Helvetica"/>
          <w:i/>
          <w:iCs/>
          <w:color w:val="2D3B45"/>
          <w:sz w:val="24"/>
          <w:szCs w:val="24"/>
        </w:rPr>
        <w:t>Software Architecture in Practice 3</w:t>
      </w:r>
      <w:r w:rsidRPr="008A0195">
        <w:rPr>
          <w:rFonts w:ascii="Garamond" w:eastAsia="Times New Roman" w:hAnsi="Garamond" w:cs="Helvetica"/>
          <w:i/>
          <w:iCs/>
          <w:color w:val="2D3B45"/>
          <w:sz w:val="24"/>
          <w:szCs w:val="24"/>
          <w:vertAlign w:val="superscript"/>
        </w:rPr>
        <w:t>rd</w:t>
      </w:r>
      <w:r w:rsidRPr="008A0195">
        <w:rPr>
          <w:rFonts w:ascii="Garamond" w:eastAsia="Times New Roman" w:hAnsi="Garamond" w:cs="Helvetica"/>
          <w:i/>
          <w:iCs/>
          <w:color w:val="2D3B45"/>
          <w:sz w:val="24"/>
          <w:szCs w:val="24"/>
        </w:rPr>
        <w:t xml:space="preserve"> Edition</w:t>
      </w:r>
      <w:r w:rsidRPr="008A0195">
        <w:rPr>
          <w:rFonts w:ascii="Garamond" w:eastAsia="Times New Roman" w:hAnsi="Garamond" w:cs="Helvetica"/>
          <w:color w:val="2D3B45"/>
          <w:sz w:val="24"/>
          <w:szCs w:val="24"/>
        </w:rPr>
        <w:t xml:space="preserve">, by Bass, Clements and </w:t>
      </w:r>
      <w:proofErr w:type="spellStart"/>
      <w:r w:rsidRPr="008A0195">
        <w:rPr>
          <w:rFonts w:ascii="Garamond" w:eastAsia="Times New Roman" w:hAnsi="Garamond" w:cs="Helvetica"/>
          <w:color w:val="2D3B45"/>
          <w:sz w:val="24"/>
          <w:szCs w:val="24"/>
        </w:rPr>
        <w:t>Kazman</w:t>
      </w:r>
      <w:proofErr w:type="spellEnd"/>
      <w:r w:rsidRPr="008A0195">
        <w:rPr>
          <w:rFonts w:ascii="Garamond" w:eastAsia="Times New Roman" w:hAnsi="Garamond" w:cs="Helvetica"/>
          <w:color w:val="2D3B45"/>
          <w:sz w:val="24"/>
          <w:szCs w:val="24"/>
        </w:rPr>
        <w:t xml:space="preserve"> published by Addison Wesley</w:t>
      </w:r>
      <w:r w:rsidR="00A320BA" w:rsidRPr="008A0195">
        <w:rPr>
          <w:rFonts w:ascii="Garamond" w:eastAsia="Times New Roman" w:hAnsi="Garamond" w:cs="Helvetica"/>
          <w:color w:val="2D3B45"/>
          <w:sz w:val="24"/>
          <w:szCs w:val="24"/>
        </w:rPr>
        <w:t xml:space="preserve"> 2012.</w:t>
      </w:r>
      <w:r w:rsidRPr="008A0195">
        <w:rPr>
          <w:rFonts w:ascii="Garamond" w:eastAsia="Times New Roman" w:hAnsi="Garamond" w:cs="Helvetica"/>
          <w:color w:val="2D3B45"/>
          <w:sz w:val="24"/>
          <w:szCs w:val="24"/>
        </w:rPr>
        <w:t xml:space="preserve"> </w:t>
      </w:r>
      <w:r w:rsidR="00A320BA" w:rsidRPr="008A0195">
        <w:rPr>
          <w:rFonts w:ascii="Garamond" w:eastAsia="Times New Roman" w:hAnsi="Garamond" w:cs="Helvetica"/>
          <w:color w:val="2D3B45"/>
          <w:sz w:val="24"/>
          <w:szCs w:val="24"/>
        </w:rPr>
        <w:t xml:space="preserve"> </w:t>
      </w:r>
      <w:r w:rsidRPr="008A0195">
        <w:rPr>
          <w:rFonts w:ascii="Garamond" w:eastAsia="Times New Roman" w:hAnsi="Garamond" w:cs="Helvetica"/>
          <w:color w:val="2D3B45"/>
          <w:sz w:val="24"/>
          <w:szCs w:val="24"/>
        </w:rPr>
        <w:t>Chapter 8:  Performance pp. 131-146</w:t>
      </w:r>
    </w:p>
    <w:p w14:paraId="3CD3E08A" w14:textId="1BF4F605" w:rsidR="00730FD2" w:rsidRPr="008A0195" w:rsidRDefault="00730FD2" w:rsidP="008A0195">
      <w:pPr>
        <w:shd w:val="clear" w:color="auto" w:fill="FFFFFF"/>
        <w:spacing w:before="180" w:after="180" w:line="240" w:lineRule="auto"/>
        <w:jc w:val="both"/>
        <w:rPr>
          <w:rFonts w:ascii="Garamond" w:eastAsia="Times New Roman" w:hAnsi="Garamond" w:cs="Helvetica"/>
          <w:color w:val="2D3B45"/>
          <w:sz w:val="24"/>
          <w:szCs w:val="24"/>
        </w:rPr>
      </w:pPr>
      <w:r w:rsidRPr="008A0195">
        <w:rPr>
          <w:rFonts w:ascii="Garamond" w:eastAsia="Times New Roman" w:hAnsi="Garamond" w:cs="Helvetica"/>
          <w:i/>
          <w:iCs/>
          <w:color w:val="2D3B45"/>
          <w:sz w:val="24"/>
          <w:szCs w:val="24"/>
        </w:rPr>
        <w:t>Software Performance and Scalability: A Quantitative Approach</w:t>
      </w:r>
      <w:r w:rsidRPr="008A0195">
        <w:rPr>
          <w:rFonts w:ascii="Garamond" w:eastAsia="Times New Roman" w:hAnsi="Garamond" w:cs="Helvetica"/>
          <w:color w:val="2D3B45"/>
          <w:sz w:val="24"/>
          <w:szCs w:val="24"/>
        </w:rPr>
        <w:t xml:space="preserve"> by Henry H. Liu, published by Wiley-Blackwell 2009</w:t>
      </w:r>
      <w:r w:rsidR="00A320BA" w:rsidRPr="008A0195">
        <w:rPr>
          <w:rFonts w:ascii="Garamond" w:eastAsia="Times New Roman" w:hAnsi="Garamond" w:cs="Helvetica"/>
          <w:color w:val="2D3B45"/>
          <w:sz w:val="24"/>
          <w:szCs w:val="24"/>
        </w:rPr>
        <w:t>.  Chapter 1</w:t>
      </w:r>
      <w:r w:rsidR="00162CF8" w:rsidRPr="008A0195">
        <w:rPr>
          <w:rFonts w:ascii="Garamond" w:eastAsia="Times New Roman" w:hAnsi="Garamond" w:cs="Helvetica"/>
          <w:color w:val="2D3B45"/>
          <w:sz w:val="24"/>
          <w:szCs w:val="24"/>
        </w:rPr>
        <w:t>:</w:t>
      </w:r>
      <w:r w:rsidR="00704187" w:rsidRPr="008A0195">
        <w:rPr>
          <w:rFonts w:ascii="Garamond" w:eastAsia="Times New Roman" w:hAnsi="Garamond" w:cs="Helvetica"/>
          <w:color w:val="2D3B45"/>
          <w:sz w:val="24"/>
          <w:szCs w:val="24"/>
        </w:rPr>
        <w:t xml:space="preserve"> </w:t>
      </w:r>
      <w:r w:rsidR="00162CF8" w:rsidRPr="008A0195">
        <w:rPr>
          <w:rFonts w:ascii="Garamond" w:eastAsia="Times New Roman" w:hAnsi="Garamond" w:cs="Helvetica"/>
          <w:color w:val="2D3B45"/>
          <w:sz w:val="24"/>
          <w:szCs w:val="24"/>
        </w:rPr>
        <w:t>1.3 Testing Software Performance and Scalability</w:t>
      </w:r>
    </w:p>
    <w:p w14:paraId="01233079" w14:textId="77777777" w:rsidR="00730FD2" w:rsidRPr="00BB43FE" w:rsidRDefault="00730FD2" w:rsidP="00FD5CB8">
      <w:pPr>
        <w:jc w:val="both"/>
        <w:rPr>
          <w:rFonts w:ascii="Garamond" w:hAnsi="Garamond"/>
          <w:sz w:val="24"/>
          <w:szCs w:val="24"/>
        </w:rPr>
      </w:pPr>
    </w:p>
    <w:sectPr w:rsidR="00730FD2" w:rsidRPr="00BB43FE" w:rsidSect="0042341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F95F1" w14:textId="77777777" w:rsidR="0055279B" w:rsidRDefault="0055279B" w:rsidP="002F2BC3">
      <w:pPr>
        <w:spacing w:after="0" w:line="240" w:lineRule="auto"/>
      </w:pPr>
      <w:r>
        <w:separator/>
      </w:r>
    </w:p>
  </w:endnote>
  <w:endnote w:type="continuationSeparator" w:id="0">
    <w:p w14:paraId="2392BDE0" w14:textId="77777777" w:rsidR="0055279B" w:rsidRDefault="0055279B" w:rsidP="002F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C02733" w14:textId="77777777" w:rsidR="0055279B" w:rsidRDefault="0055279B" w:rsidP="002F2BC3">
      <w:pPr>
        <w:spacing w:after="0" w:line="240" w:lineRule="auto"/>
      </w:pPr>
      <w:r>
        <w:separator/>
      </w:r>
    </w:p>
  </w:footnote>
  <w:footnote w:type="continuationSeparator" w:id="0">
    <w:p w14:paraId="5EE4E419" w14:textId="77777777" w:rsidR="0055279B" w:rsidRDefault="0055279B" w:rsidP="002F2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57D48"/>
    <w:multiLevelType w:val="multilevel"/>
    <w:tmpl w:val="26725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7249"/>
    <w:multiLevelType w:val="hybridMultilevel"/>
    <w:tmpl w:val="3A32ECA4"/>
    <w:lvl w:ilvl="0" w:tplc="B86EC5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50202"/>
    <w:multiLevelType w:val="hybridMultilevel"/>
    <w:tmpl w:val="5E847A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9466E"/>
    <w:multiLevelType w:val="multilevel"/>
    <w:tmpl w:val="732838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71D5C"/>
    <w:multiLevelType w:val="hybridMultilevel"/>
    <w:tmpl w:val="1B90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137C43"/>
    <w:multiLevelType w:val="multilevel"/>
    <w:tmpl w:val="C4D0F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02600"/>
    <w:multiLevelType w:val="multilevel"/>
    <w:tmpl w:val="05DAB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lvlOverride w:ilvl="0">
      <w:lvl w:ilvl="0">
        <w:numFmt w:val="bullet"/>
        <w:lvlText w:val=""/>
        <w:lvlJc w:val="left"/>
        <w:pPr>
          <w:tabs>
            <w:tab w:val="num" w:pos="720"/>
          </w:tabs>
          <w:ind w:left="720" w:hanging="360"/>
        </w:pPr>
        <w:rPr>
          <w:rFonts w:ascii="Symbol" w:hAnsi="Symbol" w:hint="default"/>
          <w:sz w:val="20"/>
        </w:rPr>
      </w:lvl>
    </w:lvlOverride>
  </w:num>
  <w:num w:numId="3">
    <w:abstractNumId w:val="0"/>
    <w:lvlOverride w:ilvl="0">
      <w:lvl w:ilvl="0">
        <w:numFmt w:val="bullet"/>
        <w:lvlText w:val=""/>
        <w:lvlJc w:val="left"/>
        <w:pPr>
          <w:tabs>
            <w:tab w:val="num" w:pos="720"/>
          </w:tabs>
          <w:ind w:left="720" w:hanging="360"/>
        </w:pPr>
        <w:rPr>
          <w:rFonts w:ascii="Symbol" w:hAnsi="Symbol" w:hint="default"/>
          <w:sz w:val="20"/>
        </w:rPr>
      </w:lvl>
    </w:lvlOverride>
  </w:num>
  <w:num w:numId="4">
    <w:abstractNumId w:val="6"/>
    <w:lvlOverride w:ilvl="0">
      <w:lvl w:ilvl="0">
        <w:numFmt w:val="bullet"/>
        <w:lvlText w:val=""/>
        <w:lvlJc w:val="left"/>
        <w:pPr>
          <w:tabs>
            <w:tab w:val="num" w:pos="720"/>
          </w:tabs>
          <w:ind w:left="720" w:hanging="360"/>
        </w:pPr>
        <w:rPr>
          <w:rFonts w:ascii="Symbol" w:hAnsi="Symbol" w:hint="default"/>
          <w:sz w:val="20"/>
        </w:rPr>
      </w:lvl>
    </w:lvlOverride>
  </w:num>
  <w:num w:numId="5">
    <w:abstractNumId w:val="3"/>
    <w:lvlOverride w:ilvl="0">
      <w:lvl w:ilvl="0">
        <w:numFmt w:val="bullet"/>
        <w:lvlText w:val=""/>
        <w:lvlJc w:val="left"/>
        <w:pPr>
          <w:tabs>
            <w:tab w:val="num" w:pos="720"/>
          </w:tabs>
          <w:ind w:left="720" w:hanging="360"/>
        </w:pPr>
        <w:rPr>
          <w:rFonts w:ascii="Symbol" w:hAnsi="Symbol" w:hint="default"/>
          <w:sz w:val="20"/>
        </w:rPr>
      </w:lvl>
    </w:lvlOverride>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576"/>
    <w:rsid w:val="00000072"/>
    <w:rsid w:val="00000CFF"/>
    <w:rsid w:val="00010C24"/>
    <w:rsid w:val="00011453"/>
    <w:rsid w:val="00011A4A"/>
    <w:rsid w:val="00011E60"/>
    <w:rsid w:val="00013AD0"/>
    <w:rsid w:val="00017B26"/>
    <w:rsid w:val="00017D6A"/>
    <w:rsid w:val="0003052A"/>
    <w:rsid w:val="00034F74"/>
    <w:rsid w:val="0004406F"/>
    <w:rsid w:val="000519DF"/>
    <w:rsid w:val="00052B19"/>
    <w:rsid w:val="00052D94"/>
    <w:rsid w:val="0005359E"/>
    <w:rsid w:val="00060E5B"/>
    <w:rsid w:val="00075135"/>
    <w:rsid w:val="00075A53"/>
    <w:rsid w:val="00076DD6"/>
    <w:rsid w:val="000813CE"/>
    <w:rsid w:val="000829DD"/>
    <w:rsid w:val="00082D4B"/>
    <w:rsid w:val="00086CB8"/>
    <w:rsid w:val="000919E2"/>
    <w:rsid w:val="00092699"/>
    <w:rsid w:val="000971EE"/>
    <w:rsid w:val="00097760"/>
    <w:rsid w:val="000A1BC6"/>
    <w:rsid w:val="000A2A72"/>
    <w:rsid w:val="000A2F6E"/>
    <w:rsid w:val="000A40B8"/>
    <w:rsid w:val="000A5CD0"/>
    <w:rsid w:val="000A6E02"/>
    <w:rsid w:val="000A71EB"/>
    <w:rsid w:val="000B6560"/>
    <w:rsid w:val="000C133A"/>
    <w:rsid w:val="000C26EB"/>
    <w:rsid w:val="000C708A"/>
    <w:rsid w:val="000D0825"/>
    <w:rsid w:val="000D1682"/>
    <w:rsid w:val="000D4E31"/>
    <w:rsid w:val="000E0F99"/>
    <w:rsid w:val="000E429A"/>
    <w:rsid w:val="000E4968"/>
    <w:rsid w:val="000E58A8"/>
    <w:rsid w:val="000F11F5"/>
    <w:rsid w:val="000F1628"/>
    <w:rsid w:val="000F523B"/>
    <w:rsid w:val="000F5EA5"/>
    <w:rsid w:val="00102E97"/>
    <w:rsid w:val="00102FB0"/>
    <w:rsid w:val="0010306B"/>
    <w:rsid w:val="00111F61"/>
    <w:rsid w:val="00113B1D"/>
    <w:rsid w:val="00113DF7"/>
    <w:rsid w:val="00117F01"/>
    <w:rsid w:val="00121693"/>
    <w:rsid w:val="00122D9A"/>
    <w:rsid w:val="00123853"/>
    <w:rsid w:val="00132BF0"/>
    <w:rsid w:val="00135FA2"/>
    <w:rsid w:val="00140235"/>
    <w:rsid w:val="00145606"/>
    <w:rsid w:val="00147C46"/>
    <w:rsid w:val="00150B8E"/>
    <w:rsid w:val="00151633"/>
    <w:rsid w:val="00152AF7"/>
    <w:rsid w:val="001539CC"/>
    <w:rsid w:val="0015748E"/>
    <w:rsid w:val="00160457"/>
    <w:rsid w:val="0016135B"/>
    <w:rsid w:val="00162CF8"/>
    <w:rsid w:val="00165D8F"/>
    <w:rsid w:val="0017037D"/>
    <w:rsid w:val="00172648"/>
    <w:rsid w:val="00172F01"/>
    <w:rsid w:val="00176A6C"/>
    <w:rsid w:val="00177967"/>
    <w:rsid w:val="00194FFD"/>
    <w:rsid w:val="001A0F01"/>
    <w:rsid w:val="001A38EA"/>
    <w:rsid w:val="001A69F1"/>
    <w:rsid w:val="001B5DC8"/>
    <w:rsid w:val="001B64B2"/>
    <w:rsid w:val="001B6AF7"/>
    <w:rsid w:val="001C5F79"/>
    <w:rsid w:val="001C6D54"/>
    <w:rsid w:val="001D121E"/>
    <w:rsid w:val="001D37FC"/>
    <w:rsid w:val="001D45FE"/>
    <w:rsid w:val="001D7B98"/>
    <w:rsid w:val="001E0635"/>
    <w:rsid w:val="001E08F0"/>
    <w:rsid w:val="001E2094"/>
    <w:rsid w:val="001E3F43"/>
    <w:rsid w:val="001E656F"/>
    <w:rsid w:val="001E6903"/>
    <w:rsid w:val="001F0684"/>
    <w:rsid w:val="001F3466"/>
    <w:rsid w:val="001F3E2A"/>
    <w:rsid w:val="00202841"/>
    <w:rsid w:val="00203002"/>
    <w:rsid w:val="00206E45"/>
    <w:rsid w:val="00210553"/>
    <w:rsid w:val="00211BA5"/>
    <w:rsid w:val="0022064B"/>
    <w:rsid w:val="00220AE1"/>
    <w:rsid w:val="00221901"/>
    <w:rsid w:val="00223D3D"/>
    <w:rsid w:val="00225797"/>
    <w:rsid w:val="00226040"/>
    <w:rsid w:val="00232E46"/>
    <w:rsid w:val="00237B07"/>
    <w:rsid w:val="00241516"/>
    <w:rsid w:val="002425B1"/>
    <w:rsid w:val="00250DA7"/>
    <w:rsid w:val="00251ABA"/>
    <w:rsid w:val="0025320D"/>
    <w:rsid w:val="002570F8"/>
    <w:rsid w:val="002604FE"/>
    <w:rsid w:val="002610A6"/>
    <w:rsid w:val="00264CC9"/>
    <w:rsid w:val="00266331"/>
    <w:rsid w:val="0027078D"/>
    <w:rsid w:val="00272671"/>
    <w:rsid w:val="00273566"/>
    <w:rsid w:val="00274755"/>
    <w:rsid w:val="002758F6"/>
    <w:rsid w:val="00277195"/>
    <w:rsid w:val="00277756"/>
    <w:rsid w:val="0028162A"/>
    <w:rsid w:val="0028439B"/>
    <w:rsid w:val="00292416"/>
    <w:rsid w:val="00293030"/>
    <w:rsid w:val="00295B5F"/>
    <w:rsid w:val="002971A6"/>
    <w:rsid w:val="002A41ED"/>
    <w:rsid w:val="002A7F43"/>
    <w:rsid w:val="002B32A5"/>
    <w:rsid w:val="002B6830"/>
    <w:rsid w:val="002C04A5"/>
    <w:rsid w:val="002C0FB1"/>
    <w:rsid w:val="002C1EE4"/>
    <w:rsid w:val="002C1FC5"/>
    <w:rsid w:val="002C416A"/>
    <w:rsid w:val="002C4203"/>
    <w:rsid w:val="002C6AC9"/>
    <w:rsid w:val="002D1E08"/>
    <w:rsid w:val="002D1F18"/>
    <w:rsid w:val="002D2457"/>
    <w:rsid w:val="002D6F41"/>
    <w:rsid w:val="002E0B76"/>
    <w:rsid w:val="002E1353"/>
    <w:rsid w:val="002E1D9B"/>
    <w:rsid w:val="002E4A75"/>
    <w:rsid w:val="002E708D"/>
    <w:rsid w:val="002F1EE0"/>
    <w:rsid w:val="002F2BC3"/>
    <w:rsid w:val="002F747F"/>
    <w:rsid w:val="003018E6"/>
    <w:rsid w:val="00303D66"/>
    <w:rsid w:val="0030680B"/>
    <w:rsid w:val="003074FA"/>
    <w:rsid w:val="00312759"/>
    <w:rsid w:val="00312946"/>
    <w:rsid w:val="0031342B"/>
    <w:rsid w:val="00316A90"/>
    <w:rsid w:val="00324553"/>
    <w:rsid w:val="0032459A"/>
    <w:rsid w:val="00325C83"/>
    <w:rsid w:val="00325DA3"/>
    <w:rsid w:val="003274A0"/>
    <w:rsid w:val="00337561"/>
    <w:rsid w:val="00337F47"/>
    <w:rsid w:val="00340991"/>
    <w:rsid w:val="00346081"/>
    <w:rsid w:val="00346EF8"/>
    <w:rsid w:val="00347E0A"/>
    <w:rsid w:val="00350436"/>
    <w:rsid w:val="00353D5B"/>
    <w:rsid w:val="00354C7F"/>
    <w:rsid w:val="00355201"/>
    <w:rsid w:val="00357CC5"/>
    <w:rsid w:val="00361630"/>
    <w:rsid w:val="003625A2"/>
    <w:rsid w:val="00364807"/>
    <w:rsid w:val="00365E8E"/>
    <w:rsid w:val="00370457"/>
    <w:rsid w:val="00374151"/>
    <w:rsid w:val="00383F6A"/>
    <w:rsid w:val="0038475F"/>
    <w:rsid w:val="0038791C"/>
    <w:rsid w:val="00390D63"/>
    <w:rsid w:val="003916B8"/>
    <w:rsid w:val="0039173A"/>
    <w:rsid w:val="00391983"/>
    <w:rsid w:val="00392E32"/>
    <w:rsid w:val="00392F80"/>
    <w:rsid w:val="00393084"/>
    <w:rsid w:val="00395CBF"/>
    <w:rsid w:val="00395E20"/>
    <w:rsid w:val="003B6276"/>
    <w:rsid w:val="003B6A36"/>
    <w:rsid w:val="003C0887"/>
    <w:rsid w:val="003C4AE1"/>
    <w:rsid w:val="003C68A5"/>
    <w:rsid w:val="003C7F28"/>
    <w:rsid w:val="003D1EC9"/>
    <w:rsid w:val="003D7497"/>
    <w:rsid w:val="003D7FA3"/>
    <w:rsid w:val="003E3724"/>
    <w:rsid w:val="003E59EA"/>
    <w:rsid w:val="003F0642"/>
    <w:rsid w:val="003F292C"/>
    <w:rsid w:val="003F5399"/>
    <w:rsid w:val="003F7188"/>
    <w:rsid w:val="00400843"/>
    <w:rsid w:val="00400BC6"/>
    <w:rsid w:val="004013D1"/>
    <w:rsid w:val="00412D22"/>
    <w:rsid w:val="00412F6B"/>
    <w:rsid w:val="0041607F"/>
    <w:rsid w:val="004172E9"/>
    <w:rsid w:val="0042341A"/>
    <w:rsid w:val="0042495F"/>
    <w:rsid w:val="00427689"/>
    <w:rsid w:val="00427D8E"/>
    <w:rsid w:val="00433AE9"/>
    <w:rsid w:val="00441F45"/>
    <w:rsid w:val="00444BBD"/>
    <w:rsid w:val="004501A3"/>
    <w:rsid w:val="00450EB8"/>
    <w:rsid w:val="0045118A"/>
    <w:rsid w:val="00454C23"/>
    <w:rsid w:val="0046289B"/>
    <w:rsid w:val="00463B34"/>
    <w:rsid w:val="00466A44"/>
    <w:rsid w:val="004674D7"/>
    <w:rsid w:val="004706D6"/>
    <w:rsid w:val="00473071"/>
    <w:rsid w:val="00474105"/>
    <w:rsid w:val="00475B7E"/>
    <w:rsid w:val="00497EA7"/>
    <w:rsid w:val="004A158E"/>
    <w:rsid w:val="004A3C2B"/>
    <w:rsid w:val="004A5E32"/>
    <w:rsid w:val="004B169F"/>
    <w:rsid w:val="004B31FE"/>
    <w:rsid w:val="004B40B6"/>
    <w:rsid w:val="004B4BC9"/>
    <w:rsid w:val="004B5BA9"/>
    <w:rsid w:val="004C4A90"/>
    <w:rsid w:val="004C648A"/>
    <w:rsid w:val="004D58E3"/>
    <w:rsid w:val="004D71D3"/>
    <w:rsid w:val="004E3036"/>
    <w:rsid w:val="004E67E1"/>
    <w:rsid w:val="005022D2"/>
    <w:rsid w:val="00502712"/>
    <w:rsid w:val="00503C24"/>
    <w:rsid w:val="005208A5"/>
    <w:rsid w:val="00521778"/>
    <w:rsid w:val="00523E5C"/>
    <w:rsid w:val="0052779F"/>
    <w:rsid w:val="00534FED"/>
    <w:rsid w:val="00535D06"/>
    <w:rsid w:val="00536744"/>
    <w:rsid w:val="005477AE"/>
    <w:rsid w:val="0055279B"/>
    <w:rsid w:val="00560F8A"/>
    <w:rsid w:val="005642B5"/>
    <w:rsid w:val="005666FD"/>
    <w:rsid w:val="005709C5"/>
    <w:rsid w:val="005711CA"/>
    <w:rsid w:val="0057321B"/>
    <w:rsid w:val="00575102"/>
    <w:rsid w:val="00575FBC"/>
    <w:rsid w:val="005820E7"/>
    <w:rsid w:val="00584BBE"/>
    <w:rsid w:val="00587D65"/>
    <w:rsid w:val="00593995"/>
    <w:rsid w:val="00595759"/>
    <w:rsid w:val="0059763E"/>
    <w:rsid w:val="005A27B2"/>
    <w:rsid w:val="005A27BF"/>
    <w:rsid w:val="005A3D77"/>
    <w:rsid w:val="005A6AF9"/>
    <w:rsid w:val="005A6C72"/>
    <w:rsid w:val="005A7A93"/>
    <w:rsid w:val="005B0CF4"/>
    <w:rsid w:val="005B4377"/>
    <w:rsid w:val="005B75D3"/>
    <w:rsid w:val="005C1D7C"/>
    <w:rsid w:val="005C2986"/>
    <w:rsid w:val="005C3475"/>
    <w:rsid w:val="005D6011"/>
    <w:rsid w:val="005E0B52"/>
    <w:rsid w:val="005E175B"/>
    <w:rsid w:val="005E783B"/>
    <w:rsid w:val="005F4962"/>
    <w:rsid w:val="005F4EDF"/>
    <w:rsid w:val="00600E3E"/>
    <w:rsid w:val="00605F78"/>
    <w:rsid w:val="006131A5"/>
    <w:rsid w:val="00620C87"/>
    <w:rsid w:val="006265F4"/>
    <w:rsid w:val="006331C0"/>
    <w:rsid w:val="00633448"/>
    <w:rsid w:val="006334B1"/>
    <w:rsid w:val="00643014"/>
    <w:rsid w:val="006434BF"/>
    <w:rsid w:val="00645028"/>
    <w:rsid w:val="00646AFD"/>
    <w:rsid w:val="00647713"/>
    <w:rsid w:val="0065435B"/>
    <w:rsid w:val="00662A87"/>
    <w:rsid w:val="0066633F"/>
    <w:rsid w:val="00671610"/>
    <w:rsid w:val="006728B5"/>
    <w:rsid w:val="00674089"/>
    <w:rsid w:val="00675607"/>
    <w:rsid w:val="0067689C"/>
    <w:rsid w:val="00676AD1"/>
    <w:rsid w:val="00680355"/>
    <w:rsid w:val="00680BFB"/>
    <w:rsid w:val="006846C3"/>
    <w:rsid w:val="006847B6"/>
    <w:rsid w:val="0068493F"/>
    <w:rsid w:val="0069026D"/>
    <w:rsid w:val="00691CBC"/>
    <w:rsid w:val="00692ED9"/>
    <w:rsid w:val="00694D34"/>
    <w:rsid w:val="0069592F"/>
    <w:rsid w:val="0069640F"/>
    <w:rsid w:val="006A1E61"/>
    <w:rsid w:val="006A3806"/>
    <w:rsid w:val="006B0085"/>
    <w:rsid w:val="006B0259"/>
    <w:rsid w:val="006B1A68"/>
    <w:rsid w:val="006B3E6F"/>
    <w:rsid w:val="006B57B9"/>
    <w:rsid w:val="006C3FBF"/>
    <w:rsid w:val="006C4B79"/>
    <w:rsid w:val="006C713F"/>
    <w:rsid w:val="006D6825"/>
    <w:rsid w:val="006E76DA"/>
    <w:rsid w:val="006F2A3E"/>
    <w:rsid w:val="006F4035"/>
    <w:rsid w:val="006F5D74"/>
    <w:rsid w:val="006F7E66"/>
    <w:rsid w:val="00703F76"/>
    <w:rsid w:val="00704187"/>
    <w:rsid w:val="007058E0"/>
    <w:rsid w:val="00707EBE"/>
    <w:rsid w:val="00710453"/>
    <w:rsid w:val="00710F57"/>
    <w:rsid w:val="00712576"/>
    <w:rsid w:val="00721D7E"/>
    <w:rsid w:val="007221AA"/>
    <w:rsid w:val="00722899"/>
    <w:rsid w:val="00725FF4"/>
    <w:rsid w:val="00727247"/>
    <w:rsid w:val="00730240"/>
    <w:rsid w:val="007303B0"/>
    <w:rsid w:val="00730FD2"/>
    <w:rsid w:val="00736014"/>
    <w:rsid w:val="007404F3"/>
    <w:rsid w:val="00744882"/>
    <w:rsid w:val="00750A26"/>
    <w:rsid w:val="00754D78"/>
    <w:rsid w:val="007555C2"/>
    <w:rsid w:val="00756C94"/>
    <w:rsid w:val="00763024"/>
    <w:rsid w:val="00765190"/>
    <w:rsid w:val="007653FD"/>
    <w:rsid w:val="007654F0"/>
    <w:rsid w:val="00765697"/>
    <w:rsid w:val="00772973"/>
    <w:rsid w:val="00774163"/>
    <w:rsid w:val="00774B98"/>
    <w:rsid w:val="00775469"/>
    <w:rsid w:val="00775659"/>
    <w:rsid w:val="00775E30"/>
    <w:rsid w:val="00777D76"/>
    <w:rsid w:val="0078198F"/>
    <w:rsid w:val="00785F8C"/>
    <w:rsid w:val="00787A4F"/>
    <w:rsid w:val="00791E4E"/>
    <w:rsid w:val="0079328A"/>
    <w:rsid w:val="00796A0D"/>
    <w:rsid w:val="007A0ED5"/>
    <w:rsid w:val="007A1474"/>
    <w:rsid w:val="007A250D"/>
    <w:rsid w:val="007A3298"/>
    <w:rsid w:val="007A6EA3"/>
    <w:rsid w:val="007B23AE"/>
    <w:rsid w:val="007B261B"/>
    <w:rsid w:val="007B53E6"/>
    <w:rsid w:val="007C0CFB"/>
    <w:rsid w:val="007C248F"/>
    <w:rsid w:val="007C577A"/>
    <w:rsid w:val="007C583D"/>
    <w:rsid w:val="007D0D0A"/>
    <w:rsid w:val="007D17FB"/>
    <w:rsid w:val="007D28DB"/>
    <w:rsid w:val="007D3678"/>
    <w:rsid w:val="007D753D"/>
    <w:rsid w:val="007E1BFC"/>
    <w:rsid w:val="007F3EEF"/>
    <w:rsid w:val="007F5224"/>
    <w:rsid w:val="00800D7F"/>
    <w:rsid w:val="00800FB7"/>
    <w:rsid w:val="00802E8F"/>
    <w:rsid w:val="008049BB"/>
    <w:rsid w:val="00815BBF"/>
    <w:rsid w:val="00815CBE"/>
    <w:rsid w:val="0081672B"/>
    <w:rsid w:val="00825F75"/>
    <w:rsid w:val="00826588"/>
    <w:rsid w:val="00834011"/>
    <w:rsid w:val="00834C2B"/>
    <w:rsid w:val="0084102F"/>
    <w:rsid w:val="00841920"/>
    <w:rsid w:val="00844191"/>
    <w:rsid w:val="00844D53"/>
    <w:rsid w:val="00844EC7"/>
    <w:rsid w:val="008475CC"/>
    <w:rsid w:val="00852A88"/>
    <w:rsid w:val="00860987"/>
    <w:rsid w:val="00867C4F"/>
    <w:rsid w:val="00873FEF"/>
    <w:rsid w:val="00875DCF"/>
    <w:rsid w:val="00877594"/>
    <w:rsid w:val="00880276"/>
    <w:rsid w:val="008811F9"/>
    <w:rsid w:val="008860D6"/>
    <w:rsid w:val="008863A5"/>
    <w:rsid w:val="0088733C"/>
    <w:rsid w:val="00887CE7"/>
    <w:rsid w:val="0089436B"/>
    <w:rsid w:val="008A0195"/>
    <w:rsid w:val="008A0B2E"/>
    <w:rsid w:val="008B239B"/>
    <w:rsid w:val="008C1DF7"/>
    <w:rsid w:val="008C2275"/>
    <w:rsid w:val="008C3EDD"/>
    <w:rsid w:val="008C4D2A"/>
    <w:rsid w:val="008D1585"/>
    <w:rsid w:val="008D59BB"/>
    <w:rsid w:val="008D6C71"/>
    <w:rsid w:val="008E42F6"/>
    <w:rsid w:val="008E5C25"/>
    <w:rsid w:val="008F5A36"/>
    <w:rsid w:val="008F7BE7"/>
    <w:rsid w:val="00901AC4"/>
    <w:rsid w:val="00901E94"/>
    <w:rsid w:val="00904A31"/>
    <w:rsid w:val="00911CE6"/>
    <w:rsid w:val="009232C0"/>
    <w:rsid w:val="009233D8"/>
    <w:rsid w:val="009323CA"/>
    <w:rsid w:val="009341DB"/>
    <w:rsid w:val="00937175"/>
    <w:rsid w:val="00943D63"/>
    <w:rsid w:val="00953110"/>
    <w:rsid w:val="00957EF7"/>
    <w:rsid w:val="00961295"/>
    <w:rsid w:val="00961CAF"/>
    <w:rsid w:val="009628D1"/>
    <w:rsid w:val="0096584A"/>
    <w:rsid w:val="009712B9"/>
    <w:rsid w:val="00971B57"/>
    <w:rsid w:val="009757E5"/>
    <w:rsid w:val="00983D78"/>
    <w:rsid w:val="009863F9"/>
    <w:rsid w:val="00990ABF"/>
    <w:rsid w:val="00995E19"/>
    <w:rsid w:val="00996D4D"/>
    <w:rsid w:val="00997046"/>
    <w:rsid w:val="009A201D"/>
    <w:rsid w:val="009A31E6"/>
    <w:rsid w:val="009A3926"/>
    <w:rsid w:val="009A54A4"/>
    <w:rsid w:val="009B0EAF"/>
    <w:rsid w:val="009B1550"/>
    <w:rsid w:val="009B5F97"/>
    <w:rsid w:val="009C4FE1"/>
    <w:rsid w:val="009D1A91"/>
    <w:rsid w:val="009D415D"/>
    <w:rsid w:val="009D75C2"/>
    <w:rsid w:val="009E5EA7"/>
    <w:rsid w:val="009F0FE2"/>
    <w:rsid w:val="009F15CE"/>
    <w:rsid w:val="009F57EB"/>
    <w:rsid w:val="00A042C3"/>
    <w:rsid w:val="00A05027"/>
    <w:rsid w:val="00A055CE"/>
    <w:rsid w:val="00A15D0F"/>
    <w:rsid w:val="00A164C6"/>
    <w:rsid w:val="00A16EB3"/>
    <w:rsid w:val="00A176EA"/>
    <w:rsid w:val="00A20917"/>
    <w:rsid w:val="00A22932"/>
    <w:rsid w:val="00A255FF"/>
    <w:rsid w:val="00A261C9"/>
    <w:rsid w:val="00A270BF"/>
    <w:rsid w:val="00A320BA"/>
    <w:rsid w:val="00A329A3"/>
    <w:rsid w:val="00A3644F"/>
    <w:rsid w:val="00A4382A"/>
    <w:rsid w:val="00A46BCA"/>
    <w:rsid w:val="00A47A03"/>
    <w:rsid w:val="00A47B9E"/>
    <w:rsid w:val="00A54AA7"/>
    <w:rsid w:val="00A55204"/>
    <w:rsid w:val="00A63629"/>
    <w:rsid w:val="00A65E77"/>
    <w:rsid w:val="00A6666C"/>
    <w:rsid w:val="00A677AA"/>
    <w:rsid w:val="00A70133"/>
    <w:rsid w:val="00A71B42"/>
    <w:rsid w:val="00A73FF9"/>
    <w:rsid w:val="00A81A82"/>
    <w:rsid w:val="00A82E31"/>
    <w:rsid w:val="00A879C5"/>
    <w:rsid w:val="00A90EB7"/>
    <w:rsid w:val="00A940D8"/>
    <w:rsid w:val="00A97052"/>
    <w:rsid w:val="00AA527A"/>
    <w:rsid w:val="00AA56F8"/>
    <w:rsid w:val="00AA5E31"/>
    <w:rsid w:val="00AA63D9"/>
    <w:rsid w:val="00AA7FF7"/>
    <w:rsid w:val="00AB116A"/>
    <w:rsid w:val="00AB2366"/>
    <w:rsid w:val="00AB5977"/>
    <w:rsid w:val="00AB6ABB"/>
    <w:rsid w:val="00AC22CA"/>
    <w:rsid w:val="00AC456C"/>
    <w:rsid w:val="00AD12EE"/>
    <w:rsid w:val="00AD53AA"/>
    <w:rsid w:val="00AD54BE"/>
    <w:rsid w:val="00AE0F81"/>
    <w:rsid w:val="00AE1C5B"/>
    <w:rsid w:val="00AF3EB9"/>
    <w:rsid w:val="00AF5FFF"/>
    <w:rsid w:val="00AF69F5"/>
    <w:rsid w:val="00B02969"/>
    <w:rsid w:val="00B072B5"/>
    <w:rsid w:val="00B11762"/>
    <w:rsid w:val="00B207E8"/>
    <w:rsid w:val="00B21763"/>
    <w:rsid w:val="00B22526"/>
    <w:rsid w:val="00B2528C"/>
    <w:rsid w:val="00B31795"/>
    <w:rsid w:val="00B34922"/>
    <w:rsid w:val="00B37446"/>
    <w:rsid w:val="00B42064"/>
    <w:rsid w:val="00B431CD"/>
    <w:rsid w:val="00B469C6"/>
    <w:rsid w:val="00B4718D"/>
    <w:rsid w:val="00B50D4C"/>
    <w:rsid w:val="00B50E5E"/>
    <w:rsid w:val="00B576F5"/>
    <w:rsid w:val="00B615C0"/>
    <w:rsid w:val="00B63EC7"/>
    <w:rsid w:val="00B67C14"/>
    <w:rsid w:val="00B77C03"/>
    <w:rsid w:val="00B815F4"/>
    <w:rsid w:val="00B8306D"/>
    <w:rsid w:val="00B854DB"/>
    <w:rsid w:val="00B863E8"/>
    <w:rsid w:val="00B9753C"/>
    <w:rsid w:val="00B9764A"/>
    <w:rsid w:val="00BA1870"/>
    <w:rsid w:val="00BA2AE6"/>
    <w:rsid w:val="00BA48B9"/>
    <w:rsid w:val="00BA738B"/>
    <w:rsid w:val="00BB077E"/>
    <w:rsid w:val="00BB1C69"/>
    <w:rsid w:val="00BB3669"/>
    <w:rsid w:val="00BB436F"/>
    <w:rsid w:val="00BB43FE"/>
    <w:rsid w:val="00BC05E8"/>
    <w:rsid w:val="00BC195B"/>
    <w:rsid w:val="00BC2414"/>
    <w:rsid w:val="00BC2F88"/>
    <w:rsid w:val="00BC3382"/>
    <w:rsid w:val="00BC4576"/>
    <w:rsid w:val="00BC5F0D"/>
    <w:rsid w:val="00BC6D30"/>
    <w:rsid w:val="00BC72AD"/>
    <w:rsid w:val="00BC7F9A"/>
    <w:rsid w:val="00BD0742"/>
    <w:rsid w:val="00BD36BE"/>
    <w:rsid w:val="00BE528A"/>
    <w:rsid w:val="00BE69D1"/>
    <w:rsid w:val="00BE7376"/>
    <w:rsid w:val="00BE7F3D"/>
    <w:rsid w:val="00BF21C7"/>
    <w:rsid w:val="00BF4B18"/>
    <w:rsid w:val="00BF774E"/>
    <w:rsid w:val="00C047C4"/>
    <w:rsid w:val="00C07D4D"/>
    <w:rsid w:val="00C143E0"/>
    <w:rsid w:val="00C16B67"/>
    <w:rsid w:val="00C20988"/>
    <w:rsid w:val="00C22D77"/>
    <w:rsid w:val="00C23FB8"/>
    <w:rsid w:val="00C24D0F"/>
    <w:rsid w:val="00C261EA"/>
    <w:rsid w:val="00C264B3"/>
    <w:rsid w:val="00C330BF"/>
    <w:rsid w:val="00C35A20"/>
    <w:rsid w:val="00C36F02"/>
    <w:rsid w:val="00C37597"/>
    <w:rsid w:val="00C402A6"/>
    <w:rsid w:val="00C445AF"/>
    <w:rsid w:val="00C463EA"/>
    <w:rsid w:val="00C54B14"/>
    <w:rsid w:val="00C572C1"/>
    <w:rsid w:val="00C6140B"/>
    <w:rsid w:val="00C62233"/>
    <w:rsid w:val="00C63543"/>
    <w:rsid w:val="00C63BD4"/>
    <w:rsid w:val="00C72C72"/>
    <w:rsid w:val="00C75A5C"/>
    <w:rsid w:val="00C7690F"/>
    <w:rsid w:val="00C802C2"/>
    <w:rsid w:val="00C8227E"/>
    <w:rsid w:val="00C90623"/>
    <w:rsid w:val="00C9068D"/>
    <w:rsid w:val="00C91093"/>
    <w:rsid w:val="00C926EA"/>
    <w:rsid w:val="00CA6162"/>
    <w:rsid w:val="00CA7035"/>
    <w:rsid w:val="00CB1F75"/>
    <w:rsid w:val="00CB37EB"/>
    <w:rsid w:val="00CB72F3"/>
    <w:rsid w:val="00CC5B0B"/>
    <w:rsid w:val="00CD0709"/>
    <w:rsid w:val="00CD2894"/>
    <w:rsid w:val="00CD788C"/>
    <w:rsid w:val="00CE177B"/>
    <w:rsid w:val="00CF513E"/>
    <w:rsid w:val="00D01046"/>
    <w:rsid w:val="00D013C8"/>
    <w:rsid w:val="00D01DFD"/>
    <w:rsid w:val="00D10699"/>
    <w:rsid w:val="00D13929"/>
    <w:rsid w:val="00D13A97"/>
    <w:rsid w:val="00D1662E"/>
    <w:rsid w:val="00D20E93"/>
    <w:rsid w:val="00D21647"/>
    <w:rsid w:val="00D21D6A"/>
    <w:rsid w:val="00D23332"/>
    <w:rsid w:val="00D24369"/>
    <w:rsid w:val="00D27FE7"/>
    <w:rsid w:val="00D342A5"/>
    <w:rsid w:val="00D37CF2"/>
    <w:rsid w:val="00D417BA"/>
    <w:rsid w:val="00D44BF0"/>
    <w:rsid w:val="00D60794"/>
    <w:rsid w:val="00D610A2"/>
    <w:rsid w:val="00D64559"/>
    <w:rsid w:val="00D732BF"/>
    <w:rsid w:val="00D7495B"/>
    <w:rsid w:val="00D80EA6"/>
    <w:rsid w:val="00D87189"/>
    <w:rsid w:val="00D875FC"/>
    <w:rsid w:val="00D91F1D"/>
    <w:rsid w:val="00DA08FE"/>
    <w:rsid w:val="00DA6470"/>
    <w:rsid w:val="00DB3D5E"/>
    <w:rsid w:val="00DB77A7"/>
    <w:rsid w:val="00DC1896"/>
    <w:rsid w:val="00DC4EB7"/>
    <w:rsid w:val="00DD77AA"/>
    <w:rsid w:val="00DD7ED9"/>
    <w:rsid w:val="00DE0BDF"/>
    <w:rsid w:val="00DE48E9"/>
    <w:rsid w:val="00DE4C4B"/>
    <w:rsid w:val="00DF01DB"/>
    <w:rsid w:val="00DF1217"/>
    <w:rsid w:val="00DF2A07"/>
    <w:rsid w:val="00DF6059"/>
    <w:rsid w:val="00E02E99"/>
    <w:rsid w:val="00E03576"/>
    <w:rsid w:val="00E0705E"/>
    <w:rsid w:val="00E118F0"/>
    <w:rsid w:val="00E12B65"/>
    <w:rsid w:val="00E1643A"/>
    <w:rsid w:val="00E16E16"/>
    <w:rsid w:val="00E22A21"/>
    <w:rsid w:val="00E22D92"/>
    <w:rsid w:val="00E34DEE"/>
    <w:rsid w:val="00E36A9D"/>
    <w:rsid w:val="00E37279"/>
    <w:rsid w:val="00E3751C"/>
    <w:rsid w:val="00E42988"/>
    <w:rsid w:val="00E4571F"/>
    <w:rsid w:val="00E476E8"/>
    <w:rsid w:val="00E54D12"/>
    <w:rsid w:val="00E57DB9"/>
    <w:rsid w:val="00E6179C"/>
    <w:rsid w:val="00E6365D"/>
    <w:rsid w:val="00E65EBA"/>
    <w:rsid w:val="00E66D8A"/>
    <w:rsid w:val="00E66DA7"/>
    <w:rsid w:val="00E67D70"/>
    <w:rsid w:val="00E7080E"/>
    <w:rsid w:val="00E72769"/>
    <w:rsid w:val="00E77A2A"/>
    <w:rsid w:val="00E80496"/>
    <w:rsid w:val="00E82571"/>
    <w:rsid w:val="00E83BD6"/>
    <w:rsid w:val="00E84521"/>
    <w:rsid w:val="00E85ABE"/>
    <w:rsid w:val="00E91A1C"/>
    <w:rsid w:val="00E9206E"/>
    <w:rsid w:val="00E9254D"/>
    <w:rsid w:val="00E92C62"/>
    <w:rsid w:val="00EA1270"/>
    <w:rsid w:val="00EA276A"/>
    <w:rsid w:val="00EA3DC1"/>
    <w:rsid w:val="00EA43C1"/>
    <w:rsid w:val="00EB4613"/>
    <w:rsid w:val="00EB4B57"/>
    <w:rsid w:val="00EB5CC2"/>
    <w:rsid w:val="00EC0FC3"/>
    <w:rsid w:val="00EC510B"/>
    <w:rsid w:val="00ED6C66"/>
    <w:rsid w:val="00ED7894"/>
    <w:rsid w:val="00EE2DC2"/>
    <w:rsid w:val="00EE419B"/>
    <w:rsid w:val="00EE5A6F"/>
    <w:rsid w:val="00EF2247"/>
    <w:rsid w:val="00EF4242"/>
    <w:rsid w:val="00F01B0B"/>
    <w:rsid w:val="00F04A06"/>
    <w:rsid w:val="00F05C3B"/>
    <w:rsid w:val="00F05E51"/>
    <w:rsid w:val="00F109EA"/>
    <w:rsid w:val="00F14847"/>
    <w:rsid w:val="00F20AAC"/>
    <w:rsid w:val="00F22064"/>
    <w:rsid w:val="00F23427"/>
    <w:rsid w:val="00F30EC5"/>
    <w:rsid w:val="00F31294"/>
    <w:rsid w:val="00F32397"/>
    <w:rsid w:val="00F333A4"/>
    <w:rsid w:val="00F3595C"/>
    <w:rsid w:val="00F371C4"/>
    <w:rsid w:val="00F3770F"/>
    <w:rsid w:val="00F40FD3"/>
    <w:rsid w:val="00F410BD"/>
    <w:rsid w:val="00F41934"/>
    <w:rsid w:val="00F45D8B"/>
    <w:rsid w:val="00F5045E"/>
    <w:rsid w:val="00F511DC"/>
    <w:rsid w:val="00F5286F"/>
    <w:rsid w:val="00F56764"/>
    <w:rsid w:val="00F6004A"/>
    <w:rsid w:val="00F60959"/>
    <w:rsid w:val="00F6323A"/>
    <w:rsid w:val="00F708EC"/>
    <w:rsid w:val="00F722F5"/>
    <w:rsid w:val="00F7680A"/>
    <w:rsid w:val="00F8111D"/>
    <w:rsid w:val="00F812EF"/>
    <w:rsid w:val="00F870BC"/>
    <w:rsid w:val="00F87E1F"/>
    <w:rsid w:val="00F96025"/>
    <w:rsid w:val="00F9603A"/>
    <w:rsid w:val="00F97EA1"/>
    <w:rsid w:val="00FA2DA8"/>
    <w:rsid w:val="00FA38AE"/>
    <w:rsid w:val="00FB15AC"/>
    <w:rsid w:val="00FB3C40"/>
    <w:rsid w:val="00FB7B82"/>
    <w:rsid w:val="00FC1BAC"/>
    <w:rsid w:val="00FC50C3"/>
    <w:rsid w:val="00FC51D1"/>
    <w:rsid w:val="00FC64CC"/>
    <w:rsid w:val="00FD1A7F"/>
    <w:rsid w:val="00FD1EB2"/>
    <w:rsid w:val="00FD5CB8"/>
    <w:rsid w:val="00FE15C8"/>
    <w:rsid w:val="00FE223E"/>
    <w:rsid w:val="00FE3985"/>
    <w:rsid w:val="00FE6065"/>
    <w:rsid w:val="00FE6842"/>
    <w:rsid w:val="00FF0EFA"/>
    <w:rsid w:val="00FF19FF"/>
    <w:rsid w:val="00FF594F"/>
    <w:rsid w:val="00FF5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905D"/>
  <w15:chartTrackingRefBased/>
  <w15:docId w15:val="{15AF9582-2E5F-4FDE-9242-48F27EE5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45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57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C45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hangingn">
    <w:name w:val="indenthangingn"/>
    <w:basedOn w:val="Normal"/>
    <w:rsid w:val="00BC45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4576"/>
    <w:rPr>
      <w:b/>
      <w:bCs/>
    </w:rPr>
  </w:style>
  <w:style w:type="character" w:styleId="Emphasis">
    <w:name w:val="Emphasis"/>
    <w:basedOn w:val="DefaultParagraphFont"/>
    <w:uiPriority w:val="20"/>
    <w:qFormat/>
    <w:rsid w:val="00BC4576"/>
    <w:rPr>
      <w:i/>
      <w:iCs/>
    </w:rPr>
  </w:style>
  <w:style w:type="character" w:styleId="Hyperlink">
    <w:name w:val="Hyperlink"/>
    <w:basedOn w:val="DefaultParagraphFont"/>
    <w:uiPriority w:val="99"/>
    <w:unhideWhenUsed/>
    <w:rsid w:val="00730FD2"/>
    <w:rPr>
      <w:color w:val="0000FF"/>
      <w:u w:val="single"/>
    </w:rPr>
  </w:style>
  <w:style w:type="character" w:customStyle="1" w:styleId="articlecitationyear">
    <w:name w:val="articlecitation_year"/>
    <w:basedOn w:val="DefaultParagraphFont"/>
    <w:rsid w:val="00730FD2"/>
  </w:style>
  <w:style w:type="character" w:customStyle="1" w:styleId="articlecitationvolume">
    <w:name w:val="articlecitation_volume"/>
    <w:basedOn w:val="DefaultParagraphFont"/>
    <w:rsid w:val="00730FD2"/>
  </w:style>
  <w:style w:type="character" w:customStyle="1" w:styleId="articlecitationpages">
    <w:name w:val="articlecitation_pages"/>
    <w:basedOn w:val="DefaultParagraphFont"/>
    <w:rsid w:val="00730FD2"/>
  </w:style>
  <w:style w:type="paragraph" w:styleId="ListParagraph">
    <w:name w:val="List Paragraph"/>
    <w:basedOn w:val="Normal"/>
    <w:uiPriority w:val="34"/>
    <w:qFormat/>
    <w:rsid w:val="00D013C8"/>
    <w:pPr>
      <w:ind w:left="720"/>
      <w:contextualSpacing/>
    </w:pPr>
  </w:style>
  <w:style w:type="paragraph" w:styleId="TOCHeading">
    <w:name w:val="TOC Heading"/>
    <w:basedOn w:val="Heading1"/>
    <w:next w:val="Normal"/>
    <w:uiPriority w:val="39"/>
    <w:unhideWhenUsed/>
    <w:qFormat/>
    <w:rsid w:val="00D013C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013C8"/>
    <w:pPr>
      <w:spacing w:after="100"/>
    </w:pPr>
  </w:style>
  <w:style w:type="paragraph" w:customStyle="1" w:styleId="question">
    <w:name w:val="question"/>
    <w:basedOn w:val="Normal"/>
    <w:rsid w:val="00251A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ep-together">
    <w:name w:val="keep-together"/>
    <w:basedOn w:val="DefaultParagraphFont"/>
    <w:rsid w:val="00F96025"/>
  </w:style>
  <w:style w:type="paragraph" w:styleId="Header">
    <w:name w:val="header"/>
    <w:basedOn w:val="Normal"/>
    <w:link w:val="HeaderChar"/>
    <w:uiPriority w:val="99"/>
    <w:unhideWhenUsed/>
    <w:rsid w:val="002F2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BC3"/>
  </w:style>
  <w:style w:type="paragraph" w:styleId="Footer">
    <w:name w:val="footer"/>
    <w:basedOn w:val="Normal"/>
    <w:link w:val="FooterChar"/>
    <w:uiPriority w:val="99"/>
    <w:unhideWhenUsed/>
    <w:rsid w:val="002F2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BC3"/>
  </w:style>
  <w:style w:type="paragraph" w:styleId="NoSpacing">
    <w:name w:val="No Spacing"/>
    <w:link w:val="NoSpacingChar"/>
    <w:uiPriority w:val="1"/>
    <w:qFormat/>
    <w:rsid w:val="0042341A"/>
    <w:pPr>
      <w:spacing w:after="0" w:line="240" w:lineRule="auto"/>
    </w:pPr>
    <w:rPr>
      <w:rFonts w:eastAsiaTheme="minorEastAsia"/>
    </w:rPr>
  </w:style>
  <w:style w:type="character" w:customStyle="1" w:styleId="NoSpacingChar">
    <w:name w:val="No Spacing Char"/>
    <w:basedOn w:val="DefaultParagraphFont"/>
    <w:link w:val="NoSpacing"/>
    <w:uiPriority w:val="1"/>
    <w:rsid w:val="0042341A"/>
    <w:rPr>
      <w:rFonts w:eastAsiaTheme="minorEastAsia"/>
    </w:rPr>
  </w:style>
  <w:style w:type="character" w:styleId="UnresolvedMention">
    <w:name w:val="Unresolved Mention"/>
    <w:basedOn w:val="DefaultParagraphFont"/>
    <w:uiPriority w:val="99"/>
    <w:semiHidden/>
    <w:unhideWhenUsed/>
    <w:rsid w:val="00E92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886270">
      <w:bodyDiv w:val="1"/>
      <w:marLeft w:val="0"/>
      <w:marRight w:val="0"/>
      <w:marTop w:val="0"/>
      <w:marBottom w:val="0"/>
      <w:divBdr>
        <w:top w:val="none" w:sz="0" w:space="0" w:color="auto"/>
        <w:left w:val="none" w:sz="0" w:space="0" w:color="auto"/>
        <w:bottom w:val="none" w:sz="0" w:space="0" w:color="auto"/>
        <w:right w:val="none" w:sz="0" w:space="0" w:color="auto"/>
      </w:divBdr>
      <w:divsChild>
        <w:div w:id="1193419796">
          <w:marLeft w:val="0"/>
          <w:marRight w:val="0"/>
          <w:marTop w:val="0"/>
          <w:marBottom w:val="0"/>
          <w:divBdr>
            <w:top w:val="none" w:sz="0" w:space="0" w:color="auto"/>
            <w:left w:val="none" w:sz="0" w:space="0" w:color="auto"/>
            <w:bottom w:val="none" w:sz="0" w:space="0" w:color="auto"/>
            <w:right w:val="none" w:sz="0" w:space="0" w:color="auto"/>
          </w:divBdr>
          <w:divsChild>
            <w:div w:id="847141142">
              <w:marLeft w:val="0"/>
              <w:marRight w:val="0"/>
              <w:marTop w:val="0"/>
              <w:marBottom w:val="360"/>
              <w:divBdr>
                <w:top w:val="none" w:sz="0" w:space="0" w:color="auto"/>
                <w:left w:val="none" w:sz="0" w:space="0" w:color="auto"/>
                <w:bottom w:val="none" w:sz="0" w:space="0" w:color="auto"/>
                <w:right w:val="none" w:sz="0" w:space="0" w:color="auto"/>
              </w:divBdr>
              <w:divsChild>
                <w:div w:id="3134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507">
          <w:marLeft w:val="300"/>
          <w:marRight w:val="300"/>
          <w:marTop w:val="300"/>
          <w:marBottom w:val="300"/>
          <w:divBdr>
            <w:top w:val="none" w:sz="0" w:space="0" w:color="auto"/>
            <w:left w:val="none" w:sz="0" w:space="0" w:color="auto"/>
            <w:bottom w:val="none" w:sz="0" w:space="0" w:color="auto"/>
            <w:right w:val="none" w:sz="0" w:space="0" w:color="auto"/>
          </w:divBdr>
        </w:div>
      </w:divsChild>
    </w:div>
    <w:div w:id="900871018">
      <w:bodyDiv w:val="1"/>
      <w:marLeft w:val="0"/>
      <w:marRight w:val="0"/>
      <w:marTop w:val="0"/>
      <w:marBottom w:val="0"/>
      <w:divBdr>
        <w:top w:val="none" w:sz="0" w:space="0" w:color="auto"/>
        <w:left w:val="none" w:sz="0" w:space="0" w:color="auto"/>
        <w:bottom w:val="none" w:sz="0" w:space="0" w:color="auto"/>
        <w:right w:val="none" w:sz="0" w:space="0" w:color="auto"/>
      </w:divBdr>
      <w:divsChild>
        <w:div w:id="643781203">
          <w:marLeft w:val="0"/>
          <w:marRight w:val="0"/>
          <w:marTop w:val="0"/>
          <w:marBottom w:val="0"/>
          <w:divBdr>
            <w:top w:val="single" w:sz="6" w:space="0" w:color="BEBEBE"/>
            <w:left w:val="none" w:sz="0" w:space="0" w:color="auto"/>
            <w:bottom w:val="single" w:sz="6" w:space="0" w:color="BEBEBE"/>
            <w:right w:val="none" w:sz="0" w:space="0" w:color="auto"/>
          </w:divBdr>
        </w:div>
      </w:divsChild>
    </w:div>
    <w:div w:id="1053037461">
      <w:bodyDiv w:val="1"/>
      <w:marLeft w:val="0"/>
      <w:marRight w:val="0"/>
      <w:marTop w:val="0"/>
      <w:marBottom w:val="0"/>
      <w:divBdr>
        <w:top w:val="none" w:sz="0" w:space="0" w:color="auto"/>
        <w:left w:val="none" w:sz="0" w:space="0" w:color="auto"/>
        <w:bottom w:val="none" w:sz="0" w:space="0" w:color="auto"/>
        <w:right w:val="none" w:sz="0" w:space="0" w:color="auto"/>
      </w:divBdr>
    </w:div>
    <w:div w:id="124703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oftwaretestinghelp.com/performance-testing-tools-load-testing-tools/"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engagement of performance testing scenarios using JMeter and the examination of common methods of architecting for performance were implemented to gain a better understanding of the optimal response, scalability, stability and throughput of Agilent Technologies Enterprise Content Management.</Abstract>
  <CompanyAddress/>
  <CompanyPhone/>
  <CompanyFax/>
  <CompanyEmail>SSW 565 Fall 2019</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6F7DE5-51E9-46F8-9922-CEE994DF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3734</TotalTime>
  <Pages>18</Pages>
  <Words>4480</Words>
  <Characters>25537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in Bioinformatics Software</dc:title>
  <dc:subject>What constitutes performance and how can it be optimized for Agilent Technologies Enterprise Content Management?</dc:subject>
  <dc:creator>Anthem Rukiya J. Wingate</dc:creator>
  <cp:keywords/>
  <dc:description/>
  <cp:lastModifiedBy>Anthem Rukiya Wingate</cp:lastModifiedBy>
  <cp:revision>773</cp:revision>
  <dcterms:created xsi:type="dcterms:W3CDTF">2019-11-25T17:27:00Z</dcterms:created>
  <dcterms:modified xsi:type="dcterms:W3CDTF">2019-12-08T15:33:00Z</dcterms:modified>
</cp:coreProperties>
</file>