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4465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E1D205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430945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774DC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DAD8C4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BA9D8F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267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A54290" w:rsidRPr="00476F09" w14:paraId="49D021F0" w14:textId="77777777" w:rsidTr="0057489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B664A" w14:textId="77777777" w:rsidR="00A54290" w:rsidRPr="00476F09" w:rsidRDefault="00A54290" w:rsidP="00574896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76F09">
              <w:rPr>
                <w:rFonts w:ascii="Times New Roman" w:hAnsi="Times New Roman" w:cs="Times New Roman"/>
                <w:sz w:val="32"/>
                <w:szCs w:val="24"/>
              </w:rPr>
              <w:t>Experiment No.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Pr="00476F09"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</w:tr>
      <w:tr w:rsidR="00A54290" w:rsidRPr="00476F09" w14:paraId="777F89BD" w14:textId="77777777" w:rsidTr="0057489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2D418" w14:textId="3432853C" w:rsidR="00A54290" w:rsidRPr="00476F09" w:rsidRDefault="00A54290" w:rsidP="00574896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C82AD9">
              <w:rPr>
                <w:rFonts w:ascii="Times New Roman" w:hAnsi="Times New Roman" w:cs="Times New Roman"/>
                <w:sz w:val="32"/>
                <w:szCs w:val="24"/>
              </w:rPr>
              <w:t xml:space="preserve">Analyze the Boston Housing dataset and 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a</w:t>
            </w:r>
            <w:r w:rsidRPr="00C82AD9">
              <w:rPr>
                <w:rFonts w:ascii="Times New Roman" w:hAnsi="Times New Roman" w:cs="Times New Roman"/>
                <w:sz w:val="32"/>
                <w:szCs w:val="24"/>
              </w:rPr>
              <w:t>pply appropriate Regression Technique</w:t>
            </w:r>
          </w:p>
        </w:tc>
      </w:tr>
      <w:tr w:rsidR="00A54290" w:rsidRPr="00476F09" w14:paraId="498B1A4F" w14:textId="77777777" w:rsidTr="0057489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3FC83" w14:textId="77777777" w:rsidR="00A54290" w:rsidRPr="00476F09" w:rsidRDefault="00A54290" w:rsidP="00574896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76F09">
              <w:rPr>
                <w:rFonts w:ascii="Times New Roman" w:hAnsi="Times New Roman" w:cs="Times New Roman"/>
                <w:sz w:val="32"/>
                <w:szCs w:val="24"/>
              </w:rPr>
              <w:t>Date of Performance:</w:t>
            </w:r>
          </w:p>
        </w:tc>
      </w:tr>
      <w:tr w:rsidR="00A54290" w:rsidRPr="00476F09" w14:paraId="76DEB48E" w14:textId="77777777" w:rsidTr="0057489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381D" w14:textId="77777777" w:rsidR="00A54290" w:rsidRPr="00476F09" w:rsidRDefault="00A54290" w:rsidP="00574896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76F09">
              <w:rPr>
                <w:rFonts w:ascii="Times New Roman" w:hAnsi="Times New Roman" w:cs="Times New Roman"/>
                <w:sz w:val="32"/>
                <w:szCs w:val="24"/>
              </w:rPr>
              <w:t>Date of Submission:</w:t>
            </w:r>
          </w:p>
        </w:tc>
      </w:tr>
    </w:tbl>
    <w:p w14:paraId="58C1ADE3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38B283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250549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8961D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3B326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EC7FC3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EE3635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A244FA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D0DBA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4696B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D0755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F436F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AAE765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7BE102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740953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3316242C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36EF30B" w14:textId="77777777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796C23D" w14:textId="1D1FA4D1" w:rsidR="00A54290" w:rsidRDefault="00A54290" w:rsidP="00A5429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C17BFF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w:t>Aim:</w:t>
      </w:r>
      <w:r w:rsidRPr="00E70C2E">
        <w:t xml:space="preserve"> </w:t>
      </w:r>
      <w:r w:rsidRPr="00C82AD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Analyze the Boston Housing dataset and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</w:t>
      </w:r>
      <w:r w:rsidRPr="00C82AD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pply appropriate Regression Technique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.</w:t>
      </w:r>
    </w:p>
    <w:p w14:paraId="1DA69F90" w14:textId="77777777" w:rsidR="00A54290" w:rsidRPr="00C17BFF" w:rsidRDefault="00A54290" w:rsidP="00A5429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C17BFF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Ablility to perform various feature engineering tasks, apply linear regression on the given dataset and minimise the error.</w:t>
      </w:r>
    </w:p>
    <w:p w14:paraId="1C442564" w14:textId="77777777" w:rsidR="00A54290" w:rsidRPr="00C0797D" w:rsidRDefault="00A54290" w:rsidP="00A542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0797D">
        <w:rPr>
          <w:rFonts w:ascii="Times New Roman" w:eastAsia="Calibri" w:hAnsi="Times New Roman" w:cs="Times New Roman"/>
          <w:b/>
          <w:sz w:val="24"/>
          <w:szCs w:val="24"/>
        </w:rPr>
        <w:t xml:space="preserve">Theory:  </w:t>
      </w:r>
    </w:p>
    <w:p w14:paraId="7D5B2B24" w14:textId="77777777" w:rsidR="00A54290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2AD9">
        <w:rPr>
          <w:rFonts w:ascii="Times New Roman" w:eastAsia="Calibri" w:hAnsi="Times New Roman" w:cs="Times New Roman"/>
          <w:sz w:val="24"/>
          <w:szCs w:val="24"/>
        </w:rPr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 they are considering, and the number of independent variables getting used.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D92FEAA" w14:textId="77777777" w:rsidR="00A54290" w:rsidRDefault="00A54290" w:rsidP="00A54290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val="en-IN" w:eastAsia="en-IN" w:bidi="sa-IN"/>
        </w:rPr>
        <w:drawing>
          <wp:inline distT="0" distB="0" distL="0" distR="0" wp14:anchorId="30048D59" wp14:editId="39AF50D2">
            <wp:extent cx="3543300" cy="2353941"/>
            <wp:effectExtent l="0" t="0" r="0" b="8890"/>
            <wp:docPr id="6" name="Picture 6" descr="https://media.geeksforgeeks.org/wp-content/uploads/linear-regression-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linear-regression-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02" cy="23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7986" w14:textId="77777777" w:rsidR="00A54290" w:rsidRDefault="00A54290" w:rsidP="00A54290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3830B9A" w14:textId="77777777" w:rsidR="00A54290" w:rsidRPr="00C82AD9" w:rsidRDefault="00A54290" w:rsidP="00A54290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82AD9">
        <w:rPr>
          <w:rFonts w:ascii="Times New Roman" w:eastAsia="Calibri" w:hAnsi="Times New Roman" w:cs="Times New Roman"/>
          <w:sz w:val="24"/>
          <w:szCs w:val="24"/>
        </w:rPr>
        <w:t>Linear regression performs the task to predict a dependent variable value (y) based on a given independent variable (x). So, this regression technique finds out a linear relationship between x (input) and y(output). Hence, the name is Linear Regression.</w:t>
      </w:r>
    </w:p>
    <w:p w14:paraId="056111F4" w14:textId="77777777" w:rsidR="00A54290" w:rsidRDefault="00A54290" w:rsidP="00A54290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82AD9">
        <w:rPr>
          <w:rFonts w:ascii="Times New Roman" w:eastAsia="Calibri" w:hAnsi="Times New Roman" w:cs="Times New Roman"/>
          <w:sz w:val="24"/>
          <w:szCs w:val="24"/>
        </w:rPr>
        <w:t>In the figure above, X (input) is the work experience and Y (output) is the salary of a person. The regression line is the best fit line for our model.</w:t>
      </w:r>
    </w:p>
    <w:p w14:paraId="19594F5E" w14:textId="77777777" w:rsidR="00A54290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E813D5" w14:textId="62029D4C" w:rsidR="00A54290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Dataset:</w:t>
      </w:r>
    </w:p>
    <w:p w14:paraId="6A4DA7CB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The Boston Housing Dataset</w:t>
      </w:r>
    </w:p>
    <w:p w14:paraId="5083B54B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The Boston Housing Dataset is a derived from information collected by the U.S. Census Service concerning housing in the area of Boston MA. The following describes the dataset columns:</w:t>
      </w:r>
    </w:p>
    <w:p w14:paraId="67CEDCBB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F6CDA6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CRIM - per capita crime rate by town</w:t>
      </w:r>
    </w:p>
    <w:p w14:paraId="683C195E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ZN - proportion of residential land zoned for lots over 25,000 sq.ft.</w:t>
      </w:r>
    </w:p>
    <w:p w14:paraId="64A61099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INDUS - proportion of non-retail business acres per town.</w:t>
      </w:r>
    </w:p>
    <w:p w14:paraId="51D7BB89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CHAS - Charles River dummy variable (1 if tract bounds river; 0 otherwise)</w:t>
      </w:r>
    </w:p>
    <w:p w14:paraId="5C425D92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NOX - nitric oxides concentration (parts per 10 million)</w:t>
      </w:r>
    </w:p>
    <w:p w14:paraId="790C8BF8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RM - average number of rooms per dwelling</w:t>
      </w:r>
    </w:p>
    <w:p w14:paraId="71629271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AGE - proportion of owner-occupied units built prior to 1940</w:t>
      </w:r>
    </w:p>
    <w:p w14:paraId="6D98E1DF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DIS - weighted distances to five Boston employment centres</w:t>
      </w:r>
    </w:p>
    <w:p w14:paraId="1D1E2CB6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RAD - index of accessibility to radial highways</w:t>
      </w:r>
    </w:p>
    <w:p w14:paraId="29A60FF8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TAX - full-value property-tax rate per $10,000</w:t>
      </w:r>
    </w:p>
    <w:p w14:paraId="62BF6C5E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PTRATIO - pupil-teacher ratio by town</w:t>
      </w:r>
    </w:p>
    <w:p w14:paraId="64AD32BB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B - 1000(Bk - 0.63)^2 where Bk is the proportion of blacks by town</w:t>
      </w:r>
    </w:p>
    <w:p w14:paraId="63800EF1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LSTAT - % lower status of the population</w:t>
      </w:r>
    </w:p>
    <w:p w14:paraId="42CA19AE" w14:textId="77777777" w:rsidR="00A54290" w:rsidRPr="00C82AD9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2AD9">
        <w:rPr>
          <w:rFonts w:ascii="Times New Roman" w:eastAsia="Calibri" w:hAnsi="Times New Roman" w:cs="Times New Roman"/>
          <w:bCs/>
          <w:sz w:val="24"/>
          <w:szCs w:val="24"/>
        </w:rPr>
        <w:t>MEDV - Median value of owner-occupied homes in $1000's</w:t>
      </w:r>
    </w:p>
    <w:p w14:paraId="5E47F1CA" w14:textId="77777777" w:rsidR="00A54290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13BA76" w14:textId="22B228A1" w:rsidR="00A54290" w:rsidRDefault="0087577C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Code:</w:t>
      </w:r>
    </w:p>
    <w:p w14:paraId="5A762DF2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numpy </w:t>
      </w: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np</w:t>
      </w:r>
    </w:p>
    <w:p w14:paraId="02CD7D80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pandas </w:t>
      </w: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pd</w:t>
      </w:r>
    </w:p>
    <w:p w14:paraId="20545026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sklearn.metrics </w:t>
      </w: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mean_squared_error, mean_absolute_error</w:t>
      </w:r>
    </w:p>
    <w:p w14:paraId="5D938192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sklearn.linear_model </w:t>
      </w: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LinearRegression</w:t>
      </w:r>
    </w:p>
    <w:p w14:paraId="7EDE9E9E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sklearn.model_selection </w:t>
      </w: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train_test_split</w:t>
      </w:r>
    </w:p>
    <w:p w14:paraId="3D7818C5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matplotlib.pyplot </w:t>
      </w:r>
      <w:r w:rsidRPr="00EF488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plt</w:t>
      </w:r>
    </w:p>
    <w:p w14:paraId="435B23B2" w14:textId="77777777" w:rsidR="00EF488D" w:rsidRPr="00EF488D" w:rsidRDefault="00EF488D" w:rsidP="00EF48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752D3F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data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pd.read_csv(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'BostonHousing.csv'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558B9A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D951E3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linr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LinearRegression()</w:t>
      </w:r>
    </w:p>
    <w:p w14:paraId="64273B1E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13DCF1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data[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'medv'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np.log1p(data[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'medv'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250FEABC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data.corr()</w:t>
      </w:r>
    </w:p>
    <w:p w14:paraId="6EACF853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(co)</w:t>
      </w:r>
    </w:p>
    <w:p w14:paraId="7CBF73AC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x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data.drop([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'medv'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F4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C58080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data[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'medv'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EDF8172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75CF2C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x_train, x_test, y_train, y_test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train_test_split(x, y, </w:t>
      </w:r>
      <w:r w:rsidRPr="00EF4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random_state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4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test_size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599C63F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linr.fit(x_train, y_train)</w:t>
      </w:r>
    </w:p>
    <w:p w14:paraId="47570AB8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y_pred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linr.predict(x_test)</w:t>
      </w:r>
    </w:p>
    <w:p w14:paraId="714318A5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mse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mean_squared_error(y_test, y_pred)</w:t>
      </w:r>
    </w:p>
    <w:p w14:paraId="3615700C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mae </w:t>
      </w:r>
      <w:r w:rsidRPr="00EF4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mean_absolute_error(y_test, y_pred)</w:t>
      </w:r>
    </w:p>
    <w:p w14:paraId="6F784ACF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"Mean Square Error:"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mse)</w:t>
      </w:r>
    </w:p>
    <w:p w14:paraId="74DAC7DB" w14:textId="77777777" w:rsidR="00EF488D" w:rsidRPr="00EF488D" w:rsidRDefault="00EF488D" w:rsidP="00EF4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48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print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4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"Mean Absolute Error:"</w:t>
      </w:r>
      <w:r w:rsidRPr="00EF488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mae)</w:t>
      </w:r>
    </w:p>
    <w:p w14:paraId="083202B1" w14:textId="77777777" w:rsidR="00EF488D" w:rsidRPr="00EF488D" w:rsidRDefault="00EF488D" w:rsidP="00EF48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5DDAA2" w14:textId="13991BC5" w:rsidR="00EF488D" w:rsidRDefault="00ED1B3E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Output</w:t>
      </w:r>
      <w:r w:rsidR="00552D5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6282B952" w14:textId="5964BAC4" w:rsidR="00EF488D" w:rsidRDefault="00EF488D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F488D">
        <w:rPr>
          <w:rFonts w:ascii="Times New Roman" w:eastAsia="Calibri" w:hAnsi="Times New Roman" w:cs="Times New Roman"/>
          <w:b/>
          <w:sz w:val="24"/>
          <w:szCs w:val="24"/>
        </w:rPr>
        <w:drawing>
          <wp:inline distT="0" distB="0" distL="0" distR="0" wp14:anchorId="17830C55" wp14:editId="765942CD">
            <wp:extent cx="5731510" cy="2098040"/>
            <wp:effectExtent l="0" t="0" r="2540" b="0"/>
            <wp:docPr id="209306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0739" name=""/>
                    <pic:cNvPicPr/>
                  </pic:nvPicPr>
                  <pic:blipFill rotWithShape="1">
                    <a:blip r:embed="rId9"/>
                    <a:srcRect t="1784"/>
                    <a:stretch/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577DD" w14:textId="77777777" w:rsidR="00552D50" w:rsidRPr="00552D50" w:rsidRDefault="00552D50" w:rsidP="00552D5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52D50">
        <w:rPr>
          <w:rFonts w:ascii="Times New Roman" w:eastAsia="Calibri" w:hAnsi="Times New Roman" w:cs="Times New Roman"/>
          <w:b/>
          <w:sz w:val="24"/>
          <w:szCs w:val="24"/>
        </w:rPr>
        <w:t xml:space="preserve">Mean Square Error: 0.031129333980953352 </w:t>
      </w:r>
    </w:p>
    <w:p w14:paraId="45B82436" w14:textId="7C045A75" w:rsidR="00552D50" w:rsidRDefault="00552D50" w:rsidP="00552D5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52D50">
        <w:rPr>
          <w:rFonts w:ascii="Times New Roman" w:eastAsia="Calibri" w:hAnsi="Times New Roman" w:cs="Times New Roman"/>
          <w:b/>
          <w:sz w:val="24"/>
          <w:szCs w:val="24"/>
        </w:rPr>
        <w:t>Mean Absolute Error: 0.12532015748427652</w:t>
      </w:r>
    </w:p>
    <w:p w14:paraId="3A2679AC" w14:textId="77777777" w:rsidR="00552D50" w:rsidRDefault="00552D50" w:rsidP="00552D5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E4FFCE" w14:textId="77777777" w:rsidR="00A54290" w:rsidRDefault="00A54290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0797D">
        <w:rPr>
          <w:rFonts w:ascii="Times New Roman" w:eastAsia="Calibri" w:hAnsi="Times New Roman" w:cs="Times New Roman"/>
          <w:b/>
          <w:sz w:val="24"/>
          <w:szCs w:val="24"/>
        </w:rPr>
        <w:t xml:space="preserve">Conclusion: </w:t>
      </w:r>
    </w:p>
    <w:p w14:paraId="01E00F93" w14:textId="5256762B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In this analysis, we developed a model to estimate the price of a house using the Boston Housing dataset. The features chosen to develop the model included a selection of housing-related attributes. These features were selected based on their relevance and potential impact on house prices. The justification for the features chosen can be summarized as follows:</w:t>
      </w:r>
    </w:p>
    <w:p w14:paraId="32F9A754" w14:textId="5A0037C5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CRIM (Crime Rate): The crime rate in the neighborhood can significantly influence housing prices. Higher crime rates may lead to lower property values.</w:t>
      </w:r>
    </w:p>
    <w:p w14:paraId="27611D9D" w14:textId="55686CD6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ZN (Proportion of Residential Land): The proportion of residential land in the area can affect housing prices. More residential land may indicate a desirable neighborhood, potentially increasing prices.</w:t>
      </w:r>
    </w:p>
    <w:p w14:paraId="53B9DD8C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INDUS (Proportion of Non-Retail Business Acres): The type of businesses in the area can impact housing. Industrial areas may have lower property values compared to residential or commercial areas.</w:t>
      </w:r>
    </w:p>
    <w:p w14:paraId="16E55184" w14:textId="77777777" w:rsid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CHAS (Charles River Dummy Variable): Proximity to the Charles River can be a desirable feature, potentially raising housing prices in such locations.</w:t>
      </w:r>
    </w:p>
    <w:p w14:paraId="7AB7C56D" w14:textId="62C411A2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NOX (Nitrogen Oxides Concentration): Air pollution levels, as indicated by NOX concentration, can influence housing prices. Lower pollution levels may lead to higher property values.</w:t>
      </w:r>
    </w:p>
    <w:p w14:paraId="4E3AFA1A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lastRenderedPageBreak/>
        <w:t>RM (Average Number of Rooms per Dwelling): The number of rooms in a house can be a strong predictor of its price. More rooms generally lead to higher prices.</w:t>
      </w:r>
    </w:p>
    <w:p w14:paraId="6B391A3D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AGE (Proportion of Owner-Occupied Units Built Before 1940): The age of housing units can affect their condition and value. Older units may have lower prices.</w:t>
      </w:r>
    </w:p>
    <w:p w14:paraId="7723DAF2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DIS (Weighted Distance to Employment Centers): Proximity to employment centers can be a desirable feature, potentially raising housing prices in such locations.</w:t>
      </w:r>
    </w:p>
    <w:p w14:paraId="74D3D278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RAD (Accessibility to Radial Highways): Easy access to highways can be valuable, potentially increasing property values.</w:t>
      </w:r>
    </w:p>
    <w:p w14:paraId="55F7B83C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TAX (Property Tax Rate): Property tax rates can significantly impact the affordability of a house, influencing its price.</w:t>
      </w:r>
    </w:p>
    <w:p w14:paraId="5E3E24E1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PTRATIO (Pupil-Teacher Ratio): The pupil-teacher ratio in schools can affect the desirability of a neighborhood for families, potentially influencing housing prices.</w:t>
      </w:r>
    </w:p>
    <w:p w14:paraId="4627A520" w14:textId="77777777" w:rsidR="00242F6E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LSTAT (Percentage of Lower Status Population): The socioeconomic status of the population in the area can be a strong predictor of housing prices. Higher percentages of lower-status populations may lead to lower property values.</w:t>
      </w:r>
    </w:p>
    <w:p w14:paraId="1C6E365A" w14:textId="47A954D1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These features were chosen based on their potential influence on housing prices, and they are commonly used in real estate and housing market analyses. The selection aimed to create a comprehensive model that considers various aspects that can affect house prices.</w:t>
      </w:r>
    </w:p>
    <w:p w14:paraId="4B27D4EA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1FF404" w14:textId="4C617871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14CEA">
        <w:rPr>
          <w:rFonts w:ascii="Times New Roman" w:eastAsia="Calibri" w:hAnsi="Times New Roman" w:cs="Times New Roman"/>
          <w:b/>
          <w:bCs/>
          <w:sz w:val="24"/>
          <w:szCs w:val="24"/>
        </w:rPr>
        <w:t>Mean Squared Error (MSE) Analysis</w:t>
      </w:r>
    </w:p>
    <w:p w14:paraId="2EE12395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ED4B6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The Mean Squared Error (MSE) is a crucial metric for evaluating the performance of a regression model like the one developed in this analysis. It quantifies the average squared difference between the predicted logarithmic median house values and the actual values in the test dataset.</w:t>
      </w:r>
    </w:p>
    <w:p w14:paraId="4FD30BD4" w14:textId="77777777" w:rsidR="00414CEA" w:rsidRPr="00414CEA" w:rsidRDefault="00414CEA" w:rsidP="00414CE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BB86D9" w14:textId="6A710265" w:rsidR="00A54290" w:rsidRDefault="00414CEA" w:rsidP="00A54290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CEA">
        <w:rPr>
          <w:rFonts w:ascii="Times New Roman" w:eastAsia="Calibri" w:hAnsi="Times New Roman" w:cs="Times New Roman"/>
          <w:sz w:val="24"/>
          <w:szCs w:val="24"/>
        </w:rPr>
        <w:t>The calculated MSE for this model serves as an indicator of how well the model fits the data. In this context, it's important to consider the scale of the MSE. A lower MSE value is desirable as it suggests that the model's predictions are closer to the actual values on a logarithmic scale.</w:t>
      </w:r>
    </w:p>
    <w:sectPr w:rsidR="00A5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7EAE"/>
    <w:multiLevelType w:val="hybridMultilevel"/>
    <w:tmpl w:val="12800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2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90"/>
    <w:rsid w:val="000A630F"/>
    <w:rsid w:val="00233CB2"/>
    <w:rsid w:val="00242F6E"/>
    <w:rsid w:val="00324171"/>
    <w:rsid w:val="003320DC"/>
    <w:rsid w:val="00414CEA"/>
    <w:rsid w:val="00552D50"/>
    <w:rsid w:val="0087577C"/>
    <w:rsid w:val="00A54290"/>
    <w:rsid w:val="00DC012E"/>
    <w:rsid w:val="00ED1B3E"/>
    <w:rsid w:val="00E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0824"/>
  <w15:chartTrackingRefBased/>
  <w15:docId w15:val="{300620B7-5298-4CD2-B8C4-3132FA2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9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4290"/>
    <w:pPr>
      <w:tabs>
        <w:tab w:val="left" w:pos="709"/>
      </w:tabs>
      <w:suppressAutoHyphens/>
      <w:spacing w:after="200" w:line="276" w:lineRule="atLeast"/>
    </w:pPr>
    <w:rPr>
      <w:rFonts w:ascii="Calibri" w:eastAsiaTheme="minorEastAsia" w:hAnsi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A49983C6713488EE19AA3A92BBCD9" ma:contentTypeVersion="0" ma:contentTypeDescription="Create a new document." ma:contentTypeScope="" ma:versionID="ef3fcd03f772c31e8a3190c7194869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f6eb46cb340f0876dc4bb0edaa59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CC01E-AAC1-4A59-B594-399D84071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480CB-603A-45FD-BFC2-EBBB85532A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12800-5DBB-430E-B13E-6691BFE86A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Trivedi</dc:creator>
  <cp:keywords/>
  <dc:description/>
  <cp:lastModifiedBy>PRATHAM</cp:lastModifiedBy>
  <cp:revision>8</cp:revision>
  <cp:lastPrinted>2023-08-22T20:01:00Z</cp:lastPrinted>
  <dcterms:created xsi:type="dcterms:W3CDTF">2023-07-31T06:28:00Z</dcterms:created>
  <dcterms:modified xsi:type="dcterms:W3CDTF">2023-08-22T22:38:00Z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0x01010002AA49983C6713488EE19AA3A92BBCD9</vt:lpwstr>
  </property>
</Properties>
</file>