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B30B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Deploying an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experiment using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Hub, alongside Heroku, ensures a smooth process with extra features for management and data collection. This step-by-step guide will walk you through from preparing your experiment in PyCharm to deploying it on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with Heroku hosting.</w:t>
      </w:r>
    </w:p>
    <w:p w14:paraId="17087A8D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1. Prepare Your </w:t>
      </w:r>
      <w:proofErr w:type="spellStart"/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oTree</w:t>
      </w:r>
      <w:proofErr w:type="spellEnd"/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Experiment in PyCharm</w:t>
      </w:r>
    </w:p>
    <w:p w14:paraId="3B5226A0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a. Development and Testing</w:t>
      </w:r>
    </w:p>
    <w:p w14:paraId="59A092D4" w14:textId="77777777" w:rsidR="00293693" w:rsidRPr="00293693" w:rsidRDefault="00293693" w:rsidP="002936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Develop in PyCharm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: Finalize the coding and local testing of your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experiment using PyCharm. Ensure all functionalities work as expected.</w:t>
      </w:r>
    </w:p>
    <w:p w14:paraId="002DAC88" w14:textId="77777777" w:rsidR="00293693" w:rsidRPr="00293693" w:rsidRDefault="00293693" w:rsidP="002936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Dependencies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: Check your </w:t>
      </w:r>
      <w:proofErr w:type="spell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requirements.txt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file to list all necessary dependencies, including the specific version of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and any other packages used.</w:t>
      </w:r>
    </w:p>
    <w:p w14:paraId="734084E4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b. Configuration</w:t>
      </w:r>
    </w:p>
    <w:p w14:paraId="0D371478" w14:textId="77777777" w:rsidR="00293693" w:rsidRPr="00293693" w:rsidRDefault="00293693" w:rsidP="002936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Settings Adjustment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: In your </w:t>
      </w:r>
      <w:proofErr w:type="spell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settings.py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, set </w:t>
      </w:r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DEBUG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to </w:t>
      </w:r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for production and configure </w:t>
      </w:r>
      <w:proofErr w:type="spell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ALLOWED_HOSTS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with your future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and Heroku URLs.</w:t>
      </w:r>
    </w:p>
    <w:p w14:paraId="15190834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c. Final Local Test</w:t>
      </w:r>
    </w:p>
    <w:p w14:paraId="7C5C66BD" w14:textId="77777777" w:rsidR="00293693" w:rsidRPr="00293693" w:rsidRDefault="00293693" w:rsidP="002936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Run </w:t>
      </w:r>
      <w:proofErr w:type="spell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otree</w:t>
      </w:r>
      <w:proofErr w:type="spellEnd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devserver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in your terminal or command line to do a last check on your project's functionality.</w:t>
      </w:r>
    </w:p>
    <w:p w14:paraId="7FDE552C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 Version Control with Git</w:t>
      </w:r>
    </w:p>
    <w:p w14:paraId="0F766436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a. Git Initialization</w:t>
      </w:r>
    </w:p>
    <w:p w14:paraId="4BEF1C65" w14:textId="77777777" w:rsidR="00293693" w:rsidRPr="00293693" w:rsidRDefault="00293693" w:rsidP="002936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If not already done, initialize a Git repository in your project's root folder with </w:t>
      </w:r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spell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init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.</w:t>
      </w:r>
      <w:proofErr w:type="spellEnd"/>
    </w:p>
    <w:p w14:paraId="2F21320C" w14:textId="77777777" w:rsidR="00293693" w:rsidRPr="00293693" w:rsidRDefault="00293693" w:rsidP="002936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Add all files to Git (</w:t>
      </w:r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gram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add .</w:t>
      </w:r>
      <w:proofErr w:type="gram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) and make your initial commit (</w:t>
      </w:r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git commit -m "Initial commit"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14:paraId="2789CAA8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b. GitHub Repository</w:t>
      </w:r>
    </w:p>
    <w:p w14:paraId="6C304FC4" w14:textId="77777777" w:rsidR="00293693" w:rsidRPr="00293693" w:rsidRDefault="00293693" w:rsidP="002936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Optional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: Create a GitHub repository for better version control and backup. Push your code using </w:t>
      </w:r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git remote add origin </w:t>
      </w:r>
      <w:proofErr w:type="spell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YOUR_GITHUB_REPO_URL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and </w:t>
      </w:r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git push -u origin master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14711003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3. Setting Up on </w:t>
      </w:r>
      <w:proofErr w:type="spellStart"/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oTree</w:t>
      </w:r>
      <w:proofErr w:type="spellEnd"/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Hub</w:t>
      </w:r>
    </w:p>
    <w:p w14:paraId="507FF5AA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a. Account Creation and Setup</w:t>
      </w:r>
    </w:p>
    <w:p w14:paraId="58006BE6" w14:textId="77777777" w:rsidR="00293693" w:rsidRPr="00293693" w:rsidRDefault="00293693" w:rsidP="002936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Sign up or log in to </w:t>
      </w:r>
      <w:hyperlink r:id="rId5" w:tgtFrame="_new" w:history="1">
        <w:proofErr w:type="spellStart"/>
        <w:r w:rsidRPr="0029369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3E3E3" w:frame="1"/>
          </w:rPr>
          <w:t>oTree</w:t>
        </w:r>
        <w:proofErr w:type="spellEnd"/>
        <w:r w:rsidRPr="0029369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3E3E3" w:frame="1"/>
          </w:rPr>
          <w:t xml:space="preserve"> Hub</w:t>
        </w:r>
      </w:hyperlink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3383B09" w14:textId="77777777" w:rsidR="00293693" w:rsidRPr="00293693" w:rsidRDefault="00293693" w:rsidP="002936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Navigate to the section where you can create or import your project.</w:t>
      </w:r>
    </w:p>
    <w:p w14:paraId="3F3D9200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b. Importing Your Project</w:t>
      </w:r>
    </w:p>
    <w:p w14:paraId="3816D9A6" w14:textId="77777777" w:rsidR="00293693" w:rsidRPr="00293693" w:rsidRDefault="00293693" w:rsidP="0029369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You can import your project directly from GitHub if you've pushed your code there. Alternatively, you can configure deployment through Git URLs provided by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Hub.</w:t>
      </w:r>
    </w:p>
    <w:p w14:paraId="5FA8925D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c. Configuration on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</w:t>
      </w:r>
    </w:p>
    <w:p w14:paraId="6103EA8D" w14:textId="77777777" w:rsidR="00293693" w:rsidRPr="00293693" w:rsidRDefault="00293693" w:rsidP="0029369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Follow the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instructions to set up your project. This includes configuring experiment settings, data collection preferences, and other deployment specifics.</w:t>
      </w:r>
    </w:p>
    <w:p w14:paraId="6E4A0B38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4. Deploying to Heroku Through </w:t>
      </w:r>
      <w:proofErr w:type="spellStart"/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oTree</w:t>
      </w:r>
      <w:proofErr w:type="spellEnd"/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Hub</w:t>
      </w:r>
    </w:p>
    <w:p w14:paraId="299D680B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a. Heroku Account and CLI</w:t>
      </w:r>
    </w:p>
    <w:p w14:paraId="16AD3BD9" w14:textId="77777777" w:rsidR="00293693" w:rsidRPr="00293693" w:rsidRDefault="00293693" w:rsidP="0029369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Ensure you have a Heroku account and the Heroku CLI installed.</w:t>
      </w:r>
    </w:p>
    <w:p w14:paraId="0EDDC31C" w14:textId="77777777" w:rsidR="00293693" w:rsidRPr="00293693" w:rsidRDefault="00293693" w:rsidP="0029369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Log into Heroku through the CLI (</w:t>
      </w:r>
      <w:proofErr w:type="spell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heroku</w:t>
      </w:r>
      <w:proofErr w:type="spellEnd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login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14:paraId="6C92C364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b. Creating and Configuring Heroku App</w:t>
      </w:r>
    </w:p>
    <w:p w14:paraId="555EB256" w14:textId="77777777" w:rsidR="00293693" w:rsidRPr="00293693" w:rsidRDefault="00293693" w:rsidP="0029369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In most cases,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will guide you through creating a Heroku app directly from its interface.</w:t>
      </w:r>
    </w:p>
    <w:p w14:paraId="2CEC735F" w14:textId="77777777" w:rsidR="00293693" w:rsidRPr="00293693" w:rsidRDefault="00293693" w:rsidP="0029369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Follow the on-screen instructions to link your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project with a new or existing Heroku app.</w:t>
      </w:r>
    </w:p>
    <w:p w14:paraId="0612CD18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c. Deployment</w:t>
      </w:r>
    </w:p>
    <w:p w14:paraId="1A52D36F" w14:textId="77777777" w:rsidR="00293693" w:rsidRPr="00293693" w:rsidRDefault="00293693" w:rsidP="0029369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provides a seamless integration with Heroku, often handling the deployment process behind the scenes. Follow any specific instructions provided by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to deploy your app.</w:t>
      </w:r>
    </w:p>
    <w:p w14:paraId="76860843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d. Database and Environment</w:t>
      </w:r>
    </w:p>
    <w:p w14:paraId="0EF7E25C" w14:textId="77777777" w:rsidR="00293693" w:rsidRPr="00293693" w:rsidRDefault="00293693" w:rsidP="0029369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If your experiment requires a database,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and Heroku together will typically manage this setup. Ensure any required environment variables or configurations are correctly set in the Heroku dashboard.</w:t>
      </w:r>
    </w:p>
    <w:p w14:paraId="56B3AC2D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5. Testing Your Deployment</w:t>
      </w:r>
    </w:p>
    <w:p w14:paraId="45E1227F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a. Access Your Experiment</w:t>
      </w:r>
    </w:p>
    <w:p w14:paraId="68F54E68" w14:textId="77777777" w:rsidR="00293693" w:rsidRPr="00293693" w:rsidRDefault="00293693" w:rsidP="0029369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Once deployed, access your experiment via the URL provided by Heroku or the link in your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project page.</w:t>
      </w:r>
    </w:p>
    <w:p w14:paraId="25CDD7AE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b. Debugging</w:t>
      </w:r>
    </w:p>
    <w:p w14:paraId="64D7F744" w14:textId="77777777" w:rsidR="00293693" w:rsidRPr="00293693" w:rsidRDefault="00293693" w:rsidP="0029369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Use </w:t>
      </w:r>
      <w:proofErr w:type="spellStart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heroku</w:t>
      </w:r>
      <w:proofErr w:type="spellEnd"/>
      <w:r w:rsidRPr="0029369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logs --tail</w:t>
      </w: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in the CLI for real-time logs if you encounter any issues.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may also offer tools for monitoring and troubleshooting.</w:t>
      </w:r>
    </w:p>
    <w:p w14:paraId="4C35C95D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93693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6. Final Steps</w:t>
      </w:r>
    </w:p>
    <w:p w14:paraId="467AD092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a. Participant Instructions</w:t>
      </w:r>
    </w:p>
    <w:p w14:paraId="70A05E6F" w14:textId="77777777" w:rsidR="00293693" w:rsidRPr="00293693" w:rsidRDefault="00293693" w:rsidP="0029369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Prepare clear, concise instructions for your participants. Ensure they know how to access and navigate your experiment.</w:t>
      </w:r>
    </w:p>
    <w:p w14:paraId="5353A9A8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b. Launch</w:t>
      </w:r>
    </w:p>
    <w:p w14:paraId="4BA06A12" w14:textId="77777777" w:rsidR="00293693" w:rsidRPr="00293693" w:rsidRDefault="00293693" w:rsidP="0029369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Conduct any final tests to ensure reliability, then officially launch your experiment to your participants.</w:t>
      </w:r>
    </w:p>
    <w:p w14:paraId="64121EC9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c. Monitoring and Data Collection</w:t>
      </w:r>
    </w:p>
    <w:p w14:paraId="2633F497" w14:textId="77777777" w:rsidR="00293693" w:rsidRPr="00293693" w:rsidRDefault="00293693" w:rsidP="0029369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Utilize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 and Heroku's monitoring tools to oversee your experiment's progress. Collect data as per your setup instructions on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Hub.</w:t>
      </w:r>
    </w:p>
    <w:p w14:paraId="323B0A17" w14:textId="77777777" w:rsidR="00293693" w:rsidRPr="00293693" w:rsidRDefault="00293693" w:rsidP="0029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By following these detailed steps, you leverage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Hub's powerful features for your experiment, from streamlined deployment on Heroku to enhanced data collection and management. Remember to review </w:t>
      </w:r>
      <w:proofErr w:type="spellStart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>oTree</w:t>
      </w:r>
      <w:proofErr w:type="spellEnd"/>
      <w:r w:rsidRPr="00293693">
        <w:rPr>
          <w:rFonts w:ascii="Segoe UI" w:eastAsia="Times New Roman" w:hAnsi="Segoe UI" w:cs="Segoe UI"/>
          <w:color w:val="0D0D0D"/>
          <w:sz w:val="24"/>
          <w:szCs w:val="24"/>
        </w:rPr>
        <w:t xml:space="preserve"> Hub's documentation for any specific guidance or updates. Good luck with your deployment and research!</w:t>
      </w:r>
    </w:p>
    <w:p w14:paraId="52FDC70B" w14:textId="77777777" w:rsidR="006E70BD" w:rsidRDefault="006E70BD"/>
    <w:sectPr w:rsidR="006E7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D62"/>
    <w:multiLevelType w:val="multilevel"/>
    <w:tmpl w:val="F92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61933"/>
    <w:multiLevelType w:val="multilevel"/>
    <w:tmpl w:val="D550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561F7"/>
    <w:multiLevelType w:val="multilevel"/>
    <w:tmpl w:val="2CC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01D52"/>
    <w:multiLevelType w:val="multilevel"/>
    <w:tmpl w:val="183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A34D9"/>
    <w:multiLevelType w:val="multilevel"/>
    <w:tmpl w:val="4BC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C321E"/>
    <w:multiLevelType w:val="multilevel"/>
    <w:tmpl w:val="CEE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55F62"/>
    <w:multiLevelType w:val="multilevel"/>
    <w:tmpl w:val="F78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AB2329"/>
    <w:multiLevelType w:val="multilevel"/>
    <w:tmpl w:val="11B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C1E42"/>
    <w:multiLevelType w:val="multilevel"/>
    <w:tmpl w:val="02D8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076C46"/>
    <w:multiLevelType w:val="multilevel"/>
    <w:tmpl w:val="007E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3C4669"/>
    <w:multiLevelType w:val="multilevel"/>
    <w:tmpl w:val="E82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736F60"/>
    <w:multiLevelType w:val="multilevel"/>
    <w:tmpl w:val="1CEC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8F743A"/>
    <w:multiLevelType w:val="multilevel"/>
    <w:tmpl w:val="383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5833E9"/>
    <w:multiLevelType w:val="multilevel"/>
    <w:tmpl w:val="3AD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FF10F3"/>
    <w:multiLevelType w:val="multilevel"/>
    <w:tmpl w:val="D3F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726877"/>
    <w:multiLevelType w:val="multilevel"/>
    <w:tmpl w:val="B158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186A7E"/>
    <w:multiLevelType w:val="multilevel"/>
    <w:tmpl w:val="5E3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6"/>
  </w:num>
  <w:num w:numId="5">
    <w:abstractNumId w:val="4"/>
  </w:num>
  <w:num w:numId="6">
    <w:abstractNumId w:val="9"/>
  </w:num>
  <w:num w:numId="7">
    <w:abstractNumId w:val="8"/>
  </w:num>
  <w:num w:numId="8">
    <w:abstractNumId w:val="13"/>
  </w:num>
  <w:num w:numId="9">
    <w:abstractNumId w:val="6"/>
  </w:num>
  <w:num w:numId="10">
    <w:abstractNumId w:val="12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5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93"/>
    <w:rsid w:val="00293693"/>
    <w:rsid w:val="006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8CF9"/>
  <w15:chartTrackingRefBased/>
  <w15:docId w15:val="{2146E236-AA9D-4DC3-BD93-4FFDB3B8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293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36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69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9369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6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36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3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tree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3437</Characters>
  <Application>Microsoft Office Word</Application>
  <DocSecurity>0</DocSecurity>
  <Lines>156</Lines>
  <Paragraphs>29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Herzog</dc:creator>
  <cp:keywords/>
  <dc:description/>
  <cp:lastModifiedBy>Sabrina Herzog</cp:lastModifiedBy>
  <cp:revision>1</cp:revision>
  <dcterms:created xsi:type="dcterms:W3CDTF">2024-03-15T16:45:00Z</dcterms:created>
  <dcterms:modified xsi:type="dcterms:W3CDTF">2024-03-15T16:46:00Z</dcterms:modified>
</cp:coreProperties>
</file>