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D74" w:rsidRDefault="00174AF0" w:rsidP="00804D03">
      <w:pPr>
        <w:pStyle w:val="Title"/>
        <w:ind w:left="2160" w:firstLine="720"/>
        <w:rPr>
          <w:b/>
          <w:color w:val="EEECE1" w:themeColor="background2"/>
        </w:rPr>
      </w:pPr>
      <w:r w:rsidRPr="00B81D74">
        <w:rPr>
          <w:noProof/>
          <w:color w:val="auto"/>
        </w:rPr>
        <w:pict>
          <v:shapetype id="_x0000_t202" coordsize="21600,21600" o:spt="202" path="m,l,21600r21600,l21600,xe">
            <v:stroke joinstyle="miter"/>
            <v:path gradientshapeok="t" o:connecttype="rect"/>
          </v:shapetype>
          <v:shape id="_x0000_s1064" type="#_x0000_t202" style="position:absolute;left:0;text-align:left;margin-left:169.25pt;margin-top:31pt;width:41.4pt;height:40.15pt;z-index:251687936;mso-width-relative:margin;mso-height-relative:margin" fillcolor="#7f7f7f [1612]" stroked="f">
            <v:textbox style="mso-next-textbox:#_x0000_s1064">
              <w:txbxContent>
                <w:p w:rsidR="00444779" w:rsidRPr="0024673C" w:rsidRDefault="00444779" w:rsidP="00444779">
                  <w:pPr>
                    <w:rPr>
                      <w:color w:val="0070C0"/>
                      <w:sz w:val="72"/>
                    </w:rPr>
                  </w:pPr>
                  <w:r>
                    <w:rPr>
                      <w:color w:val="0070C0"/>
                      <w:sz w:val="72"/>
                    </w:rPr>
                    <w:t>9</w:t>
                  </w:r>
                </w:p>
              </w:txbxContent>
            </v:textbox>
          </v:shape>
        </w:pict>
      </w:r>
      <w:r w:rsidRPr="00B81D74">
        <w:rPr>
          <w:noProof/>
          <w:color w:val="auto"/>
        </w:rPr>
        <w:pict>
          <v:shape id="_x0000_s1063" type="#_x0000_t202" style="position:absolute;left:0;text-align:left;margin-left:232.7pt;margin-top:216.9pt;width:41.4pt;height:40.15pt;z-index:251686912;mso-width-relative:margin;mso-height-relative:margin" fillcolor="#7f7f7f [1612]" stroked="f">
            <v:textbox style="mso-next-textbox:#_x0000_s1063">
              <w:txbxContent>
                <w:p w:rsidR="00444779" w:rsidRPr="0024673C" w:rsidRDefault="00444779" w:rsidP="00444779">
                  <w:pPr>
                    <w:rPr>
                      <w:color w:val="0070C0"/>
                      <w:sz w:val="72"/>
                    </w:rPr>
                  </w:pPr>
                  <w:r w:rsidRPr="0024673C">
                    <w:rPr>
                      <w:color w:val="0070C0"/>
                      <w:sz w:val="72"/>
                    </w:rPr>
                    <w:t>1</w:t>
                  </w:r>
                </w:p>
              </w:txbxContent>
            </v:textbox>
          </v:shape>
        </w:pict>
      </w:r>
      <w:r w:rsidRPr="00B81D74">
        <w:rPr>
          <w:noProof/>
          <w:color w:val="auto"/>
        </w:rPr>
        <w:pict>
          <v:shapetype id="_x0000_t32" coordsize="21600,21600" o:spt="32" o:oned="t" path="m,l21600,21600e" filled="f">
            <v:path arrowok="t" fillok="f" o:connecttype="none"/>
            <o:lock v:ext="edit" shapetype="t"/>
          </v:shapetype>
          <v:shape id="_x0000_s1061" type="#_x0000_t32" style="position:absolute;left:0;text-align:left;margin-left:195.45pt;margin-top:168.3pt;width:29.9pt;height:88.75pt;z-index:251685888" o:connectortype="straight" strokecolor="yellow" strokeweight="2pt"/>
        </w:pict>
      </w:r>
      <w:r w:rsidRPr="00B81D74">
        <w:rPr>
          <w:noProof/>
          <w:color w:val="auto"/>
        </w:rPr>
        <w:pict>
          <v:shape id="_x0000_s1060" type="#_x0000_t32" style="position:absolute;left:0;text-align:left;margin-left:136.5pt;margin-top:31pt;width:32.75pt;height:84.55pt;flip:x;z-index:251684864" o:connectortype="straight" strokecolor="yellow" strokeweight="2pt"/>
        </w:pict>
      </w:r>
      <w:r w:rsidRPr="00B81D74">
        <w:rPr>
          <w:noProof/>
          <w:color w:val="auto"/>
          <w:highlight w:val="darkGray"/>
        </w:rPr>
        <w:pict>
          <v:shape id="_x0000_s1041" type="#_x0000_t32" style="position:absolute;left:0;text-align:left;margin-left:195.45pt;margin-top:31pt;width:37.25pt;height:84.55pt;flip:x;z-index:251665408" o:connectortype="straight" strokecolor="yellow" strokeweight="2pt"/>
        </w:pict>
      </w:r>
      <w:r w:rsidRPr="00B81D74">
        <w:rPr>
          <w:noProof/>
          <w:color w:val="auto"/>
          <w:highlight w:val="darkGray"/>
        </w:rPr>
        <w:pict>
          <v:shape id="_x0000_s1048" type="#_x0000_t32" style="position:absolute;left:0;text-align:left;margin-left:257.15pt;margin-top:31pt;width:39.25pt;height:84.55pt;flip:x;z-index:251670528" o:connectortype="straight" strokecolor="yellow" strokeweight="2pt"/>
        </w:pict>
      </w:r>
      <w:r w:rsidRPr="00B81D74">
        <w:rPr>
          <w:noProof/>
          <w:color w:val="EEECE1" w:themeColor="background2"/>
        </w:rPr>
        <w:pict>
          <v:shape id="_x0000_s1059" type="#_x0000_t202" style="position:absolute;left:0;text-align:left;margin-left:232.7pt;margin-top:31pt;width:41.9pt;height:41pt;z-index:251683840;mso-width-relative:margin;mso-height-relative:margin" fillcolor="#7f7f7f [1612]" stroked="f">
            <v:textbox style="mso-next-textbox:#_x0000_s1059">
              <w:txbxContent>
                <w:p w:rsidR="002869B9" w:rsidRPr="002869B9" w:rsidRDefault="00444779" w:rsidP="002869B9">
                  <w:pPr>
                    <w:rPr>
                      <w:color w:val="0070C0"/>
                      <w:sz w:val="72"/>
                    </w:rPr>
                  </w:pPr>
                  <w:r>
                    <w:rPr>
                      <w:color w:val="0070C0"/>
                      <w:sz w:val="72"/>
                    </w:rPr>
                    <w:t>8</w:t>
                  </w:r>
                </w:p>
              </w:txbxContent>
            </v:textbox>
          </v:shape>
        </w:pict>
      </w:r>
      <w:r w:rsidRPr="00B81D74">
        <w:rPr>
          <w:noProof/>
          <w:color w:val="EEECE1" w:themeColor="background2"/>
        </w:rPr>
        <w:pict>
          <v:shape id="_x0000_s1058" type="#_x0000_t202" style="position:absolute;left:0;text-align:left;margin-left:300.5pt;margin-top:31pt;width:45.25pt;height:41pt;z-index:251682816;mso-width-relative:margin;mso-height-relative:margin" fillcolor="#7f7f7f [1612]" stroked="f">
            <v:textbox style="mso-next-textbox:#_x0000_s1058">
              <w:txbxContent>
                <w:p w:rsidR="002869B9" w:rsidRPr="002869B9" w:rsidRDefault="00444779" w:rsidP="002869B9">
                  <w:pPr>
                    <w:rPr>
                      <w:color w:val="0070C0"/>
                      <w:sz w:val="72"/>
                    </w:rPr>
                  </w:pPr>
                  <w:r>
                    <w:rPr>
                      <w:color w:val="0070C0"/>
                      <w:sz w:val="72"/>
                    </w:rPr>
                    <w:t>7</w:t>
                  </w:r>
                </w:p>
              </w:txbxContent>
            </v:textbox>
          </v:shape>
        </w:pict>
      </w:r>
      <w:r w:rsidRPr="00B81D74">
        <w:rPr>
          <w:noProof/>
          <w:color w:val="EEECE1" w:themeColor="background2"/>
        </w:rPr>
        <w:pict>
          <v:shape id="_x0000_s1057" type="#_x0000_t202" style="position:absolute;left:0;text-align:left;margin-left:373.35pt;margin-top:31pt;width:43.6pt;height:41pt;z-index:251681792;mso-width-relative:margin;mso-height-relative:margin" fillcolor="#7f7f7f [1612]" stroked="f">
            <v:textbox style="mso-next-textbox:#_x0000_s1057">
              <w:txbxContent>
                <w:p w:rsidR="002869B9" w:rsidRPr="002869B9" w:rsidRDefault="00444779" w:rsidP="002869B9">
                  <w:pPr>
                    <w:rPr>
                      <w:color w:val="0070C0"/>
                      <w:sz w:val="72"/>
                    </w:rPr>
                  </w:pPr>
                  <w:r>
                    <w:rPr>
                      <w:color w:val="0070C0"/>
                      <w:sz w:val="72"/>
                    </w:rPr>
                    <w:t>6</w:t>
                  </w:r>
                </w:p>
              </w:txbxContent>
            </v:textbox>
          </v:shape>
        </w:pict>
      </w:r>
      <w:r w:rsidRPr="00B81D74">
        <w:rPr>
          <w:noProof/>
          <w:color w:val="EEECE1" w:themeColor="background2"/>
        </w:rPr>
        <w:pict>
          <v:shape id="_x0000_s1056" type="#_x0000_t202" style="position:absolute;left:0;text-align:left;margin-left:443.75pt;margin-top:31pt;width:40.15pt;height:41pt;z-index:251680768;mso-width-relative:margin;mso-height-relative:margin" fillcolor="#7f7f7f [1612]" stroked="f">
            <v:textbox style="mso-next-textbox:#_x0000_s1056">
              <w:txbxContent>
                <w:p w:rsidR="002869B9" w:rsidRPr="002869B9" w:rsidRDefault="00444779" w:rsidP="002869B9">
                  <w:pPr>
                    <w:rPr>
                      <w:color w:val="0070C0"/>
                      <w:sz w:val="72"/>
                    </w:rPr>
                  </w:pPr>
                  <w:r>
                    <w:rPr>
                      <w:color w:val="0070C0"/>
                      <w:sz w:val="72"/>
                    </w:rPr>
                    <w:t>5</w:t>
                  </w:r>
                </w:p>
              </w:txbxContent>
            </v:textbox>
          </v:shape>
        </w:pict>
      </w:r>
      <w:r w:rsidRPr="00B81D74">
        <w:rPr>
          <w:noProof/>
          <w:color w:val="EEECE1" w:themeColor="background2"/>
        </w:rPr>
        <w:pict>
          <v:shape id="_x0000_s1055" type="#_x0000_t202" style="position:absolute;left:0;text-align:left;margin-left:437.85pt;margin-top:216.9pt;width:46.05pt;height:40.15pt;z-index:251679744;mso-width-relative:margin;mso-height-relative:margin" fillcolor="#7f7f7f [1612]" stroked="f">
            <v:textbox style="mso-next-textbox:#_x0000_s1055">
              <w:txbxContent>
                <w:p w:rsidR="002869B9" w:rsidRPr="002869B9" w:rsidRDefault="00444779" w:rsidP="002869B9">
                  <w:pPr>
                    <w:rPr>
                      <w:color w:val="0070C0"/>
                      <w:sz w:val="72"/>
                    </w:rPr>
                  </w:pPr>
                  <w:r>
                    <w:rPr>
                      <w:color w:val="0070C0"/>
                      <w:sz w:val="72"/>
                    </w:rPr>
                    <w:t>4</w:t>
                  </w:r>
                </w:p>
              </w:txbxContent>
            </v:textbox>
          </v:shape>
        </w:pict>
      </w:r>
      <w:r w:rsidRPr="00B81D74">
        <w:rPr>
          <w:noProof/>
          <w:color w:val="EEECE1" w:themeColor="background2"/>
        </w:rPr>
        <w:pict>
          <v:shape id="_x0000_s1054" type="#_x0000_t202" style="position:absolute;left:0;text-align:left;margin-left:373.35pt;margin-top:216.9pt;width:43.6pt;height:40.15pt;z-index:251678720;mso-width-relative:margin;mso-height-relative:margin" fillcolor="#7f7f7f [1612]" stroked="f">
            <v:textbox style="mso-next-textbox:#_x0000_s1054">
              <w:txbxContent>
                <w:p w:rsidR="0024673C" w:rsidRPr="0024673C" w:rsidRDefault="00444779" w:rsidP="0024673C">
                  <w:pPr>
                    <w:rPr>
                      <w:color w:val="0070C0"/>
                      <w:sz w:val="72"/>
                    </w:rPr>
                  </w:pPr>
                  <w:r>
                    <w:rPr>
                      <w:color w:val="0070C0"/>
                      <w:sz w:val="72"/>
                    </w:rPr>
                    <w:t>3</w:t>
                  </w:r>
                </w:p>
              </w:txbxContent>
            </v:textbox>
          </v:shape>
        </w:pict>
      </w:r>
      <w:r w:rsidRPr="00B81D74">
        <w:rPr>
          <w:noProof/>
          <w:color w:val="EEECE1" w:themeColor="background2"/>
          <w:highlight w:val="darkGray"/>
          <w:lang w:eastAsia="zh-TW"/>
        </w:rPr>
        <w:pict>
          <v:shape id="_x0000_s1052" type="#_x0000_t202" style="position:absolute;left:0;text-align:left;margin-left:304.35pt;margin-top:216.9pt;width:41.4pt;height:40.15pt;z-index:251677696;mso-width-relative:margin;mso-height-relative:margin" fillcolor="#7f7f7f [1612]" stroked="f">
            <v:textbox style="mso-next-textbox:#_x0000_s1052">
              <w:txbxContent>
                <w:p w:rsidR="0024673C" w:rsidRPr="0024673C" w:rsidRDefault="00444779">
                  <w:pPr>
                    <w:rPr>
                      <w:color w:val="0070C0"/>
                      <w:sz w:val="72"/>
                    </w:rPr>
                  </w:pPr>
                  <w:r>
                    <w:rPr>
                      <w:color w:val="0070C0"/>
                      <w:sz w:val="72"/>
                    </w:rPr>
                    <w:t>2</w:t>
                  </w:r>
                </w:p>
              </w:txbxContent>
            </v:textbox>
          </v:shape>
        </w:pict>
      </w:r>
      <w:r w:rsidRPr="00B81D74">
        <w:rPr>
          <w:noProof/>
          <w:color w:val="auto"/>
          <w:highlight w:val="darkGray"/>
        </w:rPr>
        <w:pict>
          <v:rect id="_x0000_s1030" style="position:absolute;left:0;text-align:left;margin-left:-29.85pt;margin-top:257.05pt;width:81.75pt;height:81.2pt;z-index:251662336" fillcolor="#7f7f7f [1612]" stroked="f" strokeweight="0"/>
        </w:pict>
      </w:r>
      <w:r w:rsidRPr="00B81D74">
        <w:rPr>
          <w:noProof/>
          <w:color w:val="EEECE1" w:themeColor="background2"/>
          <w:highlight w:val="darkGray"/>
          <w:lang w:eastAsia="zh-TW"/>
        </w:rPr>
        <w:pict>
          <v:shape id="_x0000_s1050" type="#_x0000_t202" style="position:absolute;left:0;text-align:left;margin-left:-29.85pt;margin-top:324pt;width:81.75pt;height:20.95pt;z-index:251673600;mso-width-relative:margin;mso-height-relative:margin" fillcolor="#7f7f7f [1612]" stroked="f">
            <v:textbox style="mso-next-textbox:#_x0000_s1050">
              <w:txbxContent>
                <w:p w:rsidR="00804D03" w:rsidRPr="00A266CC" w:rsidRDefault="00804D03">
                  <w:pPr>
                    <w:rPr>
                      <w:b/>
                      <w:color w:val="C00000"/>
                      <w:sz w:val="28"/>
                    </w:rPr>
                  </w:pPr>
                  <w:r w:rsidRPr="00A266CC">
                    <w:rPr>
                      <w:b/>
                      <w:color w:val="C00000"/>
                      <w:sz w:val="28"/>
                    </w:rPr>
                    <w:t>CAR ENTRY</w:t>
                  </w:r>
                </w:p>
              </w:txbxContent>
            </v:textbox>
          </v:shape>
        </w:pict>
      </w:r>
      <w:r w:rsidRPr="00B81D74">
        <w:rPr>
          <w:noProof/>
          <w:color w:val="EEECE1" w:themeColor="background2"/>
          <w:highlight w:val="darkGray"/>
          <w:lang w:eastAsia="zh-TW"/>
        </w:rPr>
        <w:pict>
          <v:shape id="_x0000_s1051" type="#_x0000_t202" style="position:absolute;left:0;text-align:left;margin-left:443.75pt;margin-top:126.4pt;width:67pt;height:37.7pt;z-index:251675648;mso-width-relative:margin;mso-height-relative:margin" fillcolor="#7f7f7f [1612]" stroked="f">
            <v:textbox style="mso-next-textbox:#_x0000_s1051">
              <w:txbxContent>
                <w:p w:rsidR="00A266CC" w:rsidRPr="00A266CC" w:rsidRDefault="00A266CC">
                  <w:pPr>
                    <w:rPr>
                      <w:b/>
                      <w:color w:val="C00000"/>
                      <w:sz w:val="28"/>
                    </w:rPr>
                  </w:pPr>
                  <w:r w:rsidRPr="00A266CC">
                    <w:rPr>
                      <w:b/>
                      <w:color w:val="C00000"/>
                      <w:sz w:val="28"/>
                    </w:rPr>
                    <w:t>CAR EXIT</w:t>
                  </w:r>
                </w:p>
              </w:txbxContent>
            </v:textbox>
          </v:shape>
        </w:pict>
      </w:r>
      <w:r w:rsidRPr="00B81D74">
        <w:rPr>
          <w:noProof/>
          <w:color w:val="auto"/>
          <w:highlight w:val="darkGray"/>
        </w:rPr>
        <w:pict>
          <v:shape id="_x0000_s1039" type="#_x0000_t32" style="position:absolute;left:0;text-align:left;margin-left:468pt;margin-top:31pt;width:36.8pt;height:84.55pt;flip:x;z-index:251663360" o:connectortype="straight" strokecolor="yellow" strokeweight="2pt"/>
        </w:pict>
      </w:r>
      <w:r w:rsidRPr="00B81D74">
        <w:rPr>
          <w:noProof/>
          <w:color w:val="auto"/>
          <w:highlight w:val="darkGray"/>
        </w:rPr>
        <w:pict>
          <v:shape id="_x0000_s1042" type="#_x0000_t32" style="position:absolute;left:0;text-align:left;margin-left:399.35pt;margin-top:31pt;width:38.5pt;height:84.55pt;flip:x;z-index:251666432" o:connectortype="straight" strokecolor="yellow" strokeweight="2pt"/>
        </w:pict>
      </w:r>
      <w:r w:rsidRPr="00B81D74">
        <w:rPr>
          <w:noProof/>
          <w:color w:val="auto"/>
          <w:highlight w:val="darkGray"/>
        </w:rPr>
        <w:pict>
          <v:shape id="_x0000_s1047" type="#_x0000_t32" style="position:absolute;left:0;text-align:left;margin-left:326.5pt;margin-top:31pt;width:42.45pt;height:84.55pt;flip:x;z-index:251669504" o:connectortype="straight" strokecolor="yellow" strokeweight="2pt"/>
        </w:pict>
      </w:r>
      <w:r w:rsidRPr="00B81D74">
        <w:rPr>
          <w:noProof/>
          <w:color w:val="auto"/>
          <w:highlight w:val="darkGray"/>
        </w:rPr>
        <w:pict>
          <v:shape id="_x0000_s1049" type="#_x0000_t32" style="position:absolute;left:0;text-align:left;margin-left:263.7pt;margin-top:168.3pt;width:32.7pt;height:88.75pt;z-index:251671552" o:connectortype="straight" strokecolor="yellow" strokeweight="2pt"/>
        </w:pict>
      </w:r>
      <w:r w:rsidRPr="00B81D74">
        <w:rPr>
          <w:noProof/>
          <w:color w:val="auto"/>
          <w:highlight w:val="darkGray"/>
        </w:rPr>
        <w:pict>
          <v:shape id="_x0000_s1040" type="#_x0000_t32" style="position:absolute;left:0;text-align:left;margin-left:468pt;margin-top:168.3pt;width:35.95pt;height:88.75pt;z-index:251664384" o:connectortype="straight" strokecolor="yellow" strokeweight="2pt"/>
        </w:pict>
      </w:r>
      <w:r w:rsidRPr="00B81D74">
        <w:rPr>
          <w:noProof/>
          <w:color w:val="auto"/>
          <w:highlight w:val="darkGray"/>
        </w:rPr>
        <w:pict>
          <v:shape id="_x0000_s1046" type="#_x0000_t32" style="position:absolute;left:0;text-align:left;margin-left:399.35pt;margin-top:168.3pt;width:36.8pt;height:88.75pt;z-index:251668480" o:connectortype="straight" strokecolor="yellow" strokeweight="2pt"/>
        </w:pict>
      </w:r>
      <w:r w:rsidRPr="00B81D74">
        <w:rPr>
          <w:noProof/>
          <w:color w:val="auto"/>
          <w:highlight w:val="darkGray"/>
        </w:rPr>
        <w:pict>
          <v:shape id="_x0000_s1045" type="#_x0000_t32" style="position:absolute;left:0;text-align:left;margin-left:331.55pt;margin-top:168.3pt;width:36.55pt;height:88.75pt;z-index:251667456" o:connectortype="straight" strokecolor="yellow" strokeweight="2pt"/>
        </w:pict>
      </w:r>
      <w:r w:rsidRPr="00B81D74">
        <w:rPr>
          <w:noProof/>
          <w:color w:val="auto"/>
          <w:highlight w:val="darkGray"/>
        </w:rPr>
        <w:pict>
          <v:rect id="_x0000_s1029" style="position:absolute;left:0;text-align:left;margin-left:41pt;margin-top:192.05pt;width:67.85pt;height:65pt;z-index:251661312" fillcolor="#7f7f7f [1612]" stroked="f" strokeweight="0"/>
        </w:pict>
      </w:r>
      <w:r w:rsidRPr="00B81D74">
        <w:rPr>
          <w:noProof/>
          <w:color w:val="auto"/>
          <w:highlight w:val="darkGray"/>
        </w:rPr>
        <w:pict>
          <v:rect id="_x0000_s1028" style="position:absolute;left:0;text-align:left;margin-left:41pt;margin-top:31pt;width:67.85pt;height:65pt;z-index:251660288" fillcolor="#7f7f7f [1612]" stroked="f" strokeweight="0"/>
        </w:pict>
      </w:r>
      <w:r w:rsidRPr="00B81D74">
        <w:rPr>
          <w:noProof/>
          <w:color w:val="auto"/>
          <w:highlight w:val="darkGray"/>
        </w:rPr>
        <w:pict>
          <v:rect id="_x0000_s1026" style="position:absolute;left:0;text-align:left;margin-left:108.85pt;margin-top:31pt;width:401.9pt;height:226.05pt;z-index:251658240" fillcolor="#7f7f7f [1612]" stroked="f" strokeweight="0"/>
        </w:pict>
      </w:r>
      <w:r w:rsidRPr="00B81D74">
        <w:rPr>
          <w:noProof/>
          <w:color w:val="auto"/>
          <w:highlight w:val="darkGray"/>
        </w:rPr>
        <w:pict>
          <v:rect id="_x0000_s1027" style="position:absolute;left:0;text-align:left;margin-left:-29.85pt;margin-top:31pt;width:70.85pt;height:226.05pt;z-index:251659264" fillcolor="#7f7f7f [1612]" stroked="f" strokeweight="0"/>
        </w:pict>
      </w:r>
      <w:r w:rsidR="00804D03" w:rsidRPr="00B81D74">
        <w:rPr>
          <w:color w:val="EEECE1" w:themeColor="background2"/>
          <w:highlight w:val="darkGray"/>
        </w:rPr>
        <w:t>P</w:t>
      </w:r>
      <w:r w:rsidR="000C36F7">
        <w:rPr>
          <w:b/>
          <w:color w:val="EEECE1" w:themeColor="background2"/>
          <w:highlight w:val="darkGray"/>
        </w:rPr>
        <w:t xml:space="preserve">ARKING LOT </w:t>
      </w:r>
      <w:r w:rsidR="000C36F7" w:rsidRPr="000C36F7">
        <w:rPr>
          <w:b/>
          <w:color w:val="EEECE1" w:themeColor="background2"/>
          <w:highlight w:val="darkGray"/>
        </w:rPr>
        <w:t>2</w:t>
      </w:r>
    </w:p>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p w:rsidR="00B81D74" w:rsidRPr="00B81D74" w:rsidRDefault="00B81D74" w:rsidP="00B81D74">
      <w:r w:rsidRPr="00B81D74">
        <w:rPr>
          <w:noProof/>
          <w:color w:val="EEECE1" w:themeColor="background2"/>
          <w:highlight w:val="darkGray"/>
          <w:lang w:eastAsia="zh-TW"/>
        </w:rPr>
        <w:pict>
          <v:oval id="_x0000_s1069" style="position:absolute;margin-left:87.4pt;margin-top:384.2pt;width:246.95pt;height:246.95pt;z-index:-251624448;mso-wrap-distance-bottom:18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4bacc6 [3208]" strokecolor="#d3dfee [820]" strokeweight="6pt">
            <o:lock v:ext="edit" aspectratio="t"/>
            <v:textbox style="mso-next-textbox:#_x0000_s1069" inset=".72pt,.72pt,.72pt,.72pt">
              <w:txbxContent>
                <w:p w:rsidR="00B81D74" w:rsidRPr="00B81D74" w:rsidRDefault="00B81D74">
                  <w:pPr>
                    <w:jc w:val="center"/>
                    <w:rPr>
                      <w:b/>
                      <w:iCs/>
                      <w:color w:val="FFFFFF" w:themeColor="background1"/>
                      <w:sz w:val="56"/>
                      <w:szCs w:val="28"/>
                    </w:rPr>
                  </w:pPr>
                  <w:r w:rsidRPr="00B81D74">
                    <w:rPr>
                      <w:b/>
                      <w:iCs/>
                      <w:color w:val="FFFFFF" w:themeColor="background1"/>
                      <w:sz w:val="56"/>
                      <w:szCs w:val="28"/>
                    </w:rPr>
                    <w:t>CAR SOURCE</w:t>
                  </w:r>
                </w:p>
              </w:txbxContent>
            </v:textbox>
            <w10:wrap type="tight" anchorx="margin" anchory="margin"/>
          </v:oval>
        </w:pict>
      </w:r>
    </w:p>
    <w:p w:rsidR="00B81D74" w:rsidRPr="00B81D74" w:rsidRDefault="00B81D74" w:rsidP="00B81D74"/>
    <w:p w:rsidR="00B81D74" w:rsidRPr="00B81D74" w:rsidRDefault="00B81D74" w:rsidP="00B81D74"/>
    <w:p w:rsidR="00B81D74" w:rsidRDefault="00B81D74" w:rsidP="00B81D74"/>
    <w:p w:rsidR="0046744A" w:rsidRPr="00B81D74" w:rsidRDefault="0046744A" w:rsidP="00B81D74">
      <w:pPr>
        <w:jc w:val="center"/>
      </w:pPr>
    </w:p>
    <w:sectPr w:rsidR="0046744A" w:rsidRPr="00B81D74" w:rsidSect="00467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962CE"/>
    <w:rsid w:val="000C36F7"/>
    <w:rsid w:val="00174AF0"/>
    <w:rsid w:val="001C5180"/>
    <w:rsid w:val="0024673C"/>
    <w:rsid w:val="002869B9"/>
    <w:rsid w:val="00444779"/>
    <w:rsid w:val="0046744A"/>
    <w:rsid w:val="005962CE"/>
    <w:rsid w:val="0063677C"/>
    <w:rsid w:val="007545BD"/>
    <w:rsid w:val="00804D03"/>
    <w:rsid w:val="008B01E5"/>
    <w:rsid w:val="00A266CC"/>
    <w:rsid w:val="00A67A88"/>
    <w:rsid w:val="00B81D74"/>
    <w:rsid w:val="00C52565"/>
    <w:rsid w:val="00CD0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08]" strokecolor="none"/>
    </o:shapedefaults>
    <o:shapelayout v:ext="edit">
      <o:idmap v:ext="edit" data="1"/>
      <o:rules v:ext="edit">
        <o:r id="V:Rule12" type="connector" idref="#_x0000_s1042"/>
        <o:r id="V:Rule13" type="connector" idref="#_x0000_s1046"/>
        <o:r id="V:Rule14" type="connector" idref="#_x0000_s1061"/>
        <o:r id="V:Rule15" type="connector" idref="#_x0000_s1060"/>
        <o:r id="V:Rule16" type="connector" idref="#_x0000_s1047"/>
        <o:r id="V:Rule17" type="connector" idref="#_x0000_s1048"/>
        <o:r id="V:Rule18" type="connector" idref="#_x0000_s1049"/>
        <o:r id="V:Rule19" type="connector" idref="#_x0000_s1045"/>
        <o:r id="V:Rule20" type="connector" idref="#_x0000_s1040"/>
        <o:r id="V:Rule21" type="connector" idref="#_x0000_s1039"/>
        <o:r id="V:Rule2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D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D0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04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D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Gugul</dc:creator>
  <cp:lastModifiedBy>Gugul</cp:lastModifiedBy>
  <cp:revision>13</cp:revision>
  <dcterms:created xsi:type="dcterms:W3CDTF">2017-09-25T18:15:00Z</dcterms:created>
  <dcterms:modified xsi:type="dcterms:W3CDTF">2017-09-27T20:44:00Z</dcterms:modified>
</cp:coreProperties>
</file>