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34382" w14:textId="2C927737" w:rsidR="00555F6C" w:rsidRPr="00142F42" w:rsidRDefault="00555F6C">
      <w:pPr>
        <w:spacing w:before="9" w:line="140" w:lineRule="exact"/>
        <w:rPr>
          <w:sz w:val="24"/>
          <w:szCs w:val="24"/>
        </w:rPr>
      </w:pPr>
    </w:p>
    <w:p w14:paraId="0701A733" w14:textId="77777777" w:rsidR="00555F6C" w:rsidRPr="00142F42" w:rsidRDefault="00555F6C">
      <w:pPr>
        <w:spacing w:line="200" w:lineRule="exact"/>
        <w:rPr>
          <w:sz w:val="24"/>
          <w:szCs w:val="24"/>
        </w:rPr>
      </w:pPr>
    </w:p>
    <w:p w14:paraId="65780240" w14:textId="77777777" w:rsidR="00555F6C" w:rsidRPr="00142F42" w:rsidRDefault="00555F6C">
      <w:pPr>
        <w:spacing w:line="200" w:lineRule="exact"/>
        <w:rPr>
          <w:sz w:val="24"/>
          <w:szCs w:val="24"/>
        </w:rPr>
      </w:pPr>
    </w:p>
    <w:p w14:paraId="47FB5054" w14:textId="77777777" w:rsidR="00555F6C" w:rsidRPr="00142F42" w:rsidRDefault="00555F6C">
      <w:pPr>
        <w:spacing w:line="200" w:lineRule="exact"/>
        <w:rPr>
          <w:sz w:val="24"/>
          <w:szCs w:val="24"/>
        </w:rPr>
      </w:pPr>
    </w:p>
    <w:p w14:paraId="0F4582C1" w14:textId="77777777" w:rsidR="00555F6C" w:rsidRPr="00142F42" w:rsidRDefault="00E72EAB" w:rsidP="00135B38">
      <w:pPr>
        <w:spacing w:before="2"/>
        <w:rPr>
          <w:rFonts w:eastAsia="Calibri"/>
          <w:sz w:val="24"/>
          <w:szCs w:val="24"/>
        </w:rPr>
      </w:pPr>
      <w:r w:rsidRPr="00142F42">
        <w:rPr>
          <w:rFonts w:eastAsia="Calibri"/>
          <w:b/>
          <w:color w:val="00AF50"/>
          <w:w w:val="99"/>
          <w:sz w:val="24"/>
          <w:szCs w:val="24"/>
        </w:rPr>
        <w:t>Topics</w:t>
      </w:r>
      <w:r w:rsidRPr="00142F42">
        <w:rPr>
          <w:rFonts w:eastAsia="Calibri"/>
          <w:b/>
          <w:color w:val="00AF50"/>
          <w:sz w:val="24"/>
          <w:szCs w:val="24"/>
        </w:rPr>
        <w:t xml:space="preserve"> </w:t>
      </w:r>
      <w:r w:rsidRPr="00142F42">
        <w:rPr>
          <w:rFonts w:eastAsia="Calibri"/>
          <w:b/>
          <w:color w:val="00AF50"/>
          <w:w w:val="99"/>
          <w:sz w:val="24"/>
          <w:szCs w:val="24"/>
        </w:rPr>
        <w:t>Covered:</w:t>
      </w:r>
    </w:p>
    <w:p w14:paraId="78B5F097" w14:textId="77777777" w:rsidR="00555F6C" w:rsidRPr="00142F42" w:rsidRDefault="00555F6C">
      <w:pPr>
        <w:spacing w:before="7" w:line="180" w:lineRule="exact"/>
        <w:rPr>
          <w:sz w:val="24"/>
          <w:szCs w:val="24"/>
        </w:rPr>
      </w:pPr>
    </w:p>
    <w:p w14:paraId="44A319C2" w14:textId="77777777" w:rsidR="00AD009A" w:rsidRPr="00AD009A" w:rsidRDefault="00AD009A" w:rsidP="00AD009A">
      <w:pPr>
        <w:pBdr>
          <w:top w:val="single" w:sz="2" w:space="0" w:color="E5E7EB"/>
          <w:left w:val="single" w:sz="2" w:space="0" w:color="E5E7EB"/>
          <w:bottom w:val="single" w:sz="2" w:space="31" w:color="E5E7EB"/>
          <w:right w:val="single" w:sz="2" w:space="0" w:color="E5E7EB"/>
        </w:pBdr>
        <w:spacing w:after="300"/>
        <w:rPr>
          <w:color w:val="374151"/>
          <w:sz w:val="24"/>
          <w:szCs w:val="24"/>
          <w:lang w:bidi="ne-NP"/>
        </w:rPr>
      </w:pPr>
      <w:r w:rsidRPr="00AD009A">
        <w:rPr>
          <w:color w:val="374151"/>
          <w:sz w:val="24"/>
          <w:szCs w:val="24"/>
          <w:lang w:bidi="ne-NP"/>
        </w:rPr>
        <w:t>Introduction, strategic assessment, technical assessment, economic analysis: Present worth, future worth, annual worth, internal rate of return (IRR) method, benefit-cost ratio analysis, including uniform gradient cash flow and comparison of mutually exclusive alternatives.</w:t>
      </w:r>
    </w:p>
    <w:p w14:paraId="4739E782" w14:textId="77777777" w:rsidR="00555F6C" w:rsidRPr="00142F42" w:rsidRDefault="00555F6C">
      <w:pPr>
        <w:spacing w:before="12" w:line="200" w:lineRule="exact"/>
        <w:rPr>
          <w:sz w:val="24"/>
          <w:szCs w:val="24"/>
        </w:rPr>
      </w:pPr>
    </w:p>
    <w:p w14:paraId="1373416B" w14:textId="77777777" w:rsidR="00555F6C" w:rsidRPr="00142F42" w:rsidRDefault="00E72EAB">
      <w:pPr>
        <w:spacing w:before="32" w:line="258" w:lineRule="auto"/>
        <w:ind w:left="100" w:right="79"/>
        <w:jc w:val="both"/>
        <w:rPr>
          <w:sz w:val="24"/>
          <w:szCs w:val="24"/>
        </w:rPr>
      </w:pPr>
      <w:r w:rsidRPr="00142F42">
        <w:rPr>
          <w:b/>
          <w:sz w:val="24"/>
          <w:szCs w:val="24"/>
        </w:rPr>
        <w:t xml:space="preserve">Cost  benefit  analysis:  </w:t>
      </w:r>
      <w:r w:rsidRPr="00142F42">
        <w:rPr>
          <w:sz w:val="24"/>
          <w:szCs w:val="24"/>
        </w:rPr>
        <w:t>Cost-benefit  analysis is  a  simple  technique  for  comparing  the  business  value  a project will produce with the cost of producing it. Project managers use cost-benefit analysis in the project initiation phase to show the value of doing a project. During project initiation, the sponsor and project manager must justify the project to get the organization’s approval to spend the money. The cost-benefit analysis compares the project’s costs to the business value it will deliver. Few organizations want to go ahead with projects that will cost more than the value they will produce. So project managers conduct the cost-benefit analysis by gathering data on the value of the benefits and the cost of the project.</w:t>
      </w:r>
    </w:p>
    <w:p w14:paraId="47A15B85" w14:textId="77777777" w:rsidR="00555F6C" w:rsidRPr="00142F42" w:rsidRDefault="00555F6C">
      <w:pPr>
        <w:spacing w:before="16" w:line="260" w:lineRule="exact"/>
        <w:rPr>
          <w:sz w:val="24"/>
          <w:szCs w:val="24"/>
        </w:rPr>
      </w:pPr>
    </w:p>
    <w:p w14:paraId="1440D942" w14:textId="77777777" w:rsidR="00555F6C" w:rsidRPr="00142F42" w:rsidRDefault="00E72EAB">
      <w:pPr>
        <w:ind w:left="100" w:right="5957"/>
        <w:jc w:val="both"/>
        <w:rPr>
          <w:sz w:val="24"/>
          <w:szCs w:val="24"/>
        </w:rPr>
      </w:pPr>
      <w:r w:rsidRPr="00142F42">
        <w:rPr>
          <w:b/>
          <w:sz w:val="24"/>
          <w:szCs w:val="24"/>
        </w:rPr>
        <w:t>The Purpose of Cost Benefit Analysis</w:t>
      </w:r>
    </w:p>
    <w:p w14:paraId="16DB6796" w14:textId="77777777" w:rsidR="00555F6C" w:rsidRPr="00142F42" w:rsidRDefault="00E72EAB">
      <w:pPr>
        <w:spacing w:before="18"/>
        <w:ind w:left="100" w:right="84"/>
        <w:jc w:val="both"/>
        <w:rPr>
          <w:sz w:val="24"/>
          <w:szCs w:val="24"/>
        </w:rPr>
      </w:pPr>
      <w:r w:rsidRPr="00142F42">
        <w:rPr>
          <w:sz w:val="24"/>
          <w:szCs w:val="24"/>
        </w:rPr>
        <w:t>The purpose of cost benefit analysis in project management is to have a systemic approach to figure out the pluses and minuses of various paths through a project, including transactions, tasks, business requirements and investments. Cost benefit analysis gives you options, and it offers the best approach to achieve your goal while saving on investment.</w:t>
      </w:r>
    </w:p>
    <w:p w14:paraId="7A219837" w14:textId="77777777" w:rsidR="00555F6C" w:rsidRPr="00142F42" w:rsidRDefault="00E72EAB">
      <w:pPr>
        <w:spacing w:line="240" w:lineRule="exact"/>
        <w:ind w:left="100" w:right="5568"/>
        <w:jc w:val="both"/>
        <w:rPr>
          <w:sz w:val="24"/>
          <w:szCs w:val="24"/>
        </w:rPr>
      </w:pPr>
      <w:r w:rsidRPr="00142F42">
        <w:rPr>
          <w:sz w:val="24"/>
          <w:szCs w:val="24"/>
        </w:rPr>
        <w:t>There are two main purposes in using CBA:</w:t>
      </w:r>
    </w:p>
    <w:p w14:paraId="75D9750E" w14:textId="77777777" w:rsidR="00555F6C" w:rsidRPr="00142F42" w:rsidRDefault="00E72EAB">
      <w:pPr>
        <w:spacing w:before="5" w:line="240" w:lineRule="exact"/>
        <w:ind w:left="820" w:right="86" w:hanging="360"/>
        <w:rPr>
          <w:sz w:val="24"/>
          <w:szCs w:val="24"/>
        </w:rPr>
      </w:pPr>
      <w:r w:rsidRPr="00142F42">
        <w:rPr>
          <w:sz w:val="24"/>
          <w:szCs w:val="24"/>
        </w:rPr>
        <w:t>1.    To determine if the project is sound, justifiable and feasible by figuring out if its benefits outweigh costs.</w:t>
      </w:r>
    </w:p>
    <w:p w14:paraId="326C9CB0" w14:textId="77777777" w:rsidR="00555F6C" w:rsidRPr="00142F42" w:rsidRDefault="00E72EAB">
      <w:pPr>
        <w:spacing w:line="240" w:lineRule="exact"/>
        <w:ind w:left="460"/>
        <w:rPr>
          <w:sz w:val="24"/>
          <w:szCs w:val="24"/>
        </w:rPr>
      </w:pPr>
      <w:r w:rsidRPr="00142F42">
        <w:rPr>
          <w:sz w:val="24"/>
          <w:szCs w:val="24"/>
        </w:rPr>
        <w:t>2.    To offer a baseline for comparing projects by determining which project’s benefits are greater than</w:t>
      </w:r>
    </w:p>
    <w:p w14:paraId="0BC3D67F" w14:textId="77777777" w:rsidR="00555F6C" w:rsidRPr="00142F42" w:rsidRDefault="00E72EAB">
      <w:pPr>
        <w:spacing w:line="240" w:lineRule="exact"/>
        <w:ind w:left="784" w:right="7963"/>
        <w:jc w:val="center"/>
        <w:rPr>
          <w:sz w:val="24"/>
          <w:szCs w:val="24"/>
        </w:rPr>
      </w:pPr>
      <w:r w:rsidRPr="00142F42">
        <w:rPr>
          <w:sz w:val="24"/>
          <w:szCs w:val="24"/>
        </w:rPr>
        <w:t>its costs.</w:t>
      </w:r>
    </w:p>
    <w:p w14:paraId="73086F58" w14:textId="77777777" w:rsidR="00555F6C" w:rsidRPr="00142F42" w:rsidRDefault="00E72EAB">
      <w:pPr>
        <w:spacing w:line="240" w:lineRule="exact"/>
        <w:ind w:left="100" w:right="4743"/>
        <w:jc w:val="both"/>
        <w:rPr>
          <w:sz w:val="24"/>
          <w:szCs w:val="24"/>
        </w:rPr>
      </w:pPr>
      <w:r w:rsidRPr="00142F42">
        <w:rPr>
          <w:sz w:val="24"/>
          <w:szCs w:val="24"/>
        </w:rPr>
        <w:t xml:space="preserve">The </w:t>
      </w:r>
      <w:r w:rsidRPr="00142F42">
        <w:rPr>
          <w:b/>
          <w:sz w:val="24"/>
          <w:szCs w:val="24"/>
        </w:rPr>
        <w:t xml:space="preserve">benefits </w:t>
      </w:r>
      <w:r w:rsidRPr="00142F42">
        <w:rPr>
          <w:sz w:val="24"/>
          <w:szCs w:val="24"/>
        </w:rPr>
        <w:t>of a software project include four types:</w:t>
      </w:r>
    </w:p>
    <w:p w14:paraId="25A47F6D" w14:textId="77777777" w:rsidR="00555F6C" w:rsidRPr="00142F42" w:rsidRDefault="00E72EAB">
      <w:pPr>
        <w:spacing w:line="240" w:lineRule="exact"/>
        <w:ind w:left="118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Cost-savings benefits</w:t>
      </w:r>
    </w:p>
    <w:p w14:paraId="32B94733" w14:textId="77777777" w:rsidR="00555F6C" w:rsidRPr="00142F42" w:rsidRDefault="00E72EAB">
      <w:pPr>
        <w:spacing w:line="240" w:lineRule="exact"/>
        <w:ind w:left="118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Cost-avoidance benefits</w:t>
      </w:r>
    </w:p>
    <w:p w14:paraId="08ED37C3" w14:textId="77777777" w:rsidR="00555F6C" w:rsidRPr="00142F42" w:rsidRDefault="00E72EAB">
      <w:pPr>
        <w:spacing w:line="240" w:lineRule="exact"/>
        <w:ind w:left="118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Improved-service-level benefits</w:t>
      </w:r>
    </w:p>
    <w:p w14:paraId="0F80EB37" w14:textId="77777777" w:rsidR="00555F6C" w:rsidRPr="00142F42" w:rsidRDefault="00E72EAB">
      <w:pPr>
        <w:spacing w:line="240" w:lineRule="exact"/>
        <w:ind w:left="118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Improved Information benefits</w:t>
      </w:r>
    </w:p>
    <w:p w14:paraId="5FCC595F" w14:textId="77777777" w:rsidR="00555F6C" w:rsidRPr="00142F42" w:rsidRDefault="00555F6C">
      <w:pPr>
        <w:spacing w:before="13" w:line="240" w:lineRule="exact"/>
        <w:rPr>
          <w:sz w:val="24"/>
          <w:szCs w:val="24"/>
        </w:rPr>
      </w:pPr>
    </w:p>
    <w:p w14:paraId="3D8D7AC9" w14:textId="77777777" w:rsidR="00555F6C" w:rsidRPr="00142F42" w:rsidRDefault="00E72EAB">
      <w:pPr>
        <w:ind w:left="100" w:right="5134"/>
        <w:jc w:val="both"/>
        <w:rPr>
          <w:sz w:val="24"/>
          <w:szCs w:val="24"/>
        </w:rPr>
      </w:pPr>
      <w:r w:rsidRPr="00142F42">
        <w:rPr>
          <w:sz w:val="24"/>
          <w:szCs w:val="24"/>
        </w:rPr>
        <w:t xml:space="preserve">The </w:t>
      </w:r>
      <w:r w:rsidRPr="00142F42">
        <w:rPr>
          <w:b/>
          <w:sz w:val="24"/>
          <w:szCs w:val="24"/>
        </w:rPr>
        <w:t xml:space="preserve">cost </w:t>
      </w:r>
      <w:r w:rsidRPr="00142F42">
        <w:rPr>
          <w:sz w:val="24"/>
          <w:szCs w:val="24"/>
        </w:rPr>
        <w:t>of a software project include five types:</w:t>
      </w:r>
    </w:p>
    <w:p w14:paraId="77AC52B9"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Hardware Costs</w:t>
      </w:r>
    </w:p>
    <w:p w14:paraId="28EE7E04"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Personnel Costs</w:t>
      </w:r>
    </w:p>
    <w:p w14:paraId="60652E33"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Facility Costs</w:t>
      </w:r>
    </w:p>
    <w:p w14:paraId="24AA570F"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Operating Costs</w:t>
      </w:r>
    </w:p>
    <w:p w14:paraId="35DAAFF1" w14:textId="77777777" w:rsidR="00555F6C" w:rsidRPr="00142F42" w:rsidRDefault="00E72EAB">
      <w:pPr>
        <w:spacing w:line="240" w:lineRule="exact"/>
        <w:ind w:left="460"/>
        <w:rPr>
          <w:sz w:val="24"/>
          <w:szCs w:val="24"/>
        </w:rPr>
        <w:sectPr w:rsidR="00555F6C" w:rsidRPr="00142F42">
          <w:headerReference w:type="even" r:id="rId7"/>
          <w:headerReference w:type="default" r:id="rId8"/>
          <w:footerReference w:type="even" r:id="rId9"/>
          <w:footerReference w:type="default" r:id="rId10"/>
          <w:headerReference w:type="first" r:id="rId11"/>
          <w:footerReference w:type="first" r:id="rId12"/>
          <w:pgSz w:w="12240" w:h="15840"/>
          <w:pgMar w:top="1020" w:right="1320" w:bottom="280" w:left="1340" w:header="754" w:footer="1055" w:gutter="0"/>
          <w:pgNumType w:start="1"/>
          <w:cols w:space="720"/>
        </w:sect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Supply Costs</w:t>
      </w:r>
    </w:p>
    <w:p w14:paraId="219C940F" w14:textId="77777777" w:rsidR="00555F6C" w:rsidRPr="00142F42" w:rsidRDefault="00555F6C">
      <w:pPr>
        <w:spacing w:line="200" w:lineRule="exact"/>
        <w:rPr>
          <w:sz w:val="24"/>
          <w:szCs w:val="24"/>
        </w:rPr>
      </w:pPr>
    </w:p>
    <w:p w14:paraId="0EE8BF52" w14:textId="77777777" w:rsidR="00555F6C" w:rsidRPr="00142F42" w:rsidRDefault="00555F6C">
      <w:pPr>
        <w:spacing w:line="200" w:lineRule="exact"/>
        <w:rPr>
          <w:sz w:val="24"/>
          <w:szCs w:val="24"/>
        </w:rPr>
      </w:pPr>
    </w:p>
    <w:p w14:paraId="1200654A" w14:textId="77777777" w:rsidR="00555F6C" w:rsidRPr="00142F42" w:rsidRDefault="00555F6C">
      <w:pPr>
        <w:spacing w:before="16" w:line="280" w:lineRule="exact"/>
        <w:rPr>
          <w:sz w:val="24"/>
          <w:szCs w:val="24"/>
        </w:rPr>
      </w:pPr>
    </w:p>
    <w:p w14:paraId="343A79B6" w14:textId="77777777" w:rsidR="00555F6C" w:rsidRPr="00142F42" w:rsidRDefault="00E72EAB">
      <w:pPr>
        <w:spacing w:before="32"/>
        <w:ind w:left="820" w:right="1877" w:hanging="720"/>
        <w:rPr>
          <w:sz w:val="24"/>
          <w:szCs w:val="24"/>
        </w:rPr>
      </w:pPr>
      <w:r w:rsidRPr="00142F42">
        <w:rPr>
          <w:b/>
          <w:sz w:val="24"/>
          <w:szCs w:val="24"/>
        </w:rPr>
        <w:t xml:space="preserve">Classification of Costs and Benefits: </w:t>
      </w:r>
      <w:r w:rsidRPr="00142F42">
        <w:rPr>
          <w:sz w:val="24"/>
          <w:szCs w:val="24"/>
        </w:rPr>
        <w:t>Costs and benefits can be classified as follows: (a) Tangible or Intangible Costs and Benefits</w:t>
      </w:r>
    </w:p>
    <w:p w14:paraId="425C0CF0" w14:textId="77777777" w:rsidR="00555F6C" w:rsidRPr="00142F42" w:rsidRDefault="00E72EAB">
      <w:pPr>
        <w:spacing w:line="240" w:lineRule="exact"/>
        <w:ind w:left="820"/>
        <w:rPr>
          <w:sz w:val="24"/>
          <w:szCs w:val="24"/>
        </w:rPr>
      </w:pPr>
      <w:r w:rsidRPr="00142F42">
        <w:rPr>
          <w:sz w:val="24"/>
          <w:szCs w:val="24"/>
        </w:rPr>
        <w:t>(b) Fixed or Variable Costs and Benefits</w:t>
      </w:r>
    </w:p>
    <w:p w14:paraId="60693A83" w14:textId="77777777" w:rsidR="00555F6C" w:rsidRPr="00142F42" w:rsidRDefault="00E72EAB">
      <w:pPr>
        <w:spacing w:line="240" w:lineRule="exact"/>
        <w:ind w:left="820"/>
        <w:rPr>
          <w:sz w:val="24"/>
          <w:szCs w:val="24"/>
        </w:rPr>
      </w:pPr>
      <w:r w:rsidRPr="00142F42">
        <w:rPr>
          <w:sz w:val="24"/>
          <w:szCs w:val="24"/>
        </w:rPr>
        <w:t>(c) Direct or Indirect Costs and Benefits</w:t>
      </w:r>
    </w:p>
    <w:p w14:paraId="3FF69FF0" w14:textId="77777777" w:rsidR="00555F6C" w:rsidRPr="00142F42" w:rsidRDefault="00555F6C">
      <w:pPr>
        <w:spacing w:before="12" w:line="260" w:lineRule="exact"/>
        <w:rPr>
          <w:sz w:val="24"/>
          <w:szCs w:val="24"/>
        </w:rPr>
      </w:pPr>
    </w:p>
    <w:p w14:paraId="736286B0" w14:textId="77777777" w:rsidR="00555F6C" w:rsidRPr="00142F42" w:rsidRDefault="00E72EAB">
      <w:pPr>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Tangible Cost: </w:t>
      </w:r>
      <w:r w:rsidRPr="00142F42">
        <w:rPr>
          <w:sz w:val="24"/>
          <w:szCs w:val="24"/>
        </w:rPr>
        <w:t>An out lay of cash for any specific item or activity is referred to as a tangible cost.</w:t>
      </w:r>
    </w:p>
    <w:p w14:paraId="25D5F93D" w14:textId="77777777" w:rsidR="00555F6C" w:rsidRPr="00142F42" w:rsidRDefault="00E72EAB">
      <w:pPr>
        <w:spacing w:before="3" w:line="240" w:lineRule="exact"/>
        <w:ind w:left="820" w:right="78"/>
        <w:rPr>
          <w:sz w:val="24"/>
          <w:szCs w:val="24"/>
        </w:rPr>
      </w:pPr>
      <w:r w:rsidRPr="00142F42">
        <w:rPr>
          <w:sz w:val="24"/>
          <w:szCs w:val="24"/>
        </w:rPr>
        <w:t xml:space="preserve">These  costs  are  known  and  can  be  estimated  quite  accurately.  </w:t>
      </w:r>
      <w:r w:rsidRPr="00142F42">
        <w:rPr>
          <w:i/>
          <w:sz w:val="24"/>
          <w:szCs w:val="24"/>
        </w:rPr>
        <w:t xml:space="preserve">Hardware  costs,  salaries  for professionals, software cost </w:t>
      </w:r>
      <w:r w:rsidRPr="00142F42">
        <w:rPr>
          <w:sz w:val="24"/>
          <w:szCs w:val="24"/>
        </w:rPr>
        <w:t>are all tangible costs. Included tangible costs are the cost of equipment</w:t>
      </w:r>
    </w:p>
    <w:p w14:paraId="1CC750D6" w14:textId="77777777" w:rsidR="00555F6C" w:rsidRPr="00142F42" w:rsidRDefault="00E72EAB">
      <w:pPr>
        <w:spacing w:before="2" w:line="240" w:lineRule="exact"/>
        <w:ind w:left="820" w:right="81"/>
        <w:rPr>
          <w:sz w:val="24"/>
          <w:szCs w:val="24"/>
        </w:rPr>
      </w:pPr>
      <w:r w:rsidRPr="00142F42">
        <w:rPr>
          <w:sz w:val="24"/>
          <w:szCs w:val="24"/>
        </w:rPr>
        <w:t>such as computers and terminals, the cost of resources, the cost of systems analysts’ time, the cost of program’s time, and other employees’ salaries.</w:t>
      </w:r>
    </w:p>
    <w:p w14:paraId="2574D3A5" w14:textId="77777777" w:rsidR="00555F6C" w:rsidRPr="00142F42" w:rsidRDefault="00E72EAB">
      <w:pPr>
        <w:spacing w:before="2" w:line="240" w:lineRule="exact"/>
        <w:ind w:left="820" w:right="79"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Intangible Cost: </w:t>
      </w:r>
      <w:r w:rsidRPr="00142F42">
        <w:rPr>
          <w:sz w:val="24"/>
          <w:szCs w:val="24"/>
        </w:rPr>
        <w:t xml:space="preserve">Costs that are known to exist but their financial value cannot be exactly measured are referred to as intangible costs. The estimate is only an approximation. It is difficult to fix exact intangible costs. For example, </w:t>
      </w:r>
      <w:r w:rsidRPr="00142F42">
        <w:rPr>
          <w:i/>
          <w:sz w:val="24"/>
          <w:szCs w:val="24"/>
        </w:rPr>
        <w:t xml:space="preserve">employee morale problem </w:t>
      </w:r>
      <w:r w:rsidRPr="00142F42">
        <w:rPr>
          <w:sz w:val="24"/>
          <w:szCs w:val="24"/>
        </w:rPr>
        <w:t>because of installing new system is an</w:t>
      </w:r>
    </w:p>
    <w:p w14:paraId="0DE839BC" w14:textId="7CE1846F" w:rsidR="00555F6C" w:rsidRPr="00142F42" w:rsidRDefault="00E72EAB">
      <w:pPr>
        <w:spacing w:before="3" w:line="240" w:lineRule="exact"/>
        <w:ind w:left="820" w:right="78"/>
        <w:rPr>
          <w:sz w:val="24"/>
          <w:szCs w:val="24"/>
        </w:rPr>
      </w:pPr>
      <w:r w:rsidRPr="00142F42">
        <w:rPr>
          <w:sz w:val="24"/>
          <w:szCs w:val="24"/>
        </w:rPr>
        <w:t xml:space="preserve">intangible cost. The </w:t>
      </w:r>
      <w:r w:rsidRPr="00142F42">
        <w:rPr>
          <w:i/>
          <w:sz w:val="24"/>
          <w:szCs w:val="24"/>
        </w:rPr>
        <w:t xml:space="preserve">cost of breakdown of an online system </w:t>
      </w:r>
      <w:r w:rsidRPr="00142F42">
        <w:rPr>
          <w:sz w:val="24"/>
          <w:szCs w:val="24"/>
        </w:rPr>
        <w:t>during banking hours will cause the bank lose deposits, loss of customer goodwill etc.</w:t>
      </w:r>
    </w:p>
    <w:p w14:paraId="20FB9E24" w14:textId="77777777" w:rsidR="00555F6C" w:rsidRPr="00142F42" w:rsidRDefault="00E72EAB">
      <w:pPr>
        <w:spacing w:before="8" w:line="249" w:lineRule="auto"/>
        <w:ind w:left="933" w:right="1841"/>
        <w:rPr>
          <w:sz w:val="24"/>
          <w:szCs w:val="24"/>
        </w:rPr>
      </w:pPr>
      <w:r w:rsidRPr="00142F42">
        <w:rPr>
          <w:b/>
          <w:sz w:val="24"/>
          <w:szCs w:val="24"/>
        </w:rPr>
        <w:t xml:space="preserve">Tangible Benefits                                                Intangible Benefits </w:t>
      </w:r>
      <w:r w:rsidRPr="00142F42">
        <w:rPr>
          <w:sz w:val="24"/>
          <w:szCs w:val="24"/>
        </w:rPr>
        <w:t>Increased Sales                                                      Increased market share Reduction in staff                                                  Increased brand recognition Reduction in inventory                                         Higher quality products Reduction in IT cost                                              Improved customer service Better supplier price                                              Better supplier relation</w:t>
      </w:r>
    </w:p>
    <w:p w14:paraId="6FEE916F" w14:textId="77777777" w:rsidR="00555F6C" w:rsidRPr="00142F42" w:rsidRDefault="00555F6C">
      <w:pPr>
        <w:spacing w:before="20" w:line="200" w:lineRule="exact"/>
        <w:rPr>
          <w:sz w:val="24"/>
          <w:szCs w:val="24"/>
        </w:rPr>
      </w:pPr>
    </w:p>
    <w:p w14:paraId="2E4E3EAB" w14:textId="77777777" w:rsidR="00555F6C" w:rsidRPr="00142F42" w:rsidRDefault="00E72EAB">
      <w:pPr>
        <w:spacing w:before="31"/>
        <w:ind w:left="820" w:right="7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Direct Costs: </w:t>
      </w:r>
      <w:r w:rsidRPr="00142F42">
        <w:rPr>
          <w:sz w:val="24"/>
          <w:szCs w:val="24"/>
        </w:rPr>
        <w:t xml:space="preserve">Direct costs are those which are directly associated with a system. Direct costs are having rupee value associated with it. They are-applied directly to the operator. </w:t>
      </w:r>
      <w:r w:rsidRPr="00142F42">
        <w:rPr>
          <w:i/>
          <w:sz w:val="24"/>
          <w:szCs w:val="24"/>
        </w:rPr>
        <w:t xml:space="preserve">For example, the purchase of pen drive for NRs.2, 000/- is a direct cost </w:t>
      </w:r>
      <w:r w:rsidRPr="00142F42">
        <w:rPr>
          <w:sz w:val="24"/>
          <w:szCs w:val="24"/>
        </w:rPr>
        <w:t>because we can associate the pen drive with money spent.</w:t>
      </w:r>
    </w:p>
    <w:p w14:paraId="0AC6FCF7" w14:textId="77777777" w:rsidR="00555F6C" w:rsidRPr="00142F42" w:rsidRDefault="00E72EAB">
      <w:pPr>
        <w:spacing w:before="1" w:line="240" w:lineRule="exact"/>
        <w:ind w:left="820" w:right="7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Indirect Costs: </w:t>
      </w:r>
      <w:r w:rsidRPr="00142F42">
        <w:rPr>
          <w:sz w:val="24"/>
          <w:szCs w:val="24"/>
        </w:rPr>
        <w:t xml:space="preserve">Indirect costs result from the operations that are not directly associated with the system. They are often referred to as overhead expenses. </w:t>
      </w:r>
      <w:r w:rsidRPr="00142F42">
        <w:rPr>
          <w:i/>
          <w:sz w:val="24"/>
          <w:szCs w:val="24"/>
        </w:rPr>
        <w:t>For example, cost of space to install a</w:t>
      </w:r>
    </w:p>
    <w:p w14:paraId="0EE35737" w14:textId="77777777" w:rsidR="00555F6C" w:rsidRPr="00142F42" w:rsidRDefault="00E72EAB">
      <w:pPr>
        <w:spacing w:line="240" w:lineRule="exact"/>
        <w:ind w:left="820" w:right="84"/>
        <w:jc w:val="both"/>
        <w:rPr>
          <w:sz w:val="24"/>
          <w:szCs w:val="24"/>
        </w:rPr>
      </w:pPr>
      <w:r w:rsidRPr="00142F42">
        <w:rPr>
          <w:i/>
          <w:sz w:val="24"/>
          <w:szCs w:val="24"/>
        </w:rPr>
        <w:t>system, insurance, maintenance of computer center, heat, light and air-conditioning are all indirect</w:t>
      </w:r>
    </w:p>
    <w:p w14:paraId="42959765" w14:textId="77777777" w:rsidR="00555F6C" w:rsidRPr="00142F42" w:rsidRDefault="00E72EAB">
      <w:pPr>
        <w:spacing w:before="1"/>
        <w:ind w:left="820" w:right="8230"/>
        <w:jc w:val="both"/>
        <w:rPr>
          <w:sz w:val="24"/>
          <w:szCs w:val="24"/>
        </w:rPr>
      </w:pPr>
      <w:r w:rsidRPr="00142F42">
        <w:rPr>
          <w:i/>
          <w:sz w:val="24"/>
          <w:szCs w:val="24"/>
        </w:rPr>
        <w:t>costs.</w:t>
      </w:r>
    </w:p>
    <w:p w14:paraId="7FDDE34A" w14:textId="77777777" w:rsidR="00555F6C" w:rsidRPr="00142F42" w:rsidRDefault="00E72EAB">
      <w:pPr>
        <w:spacing w:before="3" w:line="240" w:lineRule="exact"/>
        <w:ind w:left="820" w:right="77"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Direct Benefits: </w:t>
      </w:r>
      <w:r w:rsidRPr="00142F42">
        <w:rPr>
          <w:sz w:val="24"/>
          <w:szCs w:val="24"/>
        </w:rPr>
        <w:t xml:space="preserve">Direct benefits also can be specifically attributable to a given project. </w:t>
      </w:r>
      <w:r w:rsidRPr="00142F42">
        <w:rPr>
          <w:i/>
          <w:sz w:val="24"/>
          <w:szCs w:val="24"/>
        </w:rPr>
        <w:t>For example, if the proposed system that can handle more transactions say25% more than the present system</w:t>
      </w:r>
    </w:p>
    <w:p w14:paraId="7E6599C5" w14:textId="77777777" w:rsidR="00555F6C" w:rsidRPr="00142F42" w:rsidRDefault="00E72EAB">
      <w:pPr>
        <w:spacing w:line="240" w:lineRule="exact"/>
        <w:ind w:left="820" w:right="6689"/>
        <w:jc w:val="both"/>
        <w:rPr>
          <w:sz w:val="24"/>
          <w:szCs w:val="24"/>
        </w:rPr>
      </w:pPr>
      <w:r w:rsidRPr="00142F42">
        <w:rPr>
          <w:i/>
          <w:sz w:val="24"/>
          <w:szCs w:val="24"/>
        </w:rPr>
        <w:t>then it is direct benefit.</w:t>
      </w:r>
    </w:p>
    <w:p w14:paraId="1AC91F91" w14:textId="77777777" w:rsidR="00555F6C" w:rsidRPr="00142F42" w:rsidRDefault="00E72EAB">
      <w:pPr>
        <w:spacing w:before="1" w:line="240" w:lineRule="exact"/>
        <w:ind w:left="820" w:right="7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Indirect Benefits: </w:t>
      </w:r>
      <w:r w:rsidRPr="00142F42">
        <w:rPr>
          <w:sz w:val="24"/>
          <w:szCs w:val="24"/>
        </w:rPr>
        <w:t xml:space="preserve">Indirect benefits are realized as a by-product of another system. </w:t>
      </w:r>
      <w:r w:rsidRPr="00142F42">
        <w:rPr>
          <w:i/>
          <w:sz w:val="24"/>
          <w:szCs w:val="24"/>
        </w:rPr>
        <w:t xml:space="preserve">For example, a system  that  tracks  sales-calls  on  customers  provides  an  indirect  marketing  </w:t>
      </w:r>
      <w:r w:rsidRPr="00142F42">
        <w:rPr>
          <w:sz w:val="24"/>
          <w:szCs w:val="24"/>
        </w:rPr>
        <w:t>benefit  by  giving</w:t>
      </w:r>
    </w:p>
    <w:p w14:paraId="30CCC10A" w14:textId="77777777" w:rsidR="00555F6C" w:rsidRPr="00142F42" w:rsidRDefault="00E72EAB">
      <w:pPr>
        <w:spacing w:line="240" w:lineRule="exact"/>
        <w:ind w:left="820" w:right="85"/>
        <w:jc w:val="both"/>
        <w:rPr>
          <w:sz w:val="24"/>
          <w:szCs w:val="24"/>
        </w:rPr>
      </w:pPr>
      <w:r w:rsidRPr="00142F42">
        <w:rPr>
          <w:sz w:val="24"/>
          <w:szCs w:val="24"/>
        </w:rPr>
        <w:t>additional  information  about  competition.  In  this  case,  competition  information  becomes  an</w:t>
      </w:r>
    </w:p>
    <w:p w14:paraId="3A165B6C" w14:textId="77777777" w:rsidR="00555F6C" w:rsidRPr="00142F42" w:rsidRDefault="00E72EAB">
      <w:pPr>
        <w:spacing w:line="240" w:lineRule="exact"/>
        <w:ind w:left="820" w:right="1582"/>
        <w:jc w:val="both"/>
        <w:rPr>
          <w:sz w:val="24"/>
          <w:szCs w:val="24"/>
        </w:rPr>
      </w:pPr>
      <w:r w:rsidRPr="00142F42">
        <w:rPr>
          <w:sz w:val="24"/>
          <w:szCs w:val="24"/>
        </w:rPr>
        <w:t>indirect benefit although its work in terms of money cannot be exactly measured.</w:t>
      </w:r>
    </w:p>
    <w:p w14:paraId="06BE2052" w14:textId="77777777" w:rsidR="00555F6C" w:rsidRPr="00142F42" w:rsidRDefault="00E72EAB">
      <w:pPr>
        <w:spacing w:before="5" w:line="240" w:lineRule="exact"/>
        <w:ind w:left="820" w:right="78" w:hanging="360"/>
        <w:jc w:val="both"/>
        <w:rPr>
          <w:sz w:val="24"/>
          <w:szCs w:val="24"/>
        </w:rPr>
      </w:pPr>
      <w:r w:rsidRPr="00142F42">
        <w:rPr>
          <w:rFonts w:ascii="Segoe UI Symbol" w:eastAsia="Arial Unicode MS" w:hAnsi="Segoe UI Symbol" w:cs="Segoe UI Symbol"/>
          <w:sz w:val="24"/>
          <w:szCs w:val="24"/>
        </w:rPr>
        <w:lastRenderedPageBreak/>
        <w:t>❖</w:t>
      </w:r>
      <w:r w:rsidRPr="00142F42">
        <w:rPr>
          <w:rFonts w:eastAsia="Arial Unicode MS"/>
          <w:sz w:val="24"/>
          <w:szCs w:val="24"/>
        </w:rPr>
        <w:t xml:space="preserve"> </w:t>
      </w:r>
      <w:r w:rsidRPr="00142F42">
        <w:rPr>
          <w:b/>
          <w:i/>
          <w:sz w:val="24"/>
          <w:szCs w:val="24"/>
        </w:rPr>
        <w:t xml:space="preserve">Fixed Costs: </w:t>
      </w:r>
      <w:r w:rsidRPr="00142F42">
        <w:rPr>
          <w:sz w:val="24"/>
          <w:szCs w:val="24"/>
        </w:rPr>
        <w:t xml:space="preserve">Fixed costs are considered as sunk costs. They don't change. Once encountered, they will not recur. </w:t>
      </w:r>
      <w:r w:rsidRPr="00142F42">
        <w:rPr>
          <w:i/>
          <w:sz w:val="24"/>
          <w:szCs w:val="24"/>
        </w:rPr>
        <w:t>For example, the purchase of equipment for a computer center is called as fixed cost</w:t>
      </w:r>
    </w:p>
    <w:p w14:paraId="46EA9459" w14:textId="77777777" w:rsidR="00555F6C" w:rsidRPr="00142F42" w:rsidRDefault="00E72EAB">
      <w:pPr>
        <w:spacing w:before="3" w:line="240" w:lineRule="exact"/>
        <w:ind w:left="820" w:right="78"/>
        <w:rPr>
          <w:sz w:val="24"/>
          <w:szCs w:val="24"/>
        </w:rPr>
      </w:pPr>
      <w:r w:rsidRPr="00142F42">
        <w:rPr>
          <w:i/>
          <w:sz w:val="24"/>
          <w:szCs w:val="24"/>
        </w:rPr>
        <w:t xml:space="preserve">as  it  remains  constant  whether  in  equipment  is  being  used  extensively  or  not.  </w:t>
      </w:r>
      <w:r w:rsidRPr="00142F42">
        <w:rPr>
          <w:sz w:val="24"/>
          <w:szCs w:val="24"/>
        </w:rPr>
        <w:t>Similarly,  the insurance, and purchase of software, etc.</w:t>
      </w:r>
    </w:p>
    <w:p w14:paraId="3049FAC4"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Variable Costs: </w:t>
      </w:r>
      <w:r w:rsidRPr="00142F42">
        <w:rPr>
          <w:sz w:val="24"/>
          <w:szCs w:val="24"/>
        </w:rPr>
        <w:t>Variable costs are incurred on a regular basis. Recurring period may be weekly or</w:t>
      </w:r>
    </w:p>
    <w:p w14:paraId="21260247" w14:textId="77777777" w:rsidR="00555F6C" w:rsidRPr="00142F42" w:rsidRDefault="00E72EAB">
      <w:pPr>
        <w:spacing w:before="1"/>
        <w:ind w:left="820" w:right="76"/>
        <w:jc w:val="both"/>
        <w:rPr>
          <w:sz w:val="24"/>
          <w:szCs w:val="24"/>
        </w:rPr>
      </w:pPr>
      <w:r w:rsidRPr="00142F42">
        <w:rPr>
          <w:sz w:val="24"/>
          <w:szCs w:val="24"/>
        </w:rPr>
        <w:t xml:space="preserve">monthly depending upon the system. They are generally proportional to world volume and continue as long as the system is in operation. </w:t>
      </w:r>
      <w:r w:rsidRPr="00142F42">
        <w:rPr>
          <w:i/>
          <w:sz w:val="24"/>
          <w:szCs w:val="24"/>
        </w:rPr>
        <w:t>For example, the cost of computer forms vary in proportion to the amount of processing or the length of the reports desired.</w:t>
      </w:r>
    </w:p>
    <w:p w14:paraId="4A3225CC"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Fixed Benefits: </w:t>
      </w:r>
      <w:r w:rsidRPr="00142F42">
        <w:rPr>
          <w:sz w:val="24"/>
          <w:szCs w:val="24"/>
        </w:rPr>
        <w:t>Fixed benefits also remain constant by using a new system. They also don’t change.</w:t>
      </w:r>
    </w:p>
    <w:p w14:paraId="00E0F24F" w14:textId="77777777" w:rsidR="00555F6C" w:rsidRPr="00142F42" w:rsidRDefault="00E72EAB">
      <w:pPr>
        <w:spacing w:line="240" w:lineRule="exact"/>
        <w:ind w:left="820" w:right="2949"/>
        <w:jc w:val="both"/>
        <w:rPr>
          <w:sz w:val="24"/>
          <w:szCs w:val="24"/>
        </w:rPr>
      </w:pPr>
      <w:r w:rsidRPr="00142F42">
        <w:rPr>
          <w:i/>
          <w:sz w:val="24"/>
          <w:szCs w:val="24"/>
        </w:rPr>
        <w:t>If 20% of staff member are reduced, we can call it a fixed benefit.</w:t>
      </w:r>
    </w:p>
    <w:p w14:paraId="66325181" w14:textId="1EC9DB07" w:rsidR="00555F6C" w:rsidRPr="00142F42" w:rsidRDefault="00E72EAB" w:rsidP="00BA064B">
      <w:pPr>
        <w:spacing w:before="5" w:line="240" w:lineRule="exact"/>
        <w:ind w:left="820" w:right="7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i/>
          <w:sz w:val="24"/>
          <w:szCs w:val="24"/>
        </w:rPr>
        <w:t xml:space="preserve">Variable Benefits: </w:t>
      </w:r>
      <w:r w:rsidRPr="00142F42">
        <w:rPr>
          <w:sz w:val="24"/>
          <w:szCs w:val="24"/>
        </w:rPr>
        <w:t xml:space="preserve">Variable benefits, on the other hand, are realized on a regular basis. </w:t>
      </w:r>
      <w:r w:rsidRPr="00142F42">
        <w:rPr>
          <w:i/>
          <w:sz w:val="24"/>
          <w:szCs w:val="24"/>
        </w:rPr>
        <w:t>For example the library information system that saves two minutes in providing information about particular</w:t>
      </w:r>
    </w:p>
    <w:p w14:paraId="336DB99A" w14:textId="77777777" w:rsidR="00555F6C" w:rsidRPr="00142F42" w:rsidRDefault="00555F6C">
      <w:pPr>
        <w:spacing w:before="3" w:line="220" w:lineRule="exact"/>
        <w:rPr>
          <w:sz w:val="24"/>
          <w:szCs w:val="24"/>
        </w:rPr>
      </w:pPr>
    </w:p>
    <w:p w14:paraId="13760677" w14:textId="77777777" w:rsidR="00555F6C" w:rsidRPr="00142F42" w:rsidRDefault="00E72EAB">
      <w:pPr>
        <w:spacing w:before="32"/>
        <w:ind w:left="820" w:right="81"/>
        <w:rPr>
          <w:sz w:val="24"/>
          <w:szCs w:val="24"/>
        </w:rPr>
      </w:pPr>
      <w:r w:rsidRPr="00142F42">
        <w:rPr>
          <w:i/>
          <w:sz w:val="24"/>
          <w:szCs w:val="24"/>
        </w:rPr>
        <w:t xml:space="preserve">book whether it is issued or not, to the borrower compared with the manual system. </w:t>
      </w:r>
      <w:r w:rsidRPr="00142F42">
        <w:rPr>
          <w:sz w:val="24"/>
          <w:szCs w:val="24"/>
        </w:rPr>
        <w:t>The amount of time saved varies with the information given to the number of borrowers.</w:t>
      </w:r>
    </w:p>
    <w:p w14:paraId="31E2BB94" w14:textId="77777777" w:rsidR="00555F6C" w:rsidRPr="00142F42" w:rsidRDefault="00555F6C">
      <w:pPr>
        <w:spacing w:before="14" w:line="260" w:lineRule="exact"/>
        <w:rPr>
          <w:sz w:val="24"/>
          <w:szCs w:val="24"/>
        </w:rPr>
      </w:pPr>
    </w:p>
    <w:p w14:paraId="6242E705" w14:textId="77777777" w:rsidR="00555F6C" w:rsidRPr="00142F42" w:rsidRDefault="00E72EAB">
      <w:pPr>
        <w:ind w:left="100"/>
        <w:rPr>
          <w:sz w:val="24"/>
          <w:szCs w:val="24"/>
        </w:rPr>
      </w:pPr>
      <w:r w:rsidRPr="00142F42">
        <w:rPr>
          <w:b/>
          <w:sz w:val="24"/>
          <w:szCs w:val="24"/>
        </w:rPr>
        <w:t>The Process of Cost Benefit Analysis:</w:t>
      </w:r>
    </w:p>
    <w:p w14:paraId="3BA584E1" w14:textId="77777777" w:rsidR="00555F6C" w:rsidRPr="00142F42" w:rsidRDefault="00E72EAB">
      <w:pPr>
        <w:spacing w:before="20" w:line="257" w:lineRule="auto"/>
        <w:ind w:left="100" w:right="80"/>
        <w:rPr>
          <w:sz w:val="24"/>
          <w:szCs w:val="24"/>
        </w:rPr>
      </w:pPr>
      <w:r w:rsidRPr="00142F42">
        <w:rPr>
          <w:sz w:val="24"/>
          <w:szCs w:val="24"/>
        </w:rPr>
        <w:t>CBA is a process that presents a picture of various costs &amp; benefits associated with an information system. CBA as a process consists of 3 basic activities:</w:t>
      </w:r>
    </w:p>
    <w:p w14:paraId="57E79250" w14:textId="77777777" w:rsidR="00555F6C" w:rsidRPr="00142F42" w:rsidRDefault="005A3E2C">
      <w:pPr>
        <w:spacing w:before="2"/>
        <w:ind w:left="303"/>
        <w:rPr>
          <w:sz w:val="24"/>
          <w:szCs w:val="24"/>
        </w:rPr>
      </w:pPr>
      <w:r>
        <w:rPr>
          <w:noProof/>
          <w:sz w:val="24"/>
          <w:szCs w:val="24"/>
        </w:rPr>
        <w:drawing>
          <wp:inline distT="0" distB="0" distL="0" distR="0" wp14:anchorId="7ACAFCEE">
            <wp:extent cx="5695315" cy="80518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315" cy="805180"/>
                    </a:xfrm>
                    <a:prstGeom prst="rect">
                      <a:avLst/>
                    </a:prstGeom>
                    <a:noFill/>
                    <a:ln>
                      <a:noFill/>
                    </a:ln>
                  </pic:spPr>
                </pic:pic>
              </a:graphicData>
            </a:graphic>
          </wp:inline>
        </w:drawing>
      </w:r>
    </w:p>
    <w:p w14:paraId="69E4FA73" w14:textId="77777777" w:rsidR="00555F6C" w:rsidRPr="00142F42" w:rsidRDefault="00555F6C">
      <w:pPr>
        <w:spacing w:before="15" w:line="260" w:lineRule="exact"/>
        <w:rPr>
          <w:sz w:val="24"/>
          <w:szCs w:val="24"/>
        </w:rPr>
      </w:pPr>
    </w:p>
    <w:p w14:paraId="1069037E" w14:textId="77777777" w:rsidR="00555F6C" w:rsidRPr="00142F42" w:rsidRDefault="00E72EAB">
      <w:pPr>
        <w:spacing w:line="260" w:lineRule="auto"/>
        <w:ind w:left="820" w:right="81" w:hanging="360"/>
        <w:rPr>
          <w:sz w:val="24"/>
          <w:szCs w:val="24"/>
        </w:rPr>
      </w:pPr>
      <w:r w:rsidRPr="00142F42">
        <w:rPr>
          <w:sz w:val="24"/>
          <w:szCs w:val="24"/>
        </w:rPr>
        <w:t xml:space="preserve">1.    </w:t>
      </w:r>
      <w:r w:rsidRPr="00142F42">
        <w:rPr>
          <w:b/>
          <w:sz w:val="24"/>
          <w:szCs w:val="24"/>
        </w:rPr>
        <w:t xml:space="preserve">Identification of Costs &amp; Benefits: </w:t>
      </w:r>
      <w:r w:rsidRPr="00142F42">
        <w:rPr>
          <w:sz w:val="24"/>
          <w:szCs w:val="24"/>
        </w:rPr>
        <w:t>Identify the costs &amp; benefits associated with a task / operation, or investment project.</w:t>
      </w:r>
    </w:p>
    <w:p w14:paraId="27B7B9F6" w14:textId="77777777" w:rsidR="00555F6C" w:rsidRPr="00142F42" w:rsidRDefault="00E72EAB">
      <w:pPr>
        <w:spacing w:line="240" w:lineRule="exact"/>
        <w:ind w:left="460"/>
        <w:rPr>
          <w:sz w:val="24"/>
          <w:szCs w:val="24"/>
        </w:rPr>
      </w:pPr>
      <w:r w:rsidRPr="00142F42">
        <w:rPr>
          <w:sz w:val="24"/>
          <w:szCs w:val="24"/>
        </w:rPr>
        <w:t xml:space="preserve">2.    </w:t>
      </w:r>
      <w:r w:rsidRPr="00142F42">
        <w:rPr>
          <w:b/>
          <w:sz w:val="24"/>
          <w:szCs w:val="24"/>
        </w:rPr>
        <w:t xml:space="preserve">Evaluation of costs </w:t>
      </w:r>
      <w:r w:rsidRPr="00142F42">
        <w:rPr>
          <w:sz w:val="24"/>
          <w:szCs w:val="24"/>
        </w:rPr>
        <w:t>(tangible, intangible, fixed, variable, direct, &amp; indirect) &amp; benefits associated</w:t>
      </w:r>
    </w:p>
    <w:p w14:paraId="4E65ED41" w14:textId="77777777" w:rsidR="00555F6C" w:rsidRPr="00142F42" w:rsidRDefault="00E72EAB">
      <w:pPr>
        <w:spacing w:before="20"/>
        <w:ind w:left="820"/>
        <w:rPr>
          <w:sz w:val="24"/>
          <w:szCs w:val="24"/>
        </w:rPr>
      </w:pPr>
      <w:r w:rsidRPr="00142F42">
        <w:rPr>
          <w:sz w:val="24"/>
          <w:szCs w:val="24"/>
        </w:rPr>
        <w:t>with each task / operation / investment project.</w:t>
      </w:r>
    </w:p>
    <w:p w14:paraId="374BBD1E" w14:textId="77777777" w:rsidR="00555F6C" w:rsidRPr="00142F42" w:rsidRDefault="00E72EAB">
      <w:pPr>
        <w:spacing w:before="20"/>
        <w:ind w:left="460"/>
        <w:rPr>
          <w:sz w:val="24"/>
          <w:szCs w:val="24"/>
        </w:rPr>
      </w:pPr>
      <w:r w:rsidRPr="00142F42">
        <w:rPr>
          <w:sz w:val="24"/>
          <w:szCs w:val="24"/>
        </w:rPr>
        <w:t xml:space="preserve">3.    </w:t>
      </w:r>
      <w:r w:rsidRPr="00142F42">
        <w:rPr>
          <w:b/>
          <w:sz w:val="24"/>
          <w:szCs w:val="24"/>
        </w:rPr>
        <w:t xml:space="preserve">Choice of system: </w:t>
      </w:r>
      <w:r w:rsidRPr="00142F42">
        <w:rPr>
          <w:sz w:val="24"/>
          <w:szCs w:val="24"/>
        </w:rPr>
        <w:t>Select the best system which involves least cost &amp; yields maximum benefits.</w:t>
      </w:r>
    </w:p>
    <w:p w14:paraId="6FA2EDF4" w14:textId="77777777" w:rsidR="00555F6C" w:rsidRPr="00142F42" w:rsidRDefault="00555F6C">
      <w:pPr>
        <w:spacing w:before="12" w:line="280" w:lineRule="exact"/>
        <w:rPr>
          <w:sz w:val="24"/>
          <w:szCs w:val="24"/>
        </w:rPr>
      </w:pPr>
    </w:p>
    <w:p w14:paraId="588FA379" w14:textId="77777777" w:rsidR="00555F6C" w:rsidRPr="00142F42" w:rsidRDefault="00E72EAB">
      <w:pPr>
        <w:ind w:left="100"/>
        <w:rPr>
          <w:sz w:val="24"/>
          <w:szCs w:val="24"/>
        </w:rPr>
      </w:pPr>
      <w:r w:rsidRPr="00142F42">
        <w:rPr>
          <w:b/>
          <w:sz w:val="24"/>
          <w:szCs w:val="24"/>
        </w:rPr>
        <w:t>Steps in Cost Benefit Analysis:</w:t>
      </w:r>
    </w:p>
    <w:p w14:paraId="197F4049" w14:textId="77777777" w:rsidR="00555F6C" w:rsidRPr="00142F42" w:rsidRDefault="00E72EAB">
      <w:pPr>
        <w:spacing w:before="18"/>
        <w:ind w:left="100" w:right="78"/>
        <w:rPr>
          <w:sz w:val="24"/>
          <w:szCs w:val="24"/>
        </w:rPr>
      </w:pPr>
      <w:r w:rsidRPr="00142F42">
        <w:rPr>
          <w:b/>
          <w:sz w:val="24"/>
          <w:szCs w:val="24"/>
        </w:rPr>
        <w:t xml:space="preserve">Step-1: </w:t>
      </w:r>
      <w:r w:rsidRPr="00142F42">
        <w:rPr>
          <w:sz w:val="24"/>
          <w:szCs w:val="24"/>
        </w:rPr>
        <w:t>Identifying and estimating all of the costs and benefits of carrying out the project and expressing these costs and benefits in common units. It includes</w:t>
      </w:r>
    </w:p>
    <w:p w14:paraId="41D1F681"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Development cost of system.</w:t>
      </w:r>
    </w:p>
    <w:p w14:paraId="2EEA7F5E"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Operating cost of system.</w:t>
      </w:r>
    </w:p>
    <w:p w14:paraId="7524FE14"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Benefits obtained by system.</w:t>
      </w:r>
    </w:p>
    <w:p w14:paraId="273449AA" w14:textId="77777777" w:rsidR="00555F6C" w:rsidRPr="00142F42" w:rsidRDefault="00E72EAB">
      <w:pPr>
        <w:spacing w:before="1" w:line="240" w:lineRule="exact"/>
        <w:ind w:left="100" w:right="79"/>
        <w:rPr>
          <w:sz w:val="24"/>
          <w:szCs w:val="24"/>
        </w:rPr>
      </w:pPr>
      <w:r w:rsidRPr="00142F42">
        <w:rPr>
          <w:sz w:val="24"/>
          <w:szCs w:val="24"/>
        </w:rPr>
        <w:t>When new system is developed by the proposed system, then new system should reflect the above three as same as proposed system.</w:t>
      </w:r>
    </w:p>
    <w:p w14:paraId="1BFAD71A" w14:textId="77777777" w:rsidR="00555F6C" w:rsidRPr="00142F42" w:rsidRDefault="00E72EAB">
      <w:pPr>
        <w:spacing w:line="240" w:lineRule="exact"/>
        <w:ind w:left="100"/>
        <w:rPr>
          <w:sz w:val="24"/>
          <w:szCs w:val="24"/>
        </w:rPr>
      </w:pPr>
      <w:r w:rsidRPr="00142F42">
        <w:rPr>
          <w:b/>
          <w:sz w:val="24"/>
          <w:szCs w:val="24"/>
        </w:rPr>
        <w:t>Example</w:t>
      </w:r>
      <w:r w:rsidRPr="00142F42">
        <w:rPr>
          <w:sz w:val="24"/>
          <w:szCs w:val="24"/>
        </w:rPr>
        <w:t>: sales order processing system which gives benefit due to use of new system.</w:t>
      </w:r>
    </w:p>
    <w:p w14:paraId="011AB9D8" w14:textId="77777777" w:rsidR="00555F6C" w:rsidRPr="00142F42" w:rsidRDefault="00E72EAB">
      <w:pPr>
        <w:spacing w:line="240" w:lineRule="exact"/>
        <w:ind w:left="100"/>
        <w:rPr>
          <w:sz w:val="24"/>
          <w:szCs w:val="24"/>
        </w:rPr>
      </w:pPr>
      <w:r w:rsidRPr="00142F42">
        <w:rPr>
          <w:b/>
          <w:sz w:val="24"/>
          <w:szCs w:val="24"/>
        </w:rPr>
        <w:t xml:space="preserve">Step-2: </w:t>
      </w:r>
      <w:r w:rsidRPr="00142F42">
        <w:rPr>
          <w:sz w:val="24"/>
          <w:szCs w:val="24"/>
        </w:rPr>
        <w:t>Expressing these costs and benefits in common units. Calculates net benefit.</w:t>
      </w:r>
    </w:p>
    <w:p w14:paraId="79584C30" w14:textId="77777777" w:rsidR="00555F6C" w:rsidRPr="00142F42" w:rsidRDefault="00E72EAB">
      <w:pPr>
        <w:spacing w:before="1"/>
        <w:ind w:left="820"/>
        <w:rPr>
          <w:sz w:val="24"/>
          <w:szCs w:val="24"/>
        </w:rPr>
      </w:pPr>
      <w:r w:rsidRPr="00142F42">
        <w:rPr>
          <w:b/>
          <w:sz w:val="24"/>
          <w:szCs w:val="24"/>
        </w:rPr>
        <w:t xml:space="preserve">Net benefit=total benefit – total cost. </w:t>
      </w:r>
      <w:r w:rsidRPr="00142F42">
        <w:rPr>
          <w:sz w:val="24"/>
          <w:szCs w:val="24"/>
        </w:rPr>
        <w:t>(Cost should be expressed in monetary terms)</w:t>
      </w:r>
    </w:p>
    <w:p w14:paraId="4B6FBA89" w14:textId="77777777" w:rsidR="00555F6C" w:rsidRPr="00142F42" w:rsidRDefault="00555F6C">
      <w:pPr>
        <w:spacing w:before="13" w:line="240" w:lineRule="exact"/>
        <w:rPr>
          <w:sz w:val="24"/>
          <w:szCs w:val="24"/>
        </w:rPr>
      </w:pPr>
    </w:p>
    <w:p w14:paraId="1853EAC5" w14:textId="77777777" w:rsidR="00555F6C" w:rsidRPr="00142F42" w:rsidRDefault="00E72EAB">
      <w:pPr>
        <w:ind w:left="100"/>
        <w:rPr>
          <w:sz w:val="24"/>
          <w:szCs w:val="24"/>
        </w:rPr>
      </w:pPr>
      <w:r w:rsidRPr="00142F42">
        <w:rPr>
          <w:b/>
          <w:sz w:val="24"/>
          <w:szCs w:val="24"/>
        </w:rPr>
        <w:t>Three types of cost and benefits</w:t>
      </w:r>
    </w:p>
    <w:p w14:paraId="6662489A"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Development costs: </w:t>
      </w:r>
      <w:r w:rsidRPr="00142F42">
        <w:rPr>
          <w:sz w:val="24"/>
          <w:szCs w:val="24"/>
        </w:rPr>
        <w:t>includes salary and other employment cost of staff involved.</w:t>
      </w:r>
    </w:p>
    <w:p w14:paraId="63882F42" w14:textId="77777777" w:rsidR="00555F6C" w:rsidRPr="00142F42" w:rsidRDefault="00E72EAB">
      <w:pPr>
        <w:spacing w:before="1" w:line="240" w:lineRule="exact"/>
        <w:ind w:left="820" w:right="86" w:hanging="360"/>
        <w:rPr>
          <w:sz w:val="24"/>
          <w:szCs w:val="24"/>
        </w:rPr>
      </w:pPr>
      <w:r w:rsidRPr="00142F42">
        <w:rPr>
          <w:rFonts w:ascii="Segoe UI Symbol" w:eastAsia="Arial Unicode MS" w:hAnsi="Segoe UI Symbol" w:cs="Segoe UI Symbol"/>
          <w:sz w:val="24"/>
          <w:szCs w:val="24"/>
        </w:rPr>
        <w:lastRenderedPageBreak/>
        <w:t>➢</w:t>
      </w:r>
      <w:r w:rsidRPr="00142F42">
        <w:rPr>
          <w:rFonts w:eastAsia="Arial Unicode MS"/>
          <w:sz w:val="24"/>
          <w:szCs w:val="24"/>
        </w:rPr>
        <w:t xml:space="preserve">  </w:t>
      </w:r>
      <w:r w:rsidRPr="00142F42">
        <w:rPr>
          <w:b/>
          <w:sz w:val="24"/>
          <w:szCs w:val="24"/>
        </w:rPr>
        <w:t>Setup  costs</w:t>
      </w:r>
      <w:r w:rsidRPr="00142F42">
        <w:rPr>
          <w:sz w:val="24"/>
          <w:szCs w:val="24"/>
        </w:rPr>
        <w:t>:  includes  the  cost  of  implementation  of  system  such  as  hardware,  and  also  file conversion, recruitment and staff training.</w:t>
      </w:r>
    </w:p>
    <w:p w14:paraId="7A89E5B8"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Operational cost</w:t>
      </w:r>
      <w:r w:rsidRPr="00142F42">
        <w:rPr>
          <w:sz w:val="24"/>
          <w:szCs w:val="24"/>
        </w:rPr>
        <w:t>: cost require to operate system, after it is installed.</w:t>
      </w:r>
    </w:p>
    <w:p w14:paraId="173EAF85"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Direct benefits</w:t>
      </w:r>
      <w:r w:rsidRPr="00142F42">
        <w:rPr>
          <w:sz w:val="24"/>
          <w:szCs w:val="24"/>
        </w:rPr>
        <w:t>: directly obtained benefit by making use of/operating the system.</w:t>
      </w:r>
    </w:p>
    <w:p w14:paraId="5AE0358A" w14:textId="77777777" w:rsidR="00555F6C" w:rsidRPr="00142F42" w:rsidRDefault="00E72EAB">
      <w:pPr>
        <w:spacing w:line="260" w:lineRule="exact"/>
        <w:ind w:left="1180"/>
        <w:rPr>
          <w:sz w:val="24"/>
          <w:szCs w:val="24"/>
        </w:rPr>
      </w:pPr>
      <w:r w:rsidRPr="00142F42">
        <w:rPr>
          <w:rFonts w:eastAsia="Courier New"/>
          <w:position w:val="1"/>
          <w:sz w:val="24"/>
          <w:szCs w:val="24"/>
        </w:rPr>
        <w:t xml:space="preserve">o  </w:t>
      </w:r>
      <w:r w:rsidRPr="00142F42">
        <w:rPr>
          <w:position w:val="1"/>
          <w:sz w:val="24"/>
          <w:szCs w:val="24"/>
        </w:rPr>
        <w:t>Example: reduction of salary bills, through the introduction of a new, computerized system.</w:t>
      </w:r>
    </w:p>
    <w:p w14:paraId="6672E01F" w14:textId="77777777" w:rsidR="00555F6C" w:rsidRPr="00142F42" w:rsidRDefault="00E72EAB">
      <w:pPr>
        <w:spacing w:line="22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Assessable  indirect  benefits</w:t>
      </w:r>
      <w:r w:rsidRPr="00142F42">
        <w:rPr>
          <w:sz w:val="24"/>
          <w:szCs w:val="24"/>
        </w:rPr>
        <w:t>:  these  benefits  are  obtained  due  to  updating  /  upgrading  the</w:t>
      </w:r>
    </w:p>
    <w:p w14:paraId="600D022A" w14:textId="77777777" w:rsidR="00555F6C" w:rsidRPr="00142F42" w:rsidRDefault="00E72EAB">
      <w:pPr>
        <w:spacing w:line="240" w:lineRule="exact"/>
        <w:ind w:left="820"/>
        <w:rPr>
          <w:sz w:val="24"/>
          <w:szCs w:val="24"/>
        </w:rPr>
      </w:pPr>
      <w:r w:rsidRPr="00142F42">
        <w:rPr>
          <w:sz w:val="24"/>
          <w:szCs w:val="24"/>
        </w:rPr>
        <w:t>performance of current system. It is also referred as “secondary benefits”.</w:t>
      </w:r>
    </w:p>
    <w:p w14:paraId="6E18FD97" w14:textId="77777777" w:rsidR="00555F6C" w:rsidRPr="00142F42" w:rsidRDefault="00E72EAB">
      <w:pPr>
        <w:spacing w:line="260" w:lineRule="exact"/>
        <w:ind w:left="1180"/>
        <w:rPr>
          <w:sz w:val="24"/>
          <w:szCs w:val="24"/>
        </w:rPr>
      </w:pPr>
      <w:r w:rsidRPr="00142F42">
        <w:rPr>
          <w:rFonts w:eastAsia="Courier New"/>
          <w:position w:val="1"/>
          <w:sz w:val="24"/>
          <w:szCs w:val="24"/>
        </w:rPr>
        <w:t xml:space="preserve">o  </w:t>
      </w:r>
      <w:r w:rsidRPr="00142F42">
        <w:rPr>
          <w:position w:val="1"/>
          <w:sz w:val="24"/>
          <w:szCs w:val="24"/>
        </w:rPr>
        <w:t>Example:  “use  of  user  –  friendly  screen”,  which  promotes  reduction  in  errors,  thus</w:t>
      </w:r>
    </w:p>
    <w:p w14:paraId="4FC57F1E" w14:textId="77777777" w:rsidR="00555F6C" w:rsidRPr="00142F42" w:rsidRDefault="00E72EAB">
      <w:pPr>
        <w:spacing w:line="220" w:lineRule="exact"/>
        <w:ind w:left="1540"/>
        <w:rPr>
          <w:sz w:val="24"/>
          <w:szCs w:val="24"/>
        </w:rPr>
      </w:pPr>
      <w:r w:rsidRPr="00142F42">
        <w:rPr>
          <w:sz w:val="24"/>
          <w:szCs w:val="24"/>
        </w:rPr>
        <w:t>increases the benefit.</w:t>
      </w:r>
    </w:p>
    <w:p w14:paraId="66AA8613"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Intangible  benefits:  </w:t>
      </w:r>
      <w:r w:rsidRPr="00142F42">
        <w:rPr>
          <w:sz w:val="24"/>
          <w:szCs w:val="24"/>
        </w:rPr>
        <w:t>these  benefits  are  longer  term,  difficult  to  quantify.  It  is  also  referred  as</w:t>
      </w:r>
    </w:p>
    <w:p w14:paraId="36E6817C" w14:textId="77777777" w:rsidR="00555F6C" w:rsidRPr="00142F42" w:rsidRDefault="00E72EAB">
      <w:pPr>
        <w:spacing w:before="1"/>
        <w:ind w:left="820"/>
        <w:rPr>
          <w:sz w:val="24"/>
          <w:szCs w:val="24"/>
        </w:rPr>
      </w:pPr>
      <w:r w:rsidRPr="00142F42">
        <w:rPr>
          <w:sz w:val="24"/>
          <w:szCs w:val="24"/>
        </w:rPr>
        <w:t>“indirect benefits”.</w:t>
      </w:r>
    </w:p>
    <w:p w14:paraId="4402522E" w14:textId="77777777" w:rsidR="00555F6C" w:rsidRPr="00142F42" w:rsidRDefault="00E72EAB">
      <w:pPr>
        <w:tabs>
          <w:tab w:val="left" w:pos="1540"/>
        </w:tabs>
        <w:spacing w:before="3" w:line="240" w:lineRule="exact"/>
        <w:ind w:left="1540" w:right="84" w:hanging="360"/>
        <w:rPr>
          <w:sz w:val="24"/>
          <w:szCs w:val="24"/>
        </w:rPr>
        <w:sectPr w:rsidR="00555F6C" w:rsidRPr="00142F42">
          <w:pgSz w:w="12240" w:h="15840"/>
          <w:pgMar w:top="1020" w:right="1320" w:bottom="280" w:left="1340" w:header="754" w:footer="1055" w:gutter="0"/>
          <w:cols w:space="720"/>
        </w:sectPr>
      </w:pPr>
      <w:r w:rsidRPr="00142F42">
        <w:rPr>
          <w:rFonts w:eastAsia="Courier New"/>
          <w:sz w:val="24"/>
          <w:szCs w:val="24"/>
        </w:rPr>
        <w:t>o</w:t>
      </w:r>
      <w:r w:rsidRPr="00142F42">
        <w:rPr>
          <w:rFonts w:eastAsia="Courier New"/>
          <w:sz w:val="24"/>
          <w:szCs w:val="24"/>
        </w:rPr>
        <w:tab/>
      </w:r>
      <w:r w:rsidRPr="00142F42">
        <w:rPr>
          <w:sz w:val="24"/>
          <w:szCs w:val="24"/>
        </w:rPr>
        <w:t>Example:  enhanced  job  interest  leads  reduction  of  staff  turnover,  in  turn  leads  lower recruitment costs.</w:t>
      </w:r>
    </w:p>
    <w:p w14:paraId="28178A46" w14:textId="77777777" w:rsidR="00555F6C" w:rsidRPr="00142F42" w:rsidRDefault="00555F6C">
      <w:pPr>
        <w:spacing w:line="200" w:lineRule="exact"/>
        <w:rPr>
          <w:sz w:val="24"/>
          <w:szCs w:val="24"/>
        </w:rPr>
      </w:pPr>
    </w:p>
    <w:p w14:paraId="2A2077EC" w14:textId="77777777" w:rsidR="00555F6C" w:rsidRPr="00142F42" w:rsidRDefault="00555F6C">
      <w:pPr>
        <w:spacing w:before="5" w:line="220" w:lineRule="exact"/>
        <w:rPr>
          <w:sz w:val="24"/>
          <w:szCs w:val="24"/>
        </w:rPr>
      </w:pPr>
    </w:p>
    <w:p w14:paraId="3AA56011" w14:textId="77777777" w:rsidR="00555F6C" w:rsidRPr="00142F42" w:rsidRDefault="00E72EAB">
      <w:pPr>
        <w:spacing w:before="32"/>
        <w:ind w:left="100" w:right="6225"/>
        <w:jc w:val="both"/>
        <w:rPr>
          <w:sz w:val="24"/>
          <w:szCs w:val="24"/>
        </w:rPr>
      </w:pPr>
      <w:r w:rsidRPr="00142F42">
        <w:rPr>
          <w:b/>
          <w:sz w:val="24"/>
          <w:szCs w:val="24"/>
        </w:rPr>
        <w:t>Cost benefit evaluation techniques</w:t>
      </w:r>
    </w:p>
    <w:p w14:paraId="75634304" w14:textId="77777777" w:rsidR="00555F6C" w:rsidRPr="00142F42" w:rsidRDefault="00E72EAB">
      <w:pPr>
        <w:spacing w:before="18"/>
        <w:ind w:left="100" w:right="84"/>
        <w:jc w:val="both"/>
        <w:rPr>
          <w:sz w:val="24"/>
          <w:szCs w:val="24"/>
        </w:rPr>
      </w:pPr>
      <w:r w:rsidRPr="00142F42">
        <w:rPr>
          <w:sz w:val="24"/>
          <w:szCs w:val="24"/>
        </w:rPr>
        <w:t>Cost-benefit analysis (CBA) is a technique used to compare the total costs of a program/project with its benefits, using a common metric (most commonly monetary units). This enables the calculation of the net cost or benefit associated with the program.</w:t>
      </w:r>
    </w:p>
    <w:p w14:paraId="7C0EDE4B" w14:textId="77777777" w:rsidR="00555F6C" w:rsidRPr="00142F42" w:rsidRDefault="00E72EAB">
      <w:pPr>
        <w:spacing w:before="1" w:line="240" w:lineRule="exact"/>
        <w:ind w:left="100" w:right="85"/>
        <w:jc w:val="both"/>
        <w:rPr>
          <w:sz w:val="24"/>
          <w:szCs w:val="24"/>
        </w:rPr>
      </w:pPr>
      <w:r w:rsidRPr="00142F42">
        <w:rPr>
          <w:sz w:val="24"/>
          <w:szCs w:val="24"/>
        </w:rPr>
        <w:t>As a technique, it is used most often at the start of a program or project when different options or courses of action are being appraised and compared, as an option for choosing the best approach. It can also be</w:t>
      </w:r>
    </w:p>
    <w:p w14:paraId="6172EE89" w14:textId="77777777" w:rsidR="00555F6C" w:rsidRPr="00142F42" w:rsidRDefault="00E72EAB">
      <w:pPr>
        <w:spacing w:line="240" w:lineRule="exact"/>
        <w:ind w:left="100" w:right="1002"/>
        <w:jc w:val="both"/>
        <w:rPr>
          <w:sz w:val="24"/>
          <w:szCs w:val="24"/>
        </w:rPr>
      </w:pPr>
      <w:r w:rsidRPr="00142F42">
        <w:rPr>
          <w:sz w:val="24"/>
          <w:szCs w:val="24"/>
        </w:rPr>
        <w:t>used, however, to evaluate the overall impact of a program in quantifiable and monetized terms.</w:t>
      </w:r>
    </w:p>
    <w:p w14:paraId="1135F163" w14:textId="77777777" w:rsidR="00555F6C" w:rsidRPr="00142F42" w:rsidRDefault="00E72EAB">
      <w:pPr>
        <w:spacing w:before="1"/>
        <w:ind w:left="100" w:right="79"/>
        <w:jc w:val="both"/>
        <w:rPr>
          <w:sz w:val="24"/>
          <w:szCs w:val="24"/>
        </w:rPr>
      </w:pPr>
      <w:r w:rsidRPr="00142F42">
        <w:rPr>
          <w:sz w:val="24"/>
          <w:szCs w:val="24"/>
        </w:rPr>
        <w:t>CBA adds up the total costs of a program or activity and compares it against its total benefits. The technique assumes that a monetary value can be placed on all the costs and benefits of a program, including tangible and intangible returns to other people and organizations in addition to those immediately impacted. As such, a major advantage of cost-benefit analysis lies in forcing people to explicitly and systematically consider the various factors which should influence strategic choice.</w:t>
      </w:r>
    </w:p>
    <w:p w14:paraId="5D7A20DB" w14:textId="77777777" w:rsidR="00555F6C" w:rsidRPr="00142F42" w:rsidRDefault="00E72EAB">
      <w:pPr>
        <w:spacing w:before="1"/>
        <w:ind w:left="100" w:right="81"/>
        <w:jc w:val="both"/>
        <w:rPr>
          <w:sz w:val="24"/>
          <w:szCs w:val="24"/>
        </w:rPr>
      </w:pPr>
      <w:r w:rsidRPr="00142F42">
        <w:rPr>
          <w:sz w:val="24"/>
          <w:szCs w:val="24"/>
        </w:rPr>
        <w:t>Decisions are made through CBA by comparing the net present value (NPV) of the program or project’s costs with the net present value of its benefits. Decisions are based on whether there is a net benefit or cost to the approach, i.e. total benefits less total costs. Costs and benefits that occur in the future have less weight attached to them in a cost-benefit analysis. To account for this, it is necessary to ‘discount’ or reduce the value of future costs or benefits to place them on a par with costs and benefits incurred today. The ‘discount rate’ will vary depending on the sector or industry, but public sector activity generally uses a discount rate of  5-6%.  The  sum  of  the  discounted  benefits  of  an  option  minus  the  sum  of  the  discounted  costs,  all discounted to the same base date, is the ‘net present value’ of the option.</w:t>
      </w:r>
    </w:p>
    <w:p w14:paraId="314B4CBF" w14:textId="77777777" w:rsidR="00555F6C" w:rsidRPr="00142F42" w:rsidRDefault="00E72EAB">
      <w:pPr>
        <w:spacing w:before="2" w:line="240" w:lineRule="exact"/>
        <w:ind w:left="100" w:right="81"/>
        <w:jc w:val="both"/>
        <w:rPr>
          <w:sz w:val="24"/>
          <w:szCs w:val="24"/>
        </w:rPr>
      </w:pPr>
      <w:r w:rsidRPr="00142F42">
        <w:rPr>
          <w:sz w:val="24"/>
          <w:szCs w:val="24"/>
        </w:rPr>
        <w:t>We would consider proceeding with a project only where the benefits outweigh the costs. However, in order to choose among projects, we need to take into account the timing of the costs and benefits as well as the</w:t>
      </w:r>
    </w:p>
    <w:p w14:paraId="30CC1766" w14:textId="77777777" w:rsidR="00555F6C" w:rsidRPr="00142F42" w:rsidRDefault="00E72EAB">
      <w:pPr>
        <w:spacing w:line="240" w:lineRule="exact"/>
        <w:ind w:left="100" w:right="5453"/>
        <w:jc w:val="both"/>
        <w:rPr>
          <w:sz w:val="24"/>
          <w:szCs w:val="24"/>
        </w:rPr>
      </w:pPr>
      <w:r w:rsidRPr="00142F42">
        <w:rPr>
          <w:sz w:val="24"/>
          <w:szCs w:val="24"/>
        </w:rPr>
        <w:t>benefits relative to the size of the investment.</w:t>
      </w:r>
    </w:p>
    <w:p w14:paraId="20AA7FFE" w14:textId="77777777" w:rsidR="00555F6C" w:rsidRPr="00142F42" w:rsidRDefault="00555F6C">
      <w:pPr>
        <w:spacing w:before="13" w:line="260" w:lineRule="exact"/>
        <w:rPr>
          <w:sz w:val="24"/>
          <w:szCs w:val="24"/>
        </w:rPr>
      </w:pPr>
    </w:p>
    <w:p w14:paraId="47FD083E" w14:textId="77777777" w:rsidR="00555F6C" w:rsidRPr="00142F42" w:rsidRDefault="00E72EAB">
      <w:pPr>
        <w:ind w:left="100" w:right="84"/>
        <w:jc w:val="both"/>
        <w:rPr>
          <w:sz w:val="24"/>
          <w:szCs w:val="24"/>
        </w:rPr>
      </w:pPr>
      <w:r w:rsidRPr="00142F42">
        <w:rPr>
          <w:b/>
          <w:sz w:val="24"/>
          <w:szCs w:val="24"/>
        </w:rPr>
        <w:t xml:space="preserve">Net profit: </w:t>
      </w:r>
      <w:r w:rsidRPr="00142F42">
        <w:rPr>
          <w:sz w:val="24"/>
          <w:szCs w:val="24"/>
        </w:rPr>
        <w:t>The net profit of a project is the difference between the total costs and the total income over the life of the project. It shows what the company has earned (or lost) in a given period of time (usually one year). It is also called net income or net earnings.</w:t>
      </w:r>
    </w:p>
    <w:p w14:paraId="51320B9D" w14:textId="77777777" w:rsidR="00555F6C" w:rsidRPr="00142F42" w:rsidRDefault="00E72EAB">
      <w:pPr>
        <w:spacing w:before="1"/>
        <w:ind w:left="100" w:right="6146"/>
        <w:jc w:val="both"/>
        <w:rPr>
          <w:sz w:val="24"/>
          <w:szCs w:val="24"/>
        </w:rPr>
      </w:pPr>
      <w:r w:rsidRPr="00142F42">
        <w:rPr>
          <w:b/>
          <w:sz w:val="24"/>
          <w:szCs w:val="24"/>
        </w:rPr>
        <w:t>Net profit=total costs-total incomes</w:t>
      </w:r>
    </w:p>
    <w:p w14:paraId="07F45EC1" w14:textId="77777777" w:rsidR="00555F6C" w:rsidRPr="00142F42" w:rsidRDefault="00E72EAB">
      <w:pPr>
        <w:spacing w:before="20"/>
        <w:ind w:left="100" w:right="6007"/>
        <w:jc w:val="both"/>
        <w:rPr>
          <w:sz w:val="24"/>
          <w:szCs w:val="24"/>
        </w:rPr>
      </w:pPr>
      <w:r w:rsidRPr="00142F42">
        <w:rPr>
          <w:b/>
          <w:sz w:val="24"/>
          <w:szCs w:val="24"/>
        </w:rPr>
        <w:t>Calculate net profit for the following</w:t>
      </w:r>
    </w:p>
    <w:p w14:paraId="44E3C7FD" w14:textId="77777777" w:rsidR="00555F6C" w:rsidRPr="00142F42" w:rsidRDefault="00E72EAB">
      <w:pPr>
        <w:spacing w:before="28"/>
        <w:ind w:left="2022" w:right="1849"/>
        <w:jc w:val="center"/>
        <w:rPr>
          <w:sz w:val="24"/>
          <w:szCs w:val="24"/>
        </w:rPr>
      </w:pPr>
      <w:r w:rsidRPr="00142F42">
        <w:rPr>
          <w:b/>
          <w:sz w:val="24"/>
          <w:szCs w:val="24"/>
        </w:rPr>
        <w:t>Year                  Project 1               Project 2               Project 3</w:t>
      </w:r>
    </w:p>
    <w:p w14:paraId="717BFF63" w14:textId="77777777" w:rsidR="00555F6C" w:rsidRPr="00142F42" w:rsidRDefault="00E72EAB">
      <w:pPr>
        <w:spacing w:before="23"/>
        <w:ind w:left="2197" w:right="1906"/>
        <w:jc w:val="center"/>
        <w:rPr>
          <w:sz w:val="24"/>
          <w:szCs w:val="24"/>
        </w:rPr>
      </w:pPr>
      <w:r w:rsidRPr="00142F42">
        <w:rPr>
          <w:b/>
          <w:sz w:val="24"/>
          <w:szCs w:val="24"/>
        </w:rPr>
        <w:t>0                       -100000                -1000000                -120000</w:t>
      </w:r>
    </w:p>
    <w:p w14:paraId="3D0167EF" w14:textId="77777777" w:rsidR="00555F6C" w:rsidRPr="00142F42" w:rsidRDefault="00E72EAB">
      <w:pPr>
        <w:spacing w:before="11"/>
        <w:ind w:left="2197" w:right="1997"/>
        <w:jc w:val="center"/>
        <w:rPr>
          <w:sz w:val="24"/>
          <w:szCs w:val="24"/>
        </w:rPr>
      </w:pPr>
      <w:r w:rsidRPr="00142F42">
        <w:rPr>
          <w:b/>
          <w:sz w:val="24"/>
          <w:szCs w:val="24"/>
        </w:rPr>
        <w:t>1                        10000                   200000                   30000</w:t>
      </w:r>
    </w:p>
    <w:p w14:paraId="79FD161C" w14:textId="3F8D9F6A" w:rsidR="00555F6C" w:rsidRPr="00142F42" w:rsidRDefault="00E72EAB">
      <w:pPr>
        <w:spacing w:before="23"/>
        <w:ind w:left="2197" w:right="1997"/>
        <w:jc w:val="center"/>
        <w:rPr>
          <w:sz w:val="24"/>
          <w:szCs w:val="24"/>
        </w:rPr>
      </w:pPr>
      <w:r w:rsidRPr="00142F42">
        <w:rPr>
          <w:b/>
          <w:sz w:val="24"/>
          <w:szCs w:val="24"/>
        </w:rPr>
        <w:t>2                        10000                   200000                   30000</w:t>
      </w:r>
    </w:p>
    <w:p w14:paraId="7D462BA6" w14:textId="77777777" w:rsidR="00555F6C" w:rsidRPr="00142F42" w:rsidRDefault="00E72EAB">
      <w:pPr>
        <w:spacing w:before="11"/>
        <w:ind w:left="2197" w:right="1997"/>
        <w:jc w:val="center"/>
        <w:rPr>
          <w:sz w:val="24"/>
          <w:szCs w:val="24"/>
        </w:rPr>
      </w:pPr>
      <w:r w:rsidRPr="00142F42">
        <w:rPr>
          <w:b/>
          <w:sz w:val="24"/>
          <w:szCs w:val="24"/>
        </w:rPr>
        <w:t>3                        10000                   200000                   30000</w:t>
      </w:r>
    </w:p>
    <w:p w14:paraId="08058CB3" w14:textId="77777777" w:rsidR="00555F6C" w:rsidRPr="00142F42" w:rsidRDefault="00E72EAB">
      <w:pPr>
        <w:spacing w:before="23"/>
        <w:ind w:left="2197" w:right="1997"/>
        <w:jc w:val="center"/>
        <w:rPr>
          <w:sz w:val="24"/>
          <w:szCs w:val="24"/>
        </w:rPr>
      </w:pPr>
      <w:r w:rsidRPr="00142F42">
        <w:rPr>
          <w:b/>
          <w:sz w:val="24"/>
          <w:szCs w:val="24"/>
        </w:rPr>
        <w:lastRenderedPageBreak/>
        <w:t>4                        20000                   200000                   30000</w:t>
      </w:r>
    </w:p>
    <w:p w14:paraId="57F35936" w14:textId="77777777" w:rsidR="00555F6C" w:rsidRPr="00142F42" w:rsidRDefault="00E72EAB">
      <w:pPr>
        <w:spacing w:before="11" w:line="240" w:lineRule="exact"/>
        <w:ind w:left="2197" w:right="1997"/>
        <w:jc w:val="center"/>
        <w:rPr>
          <w:sz w:val="24"/>
          <w:szCs w:val="24"/>
        </w:rPr>
      </w:pPr>
      <w:r w:rsidRPr="00142F42">
        <w:rPr>
          <w:b/>
          <w:position w:val="-1"/>
          <w:sz w:val="24"/>
          <w:szCs w:val="24"/>
        </w:rPr>
        <w:t>5                       100000                  300000                   75000</w:t>
      </w:r>
    </w:p>
    <w:p w14:paraId="2DB25093" w14:textId="77777777" w:rsidR="00555F6C" w:rsidRPr="00142F42" w:rsidRDefault="00555F6C">
      <w:pPr>
        <w:spacing w:line="120" w:lineRule="exact"/>
        <w:rPr>
          <w:sz w:val="24"/>
          <w:szCs w:val="24"/>
        </w:rPr>
      </w:pPr>
    </w:p>
    <w:p w14:paraId="2CC9D6B8" w14:textId="77777777" w:rsidR="00555F6C" w:rsidRPr="00142F42" w:rsidRDefault="00555F6C">
      <w:pPr>
        <w:spacing w:line="200" w:lineRule="exact"/>
        <w:rPr>
          <w:sz w:val="24"/>
          <w:szCs w:val="24"/>
        </w:rPr>
      </w:pPr>
    </w:p>
    <w:p w14:paraId="563F16FA" w14:textId="77777777" w:rsidR="00555F6C" w:rsidRPr="00142F42" w:rsidRDefault="00555F6C">
      <w:pPr>
        <w:spacing w:line="200" w:lineRule="exact"/>
        <w:rPr>
          <w:sz w:val="24"/>
          <w:szCs w:val="24"/>
        </w:rPr>
        <w:sectPr w:rsidR="00555F6C" w:rsidRPr="00142F42">
          <w:pgSz w:w="12240" w:h="15840"/>
          <w:pgMar w:top="1020" w:right="1320" w:bottom="280" w:left="1340" w:header="754" w:footer="1055" w:gutter="0"/>
          <w:cols w:space="720"/>
        </w:sectPr>
      </w:pPr>
    </w:p>
    <w:p w14:paraId="4D614F42" w14:textId="77777777" w:rsidR="00555F6C" w:rsidRPr="00142F42" w:rsidRDefault="00E72EAB">
      <w:pPr>
        <w:spacing w:before="32"/>
        <w:ind w:left="100" w:right="-53"/>
        <w:rPr>
          <w:sz w:val="24"/>
          <w:szCs w:val="24"/>
        </w:rPr>
      </w:pPr>
      <w:r w:rsidRPr="00142F42">
        <w:rPr>
          <w:b/>
          <w:sz w:val="24"/>
          <w:szCs w:val="24"/>
        </w:rPr>
        <w:t>Solution</w:t>
      </w:r>
    </w:p>
    <w:p w14:paraId="292A7A09" w14:textId="77777777" w:rsidR="00555F6C" w:rsidRPr="00142F42" w:rsidRDefault="00E72EAB">
      <w:pPr>
        <w:spacing w:before="4" w:line="100" w:lineRule="exact"/>
        <w:rPr>
          <w:sz w:val="24"/>
          <w:szCs w:val="24"/>
        </w:rPr>
      </w:pPr>
      <w:r w:rsidRPr="00142F42">
        <w:rPr>
          <w:sz w:val="24"/>
          <w:szCs w:val="24"/>
        </w:rPr>
        <w:br w:type="column"/>
      </w:r>
    </w:p>
    <w:p w14:paraId="5D9863B0" w14:textId="77777777" w:rsidR="00555F6C" w:rsidRPr="00142F42" w:rsidRDefault="00555F6C">
      <w:pPr>
        <w:spacing w:line="200" w:lineRule="exact"/>
        <w:rPr>
          <w:sz w:val="24"/>
          <w:szCs w:val="24"/>
        </w:rPr>
      </w:pPr>
    </w:p>
    <w:p w14:paraId="3A354E86" w14:textId="77777777" w:rsidR="00555F6C" w:rsidRPr="00142F42" w:rsidRDefault="00E72EAB">
      <w:pPr>
        <w:ind w:left="199" w:right="1849"/>
        <w:jc w:val="center"/>
        <w:rPr>
          <w:sz w:val="24"/>
          <w:szCs w:val="24"/>
        </w:rPr>
      </w:pPr>
      <w:r w:rsidRPr="00142F42">
        <w:rPr>
          <w:b/>
          <w:sz w:val="24"/>
          <w:szCs w:val="24"/>
        </w:rPr>
        <w:t>Year                  Project 1               Project 2               Project 3</w:t>
      </w:r>
    </w:p>
    <w:p w14:paraId="2A1240A0" w14:textId="77777777" w:rsidR="00555F6C" w:rsidRPr="00142F42" w:rsidRDefault="00E72EAB">
      <w:pPr>
        <w:spacing w:before="23"/>
        <w:ind w:left="374" w:right="1906"/>
        <w:jc w:val="center"/>
        <w:rPr>
          <w:sz w:val="24"/>
          <w:szCs w:val="24"/>
        </w:rPr>
      </w:pPr>
      <w:r w:rsidRPr="00142F42">
        <w:rPr>
          <w:b/>
          <w:sz w:val="24"/>
          <w:szCs w:val="24"/>
        </w:rPr>
        <w:t>0                       -100000                -1000000                -120000</w:t>
      </w:r>
    </w:p>
    <w:p w14:paraId="1945FAB7" w14:textId="77777777" w:rsidR="00555F6C" w:rsidRPr="00142F42" w:rsidRDefault="00E72EAB">
      <w:pPr>
        <w:spacing w:before="11"/>
        <w:ind w:left="374" w:right="1997"/>
        <w:jc w:val="center"/>
        <w:rPr>
          <w:sz w:val="24"/>
          <w:szCs w:val="24"/>
        </w:rPr>
      </w:pPr>
      <w:r w:rsidRPr="00142F42">
        <w:rPr>
          <w:b/>
          <w:sz w:val="24"/>
          <w:szCs w:val="24"/>
        </w:rPr>
        <w:t>1                        10000                   200000                   30000</w:t>
      </w:r>
    </w:p>
    <w:p w14:paraId="2CB007FD" w14:textId="2294BFC5" w:rsidR="00555F6C" w:rsidRPr="00142F42" w:rsidRDefault="00E72EAB">
      <w:pPr>
        <w:spacing w:before="23"/>
        <w:ind w:left="374" w:right="1997"/>
        <w:jc w:val="center"/>
        <w:rPr>
          <w:sz w:val="24"/>
          <w:szCs w:val="24"/>
        </w:rPr>
      </w:pPr>
      <w:r w:rsidRPr="00142F42">
        <w:rPr>
          <w:b/>
          <w:sz w:val="24"/>
          <w:szCs w:val="24"/>
        </w:rPr>
        <w:t>2                        10000                   200000                   30000</w:t>
      </w:r>
    </w:p>
    <w:p w14:paraId="782F2FA7" w14:textId="77777777" w:rsidR="00555F6C" w:rsidRPr="00142F42" w:rsidRDefault="00E72EAB">
      <w:pPr>
        <w:spacing w:before="11"/>
        <w:ind w:left="374" w:right="1997"/>
        <w:jc w:val="center"/>
        <w:rPr>
          <w:sz w:val="24"/>
          <w:szCs w:val="24"/>
        </w:rPr>
      </w:pPr>
      <w:r w:rsidRPr="00142F42">
        <w:rPr>
          <w:b/>
          <w:sz w:val="24"/>
          <w:szCs w:val="24"/>
        </w:rPr>
        <w:t>3                        10000                   200000                   30000</w:t>
      </w:r>
    </w:p>
    <w:p w14:paraId="45440318" w14:textId="77777777" w:rsidR="00555F6C" w:rsidRPr="00142F42" w:rsidRDefault="00E72EAB">
      <w:pPr>
        <w:spacing w:before="23"/>
        <w:ind w:left="374" w:right="1997"/>
        <w:jc w:val="center"/>
        <w:rPr>
          <w:sz w:val="24"/>
          <w:szCs w:val="24"/>
        </w:rPr>
      </w:pPr>
      <w:r w:rsidRPr="00142F42">
        <w:rPr>
          <w:b/>
          <w:sz w:val="24"/>
          <w:szCs w:val="24"/>
        </w:rPr>
        <w:t>4                        20000                   200000                   30000</w:t>
      </w:r>
    </w:p>
    <w:p w14:paraId="5D377912" w14:textId="77777777" w:rsidR="00555F6C" w:rsidRPr="00142F42" w:rsidRDefault="00E72EAB">
      <w:pPr>
        <w:spacing w:before="11"/>
        <w:ind w:left="374" w:right="1997"/>
        <w:jc w:val="center"/>
        <w:rPr>
          <w:sz w:val="24"/>
          <w:szCs w:val="24"/>
        </w:rPr>
      </w:pPr>
      <w:r w:rsidRPr="00142F42">
        <w:rPr>
          <w:b/>
          <w:sz w:val="24"/>
          <w:szCs w:val="24"/>
        </w:rPr>
        <w:t>5                       100000                  300000                   75000</w:t>
      </w:r>
    </w:p>
    <w:p w14:paraId="342CA113" w14:textId="77777777" w:rsidR="00555F6C" w:rsidRPr="00142F42" w:rsidRDefault="00E72EAB">
      <w:pPr>
        <w:spacing w:before="8"/>
        <w:rPr>
          <w:sz w:val="24"/>
          <w:szCs w:val="24"/>
        </w:rPr>
        <w:sectPr w:rsidR="00555F6C" w:rsidRPr="00142F42">
          <w:type w:val="continuous"/>
          <w:pgSz w:w="12240" w:h="15840"/>
          <w:pgMar w:top="1020" w:right="1320" w:bottom="280" w:left="1340" w:header="720" w:footer="720" w:gutter="0"/>
          <w:cols w:num="2" w:space="720" w:equalWidth="0">
            <w:col w:w="886" w:space="938"/>
            <w:col w:w="7756"/>
          </w:cols>
        </w:sectPr>
      </w:pPr>
      <w:r w:rsidRPr="00142F42">
        <w:rPr>
          <w:b/>
          <w:sz w:val="24"/>
          <w:szCs w:val="24"/>
        </w:rPr>
        <w:t>Net Profit                 50000                   100000                   75000</w:t>
      </w:r>
    </w:p>
    <w:p w14:paraId="2F2C2135" w14:textId="77777777" w:rsidR="00555F6C" w:rsidRPr="00142F42" w:rsidRDefault="00555F6C">
      <w:pPr>
        <w:spacing w:line="200" w:lineRule="exact"/>
        <w:rPr>
          <w:sz w:val="24"/>
          <w:szCs w:val="24"/>
        </w:rPr>
      </w:pPr>
    </w:p>
    <w:p w14:paraId="4B02B6C9" w14:textId="77777777" w:rsidR="00555F6C" w:rsidRPr="00142F42" w:rsidRDefault="00555F6C">
      <w:pPr>
        <w:spacing w:before="5" w:line="220" w:lineRule="exact"/>
        <w:rPr>
          <w:sz w:val="24"/>
          <w:szCs w:val="24"/>
        </w:rPr>
      </w:pPr>
    </w:p>
    <w:p w14:paraId="422B1044" w14:textId="77777777" w:rsidR="00555F6C" w:rsidRPr="00142F42" w:rsidRDefault="00E72EAB">
      <w:pPr>
        <w:spacing w:before="32" w:line="259" w:lineRule="auto"/>
        <w:ind w:left="100" w:right="83"/>
        <w:jc w:val="both"/>
        <w:rPr>
          <w:sz w:val="24"/>
          <w:szCs w:val="24"/>
        </w:rPr>
      </w:pPr>
      <w:r w:rsidRPr="00142F42">
        <w:rPr>
          <w:b/>
          <w:sz w:val="24"/>
          <w:szCs w:val="24"/>
        </w:rPr>
        <w:t xml:space="preserve">Payback period: </w:t>
      </w:r>
      <w:r w:rsidRPr="00142F42">
        <w:rPr>
          <w:sz w:val="24"/>
          <w:szCs w:val="24"/>
        </w:rPr>
        <w:t>The payback period is the time taken to break even or pay back the initial investment. Normally, the project with the shortest payback period will be chosen on the basis that an organization will wish to minimize the time that a project is 'in debt'.</w:t>
      </w:r>
    </w:p>
    <w:p w14:paraId="091BD2FA" w14:textId="77777777" w:rsidR="00555F6C" w:rsidRPr="00142F42" w:rsidRDefault="00E72EAB">
      <w:pPr>
        <w:spacing w:line="240" w:lineRule="exact"/>
        <w:ind w:left="100" w:right="8345"/>
        <w:jc w:val="both"/>
        <w:rPr>
          <w:sz w:val="24"/>
          <w:szCs w:val="24"/>
        </w:rPr>
      </w:pPr>
      <w:r w:rsidRPr="00142F42">
        <w:rPr>
          <w:b/>
          <w:sz w:val="24"/>
          <w:szCs w:val="24"/>
        </w:rPr>
        <w:t>Advantages</w:t>
      </w:r>
    </w:p>
    <w:p w14:paraId="0B79853C"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simple and easy to calculate.</w:t>
      </w:r>
    </w:p>
    <w:p w14:paraId="4FF8FC0E"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It is also a seriously flawed method of evaluating investments</w:t>
      </w:r>
    </w:p>
    <w:p w14:paraId="1DEA73D7" w14:textId="77777777" w:rsidR="00555F6C" w:rsidRPr="00142F42" w:rsidRDefault="00E72EAB">
      <w:pPr>
        <w:spacing w:before="1"/>
        <w:ind w:left="100" w:right="8089"/>
        <w:jc w:val="both"/>
        <w:rPr>
          <w:sz w:val="24"/>
          <w:szCs w:val="24"/>
        </w:rPr>
      </w:pPr>
      <w:r w:rsidRPr="00142F42">
        <w:rPr>
          <w:b/>
          <w:sz w:val="24"/>
          <w:szCs w:val="24"/>
        </w:rPr>
        <w:t>Disadvantages</w:t>
      </w:r>
    </w:p>
    <w:p w14:paraId="466AAEE9"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 xml:space="preserve">It attaches no value to </w:t>
      </w:r>
      <w:r w:rsidRPr="00142F42">
        <w:rPr>
          <w:i/>
          <w:sz w:val="24"/>
          <w:szCs w:val="24"/>
        </w:rPr>
        <w:t xml:space="preserve">cash flows </w:t>
      </w:r>
      <w:r w:rsidRPr="00142F42">
        <w:rPr>
          <w:sz w:val="24"/>
          <w:szCs w:val="24"/>
        </w:rPr>
        <w:t>after the end of the payback period.</w:t>
      </w:r>
    </w:p>
    <w:p w14:paraId="05C4F624"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It makes no adjustments for risk.</w:t>
      </w:r>
    </w:p>
    <w:p w14:paraId="70238038"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It is not directly related to wealth maximization as NPV is.</w:t>
      </w:r>
    </w:p>
    <w:p w14:paraId="1CFAC694"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It ignores the time value of money.</w:t>
      </w:r>
    </w:p>
    <w:p w14:paraId="5BA0D456"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The "cut off" period is arbitrary.</w:t>
      </w:r>
    </w:p>
    <w:p w14:paraId="43FEC667" w14:textId="77777777" w:rsidR="00555F6C" w:rsidRPr="00142F42" w:rsidRDefault="00555F6C">
      <w:pPr>
        <w:spacing w:before="16" w:line="260" w:lineRule="exact"/>
        <w:rPr>
          <w:sz w:val="24"/>
          <w:szCs w:val="24"/>
        </w:rPr>
      </w:pPr>
    </w:p>
    <w:p w14:paraId="200E2B1F" w14:textId="77777777" w:rsidR="00555F6C" w:rsidRPr="00142F42" w:rsidRDefault="00E72EAB">
      <w:pPr>
        <w:ind w:left="100" w:right="3747"/>
        <w:jc w:val="both"/>
        <w:rPr>
          <w:sz w:val="24"/>
          <w:szCs w:val="24"/>
        </w:rPr>
      </w:pPr>
      <w:r w:rsidRPr="00142F42">
        <w:rPr>
          <w:b/>
          <w:sz w:val="24"/>
          <w:szCs w:val="24"/>
        </w:rPr>
        <w:t>Calculate Payback period if original investment is Rs. 12000.</w:t>
      </w:r>
    </w:p>
    <w:p w14:paraId="5A990599" w14:textId="77777777" w:rsidR="00555F6C" w:rsidRPr="00142F42" w:rsidRDefault="005A3E2C">
      <w:pPr>
        <w:spacing w:before="18"/>
        <w:ind w:left="880"/>
        <w:rPr>
          <w:sz w:val="24"/>
          <w:szCs w:val="24"/>
        </w:rPr>
      </w:pPr>
      <w:r>
        <w:rPr>
          <w:noProof/>
          <w:sz w:val="24"/>
          <w:szCs w:val="24"/>
        </w:rPr>
        <w:drawing>
          <wp:inline distT="0" distB="0" distL="0" distR="0" wp14:anchorId="7C96C5FD">
            <wp:extent cx="4939665" cy="1490980"/>
            <wp:effectExtent l="0" t="0" r="63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9665" cy="1490980"/>
                    </a:xfrm>
                    <a:prstGeom prst="rect">
                      <a:avLst/>
                    </a:prstGeom>
                    <a:noFill/>
                    <a:ln>
                      <a:noFill/>
                    </a:ln>
                  </pic:spPr>
                </pic:pic>
              </a:graphicData>
            </a:graphic>
          </wp:inline>
        </w:drawing>
      </w:r>
    </w:p>
    <w:p w14:paraId="3B78A768" w14:textId="77777777" w:rsidR="00555F6C" w:rsidRPr="00142F42" w:rsidRDefault="00E72EAB">
      <w:pPr>
        <w:spacing w:before="21"/>
        <w:ind w:left="100" w:right="8588"/>
        <w:jc w:val="both"/>
        <w:rPr>
          <w:sz w:val="24"/>
          <w:szCs w:val="24"/>
        </w:rPr>
      </w:pPr>
      <w:r w:rsidRPr="00142F42">
        <w:rPr>
          <w:b/>
          <w:sz w:val="24"/>
          <w:szCs w:val="24"/>
        </w:rPr>
        <w:t>Solution:</w:t>
      </w:r>
    </w:p>
    <w:p w14:paraId="1EBB1F0B" w14:textId="77777777" w:rsidR="00555F6C" w:rsidRPr="00142F42" w:rsidRDefault="005A3E2C">
      <w:pPr>
        <w:spacing w:before="18"/>
        <w:ind w:left="1165"/>
        <w:rPr>
          <w:sz w:val="24"/>
          <w:szCs w:val="24"/>
        </w:rPr>
      </w:pPr>
      <w:r>
        <w:rPr>
          <w:noProof/>
          <w:sz w:val="24"/>
          <w:szCs w:val="24"/>
        </w:rPr>
        <w:drawing>
          <wp:inline distT="0" distB="0" distL="0" distR="0" wp14:anchorId="3F366A07">
            <wp:extent cx="4591685" cy="1510665"/>
            <wp:effectExtent l="0" t="0" r="5715" b="63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1685" cy="1510665"/>
                    </a:xfrm>
                    <a:prstGeom prst="rect">
                      <a:avLst/>
                    </a:prstGeom>
                    <a:noFill/>
                    <a:ln>
                      <a:noFill/>
                    </a:ln>
                  </pic:spPr>
                </pic:pic>
              </a:graphicData>
            </a:graphic>
          </wp:inline>
        </w:drawing>
      </w:r>
    </w:p>
    <w:p w14:paraId="0BA2AFCF" w14:textId="77777777" w:rsidR="00555F6C" w:rsidRPr="00142F42" w:rsidRDefault="00E72EAB">
      <w:pPr>
        <w:spacing w:before="20"/>
        <w:ind w:left="100" w:right="81"/>
        <w:jc w:val="both"/>
        <w:rPr>
          <w:sz w:val="24"/>
          <w:szCs w:val="24"/>
        </w:rPr>
      </w:pPr>
      <w:r w:rsidRPr="00142F42">
        <w:rPr>
          <w:sz w:val="24"/>
          <w:szCs w:val="24"/>
        </w:rPr>
        <w:t>Therefore, the cumulative benefit of project X at year 4 is equal to the cost (i.e. NRs. 12,000) and that of project Y lies between year 3 and year 4. So, the payback period is 4 years for the project X and for project Y is calculated below:</w:t>
      </w:r>
    </w:p>
    <w:p w14:paraId="7B3F3E42" w14:textId="77777777" w:rsidR="00555F6C" w:rsidRPr="00142F42" w:rsidRDefault="00E72EAB">
      <w:pPr>
        <w:spacing w:line="240" w:lineRule="exact"/>
        <w:ind w:left="100" w:right="83"/>
        <w:jc w:val="both"/>
        <w:rPr>
          <w:sz w:val="24"/>
          <w:szCs w:val="24"/>
        </w:rPr>
      </w:pPr>
      <w:r w:rsidRPr="00142F42">
        <w:rPr>
          <w:b/>
          <w:sz w:val="24"/>
          <w:szCs w:val="24"/>
        </w:rPr>
        <w:t xml:space="preserve">Payback Period </w:t>
      </w:r>
      <w:r w:rsidRPr="00142F42">
        <w:rPr>
          <w:sz w:val="24"/>
          <w:szCs w:val="24"/>
        </w:rPr>
        <w:t>= (Amount not covered in lower year / Difference in cumulative amounts of HY &amp; LY)</w:t>
      </w:r>
    </w:p>
    <w:p w14:paraId="444474AB" w14:textId="77777777" w:rsidR="00555F6C" w:rsidRPr="00142F42" w:rsidRDefault="00E72EAB">
      <w:pPr>
        <w:spacing w:line="240" w:lineRule="exact"/>
        <w:ind w:left="100" w:right="8972"/>
        <w:jc w:val="both"/>
        <w:rPr>
          <w:sz w:val="24"/>
          <w:szCs w:val="24"/>
        </w:rPr>
      </w:pPr>
      <w:r w:rsidRPr="00142F42">
        <w:rPr>
          <w:sz w:val="24"/>
          <w:szCs w:val="24"/>
        </w:rPr>
        <w:t>+ LY</w:t>
      </w:r>
    </w:p>
    <w:p w14:paraId="113CA65B" w14:textId="77777777" w:rsidR="00555F6C" w:rsidRPr="00142F42" w:rsidRDefault="00E72EAB">
      <w:pPr>
        <w:spacing w:before="1"/>
        <w:ind w:left="100" w:right="7890"/>
        <w:jc w:val="both"/>
        <w:rPr>
          <w:sz w:val="24"/>
          <w:szCs w:val="24"/>
        </w:rPr>
      </w:pPr>
      <w:r w:rsidRPr="00142F42">
        <w:rPr>
          <w:sz w:val="24"/>
          <w:szCs w:val="24"/>
        </w:rPr>
        <w:t>= (1500/4500) +3</w:t>
      </w:r>
    </w:p>
    <w:p w14:paraId="5EC6A98E" w14:textId="77777777" w:rsidR="00555F6C" w:rsidRPr="00142F42" w:rsidRDefault="00E72EAB">
      <w:pPr>
        <w:spacing w:before="2"/>
        <w:ind w:left="100" w:right="8698"/>
        <w:jc w:val="both"/>
        <w:rPr>
          <w:sz w:val="24"/>
          <w:szCs w:val="24"/>
        </w:rPr>
      </w:pPr>
      <w:r w:rsidRPr="00142F42">
        <w:rPr>
          <w:sz w:val="24"/>
          <w:szCs w:val="24"/>
        </w:rPr>
        <w:t>=3.33yr.</w:t>
      </w:r>
    </w:p>
    <w:p w14:paraId="066384C8" w14:textId="77777777" w:rsidR="00555F6C" w:rsidRPr="00142F42" w:rsidRDefault="00E72EAB">
      <w:pPr>
        <w:spacing w:before="20" w:line="259" w:lineRule="auto"/>
        <w:ind w:left="100" w:right="83"/>
        <w:jc w:val="both"/>
        <w:rPr>
          <w:sz w:val="24"/>
          <w:szCs w:val="24"/>
        </w:rPr>
        <w:sectPr w:rsidR="00555F6C" w:rsidRPr="00142F42">
          <w:pgSz w:w="12240" w:h="15840"/>
          <w:pgMar w:top="1020" w:right="1320" w:bottom="280" w:left="1340" w:header="754" w:footer="1055" w:gutter="0"/>
          <w:cols w:space="720"/>
        </w:sectPr>
      </w:pPr>
      <w:r w:rsidRPr="00142F42">
        <w:rPr>
          <w:b/>
          <w:sz w:val="24"/>
          <w:szCs w:val="24"/>
        </w:rPr>
        <w:lastRenderedPageBreak/>
        <w:t xml:space="preserve">Return on investment: </w:t>
      </w:r>
      <w:r w:rsidRPr="00142F42">
        <w:rPr>
          <w:sz w:val="24"/>
          <w:szCs w:val="24"/>
        </w:rPr>
        <w:t>The return on investment (ROI), also known as the accounting rate of return (ARR), provides a way of comparing the net profitability to the investment required. There are some variations on the formula used to calculate the return on investment but a straightforward common version is</w:t>
      </w:r>
    </w:p>
    <w:p w14:paraId="32E9981E" w14:textId="77777777" w:rsidR="00555F6C" w:rsidRPr="00142F42" w:rsidRDefault="00555F6C">
      <w:pPr>
        <w:spacing w:line="200" w:lineRule="exact"/>
        <w:rPr>
          <w:sz w:val="24"/>
          <w:szCs w:val="24"/>
        </w:rPr>
      </w:pPr>
    </w:p>
    <w:p w14:paraId="467D77DC" w14:textId="77777777" w:rsidR="00555F6C" w:rsidRPr="00142F42" w:rsidRDefault="00555F6C">
      <w:pPr>
        <w:spacing w:before="17" w:line="240" w:lineRule="exact"/>
        <w:rPr>
          <w:sz w:val="24"/>
          <w:szCs w:val="24"/>
        </w:rPr>
      </w:pPr>
    </w:p>
    <w:p w14:paraId="566C1F44" w14:textId="77777777" w:rsidR="00555F6C" w:rsidRPr="00142F42" w:rsidRDefault="005A3E2C">
      <w:pPr>
        <w:ind w:left="100"/>
        <w:rPr>
          <w:sz w:val="24"/>
          <w:szCs w:val="24"/>
        </w:rPr>
      </w:pPr>
      <w:r>
        <w:rPr>
          <w:noProof/>
          <w:sz w:val="24"/>
          <w:szCs w:val="24"/>
        </w:rPr>
        <w:drawing>
          <wp:inline distT="0" distB="0" distL="0" distR="0" wp14:anchorId="258E76C5">
            <wp:extent cx="2703195" cy="1183005"/>
            <wp:effectExtent l="0" t="0" r="190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3195" cy="1183005"/>
                    </a:xfrm>
                    <a:prstGeom prst="rect">
                      <a:avLst/>
                    </a:prstGeom>
                    <a:noFill/>
                    <a:ln>
                      <a:noFill/>
                    </a:ln>
                  </pic:spPr>
                </pic:pic>
              </a:graphicData>
            </a:graphic>
          </wp:inline>
        </w:drawing>
      </w:r>
    </w:p>
    <w:p w14:paraId="0CF86692" w14:textId="77777777" w:rsidR="00555F6C" w:rsidRPr="00142F42" w:rsidRDefault="00E72EAB">
      <w:pPr>
        <w:spacing w:before="19"/>
        <w:ind w:left="100"/>
        <w:rPr>
          <w:sz w:val="24"/>
          <w:szCs w:val="24"/>
        </w:rPr>
      </w:pPr>
      <w:r w:rsidRPr="00142F42">
        <w:rPr>
          <w:b/>
          <w:sz w:val="24"/>
          <w:szCs w:val="24"/>
        </w:rPr>
        <w:t>Disadvantages of ROI</w:t>
      </w:r>
    </w:p>
    <w:p w14:paraId="3083B3F9"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Takes no account of the timing of the cash flows</w:t>
      </w:r>
    </w:p>
    <w:p w14:paraId="479C357E" w14:textId="77777777" w:rsidR="00555F6C" w:rsidRPr="00142F42" w:rsidRDefault="00E72EAB">
      <w:pPr>
        <w:spacing w:before="5" w:line="240" w:lineRule="exact"/>
        <w:ind w:left="820" w:right="88" w:hanging="3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It  is  tempting  to  compare  the  rate  of  return  with  current  interest  rates.  (No  compound  interest calculated)</w:t>
      </w:r>
    </w:p>
    <w:p w14:paraId="4EBCFB0A" w14:textId="77777777" w:rsidR="00555F6C" w:rsidRPr="00142F42" w:rsidRDefault="00E72EAB">
      <w:pPr>
        <w:spacing w:line="240" w:lineRule="exact"/>
        <w:ind w:left="100"/>
        <w:rPr>
          <w:sz w:val="24"/>
          <w:szCs w:val="24"/>
        </w:rPr>
      </w:pPr>
      <w:r w:rsidRPr="00142F42">
        <w:rPr>
          <w:b/>
          <w:position w:val="-1"/>
          <w:sz w:val="24"/>
          <w:szCs w:val="24"/>
        </w:rPr>
        <w:t>Calculate ROI for following.</w:t>
      </w:r>
    </w:p>
    <w:p w14:paraId="42F7876C" w14:textId="77777777" w:rsidR="00555F6C" w:rsidRPr="00142F42" w:rsidRDefault="00E72EAB">
      <w:pPr>
        <w:spacing w:before="32"/>
        <w:ind w:left="3684" w:right="3507"/>
        <w:jc w:val="center"/>
        <w:rPr>
          <w:sz w:val="24"/>
          <w:szCs w:val="24"/>
        </w:rPr>
      </w:pPr>
      <w:r w:rsidRPr="00142F42">
        <w:rPr>
          <w:b/>
          <w:sz w:val="24"/>
          <w:szCs w:val="24"/>
        </w:rPr>
        <w:t>Year                  Project 1</w:t>
      </w:r>
    </w:p>
    <w:p w14:paraId="2D131D71" w14:textId="77777777" w:rsidR="00555F6C" w:rsidRPr="00142F42" w:rsidRDefault="00E72EAB">
      <w:pPr>
        <w:spacing w:before="26"/>
        <w:ind w:left="3859" w:right="3564"/>
        <w:jc w:val="center"/>
        <w:rPr>
          <w:sz w:val="24"/>
          <w:szCs w:val="24"/>
        </w:rPr>
      </w:pPr>
      <w:r w:rsidRPr="00142F42">
        <w:rPr>
          <w:b/>
          <w:sz w:val="24"/>
          <w:szCs w:val="24"/>
        </w:rPr>
        <w:t>0                      -100000</w:t>
      </w:r>
    </w:p>
    <w:p w14:paraId="515D3E68" w14:textId="77777777" w:rsidR="00555F6C" w:rsidRPr="00142F42" w:rsidRDefault="00E72EAB">
      <w:pPr>
        <w:spacing w:before="8"/>
        <w:ind w:left="3859" w:right="3656"/>
        <w:jc w:val="center"/>
        <w:rPr>
          <w:sz w:val="24"/>
          <w:szCs w:val="24"/>
        </w:rPr>
      </w:pPr>
      <w:r w:rsidRPr="00142F42">
        <w:rPr>
          <w:b/>
          <w:sz w:val="24"/>
          <w:szCs w:val="24"/>
        </w:rPr>
        <w:t>1                        10000</w:t>
      </w:r>
    </w:p>
    <w:p w14:paraId="01300B21" w14:textId="37297DD9" w:rsidR="00555F6C" w:rsidRPr="00142F42" w:rsidRDefault="00E72EAB">
      <w:pPr>
        <w:spacing w:before="25"/>
        <w:ind w:left="3859" w:right="3656"/>
        <w:jc w:val="center"/>
        <w:rPr>
          <w:sz w:val="24"/>
          <w:szCs w:val="24"/>
        </w:rPr>
      </w:pPr>
      <w:r w:rsidRPr="00142F42">
        <w:rPr>
          <w:b/>
          <w:sz w:val="24"/>
          <w:szCs w:val="24"/>
        </w:rPr>
        <w:t>2                        10000</w:t>
      </w:r>
    </w:p>
    <w:p w14:paraId="2B27A152" w14:textId="77777777" w:rsidR="00555F6C" w:rsidRPr="00142F42" w:rsidRDefault="00E72EAB">
      <w:pPr>
        <w:spacing w:before="8"/>
        <w:ind w:left="3859" w:right="3656"/>
        <w:jc w:val="center"/>
        <w:rPr>
          <w:sz w:val="24"/>
          <w:szCs w:val="24"/>
        </w:rPr>
      </w:pPr>
      <w:r w:rsidRPr="00142F42">
        <w:rPr>
          <w:b/>
          <w:sz w:val="24"/>
          <w:szCs w:val="24"/>
        </w:rPr>
        <w:t>3                        10000</w:t>
      </w:r>
    </w:p>
    <w:p w14:paraId="2A648056" w14:textId="77777777" w:rsidR="00555F6C" w:rsidRPr="00142F42" w:rsidRDefault="00E72EAB">
      <w:pPr>
        <w:spacing w:before="25"/>
        <w:ind w:left="3859" w:right="3656"/>
        <w:jc w:val="center"/>
        <w:rPr>
          <w:sz w:val="24"/>
          <w:szCs w:val="24"/>
        </w:rPr>
      </w:pPr>
      <w:r w:rsidRPr="00142F42">
        <w:rPr>
          <w:b/>
          <w:sz w:val="24"/>
          <w:szCs w:val="24"/>
        </w:rPr>
        <w:t>4                        20000</w:t>
      </w:r>
    </w:p>
    <w:p w14:paraId="6C9C3566" w14:textId="77777777" w:rsidR="00555F6C" w:rsidRPr="00142F42" w:rsidRDefault="00E72EAB">
      <w:pPr>
        <w:spacing w:before="8"/>
        <w:ind w:left="3859" w:right="3600"/>
        <w:jc w:val="center"/>
        <w:rPr>
          <w:sz w:val="24"/>
          <w:szCs w:val="24"/>
        </w:rPr>
      </w:pPr>
      <w:r w:rsidRPr="00142F42">
        <w:rPr>
          <w:b/>
          <w:sz w:val="24"/>
          <w:szCs w:val="24"/>
        </w:rPr>
        <w:t>5                       100000</w:t>
      </w:r>
    </w:p>
    <w:p w14:paraId="3FB97D8F" w14:textId="77777777" w:rsidR="00555F6C" w:rsidRPr="00142F42" w:rsidRDefault="00E72EAB">
      <w:pPr>
        <w:spacing w:before="11"/>
        <w:ind w:left="3448" w:right="3656"/>
        <w:jc w:val="center"/>
        <w:rPr>
          <w:sz w:val="24"/>
          <w:szCs w:val="24"/>
        </w:rPr>
      </w:pPr>
      <w:r w:rsidRPr="00142F42">
        <w:rPr>
          <w:b/>
          <w:sz w:val="24"/>
          <w:szCs w:val="24"/>
        </w:rPr>
        <w:t>Net Profit                 50000</w:t>
      </w:r>
    </w:p>
    <w:p w14:paraId="4A129D9B" w14:textId="77777777" w:rsidR="00555F6C" w:rsidRPr="00142F42" w:rsidRDefault="00E72EAB">
      <w:pPr>
        <w:spacing w:before="8"/>
        <w:ind w:left="100" w:right="5616"/>
        <w:jc w:val="both"/>
        <w:rPr>
          <w:sz w:val="24"/>
          <w:szCs w:val="24"/>
        </w:rPr>
      </w:pPr>
      <w:r w:rsidRPr="00142F42">
        <w:rPr>
          <w:b/>
          <w:sz w:val="24"/>
          <w:szCs w:val="24"/>
        </w:rPr>
        <w:t>Answer</w:t>
      </w:r>
      <w:r w:rsidRPr="00142F42">
        <w:rPr>
          <w:sz w:val="24"/>
          <w:szCs w:val="24"/>
        </w:rPr>
        <w:t>: Total Investment          = 1,00,000</w:t>
      </w:r>
    </w:p>
    <w:p w14:paraId="47352829" w14:textId="77777777" w:rsidR="00555F6C" w:rsidRPr="00142F42" w:rsidRDefault="00E72EAB">
      <w:pPr>
        <w:spacing w:before="1"/>
        <w:ind w:left="100" w:right="5779"/>
        <w:jc w:val="both"/>
        <w:rPr>
          <w:sz w:val="24"/>
          <w:szCs w:val="24"/>
        </w:rPr>
      </w:pPr>
      <w:r w:rsidRPr="00142F42">
        <w:rPr>
          <w:sz w:val="24"/>
          <w:szCs w:val="24"/>
        </w:rPr>
        <w:t>Net Profit                                    = 50,000</w:t>
      </w:r>
    </w:p>
    <w:p w14:paraId="5D529977" w14:textId="77777777" w:rsidR="00555F6C" w:rsidRPr="00142F42" w:rsidRDefault="00E72EAB">
      <w:pPr>
        <w:spacing w:line="240" w:lineRule="exact"/>
        <w:ind w:left="100" w:right="6276"/>
        <w:jc w:val="both"/>
        <w:rPr>
          <w:sz w:val="24"/>
          <w:szCs w:val="24"/>
        </w:rPr>
      </w:pPr>
      <w:r w:rsidRPr="00142F42">
        <w:rPr>
          <w:sz w:val="24"/>
          <w:szCs w:val="24"/>
        </w:rPr>
        <w:t>Total no. of Year                         = 5</w:t>
      </w:r>
    </w:p>
    <w:p w14:paraId="44D64BA3" w14:textId="77777777" w:rsidR="00555F6C" w:rsidRPr="00142F42" w:rsidRDefault="00E72EAB">
      <w:pPr>
        <w:spacing w:before="1"/>
        <w:ind w:left="100" w:right="5608"/>
        <w:jc w:val="both"/>
        <w:rPr>
          <w:sz w:val="24"/>
          <w:szCs w:val="24"/>
        </w:rPr>
      </w:pPr>
      <w:r w:rsidRPr="00142F42">
        <w:rPr>
          <w:sz w:val="24"/>
          <w:szCs w:val="24"/>
        </w:rPr>
        <w:t>Average Annual Profit                = 50,000/5</w:t>
      </w:r>
    </w:p>
    <w:p w14:paraId="6C208B26" w14:textId="77777777" w:rsidR="00555F6C" w:rsidRPr="00142F42" w:rsidRDefault="00E72EAB">
      <w:pPr>
        <w:spacing w:line="240" w:lineRule="exact"/>
        <w:ind w:left="2981"/>
        <w:rPr>
          <w:sz w:val="24"/>
          <w:szCs w:val="24"/>
        </w:rPr>
      </w:pPr>
      <w:r w:rsidRPr="00142F42">
        <w:rPr>
          <w:sz w:val="24"/>
          <w:szCs w:val="24"/>
        </w:rPr>
        <w:t>= NRs. 10,000</w:t>
      </w:r>
    </w:p>
    <w:p w14:paraId="37870FF7" w14:textId="77777777" w:rsidR="00555F6C" w:rsidRPr="00142F42" w:rsidRDefault="00555F6C">
      <w:pPr>
        <w:spacing w:before="14" w:line="240" w:lineRule="exact"/>
        <w:rPr>
          <w:sz w:val="24"/>
          <w:szCs w:val="24"/>
        </w:rPr>
      </w:pPr>
    </w:p>
    <w:p w14:paraId="537C4495" w14:textId="77777777" w:rsidR="00555F6C" w:rsidRPr="00142F42" w:rsidRDefault="00E72EAB">
      <w:pPr>
        <w:ind w:left="100" w:right="4308"/>
        <w:jc w:val="both"/>
        <w:rPr>
          <w:sz w:val="24"/>
          <w:szCs w:val="24"/>
        </w:rPr>
      </w:pPr>
      <w:r w:rsidRPr="00142F42">
        <w:rPr>
          <w:b/>
          <w:sz w:val="24"/>
          <w:szCs w:val="24"/>
        </w:rPr>
        <w:t xml:space="preserve">ROI                                             </w:t>
      </w:r>
      <w:r w:rsidRPr="00142F42">
        <w:rPr>
          <w:sz w:val="24"/>
          <w:szCs w:val="24"/>
        </w:rPr>
        <w:t>= (10,000/1,00,000) *100</w:t>
      </w:r>
    </w:p>
    <w:p w14:paraId="615FD767" w14:textId="77777777" w:rsidR="00555F6C" w:rsidRPr="00142F42" w:rsidRDefault="00E72EAB">
      <w:pPr>
        <w:spacing w:line="240" w:lineRule="exact"/>
        <w:ind w:left="2981"/>
        <w:rPr>
          <w:sz w:val="24"/>
          <w:szCs w:val="24"/>
        </w:rPr>
      </w:pPr>
      <w:r w:rsidRPr="00142F42">
        <w:rPr>
          <w:sz w:val="24"/>
          <w:szCs w:val="24"/>
        </w:rPr>
        <w:t>= 10%</w:t>
      </w:r>
    </w:p>
    <w:p w14:paraId="34D76B00" w14:textId="77777777" w:rsidR="00555F6C" w:rsidRPr="00142F42" w:rsidRDefault="00E72EAB">
      <w:pPr>
        <w:spacing w:before="4"/>
        <w:ind w:left="100" w:right="5951"/>
        <w:jc w:val="both"/>
        <w:rPr>
          <w:sz w:val="24"/>
          <w:szCs w:val="24"/>
        </w:rPr>
      </w:pPr>
      <w:r w:rsidRPr="00142F42">
        <w:rPr>
          <w:b/>
          <w:sz w:val="24"/>
          <w:szCs w:val="24"/>
        </w:rPr>
        <w:t>Note: The higher the ROI, the better.</w:t>
      </w:r>
    </w:p>
    <w:p w14:paraId="4730BE02" w14:textId="77777777" w:rsidR="00555F6C" w:rsidRPr="00142F42" w:rsidRDefault="00555F6C">
      <w:pPr>
        <w:spacing w:before="10" w:line="260" w:lineRule="exact"/>
        <w:rPr>
          <w:sz w:val="24"/>
          <w:szCs w:val="24"/>
        </w:rPr>
      </w:pPr>
    </w:p>
    <w:p w14:paraId="33F638DB" w14:textId="77777777" w:rsidR="00555F6C" w:rsidRPr="00142F42" w:rsidRDefault="00E72EAB">
      <w:pPr>
        <w:ind w:left="100" w:right="78"/>
        <w:jc w:val="both"/>
        <w:rPr>
          <w:sz w:val="24"/>
          <w:szCs w:val="24"/>
        </w:rPr>
      </w:pPr>
      <w:r w:rsidRPr="00142F42">
        <w:rPr>
          <w:b/>
          <w:sz w:val="24"/>
          <w:szCs w:val="24"/>
        </w:rPr>
        <w:t xml:space="preserve">Discounted Cash Flow (DCF) </w:t>
      </w:r>
      <w:r w:rsidRPr="00142F42">
        <w:rPr>
          <w:sz w:val="24"/>
          <w:szCs w:val="24"/>
        </w:rPr>
        <w:t xml:space="preserve">is a cash flow summary adjusted to reflect the time value of money. DCF can be an important factor when evaluating or comparing investments, proposed actions, or purchases. Other  things  being  equal,  the  action  or  investment  with  the  larger  </w:t>
      </w:r>
      <w:r w:rsidRPr="00142F42">
        <w:rPr>
          <w:sz w:val="24"/>
          <w:szCs w:val="24"/>
        </w:rPr>
        <w:lastRenderedPageBreak/>
        <w:t xml:space="preserve">DCF  is  the  better  decision.  When discounted cash flow events in a cash flow stream are added together, the result is called the </w:t>
      </w:r>
      <w:r w:rsidRPr="00142F42">
        <w:rPr>
          <w:b/>
          <w:sz w:val="24"/>
          <w:szCs w:val="24"/>
        </w:rPr>
        <w:t>Net Present Value (NPV).</w:t>
      </w:r>
    </w:p>
    <w:p w14:paraId="07EFF324" w14:textId="77777777" w:rsidR="00555F6C" w:rsidRPr="00142F42" w:rsidRDefault="00E72EAB">
      <w:pPr>
        <w:spacing w:before="1"/>
        <w:ind w:left="100" w:right="81"/>
        <w:jc w:val="both"/>
        <w:rPr>
          <w:sz w:val="24"/>
          <w:szCs w:val="24"/>
        </w:rPr>
      </w:pPr>
      <w:r w:rsidRPr="00142F42">
        <w:rPr>
          <w:sz w:val="24"/>
          <w:szCs w:val="24"/>
        </w:rPr>
        <w:t xml:space="preserve">When the analysis concerns a series of cash inflows or outflows coming at different future times, the series is called a </w:t>
      </w:r>
      <w:r w:rsidRPr="00142F42">
        <w:rPr>
          <w:b/>
          <w:sz w:val="24"/>
          <w:szCs w:val="24"/>
        </w:rPr>
        <w:t>cash flow stream</w:t>
      </w:r>
      <w:r w:rsidRPr="00142F42">
        <w:rPr>
          <w:sz w:val="24"/>
          <w:szCs w:val="24"/>
        </w:rPr>
        <w:t xml:space="preserve">. Each future cash flow has its own value today (its own present value). The sum of these present values is the </w:t>
      </w:r>
      <w:r w:rsidRPr="00142F42">
        <w:rPr>
          <w:b/>
          <w:sz w:val="24"/>
          <w:szCs w:val="24"/>
        </w:rPr>
        <w:t xml:space="preserve">Net Present Value </w:t>
      </w:r>
      <w:r w:rsidRPr="00142F42">
        <w:rPr>
          <w:sz w:val="24"/>
          <w:szCs w:val="24"/>
        </w:rPr>
        <w:t xml:space="preserve">for the cash flow stream. The size of the discounting effect depends on two things: the amount of time between now and each future payment (the number of discounting periods) and an interest rate called the </w:t>
      </w:r>
      <w:r w:rsidRPr="00142F42">
        <w:rPr>
          <w:b/>
          <w:sz w:val="24"/>
          <w:szCs w:val="24"/>
        </w:rPr>
        <w:t>Discount Rate.</w:t>
      </w:r>
    </w:p>
    <w:p w14:paraId="1B4F6DCB" w14:textId="77777777" w:rsidR="00555F6C" w:rsidRPr="00142F42" w:rsidRDefault="00E72EAB">
      <w:pPr>
        <w:spacing w:before="2" w:line="240" w:lineRule="exact"/>
        <w:ind w:left="820" w:right="82" w:hanging="3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As the number of discounting periods between now and the cash arrival increases, the present value decreases.</w:t>
      </w:r>
    </w:p>
    <w:p w14:paraId="5133C3AF" w14:textId="77777777" w:rsidR="00555F6C" w:rsidRPr="00142F42" w:rsidRDefault="005A3E2C">
      <w:pPr>
        <w:spacing w:before="2" w:line="240" w:lineRule="exact"/>
        <w:ind w:left="820" w:right="87" w:hanging="360"/>
        <w:rPr>
          <w:sz w:val="24"/>
          <w:szCs w:val="24"/>
        </w:rPr>
        <w:sectPr w:rsidR="00555F6C" w:rsidRPr="00142F42">
          <w:pgSz w:w="12240" w:h="15840"/>
          <w:pgMar w:top="1020" w:right="1320" w:bottom="280" w:left="1340" w:header="754" w:footer="1055" w:gutter="0"/>
          <w:cols w:space="720"/>
        </w:sectPr>
      </w:pPr>
      <w:r>
        <w:rPr>
          <w:noProof/>
        </w:rPr>
        <w:drawing>
          <wp:anchor distT="0" distB="0" distL="114300" distR="114300" simplePos="0" relativeHeight="251658240" behindDoc="1" locked="0" layoutInCell="1" allowOverlap="1" wp14:anchorId="75A246D3">
            <wp:simplePos x="0" y="0"/>
            <wp:positionH relativeFrom="page">
              <wp:posOffset>2609850</wp:posOffset>
            </wp:positionH>
            <wp:positionV relativeFrom="paragraph">
              <wp:posOffset>319405</wp:posOffset>
            </wp:positionV>
            <wp:extent cx="2523490" cy="647065"/>
            <wp:effectExtent l="0" t="0" r="3810" b="635"/>
            <wp:wrapNone/>
            <wp:docPr id="1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3490" cy="647065"/>
                    </a:xfrm>
                    <a:prstGeom prst="rect">
                      <a:avLst/>
                    </a:prstGeom>
                    <a:noFill/>
                  </pic:spPr>
                </pic:pic>
              </a:graphicData>
            </a:graphic>
            <wp14:sizeRelH relativeFrom="page">
              <wp14:pctWidth>0</wp14:pctWidth>
            </wp14:sizeRelH>
            <wp14:sizeRelV relativeFrom="page">
              <wp14:pctHeight>0</wp14:pctHeight>
            </wp14:sizeRelV>
          </wp:anchor>
        </w:drawing>
      </w:r>
      <w:r w:rsidR="00E72EAB" w:rsidRPr="00142F42">
        <w:rPr>
          <w:rFonts w:ascii="Segoe UI Symbol" w:eastAsia="Arial Unicode MS" w:hAnsi="Segoe UI Symbol" w:cs="Segoe UI Symbol"/>
          <w:sz w:val="24"/>
          <w:szCs w:val="24"/>
        </w:rPr>
        <w:t>➢</w:t>
      </w:r>
      <w:r w:rsidR="00E72EAB" w:rsidRPr="00142F42">
        <w:rPr>
          <w:rFonts w:eastAsia="Arial Unicode MS"/>
          <w:sz w:val="24"/>
          <w:szCs w:val="24"/>
        </w:rPr>
        <w:t xml:space="preserve">  </w:t>
      </w:r>
      <w:r w:rsidR="00E72EAB" w:rsidRPr="00142F42">
        <w:rPr>
          <w:sz w:val="24"/>
          <w:szCs w:val="24"/>
        </w:rPr>
        <w:t>As the discount rate (interest rate) in the present value calculations increases, the present value decreases.</w:t>
      </w:r>
    </w:p>
    <w:p w14:paraId="49E70097" w14:textId="77777777" w:rsidR="00555F6C" w:rsidRPr="00142F42" w:rsidRDefault="00555F6C">
      <w:pPr>
        <w:spacing w:line="200" w:lineRule="exact"/>
        <w:rPr>
          <w:sz w:val="24"/>
          <w:szCs w:val="24"/>
        </w:rPr>
      </w:pPr>
    </w:p>
    <w:p w14:paraId="3E0E8FE6" w14:textId="77777777" w:rsidR="00555F6C" w:rsidRPr="00142F42" w:rsidRDefault="00555F6C">
      <w:pPr>
        <w:spacing w:before="3" w:line="220" w:lineRule="exact"/>
        <w:rPr>
          <w:sz w:val="24"/>
          <w:szCs w:val="24"/>
        </w:rPr>
      </w:pPr>
    </w:p>
    <w:p w14:paraId="4FB34BBC" w14:textId="77777777" w:rsidR="00555F6C" w:rsidRPr="00142F42" w:rsidRDefault="00E72EAB">
      <w:pPr>
        <w:spacing w:before="32"/>
        <w:ind w:left="100" w:right="78"/>
        <w:jc w:val="both"/>
        <w:rPr>
          <w:sz w:val="24"/>
          <w:szCs w:val="24"/>
        </w:rPr>
      </w:pPr>
      <w:r w:rsidRPr="00142F42">
        <w:rPr>
          <w:b/>
          <w:sz w:val="24"/>
          <w:szCs w:val="24"/>
        </w:rPr>
        <w:t xml:space="preserve">Net present value (NPV): </w:t>
      </w:r>
      <w:r w:rsidRPr="00142F42">
        <w:rPr>
          <w:sz w:val="24"/>
          <w:szCs w:val="24"/>
        </w:rPr>
        <w:t xml:space="preserve">It is the sum of the present values of all future amounts. </w:t>
      </w:r>
      <w:r w:rsidRPr="00142F42">
        <w:rPr>
          <w:i/>
          <w:sz w:val="24"/>
          <w:szCs w:val="24"/>
        </w:rPr>
        <w:t xml:space="preserve">Present value </w:t>
      </w:r>
      <w:r w:rsidRPr="00142F42">
        <w:rPr>
          <w:sz w:val="24"/>
          <w:szCs w:val="24"/>
        </w:rPr>
        <w:t>is the value which a future amount is worth at present. It takes into account the profitability of a project and the timing of the cash flows.</w:t>
      </w:r>
    </w:p>
    <w:p w14:paraId="2C6D5BB1" w14:textId="77777777" w:rsidR="00555F6C" w:rsidRPr="00142F42" w:rsidRDefault="00E72EAB">
      <w:pPr>
        <w:spacing w:before="5" w:line="240" w:lineRule="exact"/>
        <w:ind w:left="100" w:right="83"/>
        <w:rPr>
          <w:sz w:val="24"/>
          <w:szCs w:val="24"/>
        </w:rPr>
      </w:pPr>
      <w:r w:rsidRPr="00142F42">
        <w:rPr>
          <w:i/>
          <w:sz w:val="24"/>
          <w:szCs w:val="24"/>
        </w:rPr>
        <w:t xml:space="preserve">Discount rate: </w:t>
      </w:r>
      <w:r w:rsidRPr="00142F42">
        <w:rPr>
          <w:sz w:val="24"/>
          <w:szCs w:val="24"/>
        </w:rPr>
        <w:t>Is the annual rate by which we discount future earnings. e.g. If discount rate is 10% and the return of an investment in a year is $110, the present value of the investment is $100.</w:t>
      </w:r>
    </w:p>
    <w:p w14:paraId="7A635A75" w14:textId="77777777" w:rsidR="00555F6C" w:rsidRPr="00142F42" w:rsidRDefault="00555F6C">
      <w:pPr>
        <w:spacing w:before="11" w:line="240" w:lineRule="exact"/>
        <w:rPr>
          <w:sz w:val="24"/>
          <w:szCs w:val="24"/>
        </w:rPr>
      </w:pPr>
    </w:p>
    <w:p w14:paraId="50922D71" w14:textId="77777777" w:rsidR="00555F6C" w:rsidRPr="00142F42" w:rsidRDefault="00E72EAB">
      <w:pPr>
        <w:ind w:left="100" w:right="1625"/>
        <w:jc w:val="both"/>
        <w:rPr>
          <w:sz w:val="24"/>
          <w:szCs w:val="24"/>
        </w:rPr>
      </w:pPr>
      <w:r w:rsidRPr="00142F42">
        <w:rPr>
          <w:sz w:val="24"/>
          <w:szCs w:val="24"/>
        </w:rPr>
        <w:t>Let n be the number of year and r be the discount rate, the present value (PV) is given by</w:t>
      </w:r>
    </w:p>
    <w:p w14:paraId="12E63A78" w14:textId="77777777" w:rsidR="00555F6C" w:rsidRPr="00142F42" w:rsidRDefault="005A3E2C">
      <w:pPr>
        <w:spacing w:before="1"/>
        <w:ind w:left="3648"/>
        <w:rPr>
          <w:sz w:val="24"/>
          <w:szCs w:val="24"/>
        </w:rPr>
      </w:pPr>
      <w:r>
        <w:rPr>
          <w:noProof/>
          <w:sz w:val="24"/>
          <w:szCs w:val="24"/>
        </w:rPr>
        <w:drawing>
          <wp:inline distT="0" distB="0" distL="0" distR="0" wp14:anchorId="6D83FC71">
            <wp:extent cx="1441450" cy="427355"/>
            <wp:effectExtent l="0" t="0" r="6350" b="444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1450" cy="427355"/>
                    </a:xfrm>
                    <a:prstGeom prst="rect">
                      <a:avLst/>
                    </a:prstGeom>
                    <a:noFill/>
                    <a:ln>
                      <a:noFill/>
                    </a:ln>
                  </pic:spPr>
                </pic:pic>
              </a:graphicData>
            </a:graphic>
          </wp:inline>
        </w:drawing>
      </w:r>
    </w:p>
    <w:p w14:paraId="255DCF15" w14:textId="77777777" w:rsidR="00555F6C" w:rsidRPr="00142F42" w:rsidRDefault="00E72EAB">
      <w:pPr>
        <w:spacing w:before="3" w:line="240" w:lineRule="exact"/>
        <w:ind w:left="100" w:right="87"/>
        <w:rPr>
          <w:sz w:val="24"/>
          <w:szCs w:val="24"/>
        </w:rPr>
      </w:pPr>
      <w:r w:rsidRPr="00142F42">
        <w:rPr>
          <w:b/>
          <w:sz w:val="24"/>
          <w:szCs w:val="24"/>
        </w:rPr>
        <w:t xml:space="preserve">Disadvantage:  </w:t>
      </w:r>
      <w:r w:rsidRPr="00142F42">
        <w:rPr>
          <w:sz w:val="24"/>
          <w:szCs w:val="24"/>
        </w:rPr>
        <w:t>May  not  be  directly  comparable  with  earnings  from  other  investments  or  the  costs  of borrowing capital.</w:t>
      </w:r>
    </w:p>
    <w:p w14:paraId="1ADE2908" w14:textId="77777777" w:rsidR="00555F6C" w:rsidRPr="00142F42" w:rsidRDefault="00555F6C">
      <w:pPr>
        <w:spacing w:before="11" w:line="240" w:lineRule="exact"/>
        <w:rPr>
          <w:sz w:val="24"/>
          <w:szCs w:val="24"/>
        </w:rPr>
      </w:pPr>
    </w:p>
    <w:p w14:paraId="57D8C78F" w14:textId="77777777" w:rsidR="00555F6C" w:rsidRPr="00142F42" w:rsidRDefault="00E72EAB">
      <w:pPr>
        <w:ind w:left="100" w:right="8136"/>
        <w:jc w:val="both"/>
        <w:rPr>
          <w:sz w:val="24"/>
          <w:szCs w:val="24"/>
        </w:rPr>
      </w:pPr>
      <w:r w:rsidRPr="00142F42">
        <w:rPr>
          <w:b/>
          <w:sz w:val="24"/>
          <w:szCs w:val="24"/>
        </w:rPr>
        <w:t>Issues in NPV</w:t>
      </w:r>
    </w:p>
    <w:p w14:paraId="326CA6DF"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Choosing an appropriate discount rate is difficult</w:t>
      </w:r>
    </w:p>
    <w:p w14:paraId="0D4A7E66"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Ensuring that the rankings of projects are not sensitive to small changes in discount rate</w:t>
      </w:r>
    </w:p>
    <w:p w14:paraId="7DDFCA2B" w14:textId="77777777" w:rsidR="00555F6C" w:rsidRPr="00142F42" w:rsidRDefault="00E72EAB">
      <w:pPr>
        <w:spacing w:line="240" w:lineRule="exact"/>
        <w:ind w:left="100" w:right="8370"/>
        <w:jc w:val="both"/>
        <w:rPr>
          <w:sz w:val="24"/>
          <w:szCs w:val="24"/>
        </w:rPr>
      </w:pPr>
      <w:r w:rsidRPr="00142F42">
        <w:rPr>
          <w:b/>
          <w:sz w:val="24"/>
          <w:szCs w:val="24"/>
        </w:rPr>
        <w:t>Guidelines:</w:t>
      </w:r>
    </w:p>
    <w:p w14:paraId="0D5BDFE4"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Use the standard rate prescribed by the organization</w:t>
      </w:r>
    </w:p>
    <w:p w14:paraId="18A8E281"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Use interest rate + premium rate</w:t>
      </w:r>
    </w:p>
    <w:p w14:paraId="22063CF1"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Use a target rate of return</w:t>
      </w:r>
    </w:p>
    <w:p w14:paraId="645CA75D"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Rank the projects using various discount rates</w:t>
      </w:r>
    </w:p>
    <w:p w14:paraId="518D955E" w14:textId="77777777" w:rsidR="00555F6C" w:rsidRPr="00142F42" w:rsidRDefault="00555F6C">
      <w:pPr>
        <w:spacing w:before="13" w:line="240" w:lineRule="exact"/>
        <w:rPr>
          <w:sz w:val="24"/>
          <w:szCs w:val="24"/>
        </w:rPr>
      </w:pPr>
    </w:p>
    <w:p w14:paraId="3FA81748" w14:textId="77777777" w:rsidR="00555F6C" w:rsidRPr="00142F42" w:rsidRDefault="00E72EAB">
      <w:pPr>
        <w:ind w:left="100" w:right="91"/>
        <w:jc w:val="both"/>
        <w:rPr>
          <w:sz w:val="24"/>
          <w:szCs w:val="24"/>
        </w:rPr>
      </w:pPr>
      <w:r w:rsidRPr="00142F42">
        <w:rPr>
          <w:b/>
          <w:sz w:val="24"/>
          <w:szCs w:val="24"/>
        </w:rPr>
        <w:t>Consider two competing investments in computer equipment. Each calls for an initial cash out lay of</w:t>
      </w:r>
    </w:p>
    <w:p w14:paraId="2E9200B8" w14:textId="77777777" w:rsidR="00555F6C" w:rsidRPr="00142F42" w:rsidRDefault="00E72EAB">
      <w:pPr>
        <w:spacing w:before="1" w:line="240" w:lineRule="exact"/>
        <w:ind w:left="100" w:right="83"/>
        <w:rPr>
          <w:sz w:val="24"/>
          <w:szCs w:val="24"/>
        </w:rPr>
      </w:pPr>
      <w:r w:rsidRPr="00142F42">
        <w:rPr>
          <w:b/>
          <w:sz w:val="24"/>
          <w:szCs w:val="24"/>
        </w:rPr>
        <w:t>$100, and each returns a total a $200 over the next 5 years making net gain of $100. But the timing of the returns is different, as shown in the table below (Case A and Case B), and therefore the present</w:t>
      </w:r>
    </w:p>
    <w:p w14:paraId="32326B56" w14:textId="77777777" w:rsidR="00555F6C" w:rsidRPr="00142F42" w:rsidRDefault="00E72EAB">
      <w:pPr>
        <w:spacing w:line="240" w:lineRule="exact"/>
        <w:ind w:left="100" w:right="91"/>
        <w:jc w:val="both"/>
        <w:rPr>
          <w:sz w:val="24"/>
          <w:szCs w:val="24"/>
        </w:rPr>
      </w:pPr>
      <w:r w:rsidRPr="00142F42">
        <w:rPr>
          <w:b/>
          <w:sz w:val="24"/>
          <w:szCs w:val="24"/>
        </w:rPr>
        <w:t>value of each year’s return is different. The sum of  each investments present values is called the</w:t>
      </w:r>
    </w:p>
    <w:p w14:paraId="534C8993" w14:textId="7A501752" w:rsidR="00555F6C" w:rsidRPr="00142F42" w:rsidRDefault="00E72EAB">
      <w:pPr>
        <w:spacing w:line="240" w:lineRule="exact"/>
        <w:ind w:left="100" w:right="1433"/>
        <w:jc w:val="both"/>
        <w:rPr>
          <w:sz w:val="24"/>
          <w:szCs w:val="24"/>
        </w:rPr>
      </w:pPr>
      <w:r w:rsidRPr="00142F42">
        <w:rPr>
          <w:b/>
          <w:sz w:val="24"/>
          <w:szCs w:val="24"/>
        </w:rPr>
        <w:t>Discounted Cash flow (DCF) or Net Present Value (NPV). Using a 10% discount rate.</w:t>
      </w:r>
    </w:p>
    <w:p w14:paraId="3A46A33F" w14:textId="77777777" w:rsidR="00555F6C" w:rsidRPr="00142F42" w:rsidRDefault="00E72EAB">
      <w:pPr>
        <w:spacing w:before="59" w:line="240" w:lineRule="exact"/>
        <w:ind w:left="4517"/>
        <w:rPr>
          <w:sz w:val="24"/>
          <w:szCs w:val="24"/>
        </w:rPr>
        <w:sectPr w:rsidR="00555F6C" w:rsidRPr="00142F42">
          <w:pgSz w:w="12240" w:h="15840"/>
          <w:pgMar w:top="1020" w:right="1320" w:bottom="280" w:left="1340" w:header="754" w:footer="1055" w:gutter="0"/>
          <w:cols w:space="720"/>
        </w:sectPr>
      </w:pPr>
      <w:r w:rsidRPr="00142F42">
        <w:rPr>
          <w:b/>
          <w:position w:val="-1"/>
          <w:sz w:val="24"/>
          <w:szCs w:val="24"/>
        </w:rPr>
        <w:t>Case A                                      Case B</w:t>
      </w:r>
    </w:p>
    <w:p w14:paraId="42F16F5E" w14:textId="77777777" w:rsidR="00555F6C" w:rsidRPr="00142F42" w:rsidRDefault="00555F6C">
      <w:pPr>
        <w:spacing w:before="7" w:line="260" w:lineRule="exact"/>
        <w:rPr>
          <w:sz w:val="24"/>
          <w:szCs w:val="24"/>
        </w:rPr>
      </w:pPr>
    </w:p>
    <w:p w14:paraId="434A4DED" w14:textId="77777777" w:rsidR="00555F6C" w:rsidRPr="00142F42" w:rsidRDefault="00E72EAB">
      <w:pPr>
        <w:spacing w:line="240" w:lineRule="exact"/>
        <w:ind w:left="736" w:right="-53"/>
        <w:rPr>
          <w:sz w:val="24"/>
          <w:szCs w:val="24"/>
        </w:rPr>
      </w:pPr>
      <w:r w:rsidRPr="00142F42">
        <w:rPr>
          <w:b/>
          <w:position w:val="-1"/>
          <w:sz w:val="24"/>
          <w:szCs w:val="24"/>
        </w:rPr>
        <w:t>Timing</w:t>
      </w:r>
    </w:p>
    <w:p w14:paraId="149C62B4" w14:textId="77777777" w:rsidR="00555F6C" w:rsidRPr="00142F42" w:rsidRDefault="00E72EAB">
      <w:pPr>
        <w:spacing w:before="13"/>
        <w:ind w:left="-39" w:right="-39"/>
        <w:jc w:val="center"/>
        <w:rPr>
          <w:sz w:val="24"/>
          <w:szCs w:val="24"/>
        </w:rPr>
      </w:pPr>
      <w:r w:rsidRPr="00142F42">
        <w:rPr>
          <w:sz w:val="24"/>
          <w:szCs w:val="24"/>
        </w:rPr>
        <w:br w:type="column"/>
      </w:r>
      <w:r w:rsidRPr="00142F42">
        <w:rPr>
          <w:b/>
          <w:sz w:val="24"/>
          <w:szCs w:val="24"/>
        </w:rPr>
        <w:t>Discount rate</w:t>
      </w:r>
    </w:p>
    <w:p w14:paraId="4E83528E" w14:textId="77777777" w:rsidR="00555F6C" w:rsidRPr="00142F42" w:rsidRDefault="00E72EAB">
      <w:pPr>
        <w:spacing w:before="1" w:line="240" w:lineRule="exact"/>
        <w:ind w:left="304" w:right="302"/>
        <w:jc w:val="center"/>
        <w:rPr>
          <w:sz w:val="24"/>
          <w:szCs w:val="24"/>
        </w:rPr>
      </w:pPr>
      <w:r w:rsidRPr="00142F42">
        <w:rPr>
          <w:b/>
          <w:position w:val="-1"/>
          <w:sz w:val="24"/>
          <w:szCs w:val="24"/>
        </w:rPr>
        <w:t>(10%)</w:t>
      </w:r>
    </w:p>
    <w:p w14:paraId="1F02F026" w14:textId="77777777" w:rsidR="00555F6C" w:rsidRPr="00142F42" w:rsidRDefault="00E72EAB">
      <w:pPr>
        <w:spacing w:before="13"/>
        <w:ind w:left="199" w:right="-38" w:hanging="199"/>
        <w:rPr>
          <w:sz w:val="24"/>
          <w:szCs w:val="24"/>
        </w:rPr>
      </w:pPr>
      <w:r w:rsidRPr="00142F42">
        <w:rPr>
          <w:sz w:val="24"/>
          <w:szCs w:val="24"/>
        </w:rPr>
        <w:br w:type="column"/>
      </w:r>
      <w:r w:rsidRPr="00142F42">
        <w:rPr>
          <w:b/>
          <w:sz w:val="24"/>
          <w:szCs w:val="24"/>
        </w:rPr>
        <w:t>Net cash flow</w:t>
      </w:r>
    </w:p>
    <w:p w14:paraId="4EC39E1F" w14:textId="77777777" w:rsidR="00555F6C" w:rsidRPr="00142F42" w:rsidRDefault="00E72EAB">
      <w:pPr>
        <w:spacing w:before="13"/>
        <w:ind w:left="106" w:right="-38" w:hanging="106"/>
        <w:rPr>
          <w:sz w:val="24"/>
          <w:szCs w:val="24"/>
        </w:rPr>
      </w:pPr>
      <w:r w:rsidRPr="00142F42">
        <w:rPr>
          <w:sz w:val="24"/>
          <w:szCs w:val="24"/>
        </w:rPr>
        <w:br w:type="column"/>
      </w:r>
      <w:r w:rsidRPr="00142F42">
        <w:rPr>
          <w:b/>
          <w:sz w:val="24"/>
          <w:szCs w:val="24"/>
        </w:rPr>
        <w:t>Present value</w:t>
      </w:r>
    </w:p>
    <w:p w14:paraId="4195ED91" w14:textId="77777777" w:rsidR="00555F6C" w:rsidRPr="00142F42" w:rsidRDefault="00E72EAB">
      <w:pPr>
        <w:spacing w:before="13"/>
        <w:ind w:left="199" w:right="-38" w:hanging="199"/>
        <w:rPr>
          <w:sz w:val="24"/>
          <w:szCs w:val="24"/>
        </w:rPr>
      </w:pPr>
      <w:r w:rsidRPr="00142F42">
        <w:rPr>
          <w:sz w:val="24"/>
          <w:szCs w:val="24"/>
        </w:rPr>
        <w:br w:type="column"/>
      </w:r>
      <w:r w:rsidRPr="00142F42">
        <w:rPr>
          <w:b/>
          <w:sz w:val="24"/>
          <w:szCs w:val="24"/>
        </w:rPr>
        <w:t>Net cash flow</w:t>
      </w:r>
    </w:p>
    <w:p w14:paraId="2FC7B981" w14:textId="77777777" w:rsidR="00555F6C" w:rsidRPr="00142F42" w:rsidRDefault="00E72EAB">
      <w:pPr>
        <w:spacing w:before="13"/>
        <w:ind w:left="106" w:right="928" w:hanging="106"/>
        <w:rPr>
          <w:sz w:val="24"/>
          <w:szCs w:val="24"/>
        </w:rPr>
        <w:sectPr w:rsidR="00555F6C" w:rsidRPr="00142F42">
          <w:type w:val="continuous"/>
          <w:pgSz w:w="12240" w:h="15840"/>
          <w:pgMar w:top="1020" w:right="1320" w:bottom="280" w:left="1340" w:header="720" w:footer="720" w:gutter="0"/>
          <w:cols w:num="6" w:space="720" w:equalWidth="0">
            <w:col w:w="1423" w:space="463"/>
            <w:col w:w="1267" w:space="596"/>
            <w:col w:w="804" w:space="612"/>
            <w:col w:w="710" w:space="615"/>
            <w:col w:w="804" w:space="610"/>
            <w:col w:w="1676"/>
          </w:cols>
        </w:sectPr>
      </w:pPr>
      <w:r w:rsidRPr="00142F42">
        <w:rPr>
          <w:sz w:val="24"/>
          <w:szCs w:val="24"/>
        </w:rPr>
        <w:br w:type="column"/>
      </w:r>
      <w:r w:rsidRPr="00142F42">
        <w:rPr>
          <w:b/>
          <w:sz w:val="24"/>
          <w:szCs w:val="24"/>
        </w:rPr>
        <w:t>Present value</w:t>
      </w:r>
    </w:p>
    <w:p w14:paraId="1C245DEF" w14:textId="77777777" w:rsidR="00555F6C" w:rsidRPr="00142F42" w:rsidRDefault="00E72EAB">
      <w:pPr>
        <w:spacing w:before="55" w:line="294" w:lineRule="auto"/>
        <w:ind w:left="808" w:right="1033" w:hanging="2"/>
        <w:rPr>
          <w:sz w:val="24"/>
          <w:szCs w:val="24"/>
        </w:rPr>
      </w:pPr>
      <w:r w:rsidRPr="00142F42">
        <w:rPr>
          <w:sz w:val="24"/>
          <w:szCs w:val="24"/>
        </w:rPr>
        <w:t>now 0                    1                          100                   100                   100                   100 year 1                0.9091                      60                  54.55                  20                  18.18 year 2                0.8264                      60                  49.59                  20                  16.53 year 3                0.7513                      40                  30.05                  40                  30.05 year 4                0.6830                      20                  13.66                  60                  40.98 year 5                0.6209                      20                  12.42                  60                  37.26</w:t>
      </w:r>
    </w:p>
    <w:p w14:paraId="3A346C05" w14:textId="77777777" w:rsidR="00555F6C" w:rsidRPr="00142F42" w:rsidRDefault="00E72EAB">
      <w:pPr>
        <w:spacing w:before="1"/>
        <w:ind w:left="1788"/>
        <w:rPr>
          <w:sz w:val="24"/>
          <w:szCs w:val="24"/>
        </w:rPr>
      </w:pPr>
      <w:r w:rsidRPr="00142F42">
        <w:rPr>
          <w:b/>
          <w:sz w:val="24"/>
          <w:szCs w:val="24"/>
        </w:rPr>
        <w:t>Total                               100                 62.67                 100                 33.83</w:t>
      </w:r>
    </w:p>
    <w:p w14:paraId="0820DFA0" w14:textId="77777777" w:rsidR="00555F6C" w:rsidRPr="00142F42" w:rsidRDefault="00E72EAB">
      <w:pPr>
        <w:spacing w:before="8"/>
        <w:ind w:left="3424" w:right="3442"/>
        <w:jc w:val="center"/>
        <w:rPr>
          <w:sz w:val="24"/>
          <w:szCs w:val="24"/>
        </w:rPr>
      </w:pPr>
      <w:r w:rsidRPr="00142F42">
        <w:rPr>
          <w:b/>
          <w:sz w:val="24"/>
          <w:szCs w:val="24"/>
        </w:rPr>
        <w:lastRenderedPageBreak/>
        <w:t>Using NPV function of excel</w:t>
      </w:r>
    </w:p>
    <w:p w14:paraId="702FAE80" w14:textId="77777777" w:rsidR="00555F6C" w:rsidRPr="00142F42" w:rsidRDefault="00555F6C">
      <w:pPr>
        <w:spacing w:before="6" w:line="100" w:lineRule="exact"/>
        <w:rPr>
          <w:sz w:val="24"/>
          <w:szCs w:val="24"/>
        </w:rPr>
      </w:pPr>
    </w:p>
    <w:p w14:paraId="7046593C" w14:textId="77777777" w:rsidR="00555F6C" w:rsidRPr="00142F42" w:rsidRDefault="00555F6C">
      <w:pPr>
        <w:spacing w:line="200" w:lineRule="exact"/>
        <w:rPr>
          <w:sz w:val="24"/>
          <w:szCs w:val="24"/>
        </w:rPr>
      </w:pPr>
    </w:p>
    <w:p w14:paraId="55DA5300" w14:textId="77777777" w:rsidR="00555F6C" w:rsidRPr="00142F42" w:rsidRDefault="00555F6C">
      <w:pPr>
        <w:spacing w:line="200" w:lineRule="exact"/>
        <w:rPr>
          <w:sz w:val="24"/>
          <w:szCs w:val="24"/>
        </w:rPr>
      </w:pPr>
    </w:p>
    <w:p w14:paraId="33AEF8BF" w14:textId="77777777" w:rsidR="00555F6C" w:rsidRPr="00142F42" w:rsidRDefault="00E72EAB">
      <w:pPr>
        <w:ind w:left="100" w:right="79"/>
        <w:jc w:val="both"/>
        <w:rPr>
          <w:sz w:val="24"/>
          <w:szCs w:val="24"/>
        </w:rPr>
        <w:sectPr w:rsidR="00555F6C" w:rsidRPr="00142F42">
          <w:type w:val="continuous"/>
          <w:pgSz w:w="12240" w:h="15840"/>
          <w:pgMar w:top="1020" w:right="1320" w:bottom="280" w:left="1340" w:header="720" w:footer="720" w:gutter="0"/>
          <w:cols w:space="720"/>
        </w:sectPr>
      </w:pPr>
      <w:r w:rsidRPr="00142F42">
        <w:rPr>
          <w:b/>
          <w:sz w:val="24"/>
          <w:szCs w:val="24"/>
        </w:rPr>
        <w:t>Assuming a 10% discount rate, the NPV for project 1 would be calculated as in the following table. Using a 10% discount rate, calculate the net present values for projects 2, 3 and 4 and decide which, on the basis of this, is the most beneficial to pursue.</w:t>
      </w:r>
    </w:p>
    <w:p w14:paraId="5A8997BE" w14:textId="77777777" w:rsidR="00555F6C" w:rsidRPr="00142F42" w:rsidRDefault="00555F6C">
      <w:pPr>
        <w:spacing w:line="200" w:lineRule="exact"/>
        <w:rPr>
          <w:sz w:val="24"/>
          <w:szCs w:val="24"/>
        </w:rPr>
      </w:pPr>
    </w:p>
    <w:p w14:paraId="6B8F447D" w14:textId="77777777" w:rsidR="00555F6C" w:rsidRPr="00142F42" w:rsidRDefault="00555F6C">
      <w:pPr>
        <w:spacing w:before="17" w:line="240" w:lineRule="exact"/>
        <w:rPr>
          <w:sz w:val="24"/>
          <w:szCs w:val="24"/>
        </w:rPr>
      </w:pPr>
    </w:p>
    <w:p w14:paraId="724361E6" w14:textId="77777777" w:rsidR="00555F6C" w:rsidRPr="00142F42" w:rsidRDefault="005A3E2C">
      <w:pPr>
        <w:ind w:left="155"/>
        <w:rPr>
          <w:sz w:val="24"/>
          <w:szCs w:val="24"/>
        </w:rPr>
      </w:pPr>
      <w:r>
        <w:rPr>
          <w:noProof/>
          <w:sz w:val="24"/>
          <w:szCs w:val="24"/>
        </w:rPr>
        <w:drawing>
          <wp:inline distT="0" distB="0" distL="0" distR="0" wp14:anchorId="5828BDD7">
            <wp:extent cx="4760595" cy="2007870"/>
            <wp:effectExtent l="0" t="0" r="1905"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0595" cy="2007870"/>
                    </a:xfrm>
                    <a:prstGeom prst="rect">
                      <a:avLst/>
                    </a:prstGeom>
                    <a:noFill/>
                    <a:ln>
                      <a:noFill/>
                    </a:ln>
                  </pic:spPr>
                </pic:pic>
              </a:graphicData>
            </a:graphic>
          </wp:inline>
        </w:drawing>
      </w:r>
    </w:p>
    <w:p w14:paraId="1E0FA360" w14:textId="77777777" w:rsidR="00555F6C" w:rsidRPr="00142F42" w:rsidRDefault="00E72EAB">
      <w:pPr>
        <w:spacing w:before="3" w:line="240" w:lineRule="exact"/>
        <w:ind w:left="100" w:right="81"/>
        <w:rPr>
          <w:sz w:val="24"/>
          <w:szCs w:val="24"/>
        </w:rPr>
      </w:pPr>
      <w:r w:rsidRPr="00142F42">
        <w:rPr>
          <w:b/>
          <w:sz w:val="24"/>
          <w:szCs w:val="24"/>
        </w:rPr>
        <w:t>Calculate the NPV for each of the projects A, B and C shown in the table below using each of the discount rates 8%, 10% and 12%. For each of the discount rates, decide which is the best project.</w:t>
      </w:r>
    </w:p>
    <w:p w14:paraId="58FB663A" w14:textId="77777777" w:rsidR="00555F6C" w:rsidRPr="00142F42" w:rsidRDefault="005A3E2C">
      <w:pPr>
        <w:spacing w:line="240" w:lineRule="exact"/>
        <w:ind w:left="100"/>
        <w:rPr>
          <w:sz w:val="24"/>
          <w:szCs w:val="24"/>
        </w:rPr>
      </w:pPr>
      <w:r>
        <w:rPr>
          <w:noProof/>
        </w:rPr>
        <w:drawing>
          <wp:anchor distT="0" distB="0" distL="114300" distR="114300" simplePos="0" relativeHeight="251660288" behindDoc="1" locked="0" layoutInCell="1" allowOverlap="1" wp14:anchorId="2E07D76B">
            <wp:simplePos x="0" y="0"/>
            <wp:positionH relativeFrom="page">
              <wp:posOffset>914400</wp:posOffset>
            </wp:positionH>
            <wp:positionV relativeFrom="paragraph">
              <wp:posOffset>159385</wp:posOffset>
            </wp:positionV>
            <wp:extent cx="4932680" cy="2406015"/>
            <wp:effectExtent l="0" t="0" r="0" b="0"/>
            <wp:wrapNone/>
            <wp:docPr id="1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2680" cy="2406015"/>
                    </a:xfrm>
                    <a:prstGeom prst="rect">
                      <a:avLst/>
                    </a:prstGeom>
                    <a:noFill/>
                  </pic:spPr>
                </pic:pic>
              </a:graphicData>
            </a:graphic>
            <wp14:sizeRelH relativeFrom="page">
              <wp14:pctWidth>0</wp14:pctWidth>
            </wp14:sizeRelH>
            <wp14:sizeRelV relativeFrom="page">
              <wp14:pctHeight>0</wp14:pctHeight>
            </wp14:sizeRelV>
          </wp:anchor>
        </w:drawing>
      </w:r>
      <w:r w:rsidR="00E72EAB" w:rsidRPr="00142F42">
        <w:rPr>
          <w:b/>
          <w:sz w:val="24"/>
          <w:szCs w:val="24"/>
        </w:rPr>
        <w:t>What can you conclude from this result?</w:t>
      </w:r>
    </w:p>
    <w:p w14:paraId="3F8D9C6E" w14:textId="77777777" w:rsidR="00555F6C" w:rsidRPr="00142F42" w:rsidRDefault="00555F6C">
      <w:pPr>
        <w:spacing w:line="200" w:lineRule="exact"/>
        <w:rPr>
          <w:sz w:val="24"/>
          <w:szCs w:val="24"/>
        </w:rPr>
      </w:pPr>
    </w:p>
    <w:p w14:paraId="36B70E3D" w14:textId="77777777" w:rsidR="00555F6C" w:rsidRPr="00142F42" w:rsidRDefault="00555F6C">
      <w:pPr>
        <w:spacing w:line="200" w:lineRule="exact"/>
        <w:rPr>
          <w:sz w:val="24"/>
          <w:szCs w:val="24"/>
        </w:rPr>
      </w:pPr>
    </w:p>
    <w:p w14:paraId="27AA11AE" w14:textId="77777777" w:rsidR="00555F6C" w:rsidRPr="00142F42" w:rsidRDefault="00555F6C">
      <w:pPr>
        <w:spacing w:line="200" w:lineRule="exact"/>
        <w:rPr>
          <w:sz w:val="24"/>
          <w:szCs w:val="24"/>
        </w:rPr>
      </w:pPr>
    </w:p>
    <w:p w14:paraId="4274F9AE" w14:textId="77777777" w:rsidR="00555F6C" w:rsidRPr="00142F42" w:rsidRDefault="00555F6C">
      <w:pPr>
        <w:spacing w:line="200" w:lineRule="exact"/>
        <w:rPr>
          <w:sz w:val="24"/>
          <w:szCs w:val="24"/>
        </w:rPr>
      </w:pPr>
    </w:p>
    <w:p w14:paraId="1C9B6E44" w14:textId="77777777" w:rsidR="00555F6C" w:rsidRPr="00142F42" w:rsidRDefault="00555F6C">
      <w:pPr>
        <w:spacing w:line="200" w:lineRule="exact"/>
        <w:rPr>
          <w:sz w:val="24"/>
          <w:szCs w:val="24"/>
        </w:rPr>
      </w:pPr>
    </w:p>
    <w:p w14:paraId="11E1E951" w14:textId="77777777" w:rsidR="00555F6C" w:rsidRPr="00142F42" w:rsidRDefault="00555F6C">
      <w:pPr>
        <w:spacing w:line="200" w:lineRule="exact"/>
        <w:rPr>
          <w:sz w:val="24"/>
          <w:szCs w:val="24"/>
        </w:rPr>
      </w:pPr>
    </w:p>
    <w:p w14:paraId="22C08E43" w14:textId="77777777" w:rsidR="00555F6C" w:rsidRPr="00142F42" w:rsidRDefault="00555F6C">
      <w:pPr>
        <w:spacing w:line="200" w:lineRule="exact"/>
        <w:rPr>
          <w:sz w:val="24"/>
          <w:szCs w:val="24"/>
        </w:rPr>
      </w:pPr>
    </w:p>
    <w:p w14:paraId="501E5EE8" w14:textId="77777777" w:rsidR="00555F6C" w:rsidRPr="00142F42" w:rsidRDefault="00555F6C">
      <w:pPr>
        <w:spacing w:line="200" w:lineRule="exact"/>
        <w:rPr>
          <w:sz w:val="24"/>
          <w:szCs w:val="24"/>
        </w:rPr>
      </w:pPr>
    </w:p>
    <w:p w14:paraId="382BB775" w14:textId="77777777" w:rsidR="00555F6C" w:rsidRPr="00142F42" w:rsidRDefault="00555F6C">
      <w:pPr>
        <w:spacing w:line="200" w:lineRule="exact"/>
        <w:rPr>
          <w:sz w:val="24"/>
          <w:szCs w:val="24"/>
        </w:rPr>
      </w:pPr>
    </w:p>
    <w:p w14:paraId="0029E0CB" w14:textId="77777777" w:rsidR="00555F6C" w:rsidRPr="00142F42" w:rsidRDefault="00555F6C">
      <w:pPr>
        <w:spacing w:line="200" w:lineRule="exact"/>
        <w:rPr>
          <w:sz w:val="24"/>
          <w:szCs w:val="24"/>
        </w:rPr>
      </w:pPr>
    </w:p>
    <w:p w14:paraId="61A184B1" w14:textId="77777777" w:rsidR="00555F6C" w:rsidRPr="00142F42" w:rsidRDefault="00555F6C">
      <w:pPr>
        <w:spacing w:line="200" w:lineRule="exact"/>
        <w:rPr>
          <w:sz w:val="24"/>
          <w:szCs w:val="24"/>
        </w:rPr>
      </w:pPr>
    </w:p>
    <w:p w14:paraId="0C6C55F1" w14:textId="77777777" w:rsidR="00555F6C" w:rsidRPr="00142F42" w:rsidRDefault="00555F6C">
      <w:pPr>
        <w:spacing w:line="200" w:lineRule="exact"/>
        <w:rPr>
          <w:sz w:val="24"/>
          <w:szCs w:val="24"/>
        </w:rPr>
      </w:pPr>
    </w:p>
    <w:p w14:paraId="3329C609" w14:textId="77777777" w:rsidR="00555F6C" w:rsidRPr="00142F42" w:rsidRDefault="00555F6C">
      <w:pPr>
        <w:spacing w:line="200" w:lineRule="exact"/>
        <w:rPr>
          <w:sz w:val="24"/>
          <w:szCs w:val="24"/>
        </w:rPr>
      </w:pPr>
    </w:p>
    <w:p w14:paraId="649F05AF" w14:textId="77777777" w:rsidR="00555F6C" w:rsidRPr="00142F42" w:rsidRDefault="00555F6C">
      <w:pPr>
        <w:spacing w:line="200" w:lineRule="exact"/>
        <w:rPr>
          <w:sz w:val="24"/>
          <w:szCs w:val="24"/>
        </w:rPr>
      </w:pPr>
    </w:p>
    <w:p w14:paraId="43A9F02D" w14:textId="77777777" w:rsidR="00555F6C" w:rsidRPr="00142F42" w:rsidRDefault="00555F6C">
      <w:pPr>
        <w:spacing w:line="200" w:lineRule="exact"/>
        <w:rPr>
          <w:sz w:val="24"/>
          <w:szCs w:val="24"/>
        </w:rPr>
      </w:pPr>
    </w:p>
    <w:p w14:paraId="696FD3E0" w14:textId="77777777" w:rsidR="00555F6C" w:rsidRPr="00142F42" w:rsidRDefault="00555F6C">
      <w:pPr>
        <w:spacing w:line="200" w:lineRule="exact"/>
        <w:rPr>
          <w:sz w:val="24"/>
          <w:szCs w:val="24"/>
        </w:rPr>
      </w:pPr>
    </w:p>
    <w:p w14:paraId="022016F0" w14:textId="77777777" w:rsidR="00555F6C" w:rsidRPr="00142F42" w:rsidRDefault="00555F6C">
      <w:pPr>
        <w:spacing w:line="200" w:lineRule="exact"/>
        <w:rPr>
          <w:sz w:val="24"/>
          <w:szCs w:val="24"/>
        </w:rPr>
      </w:pPr>
    </w:p>
    <w:p w14:paraId="241CB182" w14:textId="77777777" w:rsidR="00555F6C" w:rsidRPr="00142F42" w:rsidRDefault="00555F6C">
      <w:pPr>
        <w:spacing w:line="200" w:lineRule="exact"/>
        <w:rPr>
          <w:sz w:val="24"/>
          <w:szCs w:val="24"/>
        </w:rPr>
      </w:pPr>
    </w:p>
    <w:p w14:paraId="7BD2842B" w14:textId="77777777" w:rsidR="00555F6C" w:rsidRPr="00142F42" w:rsidRDefault="00555F6C">
      <w:pPr>
        <w:spacing w:line="200" w:lineRule="exact"/>
        <w:rPr>
          <w:sz w:val="24"/>
          <w:szCs w:val="24"/>
        </w:rPr>
      </w:pPr>
    </w:p>
    <w:p w14:paraId="56256273" w14:textId="77777777" w:rsidR="00555F6C" w:rsidRPr="00142F42" w:rsidRDefault="00555F6C">
      <w:pPr>
        <w:spacing w:line="200" w:lineRule="exact"/>
        <w:rPr>
          <w:sz w:val="24"/>
          <w:szCs w:val="24"/>
        </w:rPr>
      </w:pPr>
    </w:p>
    <w:p w14:paraId="733EC74A" w14:textId="77777777" w:rsidR="00555F6C" w:rsidRPr="00142F42" w:rsidRDefault="00555F6C">
      <w:pPr>
        <w:spacing w:before="14" w:line="280" w:lineRule="exact"/>
        <w:rPr>
          <w:sz w:val="24"/>
          <w:szCs w:val="24"/>
        </w:rPr>
      </w:pPr>
    </w:p>
    <w:p w14:paraId="4A706934" w14:textId="77777777" w:rsidR="00555F6C" w:rsidRPr="00142F42" w:rsidRDefault="005A3E2C">
      <w:pPr>
        <w:ind w:left="100"/>
        <w:rPr>
          <w:sz w:val="24"/>
          <w:szCs w:val="24"/>
        </w:rPr>
        <w:sectPr w:rsidR="00555F6C" w:rsidRPr="00142F42">
          <w:pgSz w:w="12240" w:h="15840"/>
          <w:pgMar w:top="1020" w:right="1320" w:bottom="280" w:left="1340" w:header="754" w:footer="1055" w:gutter="0"/>
          <w:cols w:space="720"/>
        </w:sectPr>
      </w:pPr>
      <w:r>
        <w:rPr>
          <w:noProof/>
          <w:sz w:val="24"/>
          <w:szCs w:val="24"/>
        </w:rPr>
        <w:drawing>
          <wp:inline distT="0" distB="0" distL="0" distR="0" wp14:anchorId="7DDFF670">
            <wp:extent cx="5099050" cy="2753360"/>
            <wp:effectExtent l="0" t="0" r="6350" b="254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9050" cy="2753360"/>
                    </a:xfrm>
                    <a:prstGeom prst="rect">
                      <a:avLst/>
                    </a:prstGeom>
                    <a:noFill/>
                    <a:ln>
                      <a:noFill/>
                    </a:ln>
                  </pic:spPr>
                </pic:pic>
              </a:graphicData>
            </a:graphic>
          </wp:inline>
        </w:drawing>
      </w:r>
    </w:p>
    <w:p w14:paraId="5580CB87" w14:textId="77777777" w:rsidR="00555F6C" w:rsidRPr="00142F42" w:rsidRDefault="00555F6C">
      <w:pPr>
        <w:spacing w:line="200" w:lineRule="exact"/>
        <w:rPr>
          <w:sz w:val="24"/>
          <w:szCs w:val="24"/>
        </w:rPr>
      </w:pPr>
    </w:p>
    <w:p w14:paraId="490CD980" w14:textId="77777777" w:rsidR="00555F6C" w:rsidRPr="00142F42" w:rsidRDefault="00555F6C">
      <w:pPr>
        <w:spacing w:line="200" w:lineRule="exact"/>
        <w:rPr>
          <w:sz w:val="24"/>
          <w:szCs w:val="24"/>
        </w:rPr>
      </w:pPr>
    </w:p>
    <w:p w14:paraId="0D00ED14" w14:textId="77777777" w:rsidR="00555F6C" w:rsidRPr="00142F42" w:rsidRDefault="00555F6C">
      <w:pPr>
        <w:spacing w:before="17" w:line="260" w:lineRule="exact"/>
        <w:rPr>
          <w:sz w:val="24"/>
          <w:szCs w:val="24"/>
        </w:rPr>
      </w:pPr>
    </w:p>
    <w:p w14:paraId="7793C91E" w14:textId="77777777" w:rsidR="00555F6C" w:rsidRPr="00142F42" w:rsidRDefault="00E72EAB">
      <w:pPr>
        <w:spacing w:before="36" w:line="240" w:lineRule="exact"/>
        <w:ind w:left="100" w:right="4456"/>
        <w:jc w:val="both"/>
        <w:rPr>
          <w:sz w:val="24"/>
          <w:szCs w:val="24"/>
        </w:rPr>
      </w:pPr>
      <w:r w:rsidRPr="00142F42">
        <w:rPr>
          <w:b/>
          <w:sz w:val="24"/>
          <w:szCs w:val="24"/>
        </w:rPr>
        <w:t>NPV  –Decision  Rule  (</w:t>
      </w:r>
      <w:r w:rsidRPr="00142F42">
        <w:rPr>
          <w:b/>
          <w:i/>
          <w:sz w:val="24"/>
          <w:szCs w:val="24"/>
        </w:rPr>
        <w:t>If  the  NPV  is  positive,  accept  the project)</w:t>
      </w:r>
    </w:p>
    <w:p w14:paraId="7B976E38" w14:textId="77777777" w:rsidR="00555F6C" w:rsidRPr="00142F42" w:rsidRDefault="00E72EAB">
      <w:pPr>
        <w:spacing w:before="2" w:line="240" w:lineRule="exact"/>
        <w:ind w:left="100" w:right="4454"/>
        <w:jc w:val="both"/>
        <w:rPr>
          <w:sz w:val="24"/>
          <w:szCs w:val="24"/>
        </w:rPr>
      </w:pPr>
      <w:r w:rsidRPr="00142F42">
        <w:rPr>
          <w:sz w:val="24"/>
          <w:szCs w:val="24"/>
        </w:rPr>
        <w:t>A positive NPV means that the project is expected to add value to the firm and will therefore increase the wealth of the owners. Since our goal is to increase owner wealth, NPV is a direct</w:t>
      </w:r>
    </w:p>
    <w:p w14:paraId="7B6C50F4" w14:textId="77777777" w:rsidR="00555F6C" w:rsidRPr="00142F42" w:rsidRDefault="00E72EAB">
      <w:pPr>
        <w:spacing w:line="240" w:lineRule="exact"/>
        <w:ind w:left="100" w:right="5311"/>
        <w:jc w:val="both"/>
        <w:rPr>
          <w:sz w:val="24"/>
          <w:szCs w:val="24"/>
        </w:rPr>
      </w:pPr>
      <w:r w:rsidRPr="00142F42">
        <w:rPr>
          <w:position w:val="-1"/>
          <w:sz w:val="24"/>
          <w:szCs w:val="24"/>
        </w:rPr>
        <w:t>measure of how well this project will meet our goal.</w:t>
      </w:r>
    </w:p>
    <w:p w14:paraId="056A8F2A" w14:textId="77777777" w:rsidR="00555F6C" w:rsidRPr="00142F42" w:rsidRDefault="00555F6C">
      <w:pPr>
        <w:spacing w:before="5" w:line="240" w:lineRule="exact"/>
        <w:rPr>
          <w:sz w:val="24"/>
          <w:szCs w:val="24"/>
        </w:rPr>
      </w:pPr>
    </w:p>
    <w:p w14:paraId="6402EEBC" w14:textId="77777777" w:rsidR="00555F6C" w:rsidRPr="00142F42" w:rsidRDefault="005A3E2C">
      <w:pPr>
        <w:spacing w:before="32"/>
        <w:ind w:left="100" w:right="4455"/>
        <w:jc w:val="both"/>
        <w:rPr>
          <w:sz w:val="24"/>
          <w:szCs w:val="24"/>
        </w:rPr>
      </w:pPr>
      <w:r>
        <w:rPr>
          <w:noProof/>
        </w:rPr>
        <w:drawing>
          <wp:anchor distT="0" distB="0" distL="114300" distR="114300" simplePos="0" relativeHeight="251662336" behindDoc="1" locked="0" layoutInCell="1" allowOverlap="1" wp14:anchorId="13FE2D56">
            <wp:simplePos x="0" y="0"/>
            <wp:positionH relativeFrom="page">
              <wp:posOffset>4486275</wp:posOffset>
            </wp:positionH>
            <wp:positionV relativeFrom="paragraph">
              <wp:posOffset>-1276985</wp:posOffset>
            </wp:positionV>
            <wp:extent cx="2667000" cy="1881505"/>
            <wp:effectExtent l="0" t="0" r="0" b="0"/>
            <wp:wrapNone/>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1881505"/>
                    </a:xfrm>
                    <a:prstGeom prst="rect">
                      <a:avLst/>
                    </a:prstGeom>
                    <a:noFill/>
                  </pic:spPr>
                </pic:pic>
              </a:graphicData>
            </a:graphic>
            <wp14:sizeRelH relativeFrom="page">
              <wp14:pctWidth>0</wp14:pctWidth>
            </wp14:sizeRelH>
            <wp14:sizeRelV relativeFrom="page">
              <wp14:pctHeight>0</wp14:pctHeight>
            </wp14:sizeRelV>
          </wp:anchor>
        </w:drawing>
      </w:r>
      <w:r w:rsidR="00E72EAB" w:rsidRPr="00142F42">
        <w:rPr>
          <w:b/>
          <w:sz w:val="24"/>
          <w:szCs w:val="24"/>
        </w:rPr>
        <w:t xml:space="preserve">Internal  rate  of  return:  </w:t>
      </w:r>
      <w:r w:rsidR="00E72EAB" w:rsidRPr="00142F42">
        <w:rPr>
          <w:sz w:val="24"/>
          <w:szCs w:val="24"/>
        </w:rPr>
        <w:t>One  disadvantage  of  NPV  as  a measure  of  profitability  is  that,  although  it  may  be  used  to compare  projects,  it  might  not  be  directly  comparable  with earnings  from  other  investments  or  the  costs  of  borrowing</w:t>
      </w:r>
    </w:p>
    <w:p w14:paraId="5F8D9024" w14:textId="77777777" w:rsidR="00555F6C" w:rsidRPr="00142F42" w:rsidRDefault="00E72EAB">
      <w:pPr>
        <w:spacing w:before="2"/>
        <w:ind w:left="100" w:right="539"/>
        <w:jc w:val="both"/>
        <w:rPr>
          <w:sz w:val="24"/>
          <w:szCs w:val="24"/>
        </w:rPr>
      </w:pPr>
      <w:r w:rsidRPr="00142F42">
        <w:rPr>
          <w:sz w:val="24"/>
          <w:szCs w:val="24"/>
        </w:rPr>
        <w:t xml:space="preserve">capital. Such costs are usually quoted. It is based entirely on the estimated cash flows and is independent of interest rates found elsewhere. IRR is calculated by following formula here </w:t>
      </w:r>
      <w:r w:rsidRPr="00142F42">
        <w:rPr>
          <w:b/>
          <w:sz w:val="24"/>
          <w:szCs w:val="24"/>
        </w:rPr>
        <w:t xml:space="preserve">CF </w:t>
      </w:r>
      <w:r w:rsidRPr="00142F42">
        <w:rPr>
          <w:sz w:val="24"/>
          <w:szCs w:val="24"/>
        </w:rPr>
        <w:t xml:space="preserve">stands for Cash Flow and </w:t>
      </w:r>
      <w:r w:rsidRPr="00142F42">
        <w:rPr>
          <w:b/>
          <w:sz w:val="24"/>
          <w:szCs w:val="24"/>
        </w:rPr>
        <w:t xml:space="preserve">r </w:t>
      </w:r>
      <w:r w:rsidRPr="00142F42">
        <w:rPr>
          <w:sz w:val="24"/>
          <w:szCs w:val="24"/>
        </w:rPr>
        <w:t>is the internal rate of return</w:t>
      </w:r>
    </w:p>
    <w:p w14:paraId="54DF99DB" w14:textId="77777777" w:rsidR="00555F6C" w:rsidRPr="00142F42" w:rsidRDefault="005A3E2C">
      <w:pPr>
        <w:spacing w:before="1"/>
        <w:ind w:left="100"/>
        <w:rPr>
          <w:sz w:val="24"/>
          <w:szCs w:val="24"/>
        </w:rPr>
      </w:pPr>
      <w:r>
        <w:rPr>
          <w:noProof/>
          <w:sz w:val="24"/>
          <w:szCs w:val="24"/>
        </w:rPr>
        <w:drawing>
          <wp:inline distT="0" distB="0" distL="0" distR="0" wp14:anchorId="191DFF75">
            <wp:extent cx="3985895" cy="576580"/>
            <wp:effectExtent l="0" t="0" r="1905"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5895" cy="576580"/>
                    </a:xfrm>
                    <a:prstGeom prst="rect">
                      <a:avLst/>
                    </a:prstGeom>
                    <a:noFill/>
                    <a:ln>
                      <a:noFill/>
                    </a:ln>
                  </pic:spPr>
                </pic:pic>
              </a:graphicData>
            </a:graphic>
          </wp:inline>
        </w:drawing>
      </w:r>
    </w:p>
    <w:p w14:paraId="211E4C2A" w14:textId="77777777" w:rsidR="00555F6C" w:rsidRPr="00142F42" w:rsidRDefault="00555F6C">
      <w:pPr>
        <w:spacing w:before="17" w:line="280" w:lineRule="exact"/>
        <w:rPr>
          <w:sz w:val="24"/>
          <w:szCs w:val="24"/>
        </w:rPr>
      </w:pPr>
    </w:p>
    <w:p w14:paraId="225CA66D" w14:textId="77777777" w:rsidR="00555F6C" w:rsidRPr="00142F42" w:rsidRDefault="005A3E2C">
      <w:pPr>
        <w:spacing w:line="240" w:lineRule="exact"/>
        <w:ind w:left="100" w:right="537"/>
        <w:jc w:val="both"/>
        <w:rPr>
          <w:sz w:val="24"/>
          <w:szCs w:val="24"/>
        </w:rPr>
      </w:pPr>
      <w:r>
        <w:rPr>
          <w:noProof/>
        </w:rPr>
        <w:drawing>
          <wp:anchor distT="0" distB="0" distL="114300" distR="114300" simplePos="0" relativeHeight="251661312" behindDoc="1" locked="0" layoutInCell="1" allowOverlap="1" wp14:anchorId="2EDDDC5C">
            <wp:simplePos x="0" y="0"/>
            <wp:positionH relativeFrom="page">
              <wp:posOffset>914400</wp:posOffset>
            </wp:positionH>
            <wp:positionV relativeFrom="paragraph">
              <wp:posOffset>318135</wp:posOffset>
            </wp:positionV>
            <wp:extent cx="5143500" cy="2352675"/>
            <wp:effectExtent l="0" t="0" r="0" b="0"/>
            <wp:wrapNone/>
            <wp:docPr id="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2352675"/>
                    </a:xfrm>
                    <a:prstGeom prst="rect">
                      <a:avLst/>
                    </a:prstGeom>
                    <a:noFill/>
                  </pic:spPr>
                </pic:pic>
              </a:graphicData>
            </a:graphic>
            <wp14:sizeRelH relativeFrom="page">
              <wp14:pctWidth>0</wp14:pctWidth>
            </wp14:sizeRelH>
            <wp14:sizeRelV relativeFrom="page">
              <wp14:pctHeight>0</wp14:pctHeight>
            </wp14:sizeRelV>
          </wp:anchor>
        </w:drawing>
      </w:r>
      <w:r w:rsidR="00E72EAB" w:rsidRPr="00142F42">
        <w:rPr>
          <w:sz w:val="24"/>
          <w:szCs w:val="24"/>
        </w:rPr>
        <w:t>The IRR compares returns to costs by asking: "What is the discount rate that would give the cash flow stream a net present value of 0?"</w:t>
      </w:r>
    </w:p>
    <w:p w14:paraId="57695BCB" w14:textId="77777777" w:rsidR="00555F6C" w:rsidRPr="00142F42" w:rsidRDefault="00555F6C">
      <w:pPr>
        <w:spacing w:before="7" w:line="100" w:lineRule="exact"/>
        <w:rPr>
          <w:sz w:val="24"/>
          <w:szCs w:val="24"/>
        </w:rPr>
      </w:pPr>
    </w:p>
    <w:p w14:paraId="7FF35D6C" w14:textId="77777777" w:rsidR="00555F6C" w:rsidRPr="00142F42" w:rsidRDefault="00555F6C">
      <w:pPr>
        <w:spacing w:line="200" w:lineRule="exact"/>
        <w:rPr>
          <w:sz w:val="24"/>
          <w:szCs w:val="24"/>
        </w:rPr>
      </w:pPr>
    </w:p>
    <w:p w14:paraId="365400E8" w14:textId="77777777" w:rsidR="00555F6C" w:rsidRPr="00142F42" w:rsidRDefault="00555F6C">
      <w:pPr>
        <w:spacing w:line="200" w:lineRule="exact"/>
        <w:rPr>
          <w:sz w:val="24"/>
          <w:szCs w:val="24"/>
        </w:rPr>
      </w:pPr>
    </w:p>
    <w:p w14:paraId="4FB383BF" w14:textId="77777777" w:rsidR="00555F6C" w:rsidRPr="00142F42" w:rsidRDefault="00555F6C">
      <w:pPr>
        <w:spacing w:line="200" w:lineRule="exact"/>
        <w:rPr>
          <w:sz w:val="24"/>
          <w:szCs w:val="24"/>
        </w:rPr>
      </w:pPr>
    </w:p>
    <w:p w14:paraId="34D20A75" w14:textId="77777777" w:rsidR="00555F6C" w:rsidRPr="00142F42" w:rsidRDefault="00555F6C">
      <w:pPr>
        <w:spacing w:line="200" w:lineRule="exact"/>
        <w:rPr>
          <w:sz w:val="24"/>
          <w:szCs w:val="24"/>
        </w:rPr>
      </w:pPr>
    </w:p>
    <w:p w14:paraId="78E7FCB2" w14:textId="77777777" w:rsidR="00555F6C" w:rsidRPr="00142F42" w:rsidRDefault="00555F6C">
      <w:pPr>
        <w:spacing w:line="200" w:lineRule="exact"/>
        <w:rPr>
          <w:sz w:val="24"/>
          <w:szCs w:val="24"/>
        </w:rPr>
      </w:pPr>
    </w:p>
    <w:p w14:paraId="76D642D4" w14:textId="77777777" w:rsidR="00555F6C" w:rsidRPr="00142F42" w:rsidRDefault="00555F6C">
      <w:pPr>
        <w:spacing w:line="200" w:lineRule="exact"/>
        <w:rPr>
          <w:sz w:val="24"/>
          <w:szCs w:val="24"/>
        </w:rPr>
      </w:pPr>
    </w:p>
    <w:p w14:paraId="14CEBD1F" w14:textId="77777777" w:rsidR="00555F6C" w:rsidRPr="00142F42" w:rsidRDefault="00555F6C">
      <w:pPr>
        <w:spacing w:line="200" w:lineRule="exact"/>
        <w:rPr>
          <w:sz w:val="24"/>
          <w:szCs w:val="24"/>
        </w:rPr>
      </w:pPr>
    </w:p>
    <w:p w14:paraId="5A3A1CB6" w14:textId="77777777" w:rsidR="00555F6C" w:rsidRPr="00142F42" w:rsidRDefault="00555F6C">
      <w:pPr>
        <w:spacing w:line="200" w:lineRule="exact"/>
        <w:rPr>
          <w:sz w:val="24"/>
          <w:szCs w:val="24"/>
        </w:rPr>
      </w:pPr>
    </w:p>
    <w:p w14:paraId="026C52C7" w14:textId="77777777" w:rsidR="00555F6C" w:rsidRPr="00142F42" w:rsidRDefault="00555F6C">
      <w:pPr>
        <w:spacing w:line="200" w:lineRule="exact"/>
        <w:rPr>
          <w:sz w:val="24"/>
          <w:szCs w:val="24"/>
        </w:rPr>
      </w:pPr>
    </w:p>
    <w:p w14:paraId="10B05BE9" w14:textId="77777777" w:rsidR="00555F6C" w:rsidRPr="00142F42" w:rsidRDefault="00555F6C">
      <w:pPr>
        <w:spacing w:line="200" w:lineRule="exact"/>
        <w:rPr>
          <w:sz w:val="24"/>
          <w:szCs w:val="24"/>
        </w:rPr>
      </w:pPr>
    </w:p>
    <w:p w14:paraId="58C2B54A" w14:textId="77777777" w:rsidR="00555F6C" w:rsidRPr="00142F42" w:rsidRDefault="00555F6C">
      <w:pPr>
        <w:spacing w:line="200" w:lineRule="exact"/>
        <w:rPr>
          <w:sz w:val="24"/>
          <w:szCs w:val="24"/>
        </w:rPr>
      </w:pPr>
    </w:p>
    <w:p w14:paraId="40B1B8D7" w14:textId="77777777" w:rsidR="00555F6C" w:rsidRPr="00142F42" w:rsidRDefault="00555F6C">
      <w:pPr>
        <w:spacing w:line="200" w:lineRule="exact"/>
        <w:rPr>
          <w:sz w:val="24"/>
          <w:szCs w:val="24"/>
        </w:rPr>
      </w:pPr>
    </w:p>
    <w:p w14:paraId="7D0CEB97" w14:textId="77777777" w:rsidR="00555F6C" w:rsidRPr="00142F42" w:rsidRDefault="00555F6C">
      <w:pPr>
        <w:spacing w:line="200" w:lineRule="exact"/>
        <w:rPr>
          <w:sz w:val="24"/>
          <w:szCs w:val="24"/>
        </w:rPr>
      </w:pPr>
    </w:p>
    <w:p w14:paraId="73B6F7BD" w14:textId="77777777" w:rsidR="00555F6C" w:rsidRPr="00142F42" w:rsidRDefault="00555F6C">
      <w:pPr>
        <w:spacing w:line="200" w:lineRule="exact"/>
        <w:rPr>
          <w:sz w:val="24"/>
          <w:szCs w:val="24"/>
        </w:rPr>
      </w:pPr>
    </w:p>
    <w:p w14:paraId="4D4AFF7A" w14:textId="77777777" w:rsidR="00555F6C" w:rsidRPr="00142F42" w:rsidRDefault="00555F6C">
      <w:pPr>
        <w:spacing w:line="200" w:lineRule="exact"/>
        <w:rPr>
          <w:sz w:val="24"/>
          <w:szCs w:val="24"/>
        </w:rPr>
      </w:pPr>
    </w:p>
    <w:p w14:paraId="5137C1DD" w14:textId="77777777" w:rsidR="00555F6C" w:rsidRPr="00142F42" w:rsidRDefault="00555F6C">
      <w:pPr>
        <w:spacing w:line="200" w:lineRule="exact"/>
        <w:rPr>
          <w:sz w:val="24"/>
          <w:szCs w:val="24"/>
        </w:rPr>
      </w:pPr>
    </w:p>
    <w:p w14:paraId="63150D41" w14:textId="77777777" w:rsidR="00555F6C" w:rsidRPr="00142F42" w:rsidRDefault="00555F6C">
      <w:pPr>
        <w:spacing w:line="200" w:lineRule="exact"/>
        <w:rPr>
          <w:sz w:val="24"/>
          <w:szCs w:val="24"/>
        </w:rPr>
      </w:pPr>
    </w:p>
    <w:p w14:paraId="39AA6BE0" w14:textId="77777777" w:rsidR="00555F6C" w:rsidRPr="00142F42" w:rsidRDefault="00555F6C">
      <w:pPr>
        <w:spacing w:line="200" w:lineRule="exact"/>
        <w:rPr>
          <w:sz w:val="24"/>
          <w:szCs w:val="24"/>
        </w:rPr>
      </w:pPr>
    </w:p>
    <w:p w14:paraId="59F9547A" w14:textId="77777777" w:rsidR="00555F6C" w:rsidRPr="00142F42" w:rsidRDefault="00E72EAB">
      <w:pPr>
        <w:ind w:left="100" w:right="2897"/>
        <w:jc w:val="both"/>
        <w:rPr>
          <w:sz w:val="24"/>
          <w:szCs w:val="24"/>
        </w:rPr>
      </w:pPr>
      <w:r w:rsidRPr="00142F42">
        <w:rPr>
          <w:b/>
          <w:sz w:val="24"/>
          <w:szCs w:val="24"/>
        </w:rPr>
        <w:t xml:space="preserve">Decision Rule: </w:t>
      </w:r>
      <w:r w:rsidRPr="00142F42">
        <w:rPr>
          <w:i/>
          <w:sz w:val="24"/>
          <w:szCs w:val="24"/>
        </w:rPr>
        <w:t>Accept the project if the IRR is greater than the required return</w:t>
      </w:r>
    </w:p>
    <w:p w14:paraId="4D2ABFEF" w14:textId="77777777" w:rsidR="00555F6C" w:rsidRPr="00142F42" w:rsidRDefault="00555F6C">
      <w:pPr>
        <w:spacing w:before="13" w:line="240" w:lineRule="exact"/>
        <w:rPr>
          <w:sz w:val="24"/>
          <w:szCs w:val="24"/>
        </w:rPr>
      </w:pPr>
    </w:p>
    <w:p w14:paraId="7C121813" w14:textId="77777777" w:rsidR="00555F6C" w:rsidRPr="00142F42" w:rsidRDefault="00E72EAB">
      <w:pPr>
        <w:ind w:left="100" w:right="538"/>
        <w:jc w:val="both"/>
        <w:rPr>
          <w:sz w:val="24"/>
          <w:szCs w:val="24"/>
        </w:rPr>
      </w:pPr>
      <w:r w:rsidRPr="00142F42">
        <w:rPr>
          <w:b/>
          <w:sz w:val="24"/>
          <w:szCs w:val="24"/>
        </w:rPr>
        <w:t xml:space="preserve">Internal Rate of Return Rules: </w:t>
      </w:r>
      <w:r w:rsidRPr="00142F42">
        <w:rPr>
          <w:sz w:val="24"/>
          <w:szCs w:val="24"/>
        </w:rPr>
        <w:t>In IRR decisions, if we have only one project, most of the time we need the basic rule «independent project»:</w:t>
      </w:r>
    </w:p>
    <w:p w14:paraId="5D329274" w14:textId="77777777" w:rsidR="00555F6C" w:rsidRPr="00142F42" w:rsidRDefault="00E72EAB">
      <w:pPr>
        <w:spacing w:line="240" w:lineRule="exact"/>
        <w:ind w:left="820"/>
        <w:rPr>
          <w:sz w:val="24"/>
          <w:szCs w:val="24"/>
        </w:rPr>
      </w:pPr>
      <w:r w:rsidRPr="00142F42">
        <w:rPr>
          <w:sz w:val="24"/>
          <w:szCs w:val="24"/>
        </w:rPr>
        <w:t>IRR &gt; Cost of capital (should be accepted)</w:t>
      </w:r>
    </w:p>
    <w:p w14:paraId="78294839" w14:textId="77777777" w:rsidR="00555F6C" w:rsidRPr="00142F42" w:rsidRDefault="00E72EAB">
      <w:pPr>
        <w:spacing w:before="1" w:line="240" w:lineRule="exact"/>
        <w:ind w:left="820" w:right="4524"/>
        <w:rPr>
          <w:sz w:val="24"/>
          <w:szCs w:val="24"/>
        </w:rPr>
      </w:pPr>
      <w:r w:rsidRPr="00142F42">
        <w:rPr>
          <w:sz w:val="24"/>
          <w:szCs w:val="24"/>
        </w:rPr>
        <w:t>IRR = Cost of capital (provides the minimum return) IRR &lt; Cost of capital (shouldn’t be accepted)</w:t>
      </w:r>
    </w:p>
    <w:p w14:paraId="62C4BBF9" w14:textId="77777777" w:rsidR="00555F6C" w:rsidRPr="00142F42" w:rsidRDefault="00E72EAB">
      <w:pPr>
        <w:spacing w:line="240" w:lineRule="exact"/>
        <w:ind w:left="100" w:right="544"/>
        <w:jc w:val="both"/>
        <w:rPr>
          <w:sz w:val="24"/>
          <w:szCs w:val="24"/>
        </w:rPr>
      </w:pPr>
      <w:r w:rsidRPr="00142F42">
        <w:rPr>
          <w:sz w:val="24"/>
          <w:szCs w:val="24"/>
        </w:rPr>
        <w:lastRenderedPageBreak/>
        <w:t>In addition, we need to take other situations into account too. Especially, even though NPV and IRR will</w:t>
      </w:r>
    </w:p>
    <w:p w14:paraId="306C36AB" w14:textId="77777777" w:rsidR="00555F6C" w:rsidRPr="00142F42" w:rsidRDefault="00E72EAB">
      <w:pPr>
        <w:spacing w:before="1"/>
        <w:ind w:left="100" w:right="4335"/>
        <w:jc w:val="both"/>
        <w:rPr>
          <w:sz w:val="24"/>
          <w:szCs w:val="24"/>
        </w:rPr>
      </w:pPr>
      <w:r w:rsidRPr="00142F42">
        <w:rPr>
          <w:sz w:val="24"/>
          <w:szCs w:val="24"/>
        </w:rPr>
        <w:t>generally give us the same decision, there are some exceptions:</w:t>
      </w:r>
    </w:p>
    <w:p w14:paraId="427A1796"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Nonconventional cash flows–cash flow signs change more than once</w:t>
      </w:r>
    </w:p>
    <w:p w14:paraId="60E7AAAF"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Mutually exclusive projects</w:t>
      </w:r>
    </w:p>
    <w:p w14:paraId="328BE992" w14:textId="77777777" w:rsidR="00555F6C" w:rsidRPr="00142F42" w:rsidRDefault="00555F6C">
      <w:pPr>
        <w:spacing w:before="16" w:line="240" w:lineRule="exact"/>
        <w:rPr>
          <w:sz w:val="24"/>
          <w:szCs w:val="24"/>
        </w:rPr>
      </w:pPr>
    </w:p>
    <w:p w14:paraId="4A68E30B" w14:textId="77777777" w:rsidR="00B70F4C" w:rsidRPr="00142F42" w:rsidRDefault="00B70F4C" w:rsidP="00792F18">
      <w:pPr>
        <w:spacing w:line="259" w:lineRule="auto"/>
        <w:ind w:left="100" w:right="545"/>
        <w:jc w:val="both"/>
        <w:rPr>
          <w:b/>
          <w:sz w:val="24"/>
          <w:szCs w:val="24"/>
        </w:rPr>
      </w:pPr>
    </w:p>
    <w:p w14:paraId="0E81C640" w14:textId="77777777" w:rsidR="00B70F4C" w:rsidRPr="00142F42" w:rsidRDefault="00B70F4C" w:rsidP="00B70F4C">
      <w:pPr>
        <w:spacing w:before="100" w:beforeAutospacing="1" w:after="100" w:afterAutospacing="1"/>
        <w:rPr>
          <w:sz w:val="24"/>
          <w:szCs w:val="24"/>
        </w:rPr>
      </w:pPr>
      <w:r w:rsidRPr="00142F42">
        <w:rPr>
          <w:b/>
          <w:bCs/>
          <w:sz w:val="24"/>
          <w:szCs w:val="24"/>
        </w:rPr>
        <w:t>Project Analysis</w:t>
      </w:r>
      <w:r w:rsidRPr="00142F42">
        <w:rPr>
          <w:sz w:val="24"/>
          <w:szCs w:val="24"/>
        </w:rPr>
        <w:t xml:space="preserve"> is the process of evaluating a proposed software project to decide whether it should be undertaken, how it should be executed, and whether it will be successful.</w:t>
      </w:r>
    </w:p>
    <w:p w14:paraId="239F38F4" w14:textId="77777777" w:rsidR="00B70F4C" w:rsidRPr="00142F42" w:rsidRDefault="00B70F4C" w:rsidP="00B70F4C">
      <w:pPr>
        <w:spacing w:before="100" w:beforeAutospacing="1" w:after="100" w:afterAutospacing="1"/>
        <w:rPr>
          <w:sz w:val="24"/>
          <w:szCs w:val="24"/>
        </w:rPr>
      </w:pPr>
      <w:r w:rsidRPr="00142F42">
        <w:rPr>
          <w:sz w:val="24"/>
          <w:szCs w:val="24"/>
        </w:rPr>
        <w:t>It is usually done before project approval.</w:t>
      </w:r>
    </w:p>
    <w:p w14:paraId="2E58A8DB"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Objectives of Project Analysis</w:t>
      </w:r>
    </w:p>
    <w:p w14:paraId="1A52A696" w14:textId="77777777" w:rsidR="00B70F4C" w:rsidRPr="00142F42" w:rsidRDefault="00B70F4C" w:rsidP="00B70F4C">
      <w:pPr>
        <w:numPr>
          <w:ilvl w:val="0"/>
          <w:numId w:val="5"/>
        </w:numPr>
        <w:spacing w:before="100" w:beforeAutospacing="1" w:after="100" w:afterAutospacing="1"/>
        <w:rPr>
          <w:sz w:val="24"/>
          <w:szCs w:val="24"/>
        </w:rPr>
      </w:pPr>
      <w:r w:rsidRPr="00142F42">
        <w:rPr>
          <w:sz w:val="24"/>
          <w:szCs w:val="24"/>
        </w:rPr>
        <w:t>Ensure the project aligns with business goals</w:t>
      </w:r>
    </w:p>
    <w:p w14:paraId="6FCD97D7" w14:textId="77777777" w:rsidR="00B70F4C" w:rsidRPr="00142F42" w:rsidRDefault="00B70F4C" w:rsidP="00B70F4C">
      <w:pPr>
        <w:numPr>
          <w:ilvl w:val="0"/>
          <w:numId w:val="5"/>
        </w:numPr>
        <w:spacing w:before="100" w:beforeAutospacing="1" w:after="100" w:afterAutospacing="1"/>
        <w:rPr>
          <w:sz w:val="24"/>
          <w:szCs w:val="24"/>
        </w:rPr>
      </w:pPr>
      <w:r w:rsidRPr="00142F42">
        <w:rPr>
          <w:sz w:val="24"/>
          <w:szCs w:val="24"/>
        </w:rPr>
        <w:t>Check feasibility and practicality</w:t>
      </w:r>
    </w:p>
    <w:p w14:paraId="3D46FAA8" w14:textId="77777777" w:rsidR="00B70F4C" w:rsidRPr="00142F42" w:rsidRDefault="00B70F4C" w:rsidP="00B70F4C">
      <w:pPr>
        <w:numPr>
          <w:ilvl w:val="0"/>
          <w:numId w:val="5"/>
        </w:numPr>
        <w:spacing w:before="100" w:beforeAutospacing="1" w:after="100" w:afterAutospacing="1"/>
        <w:rPr>
          <w:sz w:val="24"/>
          <w:szCs w:val="24"/>
        </w:rPr>
      </w:pPr>
      <w:r w:rsidRPr="00142F42">
        <w:rPr>
          <w:sz w:val="24"/>
          <w:szCs w:val="24"/>
        </w:rPr>
        <w:t>Estimate cost, time, and resources</w:t>
      </w:r>
    </w:p>
    <w:p w14:paraId="670ADA11" w14:textId="77777777" w:rsidR="00B70F4C" w:rsidRPr="00142F42" w:rsidRDefault="00B70F4C" w:rsidP="00B70F4C">
      <w:pPr>
        <w:numPr>
          <w:ilvl w:val="0"/>
          <w:numId w:val="5"/>
        </w:numPr>
        <w:spacing w:before="100" w:beforeAutospacing="1" w:after="100" w:afterAutospacing="1"/>
        <w:rPr>
          <w:sz w:val="24"/>
          <w:szCs w:val="24"/>
        </w:rPr>
      </w:pPr>
      <w:r w:rsidRPr="00142F42">
        <w:rPr>
          <w:sz w:val="24"/>
          <w:szCs w:val="24"/>
        </w:rPr>
        <w:t>Reduce project risks</w:t>
      </w:r>
    </w:p>
    <w:p w14:paraId="265CB29E" w14:textId="77777777" w:rsidR="00B70F4C" w:rsidRPr="00142F42" w:rsidRDefault="00B70F4C" w:rsidP="00B70F4C">
      <w:pPr>
        <w:numPr>
          <w:ilvl w:val="0"/>
          <w:numId w:val="5"/>
        </w:numPr>
        <w:spacing w:before="100" w:beforeAutospacing="1" w:after="100" w:afterAutospacing="1"/>
        <w:rPr>
          <w:sz w:val="24"/>
          <w:szCs w:val="24"/>
        </w:rPr>
      </w:pPr>
      <w:r w:rsidRPr="00142F42">
        <w:rPr>
          <w:sz w:val="24"/>
          <w:szCs w:val="24"/>
        </w:rPr>
        <w:t>Support decision-making</w:t>
      </w:r>
    </w:p>
    <w:p w14:paraId="4D3D1537"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1. Strategic Assessment (Why should we do the project?)</w:t>
      </w:r>
    </w:p>
    <w:p w14:paraId="3B63B333" w14:textId="77777777" w:rsidR="00B70F4C" w:rsidRPr="00142F42" w:rsidRDefault="00B70F4C" w:rsidP="00B70F4C">
      <w:pPr>
        <w:spacing w:before="100" w:beforeAutospacing="1" w:after="100" w:afterAutospacing="1"/>
        <w:rPr>
          <w:sz w:val="24"/>
          <w:szCs w:val="24"/>
        </w:rPr>
      </w:pPr>
      <w:r w:rsidRPr="00142F42">
        <w:rPr>
          <w:sz w:val="24"/>
          <w:szCs w:val="24"/>
        </w:rPr>
        <w:t xml:space="preserve">Strategic assessment evaluates whether a project supports the </w:t>
      </w:r>
      <w:r w:rsidRPr="00142F42">
        <w:rPr>
          <w:b/>
          <w:bCs/>
          <w:sz w:val="24"/>
          <w:szCs w:val="24"/>
        </w:rPr>
        <w:t>organization’s long-term goals and strategy</w:t>
      </w:r>
      <w:r w:rsidRPr="00142F42">
        <w:rPr>
          <w:sz w:val="24"/>
          <w:szCs w:val="24"/>
        </w:rPr>
        <w:t>.</w:t>
      </w:r>
    </w:p>
    <w:p w14:paraId="7ADE8BA8"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Key points:</w:t>
      </w:r>
    </w:p>
    <w:p w14:paraId="46A0ADF5" w14:textId="77777777" w:rsidR="00B70F4C" w:rsidRPr="00142F42" w:rsidRDefault="00B70F4C" w:rsidP="00B70F4C">
      <w:pPr>
        <w:numPr>
          <w:ilvl w:val="0"/>
          <w:numId w:val="2"/>
        </w:numPr>
        <w:spacing w:before="100" w:beforeAutospacing="1" w:after="100" w:afterAutospacing="1"/>
        <w:rPr>
          <w:sz w:val="24"/>
          <w:szCs w:val="24"/>
        </w:rPr>
      </w:pPr>
      <w:r w:rsidRPr="00142F42">
        <w:rPr>
          <w:sz w:val="24"/>
          <w:szCs w:val="24"/>
        </w:rPr>
        <w:t>Alignment with organizational vision and mission</w:t>
      </w:r>
    </w:p>
    <w:p w14:paraId="1D3E68A6" w14:textId="77777777" w:rsidR="00B70F4C" w:rsidRPr="00142F42" w:rsidRDefault="00B70F4C" w:rsidP="00B70F4C">
      <w:pPr>
        <w:numPr>
          <w:ilvl w:val="0"/>
          <w:numId w:val="2"/>
        </w:numPr>
        <w:spacing w:before="100" w:beforeAutospacing="1" w:after="100" w:afterAutospacing="1"/>
        <w:rPr>
          <w:sz w:val="24"/>
          <w:szCs w:val="24"/>
        </w:rPr>
      </w:pPr>
      <w:r w:rsidRPr="00142F42">
        <w:rPr>
          <w:sz w:val="24"/>
          <w:szCs w:val="24"/>
        </w:rPr>
        <w:t>Support for business objectives (growth, efficiency, innovation)</w:t>
      </w:r>
    </w:p>
    <w:p w14:paraId="7E415735" w14:textId="77777777" w:rsidR="00B70F4C" w:rsidRPr="00142F42" w:rsidRDefault="00B70F4C" w:rsidP="00B70F4C">
      <w:pPr>
        <w:numPr>
          <w:ilvl w:val="0"/>
          <w:numId w:val="2"/>
        </w:numPr>
        <w:spacing w:before="100" w:beforeAutospacing="1" w:after="100" w:afterAutospacing="1"/>
        <w:rPr>
          <w:sz w:val="24"/>
          <w:szCs w:val="24"/>
        </w:rPr>
      </w:pPr>
      <w:r w:rsidRPr="00142F42">
        <w:rPr>
          <w:sz w:val="24"/>
          <w:szCs w:val="24"/>
        </w:rPr>
        <w:t>Market demand and competitive advantage</w:t>
      </w:r>
    </w:p>
    <w:p w14:paraId="2BBB8138" w14:textId="77777777" w:rsidR="00B70F4C" w:rsidRPr="00142F42" w:rsidRDefault="00B70F4C" w:rsidP="00B70F4C">
      <w:pPr>
        <w:numPr>
          <w:ilvl w:val="0"/>
          <w:numId w:val="2"/>
        </w:numPr>
        <w:spacing w:before="100" w:beforeAutospacing="1" w:after="100" w:afterAutospacing="1"/>
        <w:rPr>
          <w:sz w:val="24"/>
          <w:szCs w:val="24"/>
        </w:rPr>
      </w:pPr>
      <w:r w:rsidRPr="00142F42">
        <w:rPr>
          <w:sz w:val="24"/>
          <w:szCs w:val="24"/>
        </w:rPr>
        <w:t>Identification of strategic risks and opportunities</w:t>
      </w:r>
    </w:p>
    <w:p w14:paraId="535909A6" w14:textId="77777777" w:rsidR="00B70F4C" w:rsidRPr="00142F42" w:rsidRDefault="00B70F4C" w:rsidP="00B70F4C">
      <w:pPr>
        <w:numPr>
          <w:ilvl w:val="0"/>
          <w:numId w:val="2"/>
        </w:numPr>
        <w:spacing w:before="100" w:beforeAutospacing="1" w:after="100" w:afterAutospacing="1"/>
        <w:rPr>
          <w:sz w:val="24"/>
          <w:szCs w:val="24"/>
        </w:rPr>
      </w:pPr>
      <w:r w:rsidRPr="00142F42">
        <w:rPr>
          <w:sz w:val="24"/>
          <w:szCs w:val="24"/>
        </w:rPr>
        <w:t>Priority of the project compared to other projects</w:t>
      </w:r>
    </w:p>
    <w:p w14:paraId="19D40A03" w14:textId="77777777" w:rsidR="00B70F4C" w:rsidRPr="00142F42" w:rsidRDefault="00B70F4C" w:rsidP="00B70F4C">
      <w:pPr>
        <w:spacing w:before="100" w:beforeAutospacing="1" w:after="100" w:afterAutospacing="1"/>
        <w:rPr>
          <w:sz w:val="24"/>
          <w:szCs w:val="24"/>
        </w:rPr>
      </w:pPr>
      <w:r w:rsidRPr="00142F42">
        <w:rPr>
          <w:b/>
          <w:bCs/>
          <w:sz w:val="24"/>
          <w:szCs w:val="24"/>
        </w:rPr>
        <w:t>Outcome:</w:t>
      </w:r>
      <w:r w:rsidRPr="00142F42">
        <w:rPr>
          <w:sz w:val="24"/>
          <w:szCs w:val="24"/>
        </w:rPr>
        <w:t xml:space="preserve"> Decides </w:t>
      </w:r>
      <w:r w:rsidRPr="00142F42">
        <w:rPr>
          <w:b/>
          <w:bCs/>
          <w:sz w:val="24"/>
          <w:szCs w:val="24"/>
        </w:rPr>
        <w:t>whether the project is worth pursuing strategically</w:t>
      </w:r>
      <w:r w:rsidRPr="00142F42">
        <w:rPr>
          <w:sz w:val="24"/>
          <w:szCs w:val="24"/>
        </w:rPr>
        <w:t>.</w:t>
      </w:r>
    </w:p>
    <w:p w14:paraId="7690CD5C" w14:textId="77777777" w:rsidR="00B70F4C" w:rsidRPr="00142F42" w:rsidRDefault="00B70F4C" w:rsidP="00B70F4C">
      <w:pPr>
        <w:spacing w:before="100" w:beforeAutospacing="1" w:after="100" w:afterAutospacing="1"/>
        <w:outlineLvl w:val="1"/>
        <w:rPr>
          <w:b/>
          <w:bCs/>
          <w:sz w:val="24"/>
          <w:szCs w:val="24"/>
        </w:rPr>
      </w:pPr>
    </w:p>
    <w:p w14:paraId="2C232C13" w14:textId="77777777" w:rsidR="00B70F4C" w:rsidRPr="00142F42" w:rsidRDefault="00B70F4C" w:rsidP="00B70F4C">
      <w:pPr>
        <w:spacing w:before="100" w:beforeAutospacing="1" w:after="100" w:afterAutospacing="1"/>
        <w:outlineLvl w:val="1"/>
        <w:rPr>
          <w:b/>
          <w:bCs/>
          <w:sz w:val="24"/>
          <w:szCs w:val="24"/>
        </w:rPr>
      </w:pPr>
    </w:p>
    <w:p w14:paraId="5C5E8CDF"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2. Technical Assessment (Can we do the project?)</w:t>
      </w:r>
    </w:p>
    <w:p w14:paraId="324F3B27" w14:textId="77777777" w:rsidR="00B70F4C" w:rsidRPr="00142F42" w:rsidRDefault="00B70F4C" w:rsidP="00B70F4C">
      <w:pPr>
        <w:spacing w:before="100" w:beforeAutospacing="1" w:after="100" w:afterAutospacing="1"/>
        <w:rPr>
          <w:sz w:val="24"/>
          <w:szCs w:val="24"/>
        </w:rPr>
      </w:pPr>
      <w:r w:rsidRPr="00142F42">
        <w:rPr>
          <w:sz w:val="24"/>
          <w:szCs w:val="24"/>
        </w:rPr>
        <w:t xml:space="preserve">Technical assessment checks the </w:t>
      </w:r>
      <w:r w:rsidRPr="00142F42">
        <w:rPr>
          <w:b/>
          <w:bCs/>
          <w:sz w:val="24"/>
          <w:szCs w:val="24"/>
        </w:rPr>
        <w:t>feasibility of implementing the project using available technology and skills</w:t>
      </w:r>
      <w:r w:rsidRPr="00142F42">
        <w:rPr>
          <w:sz w:val="24"/>
          <w:szCs w:val="24"/>
        </w:rPr>
        <w:t>.</w:t>
      </w:r>
    </w:p>
    <w:p w14:paraId="249D0F7A"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Key points:</w:t>
      </w:r>
    </w:p>
    <w:p w14:paraId="386779A9" w14:textId="77777777" w:rsidR="00B70F4C" w:rsidRPr="00142F42" w:rsidRDefault="00B70F4C" w:rsidP="00B70F4C">
      <w:pPr>
        <w:numPr>
          <w:ilvl w:val="0"/>
          <w:numId w:val="3"/>
        </w:numPr>
        <w:spacing w:before="100" w:beforeAutospacing="1" w:after="100" w:afterAutospacing="1"/>
        <w:rPr>
          <w:sz w:val="24"/>
          <w:szCs w:val="24"/>
        </w:rPr>
      </w:pPr>
      <w:r w:rsidRPr="00142F42">
        <w:rPr>
          <w:sz w:val="24"/>
          <w:szCs w:val="24"/>
        </w:rPr>
        <w:t>Availability of required technology and tools</w:t>
      </w:r>
    </w:p>
    <w:p w14:paraId="74B32707" w14:textId="77777777" w:rsidR="00B70F4C" w:rsidRPr="00142F42" w:rsidRDefault="00B70F4C" w:rsidP="00B70F4C">
      <w:pPr>
        <w:numPr>
          <w:ilvl w:val="0"/>
          <w:numId w:val="3"/>
        </w:numPr>
        <w:spacing w:before="100" w:beforeAutospacing="1" w:after="100" w:afterAutospacing="1"/>
        <w:rPr>
          <w:sz w:val="24"/>
          <w:szCs w:val="24"/>
        </w:rPr>
      </w:pPr>
      <w:r w:rsidRPr="00142F42">
        <w:rPr>
          <w:sz w:val="24"/>
          <w:szCs w:val="24"/>
        </w:rPr>
        <w:lastRenderedPageBreak/>
        <w:t>Technical complexity of the project</w:t>
      </w:r>
    </w:p>
    <w:p w14:paraId="17ED2132" w14:textId="77777777" w:rsidR="00B70F4C" w:rsidRPr="00142F42" w:rsidRDefault="00B70F4C" w:rsidP="00B70F4C">
      <w:pPr>
        <w:numPr>
          <w:ilvl w:val="0"/>
          <w:numId w:val="3"/>
        </w:numPr>
        <w:spacing w:before="100" w:beforeAutospacing="1" w:after="100" w:afterAutospacing="1"/>
        <w:rPr>
          <w:sz w:val="24"/>
          <w:szCs w:val="24"/>
        </w:rPr>
      </w:pPr>
      <w:r w:rsidRPr="00142F42">
        <w:rPr>
          <w:sz w:val="24"/>
          <w:szCs w:val="24"/>
        </w:rPr>
        <w:t>Availability of skilled manpower</w:t>
      </w:r>
    </w:p>
    <w:p w14:paraId="7F1F3322" w14:textId="77777777" w:rsidR="00B70F4C" w:rsidRPr="00142F42" w:rsidRDefault="00B70F4C" w:rsidP="00B70F4C">
      <w:pPr>
        <w:numPr>
          <w:ilvl w:val="0"/>
          <w:numId w:val="3"/>
        </w:numPr>
        <w:spacing w:before="100" w:beforeAutospacing="1" w:after="100" w:afterAutospacing="1"/>
        <w:rPr>
          <w:sz w:val="24"/>
          <w:szCs w:val="24"/>
        </w:rPr>
      </w:pPr>
      <w:r w:rsidRPr="00142F42">
        <w:rPr>
          <w:sz w:val="24"/>
          <w:szCs w:val="24"/>
        </w:rPr>
        <w:t>Compatibility with existing systems</w:t>
      </w:r>
    </w:p>
    <w:p w14:paraId="6AF9937D" w14:textId="77777777" w:rsidR="00B70F4C" w:rsidRPr="00142F42" w:rsidRDefault="00B70F4C" w:rsidP="00B70F4C">
      <w:pPr>
        <w:numPr>
          <w:ilvl w:val="0"/>
          <w:numId w:val="3"/>
        </w:numPr>
        <w:spacing w:before="100" w:beforeAutospacing="1" w:after="100" w:afterAutospacing="1"/>
        <w:rPr>
          <w:sz w:val="24"/>
          <w:szCs w:val="24"/>
        </w:rPr>
      </w:pPr>
      <w:r w:rsidRPr="00142F42">
        <w:rPr>
          <w:sz w:val="24"/>
          <w:szCs w:val="24"/>
        </w:rPr>
        <w:t>Performance, scalability, and reliability issues</w:t>
      </w:r>
    </w:p>
    <w:p w14:paraId="039C113C" w14:textId="77777777" w:rsidR="00B70F4C" w:rsidRPr="00142F42" w:rsidRDefault="00B70F4C" w:rsidP="00B70F4C">
      <w:pPr>
        <w:numPr>
          <w:ilvl w:val="0"/>
          <w:numId w:val="3"/>
        </w:numPr>
        <w:spacing w:before="100" w:beforeAutospacing="1" w:after="100" w:afterAutospacing="1"/>
        <w:rPr>
          <w:sz w:val="24"/>
          <w:szCs w:val="24"/>
        </w:rPr>
      </w:pPr>
      <w:r w:rsidRPr="00142F42">
        <w:rPr>
          <w:sz w:val="24"/>
          <w:szCs w:val="24"/>
        </w:rPr>
        <w:t>Identification of technical risks</w:t>
      </w:r>
    </w:p>
    <w:p w14:paraId="154DD0CA" w14:textId="77777777" w:rsidR="00B70F4C" w:rsidRPr="00142F42" w:rsidRDefault="00B70F4C" w:rsidP="00B70F4C">
      <w:pPr>
        <w:spacing w:before="100" w:beforeAutospacing="1" w:after="100" w:afterAutospacing="1"/>
        <w:rPr>
          <w:sz w:val="24"/>
          <w:szCs w:val="24"/>
        </w:rPr>
      </w:pPr>
      <w:r w:rsidRPr="00142F42">
        <w:rPr>
          <w:b/>
          <w:bCs/>
          <w:sz w:val="24"/>
          <w:szCs w:val="24"/>
        </w:rPr>
        <w:t>Outcome/expected:</w:t>
      </w:r>
      <w:r w:rsidRPr="00142F42">
        <w:rPr>
          <w:sz w:val="24"/>
          <w:szCs w:val="24"/>
        </w:rPr>
        <w:t xml:space="preserve"> Confirms </w:t>
      </w:r>
      <w:r w:rsidRPr="00142F42">
        <w:rPr>
          <w:b/>
          <w:bCs/>
          <w:sz w:val="24"/>
          <w:szCs w:val="24"/>
        </w:rPr>
        <w:t>whether the project is technically feasible</w:t>
      </w:r>
      <w:r w:rsidRPr="00142F42">
        <w:rPr>
          <w:sz w:val="24"/>
          <w:szCs w:val="24"/>
        </w:rPr>
        <w:t>.</w:t>
      </w:r>
    </w:p>
    <w:p w14:paraId="654F8C61" w14:textId="77777777" w:rsidR="00B70F4C" w:rsidRPr="00142F42" w:rsidRDefault="00B70F4C" w:rsidP="00B70F4C">
      <w:pPr>
        <w:rPr>
          <w:sz w:val="24"/>
          <w:szCs w:val="24"/>
        </w:rPr>
      </w:pPr>
    </w:p>
    <w:p w14:paraId="37C94B84"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3. Economic Analysis (Is the project financially viable?)</w:t>
      </w:r>
    </w:p>
    <w:p w14:paraId="4062DE78" w14:textId="77777777" w:rsidR="00B70F4C" w:rsidRPr="00142F42" w:rsidRDefault="00B70F4C" w:rsidP="00B70F4C">
      <w:pPr>
        <w:spacing w:before="100" w:beforeAutospacing="1" w:after="100" w:afterAutospacing="1"/>
        <w:rPr>
          <w:sz w:val="24"/>
          <w:szCs w:val="24"/>
        </w:rPr>
      </w:pPr>
      <w:r w:rsidRPr="00142F42">
        <w:rPr>
          <w:sz w:val="24"/>
          <w:szCs w:val="24"/>
        </w:rPr>
        <w:t xml:space="preserve">Economic analysis evaluates whether the </w:t>
      </w:r>
      <w:r w:rsidRPr="00142F42">
        <w:rPr>
          <w:b/>
          <w:bCs/>
          <w:sz w:val="24"/>
          <w:szCs w:val="24"/>
        </w:rPr>
        <w:t>benefits of the project justify its costs</w:t>
      </w:r>
      <w:r w:rsidRPr="00142F42">
        <w:rPr>
          <w:sz w:val="24"/>
          <w:szCs w:val="24"/>
        </w:rPr>
        <w:t>.</w:t>
      </w:r>
    </w:p>
    <w:p w14:paraId="2BFD816E"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Key points:</w:t>
      </w:r>
    </w:p>
    <w:p w14:paraId="375B18A7" w14:textId="77777777" w:rsidR="00B70F4C" w:rsidRPr="00142F42" w:rsidRDefault="00B70F4C" w:rsidP="00B70F4C">
      <w:pPr>
        <w:numPr>
          <w:ilvl w:val="0"/>
          <w:numId w:val="4"/>
        </w:numPr>
        <w:spacing w:before="100" w:beforeAutospacing="1" w:after="100" w:afterAutospacing="1"/>
        <w:rPr>
          <w:sz w:val="24"/>
          <w:szCs w:val="24"/>
        </w:rPr>
      </w:pPr>
      <w:r w:rsidRPr="00142F42">
        <w:rPr>
          <w:sz w:val="24"/>
          <w:szCs w:val="24"/>
        </w:rPr>
        <w:t>Estimation of development, operation, and maintenance costs</w:t>
      </w:r>
    </w:p>
    <w:p w14:paraId="3CCD8148" w14:textId="77777777" w:rsidR="00B70F4C" w:rsidRPr="00142F42" w:rsidRDefault="00B70F4C" w:rsidP="00B70F4C">
      <w:pPr>
        <w:numPr>
          <w:ilvl w:val="0"/>
          <w:numId w:val="4"/>
        </w:numPr>
        <w:spacing w:before="100" w:beforeAutospacing="1" w:after="100" w:afterAutospacing="1"/>
        <w:rPr>
          <w:sz w:val="24"/>
          <w:szCs w:val="24"/>
        </w:rPr>
      </w:pPr>
      <w:r w:rsidRPr="00142F42">
        <w:rPr>
          <w:sz w:val="24"/>
          <w:szCs w:val="24"/>
        </w:rPr>
        <w:t>Estimation of tangible and intangible benefits</w:t>
      </w:r>
    </w:p>
    <w:p w14:paraId="32E56CFE" w14:textId="77777777" w:rsidR="00B70F4C" w:rsidRPr="00142F42" w:rsidRDefault="00B70F4C" w:rsidP="00B70F4C">
      <w:pPr>
        <w:numPr>
          <w:ilvl w:val="0"/>
          <w:numId w:val="4"/>
        </w:numPr>
        <w:spacing w:before="100" w:beforeAutospacing="1" w:after="100" w:afterAutospacing="1"/>
        <w:rPr>
          <w:sz w:val="24"/>
          <w:szCs w:val="24"/>
        </w:rPr>
      </w:pPr>
      <w:r w:rsidRPr="00142F42">
        <w:rPr>
          <w:sz w:val="24"/>
          <w:szCs w:val="24"/>
        </w:rPr>
        <w:t>Comparison of costs and benefits over time</w:t>
      </w:r>
    </w:p>
    <w:p w14:paraId="26930AD7" w14:textId="77777777" w:rsidR="00B70F4C" w:rsidRPr="00142F42" w:rsidRDefault="00B70F4C" w:rsidP="00B70F4C">
      <w:pPr>
        <w:numPr>
          <w:ilvl w:val="0"/>
          <w:numId w:val="4"/>
        </w:numPr>
        <w:spacing w:before="100" w:beforeAutospacing="1" w:after="100" w:afterAutospacing="1"/>
        <w:rPr>
          <w:sz w:val="24"/>
          <w:szCs w:val="24"/>
        </w:rPr>
      </w:pPr>
      <w:r w:rsidRPr="00142F42">
        <w:rPr>
          <w:sz w:val="24"/>
          <w:szCs w:val="24"/>
        </w:rPr>
        <w:t>Use of financial evaluation techniques:</w:t>
      </w:r>
    </w:p>
    <w:p w14:paraId="7213A747" w14:textId="77777777" w:rsidR="00B70F4C" w:rsidRPr="00142F42" w:rsidRDefault="00B70F4C" w:rsidP="00B70F4C">
      <w:pPr>
        <w:numPr>
          <w:ilvl w:val="1"/>
          <w:numId w:val="4"/>
        </w:numPr>
        <w:spacing w:before="100" w:beforeAutospacing="1" w:after="100" w:afterAutospacing="1"/>
        <w:rPr>
          <w:sz w:val="24"/>
          <w:szCs w:val="24"/>
        </w:rPr>
      </w:pPr>
      <w:r w:rsidRPr="00142F42">
        <w:rPr>
          <w:sz w:val="24"/>
          <w:szCs w:val="24"/>
        </w:rPr>
        <w:t>Cost–Benefit Analysis</w:t>
      </w:r>
    </w:p>
    <w:p w14:paraId="77055270" w14:textId="77777777" w:rsidR="00B70F4C" w:rsidRPr="00142F42" w:rsidRDefault="00B70F4C" w:rsidP="00B70F4C">
      <w:pPr>
        <w:numPr>
          <w:ilvl w:val="1"/>
          <w:numId w:val="4"/>
        </w:numPr>
        <w:spacing w:before="100" w:beforeAutospacing="1" w:after="100" w:afterAutospacing="1"/>
        <w:rPr>
          <w:sz w:val="24"/>
          <w:szCs w:val="24"/>
        </w:rPr>
      </w:pPr>
      <w:r w:rsidRPr="00142F42">
        <w:rPr>
          <w:sz w:val="24"/>
          <w:szCs w:val="24"/>
        </w:rPr>
        <w:t>Present Worth (PW)</w:t>
      </w:r>
    </w:p>
    <w:p w14:paraId="22389870" w14:textId="77777777" w:rsidR="00B70F4C" w:rsidRPr="00142F42" w:rsidRDefault="00B70F4C" w:rsidP="00B70F4C">
      <w:pPr>
        <w:numPr>
          <w:ilvl w:val="1"/>
          <w:numId w:val="4"/>
        </w:numPr>
        <w:spacing w:before="100" w:beforeAutospacing="1" w:after="100" w:afterAutospacing="1"/>
        <w:rPr>
          <w:sz w:val="24"/>
          <w:szCs w:val="24"/>
        </w:rPr>
      </w:pPr>
      <w:r w:rsidRPr="00142F42">
        <w:rPr>
          <w:sz w:val="24"/>
          <w:szCs w:val="24"/>
        </w:rPr>
        <w:t>Future Worth (FW)</w:t>
      </w:r>
    </w:p>
    <w:p w14:paraId="703CBD01" w14:textId="77777777" w:rsidR="00B70F4C" w:rsidRPr="00142F42" w:rsidRDefault="00B70F4C" w:rsidP="00B70F4C">
      <w:pPr>
        <w:numPr>
          <w:ilvl w:val="1"/>
          <w:numId w:val="4"/>
        </w:numPr>
        <w:spacing w:before="100" w:beforeAutospacing="1" w:after="100" w:afterAutospacing="1"/>
        <w:rPr>
          <w:sz w:val="24"/>
          <w:szCs w:val="24"/>
        </w:rPr>
      </w:pPr>
      <w:r w:rsidRPr="00142F42">
        <w:rPr>
          <w:sz w:val="24"/>
          <w:szCs w:val="24"/>
        </w:rPr>
        <w:t>Annual Worth (AW)</w:t>
      </w:r>
    </w:p>
    <w:p w14:paraId="652BB1AB" w14:textId="77777777" w:rsidR="00B70F4C" w:rsidRPr="00142F42" w:rsidRDefault="00B70F4C" w:rsidP="00B70F4C">
      <w:pPr>
        <w:numPr>
          <w:ilvl w:val="1"/>
          <w:numId w:val="4"/>
        </w:numPr>
        <w:spacing w:before="100" w:beforeAutospacing="1" w:after="100" w:afterAutospacing="1"/>
        <w:rPr>
          <w:sz w:val="24"/>
          <w:szCs w:val="24"/>
        </w:rPr>
      </w:pPr>
      <w:r w:rsidRPr="00142F42">
        <w:rPr>
          <w:sz w:val="24"/>
          <w:szCs w:val="24"/>
        </w:rPr>
        <w:t>Internal Rate of Return (IRR)</w:t>
      </w:r>
    </w:p>
    <w:p w14:paraId="584BD2F3" w14:textId="77777777" w:rsidR="00B70F4C" w:rsidRPr="00142F42" w:rsidRDefault="00B70F4C" w:rsidP="00B70F4C">
      <w:pPr>
        <w:numPr>
          <w:ilvl w:val="1"/>
          <w:numId w:val="4"/>
        </w:numPr>
        <w:spacing w:before="100" w:beforeAutospacing="1" w:after="100" w:afterAutospacing="1"/>
        <w:rPr>
          <w:sz w:val="24"/>
          <w:szCs w:val="24"/>
        </w:rPr>
      </w:pPr>
      <w:r w:rsidRPr="00142F42">
        <w:rPr>
          <w:sz w:val="24"/>
          <w:szCs w:val="24"/>
        </w:rPr>
        <w:t>Payback Period</w:t>
      </w:r>
    </w:p>
    <w:p w14:paraId="6FE88858" w14:textId="77777777" w:rsidR="00B70F4C" w:rsidRPr="00142F42" w:rsidRDefault="00B70F4C" w:rsidP="00B70F4C">
      <w:pPr>
        <w:spacing w:before="100" w:beforeAutospacing="1" w:after="100" w:afterAutospacing="1"/>
        <w:rPr>
          <w:sz w:val="24"/>
          <w:szCs w:val="24"/>
        </w:rPr>
      </w:pPr>
      <w:r w:rsidRPr="00142F42">
        <w:rPr>
          <w:b/>
          <w:bCs/>
          <w:sz w:val="24"/>
          <w:szCs w:val="24"/>
        </w:rPr>
        <w:t>Outcome /result:</w:t>
      </w:r>
      <w:r w:rsidRPr="00142F42">
        <w:rPr>
          <w:sz w:val="24"/>
          <w:szCs w:val="24"/>
        </w:rPr>
        <w:t xml:space="preserve"> Determines </w:t>
      </w:r>
      <w:r w:rsidRPr="00142F42">
        <w:rPr>
          <w:b/>
          <w:bCs/>
          <w:sz w:val="24"/>
          <w:szCs w:val="24"/>
        </w:rPr>
        <w:t>financial profitability and return on investment</w:t>
      </w:r>
      <w:r w:rsidRPr="00142F42">
        <w:rPr>
          <w:sz w:val="24"/>
          <w:szCs w:val="24"/>
        </w:rPr>
        <w:t>.</w:t>
      </w:r>
    </w:p>
    <w:p w14:paraId="46C39087"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4. Relationship among the three assessments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689"/>
      </w:tblGrid>
      <w:tr w:rsidR="00B70F4C" w:rsidRPr="00142F42" w14:paraId="210409AC" w14:textId="77777777" w:rsidTr="00A425EF">
        <w:trPr>
          <w:tblHeader/>
          <w:tblCellSpacing w:w="15" w:type="dxa"/>
        </w:trPr>
        <w:tc>
          <w:tcPr>
            <w:tcW w:w="0" w:type="auto"/>
            <w:vAlign w:val="center"/>
            <w:hideMark/>
          </w:tcPr>
          <w:p w14:paraId="578C6EEC" w14:textId="77777777" w:rsidR="00B70F4C" w:rsidRPr="00142F42" w:rsidRDefault="00B70F4C" w:rsidP="00A425EF">
            <w:pPr>
              <w:jc w:val="center"/>
              <w:rPr>
                <w:b/>
                <w:bCs/>
                <w:sz w:val="24"/>
                <w:szCs w:val="24"/>
              </w:rPr>
            </w:pPr>
            <w:r w:rsidRPr="00142F42">
              <w:rPr>
                <w:b/>
                <w:bCs/>
                <w:sz w:val="24"/>
                <w:szCs w:val="24"/>
              </w:rPr>
              <w:t>Assessment Type</w:t>
            </w:r>
          </w:p>
        </w:tc>
        <w:tc>
          <w:tcPr>
            <w:tcW w:w="0" w:type="auto"/>
            <w:vAlign w:val="center"/>
            <w:hideMark/>
          </w:tcPr>
          <w:p w14:paraId="41883272" w14:textId="77777777" w:rsidR="00B70F4C" w:rsidRPr="00142F42" w:rsidRDefault="00B70F4C" w:rsidP="00A425EF">
            <w:pPr>
              <w:jc w:val="center"/>
              <w:rPr>
                <w:b/>
                <w:bCs/>
                <w:sz w:val="24"/>
                <w:szCs w:val="24"/>
              </w:rPr>
            </w:pPr>
            <w:r w:rsidRPr="00142F42">
              <w:rPr>
                <w:b/>
                <w:bCs/>
                <w:sz w:val="24"/>
                <w:szCs w:val="24"/>
              </w:rPr>
              <w:t>Main Question Answered</w:t>
            </w:r>
          </w:p>
        </w:tc>
      </w:tr>
      <w:tr w:rsidR="00B70F4C" w:rsidRPr="00142F42" w14:paraId="5D8E57B1" w14:textId="77777777" w:rsidTr="00A425EF">
        <w:trPr>
          <w:tblCellSpacing w:w="15" w:type="dxa"/>
        </w:trPr>
        <w:tc>
          <w:tcPr>
            <w:tcW w:w="0" w:type="auto"/>
            <w:vAlign w:val="center"/>
            <w:hideMark/>
          </w:tcPr>
          <w:p w14:paraId="32F3BF30" w14:textId="77777777" w:rsidR="00B70F4C" w:rsidRPr="00142F42" w:rsidRDefault="00B70F4C" w:rsidP="00A425EF">
            <w:pPr>
              <w:rPr>
                <w:sz w:val="24"/>
                <w:szCs w:val="24"/>
              </w:rPr>
            </w:pPr>
            <w:r w:rsidRPr="00142F42">
              <w:rPr>
                <w:sz w:val="24"/>
                <w:szCs w:val="24"/>
              </w:rPr>
              <w:t>Strategic</w:t>
            </w:r>
          </w:p>
        </w:tc>
        <w:tc>
          <w:tcPr>
            <w:tcW w:w="0" w:type="auto"/>
            <w:vAlign w:val="center"/>
            <w:hideMark/>
          </w:tcPr>
          <w:p w14:paraId="4BFA54A7" w14:textId="77777777" w:rsidR="00B70F4C" w:rsidRPr="00142F42" w:rsidRDefault="00B70F4C" w:rsidP="00A425EF">
            <w:pPr>
              <w:rPr>
                <w:sz w:val="24"/>
                <w:szCs w:val="24"/>
              </w:rPr>
            </w:pPr>
            <w:r w:rsidRPr="00142F42">
              <w:rPr>
                <w:sz w:val="24"/>
                <w:szCs w:val="24"/>
              </w:rPr>
              <w:t>Should we do it?</w:t>
            </w:r>
          </w:p>
        </w:tc>
      </w:tr>
      <w:tr w:rsidR="00B70F4C" w:rsidRPr="00142F42" w14:paraId="23A72F78" w14:textId="77777777" w:rsidTr="00A425EF">
        <w:trPr>
          <w:tblCellSpacing w:w="15" w:type="dxa"/>
        </w:trPr>
        <w:tc>
          <w:tcPr>
            <w:tcW w:w="0" w:type="auto"/>
            <w:vAlign w:val="center"/>
            <w:hideMark/>
          </w:tcPr>
          <w:p w14:paraId="38C71704" w14:textId="77777777" w:rsidR="00B70F4C" w:rsidRPr="00142F42" w:rsidRDefault="00B70F4C" w:rsidP="00A425EF">
            <w:pPr>
              <w:rPr>
                <w:sz w:val="24"/>
                <w:szCs w:val="24"/>
              </w:rPr>
            </w:pPr>
            <w:r w:rsidRPr="00142F42">
              <w:rPr>
                <w:sz w:val="24"/>
                <w:szCs w:val="24"/>
              </w:rPr>
              <w:t>Technical</w:t>
            </w:r>
          </w:p>
        </w:tc>
        <w:tc>
          <w:tcPr>
            <w:tcW w:w="0" w:type="auto"/>
            <w:vAlign w:val="center"/>
            <w:hideMark/>
          </w:tcPr>
          <w:p w14:paraId="48CAB5A4" w14:textId="77777777" w:rsidR="00B70F4C" w:rsidRPr="00142F42" w:rsidRDefault="00B70F4C" w:rsidP="00A425EF">
            <w:pPr>
              <w:rPr>
                <w:sz w:val="24"/>
                <w:szCs w:val="24"/>
              </w:rPr>
            </w:pPr>
            <w:r w:rsidRPr="00142F42">
              <w:rPr>
                <w:sz w:val="24"/>
                <w:szCs w:val="24"/>
              </w:rPr>
              <w:t>Can we do it?</w:t>
            </w:r>
          </w:p>
        </w:tc>
      </w:tr>
      <w:tr w:rsidR="00B70F4C" w:rsidRPr="00142F42" w14:paraId="19121E88" w14:textId="77777777" w:rsidTr="00A425EF">
        <w:trPr>
          <w:tblCellSpacing w:w="15" w:type="dxa"/>
        </w:trPr>
        <w:tc>
          <w:tcPr>
            <w:tcW w:w="0" w:type="auto"/>
            <w:vAlign w:val="center"/>
            <w:hideMark/>
          </w:tcPr>
          <w:p w14:paraId="5FD4CEBB" w14:textId="77777777" w:rsidR="00B70F4C" w:rsidRPr="00142F42" w:rsidRDefault="00B70F4C" w:rsidP="00A425EF">
            <w:pPr>
              <w:rPr>
                <w:sz w:val="24"/>
                <w:szCs w:val="24"/>
              </w:rPr>
            </w:pPr>
            <w:r w:rsidRPr="00142F42">
              <w:rPr>
                <w:sz w:val="24"/>
                <w:szCs w:val="24"/>
              </w:rPr>
              <w:t>Economic</w:t>
            </w:r>
          </w:p>
        </w:tc>
        <w:tc>
          <w:tcPr>
            <w:tcW w:w="0" w:type="auto"/>
            <w:vAlign w:val="center"/>
            <w:hideMark/>
          </w:tcPr>
          <w:p w14:paraId="020BC85C" w14:textId="77777777" w:rsidR="00B70F4C" w:rsidRPr="00142F42" w:rsidRDefault="00B70F4C" w:rsidP="00A425EF">
            <w:pPr>
              <w:rPr>
                <w:sz w:val="24"/>
                <w:szCs w:val="24"/>
              </w:rPr>
            </w:pPr>
            <w:r w:rsidRPr="00142F42">
              <w:rPr>
                <w:sz w:val="24"/>
                <w:szCs w:val="24"/>
              </w:rPr>
              <w:t>Is it worth the cost?</w:t>
            </w:r>
          </w:p>
        </w:tc>
      </w:tr>
    </w:tbl>
    <w:p w14:paraId="672A0838" w14:textId="77777777" w:rsidR="00B70F4C" w:rsidRPr="00142F42" w:rsidRDefault="00B70F4C" w:rsidP="00B70F4C">
      <w:pPr>
        <w:rPr>
          <w:sz w:val="24"/>
          <w:szCs w:val="24"/>
        </w:rPr>
      </w:pPr>
    </w:p>
    <w:p w14:paraId="528A41C1" w14:textId="77777777" w:rsidR="00B70F4C" w:rsidRPr="00142F42" w:rsidRDefault="00B70F4C" w:rsidP="00B70F4C">
      <w:pPr>
        <w:rPr>
          <w:sz w:val="24"/>
          <w:szCs w:val="24"/>
        </w:rPr>
      </w:pPr>
    </w:p>
    <w:p w14:paraId="1D097B28" w14:textId="77777777" w:rsidR="00B70F4C" w:rsidRPr="00142F42" w:rsidRDefault="00B70F4C" w:rsidP="00B70F4C">
      <w:pPr>
        <w:rPr>
          <w:sz w:val="24"/>
          <w:szCs w:val="24"/>
        </w:rPr>
      </w:pPr>
    </w:p>
    <w:p w14:paraId="0FC6728B" w14:textId="77777777" w:rsidR="00B70F4C" w:rsidRPr="00142F42" w:rsidRDefault="00B70F4C" w:rsidP="00B70F4C">
      <w:pPr>
        <w:rPr>
          <w:sz w:val="24"/>
          <w:szCs w:val="24"/>
        </w:rPr>
      </w:pPr>
    </w:p>
    <w:p w14:paraId="4B24FD23"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1. Present Worth (PW) Method</w:t>
      </w:r>
    </w:p>
    <w:p w14:paraId="650FFBDB" w14:textId="77777777" w:rsidR="00B70F4C" w:rsidRPr="00142F42" w:rsidRDefault="00B70F4C" w:rsidP="00B70F4C">
      <w:pPr>
        <w:spacing w:before="100" w:beforeAutospacing="1" w:after="100" w:afterAutospacing="1"/>
        <w:rPr>
          <w:sz w:val="24"/>
          <w:szCs w:val="24"/>
        </w:rPr>
      </w:pPr>
      <w:r w:rsidRPr="00142F42">
        <w:rPr>
          <w:b/>
          <w:bCs/>
          <w:sz w:val="24"/>
          <w:szCs w:val="24"/>
        </w:rPr>
        <w:t>Meaning:</w:t>
      </w:r>
      <w:r w:rsidRPr="00142F42">
        <w:rPr>
          <w:sz w:val="24"/>
          <w:szCs w:val="24"/>
        </w:rPr>
        <w:br/>
        <w:t xml:space="preserve">Present Worth converts </w:t>
      </w:r>
      <w:r w:rsidRPr="00142F42">
        <w:rPr>
          <w:b/>
          <w:bCs/>
          <w:sz w:val="24"/>
          <w:szCs w:val="24"/>
        </w:rPr>
        <w:t>all future cash flows</w:t>
      </w:r>
      <w:r w:rsidRPr="00142F42">
        <w:rPr>
          <w:sz w:val="24"/>
          <w:szCs w:val="24"/>
        </w:rPr>
        <w:t xml:space="preserve"> (costs(cash out like hardware ,tools ) and benefits(cash in like maintaince member fee…)) into their </w:t>
      </w:r>
      <w:r w:rsidRPr="00142F42">
        <w:rPr>
          <w:b/>
          <w:bCs/>
          <w:sz w:val="24"/>
          <w:szCs w:val="24"/>
        </w:rPr>
        <w:t>equivalent value at the present time</w:t>
      </w:r>
      <w:r w:rsidRPr="00142F42">
        <w:rPr>
          <w:sz w:val="24"/>
          <w:szCs w:val="24"/>
        </w:rPr>
        <w:t xml:space="preserve"> using an interest rate.</w:t>
      </w:r>
    </w:p>
    <w:p w14:paraId="313E0016" w14:textId="77777777" w:rsidR="00B70F4C" w:rsidRPr="00142F42" w:rsidRDefault="00B70F4C" w:rsidP="00B70F4C">
      <w:pPr>
        <w:spacing w:beforeAutospacing="1" w:afterAutospacing="1"/>
        <w:rPr>
          <w:b/>
          <w:bCs/>
          <w:sz w:val="24"/>
          <w:szCs w:val="24"/>
        </w:rPr>
      </w:pPr>
      <w:r w:rsidRPr="00142F42">
        <w:rPr>
          <w:b/>
          <w:bCs/>
          <w:sz w:val="24"/>
          <w:szCs w:val="24"/>
        </w:rPr>
        <w:lastRenderedPageBreak/>
        <w:t>“How much are future benefits worth today?”</w:t>
      </w:r>
    </w:p>
    <w:p w14:paraId="32962BAD"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Formula (basic):</w:t>
      </w:r>
    </w:p>
    <w:p w14:paraId="461663F7" w14:textId="77777777" w:rsidR="00B70F4C" w:rsidRPr="00142F42" w:rsidRDefault="00B70F4C" w:rsidP="00B70F4C">
      <w:pPr>
        <w:rPr>
          <w:sz w:val="24"/>
          <w:szCs w:val="24"/>
        </w:rPr>
      </w:pPr>
      <w:r w:rsidRPr="00142F42">
        <w:rPr>
          <w:sz w:val="24"/>
          <w:szCs w:val="24"/>
        </w:rPr>
        <w:t>PW=F/(1+i)</w:t>
      </w:r>
      <w:r w:rsidRPr="00142F42">
        <w:rPr>
          <w:sz w:val="24"/>
          <w:szCs w:val="24"/>
          <w:vertAlign w:val="superscript"/>
        </w:rPr>
        <w:t>n</w:t>
      </w:r>
    </w:p>
    <w:p w14:paraId="6405C595" w14:textId="77777777" w:rsidR="00B70F4C" w:rsidRPr="00142F42" w:rsidRDefault="00B70F4C" w:rsidP="00B70F4C">
      <w:pPr>
        <w:pStyle w:val="NormalWeb"/>
      </w:pPr>
      <w:r w:rsidRPr="00142F42">
        <w:t>Where:</w:t>
      </w:r>
    </w:p>
    <w:p w14:paraId="4C79D093" w14:textId="77777777" w:rsidR="00B70F4C" w:rsidRPr="00142F42" w:rsidRDefault="00B70F4C" w:rsidP="00B70F4C">
      <w:pPr>
        <w:pStyle w:val="NormalWeb"/>
        <w:numPr>
          <w:ilvl w:val="0"/>
          <w:numId w:val="14"/>
        </w:numPr>
      </w:pPr>
      <w:r w:rsidRPr="00142F42">
        <w:t>PW = Present worth</w:t>
      </w:r>
    </w:p>
    <w:p w14:paraId="7843835F" w14:textId="77777777" w:rsidR="00B70F4C" w:rsidRPr="00142F42" w:rsidRDefault="00B70F4C" w:rsidP="00B70F4C">
      <w:pPr>
        <w:pStyle w:val="NormalWeb"/>
        <w:numPr>
          <w:ilvl w:val="0"/>
          <w:numId w:val="14"/>
        </w:numPr>
      </w:pPr>
      <w:r w:rsidRPr="00142F42">
        <w:t>F = Future amount</w:t>
      </w:r>
    </w:p>
    <w:p w14:paraId="5113C9E6" w14:textId="77777777" w:rsidR="00B70F4C" w:rsidRPr="00142F42" w:rsidRDefault="00B70F4C" w:rsidP="00B70F4C">
      <w:pPr>
        <w:pStyle w:val="NormalWeb"/>
        <w:numPr>
          <w:ilvl w:val="0"/>
          <w:numId w:val="14"/>
        </w:numPr>
      </w:pPr>
      <w:r w:rsidRPr="00142F42">
        <w:t>i = interest rate per period</w:t>
      </w:r>
    </w:p>
    <w:p w14:paraId="7F355617" w14:textId="77777777" w:rsidR="00B70F4C" w:rsidRPr="00142F42" w:rsidRDefault="00B70F4C" w:rsidP="00B70F4C">
      <w:pPr>
        <w:pStyle w:val="NormalWeb"/>
        <w:numPr>
          <w:ilvl w:val="0"/>
          <w:numId w:val="14"/>
        </w:numPr>
      </w:pPr>
      <w:r w:rsidRPr="00142F42">
        <w:t>n = number of periods</w:t>
      </w:r>
    </w:p>
    <w:p w14:paraId="3C34B2E2"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Decision rule:</w:t>
      </w:r>
    </w:p>
    <w:p w14:paraId="4CBF4BC3" w14:textId="77777777" w:rsidR="00B70F4C" w:rsidRPr="00142F42" w:rsidRDefault="00B70F4C" w:rsidP="00B70F4C">
      <w:pPr>
        <w:numPr>
          <w:ilvl w:val="0"/>
          <w:numId w:val="6"/>
        </w:numPr>
        <w:spacing w:before="100" w:beforeAutospacing="1" w:after="100" w:afterAutospacing="1"/>
        <w:rPr>
          <w:sz w:val="24"/>
          <w:szCs w:val="24"/>
        </w:rPr>
      </w:pPr>
      <w:r w:rsidRPr="00142F42">
        <w:rPr>
          <w:b/>
          <w:bCs/>
          <w:sz w:val="24"/>
          <w:szCs w:val="24"/>
        </w:rPr>
        <w:t>Accept project if:</w:t>
      </w:r>
      <w:r w:rsidRPr="00142F42">
        <w:rPr>
          <w:sz w:val="24"/>
          <w:szCs w:val="24"/>
        </w:rPr>
        <w:t xml:space="preserve"> PW ≥ 0</w:t>
      </w:r>
    </w:p>
    <w:p w14:paraId="61CA5280" w14:textId="77777777" w:rsidR="00B70F4C" w:rsidRPr="00142F42" w:rsidRDefault="00B70F4C" w:rsidP="00B70F4C">
      <w:pPr>
        <w:numPr>
          <w:ilvl w:val="0"/>
          <w:numId w:val="6"/>
        </w:numPr>
        <w:spacing w:before="100" w:beforeAutospacing="1" w:after="100" w:afterAutospacing="1"/>
        <w:rPr>
          <w:sz w:val="24"/>
          <w:szCs w:val="24"/>
        </w:rPr>
      </w:pPr>
      <w:r w:rsidRPr="00142F42">
        <w:rPr>
          <w:b/>
          <w:bCs/>
          <w:sz w:val="24"/>
          <w:szCs w:val="24"/>
        </w:rPr>
        <w:t>Choose project with higher PW</w:t>
      </w:r>
      <w:r w:rsidRPr="00142F42">
        <w:rPr>
          <w:sz w:val="24"/>
          <w:szCs w:val="24"/>
        </w:rPr>
        <w:t xml:space="preserve"> (for mutually exclusive projects)</w:t>
      </w:r>
    </w:p>
    <w:p w14:paraId="29CBF076"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Use:</w:t>
      </w:r>
    </w:p>
    <w:p w14:paraId="0FD4B14B" w14:textId="77777777" w:rsidR="00B70F4C" w:rsidRPr="00142F42" w:rsidRDefault="00B70F4C" w:rsidP="00B70F4C">
      <w:pPr>
        <w:numPr>
          <w:ilvl w:val="0"/>
          <w:numId w:val="7"/>
        </w:numPr>
        <w:spacing w:before="100" w:beforeAutospacing="1" w:after="100" w:afterAutospacing="1"/>
        <w:rPr>
          <w:sz w:val="24"/>
          <w:szCs w:val="24"/>
        </w:rPr>
      </w:pPr>
      <w:r w:rsidRPr="00142F42">
        <w:rPr>
          <w:sz w:val="24"/>
          <w:szCs w:val="24"/>
        </w:rPr>
        <w:t>Long-term projects</w:t>
      </w:r>
    </w:p>
    <w:p w14:paraId="6DA2363A" w14:textId="77777777" w:rsidR="00B70F4C" w:rsidRPr="00142F42" w:rsidRDefault="00B70F4C" w:rsidP="00B70F4C">
      <w:pPr>
        <w:numPr>
          <w:ilvl w:val="0"/>
          <w:numId w:val="7"/>
        </w:numPr>
        <w:spacing w:before="100" w:beforeAutospacing="1" w:after="100" w:afterAutospacing="1"/>
        <w:rPr>
          <w:sz w:val="24"/>
          <w:szCs w:val="24"/>
        </w:rPr>
      </w:pPr>
      <w:r w:rsidRPr="00142F42">
        <w:rPr>
          <w:sz w:val="24"/>
          <w:szCs w:val="24"/>
        </w:rPr>
        <w:t>Comparison of alternatives</w:t>
      </w:r>
    </w:p>
    <w:p w14:paraId="030740D1" w14:textId="77777777" w:rsidR="00B70F4C" w:rsidRPr="00142F42" w:rsidRDefault="00B70F4C" w:rsidP="00B70F4C">
      <w:pPr>
        <w:spacing w:before="100" w:beforeAutospacing="1" w:after="100" w:afterAutospacing="1"/>
        <w:rPr>
          <w:b/>
          <w:bCs/>
          <w:sz w:val="24"/>
          <w:szCs w:val="24"/>
        </w:rPr>
      </w:pPr>
      <w:r w:rsidRPr="00142F42">
        <w:rPr>
          <w:b/>
          <w:bCs/>
          <w:sz w:val="24"/>
          <w:szCs w:val="24"/>
        </w:rPr>
        <w:t>Example:</w:t>
      </w:r>
    </w:p>
    <w:p w14:paraId="484E3B36" w14:textId="77777777" w:rsidR="00B70F4C" w:rsidRPr="00142F42" w:rsidRDefault="00B70F4C" w:rsidP="00B70F4C">
      <w:pPr>
        <w:spacing w:before="100" w:beforeAutospacing="1" w:after="100" w:afterAutospacing="1"/>
        <w:rPr>
          <w:sz w:val="24"/>
          <w:szCs w:val="24"/>
        </w:rPr>
      </w:pPr>
      <w:r w:rsidRPr="00142F42">
        <w:rPr>
          <w:sz w:val="24"/>
          <w:szCs w:val="24"/>
        </w:rPr>
        <w:t>You will receive 10,000 after 2 years. Interest rate = 10%.</w:t>
      </w:r>
    </w:p>
    <w:p w14:paraId="7C4263AD" w14:textId="77777777" w:rsidR="00B70F4C" w:rsidRPr="00142F42" w:rsidRDefault="00B70F4C" w:rsidP="00B70F4C">
      <w:pPr>
        <w:spacing w:before="100" w:beforeAutospacing="1" w:after="100" w:afterAutospacing="1"/>
        <w:rPr>
          <w:sz w:val="24"/>
          <w:szCs w:val="24"/>
          <w:vertAlign w:val="superscript"/>
        </w:rPr>
      </w:pPr>
      <w:r w:rsidRPr="00142F42">
        <w:rPr>
          <w:sz w:val="24"/>
          <w:szCs w:val="24"/>
        </w:rPr>
        <w:t>10000/(1+.10)</w:t>
      </w:r>
      <w:r w:rsidRPr="00142F42">
        <w:rPr>
          <w:sz w:val="24"/>
          <w:szCs w:val="24"/>
          <w:vertAlign w:val="superscript"/>
        </w:rPr>
        <w:t>2</w:t>
      </w:r>
    </w:p>
    <w:p w14:paraId="19F6EB9F" w14:textId="77777777" w:rsidR="00B70F4C" w:rsidRPr="00142F42" w:rsidRDefault="00B70F4C" w:rsidP="00B70F4C">
      <w:pPr>
        <w:spacing w:before="100" w:beforeAutospacing="1" w:after="100" w:afterAutospacing="1"/>
        <w:rPr>
          <w:sz w:val="24"/>
          <w:szCs w:val="24"/>
        </w:rPr>
      </w:pPr>
      <w:r w:rsidRPr="00142F42">
        <w:rPr>
          <w:sz w:val="24"/>
          <w:szCs w:val="24"/>
        </w:rPr>
        <w:t>=10000/(1.10)</w:t>
      </w:r>
      <w:r w:rsidRPr="00142F42">
        <w:rPr>
          <w:sz w:val="24"/>
          <w:szCs w:val="24"/>
          <w:vertAlign w:val="superscript"/>
        </w:rPr>
        <w:t xml:space="preserve">2 </w:t>
      </w:r>
    </w:p>
    <w:p w14:paraId="30B9EB55" w14:textId="77777777" w:rsidR="00B70F4C" w:rsidRPr="00142F42" w:rsidRDefault="00B70F4C" w:rsidP="00B70F4C">
      <w:pPr>
        <w:spacing w:before="100" w:beforeAutospacing="1" w:after="100" w:afterAutospacing="1"/>
        <w:rPr>
          <w:sz w:val="24"/>
          <w:szCs w:val="24"/>
        </w:rPr>
      </w:pPr>
      <w:r w:rsidRPr="00142F42">
        <w:rPr>
          <w:sz w:val="24"/>
          <w:szCs w:val="24"/>
        </w:rPr>
        <w:t>=10000/1.21</w:t>
      </w:r>
    </w:p>
    <w:p w14:paraId="6785FB09" w14:textId="77777777" w:rsidR="00B70F4C" w:rsidRPr="00142F42" w:rsidRDefault="00B70F4C" w:rsidP="00B70F4C">
      <w:pPr>
        <w:spacing w:before="100" w:beforeAutospacing="1" w:after="100" w:afterAutospacing="1"/>
        <w:rPr>
          <w:sz w:val="24"/>
          <w:szCs w:val="24"/>
        </w:rPr>
      </w:pPr>
      <w:r w:rsidRPr="00142F42">
        <w:rPr>
          <w:sz w:val="24"/>
          <w:szCs w:val="24"/>
        </w:rPr>
        <w:t>=8264 is present worth.</w:t>
      </w:r>
    </w:p>
    <w:p w14:paraId="19FC7C56" w14:textId="26F62DAB" w:rsidR="00B70F4C" w:rsidRPr="00142F42" w:rsidRDefault="00B70F4C" w:rsidP="00B70F4C">
      <w:pPr>
        <w:rPr>
          <w:sz w:val="24"/>
          <w:szCs w:val="24"/>
        </w:rPr>
      </w:pPr>
    </w:p>
    <w:p w14:paraId="063AB095"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2. Future Worth (FW) Method/ Future Value (FV)</w:t>
      </w:r>
    </w:p>
    <w:p w14:paraId="14950698" w14:textId="77777777" w:rsidR="00B70F4C" w:rsidRPr="00142F42" w:rsidRDefault="00B70F4C" w:rsidP="00B70F4C">
      <w:pPr>
        <w:spacing w:before="100" w:beforeAutospacing="1" w:after="100" w:afterAutospacing="1"/>
        <w:rPr>
          <w:sz w:val="24"/>
          <w:szCs w:val="24"/>
        </w:rPr>
      </w:pPr>
      <w:r w:rsidRPr="00142F42">
        <w:rPr>
          <w:b/>
          <w:bCs/>
          <w:sz w:val="24"/>
          <w:szCs w:val="24"/>
        </w:rPr>
        <w:t>Introduction :</w:t>
      </w:r>
      <w:r w:rsidRPr="00142F42">
        <w:rPr>
          <w:sz w:val="24"/>
          <w:szCs w:val="24"/>
        </w:rPr>
        <w:br/>
        <w:t xml:space="preserve">Future Worth converts </w:t>
      </w:r>
      <w:r w:rsidRPr="00142F42">
        <w:rPr>
          <w:b/>
          <w:bCs/>
          <w:sz w:val="24"/>
          <w:szCs w:val="24"/>
        </w:rPr>
        <w:t>all present and future cash flows</w:t>
      </w:r>
      <w:r w:rsidRPr="00142F42">
        <w:rPr>
          <w:sz w:val="24"/>
          <w:szCs w:val="24"/>
        </w:rPr>
        <w:t xml:space="preserve"> into their </w:t>
      </w:r>
      <w:r w:rsidRPr="00142F42">
        <w:rPr>
          <w:b/>
          <w:bCs/>
          <w:sz w:val="24"/>
          <w:szCs w:val="24"/>
        </w:rPr>
        <w:t>equivalent value at a future time</w:t>
      </w:r>
      <w:r w:rsidRPr="00142F42">
        <w:rPr>
          <w:sz w:val="24"/>
          <w:szCs w:val="24"/>
        </w:rPr>
        <w:t>.</w:t>
      </w:r>
    </w:p>
    <w:p w14:paraId="342AAD1E" w14:textId="77777777" w:rsidR="00B70F4C" w:rsidRPr="00142F42" w:rsidRDefault="00B70F4C" w:rsidP="00B70F4C">
      <w:pPr>
        <w:spacing w:beforeAutospacing="1" w:afterAutospacing="1"/>
        <w:rPr>
          <w:b/>
          <w:bCs/>
          <w:sz w:val="24"/>
          <w:szCs w:val="24"/>
        </w:rPr>
      </w:pPr>
      <w:r w:rsidRPr="00142F42">
        <w:rPr>
          <w:b/>
          <w:bCs/>
          <w:sz w:val="24"/>
          <w:szCs w:val="24"/>
        </w:rPr>
        <w:t>“What will today’s investment be worth in the future?”</w:t>
      </w:r>
    </w:p>
    <w:p w14:paraId="64401EB4"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Formula (basic):</w:t>
      </w:r>
    </w:p>
    <w:p w14:paraId="0AE6D22F" w14:textId="77777777" w:rsidR="00B70F4C" w:rsidRPr="00142F42" w:rsidRDefault="00B70F4C" w:rsidP="00B70F4C">
      <w:pPr>
        <w:rPr>
          <w:sz w:val="24"/>
          <w:szCs w:val="24"/>
        </w:rPr>
      </w:pPr>
      <w:r w:rsidRPr="00142F42">
        <w:rPr>
          <w:sz w:val="24"/>
          <w:szCs w:val="24"/>
        </w:rPr>
        <w:t>FW=P×(1+i)</w:t>
      </w:r>
      <w:r w:rsidRPr="00142F42">
        <w:rPr>
          <w:sz w:val="24"/>
          <w:szCs w:val="24"/>
          <w:vertAlign w:val="superscript"/>
        </w:rPr>
        <w:t>n</w:t>
      </w:r>
    </w:p>
    <w:p w14:paraId="541A130A" w14:textId="77777777" w:rsidR="00B70F4C" w:rsidRPr="00142F42" w:rsidRDefault="00B70F4C" w:rsidP="00B70F4C">
      <w:pPr>
        <w:pStyle w:val="NormalWeb"/>
      </w:pPr>
      <w:r w:rsidRPr="00142F42">
        <w:lastRenderedPageBreak/>
        <w:t>Where:</w:t>
      </w:r>
    </w:p>
    <w:p w14:paraId="075948CB" w14:textId="77777777" w:rsidR="00B70F4C" w:rsidRPr="00142F42" w:rsidRDefault="00B70F4C" w:rsidP="00B70F4C">
      <w:pPr>
        <w:pStyle w:val="NormalWeb"/>
        <w:numPr>
          <w:ilvl w:val="0"/>
          <w:numId w:val="15"/>
        </w:numPr>
      </w:pPr>
      <w:r w:rsidRPr="00142F42">
        <w:t>FW = Future worth</w:t>
      </w:r>
    </w:p>
    <w:p w14:paraId="074A4547" w14:textId="77777777" w:rsidR="00B70F4C" w:rsidRPr="00142F42" w:rsidRDefault="00B70F4C" w:rsidP="00B70F4C">
      <w:pPr>
        <w:pStyle w:val="NormalWeb"/>
        <w:numPr>
          <w:ilvl w:val="0"/>
          <w:numId w:val="15"/>
        </w:numPr>
      </w:pPr>
      <w:r w:rsidRPr="00142F42">
        <w:t>P = Present amount</w:t>
      </w:r>
    </w:p>
    <w:p w14:paraId="47506ABE" w14:textId="77777777" w:rsidR="00B70F4C" w:rsidRPr="00142F42" w:rsidRDefault="00B70F4C" w:rsidP="00B70F4C">
      <w:pPr>
        <w:pStyle w:val="NormalWeb"/>
        <w:numPr>
          <w:ilvl w:val="0"/>
          <w:numId w:val="15"/>
        </w:numPr>
      </w:pPr>
      <w:r w:rsidRPr="00142F42">
        <w:t>i = interest rate</w:t>
      </w:r>
    </w:p>
    <w:p w14:paraId="731BCC78" w14:textId="77777777" w:rsidR="00B70F4C" w:rsidRPr="00142F42" w:rsidRDefault="00B70F4C" w:rsidP="00B70F4C">
      <w:pPr>
        <w:pStyle w:val="NormalWeb"/>
        <w:numPr>
          <w:ilvl w:val="0"/>
          <w:numId w:val="15"/>
        </w:numPr>
      </w:pPr>
      <w:r w:rsidRPr="00142F42">
        <w:t>n = number of periods</w:t>
      </w:r>
    </w:p>
    <w:p w14:paraId="0C800272"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Decision rule:</w:t>
      </w:r>
    </w:p>
    <w:p w14:paraId="25EA83CA" w14:textId="77777777" w:rsidR="00B70F4C" w:rsidRPr="00142F42" w:rsidRDefault="00B70F4C" w:rsidP="00B70F4C">
      <w:pPr>
        <w:numPr>
          <w:ilvl w:val="0"/>
          <w:numId w:val="8"/>
        </w:numPr>
        <w:spacing w:before="100" w:beforeAutospacing="1" w:after="100" w:afterAutospacing="1"/>
        <w:rPr>
          <w:sz w:val="24"/>
          <w:szCs w:val="24"/>
        </w:rPr>
      </w:pPr>
      <w:r w:rsidRPr="00142F42">
        <w:rPr>
          <w:b/>
          <w:bCs/>
          <w:sz w:val="24"/>
          <w:szCs w:val="24"/>
        </w:rPr>
        <w:t>Accept project if:</w:t>
      </w:r>
      <w:r w:rsidRPr="00142F42">
        <w:rPr>
          <w:sz w:val="24"/>
          <w:szCs w:val="24"/>
        </w:rPr>
        <w:t xml:space="preserve"> FW ≥ 0</w:t>
      </w:r>
    </w:p>
    <w:p w14:paraId="30CEB4F3" w14:textId="77777777" w:rsidR="00B70F4C" w:rsidRPr="00142F42" w:rsidRDefault="00B70F4C" w:rsidP="00B70F4C">
      <w:pPr>
        <w:numPr>
          <w:ilvl w:val="0"/>
          <w:numId w:val="8"/>
        </w:numPr>
        <w:spacing w:before="100" w:beforeAutospacing="1" w:after="100" w:afterAutospacing="1"/>
        <w:rPr>
          <w:sz w:val="24"/>
          <w:szCs w:val="24"/>
        </w:rPr>
      </w:pPr>
      <w:r w:rsidRPr="00142F42">
        <w:rPr>
          <w:b/>
          <w:bCs/>
          <w:sz w:val="24"/>
          <w:szCs w:val="24"/>
        </w:rPr>
        <w:t>Select project with higher FW</w:t>
      </w:r>
    </w:p>
    <w:p w14:paraId="05009C95" w14:textId="77777777" w:rsidR="00B70F4C" w:rsidRPr="00142F42" w:rsidRDefault="00B70F4C" w:rsidP="00B70F4C">
      <w:pPr>
        <w:rPr>
          <w:b/>
          <w:bCs/>
          <w:sz w:val="24"/>
          <w:szCs w:val="24"/>
        </w:rPr>
      </w:pPr>
    </w:p>
    <w:p w14:paraId="0383AC7E" w14:textId="77777777" w:rsidR="00B70F4C" w:rsidRPr="00142F42" w:rsidRDefault="00B70F4C" w:rsidP="00B70F4C">
      <w:pPr>
        <w:rPr>
          <w:b/>
          <w:bCs/>
          <w:sz w:val="24"/>
          <w:szCs w:val="24"/>
        </w:rPr>
      </w:pPr>
      <w:r w:rsidRPr="00142F42">
        <w:rPr>
          <w:b/>
          <w:bCs/>
          <w:sz w:val="24"/>
          <w:szCs w:val="24"/>
        </w:rPr>
        <w:t>Example:</w:t>
      </w:r>
    </w:p>
    <w:p w14:paraId="6D7CFF44" w14:textId="77777777" w:rsidR="00B70F4C" w:rsidRPr="00142F42" w:rsidRDefault="00B70F4C" w:rsidP="00B70F4C">
      <w:pPr>
        <w:spacing w:before="100" w:beforeAutospacing="1" w:after="100" w:afterAutospacing="1"/>
        <w:rPr>
          <w:sz w:val="24"/>
          <w:szCs w:val="24"/>
        </w:rPr>
      </w:pPr>
      <w:r w:rsidRPr="00142F42">
        <w:rPr>
          <w:sz w:val="24"/>
          <w:szCs w:val="24"/>
        </w:rPr>
        <w:t>You invest 5,000 today at 8% for 3 years:</w:t>
      </w:r>
    </w:p>
    <w:p w14:paraId="6F59B4F5" w14:textId="77777777" w:rsidR="00B70F4C" w:rsidRPr="00142F42" w:rsidRDefault="00B70F4C" w:rsidP="00B70F4C">
      <w:pPr>
        <w:spacing w:before="100" w:beforeAutospacing="1" w:after="100" w:afterAutospacing="1"/>
        <w:rPr>
          <w:sz w:val="24"/>
          <w:szCs w:val="24"/>
        </w:rPr>
      </w:pPr>
      <w:r w:rsidRPr="00142F42">
        <w:rPr>
          <w:sz w:val="24"/>
          <w:szCs w:val="24"/>
        </w:rPr>
        <w:t>FW=5000*(1+.08)</w:t>
      </w:r>
      <w:r w:rsidRPr="00142F42">
        <w:rPr>
          <w:sz w:val="24"/>
          <w:szCs w:val="24"/>
          <w:vertAlign w:val="superscript"/>
        </w:rPr>
        <w:t xml:space="preserve">3 </w:t>
      </w:r>
    </w:p>
    <w:p w14:paraId="5F801283" w14:textId="77777777" w:rsidR="00B70F4C" w:rsidRPr="00142F42" w:rsidRDefault="00B70F4C" w:rsidP="00B70F4C">
      <w:pPr>
        <w:spacing w:before="100" w:beforeAutospacing="1" w:after="100" w:afterAutospacing="1"/>
        <w:rPr>
          <w:sz w:val="24"/>
          <w:szCs w:val="24"/>
          <w:vertAlign w:val="superscript"/>
        </w:rPr>
      </w:pPr>
      <w:r w:rsidRPr="00142F42">
        <w:rPr>
          <w:sz w:val="24"/>
          <w:szCs w:val="24"/>
        </w:rPr>
        <w:t>=5000*(1.08)</w:t>
      </w:r>
      <w:r w:rsidRPr="00142F42">
        <w:rPr>
          <w:sz w:val="24"/>
          <w:szCs w:val="24"/>
          <w:vertAlign w:val="superscript"/>
        </w:rPr>
        <w:t>3</w:t>
      </w:r>
    </w:p>
    <w:p w14:paraId="4F532100" w14:textId="77777777" w:rsidR="00B70F4C" w:rsidRPr="00142F42" w:rsidRDefault="00B70F4C" w:rsidP="00B70F4C">
      <w:pPr>
        <w:spacing w:before="100" w:beforeAutospacing="1" w:after="100" w:afterAutospacing="1"/>
        <w:rPr>
          <w:sz w:val="24"/>
          <w:szCs w:val="24"/>
        </w:rPr>
      </w:pPr>
      <w:r w:rsidRPr="00142F42">
        <w:rPr>
          <w:sz w:val="24"/>
          <w:szCs w:val="24"/>
        </w:rPr>
        <w:t>=5000*1.259</w:t>
      </w:r>
    </w:p>
    <w:p w14:paraId="4325EF0A" w14:textId="77777777" w:rsidR="00B70F4C" w:rsidRPr="00142F42" w:rsidRDefault="00B70F4C" w:rsidP="00B70F4C">
      <w:pPr>
        <w:spacing w:before="100" w:beforeAutospacing="1" w:after="100" w:afterAutospacing="1"/>
        <w:rPr>
          <w:sz w:val="24"/>
          <w:szCs w:val="24"/>
        </w:rPr>
      </w:pPr>
      <w:r w:rsidRPr="00142F42">
        <w:rPr>
          <w:sz w:val="24"/>
          <w:szCs w:val="24"/>
        </w:rPr>
        <w:t>=6298</w:t>
      </w:r>
    </w:p>
    <w:p w14:paraId="21503E02" w14:textId="77777777" w:rsidR="00B70F4C" w:rsidRPr="00142F42" w:rsidRDefault="00B70F4C" w:rsidP="00B70F4C">
      <w:pPr>
        <w:spacing w:before="100" w:beforeAutospacing="1" w:after="100" w:afterAutospacing="1"/>
        <w:rPr>
          <w:sz w:val="24"/>
          <w:szCs w:val="24"/>
        </w:rPr>
      </w:pPr>
    </w:p>
    <w:p w14:paraId="1E67915E" w14:textId="77777777" w:rsidR="00B70F4C" w:rsidRPr="00142F42" w:rsidRDefault="00B70F4C" w:rsidP="00B70F4C">
      <w:pPr>
        <w:spacing w:before="100" w:beforeAutospacing="1" w:after="100" w:afterAutospacing="1"/>
        <w:rPr>
          <w:sz w:val="24"/>
          <w:szCs w:val="24"/>
        </w:rPr>
      </w:pPr>
    </w:p>
    <w:p w14:paraId="0640974C" w14:textId="77777777" w:rsidR="00B70F4C" w:rsidRPr="00142F42" w:rsidRDefault="00B70F4C" w:rsidP="00B70F4C">
      <w:pPr>
        <w:spacing w:before="100" w:beforeAutospacing="1" w:after="100" w:afterAutospacing="1"/>
        <w:rPr>
          <w:sz w:val="24"/>
          <w:szCs w:val="24"/>
        </w:rPr>
      </w:pPr>
    </w:p>
    <w:p w14:paraId="76F8F168"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3. Annual Worth (AW) Method</w:t>
      </w:r>
    </w:p>
    <w:p w14:paraId="475228D4" w14:textId="77777777" w:rsidR="00B70F4C" w:rsidRPr="00142F42" w:rsidRDefault="00B70F4C" w:rsidP="00B70F4C">
      <w:pPr>
        <w:spacing w:before="100" w:beforeAutospacing="1" w:after="100" w:afterAutospacing="1"/>
        <w:rPr>
          <w:sz w:val="24"/>
          <w:szCs w:val="24"/>
        </w:rPr>
      </w:pPr>
      <w:r w:rsidRPr="00142F42">
        <w:rPr>
          <w:b/>
          <w:bCs/>
          <w:sz w:val="24"/>
          <w:szCs w:val="24"/>
        </w:rPr>
        <w:t>Introduction :</w:t>
      </w:r>
      <w:r w:rsidRPr="00142F42">
        <w:rPr>
          <w:sz w:val="24"/>
          <w:szCs w:val="24"/>
        </w:rPr>
        <w:br/>
        <w:t xml:space="preserve">Annual Worth converts all costs and benefits into an </w:t>
      </w:r>
      <w:r w:rsidRPr="00142F42">
        <w:rPr>
          <w:b/>
          <w:bCs/>
          <w:sz w:val="24"/>
          <w:szCs w:val="24"/>
        </w:rPr>
        <w:t>equal uniform annual amount</w:t>
      </w:r>
      <w:r w:rsidRPr="00142F42">
        <w:rPr>
          <w:sz w:val="24"/>
          <w:szCs w:val="24"/>
        </w:rPr>
        <w:t xml:space="preserve"> over the project life.   “What is the equivalent yearly benefit or cost of the project?”, What fixed amount per year is equivalent to this project?”</w:t>
      </w:r>
    </w:p>
    <w:p w14:paraId="35F52535"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Decision rule:</w:t>
      </w:r>
    </w:p>
    <w:p w14:paraId="18A13414" w14:textId="77777777" w:rsidR="00B70F4C" w:rsidRPr="00142F42" w:rsidRDefault="00B70F4C" w:rsidP="00B70F4C">
      <w:pPr>
        <w:numPr>
          <w:ilvl w:val="0"/>
          <w:numId w:val="9"/>
        </w:numPr>
        <w:spacing w:before="100" w:beforeAutospacing="1" w:after="100" w:afterAutospacing="1"/>
        <w:rPr>
          <w:sz w:val="24"/>
          <w:szCs w:val="24"/>
        </w:rPr>
      </w:pPr>
      <w:r w:rsidRPr="00142F42">
        <w:rPr>
          <w:b/>
          <w:bCs/>
          <w:sz w:val="24"/>
          <w:szCs w:val="24"/>
        </w:rPr>
        <w:t>Accept project if:</w:t>
      </w:r>
      <w:r w:rsidRPr="00142F42">
        <w:rPr>
          <w:sz w:val="24"/>
          <w:szCs w:val="24"/>
        </w:rPr>
        <w:t xml:space="preserve"> AW ≥ 0</w:t>
      </w:r>
    </w:p>
    <w:p w14:paraId="7B57A43A" w14:textId="77777777" w:rsidR="00B70F4C" w:rsidRPr="00142F42" w:rsidRDefault="00B70F4C" w:rsidP="00B70F4C">
      <w:pPr>
        <w:numPr>
          <w:ilvl w:val="0"/>
          <w:numId w:val="9"/>
        </w:numPr>
        <w:spacing w:before="100" w:beforeAutospacing="1" w:after="100" w:afterAutospacing="1"/>
        <w:rPr>
          <w:sz w:val="24"/>
          <w:szCs w:val="24"/>
        </w:rPr>
      </w:pPr>
      <w:r w:rsidRPr="00142F42">
        <w:rPr>
          <w:b/>
          <w:bCs/>
          <w:sz w:val="24"/>
          <w:szCs w:val="24"/>
        </w:rPr>
        <w:t>Select project with higher AW</w:t>
      </w:r>
    </w:p>
    <w:p w14:paraId="6C44316A"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Use cases:</w:t>
      </w:r>
    </w:p>
    <w:p w14:paraId="0F28A287" w14:textId="77777777" w:rsidR="00B70F4C" w:rsidRPr="00142F42" w:rsidRDefault="00B70F4C" w:rsidP="00B70F4C">
      <w:pPr>
        <w:numPr>
          <w:ilvl w:val="0"/>
          <w:numId w:val="10"/>
        </w:numPr>
        <w:spacing w:before="100" w:beforeAutospacing="1" w:after="100" w:afterAutospacing="1"/>
        <w:rPr>
          <w:sz w:val="24"/>
          <w:szCs w:val="24"/>
        </w:rPr>
      </w:pPr>
      <w:r w:rsidRPr="00142F42">
        <w:rPr>
          <w:sz w:val="24"/>
          <w:szCs w:val="24"/>
        </w:rPr>
        <w:t>Projects with different lifespans</w:t>
      </w:r>
    </w:p>
    <w:p w14:paraId="24EFC1A1" w14:textId="77777777" w:rsidR="00B70F4C" w:rsidRPr="00142F42" w:rsidRDefault="00B70F4C" w:rsidP="00B70F4C">
      <w:pPr>
        <w:numPr>
          <w:ilvl w:val="0"/>
          <w:numId w:val="10"/>
        </w:numPr>
        <w:spacing w:before="100" w:beforeAutospacing="1" w:after="100" w:afterAutospacing="1"/>
        <w:rPr>
          <w:sz w:val="24"/>
          <w:szCs w:val="24"/>
        </w:rPr>
      </w:pPr>
      <w:r w:rsidRPr="00142F42">
        <w:rPr>
          <w:sz w:val="24"/>
          <w:szCs w:val="24"/>
        </w:rPr>
        <w:t>Budget planning and yearly evaluation</w:t>
      </w:r>
    </w:p>
    <w:p w14:paraId="1CE3F3E4" w14:textId="77777777" w:rsidR="00B70F4C" w:rsidRPr="00142F42" w:rsidRDefault="00B70F4C" w:rsidP="00B70F4C">
      <w:pPr>
        <w:pStyle w:val="NormalWeb"/>
        <w:numPr>
          <w:ilvl w:val="0"/>
          <w:numId w:val="10"/>
        </w:numPr>
      </w:pPr>
    </w:p>
    <w:p w14:paraId="7010205B" w14:textId="77777777" w:rsidR="00B70F4C" w:rsidRPr="00142F42" w:rsidRDefault="00B70F4C" w:rsidP="00B70F4C">
      <w:pPr>
        <w:spacing w:before="100" w:beforeAutospacing="1" w:after="100" w:afterAutospacing="1"/>
        <w:rPr>
          <w:sz w:val="24"/>
          <w:szCs w:val="24"/>
        </w:rPr>
      </w:pPr>
      <w:r w:rsidRPr="00142F42">
        <w:rPr>
          <w:sz w:val="24"/>
          <w:szCs w:val="24"/>
        </w:rPr>
        <w:lastRenderedPageBreak/>
        <w:t>Basic Formula:</w:t>
      </w:r>
      <w:r w:rsidRPr="00142F42">
        <w:rPr>
          <w:sz w:val="24"/>
          <w:szCs w:val="24"/>
        </w:rPr>
        <w:br/>
      </w:r>
      <w:r w:rsidRPr="00142F42">
        <w:rPr>
          <w:rStyle w:val="mord"/>
          <w:sz w:val="24"/>
          <w:szCs w:val="24"/>
        </w:rPr>
        <w:t>AW</w:t>
      </w:r>
      <w:r w:rsidRPr="00142F42">
        <w:rPr>
          <w:rStyle w:val="mrel"/>
          <w:rFonts w:eastAsiaTheme="minorEastAsia"/>
          <w:sz w:val="24"/>
          <w:szCs w:val="24"/>
        </w:rPr>
        <w:t>=</w:t>
      </w:r>
      <w:r w:rsidRPr="00142F42">
        <w:rPr>
          <w:rStyle w:val="mord"/>
          <w:sz w:val="24"/>
          <w:szCs w:val="24"/>
        </w:rPr>
        <w:t>PW</w:t>
      </w:r>
      <w:r w:rsidRPr="00142F42">
        <w:rPr>
          <w:rStyle w:val="mbin"/>
          <w:rFonts w:eastAsiaTheme="minorEastAsia"/>
          <w:sz w:val="24"/>
          <w:szCs w:val="24"/>
        </w:rPr>
        <w:t>×i</w:t>
      </w:r>
      <w:r w:rsidRPr="00142F42">
        <w:rPr>
          <w:rStyle w:val="mopen"/>
          <w:rFonts w:eastAsiaTheme="majorEastAsia"/>
          <w:sz w:val="24"/>
          <w:szCs w:val="24"/>
        </w:rPr>
        <w:t>(</w:t>
      </w:r>
      <w:r w:rsidRPr="00142F42">
        <w:rPr>
          <w:rStyle w:val="mord"/>
          <w:sz w:val="24"/>
          <w:szCs w:val="24"/>
        </w:rPr>
        <w:t>1</w:t>
      </w:r>
      <w:r w:rsidRPr="00142F42">
        <w:rPr>
          <w:rStyle w:val="mbin"/>
          <w:rFonts w:eastAsiaTheme="minorEastAsia"/>
          <w:sz w:val="24"/>
          <w:szCs w:val="24"/>
        </w:rPr>
        <w:t>+</w:t>
      </w:r>
      <w:r w:rsidRPr="00142F42">
        <w:rPr>
          <w:rStyle w:val="mord"/>
          <w:sz w:val="24"/>
          <w:szCs w:val="24"/>
        </w:rPr>
        <w:t>i</w:t>
      </w:r>
      <w:r w:rsidRPr="00142F42">
        <w:rPr>
          <w:rStyle w:val="mclose"/>
          <w:sz w:val="24"/>
          <w:szCs w:val="24"/>
        </w:rPr>
        <w:t>)</w:t>
      </w:r>
      <w:r w:rsidRPr="00142F42">
        <w:rPr>
          <w:rStyle w:val="mord"/>
          <w:sz w:val="24"/>
          <w:szCs w:val="24"/>
          <w:vertAlign w:val="superscript"/>
        </w:rPr>
        <w:t>n</w:t>
      </w:r>
      <w:r w:rsidRPr="00142F42">
        <w:rPr>
          <w:rStyle w:val="mbin"/>
          <w:rFonts w:eastAsiaTheme="minorEastAsia"/>
          <w:sz w:val="24"/>
          <w:szCs w:val="24"/>
        </w:rPr>
        <w:t>/</w:t>
      </w:r>
      <w:r w:rsidRPr="00142F42">
        <w:rPr>
          <w:rStyle w:val="mopen"/>
          <w:rFonts w:eastAsiaTheme="majorEastAsia"/>
          <w:sz w:val="24"/>
          <w:szCs w:val="24"/>
        </w:rPr>
        <w:t>(</w:t>
      </w:r>
      <w:r w:rsidRPr="00142F42">
        <w:rPr>
          <w:rStyle w:val="mord"/>
          <w:sz w:val="24"/>
          <w:szCs w:val="24"/>
        </w:rPr>
        <w:t>1</w:t>
      </w:r>
      <w:r w:rsidRPr="00142F42">
        <w:rPr>
          <w:rStyle w:val="mbin"/>
          <w:rFonts w:eastAsiaTheme="minorEastAsia"/>
          <w:sz w:val="24"/>
          <w:szCs w:val="24"/>
        </w:rPr>
        <w:t>+</w:t>
      </w:r>
      <w:r w:rsidRPr="00142F42">
        <w:rPr>
          <w:rStyle w:val="mord"/>
          <w:sz w:val="24"/>
          <w:szCs w:val="24"/>
        </w:rPr>
        <w:t>i</w:t>
      </w:r>
      <w:r w:rsidRPr="00142F42">
        <w:rPr>
          <w:rStyle w:val="mclose"/>
          <w:sz w:val="24"/>
          <w:szCs w:val="24"/>
        </w:rPr>
        <w:t>)</w:t>
      </w:r>
      <w:r w:rsidRPr="00142F42">
        <w:rPr>
          <w:rStyle w:val="mord"/>
          <w:sz w:val="24"/>
          <w:szCs w:val="24"/>
          <w:vertAlign w:val="superscript"/>
        </w:rPr>
        <w:t>n</w:t>
      </w:r>
      <w:r w:rsidRPr="00142F42">
        <w:rPr>
          <w:rStyle w:val="vlist-s"/>
          <w:sz w:val="24"/>
          <w:szCs w:val="24"/>
        </w:rPr>
        <w:t>​-1</w:t>
      </w:r>
    </w:p>
    <w:p w14:paraId="35B63B8B" w14:textId="77777777" w:rsidR="00B70F4C" w:rsidRPr="00142F42" w:rsidRDefault="00B70F4C" w:rsidP="00B70F4C">
      <w:pPr>
        <w:rPr>
          <w:sz w:val="24"/>
          <w:szCs w:val="24"/>
        </w:rPr>
      </w:pPr>
    </w:p>
    <w:p w14:paraId="2B172055" w14:textId="77777777" w:rsidR="00B70F4C" w:rsidRPr="00142F42" w:rsidRDefault="00B70F4C" w:rsidP="00B70F4C">
      <w:pPr>
        <w:pStyle w:val="Heading3"/>
        <w:rPr>
          <w:rFonts w:ascii="Times New Roman" w:hAnsi="Times New Roman" w:cs="Times New Roman"/>
          <w:sz w:val="24"/>
          <w:szCs w:val="24"/>
        </w:rPr>
      </w:pPr>
      <w:r w:rsidRPr="00142F42">
        <w:rPr>
          <w:rFonts w:ascii="Times New Roman" w:hAnsi="Times New Roman" w:cs="Times New Roman"/>
          <w:sz w:val="24"/>
          <w:szCs w:val="24"/>
        </w:rPr>
        <w:t>Simple example</w:t>
      </w:r>
    </w:p>
    <w:p w14:paraId="314038BE" w14:textId="77777777" w:rsidR="00B70F4C" w:rsidRPr="00142F42" w:rsidRDefault="00B70F4C" w:rsidP="00B70F4C">
      <w:pPr>
        <w:pStyle w:val="NormalWeb"/>
      </w:pPr>
      <w:r w:rsidRPr="00142F42">
        <w:t>If a project has PW = 50,000, life = 5 years, interest = 10%</w:t>
      </w:r>
    </w:p>
    <w:p w14:paraId="07CD9F07" w14:textId="77777777" w:rsidR="00B70F4C" w:rsidRPr="00142F42" w:rsidRDefault="00B70F4C" w:rsidP="00B70F4C">
      <w:pPr>
        <w:pStyle w:val="NormalWeb"/>
      </w:pPr>
      <w:r w:rsidRPr="00142F42">
        <w:t>AW=50000*.10(1+.10)</w:t>
      </w:r>
      <w:r w:rsidRPr="00142F42">
        <w:rPr>
          <w:vertAlign w:val="superscript"/>
        </w:rPr>
        <w:t>5</w:t>
      </w:r>
      <w:r w:rsidRPr="00142F42">
        <w:t xml:space="preserve"> /(1+.10)</w:t>
      </w:r>
      <w:r w:rsidRPr="00142F42">
        <w:rPr>
          <w:vertAlign w:val="superscript"/>
        </w:rPr>
        <w:t xml:space="preserve">5 </w:t>
      </w:r>
      <w:r w:rsidRPr="00142F42">
        <w:t>-1</w:t>
      </w:r>
    </w:p>
    <w:p w14:paraId="765A8663" w14:textId="77777777" w:rsidR="00B70F4C" w:rsidRPr="00142F42" w:rsidRDefault="00B70F4C" w:rsidP="00B70F4C">
      <w:pPr>
        <w:pStyle w:val="NormalWeb"/>
      </w:pPr>
      <w:r w:rsidRPr="00142F42">
        <w:t>=50000*.10*1.61/.61</w:t>
      </w:r>
    </w:p>
    <w:p w14:paraId="09E282AC" w14:textId="77777777" w:rsidR="00B70F4C" w:rsidRPr="00142F42" w:rsidRDefault="00B70F4C" w:rsidP="00B70F4C">
      <w:pPr>
        <w:pStyle w:val="NormalWeb"/>
      </w:pPr>
      <w:r w:rsidRPr="00142F42">
        <w:t>=50000*.16/.61</w:t>
      </w:r>
    </w:p>
    <w:p w14:paraId="51BBB9F4" w14:textId="77777777" w:rsidR="00B70F4C" w:rsidRPr="00142F42" w:rsidRDefault="00B70F4C" w:rsidP="00B70F4C">
      <w:pPr>
        <w:pStyle w:val="NormalWeb"/>
      </w:pPr>
      <w:r w:rsidRPr="00142F42">
        <w:t>=50000*.26=13114</w:t>
      </w:r>
    </w:p>
    <w:p w14:paraId="29D9ABB2" w14:textId="77777777" w:rsidR="00B70F4C" w:rsidRPr="00142F42" w:rsidRDefault="00B70F4C" w:rsidP="00B70F4C">
      <w:pPr>
        <w:pStyle w:val="NormalWeb"/>
      </w:pPr>
      <w:r w:rsidRPr="00142F42">
        <w:t>AW ≈ 13114per year (approx)</w:t>
      </w:r>
    </w:p>
    <w:p w14:paraId="1E9C8E47" w14:textId="77777777" w:rsidR="00B70F4C" w:rsidRPr="00142F42" w:rsidRDefault="00B70F4C" w:rsidP="00B70F4C">
      <w:pPr>
        <w:pStyle w:val="NormalWeb"/>
      </w:pPr>
      <w:r w:rsidRPr="00142F42">
        <w:t>Meaning:</w:t>
      </w:r>
      <w:r w:rsidRPr="00142F42">
        <w:br/>
        <w:t xml:space="preserve">This project is equivalent to earning </w:t>
      </w:r>
      <w:r w:rsidRPr="00142F42">
        <w:rPr>
          <w:rStyle w:val="Strong"/>
          <w:rFonts w:eastAsiaTheme="minorEastAsia"/>
        </w:rPr>
        <w:t>13,114 every year for 5 years</w:t>
      </w:r>
      <w:r w:rsidRPr="00142F42">
        <w:t>.</w:t>
      </w:r>
    </w:p>
    <w:p w14:paraId="770AFFA0" w14:textId="77777777" w:rsidR="00B70F4C" w:rsidRPr="00142F42" w:rsidRDefault="00B70F4C" w:rsidP="00B70F4C">
      <w:pPr>
        <w:rPr>
          <w:sz w:val="24"/>
          <w:szCs w:val="24"/>
        </w:rPr>
      </w:pPr>
    </w:p>
    <w:p w14:paraId="7BFD820D" w14:textId="77777777" w:rsidR="00B70F4C" w:rsidRPr="00142F42" w:rsidRDefault="00B70F4C" w:rsidP="00B70F4C">
      <w:pPr>
        <w:rPr>
          <w:sz w:val="24"/>
          <w:szCs w:val="24"/>
        </w:rPr>
      </w:pPr>
    </w:p>
    <w:p w14:paraId="47732056" w14:textId="77777777" w:rsidR="00B70F4C" w:rsidRPr="00142F42" w:rsidRDefault="00B70F4C" w:rsidP="00B70F4C">
      <w:pPr>
        <w:rPr>
          <w:sz w:val="24"/>
          <w:szCs w:val="24"/>
        </w:rPr>
      </w:pPr>
    </w:p>
    <w:p w14:paraId="26AC6793" w14:textId="77777777" w:rsidR="00B70F4C" w:rsidRPr="00142F42" w:rsidRDefault="00B70F4C" w:rsidP="00B70F4C">
      <w:pPr>
        <w:rPr>
          <w:sz w:val="24"/>
          <w:szCs w:val="24"/>
        </w:rPr>
      </w:pPr>
    </w:p>
    <w:p w14:paraId="3F0E2E32"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4. Internal Rate of Return (IRR) Method</w:t>
      </w:r>
    </w:p>
    <w:p w14:paraId="1E0F0C0F" w14:textId="77777777" w:rsidR="00B70F4C" w:rsidRPr="00142F42" w:rsidRDefault="00B70F4C" w:rsidP="00B70F4C">
      <w:pPr>
        <w:spacing w:before="100" w:beforeAutospacing="1" w:after="100" w:afterAutospacing="1"/>
        <w:rPr>
          <w:sz w:val="24"/>
          <w:szCs w:val="24"/>
        </w:rPr>
      </w:pPr>
      <w:r w:rsidRPr="00142F42">
        <w:rPr>
          <w:b/>
          <w:bCs/>
          <w:sz w:val="24"/>
          <w:szCs w:val="24"/>
        </w:rPr>
        <w:t>Meaning:</w:t>
      </w:r>
      <w:r w:rsidRPr="00142F42">
        <w:rPr>
          <w:sz w:val="24"/>
          <w:szCs w:val="24"/>
        </w:rPr>
        <w:br/>
        <w:t xml:space="preserve">IRR is the </w:t>
      </w:r>
      <w:r w:rsidRPr="00142F42">
        <w:rPr>
          <w:b/>
          <w:bCs/>
          <w:sz w:val="24"/>
          <w:szCs w:val="24"/>
        </w:rPr>
        <w:t>interest rate at which the present worth of benefits equals the present worth of costs</w:t>
      </w:r>
      <w:r w:rsidRPr="00142F42">
        <w:rPr>
          <w:sz w:val="24"/>
          <w:szCs w:val="24"/>
        </w:rPr>
        <w:t>.</w:t>
      </w:r>
    </w:p>
    <w:p w14:paraId="424E5166" w14:textId="77777777" w:rsidR="00B70F4C" w:rsidRPr="00142F42" w:rsidRDefault="00B70F4C" w:rsidP="00B70F4C">
      <w:pPr>
        <w:spacing w:before="100" w:beforeAutospacing="1" w:after="100" w:afterAutospacing="1"/>
        <w:rPr>
          <w:sz w:val="24"/>
          <w:szCs w:val="24"/>
        </w:rPr>
      </w:pPr>
      <w:r w:rsidRPr="00142F42">
        <w:rPr>
          <w:sz w:val="24"/>
          <w:szCs w:val="24"/>
        </w:rPr>
        <w:t>In IRR:</w:t>
      </w:r>
    </w:p>
    <w:p w14:paraId="51958780" w14:textId="77777777" w:rsidR="00B70F4C" w:rsidRPr="00142F42" w:rsidRDefault="00B70F4C" w:rsidP="00B70F4C">
      <w:pPr>
        <w:rPr>
          <w:sz w:val="24"/>
          <w:szCs w:val="24"/>
        </w:rPr>
      </w:pPr>
      <w:r w:rsidRPr="00142F42">
        <w:rPr>
          <w:sz w:val="24"/>
          <w:szCs w:val="24"/>
        </w:rPr>
        <w:t>PW=0</w:t>
      </w:r>
    </w:p>
    <w:p w14:paraId="707C2458" w14:textId="77777777" w:rsidR="00B70F4C" w:rsidRPr="00142F42" w:rsidRDefault="00B70F4C" w:rsidP="00B70F4C">
      <w:pPr>
        <w:spacing w:beforeAutospacing="1" w:afterAutospacing="1"/>
        <w:rPr>
          <w:sz w:val="24"/>
          <w:szCs w:val="24"/>
        </w:rPr>
      </w:pPr>
      <w:r w:rsidRPr="00142F42">
        <w:rPr>
          <w:sz w:val="24"/>
          <w:szCs w:val="24"/>
        </w:rPr>
        <w:t>“What is the project’s actual rate of return?”</w:t>
      </w:r>
    </w:p>
    <w:p w14:paraId="658B44EB" w14:textId="77777777" w:rsidR="00B70F4C" w:rsidRPr="00142F42" w:rsidRDefault="00B70F4C" w:rsidP="00B70F4C">
      <w:pPr>
        <w:spacing w:beforeAutospacing="1" w:afterAutospacing="1"/>
        <w:rPr>
          <w:sz w:val="24"/>
          <w:szCs w:val="24"/>
        </w:rPr>
      </w:pPr>
      <w:r w:rsidRPr="00142F42">
        <w:rPr>
          <w:sz w:val="24"/>
          <w:szCs w:val="24"/>
        </w:rPr>
        <w:t xml:space="preserve">IRR is </w:t>
      </w:r>
      <w:r w:rsidRPr="00142F42">
        <w:rPr>
          <w:sz w:val="24"/>
          <w:szCs w:val="24"/>
        </w:rPr>
        <w:br/>
        <w:t>The value today of all money received from the project</w:t>
      </w:r>
      <w:r w:rsidRPr="00142F42">
        <w:rPr>
          <w:sz w:val="24"/>
          <w:szCs w:val="24"/>
        </w:rPr>
        <w:br/>
        <w:t>=</w:t>
      </w:r>
      <w:r w:rsidRPr="00142F42">
        <w:rPr>
          <w:sz w:val="24"/>
          <w:szCs w:val="24"/>
        </w:rPr>
        <w:br/>
        <w:t>The value today of all money spent on the project.</w:t>
      </w:r>
    </w:p>
    <w:p w14:paraId="2ADFDC71" w14:textId="77777777" w:rsidR="00B70F4C" w:rsidRPr="00142F42" w:rsidRDefault="00B70F4C" w:rsidP="00B70F4C">
      <w:pPr>
        <w:pStyle w:val="NormalWeb"/>
      </w:pPr>
      <w:r w:rsidRPr="00142F42">
        <w:t>at IRR:</w:t>
      </w:r>
    </w:p>
    <w:p w14:paraId="69189232" w14:textId="77777777" w:rsidR="00B70F4C" w:rsidRPr="00142F42" w:rsidRDefault="00B70F4C" w:rsidP="00B70F4C">
      <w:pPr>
        <w:pStyle w:val="NormalWeb"/>
        <w:numPr>
          <w:ilvl w:val="0"/>
          <w:numId w:val="16"/>
        </w:numPr>
      </w:pPr>
      <w:r w:rsidRPr="00142F42">
        <w:t>Present Worth (Benefits) = Present Worth (Costs)</w:t>
      </w:r>
    </w:p>
    <w:p w14:paraId="6EAD7C60" w14:textId="77777777" w:rsidR="00B70F4C" w:rsidRPr="00142F42" w:rsidRDefault="00B70F4C" w:rsidP="00B70F4C">
      <w:pPr>
        <w:pStyle w:val="NormalWeb"/>
        <w:numPr>
          <w:ilvl w:val="0"/>
          <w:numId w:val="16"/>
        </w:numPr>
      </w:pPr>
      <w:r w:rsidRPr="00142F42">
        <w:t>Net Present Value (NPV) = 0</w:t>
      </w:r>
    </w:p>
    <w:p w14:paraId="10896484" w14:textId="77777777" w:rsidR="00B70F4C" w:rsidRPr="00142F42" w:rsidRDefault="00B70F4C" w:rsidP="00B70F4C">
      <w:pPr>
        <w:spacing w:beforeAutospacing="1" w:afterAutospacing="1"/>
        <w:rPr>
          <w:sz w:val="24"/>
          <w:szCs w:val="24"/>
        </w:rPr>
      </w:pPr>
      <w:r w:rsidRPr="00142F42">
        <w:rPr>
          <w:sz w:val="24"/>
          <w:szCs w:val="24"/>
        </w:rPr>
        <w:lastRenderedPageBreak/>
        <w:t xml:space="preserve">The project is </w:t>
      </w:r>
      <w:r w:rsidRPr="00142F42">
        <w:rPr>
          <w:rStyle w:val="Strong"/>
          <w:rFonts w:eastAsiaTheme="minorEastAsia"/>
          <w:sz w:val="24"/>
          <w:szCs w:val="24"/>
        </w:rPr>
        <w:t>neither making profit nor loss</w:t>
      </w:r>
      <w:r w:rsidRPr="00142F42">
        <w:rPr>
          <w:sz w:val="24"/>
          <w:szCs w:val="24"/>
        </w:rPr>
        <w:t xml:space="preserve"> at this rate. This rate shows how strong the project is financially.</w:t>
      </w:r>
    </w:p>
    <w:p w14:paraId="01E1D654" w14:textId="77777777" w:rsidR="00B70F4C" w:rsidRPr="00142F42" w:rsidRDefault="00B70F4C" w:rsidP="00B70F4C">
      <w:pPr>
        <w:spacing w:beforeAutospacing="1" w:afterAutospacing="1"/>
        <w:rPr>
          <w:sz w:val="24"/>
          <w:szCs w:val="24"/>
        </w:rPr>
      </w:pPr>
    </w:p>
    <w:p w14:paraId="4FE7F4BC"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Decision rule:</w:t>
      </w:r>
    </w:p>
    <w:p w14:paraId="10A4AE30" w14:textId="77777777" w:rsidR="00B70F4C" w:rsidRPr="00142F42" w:rsidRDefault="00B70F4C" w:rsidP="00B70F4C">
      <w:pPr>
        <w:numPr>
          <w:ilvl w:val="0"/>
          <w:numId w:val="11"/>
        </w:numPr>
        <w:spacing w:before="100" w:beforeAutospacing="1" w:after="100" w:afterAutospacing="1"/>
        <w:rPr>
          <w:sz w:val="24"/>
          <w:szCs w:val="24"/>
        </w:rPr>
      </w:pPr>
      <w:r w:rsidRPr="00142F42">
        <w:rPr>
          <w:b/>
          <w:bCs/>
          <w:sz w:val="24"/>
          <w:szCs w:val="24"/>
        </w:rPr>
        <w:t>Accept project if:</w:t>
      </w:r>
      <w:r w:rsidRPr="00142F42">
        <w:rPr>
          <w:sz w:val="24"/>
          <w:szCs w:val="24"/>
        </w:rPr>
        <w:t xml:space="preserve"> IRR ≥ Minimum Acceptable Rate of Return (MARR)</w:t>
      </w:r>
    </w:p>
    <w:p w14:paraId="18BB2269" w14:textId="77777777" w:rsidR="00B70F4C" w:rsidRPr="00142F42" w:rsidRDefault="00B70F4C" w:rsidP="00B70F4C">
      <w:pPr>
        <w:numPr>
          <w:ilvl w:val="0"/>
          <w:numId w:val="11"/>
        </w:numPr>
        <w:spacing w:before="100" w:beforeAutospacing="1" w:after="100" w:afterAutospacing="1"/>
        <w:rPr>
          <w:sz w:val="24"/>
          <w:szCs w:val="24"/>
        </w:rPr>
      </w:pPr>
      <w:r w:rsidRPr="00142F42">
        <w:rPr>
          <w:b/>
          <w:bCs/>
          <w:sz w:val="24"/>
          <w:szCs w:val="24"/>
        </w:rPr>
        <w:t>Reject if:</w:t>
      </w:r>
      <w:r w:rsidRPr="00142F42">
        <w:rPr>
          <w:sz w:val="24"/>
          <w:szCs w:val="24"/>
        </w:rPr>
        <w:t xml:space="preserve"> IRR &lt; MARR</w:t>
      </w:r>
    </w:p>
    <w:p w14:paraId="5E23C7BF"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Advantages:</w:t>
      </w:r>
    </w:p>
    <w:p w14:paraId="1DB2CDAB" w14:textId="77777777" w:rsidR="00B70F4C" w:rsidRPr="00142F42" w:rsidRDefault="00B70F4C" w:rsidP="00B70F4C">
      <w:pPr>
        <w:numPr>
          <w:ilvl w:val="0"/>
          <w:numId w:val="12"/>
        </w:numPr>
        <w:spacing w:before="100" w:beforeAutospacing="1" w:after="100" w:afterAutospacing="1"/>
        <w:rPr>
          <w:sz w:val="24"/>
          <w:szCs w:val="24"/>
        </w:rPr>
      </w:pPr>
      <w:r w:rsidRPr="00142F42">
        <w:rPr>
          <w:sz w:val="24"/>
          <w:szCs w:val="24"/>
        </w:rPr>
        <w:t>Easy to understand</w:t>
      </w:r>
    </w:p>
    <w:p w14:paraId="6F88E672" w14:textId="77777777" w:rsidR="00B70F4C" w:rsidRPr="00142F42" w:rsidRDefault="00B70F4C" w:rsidP="00B70F4C">
      <w:pPr>
        <w:numPr>
          <w:ilvl w:val="0"/>
          <w:numId w:val="12"/>
        </w:numPr>
        <w:spacing w:before="100" w:beforeAutospacing="1" w:after="100" w:afterAutospacing="1"/>
        <w:rPr>
          <w:sz w:val="24"/>
          <w:szCs w:val="24"/>
        </w:rPr>
      </w:pPr>
      <w:r w:rsidRPr="00142F42">
        <w:rPr>
          <w:sz w:val="24"/>
          <w:szCs w:val="24"/>
        </w:rPr>
        <w:t>Popular in business decisions</w:t>
      </w:r>
    </w:p>
    <w:p w14:paraId="71FD8EA2"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Limitation:</w:t>
      </w:r>
    </w:p>
    <w:p w14:paraId="2755DA5C" w14:textId="77777777" w:rsidR="00B70F4C" w:rsidRPr="00142F42" w:rsidRDefault="00B70F4C" w:rsidP="00B70F4C">
      <w:pPr>
        <w:numPr>
          <w:ilvl w:val="0"/>
          <w:numId w:val="13"/>
        </w:numPr>
        <w:spacing w:before="100" w:beforeAutospacing="1" w:after="100" w:afterAutospacing="1"/>
        <w:rPr>
          <w:sz w:val="24"/>
          <w:szCs w:val="24"/>
        </w:rPr>
      </w:pPr>
      <w:r w:rsidRPr="00142F42">
        <w:rPr>
          <w:sz w:val="24"/>
          <w:szCs w:val="24"/>
        </w:rPr>
        <w:t>Difficult to compute</w:t>
      </w:r>
    </w:p>
    <w:p w14:paraId="23A6B87E" w14:textId="77777777" w:rsidR="00B70F4C" w:rsidRPr="00142F42" w:rsidRDefault="00B70F4C" w:rsidP="00B70F4C">
      <w:pPr>
        <w:numPr>
          <w:ilvl w:val="0"/>
          <w:numId w:val="13"/>
        </w:numPr>
        <w:spacing w:before="100" w:beforeAutospacing="1" w:after="100" w:afterAutospacing="1"/>
        <w:rPr>
          <w:sz w:val="24"/>
          <w:szCs w:val="24"/>
        </w:rPr>
      </w:pPr>
      <w:r w:rsidRPr="00142F42">
        <w:rPr>
          <w:sz w:val="24"/>
          <w:szCs w:val="24"/>
        </w:rPr>
        <w:t>May give multiple IRRs in some cases</w:t>
      </w:r>
    </w:p>
    <w:p w14:paraId="4E006EAC" w14:textId="77777777" w:rsidR="00B70F4C" w:rsidRPr="00142F42" w:rsidRDefault="00B70F4C" w:rsidP="00B70F4C">
      <w:pPr>
        <w:spacing w:before="100" w:beforeAutospacing="1" w:after="100" w:afterAutospacing="1"/>
        <w:rPr>
          <w:sz w:val="24"/>
          <w:szCs w:val="24"/>
        </w:rPr>
      </w:pPr>
    </w:p>
    <w:p w14:paraId="01A29F78" w14:textId="77777777" w:rsidR="00B70F4C" w:rsidRPr="00142F42" w:rsidRDefault="00B70F4C" w:rsidP="00B70F4C">
      <w:pPr>
        <w:spacing w:before="100" w:beforeAutospacing="1" w:after="100" w:afterAutospacing="1"/>
        <w:rPr>
          <w:sz w:val="24"/>
          <w:szCs w:val="24"/>
        </w:rPr>
      </w:pPr>
    </w:p>
    <w:p w14:paraId="56CC700C" w14:textId="77777777" w:rsidR="00B70F4C" w:rsidRPr="00142F42" w:rsidRDefault="00B70F4C" w:rsidP="00B70F4C">
      <w:pPr>
        <w:pStyle w:val="NormalWeb"/>
        <w:rPr>
          <w:b/>
          <w:bCs/>
        </w:rPr>
      </w:pPr>
      <w:r w:rsidRPr="00142F42">
        <w:rPr>
          <w:b/>
          <w:bCs/>
        </w:rPr>
        <w:t xml:space="preserve">Example: </w:t>
      </w:r>
    </w:p>
    <w:p w14:paraId="7BF351B3" w14:textId="77777777" w:rsidR="00B70F4C" w:rsidRPr="00142F42" w:rsidRDefault="00B70F4C" w:rsidP="00B70F4C">
      <w:pPr>
        <w:pStyle w:val="NormalWeb"/>
      </w:pPr>
      <w:r w:rsidRPr="00142F42">
        <w:t xml:space="preserve">You invest </w:t>
      </w:r>
      <w:r w:rsidRPr="00142F42">
        <w:rPr>
          <w:rStyle w:val="Strong"/>
          <w:rFonts w:eastAsiaTheme="minorEastAsia"/>
        </w:rPr>
        <w:t>10,000 today</w:t>
      </w:r>
      <w:r w:rsidRPr="00142F42">
        <w:t xml:space="preserve"> in a small project.</w:t>
      </w:r>
    </w:p>
    <w:p w14:paraId="4092476C" w14:textId="77777777" w:rsidR="00B70F4C" w:rsidRPr="00142F42" w:rsidRDefault="00B70F4C" w:rsidP="00B70F4C">
      <w:pPr>
        <w:pStyle w:val="NormalWeb"/>
      </w:pPr>
      <w:r w:rsidRPr="00142F42">
        <w:t>You receive:</w:t>
      </w:r>
    </w:p>
    <w:p w14:paraId="46CADCC4" w14:textId="77777777" w:rsidR="00B70F4C" w:rsidRPr="00142F42" w:rsidRDefault="00B70F4C" w:rsidP="00B70F4C">
      <w:pPr>
        <w:pStyle w:val="NormalWeb"/>
        <w:numPr>
          <w:ilvl w:val="0"/>
          <w:numId w:val="17"/>
        </w:numPr>
      </w:pPr>
      <w:r w:rsidRPr="00142F42">
        <w:t>4,000 at the end of Year 1</w:t>
      </w:r>
    </w:p>
    <w:p w14:paraId="6F841F92" w14:textId="77777777" w:rsidR="00B70F4C" w:rsidRPr="00142F42" w:rsidRDefault="00B70F4C" w:rsidP="00B70F4C">
      <w:pPr>
        <w:pStyle w:val="NormalWeb"/>
        <w:numPr>
          <w:ilvl w:val="0"/>
          <w:numId w:val="17"/>
        </w:numPr>
      </w:pPr>
      <w:r w:rsidRPr="00142F42">
        <w:t>4,000 at the end of Year 2</w:t>
      </w:r>
    </w:p>
    <w:p w14:paraId="3ABC121C" w14:textId="77777777" w:rsidR="00B70F4C" w:rsidRPr="00142F42" w:rsidRDefault="00B70F4C" w:rsidP="00B70F4C">
      <w:pPr>
        <w:pStyle w:val="NormalWeb"/>
        <w:numPr>
          <w:ilvl w:val="0"/>
          <w:numId w:val="17"/>
        </w:numPr>
      </w:pPr>
      <w:r w:rsidRPr="00142F42">
        <w:t>4,000 at the end of Year 3</w:t>
      </w:r>
    </w:p>
    <w:p w14:paraId="5C0F8F91"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Step 1: Try an interest rate (say 10%)</w:t>
      </w:r>
    </w:p>
    <w:p w14:paraId="5C038DE2" w14:textId="77777777" w:rsidR="00B70F4C" w:rsidRPr="00142F42" w:rsidRDefault="00B70F4C" w:rsidP="00B70F4C">
      <w:pPr>
        <w:pStyle w:val="ListParagraph"/>
        <w:numPr>
          <w:ilvl w:val="0"/>
          <w:numId w:val="17"/>
        </w:numPr>
        <w:spacing w:before="100" w:beforeAutospacing="1" w:after="100" w:afterAutospacing="1"/>
        <w:rPr>
          <w:rFonts w:ascii="Times New Roman" w:eastAsia="Times New Roman" w:hAnsi="Times New Roman" w:cs="Times New Roman"/>
          <w:lang w:bidi="ne-NP"/>
        </w:rPr>
      </w:pPr>
      <w:r w:rsidRPr="00142F42">
        <w:rPr>
          <w:rFonts w:ascii="Times New Roman" w:eastAsia="Times New Roman" w:hAnsi="Times New Roman" w:cs="Times New Roman"/>
          <w:lang w:bidi="ne-NP"/>
        </w:rPr>
        <w:t>Calculate present worth of returns:</w:t>
      </w:r>
    </w:p>
    <w:p w14:paraId="0F66F9A3" w14:textId="77777777" w:rsidR="00B70F4C" w:rsidRPr="00142F42" w:rsidRDefault="00B70F4C" w:rsidP="00B70F4C">
      <w:pPr>
        <w:pStyle w:val="ListParagraph"/>
        <w:numPr>
          <w:ilvl w:val="0"/>
          <w:numId w:val="17"/>
        </w:numPr>
        <w:rPr>
          <w:rFonts w:ascii="Times New Roman" w:eastAsia="Times New Roman" w:hAnsi="Times New Roman" w:cs="Times New Roman"/>
          <w:lang w:bidi="ne-NP"/>
        </w:rPr>
      </w:pPr>
      <w:r w:rsidRPr="00142F42">
        <w:rPr>
          <w:rFonts w:ascii="Times New Roman" w:eastAsia="Times New Roman" w:hAnsi="Times New Roman" w:cs="Times New Roman"/>
          <w:lang w:bidi="ne-NP"/>
        </w:rPr>
        <w:t>PW=4000/1.10+4000/1.102+4000/1.103</w:t>
      </w:r>
    </w:p>
    <w:p w14:paraId="7C839038" w14:textId="77777777" w:rsidR="00B70F4C" w:rsidRPr="00142F42" w:rsidRDefault="00B70F4C" w:rsidP="00B70F4C">
      <w:pPr>
        <w:pStyle w:val="ListParagraph"/>
        <w:numPr>
          <w:ilvl w:val="0"/>
          <w:numId w:val="17"/>
        </w:numPr>
        <w:rPr>
          <w:rFonts w:ascii="Times New Roman" w:eastAsia="Times New Roman" w:hAnsi="Times New Roman" w:cs="Times New Roman"/>
          <w:lang w:bidi="ne-NP"/>
        </w:rPr>
      </w:pPr>
      <w:r w:rsidRPr="00142F42">
        <w:rPr>
          <w:rFonts w:ascii="Times New Roman" w:eastAsia="Times New Roman" w:hAnsi="Times New Roman" w:cs="Times New Roman"/>
          <w:lang w:bidi="ne-NP"/>
        </w:rPr>
        <w:t xml:space="preserve"> ie, 4000/(1+.10)</w:t>
      </w:r>
      <w:r w:rsidRPr="00142F42">
        <w:rPr>
          <w:rFonts w:ascii="Times New Roman" w:eastAsia="Times New Roman" w:hAnsi="Times New Roman" w:cs="Times New Roman"/>
          <w:vertAlign w:val="superscript"/>
          <w:lang w:bidi="ne-NP"/>
        </w:rPr>
        <w:t>1</w:t>
      </w:r>
      <w:r w:rsidRPr="00142F42">
        <w:rPr>
          <w:rFonts w:ascii="Times New Roman" w:eastAsia="Times New Roman" w:hAnsi="Times New Roman" w:cs="Times New Roman"/>
          <w:lang w:bidi="ne-NP"/>
        </w:rPr>
        <w:t xml:space="preserve"> +4000/(1+.10)</w:t>
      </w:r>
      <w:r w:rsidRPr="00142F42">
        <w:rPr>
          <w:rFonts w:ascii="Times New Roman" w:eastAsia="Times New Roman" w:hAnsi="Times New Roman" w:cs="Times New Roman"/>
          <w:vertAlign w:val="superscript"/>
          <w:lang w:bidi="ne-NP"/>
        </w:rPr>
        <w:t xml:space="preserve">2 </w:t>
      </w:r>
      <w:r w:rsidRPr="00142F42">
        <w:rPr>
          <w:rFonts w:ascii="Times New Roman" w:eastAsia="Times New Roman" w:hAnsi="Times New Roman" w:cs="Times New Roman"/>
          <w:lang w:bidi="ne-NP"/>
        </w:rPr>
        <w:t>+4000/(1+.10)</w:t>
      </w:r>
      <w:r w:rsidRPr="00142F42">
        <w:rPr>
          <w:rFonts w:ascii="Times New Roman" w:eastAsia="Times New Roman" w:hAnsi="Times New Roman" w:cs="Times New Roman"/>
          <w:vertAlign w:val="superscript"/>
          <w:lang w:bidi="ne-NP"/>
        </w:rPr>
        <w:t>3</w:t>
      </w:r>
    </w:p>
    <w:p w14:paraId="5E40A269" w14:textId="77777777" w:rsidR="00B70F4C" w:rsidRPr="00142F42" w:rsidRDefault="00B70F4C" w:rsidP="00B70F4C">
      <w:pPr>
        <w:pStyle w:val="ListParagraph"/>
        <w:numPr>
          <w:ilvl w:val="0"/>
          <w:numId w:val="17"/>
        </w:numPr>
        <w:rPr>
          <w:rFonts w:ascii="Times New Roman" w:eastAsia="Times New Roman" w:hAnsi="Times New Roman" w:cs="Times New Roman"/>
          <w:lang w:bidi="ne-NP"/>
        </w:rPr>
      </w:pPr>
      <w:r w:rsidRPr="00142F42">
        <w:rPr>
          <w:rStyle w:val="mord"/>
          <w:rFonts w:ascii="Times New Roman" w:hAnsi="Times New Roman" w:cs="Times New Roman"/>
        </w:rPr>
        <w:t>=3636</w:t>
      </w:r>
      <w:r w:rsidRPr="00142F42">
        <w:rPr>
          <w:rStyle w:val="mbin"/>
          <w:rFonts w:ascii="Times New Roman" w:hAnsi="Times New Roman" w:cs="Times New Roman"/>
        </w:rPr>
        <w:t>+</w:t>
      </w:r>
      <w:r w:rsidRPr="00142F42">
        <w:rPr>
          <w:rStyle w:val="mord"/>
          <w:rFonts w:ascii="Times New Roman" w:hAnsi="Times New Roman" w:cs="Times New Roman"/>
        </w:rPr>
        <w:t>3306</w:t>
      </w:r>
      <w:r w:rsidRPr="00142F42">
        <w:rPr>
          <w:rStyle w:val="mbin"/>
          <w:rFonts w:ascii="Times New Roman" w:hAnsi="Times New Roman" w:cs="Times New Roman"/>
        </w:rPr>
        <w:t>+</w:t>
      </w:r>
      <w:r w:rsidRPr="00142F42">
        <w:rPr>
          <w:rStyle w:val="mord"/>
          <w:rFonts w:ascii="Times New Roman" w:hAnsi="Times New Roman" w:cs="Times New Roman"/>
        </w:rPr>
        <w:t>3005</w:t>
      </w:r>
      <w:r w:rsidRPr="00142F42">
        <w:rPr>
          <w:rStyle w:val="mrel"/>
          <w:rFonts w:ascii="Times New Roman" w:hAnsi="Times New Roman" w:cs="Times New Roman"/>
        </w:rPr>
        <w:t>=</w:t>
      </w:r>
      <w:r w:rsidRPr="00142F42">
        <w:rPr>
          <w:rStyle w:val="mord"/>
          <w:rFonts w:ascii="Times New Roman" w:hAnsi="Times New Roman" w:cs="Times New Roman"/>
        </w:rPr>
        <w:t>9</w:t>
      </w:r>
      <w:r w:rsidRPr="00142F42">
        <w:rPr>
          <w:rStyle w:val="mpunct"/>
          <w:rFonts w:ascii="Times New Roman" w:hAnsi="Times New Roman" w:cs="Times New Roman"/>
        </w:rPr>
        <w:t>,</w:t>
      </w:r>
      <w:r w:rsidRPr="00142F42">
        <w:rPr>
          <w:rStyle w:val="mord"/>
          <w:rFonts w:ascii="Times New Roman" w:hAnsi="Times New Roman" w:cs="Times New Roman"/>
        </w:rPr>
        <w:t>947</w:t>
      </w:r>
    </w:p>
    <w:p w14:paraId="70A38FE6" w14:textId="77777777" w:rsidR="00B70F4C" w:rsidRPr="00142F42" w:rsidRDefault="00B70F4C" w:rsidP="00B70F4C">
      <w:pPr>
        <w:pStyle w:val="ListParagraph"/>
        <w:numPr>
          <w:ilvl w:val="0"/>
          <w:numId w:val="17"/>
        </w:numPr>
        <w:spacing w:before="100" w:beforeAutospacing="1" w:after="100" w:afterAutospacing="1"/>
        <w:rPr>
          <w:rFonts w:ascii="Times New Roman" w:eastAsia="Times New Roman" w:hAnsi="Times New Roman" w:cs="Times New Roman"/>
          <w:lang w:bidi="ne-NP"/>
        </w:rPr>
      </w:pPr>
      <w:r w:rsidRPr="00142F42">
        <w:rPr>
          <w:rFonts w:ascii="Times New Roman" w:eastAsia="Times New Roman" w:hAnsi="Times New Roman" w:cs="Times New Roman"/>
          <w:lang w:bidi="ne-NP"/>
        </w:rPr>
        <w:t xml:space="preserve">This is </w:t>
      </w:r>
      <w:r w:rsidRPr="00142F42">
        <w:rPr>
          <w:rFonts w:ascii="Times New Roman" w:eastAsia="Times New Roman" w:hAnsi="Times New Roman" w:cs="Times New Roman"/>
          <w:b/>
          <w:bCs/>
          <w:lang w:bidi="ne-NP"/>
        </w:rPr>
        <w:t>less than 10,000</w:t>
      </w:r>
      <w:r w:rsidRPr="00142F42">
        <w:rPr>
          <w:rFonts w:ascii="Times New Roman" w:eastAsia="Times New Roman" w:hAnsi="Times New Roman" w:cs="Times New Roman"/>
          <w:lang w:bidi="ne-NP"/>
        </w:rPr>
        <w:t xml:space="preserve">, so 10% is </w:t>
      </w:r>
      <w:r w:rsidRPr="00142F42">
        <w:rPr>
          <w:rFonts w:ascii="Times New Roman" w:eastAsia="Times New Roman" w:hAnsi="Times New Roman" w:cs="Times New Roman"/>
          <w:b/>
          <w:bCs/>
          <w:lang w:bidi="ne-NP"/>
        </w:rPr>
        <w:t>too high</w:t>
      </w:r>
      <w:r w:rsidRPr="00142F42">
        <w:rPr>
          <w:rFonts w:ascii="Times New Roman" w:eastAsia="Times New Roman" w:hAnsi="Times New Roman" w:cs="Times New Roman"/>
          <w:lang w:bidi="ne-NP"/>
        </w:rPr>
        <w:t>.</w:t>
      </w:r>
    </w:p>
    <w:p w14:paraId="4DD47120" w14:textId="77777777" w:rsidR="00B70F4C" w:rsidRPr="00142F42" w:rsidRDefault="00B70F4C" w:rsidP="00B70F4C">
      <w:pPr>
        <w:spacing w:before="100" w:beforeAutospacing="1" w:after="100" w:afterAutospacing="1"/>
        <w:rPr>
          <w:sz w:val="24"/>
          <w:szCs w:val="24"/>
          <w:vertAlign w:val="superscript"/>
        </w:rPr>
      </w:pPr>
      <w:r w:rsidRPr="00142F42">
        <w:rPr>
          <w:b/>
          <w:bCs/>
          <w:sz w:val="24"/>
          <w:szCs w:val="24"/>
        </w:rPr>
        <w:t>SETP 2 :Again lets Check for 8%</w:t>
      </w:r>
      <w:r w:rsidRPr="00142F42">
        <w:rPr>
          <w:sz w:val="24"/>
          <w:szCs w:val="24"/>
        </w:rPr>
        <w:br/>
        <w:t>PW=4000/1.08+4000/1.08</w:t>
      </w:r>
      <w:r w:rsidRPr="00142F42">
        <w:rPr>
          <w:sz w:val="24"/>
          <w:szCs w:val="24"/>
          <w:vertAlign w:val="superscript"/>
        </w:rPr>
        <w:t xml:space="preserve">2 </w:t>
      </w:r>
      <w:r w:rsidRPr="00142F42">
        <w:rPr>
          <w:sz w:val="24"/>
          <w:szCs w:val="24"/>
        </w:rPr>
        <w:t>+4000/1.08</w:t>
      </w:r>
      <w:r w:rsidRPr="00142F42">
        <w:rPr>
          <w:sz w:val="24"/>
          <w:szCs w:val="24"/>
          <w:vertAlign w:val="superscript"/>
        </w:rPr>
        <w:t>3</w:t>
      </w:r>
    </w:p>
    <w:p w14:paraId="6A04BB27" w14:textId="77777777" w:rsidR="00B70F4C" w:rsidRPr="00142F42" w:rsidRDefault="00B70F4C" w:rsidP="00B70F4C">
      <w:pPr>
        <w:spacing w:before="100" w:beforeAutospacing="1" w:after="100" w:afterAutospacing="1"/>
        <w:rPr>
          <w:sz w:val="24"/>
          <w:szCs w:val="24"/>
        </w:rPr>
      </w:pPr>
    </w:p>
    <w:p w14:paraId="528CC1E6" w14:textId="77777777" w:rsidR="00B70F4C" w:rsidRPr="00142F42" w:rsidRDefault="00B70F4C" w:rsidP="00B70F4C">
      <w:pPr>
        <w:pStyle w:val="NormalWeb"/>
      </w:pPr>
    </w:p>
    <w:p w14:paraId="7CF7829F" w14:textId="77777777" w:rsidR="00B70F4C" w:rsidRPr="00142F42" w:rsidRDefault="00B70F4C" w:rsidP="00B70F4C">
      <w:pPr>
        <w:spacing w:before="100" w:beforeAutospacing="1" w:after="100" w:afterAutospacing="1"/>
        <w:rPr>
          <w:sz w:val="24"/>
          <w:szCs w:val="24"/>
        </w:rPr>
      </w:pPr>
    </w:p>
    <w:p w14:paraId="3E5B0772" w14:textId="77777777" w:rsidR="00B70F4C" w:rsidRPr="00142F42" w:rsidRDefault="00B70F4C" w:rsidP="00B70F4C">
      <w:pPr>
        <w:rPr>
          <w:sz w:val="24"/>
          <w:szCs w:val="24"/>
        </w:rPr>
      </w:pPr>
    </w:p>
    <w:p w14:paraId="453979A7"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5. Comparison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940"/>
        <w:gridCol w:w="1536"/>
      </w:tblGrid>
      <w:tr w:rsidR="00B70F4C" w:rsidRPr="00142F42" w14:paraId="100A89D1" w14:textId="77777777" w:rsidTr="00A425EF">
        <w:trPr>
          <w:tblHeader/>
          <w:tblCellSpacing w:w="15" w:type="dxa"/>
        </w:trPr>
        <w:tc>
          <w:tcPr>
            <w:tcW w:w="0" w:type="auto"/>
            <w:vAlign w:val="center"/>
            <w:hideMark/>
          </w:tcPr>
          <w:p w14:paraId="48FCE252" w14:textId="77777777" w:rsidR="00B70F4C" w:rsidRPr="00142F42" w:rsidRDefault="00B70F4C" w:rsidP="00A425EF">
            <w:pPr>
              <w:rPr>
                <w:b/>
                <w:bCs/>
                <w:sz w:val="24"/>
                <w:szCs w:val="24"/>
              </w:rPr>
            </w:pPr>
            <w:r w:rsidRPr="00142F42">
              <w:rPr>
                <w:b/>
                <w:bCs/>
                <w:sz w:val="24"/>
                <w:szCs w:val="24"/>
              </w:rPr>
              <w:t>Method</w:t>
            </w:r>
          </w:p>
        </w:tc>
        <w:tc>
          <w:tcPr>
            <w:tcW w:w="0" w:type="auto"/>
            <w:vAlign w:val="center"/>
            <w:hideMark/>
          </w:tcPr>
          <w:p w14:paraId="288337C9" w14:textId="77777777" w:rsidR="00B70F4C" w:rsidRPr="00142F42" w:rsidRDefault="00B70F4C" w:rsidP="00A425EF">
            <w:pPr>
              <w:jc w:val="center"/>
              <w:rPr>
                <w:b/>
                <w:bCs/>
                <w:sz w:val="24"/>
                <w:szCs w:val="24"/>
              </w:rPr>
            </w:pPr>
            <w:r w:rsidRPr="00142F42">
              <w:rPr>
                <w:b/>
                <w:bCs/>
                <w:sz w:val="24"/>
                <w:szCs w:val="24"/>
              </w:rPr>
              <w:t>Focus</w:t>
            </w:r>
          </w:p>
        </w:tc>
        <w:tc>
          <w:tcPr>
            <w:tcW w:w="0" w:type="auto"/>
            <w:vAlign w:val="center"/>
            <w:hideMark/>
          </w:tcPr>
          <w:p w14:paraId="4CFFE53F" w14:textId="77777777" w:rsidR="00B70F4C" w:rsidRPr="00142F42" w:rsidRDefault="00B70F4C" w:rsidP="00A425EF">
            <w:pPr>
              <w:jc w:val="center"/>
              <w:rPr>
                <w:b/>
                <w:bCs/>
                <w:sz w:val="24"/>
                <w:szCs w:val="24"/>
              </w:rPr>
            </w:pPr>
            <w:r w:rsidRPr="00142F42">
              <w:rPr>
                <w:b/>
                <w:bCs/>
                <w:sz w:val="24"/>
                <w:szCs w:val="24"/>
              </w:rPr>
              <w:t>Decision Basis</w:t>
            </w:r>
          </w:p>
        </w:tc>
      </w:tr>
      <w:tr w:rsidR="00B70F4C" w:rsidRPr="00142F42" w14:paraId="130C30CB" w14:textId="77777777" w:rsidTr="00A425EF">
        <w:trPr>
          <w:tblCellSpacing w:w="15" w:type="dxa"/>
        </w:trPr>
        <w:tc>
          <w:tcPr>
            <w:tcW w:w="0" w:type="auto"/>
            <w:vAlign w:val="center"/>
            <w:hideMark/>
          </w:tcPr>
          <w:p w14:paraId="7F55C7ED" w14:textId="77777777" w:rsidR="00B70F4C" w:rsidRPr="00142F42" w:rsidRDefault="00B70F4C" w:rsidP="00A425EF">
            <w:pPr>
              <w:rPr>
                <w:sz w:val="24"/>
                <w:szCs w:val="24"/>
              </w:rPr>
            </w:pPr>
            <w:r w:rsidRPr="00142F42">
              <w:rPr>
                <w:sz w:val="24"/>
                <w:szCs w:val="24"/>
              </w:rPr>
              <w:t>Present Worth</w:t>
            </w:r>
          </w:p>
        </w:tc>
        <w:tc>
          <w:tcPr>
            <w:tcW w:w="0" w:type="auto"/>
            <w:vAlign w:val="center"/>
            <w:hideMark/>
          </w:tcPr>
          <w:p w14:paraId="18E3C75C" w14:textId="77777777" w:rsidR="00B70F4C" w:rsidRPr="00142F42" w:rsidRDefault="00B70F4C" w:rsidP="00A425EF">
            <w:pPr>
              <w:rPr>
                <w:sz w:val="24"/>
                <w:szCs w:val="24"/>
              </w:rPr>
            </w:pPr>
            <w:r w:rsidRPr="00142F42">
              <w:rPr>
                <w:sz w:val="24"/>
                <w:szCs w:val="24"/>
              </w:rPr>
              <w:t xml:space="preserve"> -Value today</w:t>
            </w:r>
          </w:p>
        </w:tc>
        <w:tc>
          <w:tcPr>
            <w:tcW w:w="0" w:type="auto"/>
            <w:vAlign w:val="center"/>
            <w:hideMark/>
          </w:tcPr>
          <w:p w14:paraId="7563DC6D" w14:textId="77777777" w:rsidR="00B70F4C" w:rsidRPr="00142F42" w:rsidRDefault="00B70F4C" w:rsidP="00A425EF">
            <w:pPr>
              <w:rPr>
                <w:sz w:val="24"/>
                <w:szCs w:val="24"/>
              </w:rPr>
            </w:pPr>
            <w:r w:rsidRPr="00142F42">
              <w:rPr>
                <w:sz w:val="24"/>
                <w:szCs w:val="24"/>
              </w:rPr>
              <w:t>PW ≥ 0</w:t>
            </w:r>
          </w:p>
        </w:tc>
      </w:tr>
      <w:tr w:rsidR="00B70F4C" w:rsidRPr="00142F42" w14:paraId="1350894D" w14:textId="77777777" w:rsidTr="00A425EF">
        <w:trPr>
          <w:tblCellSpacing w:w="15" w:type="dxa"/>
        </w:trPr>
        <w:tc>
          <w:tcPr>
            <w:tcW w:w="0" w:type="auto"/>
            <w:vAlign w:val="center"/>
            <w:hideMark/>
          </w:tcPr>
          <w:p w14:paraId="55B8A480" w14:textId="77777777" w:rsidR="00B70F4C" w:rsidRPr="00142F42" w:rsidRDefault="00B70F4C" w:rsidP="00A425EF">
            <w:pPr>
              <w:rPr>
                <w:sz w:val="24"/>
                <w:szCs w:val="24"/>
              </w:rPr>
            </w:pPr>
            <w:r w:rsidRPr="00142F42">
              <w:rPr>
                <w:sz w:val="24"/>
                <w:szCs w:val="24"/>
              </w:rPr>
              <w:t>Future Worth</w:t>
            </w:r>
          </w:p>
        </w:tc>
        <w:tc>
          <w:tcPr>
            <w:tcW w:w="0" w:type="auto"/>
            <w:vAlign w:val="center"/>
            <w:hideMark/>
          </w:tcPr>
          <w:p w14:paraId="278BAAA7" w14:textId="77777777" w:rsidR="00B70F4C" w:rsidRPr="00142F42" w:rsidRDefault="00B70F4C" w:rsidP="00A425EF">
            <w:pPr>
              <w:rPr>
                <w:sz w:val="24"/>
                <w:szCs w:val="24"/>
              </w:rPr>
            </w:pPr>
            <w:r w:rsidRPr="00142F42">
              <w:rPr>
                <w:sz w:val="24"/>
                <w:szCs w:val="24"/>
              </w:rPr>
              <w:t xml:space="preserve"> -Value in future</w:t>
            </w:r>
          </w:p>
        </w:tc>
        <w:tc>
          <w:tcPr>
            <w:tcW w:w="0" w:type="auto"/>
            <w:vAlign w:val="center"/>
            <w:hideMark/>
          </w:tcPr>
          <w:p w14:paraId="341E8E94" w14:textId="77777777" w:rsidR="00B70F4C" w:rsidRPr="00142F42" w:rsidRDefault="00B70F4C" w:rsidP="00A425EF">
            <w:pPr>
              <w:rPr>
                <w:sz w:val="24"/>
                <w:szCs w:val="24"/>
              </w:rPr>
            </w:pPr>
            <w:r w:rsidRPr="00142F42">
              <w:rPr>
                <w:sz w:val="24"/>
                <w:szCs w:val="24"/>
              </w:rPr>
              <w:t>FW ≥ 0</w:t>
            </w:r>
          </w:p>
        </w:tc>
      </w:tr>
      <w:tr w:rsidR="00B70F4C" w:rsidRPr="00142F42" w14:paraId="592A5A3E" w14:textId="77777777" w:rsidTr="00A425EF">
        <w:trPr>
          <w:tblCellSpacing w:w="15" w:type="dxa"/>
        </w:trPr>
        <w:tc>
          <w:tcPr>
            <w:tcW w:w="0" w:type="auto"/>
            <w:vAlign w:val="center"/>
            <w:hideMark/>
          </w:tcPr>
          <w:p w14:paraId="13B01808" w14:textId="77777777" w:rsidR="00B70F4C" w:rsidRPr="00142F42" w:rsidRDefault="00B70F4C" w:rsidP="00A425EF">
            <w:pPr>
              <w:rPr>
                <w:sz w:val="24"/>
                <w:szCs w:val="24"/>
              </w:rPr>
            </w:pPr>
            <w:r w:rsidRPr="00142F42">
              <w:rPr>
                <w:sz w:val="24"/>
                <w:szCs w:val="24"/>
              </w:rPr>
              <w:t>Annual Worth</w:t>
            </w:r>
          </w:p>
        </w:tc>
        <w:tc>
          <w:tcPr>
            <w:tcW w:w="0" w:type="auto"/>
            <w:vAlign w:val="center"/>
            <w:hideMark/>
          </w:tcPr>
          <w:p w14:paraId="6596A234" w14:textId="77777777" w:rsidR="00B70F4C" w:rsidRPr="00142F42" w:rsidRDefault="00B70F4C" w:rsidP="00A425EF">
            <w:pPr>
              <w:rPr>
                <w:sz w:val="24"/>
                <w:szCs w:val="24"/>
              </w:rPr>
            </w:pPr>
            <w:r w:rsidRPr="00142F42">
              <w:rPr>
                <w:sz w:val="24"/>
                <w:szCs w:val="24"/>
              </w:rPr>
              <w:t>-Equal yearly value</w:t>
            </w:r>
          </w:p>
        </w:tc>
        <w:tc>
          <w:tcPr>
            <w:tcW w:w="0" w:type="auto"/>
            <w:vAlign w:val="center"/>
            <w:hideMark/>
          </w:tcPr>
          <w:p w14:paraId="5ED980AD" w14:textId="77777777" w:rsidR="00B70F4C" w:rsidRPr="00142F42" w:rsidRDefault="00B70F4C" w:rsidP="00A425EF">
            <w:pPr>
              <w:rPr>
                <w:sz w:val="24"/>
                <w:szCs w:val="24"/>
              </w:rPr>
            </w:pPr>
            <w:r w:rsidRPr="00142F42">
              <w:rPr>
                <w:sz w:val="24"/>
                <w:szCs w:val="24"/>
              </w:rPr>
              <w:t>AW ≥ 0</w:t>
            </w:r>
          </w:p>
        </w:tc>
      </w:tr>
      <w:tr w:rsidR="00B70F4C" w:rsidRPr="00142F42" w14:paraId="5E4467B1" w14:textId="77777777" w:rsidTr="00A425EF">
        <w:trPr>
          <w:tblCellSpacing w:w="15" w:type="dxa"/>
        </w:trPr>
        <w:tc>
          <w:tcPr>
            <w:tcW w:w="0" w:type="auto"/>
            <w:vAlign w:val="center"/>
            <w:hideMark/>
          </w:tcPr>
          <w:p w14:paraId="48D4DDDB" w14:textId="77777777" w:rsidR="00B70F4C" w:rsidRPr="00142F42" w:rsidRDefault="00B70F4C" w:rsidP="00A425EF">
            <w:pPr>
              <w:rPr>
                <w:sz w:val="24"/>
                <w:szCs w:val="24"/>
              </w:rPr>
            </w:pPr>
            <w:r w:rsidRPr="00142F42">
              <w:rPr>
                <w:sz w:val="24"/>
                <w:szCs w:val="24"/>
              </w:rPr>
              <w:t>IRR</w:t>
            </w:r>
          </w:p>
        </w:tc>
        <w:tc>
          <w:tcPr>
            <w:tcW w:w="0" w:type="auto"/>
            <w:vAlign w:val="center"/>
            <w:hideMark/>
          </w:tcPr>
          <w:p w14:paraId="294FF287" w14:textId="77777777" w:rsidR="00B70F4C" w:rsidRPr="00142F42" w:rsidRDefault="00B70F4C" w:rsidP="00A425EF">
            <w:pPr>
              <w:rPr>
                <w:sz w:val="24"/>
                <w:szCs w:val="24"/>
              </w:rPr>
            </w:pPr>
            <w:r w:rsidRPr="00142F42">
              <w:rPr>
                <w:sz w:val="24"/>
                <w:szCs w:val="24"/>
              </w:rPr>
              <w:t>-Rate of return</w:t>
            </w:r>
          </w:p>
        </w:tc>
        <w:tc>
          <w:tcPr>
            <w:tcW w:w="0" w:type="auto"/>
            <w:vAlign w:val="center"/>
            <w:hideMark/>
          </w:tcPr>
          <w:p w14:paraId="7B17E1F5" w14:textId="77777777" w:rsidR="00B70F4C" w:rsidRPr="00142F42" w:rsidRDefault="00B70F4C" w:rsidP="00A425EF">
            <w:pPr>
              <w:rPr>
                <w:sz w:val="24"/>
                <w:szCs w:val="24"/>
              </w:rPr>
            </w:pPr>
            <w:r w:rsidRPr="00142F42">
              <w:rPr>
                <w:sz w:val="24"/>
                <w:szCs w:val="24"/>
              </w:rPr>
              <w:t>IRR ≥ MARR</w:t>
            </w:r>
          </w:p>
        </w:tc>
      </w:tr>
    </w:tbl>
    <w:p w14:paraId="014ADC87" w14:textId="77777777" w:rsidR="00B70F4C" w:rsidRPr="00142F42" w:rsidRDefault="00B70F4C" w:rsidP="00B70F4C">
      <w:pPr>
        <w:rPr>
          <w:sz w:val="24"/>
          <w:szCs w:val="24"/>
        </w:rPr>
      </w:pPr>
    </w:p>
    <w:p w14:paraId="2FFAD7BF" w14:textId="77777777" w:rsidR="00B70F4C" w:rsidRPr="00142F42" w:rsidRDefault="00B70F4C" w:rsidP="00B70F4C">
      <w:pPr>
        <w:rPr>
          <w:sz w:val="24"/>
          <w:szCs w:val="24"/>
        </w:rPr>
      </w:pPr>
    </w:p>
    <w:p w14:paraId="453396C6" w14:textId="77777777" w:rsidR="00B70F4C" w:rsidRPr="00142F42" w:rsidRDefault="00B70F4C" w:rsidP="00B70F4C">
      <w:pPr>
        <w:rPr>
          <w:sz w:val="24"/>
          <w:szCs w:val="24"/>
        </w:rPr>
      </w:pPr>
    </w:p>
    <w:p w14:paraId="672C0DD8" w14:textId="77777777" w:rsidR="00B70F4C" w:rsidRPr="00142F42" w:rsidRDefault="00B70F4C" w:rsidP="00B70F4C">
      <w:pPr>
        <w:rPr>
          <w:sz w:val="24"/>
          <w:szCs w:val="24"/>
        </w:rPr>
      </w:pPr>
    </w:p>
    <w:p w14:paraId="201C0CCF" w14:textId="77777777" w:rsidR="00B70F4C" w:rsidRPr="00142F42" w:rsidRDefault="00B70F4C" w:rsidP="00B70F4C">
      <w:pPr>
        <w:rPr>
          <w:sz w:val="24"/>
          <w:szCs w:val="24"/>
        </w:rPr>
      </w:pPr>
    </w:p>
    <w:p w14:paraId="6F2425E8" w14:textId="77777777" w:rsidR="00B70F4C" w:rsidRPr="00142F42" w:rsidRDefault="00B70F4C" w:rsidP="00B70F4C">
      <w:pPr>
        <w:rPr>
          <w:sz w:val="24"/>
          <w:szCs w:val="24"/>
        </w:rPr>
      </w:pPr>
    </w:p>
    <w:p w14:paraId="58CF24C6" w14:textId="77777777" w:rsidR="00B70F4C" w:rsidRPr="00142F42" w:rsidRDefault="00B70F4C" w:rsidP="00B70F4C">
      <w:pPr>
        <w:rPr>
          <w:sz w:val="24"/>
          <w:szCs w:val="24"/>
        </w:rPr>
      </w:pPr>
    </w:p>
    <w:p w14:paraId="1DC2A490" w14:textId="77777777" w:rsidR="00B70F4C" w:rsidRPr="00142F42" w:rsidRDefault="00B70F4C" w:rsidP="00B70F4C">
      <w:pPr>
        <w:rPr>
          <w:sz w:val="24"/>
          <w:szCs w:val="24"/>
        </w:rPr>
      </w:pPr>
    </w:p>
    <w:p w14:paraId="4F2FD99D" w14:textId="77777777" w:rsidR="00B70F4C" w:rsidRPr="00142F42" w:rsidRDefault="00B70F4C" w:rsidP="00B70F4C">
      <w:pPr>
        <w:rPr>
          <w:sz w:val="24"/>
          <w:szCs w:val="24"/>
        </w:rPr>
      </w:pPr>
    </w:p>
    <w:p w14:paraId="79BC49CD" w14:textId="77777777" w:rsidR="00B70F4C" w:rsidRPr="00142F42" w:rsidRDefault="00B70F4C" w:rsidP="00B70F4C">
      <w:pPr>
        <w:pStyle w:val="Heading1"/>
        <w:rPr>
          <w:rFonts w:ascii="Times New Roman" w:hAnsi="Times New Roman" w:cs="Times New Roman"/>
          <w:b w:val="0"/>
          <w:bCs w:val="0"/>
          <w:color w:val="000000" w:themeColor="text1"/>
          <w:sz w:val="24"/>
          <w:szCs w:val="24"/>
        </w:rPr>
      </w:pPr>
      <w:r w:rsidRPr="00142F42">
        <w:rPr>
          <w:rFonts w:ascii="Times New Roman" w:hAnsi="Times New Roman" w:cs="Times New Roman"/>
          <w:color w:val="000000" w:themeColor="text1"/>
          <w:sz w:val="24"/>
          <w:szCs w:val="24"/>
        </w:rPr>
        <w:t>Benefit–Cost Ratio (BCR) Analysis</w:t>
      </w:r>
    </w:p>
    <w:p w14:paraId="476841A5" w14:textId="77777777" w:rsidR="00B70F4C" w:rsidRPr="00142F42" w:rsidRDefault="00B70F4C" w:rsidP="00B70F4C">
      <w:pPr>
        <w:pStyle w:val="Heading2"/>
        <w:rPr>
          <w:rFonts w:ascii="Times New Roman" w:hAnsi="Times New Roman" w:cs="Times New Roman"/>
          <w:sz w:val="24"/>
          <w:szCs w:val="24"/>
        </w:rPr>
      </w:pPr>
      <w:r w:rsidRPr="00142F42">
        <w:rPr>
          <w:rFonts w:ascii="Times New Roman" w:hAnsi="Times New Roman" w:cs="Times New Roman"/>
          <w:sz w:val="24"/>
          <w:szCs w:val="24"/>
        </w:rPr>
        <w:t>Meaning</w:t>
      </w:r>
    </w:p>
    <w:p w14:paraId="05AB40AB" w14:textId="77777777" w:rsidR="00B70F4C" w:rsidRPr="00142F42" w:rsidRDefault="00B70F4C" w:rsidP="00B70F4C">
      <w:pPr>
        <w:pStyle w:val="NormalWeb"/>
      </w:pPr>
      <w:r w:rsidRPr="00142F42">
        <w:t xml:space="preserve">BCR compares </w:t>
      </w:r>
      <w:r w:rsidRPr="00142F42">
        <w:rPr>
          <w:rStyle w:val="Strong"/>
          <w:rFonts w:eastAsiaTheme="minorEastAsia"/>
        </w:rPr>
        <w:t>present value of benefits</w:t>
      </w:r>
      <w:r w:rsidRPr="00142F42">
        <w:t xml:space="preserve"> to </w:t>
      </w:r>
      <w:r w:rsidRPr="00142F42">
        <w:rPr>
          <w:rStyle w:val="Strong"/>
          <w:rFonts w:eastAsiaTheme="minorEastAsia"/>
        </w:rPr>
        <w:t>present value of costs</w:t>
      </w:r>
      <w:r w:rsidRPr="00142F42">
        <w:t>.</w:t>
      </w:r>
    </w:p>
    <w:p w14:paraId="15DC9EEA" w14:textId="77777777" w:rsidR="00B70F4C" w:rsidRPr="00142F42" w:rsidRDefault="00B70F4C" w:rsidP="00B70F4C">
      <w:pPr>
        <w:rPr>
          <w:rStyle w:val="katex-mathml"/>
          <w:rFonts w:eastAsiaTheme="minorEastAsia"/>
          <w:sz w:val="24"/>
          <w:szCs w:val="24"/>
        </w:rPr>
      </w:pPr>
      <w:r w:rsidRPr="00142F42">
        <w:rPr>
          <w:rStyle w:val="katex-mathml"/>
          <w:rFonts w:eastAsiaTheme="minorEastAsia"/>
          <w:sz w:val="24"/>
          <w:szCs w:val="24"/>
        </w:rPr>
        <w:t>BCR=PW(Benefits)/PW(Costs)</w:t>
      </w:r>
    </w:p>
    <w:p w14:paraId="4BC932BA"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Decision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102"/>
      </w:tblGrid>
      <w:tr w:rsidR="00B70F4C" w:rsidRPr="00142F42" w14:paraId="394A6654" w14:textId="77777777" w:rsidTr="00A425EF">
        <w:trPr>
          <w:tblHeader/>
          <w:tblCellSpacing w:w="15" w:type="dxa"/>
        </w:trPr>
        <w:tc>
          <w:tcPr>
            <w:tcW w:w="0" w:type="auto"/>
            <w:vAlign w:val="center"/>
            <w:hideMark/>
          </w:tcPr>
          <w:p w14:paraId="00ABDA7F" w14:textId="77777777" w:rsidR="00B70F4C" w:rsidRPr="00142F42" w:rsidRDefault="00B70F4C" w:rsidP="00A425EF">
            <w:pPr>
              <w:jc w:val="center"/>
              <w:rPr>
                <w:b/>
                <w:bCs/>
                <w:sz w:val="24"/>
                <w:szCs w:val="24"/>
              </w:rPr>
            </w:pPr>
            <w:r w:rsidRPr="00142F42">
              <w:rPr>
                <w:b/>
                <w:bCs/>
                <w:sz w:val="24"/>
                <w:szCs w:val="24"/>
              </w:rPr>
              <w:t>BCR value</w:t>
            </w:r>
          </w:p>
        </w:tc>
        <w:tc>
          <w:tcPr>
            <w:tcW w:w="0" w:type="auto"/>
            <w:vAlign w:val="center"/>
            <w:hideMark/>
          </w:tcPr>
          <w:p w14:paraId="5BE9F434" w14:textId="77777777" w:rsidR="00B70F4C" w:rsidRPr="00142F42" w:rsidRDefault="00B70F4C" w:rsidP="00A425EF">
            <w:pPr>
              <w:jc w:val="center"/>
              <w:rPr>
                <w:b/>
                <w:bCs/>
                <w:sz w:val="24"/>
                <w:szCs w:val="24"/>
              </w:rPr>
            </w:pPr>
            <w:r w:rsidRPr="00142F42">
              <w:rPr>
                <w:b/>
                <w:bCs/>
                <w:sz w:val="24"/>
                <w:szCs w:val="24"/>
              </w:rPr>
              <w:t>Decision</w:t>
            </w:r>
          </w:p>
        </w:tc>
      </w:tr>
      <w:tr w:rsidR="00B70F4C" w:rsidRPr="00142F42" w14:paraId="3268C8B1" w14:textId="77777777" w:rsidTr="00A425EF">
        <w:trPr>
          <w:tblCellSpacing w:w="15" w:type="dxa"/>
        </w:trPr>
        <w:tc>
          <w:tcPr>
            <w:tcW w:w="0" w:type="auto"/>
            <w:vAlign w:val="center"/>
            <w:hideMark/>
          </w:tcPr>
          <w:p w14:paraId="764477FC" w14:textId="77777777" w:rsidR="00B70F4C" w:rsidRPr="00142F42" w:rsidRDefault="00B70F4C" w:rsidP="00A425EF">
            <w:pPr>
              <w:rPr>
                <w:sz w:val="24"/>
                <w:szCs w:val="24"/>
              </w:rPr>
            </w:pPr>
            <w:r w:rsidRPr="00142F42">
              <w:rPr>
                <w:sz w:val="24"/>
                <w:szCs w:val="24"/>
              </w:rPr>
              <w:t>BCR &gt; 1</w:t>
            </w:r>
          </w:p>
        </w:tc>
        <w:tc>
          <w:tcPr>
            <w:tcW w:w="0" w:type="auto"/>
            <w:vAlign w:val="center"/>
            <w:hideMark/>
          </w:tcPr>
          <w:p w14:paraId="3BBBE5B9" w14:textId="77777777" w:rsidR="00B70F4C" w:rsidRPr="00142F42" w:rsidRDefault="00B70F4C" w:rsidP="00A425EF">
            <w:pPr>
              <w:rPr>
                <w:sz w:val="24"/>
                <w:szCs w:val="24"/>
              </w:rPr>
            </w:pPr>
            <w:r w:rsidRPr="00142F42">
              <w:rPr>
                <w:sz w:val="24"/>
                <w:szCs w:val="24"/>
              </w:rPr>
              <w:t>Accept</w:t>
            </w:r>
          </w:p>
        </w:tc>
      </w:tr>
      <w:tr w:rsidR="00B70F4C" w:rsidRPr="00142F42" w14:paraId="1DC1DC7C" w14:textId="77777777" w:rsidTr="00A425EF">
        <w:trPr>
          <w:tblCellSpacing w:w="15" w:type="dxa"/>
        </w:trPr>
        <w:tc>
          <w:tcPr>
            <w:tcW w:w="0" w:type="auto"/>
            <w:vAlign w:val="center"/>
            <w:hideMark/>
          </w:tcPr>
          <w:p w14:paraId="78E80A03" w14:textId="77777777" w:rsidR="00B70F4C" w:rsidRPr="00142F42" w:rsidRDefault="00B70F4C" w:rsidP="00A425EF">
            <w:pPr>
              <w:rPr>
                <w:sz w:val="24"/>
                <w:szCs w:val="24"/>
              </w:rPr>
            </w:pPr>
            <w:r w:rsidRPr="00142F42">
              <w:rPr>
                <w:sz w:val="24"/>
                <w:szCs w:val="24"/>
              </w:rPr>
              <w:t>BCR = 1</w:t>
            </w:r>
          </w:p>
        </w:tc>
        <w:tc>
          <w:tcPr>
            <w:tcW w:w="0" w:type="auto"/>
            <w:vAlign w:val="center"/>
            <w:hideMark/>
          </w:tcPr>
          <w:p w14:paraId="78D4FB84" w14:textId="77777777" w:rsidR="00B70F4C" w:rsidRPr="00142F42" w:rsidRDefault="00B70F4C" w:rsidP="00A425EF">
            <w:pPr>
              <w:rPr>
                <w:sz w:val="24"/>
                <w:szCs w:val="24"/>
              </w:rPr>
            </w:pPr>
            <w:r w:rsidRPr="00142F42">
              <w:rPr>
                <w:sz w:val="24"/>
                <w:szCs w:val="24"/>
              </w:rPr>
              <w:t>Indifferent</w:t>
            </w:r>
          </w:p>
        </w:tc>
      </w:tr>
      <w:tr w:rsidR="00B70F4C" w:rsidRPr="00142F42" w14:paraId="622D3116" w14:textId="77777777" w:rsidTr="00A425EF">
        <w:trPr>
          <w:tblCellSpacing w:w="15" w:type="dxa"/>
        </w:trPr>
        <w:tc>
          <w:tcPr>
            <w:tcW w:w="0" w:type="auto"/>
            <w:vAlign w:val="center"/>
            <w:hideMark/>
          </w:tcPr>
          <w:p w14:paraId="31343952" w14:textId="77777777" w:rsidR="00B70F4C" w:rsidRPr="00142F42" w:rsidRDefault="00B70F4C" w:rsidP="00A425EF">
            <w:pPr>
              <w:rPr>
                <w:sz w:val="24"/>
                <w:szCs w:val="24"/>
              </w:rPr>
            </w:pPr>
            <w:r w:rsidRPr="00142F42">
              <w:rPr>
                <w:sz w:val="24"/>
                <w:szCs w:val="24"/>
              </w:rPr>
              <w:t>BCR &lt; 1</w:t>
            </w:r>
          </w:p>
        </w:tc>
        <w:tc>
          <w:tcPr>
            <w:tcW w:w="0" w:type="auto"/>
            <w:vAlign w:val="center"/>
            <w:hideMark/>
          </w:tcPr>
          <w:p w14:paraId="3B87C213" w14:textId="77777777" w:rsidR="00B70F4C" w:rsidRPr="00142F42" w:rsidRDefault="00B70F4C" w:rsidP="00A425EF">
            <w:pPr>
              <w:rPr>
                <w:sz w:val="24"/>
                <w:szCs w:val="24"/>
              </w:rPr>
            </w:pPr>
            <w:r w:rsidRPr="00142F42">
              <w:rPr>
                <w:sz w:val="24"/>
                <w:szCs w:val="24"/>
              </w:rPr>
              <w:t>Reject</w:t>
            </w:r>
          </w:p>
        </w:tc>
      </w:tr>
    </w:tbl>
    <w:p w14:paraId="7AC0FF31" w14:textId="77777777" w:rsidR="00B70F4C" w:rsidRPr="00142F42" w:rsidRDefault="00B70F4C" w:rsidP="00B70F4C">
      <w:pPr>
        <w:spacing w:before="100" w:beforeAutospacing="1" w:after="100" w:afterAutospacing="1"/>
        <w:outlineLvl w:val="1"/>
        <w:rPr>
          <w:b/>
          <w:bCs/>
          <w:sz w:val="24"/>
          <w:szCs w:val="24"/>
        </w:rPr>
      </w:pPr>
      <w:r w:rsidRPr="00142F42">
        <w:rPr>
          <w:b/>
          <w:bCs/>
          <w:sz w:val="24"/>
          <w:szCs w:val="24"/>
        </w:rPr>
        <w:t>Example (Software System)</w:t>
      </w:r>
    </w:p>
    <w:p w14:paraId="590AF1B6" w14:textId="77777777" w:rsidR="00B70F4C" w:rsidRPr="00142F42" w:rsidRDefault="00B70F4C" w:rsidP="00B70F4C">
      <w:pPr>
        <w:spacing w:before="100" w:beforeAutospacing="1" w:after="100" w:afterAutospacing="1"/>
        <w:rPr>
          <w:sz w:val="24"/>
          <w:szCs w:val="24"/>
        </w:rPr>
      </w:pPr>
      <w:r w:rsidRPr="00142F42">
        <w:rPr>
          <w:sz w:val="24"/>
          <w:szCs w:val="24"/>
        </w:rPr>
        <w:t>Cost of system = 200,000</w:t>
      </w:r>
      <w:r w:rsidRPr="00142F42">
        <w:rPr>
          <w:sz w:val="24"/>
          <w:szCs w:val="24"/>
        </w:rPr>
        <w:br/>
        <w:t>Annual benefit = 70,000 for 5 years</w:t>
      </w:r>
      <w:r w:rsidRPr="00142F42">
        <w:rPr>
          <w:sz w:val="24"/>
          <w:szCs w:val="24"/>
        </w:rPr>
        <w:br/>
        <w:t>Interest = 10%</w:t>
      </w:r>
    </w:p>
    <w:p w14:paraId="13E7B726" w14:textId="77777777" w:rsidR="00B70F4C" w:rsidRPr="00142F42" w:rsidRDefault="00B70F4C" w:rsidP="00B70F4C">
      <w:pPr>
        <w:spacing w:before="100" w:beforeAutospacing="1" w:after="100" w:afterAutospacing="1"/>
        <w:outlineLvl w:val="2"/>
        <w:rPr>
          <w:b/>
          <w:bCs/>
          <w:sz w:val="24"/>
          <w:szCs w:val="24"/>
        </w:rPr>
      </w:pPr>
      <w:r w:rsidRPr="00142F42">
        <w:rPr>
          <w:b/>
          <w:bCs/>
          <w:sz w:val="24"/>
          <w:szCs w:val="24"/>
        </w:rPr>
        <w:t>Step 1: Find PW of benefits</w:t>
      </w:r>
    </w:p>
    <w:p w14:paraId="3B69F317" w14:textId="77777777" w:rsidR="00B70F4C" w:rsidRPr="00142F42" w:rsidRDefault="00B70F4C" w:rsidP="00B70F4C">
      <w:pPr>
        <w:spacing w:before="100" w:beforeAutospacing="1" w:after="100" w:afterAutospacing="1"/>
        <w:outlineLvl w:val="2"/>
        <w:rPr>
          <w:rStyle w:val="mclose"/>
          <w:sz w:val="24"/>
          <w:szCs w:val="24"/>
        </w:rPr>
      </w:pPr>
      <w:r w:rsidRPr="00142F42">
        <w:rPr>
          <w:rStyle w:val="mord"/>
          <w:sz w:val="24"/>
          <w:szCs w:val="24"/>
        </w:rPr>
        <w:t>PW</w:t>
      </w:r>
      <w:r w:rsidRPr="00142F42">
        <w:rPr>
          <w:rStyle w:val="mrel"/>
          <w:rFonts w:eastAsiaTheme="minorEastAsia"/>
          <w:sz w:val="24"/>
          <w:szCs w:val="24"/>
        </w:rPr>
        <w:t>=</w:t>
      </w:r>
      <w:r w:rsidRPr="00142F42">
        <w:rPr>
          <w:rStyle w:val="mord"/>
          <w:sz w:val="24"/>
          <w:szCs w:val="24"/>
        </w:rPr>
        <w:t>A</w:t>
      </w:r>
      <w:r w:rsidRPr="00142F42">
        <w:rPr>
          <w:rStyle w:val="mbin"/>
          <w:rFonts w:eastAsiaTheme="minorEastAsia"/>
          <w:sz w:val="24"/>
          <w:szCs w:val="24"/>
        </w:rPr>
        <w:t>×</w:t>
      </w:r>
      <w:r w:rsidRPr="00142F42">
        <w:rPr>
          <w:rStyle w:val="mopen"/>
          <w:rFonts w:eastAsiaTheme="majorEastAsia"/>
          <w:sz w:val="24"/>
          <w:szCs w:val="24"/>
        </w:rPr>
        <w:t>(</w:t>
      </w:r>
      <w:r w:rsidRPr="00142F42">
        <w:rPr>
          <w:rStyle w:val="mord"/>
          <w:sz w:val="24"/>
          <w:szCs w:val="24"/>
        </w:rPr>
        <w:t>P/A</w:t>
      </w:r>
      <w:r w:rsidRPr="00142F42">
        <w:rPr>
          <w:rStyle w:val="mpunct"/>
          <w:sz w:val="24"/>
          <w:szCs w:val="24"/>
        </w:rPr>
        <w:t>,</w:t>
      </w:r>
      <w:r w:rsidRPr="00142F42">
        <w:rPr>
          <w:rStyle w:val="mord"/>
          <w:sz w:val="24"/>
          <w:szCs w:val="24"/>
        </w:rPr>
        <w:t>i</w:t>
      </w:r>
      <w:r w:rsidRPr="00142F42">
        <w:rPr>
          <w:rStyle w:val="mpunct"/>
          <w:sz w:val="24"/>
          <w:szCs w:val="24"/>
        </w:rPr>
        <w:t>,</w:t>
      </w:r>
      <w:r w:rsidRPr="00142F42">
        <w:rPr>
          <w:rStyle w:val="mord"/>
          <w:sz w:val="24"/>
          <w:szCs w:val="24"/>
        </w:rPr>
        <w:t>n</w:t>
      </w:r>
      <w:r w:rsidRPr="00142F42">
        <w:rPr>
          <w:rStyle w:val="mclose"/>
          <w:sz w:val="24"/>
          <w:szCs w:val="24"/>
        </w:rPr>
        <w:t>)</w:t>
      </w:r>
    </w:p>
    <w:p w14:paraId="6A9F7B5D" w14:textId="77777777" w:rsidR="00B70F4C" w:rsidRPr="00142F42" w:rsidRDefault="00B70F4C" w:rsidP="00B70F4C">
      <w:pPr>
        <w:spacing w:before="100" w:beforeAutospacing="1" w:after="100" w:afterAutospacing="1"/>
        <w:outlineLvl w:val="2"/>
        <w:rPr>
          <w:rStyle w:val="mclose"/>
          <w:sz w:val="24"/>
          <w:szCs w:val="24"/>
        </w:rPr>
      </w:pPr>
    </w:p>
    <w:p w14:paraId="034C9FF7" w14:textId="77777777" w:rsidR="00B70F4C" w:rsidRPr="00142F42" w:rsidRDefault="00B70F4C" w:rsidP="00B70F4C">
      <w:pPr>
        <w:spacing w:before="100" w:beforeAutospacing="1" w:after="100" w:afterAutospacing="1"/>
        <w:outlineLvl w:val="2"/>
        <w:rPr>
          <w:rStyle w:val="mord"/>
          <w:sz w:val="24"/>
          <w:szCs w:val="24"/>
          <w:vertAlign w:val="superscript"/>
        </w:rPr>
      </w:pPr>
      <w:r w:rsidRPr="00142F42">
        <w:rPr>
          <w:rStyle w:val="mopen"/>
          <w:rFonts w:eastAsiaTheme="majorEastAsia"/>
          <w:sz w:val="24"/>
          <w:szCs w:val="24"/>
        </w:rPr>
        <w:lastRenderedPageBreak/>
        <w:t>(</w:t>
      </w:r>
      <w:r w:rsidRPr="00142F42">
        <w:rPr>
          <w:rStyle w:val="mord"/>
          <w:sz w:val="24"/>
          <w:szCs w:val="24"/>
        </w:rPr>
        <w:t>P/A</w:t>
      </w:r>
      <w:r w:rsidRPr="00142F42">
        <w:rPr>
          <w:rStyle w:val="mpunct"/>
          <w:sz w:val="24"/>
          <w:szCs w:val="24"/>
        </w:rPr>
        <w:t>,</w:t>
      </w:r>
      <w:r w:rsidRPr="00142F42">
        <w:rPr>
          <w:rStyle w:val="mord"/>
          <w:sz w:val="24"/>
          <w:szCs w:val="24"/>
        </w:rPr>
        <w:t>i</w:t>
      </w:r>
      <w:r w:rsidRPr="00142F42">
        <w:rPr>
          <w:rStyle w:val="mpunct"/>
          <w:sz w:val="24"/>
          <w:szCs w:val="24"/>
        </w:rPr>
        <w:t>,</w:t>
      </w:r>
      <w:r w:rsidRPr="00142F42">
        <w:rPr>
          <w:rStyle w:val="mord"/>
          <w:sz w:val="24"/>
          <w:szCs w:val="24"/>
        </w:rPr>
        <w:t>n</w:t>
      </w:r>
      <w:r w:rsidRPr="00142F42">
        <w:rPr>
          <w:rStyle w:val="mclose"/>
          <w:sz w:val="24"/>
          <w:szCs w:val="24"/>
        </w:rPr>
        <w:t>)</w:t>
      </w:r>
      <w:r w:rsidRPr="00142F42">
        <w:rPr>
          <w:rStyle w:val="mrel"/>
          <w:rFonts w:eastAsiaTheme="minorEastAsia"/>
          <w:sz w:val="24"/>
          <w:szCs w:val="24"/>
        </w:rPr>
        <w:t>=</w:t>
      </w:r>
      <w:r w:rsidRPr="00142F42">
        <w:rPr>
          <w:rStyle w:val="mopen"/>
          <w:rFonts w:eastAsiaTheme="majorEastAsia"/>
          <w:sz w:val="24"/>
          <w:szCs w:val="24"/>
        </w:rPr>
        <w:t>(</w:t>
      </w:r>
      <w:r w:rsidRPr="00142F42">
        <w:rPr>
          <w:rStyle w:val="mord"/>
          <w:sz w:val="24"/>
          <w:szCs w:val="24"/>
        </w:rPr>
        <w:t>1</w:t>
      </w:r>
      <w:r w:rsidRPr="00142F42">
        <w:rPr>
          <w:rStyle w:val="mbin"/>
          <w:rFonts w:eastAsiaTheme="minorEastAsia"/>
          <w:sz w:val="24"/>
          <w:szCs w:val="24"/>
        </w:rPr>
        <w:t>+</w:t>
      </w:r>
      <w:r w:rsidRPr="00142F42">
        <w:rPr>
          <w:rStyle w:val="mord"/>
          <w:sz w:val="24"/>
          <w:szCs w:val="24"/>
        </w:rPr>
        <w:t>i</w:t>
      </w:r>
      <w:r w:rsidRPr="00142F42">
        <w:rPr>
          <w:rStyle w:val="mclose"/>
          <w:sz w:val="24"/>
          <w:szCs w:val="24"/>
        </w:rPr>
        <w:t>)</w:t>
      </w:r>
      <w:r w:rsidRPr="00142F42">
        <w:rPr>
          <w:rStyle w:val="mord"/>
          <w:sz w:val="24"/>
          <w:szCs w:val="24"/>
          <w:vertAlign w:val="superscript"/>
        </w:rPr>
        <w:t>n</w:t>
      </w:r>
      <w:r w:rsidRPr="00142F42">
        <w:rPr>
          <w:rStyle w:val="mopen"/>
          <w:rFonts w:eastAsiaTheme="majorEastAsia"/>
          <w:sz w:val="24"/>
          <w:szCs w:val="24"/>
        </w:rPr>
        <w:t>-1/i*(</w:t>
      </w:r>
      <w:r w:rsidRPr="00142F42">
        <w:rPr>
          <w:rStyle w:val="mord"/>
          <w:sz w:val="24"/>
          <w:szCs w:val="24"/>
        </w:rPr>
        <w:t>1</w:t>
      </w:r>
      <w:r w:rsidRPr="00142F42">
        <w:rPr>
          <w:rStyle w:val="mbin"/>
          <w:rFonts w:eastAsiaTheme="minorEastAsia"/>
          <w:sz w:val="24"/>
          <w:szCs w:val="24"/>
        </w:rPr>
        <w:t>+</w:t>
      </w:r>
      <w:r w:rsidRPr="00142F42">
        <w:rPr>
          <w:rStyle w:val="mord"/>
          <w:sz w:val="24"/>
          <w:szCs w:val="24"/>
        </w:rPr>
        <w:t>i</w:t>
      </w:r>
      <w:r w:rsidRPr="00142F42">
        <w:rPr>
          <w:rStyle w:val="mclose"/>
          <w:sz w:val="24"/>
          <w:szCs w:val="24"/>
        </w:rPr>
        <w:t>)</w:t>
      </w:r>
      <w:r w:rsidRPr="00142F42">
        <w:rPr>
          <w:rStyle w:val="mord"/>
          <w:sz w:val="24"/>
          <w:szCs w:val="24"/>
          <w:vertAlign w:val="superscript"/>
        </w:rPr>
        <w:t>n</w:t>
      </w:r>
    </w:p>
    <w:p w14:paraId="2DA17FE7" w14:textId="77777777" w:rsidR="00B70F4C" w:rsidRPr="00142F42" w:rsidRDefault="00B70F4C" w:rsidP="00B70F4C">
      <w:pPr>
        <w:spacing w:before="100" w:beforeAutospacing="1" w:after="100" w:afterAutospacing="1"/>
        <w:outlineLvl w:val="2"/>
        <w:rPr>
          <w:rStyle w:val="mord"/>
          <w:sz w:val="24"/>
          <w:szCs w:val="24"/>
        </w:rPr>
      </w:pPr>
    </w:p>
    <w:p w14:paraId="27B48B1A" w14:textId="77777777" w:rsidR="00B70F4C" w:rsidRPr="00142F42" w:rsidRDefault="00B70F4C" w:rsidP="00B70F4C">
      <w:pPr>
        <w:spacing w:before="100" w:beforeAutospacing="1" w:after="100" w:afterAutospacing="1"/>
        <w:outlineLvl w:val="2"/>
        <w:rPr>
          <w:rStyle w:val="mord"/>
          <w:sz w:val="24"/>
          <w:szCs w:val="24"/>
          <w:vertAlign w:val="superscript"/>
        </w:rPr>
      </w:pPr>
      <w:r w:rsidRPr="00142F42">
        <w:rPr>
          <w:rStyle w:val="mord"/>
          <w:sz w:val="24"/>
          <w:szCs w:val="24"/>
        </w:rPr>
        <w:t>=(1+.10)</w:t>
      </w:r>
      <w:r w:rsidRPr="00142F42">
        <w:rPr>
          <w:rStyle w:val="mord"/>
          <w:sz w:val="24"/>
          <w:szCs w:val="24"/>
          <w:vertAlign w:val="superscript"/>
        </w:rPr>
        <w:t>5</w:t>
      </w:r>
      <w:r w:rsidRPr="00142F42">
        <w:rPr>
          <w:rStyle w:val="mord"/>
          <w:sz w:val="24"/>
          <w:szCs w:val="24"/>
        </w:rPr>
        <w:t>-1/.10*(1+.10)</w:t>
      </w:r>
      <w:r w:rsidRPr="00142F42">
        <w:rPr>
          <w:rStyle w:val="mord"/>
          <w:sz w:val="24"/>
          <w:szCs w:val="24"/>
          <w:vertAlign w:val="superscript"/>
        </w:rPr>
        <w:t>5</w:t>
      </w:r>
    </w:p>
    <w:p w14:paraId="5449282E" w14:textId="77777777" w:rsidR="00B70F4C" w:rsidRPr="00142F42" w:rsidRDefault="00B70F4C" w:rsidP="00B70F4C">
      <w:pPr>
        <w:spacing w:before="100" w:beforeAutospacing="1" w:after="100" w:afterAutospacing="1"/>
        <w:outlineLvl w:val="2"/>
        <w:rPr>
          <w:sz w:val="24"/>
          <w:szCs w:val="24"/>
        </w:rPr>
      </w:pPr>
      <w:r w:rsidRPr="00142F42">
        <w:rPr>
          <w:rStyle w:val="mord"/>
          <w:sz w:val="24"/>
          <w:szCs w:val="24"/>
        </w:rPr>
        <w:t>=</w:t>
      </w:r>
      <w:r w:rsidRPr="00142F42">
        <w:rPr>
          <w:sz w:val="24"/>
          <w:szCs w:val="24"/>
        </w:rPr>
        <w:t xml:space="preserve"> 3.7908</w:t>
      </w:r>
    </w:p>
    <w:p w14:paraId="15974E58" w14:textId="77777777" w:rsidR="00B70F4C" w:rsidRPr="00142F42" w:rsidRDefault="00B70F4C" w:rsidP="00B70F4C">
      <w:pPr>
        <w:spacing w:before="100" w:beforeAutospacing="1" w:after="100" w:afterAutospacing="1"/>
        <w:outlineLvl w:val="2"/>
        <w:rPr>
          <w:sz w:val="24"/>
          <w:szCs w:val="24"/>
        </w:rPr>
      </w:pPr>
      <w:r w:rsidRPr="00142F42">
        <w:rPr>
          <w:sz w:val="24"/>
          <w:szCs w:val="24"/>
        </w:rPr>
        <w:t>Now present worth of benefit =70000*3.7808=265356</w:t>
      </w:r>
    </w:p>
    <w:p w14:paraId="68A55371" w14:textId="77777777" w:rsidR="00B70F4C" w:rsidRPr="00142F42" w:rsidRDefault="00B70F4C" w:rsidP="00B70F4C">
      <w:pPr>
        <w:pStyle w:val="Heading3"/>
        <w:rPr>
          <w:rFonts w:ascii="Times New Roman" w:hAnsi="Times New Roman" w:cs="Times New Roman"/>
          <w:sz w:val="24"/>
          <w:szCs w:val="24"/>
        </w:rPr>
      </w:pPr>
      <w:r w:rsidRPr="00142F42">
        <w:rPr>
          <w:rFonts w:ascii="Times New Roman" w:hAnsi="Times New Roman" w:cs="Times New Roman"/>
          <w:sz w:val="24"/>
          <w:szCs w:val="24"/>
        </w:rPr>
        <w:t>Compute BCR= benefit cost/cost</w:t>
      </w:r>
    </w:p>
    <w:p w14:paraId="297F0F36" w14:textId="77777777" w:rsidR="00B70F4C" w:rsidRPr="00142F42" w:rsidRDefault="00B70F4C" w:rsidP="00B70F4C">
      <w:pPr>
        <w:rPr>
          <w:rStyle w:val="katex-mathml"/>
          <w:rFonts w:eastAsiaTheme="minorEastAsia"/>
          <w:sz w:val="24"/>
          <w:szCs w:val="24"/>
        </w:rPr>
      </w:pPr>
      <w:r w:rsidRPr="00142F42">
        <w:rPr>
          <w:rStyle w:val="katex-mathml"/>
          <w:rFonts w:eastAsiaTheme="minorEastAsia"/>
          <w:sz w:val="24"/>
          <w:szCs w:val="24"/>
        </w:rPr>
        <w:t>BCR=265356/200,000=1.33</w:t>
      </w:r>
    </w:p>
    <w:p w14:paraId="0A775972" w14:textId="77777777" w:rsidR="00B70F4C" w:rsidRPr="00142F42" w:rsidRDefault="00B70F4C" w:rsidP="00B70F4C">
      <w:pPr>
        <w:pStyle w:val="Heading1"/>
        <w:rPr>
          <w:rFonts w:ascii="Times New Roman" w:hAnsi="Times New Roman" w:cs="Times New Roman"/>
          <w:b w:val="0"/>
          <w:bCs w:val="0"/>
          <w:color w:val="000000" w:themeColor="text1"/>
          <w:sz w:val="24"/>
          <w:szCs w:val="24"/>
        </w:rPr>
      </w:pPr>
      <w:r w:rsidRPr="00142F42">
        <w:rPr>
          <w:rFonts w:ascii="Times New Roman" w:hAnsi="Times New Roman" w:cs="Times New Roman"/>
          <w:color w:val="000000" w:themeColor="text1"/>
          <w:sz w:val="24"/>
          <w:szCs w:val="24"/>
        </w:rPr>
        <w:t>Uniform Gradient Cash Flow</w:t>
      </w:r>
    </w:p>
    <w:p w14:paraId="1FAF2130" w14:textId="77777777" w:rsidR="00B70F4C" w:rsidRPr="00142F42" w:rsidRDefault="00B70F4C" w:rsidP="00B70F4C">
      <w:pPr>
        <w:pStyle w:val="NormalWeb"/>
      </w:pPr>
      <w:r w:rsidRPr="00142F42">
        <w:t xml:space="preserve">Uniform Gradient = </w:t>
      </w:r>
      <w:r w:rsidRPr="00142F42">
        <w:rPr>
          <w:rStyle w:val="Strong"/>
          <w:rFonts w:eastAsiaTheme="minorEastAsia"/>
        </w:rPr>
        <w:t>cash flow increases (or decreases) by a constant amount every year</w:t>
      </w:r>
      <w:r w:rsidRPr="00142F42">
        <w:t>.</w:t>
      </w:r>
    </w:p>
    <w:p w14:paraId="1C98FFD0" w14:textId="77777777" w:rsidR="00B70F4C" w:rsidRPr="00142F42" w:rsidRDefault="00B70F4C" w:rsidP="00B70F4C">
      <w:pPr>
        <w:pStyle w:val="NormalWeb"/>
      </w:pPr>
      <w:r w:rsidRPr="00142F42">
        <w:t xml:space="preserve">Uniform Gradient Cash Flow is when a cash amount </w:t>
      </w:r>
      <w:r w:rsidRPr="00142F42">
        <w:rPr>
          <w:rStyle w:val="Strong"/>
          <w:rFonts w:eastAsiaTheme="minorEastAsia"/>
        </w:rPr>
        <w:t>increases or decreases by the same amount every year</w:t>
      </w:r>
      <w:r w:rsidRPr="00142F42">
        <w:t>.</w:t>
      </w:r>
    </w:p>
    <w:p w14:paraId="349A8C14" w14:textId="77777777" w:rsidR="00B70F4C" w:rsidRPr="00142F42" w:rsidRDefault="00B70F4C" w:rsidP="00B70F4C">
      <w:pPr>
        <w:pStyle w:val="NormalWeb"/>
      </w:pPr>
      <w:r w:rsidRPr="00142F42">
        <w:t>In software projects, this usually happens with:</w:t>
      </w:r>
    </w:p>
    <w:p w14:paraId="27FCB9FA" w14:textId="77777777" w:rsidR="00B70F4C" w:rsidRPr="00142F42" w:rsidRDefault="00B70F4C" w:rsidP="00B70F4C">
      <w:pPr>
        <w:pStyle w:val="NormalWeb"/>
        <w:numPr>
          <w:ilvl w:val="0"/>
          <w:numId w:val="18"/>
        </w:numPr>
      </w:pPr>
      <w:r w:rsidRPr="00142F42">
        <w:t>maintenance cost increasing each year</w:t>
      </w:r>
    </w:p>
    <w:p w14:paraId="25777614" w14:textId="77777777" w:rsidR="00B70F4C" w:rsidRPr="00142F42" w:rsidRDefault="00B70F4C" w:rsidP="00B70F4C">
      <w:pPr>
        <w:pStyle w:val="NormalWeb"/>
        <w:numPr>
          <w:ilvl w:val="0"/>
          <w:numId w:val="18"/>
        </w:numPr>
      </w:pPr>
      <w:r w:rsidRPr="00142F42">
        <w:t>staff salary increments</w:t>
      </w:r>
    </w:p>
    <w:p w14:paraId="72F990F7" w14:textId="77777777" w:rsidR="00B70F4C" w:rsidRPr="00142F42" w:rsidRDefault="00B70F4C" w:rsidP="00B70F4C">
      <w:pPr>
        <w:pStyle w:val="NormalWeb"/>
        <w:numPr>
          <w:ilvl w:val="0"/>
          <w:numId w:val="18"/>
        </w:numPr>
      </w:pPr>
      <w:r w:rsidRPr="00142F42">
        <w:t>server/cloud cost growth</w:t>
      </w:r>
    </w:p>
    <w:p w14:paraId="6B3B3A4E" w14:textId="77777777" w:rsidR="00B70F4C" w:rsidRPr="00142F42" w:rsidRDefault="00B70F4C" w:rsidP="00B70F4C">
      <w:pPr>
        <w:pStyle w:val="NormalWeb"/>
        <w:numPr>
          <w:ilvl w:val="0"/>
          <w:numId w:val="18"/>
        </w:numPr>
      </w:pPr>
      <w:r w:rsidRPr="00142F42">
        <w:t>support cost escalation</w:t>
      </w:r>
    </w:p>
    <w:p w14:paraId="5A38B5CD" w14:textId="77777777" w:rsidR="00B70F4C" w:rsidRPr="00142F42" w:rsidRDefault="00B70F4C" w:rsidP="00B70F4C">
      <w:pPr>
        <w:pStyle w:val="NormalWeb"/>
        <w:numPr>
          <w:ilvl w:val="0"/>
          <w:numId w:val="18"/>
        </w:numPr>
      </w:pPr>
      <w:r w:rsidRPr="00142F42">
        <w:t>Salary increments of developers</w:t>
      </w:r>
    </w:p>
    <w:p w14:paraId="4CA34FDD" w14:textId="77777777" w:rsidR="00B70F4C" w:rsidRPr="00142F42" w:rsidRDefault="00B70F4C" w:rsidP="00B70F4C">
      <w:pPr>
        <w:pStyle w:val="NormalWeb"/>
        <w:numPr>
          <w:ilvl w:val="0"/>
          <w:numId w:val="18"/>
        </w:numPr>
      </w:pPr>
      <w:r w:rsidRPr="00142F42">
        <w:t>Technical debt cost growth</w:t>
      </w:r>
    </w:p>
    <w:p w14:paraId="303BBBAF" w14:textId="77777777" w:rsidR="00B70F4C" w:rsidRPr="00142F42" w:rsidRDefault="00B70F4C" w:rsidP="00B70F4C">
      <w:pPr>
        <w:pStyle w:val="NormalWeb"/>
        <w:rPr>
          <w:b/>
          <w:bCs/>
        </w:rPr>
      </w:pPr>
      <w:r w:rsidRPr="00142F42">
        <w:rPr>
          <w:b/>
          <w:bCs/>
        </w:rPr>
        <w:t>Example:</w:t>
      </w:r>
    </w:p>
    <w:p w14:paraId="7E9BFFB6" w14:textId="77777777" w:rsidR="00B70F4C" w:rsidRPr="00142F42" w:rsidRDefault="00B70F4C" w:rsidP="00B70F4C">
      <w:pPr>
        <w:pStyle w:val="NormalWeb"/>
      </w:pPr>
      <w:r w:rsidRPr="00142F42">
        <w:t>10,000 in year 1</w:t>
      </w:r>
      <w:r w:rsidRPr="00142F42">
        <w:br/>
        <w:t>15,000 in year 2</w:t>
      </w:r>
      <w:r w:rsidRPr="00142F42">
        <w:br/>
        <w:t>20,000 in year 3</w:t>
      </w:r>
      <w:r w:rsidRPr="00142F42">
        <w:br/>
        <w:t>25,000 in year 4</w:t>
      </w:r>
    </w:p>
    <w:p w14:paraId="41ADF2D6" w14:textId="77777777" w:rsidR="00B70F4C" w:rsidRPr="00142F42" w:rsidRDefault="00B70F4C" w:rsidP="00B70F4C">
      <w:pPr>
        <w:pStyle w:val="NormalWeb"/>
        <w:rPr>
          <w:rStyle w:val="Strong"/>
          <w:rFonts w:eastAsiaTheme="minorEastAsia"/>
        </w:rPr>
      </w:pPr>
      <w:r w:rsidRPr="00142F42">
        <w:t xml:space="preserve">Gradient </w:t>
      </w:r>
      <w:r w:rsidRPr="00142F42">
        <w:rPr>
          <w:rStyle w:val="Strong"/>
          <w:rFonts w:eastAsiaTheme="minorEastAsia"/>
        </w:rPr>
        <w:t>G = 5,000</w:t>
      </w:r>
    </w:p>
    <w:p w14:paraId="4949D030" w14:textId="77777777" w:rsidR="00B70F4C" w:rsidRPr="00142F42" w:rsidRDefault="00B70F4C" w:rsidP="00B70F4C">
      <w:pPr>
        <w:pStyle w:val="Heading2"/>
        <w:rPr>
          <w:rFonts w:ascii="Times New Roman" w:hAnsi="Times New Roman" w:cs="Times New Roman"/>
          <w:sz w:val="24"/>
          <w:szCs w:val="24"/>
        </w:rPr>
      </w:pPr>
      <w:r w:rsidRPr="00142F42">
        <w:rPr>
          <w:rFonts w:ascii="Times New Roman" w:hAnsi="Times New Roman" w:cs="Times New Roman"/>
          <w:sz w:val="24"/>
          <w:szCs w:val="24"/>
        </w:rPr>
        <w:t>Example (Software context)</w:t>
      </w:r>
    </w:p>
    <w:p w14:paraId="2FC4901D" w14:textId="77777777" w:rsidR="00B70F4C" w:rsidRPr="00142F42" w:rsidRDefault="00B70F4C" w:rsidP="00B70F4C">
      <w:pPr>
        <w:pStyle w:val="NormalWeb"/>
      </w:pPr>
      <w:r w:rsidRPr="00142F42">
        <w:t>Maintenance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962"/>
      </w:tblGrid>
      <w:tr w:rsidR="00B70F4C" w:rsidRPr="00142F42" w14:paraId="426E0DC6" w14:textId="77777777" w:rsidTr="00A425EF">
        <w:trPr>
          <w:tblHeader/>
          <w:tblCellSpacing w:w="15" w:type="dxa"/>
        </w:trPr>
        <w:tc>
          <w:tcPr>
            <w:tcW w:w="0" w:type="auto"/>
            <w:vAlign w:val="center"/>
            <w:hideMark/>
          </w:tcPr>
          <w:p w14:paraId="22D977BD" w14:textId="77777777" w:rsidR="00B70F4C" w:rsidRPr="00142F42" w:rsidRDefault="00B70F4C" w:rsidP="00A425EF">
            <w:pPr>
              <w:jc w:val="center"/>
              <w:rPr>
                <w:b/>
                <w:bCs/>
                <w:sz w:val="24"/>
                <w:szCs w:val="24"/>
              </w:rPr>
            </w:pPr>
            <w:r w:rsidRPr="00142F42">
              <w:rPr>
                <w:b/>
                <w:bCs/>
                <w:sz w:val="24"/>
                <w:szCs w:val="24"/>
              </w:rPr>
              <w:t>Year</w:t>
            </w:r>
          </w:p>
        </w:tc>
        <w:tc>
          <w:tcPr>
            <w:tcW w:w="0" w:type="auto"/>
            <w:vAlign w:val="center"/>
            <w:hideMark/>
          </w:tcPr>
          <w:p w14:paraId="0BD340EA" w14:textId="77777777" w:rsidR="00B70F4C" w:rsidRPr="00142F42" w:rsidRDefault="00B70F4C" w:rsidP="00A425EF">
            <w:pPr>
              <w:jc w:val="center"/>
              <w:rPr>
                <w:b/>
                <w:bCs/>
                <w:sz w:val="24"/>
                <w:szCs w:val="24"/>
              </w:rPr>
            </w:pPr>
            <w:r w:rsidRPr="00142F42">
              <w:rPr>
                <w:b/>
                <w:bCs/>
                <w:sz w:val="24"/>
                <w:szCs w:val="24"/>
              </w:rPr>
              <w:t>Cost (rs)</w:t>
            </w:r>
          </w:p>
        </w:tc>
      </w:tr>
      <w:tr w:rsidR="00B70F4C" w:rsidRPr="00142F42" w14:paraId="30FF0B2B" w14:textId="77777777" w:rsidTr="00A425EF">
        <w:trPr>
          <w:tblCellSpacing w:w="15" w:type="dxa"/>
        </w:trPr>
        <w:tc>
          <w:tcPr>
            <w:tcW w:w="0" w:type="auto"/>
            <w:vAlign w:val="center"/>
            <w:hideMark/>
          </w:tcPr>
          <w:p w14:paraId="13134AAF" w14:textId="77777777" w:rsidR="00B70F4C" w:rsidRPr="00142F42" w:rsidRDefault="00B70F4C" w:rsidP="00A425EF">
            <w:pPr>
              <w:rPr>
                <w:sz w:val="24"/>
                <w:szCs w:val="24"/>
              </w:rPr>
            </w:pPr>
            <w:r w:rsidRPr="00142F42">
              <w:rPr>
                <w:sz w:val="24"/>
                <w:szCs w:val="24"/>
              </w:rPr>
              <w:t>1</w:t>
            </w:r>
          </w:p>
        </w:tc>
        <w:tc>
          <w:tcPr>
            <w:tcW w:w="0" w:type="auto"/>
            <w:vAlign w:val="center"/>
            <w:hideMark/>
          </w:tcPr>
          <w:p w14:paraId="6624E8AC" w14:textId="77777777" w:rsidR="00B70F4C" w:rsidRPr="00142F42" w:rsidRDefault="00B70F4C" w:rsidP="00A425EF">
            <w:pPr>
              <w:rPr>
                <w:sz w:val="24"/>
                <w:szCs w:val="24"/>
              </w:rPr>
            </w:pPr>
            <w:r w:rsidRPr="00142F42">
              <w:rPr>
                <w:sz w:val="24"/>
                <w:szCs w:val="24"/>
              </w:rPr>
              <w:t>10,000</w:t>
            </w:r>
          </w:p>
        </w:tc>
      </w:tr>
      <w:tr w:rsidR="00B70F4C" w:rsidRPr="00142F42" w14:paraId="4EAF4B82" w14:textId="77777777" w:rsidTr="00A425EF">
        <w:trPr>
          <w:tblCellSpacing w:w="15" w:type="dxa"/>
        </w:trPr>
        <w:tc>
          <w:tcPr>
            <w:tcW w:w="0" w:type="auto"/>
            <w:vAlign w:val="center"/>
            <w:hideMark/>
          </w:tcPr>
          <w:p w14:paraId="435C2DB0" w14:textId="77777777" w:rsidR="00B70F4C" w:rsidRPr="00142F42" w:rsidRDefault="00B70F4C" w:rsidP="00A425EF">
            <w:pPr>
              <w:rPr>
                <w:sz w:val="24"/>
                <w:szCs w:val="24"/>
              </w:rPr>
            </w:pPr>
            <w:r w:rsidRPr="00142F42">
              <w:rPr>
                <w:sz w:val="24"/>
                <w:szCs w:val="24"/>
              </w:rPr>
              <w:t>2</w:t>
            </w:r>
          </w:p>
        </w:tc>
        <w:tc>
          <w:tcPr>
            <w:tcW w:w="0" w:type="auto"/>
            <w:vAlign w:val="center"/>
            <w:hideMark/>
          </w:tcPr>
          <w:p w14:paraId="42519433" w14:textId="77777777" w:rsidR="00B70F4C" w:rsidRPr="00142F42" w:rsidRDefault="00B70F4C" w:rsidP="00A425EF">
            <w:pPr>
              <w:rPr>
                <w:sz w:val="24"/>
                <w:szCs w:val="24"/>
              </w:rPr>
            </w:pPr>
            <w:r w:rsidRPr="00142F42">
              <w:rPr>
                <w:sz w:val="24"/>
                <w:szCs w:val="24"/>
              </w:rPr>
              <w:t>12,000</w:t>
            </w:r>
          </w:p>
        </w:tc>
      </w:tr>
      <w:tr w:rsidR="00B70F4C" w:rsidRPr="00142F42" w14:paraId="794B302C" w14:textId="77777777" w:rsidTr="00A425EF">
        <w:trPr>
          <w:tblCellSpacing w:w="15" w:type="dxa"/>
        </w:trPr>
        <w:tc>
          <w:tcPr>
            <w:tcW w:w="0" w:type="auto"/>
            <w:vAlign w:val="center"/>
            <w:hideMark/>
          </w:tcPr>
          <w:p w14:paraId="35F0920B" w14:textId="77777777" w:rsidR="00B70F4C" w:rsidRPr="00142F42" w:rsidRDefault="00B70F4C" w:rsidP="00A425EF">
            <w:pPr>
              <w:rPr>
                <w:sz w:val="24"/>
                <w:szCs w:val="24"/>
              </w:rPr>
            </w:pPr>
            <w:r w:rsidRPr="00142F42">
              <w:rPr>
                <w:sz w:val="24"/>
                <w:szCs w:val="24"/>
              </w:rPr>
              <w:t>3</w:t>
            </w:r>
          </w:p>
        </w:tc>
        <w:tc>
          <w:tcPr>
            <w:tcW w:w="0" w:type="auto"/>
            <w:vAlign w:val="center"/>
            <w:hideMark/>
          </w:tcPr>
          <w:p w14:paraId="691F8556" w14:textId="77777777" w:rsidR="00B70F4C" w:rsidRPr="00142F42" w:rsidRDefault="00B70F4C" w:rsidP="00A425EF">
            <w:pPr>
              <w:rPr>
                <w:sz w:val="24"/>
                <w:szCs w:val="24"/>
              </w:rPr>
            </w:pPr>
            <w:r w:rsidRPr="00142F42">
              <w:rPr>
                <w:sz w:val="24"/>
                <w:szCs w:val="24"/>
              </w:rPr>
              <w:t>14,000</w:t>
            </w:r>
          </w:p>
        </w:tc>
      </w:tr>
      <w:tr w:rsidR="00B70F4C" w:rsidRPr="00142F42" w14:paraId="4B995624" w14:textId="77777777" w:rsidTr="00A425EF">
        <w:trPr>
          <w:tblCellSpacing w:w="15" w:type="dxa"/>
        </w:trPr>
        <w:tc>
          <w:tcPr>
            <w:tcW w:w="0" w:type="auto"/>
            <w:vAlign w:val="center"/>
            <w:hideMark/>
          </w:tcPr>
          <w:p w14:paraId="5483F275" w14:textId="77777777" w:rsidR="00B70F4C" w:rsidRPr="00142F42" w:rsidRDefault="00B70F4C" w:rsidP="00A425EF">
            <w:pPr>
              <w:rPr>
                <w:sz w:val="24"/>
                <w:szCs w:val="24"/>
              </w:rPr>
            </w:pPr>
            <w:r w:rsidRPr="00142F42">
              <w:rPr>
                <w:sz w:val="24"/>
                <w:szCs w:val="24"/>
              </w:rPr>
              <w:t>4</w:t>
            </w:r>
          </w:p>
        </w:tc>
        <w:tc>
          <w:tcPr>
            <w:tcW w:w="0" w:type="auto"/>
            <w:vAlign w:val="center"/>
            <w:hideMark/>
          </w:tcPr>
          <w:p w14:paraId="64F950B0" w14:textId="77777777" w:rsidR="00B70F4C" w:rsidRPr="00142F42" w:rsidRDefault="00B70F4C" w:rsidP="00A425EF">
            <w:pPr>
              <w:rPr>
                <w:sz w:val="24"/>
                <w:szCs w:val="24"/>
              </w:rPr>
            </w:pPr>
            <w:r w:rsidRPr="00142F42">
              <w:rPr>
                <w:sz w:val="24"/>
                <w:szCs w:val="24"/>
              </w:rPr>
              <w:t>16,000</w:t>
            </w:r>
          </w:p>
        </w:tc>
      </w:tr>
    </w:tbl>
    <w:p w14:paraId="548A73A0" w14:textId="77777777" w:rsidR="00B70F4C" w:rsidRPr="00142F42" w:rsidRDefault="00B70F4C" w:rsidP="00B70F4C">
      <w:pPr>
        <w:pStyle w:val="NormalWeb"/>
      </w:pPr>
      <w:r w:rsidRPr="00142F42">
        <w:lastRenderedPageBreak/>
        <w:t xml:space="preserve">Increase every year = </w:t>
      </w:r>
      <w:r w:rsidRPr="00142F42">
        <w:rPr>
          <w:rStyle w:val="Strong"/>
          <w:rFonts w:eastAsiaTheme="minorEastAsia"/>
        </w:rPr>
        <w:t>2,000</w:t>
      </w:r>
    </w:p>
    <w:p w14:paraId="5E82A514" w14:textId="77777777" w:rsidR="00B70F4C" w:rsidRPr="00142F42" w:rsidRDefault="00B70F4C" w:rsidP="00B70F4C">
      <w:pPr>
        <w:pStyle w:val="NormalWeb"/>
        <w:rPr>
          <w:rStyle w:val="mord"/>
        </w:rPr>
      </w:pPr>
      <w:r w:rsidRPr="00142F42">
        <w:t>So,</w:t>
      </w:r>
      <w:r w:rsidRPr="00142F42">
        <w:br/>
        <w:t xml:space="preserve">Gradient </w:t>
      </w:r>
      <w:r w:rsidRPr="00142F42">
        <w:rPr>
          <w:rStyle w:val="katex-mathml"/>
          <w:rFonts w:eastAsiaTheme="minorEastAsia"/>
        </w:rPr>
        <w:t>G=2,000</w:t>
      </w:r>
    </w:p>
    <w:p w14:paraId="5503D5F1" w14:textId="77777777" w:rsidR="00B70F4C" w:rsidRPr="00142F42" w:rsidRDefault="00B70F4C" w:rsidP="00B70F4C">
      <w:pPr>
        <w:pStyle w:val="Heading2"/>
        <w:rPr>
          <w:rFonts w:ascii="Times New Roman" w:hAnsi="Times New Roman" w:cs="Times New Roman"/>
          <w:sz w:val="24"/>
          <w:szCs w:val="24"/>
        </w:rPr>
      </w:pPr>
    </w:p>
    <w:p w14:paraId="0F336B0D" w14:textId="77777777" w:rsidR="00B70F4C" w:rsidRPr="00142F42" w:rsidRDefault="00B70F4C" w:rsidP="00B70F4C">
      <w:pPr>
        <w:pStyle w:val="Heading2"/>
        <w:rPr>
          <w:rFonts w:ascii="Times New Roman" w:hAnsi="Times New Roman" w:cs="Times New Roman"/>
          <w:sz w:val="24"/>
          <w:szCs w:val="24"/>
        </w:rPr>
      </w:pPr>
    </w:p>
    <w:p w14:paraId="429E85CC" w14:textId="77777777" w:rsidR="00B70F4C" w:rsidRPr="00142F42" w:rsidRDefault="00B70F4C" w:rsidP="00B70F4C">
      <w:pPr>
        <w:pStyle w:val="Heading2"/>
        <w:rPr>
          <w:rFonts w:ascii="Times New Roman" w:hAnsi="Times New Roman" w:cs="Times New Roman"/>
          <w:sz w:val="24"/>
          <w:szCs w:val="24"/>
        </w:rPr>
      </w:pPr>
    </w:p>
    <w:p w14:paraId="567FC62A" w14:textId="77777777" w:rsidR="00B70F4C" w:rsidRPr="00142F42" w:rsidRDefault="00B70F4C" w:rsidP="00B70F4C">
      <w:pPr>
        <w:pStyle w:val="Heading2"/>
        <w:rPr>
          <w:rFonts w:ascii="Times New Roman" w:hAnsi="Times New Roman" w:cs="Times New Roman"/>
          <w:sz w:val="24"/>
          <w:szCs w:val="24"/>
        </w:rPr>
      </w:pPr>
      <w:r w:rsidRPr="00142F42">
        <w:rPr>
          <w:rFonts w:ascii="Times New Roman" w:hAnsi="Times New Roman" w:cs="Times New Roman"/>
          <w:sz w:val="24"/>
          <w:szCs w:val="24"/>
        </w:rPr>
        <w:t>Formula (Present Worth of Gradient)</w:t>
      </w:r>
    </w:p>
    <w:p w14:paraId="7EE2180A" w14:textId="77777777" w:rsidR="00B70F4C" w:rsidRPr="00142F42" w:rsidRDefault="00B70F4C" w:rsidP="00B70F4C">
      <w:pPr>
        <w:pStyle w:val="NormalWeb"/>
        <w:rPr>
          <w:rStyle w:val="katex-mathml"/>
          <w:rFonts w:eastAsiaTheme="minorEastAsia"/>
        </w:rPr>
      </w:pPr>
      <w:r w:rsidRPr="00142F42">
        <w:rPr>
          <w:rStyle w:val="katex-mathml"/>
          <w:rFonts w:eastAsiaTheme="minorEastAsia"/>
        </w:rPr>
        <w:t>P=G×(P/G,i,n)</w:t>
      </w:r>
    </w:p>
    <w:p w14:paraId="42C12F38" w14:textId="77777777" w:rsidR="00B70F4C" w:rsidRPr="00142F42" w:rsidRDefault="00B70F4C" w:rsidP="00B70F4C">
      <w:pPr>
        <w:pStyle w:val="NormalWeb"/>
      </w:pPr>
      <w:r w:rsidRPr="00142F42">
        <w:t>Where:</w:t>
      </w:r>
    </w:p>
    <w:p w14:paraId="083D4D4A" w14:textId="77777777" w:rsidR="00B70F4C" w:rsidRPr="00142F42" w:rsidRDefault="00B70F4C" w:rsidP="00B70F4C">
      <w:pPr>
        <w:pStyle w:val="NormalWeb"/>
        <w:numPr>
          <w:ilvl w:val="0"/>
          <w:numId w:val="19"/>
        </w:numPr>
      </w:pPr>
      <w:r w:rsidRPr="00142F42">
        <w:rPr>
          <w:rStyle w:val="mord"/>
        </w:rPr>
        <w:t>P</w:t>
      </w:r>
      <w:r w:rsidRPr="00142F42">
        <w:t xml:space="preserve"> = Present worth of gradient series</w:t>
      </w:r>
    </w:p>
    <w:p w14:paraId="32CAD079" w14:textId="77777777" w:rsidR="00B70F4C" w:rsidRPr="00142F42" w:rsidRDefault="00B70F4C" w:rsidP="00B70F4C">
      <w:pPr>
        <w:pStyle w:val="NormalWeb"/>
        <w:numPr>
          <w:ilvl w:val="0"/>
          <w:numId w:val="19"/>
        </w:numPr>
      </w:pPr>
      <w:r w:rsidRPr="00142F42">
        <w:rPr>
          <w:rStyle w:val="katex-mathml"/>
          <w:rFonts w:eastAsiaTheme="minorEastAsia"/>
        </w:rPr>
        <w:t>G</w:t>
      </w:r>
      <w:r w:rsidRPr="00142F42">
        <w:t xml:space="preserve"> = yearly increase/decrease</w:t>
      </w:r>
    </w:p>
    <w:p w14:paraId="29AC7B77" w14:textId="77777777" w:rsidR="00B70F4C" w:rsidRPr="00142F42" w:rsidRDefault="00B70F4C" w:rsidP="00B70F4C">
      <w:pPr>
        <w:pStyle w:val="NormalWeb"/>
        <w:numPr>
          <w:ilvl w:val="0"/>
          <w:numId w:val="19"/>
        </w:numPr>
      </w:pPr>
      <w:r w:rsidRPr="00142F42">
        <w:rPr>
          <w:rStyle w:val="katex-mathml"/>
          <w:rFonts w:eastAsiaTheme="minorEastAsia"/>
        </w:rPr>
        <w:t>i</w:t>
      </w:r>
      <w:r w:rsidRPr="00142F42">
        <w:t xml:space="preserve"> = interest rate</w:t>
      </w:r>
    </w:p>
    <w:p w14:paraId="59093EF9" w14:textId="77777777" w:rsidR="00B70F4C" w:rsidRPr="00142F42" w:rsidRDefault="00B70F4C" w:rsidP="00B70F4C">
      <w:pPr>
        <w:pStyle w:val="NormalWeb"/>
        <w:numPr>
          <w:ilvl w:val="0"/>
          <w:numId w:val="19"/>
        </w:numPr>
      </w:pPr>
      <w:r w:rsidRPr="00142F42">
        <w:rPr>
          <w:rStyle w:val="katex-mathml"/>
          <w:rFonts w:eastAsiaTheme="minorEastAsia"/>
        </w:rPr>
        <w:t>n</w:t>
      </w:r>
      <w:r w:rsidRPr="00142F42">
        <w:t xml:space="preserve"> = number of years</w:t>
      </w:r>
    </w:p>
    <w:p w14:paraId="52C1BFE1" w14:textId="77777777" w:rsidR="00B70F4C" w:rsidRPr="00142F42" w:rsidRDefault="00B70F4C" w:rsidP="00B70F4C">
      <w:pPr>
        <w:spacing w:before="100" w:beforeAutospacing="1" w:after="100" w:afterAutospacing="1"/>
        <w:outlineLvl w:val="2"/>
        <w:rPr>
          <w:rStyle w:val="mord"/>
          <w:sz w:val="24"/>
          <w:szCs w:val="24"/>
          <w:vertAlign w:val="superscript"/>
        </w:rPr>
      </w:pPr>
      <w:r w:rsidRPr="00142F42">
        <w:rPr>
          <w:rStyle w:val="mopen"/>
          <w:rFonts w:eastAsiaTheme="majorEastAsia"/>
          <w:sz w:val="24"/>
          <w:szCs w:val="24"/>
        </w:rPr>
        <w:t>(</w:t>
      </w:r>
      <w:r w:rsidRPr="00142F42">
        <w:rPr>
          <w:rStyle w:val="mord"/>
          <w:sz w:val="24"/>
          <w:szCs w:val="24"/>
        </w:rPr>
        <w:t>P/G</w:t>
      </w:r>
      <w:r w:rsidRPr="00142F42">
        <w:rPr>
          <w:rStyle w:val="mpunct"/>
          <w:sz w:val="24"/>
          <w:szCs w:val="24"/>
        </w:rPr>
        <w:t>,</w:t>
      </w:r>
      <w:r w:rsidRPr="00142F42">
        <w:rPr>
          <w:rStyle w:val="mord"/>
          <w:sz w:val="24"/>
          <w:szCs w:val="24"/>
        </w:rPr>
        <w:t>i</w:t>
      </w:r>
      <w:r w:rsidRPr="00142F42">
        <w:rPr>
          <w:rStyle w:val="mpunct"/>
          <w:sz w:val="24"/>
          <w:szCs w:val="24"/>
        </w:rPr>
        <w:t>,</w:t>
      </w:r>
      <w:r w:rsidRPr="00142F42">
        <w:rPr>
          <w:rStyle w:val="mord"/>
          <w:sz w:val="24"/>
          <w:szCs w:val="24"/>
        </w:rPr>
        <w:t>n</w:t>
      </w:r>
      <w:r w:rsidRPr="00142F42">
        <w:rPr>
          <w:rStyle w:val="mclose"/>
          <w:sz w:val="24"/>
          <w:szCs w:val="24"/>
        </w:rPr>
        <w:t>)</w:t>
      </w:r>
      <w:r w:rsidRPr="00142F42">
        <w:rPr>
          <w:rStyle w:val="mrel"/>
          <w:rFonts w:eastAsiaTheme="minorEastAsia"/>
          <w:sz w:val="24"/>
          <w:szCs w:val="24"/>
        </w:rPr>
        <w:t>=</w:t>
      </w:r>
      <w:r w:rsidRPr="00142F42">
        <w:rPr>
          <w:rStyle w:val="mopen"/>
          <w:rFonts w:eastAsiaTheme="majorEastAsia"/>
          <w:sz w:val="24"/>
          <w:szCs w:val="24"/>
        </w:rPr>
        <w:t>(</w:t>
      </w:r>
      <w:r w:rsidRPr="00142F42">
        <w:rPr>
          <w:rStyle w:val="mord"/>
          <w:sz w:val="24"/>
          <w:szCs w:val="24"/>
        </w:rPr>
        <w:t>1</w:t>
      </w:r>
      <w:r w:rsidRPr="00142F42">
        <w:rPr>
          <w:rStyle w:val="mbin"/>
          <w:rFonts w:eastAsiaTheme="minorEastAsia"/>
          <w:sz w:val="24"/>
          <w:szCs w:val="24"/>
        </w:rPr>
        <w:t>+</w:t>
      </w:r>
      <w:r w:rsidRPr="00142F42">
        <w:rPr>
          <w:rStyle w:val="mord"/>
          <w:sz w:val="24"/>
          <w:szCs w:val="24"/>
        </w:rPr>
        <w:t>i</w:t>
      </w:r>
      <w:r w:rsidRPr="00142F42">
        <w:rPr>
          <w:rStyle w:val="mclose"/>
          <w:sz w:val="24"/>
          <w:szCs w:val="24"/>
        </w:rPr>
        <w:t>)</w:t>
      </w:r>
      <w:r w:rsidRPr="00142F42">
        <w:rPr>
          <w:rStyle w:val="mord"/>
          <w:sz w:val="24"/>
          <w:szCs w:val="24"/>
          <w:vertAlign w:val="superscript"/>
        </w:rPr>
        <w:t>n</w:t>
      </w:r>
      <w:r w:rsidRPr="00142F42">
        <w:rPr>
          <w:rStyle w:val="mord"/>
          <w:sz w:val="24"/>
          <w:szCs w:val="24"/>
        </w:rPr>
        <w:t>-i</w:t>
      </w:r>
      <w:r w:rsidRPr="00142F42">
        <w:rPr>
          <w:rStyle w:val="mord"/>
          <w:sz w:val="24"/>
          <w:szCs w:val="24"/>
          <w:vertAlign w:val="superscript"/>
        </w:rPr>
        <w:t>n</w:t>
      </w:r>
      <w:r w:rsidRPr="00142F42">
        <w:rPr>
          <w:rStyle w:val="mord"/>
          <w:sz w:val="24"/>
          <w:szCs w:val="24"/>
        </w:rPr>
        <w:t>-1/i</w:t>
      </w:r>
      <w:r w:rsidRPr="00142F42">
        <w:rPr>
          <w:rStyle w:val="mord"/>
          <w:sz w:val="24"/>
          <w:szCs w:val="24"/>
          <w:vertAlign w:val="superscript"/>
        </w:rPr>
        <w:t xml:space="preserve">2 </w:t>
      </w:r>
      <w:r w:rsidRPr="00142F42">
        <w:rPr>
          <w:rStyle w:val="mopen"/>
          <w:rFonts w:eastAsiaTheme="majorEastAsia"/>
          <w:sz w:val="24"/>
          <w:szCs w:val="24"/>
        </w:rPr>
        <w:t>(</w:t>
      </w:r>
      <w:r w:rsidRPr="00142F42">
        <w:rPr>
          <w:rStyle w:val="mord"/>
          <w:sz w:val="24"/>
          <w:szCs w:val="24"/>
        </w:rPr>
        <w:t>1</w:t>
      </w:r>
      <w:r w:rsidRPr="00142F42">
        <w:rPr>
          <w:rStyle w:val="mbin"/>
          <w:rFonts w:eastAsiaTheme="minorEastAsia"/>
          <w:sz w:val="24"/>
          <w:szCs w:val="24"/>
        </w:rPr>
        <w:t>+</w:t>
      </w:r>
      <w:r w:rsidRPr="00142F42">
        <w:rPr>
          <w:rStyle w:val="mord"/>
          <w:sz w:val="24"/>
          <w:szCs w:val="24"/>
        </w:rPr>
        <w:t>i</w:t>
      </w:r>
      <w:r w:rsidRPr="00142F42">
        <w:rPr>
          <w:rStyle w:val="mclose"/>
          <w:sz w:val="24"/>
          <w:szCs w:val="24"/>
        </w:rPr>
        <w:t>)</w:t>
      </w:r>
      <w:r w:rsidRPr="00142F42">
        <w:rPr>
          <w:rStyle w:val="mord"/>
          <w:sz w:val="24"/>
          <w:szCs w:val="24"/>
          <w:vertAlign w:val="superscript"/>
        </w:rPr>
        <w:t>n</w:t>
      </w:r>
    </w:p>
    <w:p w14:paraId="50BD7015" w14:textId="77777777" w:rsidR="00B70F4C" w:rsidRPr="00142F42" w:rsidRDefault="00B70F4C" w:rsidP="00792F18">
      <w:pPr>
        <w:spacing w:line="259" w:lineRule="auto"/>
        <w:ind w:left="100" w:right="545"/>
        <w:jc w:val="both"/>
        <w:rPr>
          <w:b/>
          <w:sz w:val="24"/>
          <w:szCs w:val="24"/>
        </w:rPr>
      </w:pPr>
    </w:p>
    <w:p w14:paraId="6E41A3B0" w14:textId="34DB00E0" w:rsidR="00555F6C" w:rsidRPr="00142F42" w:rsidRDefault="00E72EAB" w:rsidP="00792F18">
      <w:pPr>
        <w:spacing w:line="259" w:lineRule="auto"/>
        <w:ind w:left="100" w:right="545"/>
        <w:jc w:val="both"/>
        <w:rPr>
          <w:sz w:val="24"/>
          <w:szCs w:val="24"/>
        </w:rPr>
      </w:pPr>
      <w:r w:rsidRPr="00142F42">
        <w:rPr>
          <w:b/>
          <w:sz w:val="24"/>
          <w:szCs w:val="24"/>
        </w:rPr>
        <w:t xml:space="preserve">Cash flow forecasting: </w:t>
      </w:r>
      <w:r w:rsidRPr="00142F42">
        <w:rPr>
          <w:sz w:val="24"/>
          <w:szCs w:val="24"/>
        </w:rPr>
        <w:t>A cash flow forecast is an estimate of the amount of money you expect to flow in and out of your business. It includes all your projected income and expenses and usually covers the next</w:t>
      </w:r>
    </w:p>
    <w:p w14:paraId="67317D36" w14:textId="77777777" w:rsidR="00555F6C" w:rsidRPr="00142F42" w:rsidRDefault="00555F6C">
      <w:pPr>
        <w:spacing w:before="5" w:line="220" w:lineRule="exact"/>
        <w:rPr>
          <w:sz w:val="24"/>
          <w:szCs w:val="24"/>
        </w:rPr>
      </w:pPr>
    </w:p>
    <w:p w14:paraId="709D7E92" w14:textId="77777777" w:rsidR="00555F6C" w:rsidRPr="00142F42" w:rsidRDefault="00E72EAB">
      <w:pPr>
        <w:spacing w:before="32" w:line="259" w:lineRule="auto"/>
        <w:ind w:left="100" w:right="81"/>
        <w:jc w:val="both"/>
        <w:rPr>
          <w:sz w:val="24"/>
          <w:szCs w:val="24"/>
        </w:rPr>
      </w:pPr>
      <w:r w:rsidRPr="00142F42">
        <w:rPr>
          <w:sz w:val="24"/>
          <w:szCs w:val="24"/>
        </w:rPr>
        <w:t>year, though it can also cover a shorter period such as a week or month. It estimate overall cost and benefits of a product with respect to time. Cash flow is negative during development stage where as it is positive during  operating  life.  How  often  management  should  forecast  cash  flow  is  dependent  on  the  financial security of the business. If  the business is struggling, or is keeping a watchful eye on its finances, the business owner should be forecasting and revising his or her cash flow on a daily basis. However, if the finances  of  the  business  are  more  stable  and  'safe',  then  forecasting  and  revising  cash  flow  weekly  or monthly is enough. Here are the key reasons why a cash flow forecast is so important:</w:t>
      </w:r>
    </w:p>
    <w:p w14:paraId="650D8DD7" w14:textId="77777777" w:rsidR="00555F6C" w:rsidRPr="00142F42" w:rsidRDefault="00E72EAB">
      <w:pPr>
        <w:spacing w:line="240" w:lineRule="exact"/>
        <w:ind w:left="460"/>
        <w:rPr>
          <w:sz w:val="24"/>
          <w:szCs w:val="24"/>
        </w:rPr>
      </w:pPr>
      <w:r w:rsidRPr="00142F42">
        <w:rPr>
          <w:rFonts w:eastAsia="Verdana"/>
          <w:w w:val="99"/>
          <w:sz w:val="24"/>
          <w:szCs w:val="24"/>
        </w:rPr>
        <w:t>•</w:t>
      </w:r>
      <w:r w:rsidRPr="00142F42">
        <w:rPr>
          <w:rFonts w:eastAsia="Verdana"/>
          <w:sz w:val="24"/>
          <w:szCs w:val="24"/>
        </w:rPr>
        <w:t xml:space="preserve">    </w:t>
      </w:r>
      <w:r w:rsidRPr="00142F42">
        <w:rPr>
          <w:sz w:val="24"/>
          <w:szCs w:val="24"/>
        </w:rPr>
        <w:t>Identify potential shortfalls in cash balances in advance—think of the cash flow forecast as an</w:t>
      </w:r>
    </w:p>
    <w:p w14:paraId="54075309" w14:textId="77777777" w:rsidR="00555F6C" w:rsidRPr="00142F42" w:rsidRDefault="00E72EAB">
      <w:pPr>
        <w:spacing w:line="240" w:lineRule="exact"/>
        <w:ind w:left="784" w:right="756"/>
        <w:jc w:val="center"/>
        <w:rPr>
          <w:sz w:val="24"/>
          <w:szCs w:val="24"/>
        </w:rPr>
      </w:pPr>
      <w:r w:rsidRPr="00142F42">
        <w:rPr>
          <w:sz w:val="24"/>
          <w:szCs w:val="24"/>
        </w:rPr>
        <w:t>"early warning system". This is, by far, the most important reason for a cash flow forecast.</w:t>
      </w:r>
    </w:p>
    <w:p w14:paraId="3809699F" w14:textId="77777777" w:rsidR="00555F6C" w:rsidRPr="00142F42" w:rsidRDefault="00E72EAB">
      <w:pPr>
        <w:tabs>
          <w:tab w:val="left" w:pos="820"/>
        </w:tabs>
        <w:spacing w:before="5" w:line="240" w:lineRule="exact"/>
        <w:ind w:left="820" w:right="344" w:hanging="360"/>
        <w:rPr>
          <w:sz w:val="24"/>
          <w:szCs w:val="24"/>
        </w:rPr>
      </w:pPr>
      <w:r w:rsidRPr="00142F42">
        <w:rPr>
          <w:rFonts w:eastAsia="Verdana"/>
          <w:w w:val="99"/>
          <w:sz w:val="24"/>
          <w:szCs w:val="24"/>
        </w:rPr>
        <w:t>•</w:t>
      </w:r>
      <w:r w:rsidRPr="00142F42">
        <w:rPr>
          <w:rFonts w:eastAsia="Verdana"/>
          <w:sz w:val="24"/>
          <w:szCs w:val="24"/>
        </w:rPr>
        <w:tab/>
      </w:r>
      <w:r w:rsidRPr="00142F42">
        <w:rPr>
          <w:sz w:val="24"/>
          <w:szCs w:val="24"/>
        </w:rPr>
        <w:t>Make sure that the business can afford to pay suppliers and employees. Suppliers who don't get paid will soon stop supplying the business; it is even worse if employees are not paid on time.</w:t>
      </w:r>
    </w:p>
    <w:p w14:paraId="5C25BB12" w14:textId="77777777" w:rsidR="00555F6C" w:rsidRPr="00142F42" w:rsidRDefault="00E72EAB">
      <w:pPr>
        <w:spacing w:line="240" w:lineRule="exact"/>
        <w:ind w:left="460"/>
        <w:rPr>
          <w:sz w:val="24"/>
          <w:szCs w:val="24"/>
        </w:rPr>
      </w:pPr>
      <w:r w:rsidRPr="00142F42">
        <w:rPr>
          <w:rFonts w:eastAsia="Verdana"/>
          <w:w w:val="99"/>
          <w:sz w:val="24"/>
          <w:szCs w:val="24"/>
        </w:rPr>
        <w:t>•</w:t>
      </w:r>
      <w:r w:rsidRPr="00142F42">
        <w:rPr>
          <w:rFonts w:eastAsia="Verdana"/>
          <w:sz w:val="24"/>
          <w:szCs w:val="24"/>
        </w:rPr>
        <w:t xml:space="preserve">    </w:t>
      </w:r>
      <w:r w:rsidRPr="00142F42">
        <w:rPr>
          <w:sz w:val="24"/>
          <w:szCs w:val="24"/>
        </w:rPr>
        <w:t>Spot problems with customer payments—preparing the forecast encourages the business to look</w:t>
      </w:r>
    </w:p>
    <w:p w14:paraId="2E86983A" w14:textId="77777777" w:rsidR="00555F6C" w:rsidRPr="00142F42" w:rsidRDefault="00E72EAB">
      <w:pPr>
        <w:spacing w:before="1"/>
        <w:ind w:left="820"/>
        <w:rPr>
          <w:sz w:val="24"/>
          <w:szCs w:val="24"/>
        </w:rPr>
      </w:pPr>
      <w:r w:rsidRPr="00142F42">
        <w:rPr>
          <w:sz w:val="24"/>
          <w:szCs w:val="24"/>
        </w:rPr>
        <w:t>at how quickly customers are paying their debts. Note—this is not really a problem for businesses</w:t>
      </w:r>
    </w:p>
    <w:p w14:paraId="7C8AB81E" w14:textId="77777777" w:rsidR="00555F6C" w:rsidRPr="00142F42" w:rsidRDefault="00E72EAB">
      <w:pPr>
        <w:spacing w:line="240" w:lineRule="exact"/>
        <w:ind w:left="820"/>
        <w:rPr>
          <w:sz w:val="24"/>
          <w:szCs w:val="24"/>
        </w:rPr>
      </w:pPr>
      <w:r w:rsidRPr="00142F42">
        <w:rPr>
          <w:sz w:val="24"/>
          <w:szCs w:val="24"/>
        </w:rPr>
        <w:t>(like retailers) that take most of their sales in cash/credit cards at the point of sale.</w:t>
      </w:r>
    </w:p>
    <w:p w14:paraId="70C648F0" w14:textId="77777777" w:rsidR="00555F6C" w:rsidRPr="00142F42" w:rsidRDefault="00E72EAB">
      <w:pPr>
        <w:tabs>
          <w:tab w:val="left" w:pos="820"/>
        </w:tabs>
        <w:spacing w:before="5" w:line="240" w:lineRule="exact"/>
        <w:ind w:left="820" w:right="987" w:hanging="360"/>
        <w:rPr>
          <w:sz w:val="24"/>
          <w:szCs w:val="24"/>
        </w:rPr>
      </w:pPr>
      <w:r w:rsidRPr="00142F42">
        <w:rPr>
          <w:rFonts w:eastAsia="Verdana"/>
          <w:w w:val="99"/>
          <w:sz w:val="24"/>
          <w:szCs w:val="24"/>
        </w:rPr>
        <w:lastRenderedPageBreak/>
        <w:t>•</w:t>
      </w:r>
      <w:r w:rsidRPr="00142F42">
        <w:rPr>
          <w:rFonts w:eastAsia="Verdana"/>
          <w:sz w:val="24"/>
          <w:szCs w:val="24"/>
        </w:rPr>
        <w:tab/>
      </w:r>
      <w:r w:rsidRPr="00142F42">
        <w:rPr>
          <w:sz w:val="24"/>
          <w:szCs w:val="24"/>
        </w:rPr>
        <w:t>As an important discipline of financial planning—the cash flow forecast is an important management process, similar to preparing business budgets.</w:t>
      </w:r>
    </w:p>
    <w:p w14:paraId="01E90AB7" w14:textId="77777777" w:rsidR="00555F6C" w:rsidRPr="00142F42" w:rsidRDefault="00E72EAB">
      <w:pPr>
        <w:spacing w:line="240" w:lineRule="exact"/>
        <w:ind w:left="460"/>
        <w:rPr>
          <w:sz w:val="24"/>
          <w:szCs w:val="24"/>
        </w:rPr>
      </w:pPr>
      <w:r w:rsidRPr="00142F42">
        <w:rPr>
          <w:rFonts w:eastAsia="Verdana"/>
          <w:w w:val="99"/>
          <w:sz w:val="24"/>
          <w:szCs w:val="24"/>
        </w:rPr>
        <w:t>•</w:t>
      </w:r>
      <w:r w:rsidRPr="00142F42">
        <w:rPr>
          <w:rFonts w:eastAsia="Verdana"/>
          <w:sz w:val="24"/>
          <w:szCs w:val="24"/>
        </w:rPr>
        <w:t xml:space="preserve">    </w:t>
      </w:r>
      <w:r w:rsidRPr="00142F42">
        <w:rPr>
          <w:sz w:val="24"/>
          <w:szCs w:val="24"/>
        </w:rPr>
        <w:t>External stakeholders such as banks may require a regular forecast. Certainly, if the business has</w:t>
      </w:r>
    </w:p>
    <w:p w14:paraId="644CB4C4" w14:textId="77777777" w:rsidR="00555F6C" w:rsidRPr="00142F42" w:rsidRDefault="00E72EAB">
      <w:pPr>
        <w:spacing w:before="1"/>
        <w:ind w:left="100" w:right="1342" w:firstLine="720"/>
        <w:rPr>
          <w:sz w:val="24"/>
          <w:szCs w:val="24"/>
        </w:rPr>
      </w:pPr>
      <w:r w:rsidRPr="00142F42">
        <w:rPr>
          <w:sz w:val="24"/>
          <w:szCs w:val="24"/>
        </w:rPr>
        <w:t xml:space="preserve">a bank loan, the bank will want to look at the cash flow forecast at regular intervals. The clash flow </w:t>
      </w:r>
      <w:r w:rsidRPr="00142F42">
        <w:rPr>
          <w:b/>
          <w:sz w:val="24"/>
          <w:szCs w:val="24"/>
        </w:rPr>
        <w:t xml:space="preserve">during development stage </w:t>
      </w:r>
      <w:r w:rsidRPr="00142F42">
        <w:rPr>
          <w:sz w:val="24"/>
          <w:szCs w:val="24"/>
        </w:rPr>
        <w:t>includes</w:t>
      </w:r>
    </w:p>
    <w:p w14:paraId="6DBFBC70" w14:textId="77777777" w:rsidR="00555F6C" w:rsidRPr="00142F42" w:rsidRDefault="00E72EAB">
      <w:pPr>
        <w:spacing w:before="14"/>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Staff wages</w:t>
      </w:r>
    </w:p>
    <w:p w14:paraId="6FAD017B"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Borrowing money from bank</w:t>
      </w:r>
    </w:p>
    <w:p w14:paraId="5B1EC1FE"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Paying interest to bank</w:t>
      </w:r>
    </w:p>
    <w:p w14:paraId="46052648"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Payment of salaries</w:t>
      </w:r>
    </w:p>
    <w:p w14:paraId="4E9A7F68"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Amount spent for installation, buying hw and sw</w:t>
      </w:r>
    </w:p>
    <w:p w14:paraId="18169E29" w14:textId="77777777" w:rsidR="00555F6C" w:rsidRPr="00142F42" w:rsidRDefault="00555F6C">
      <w:pPr>
        <w:spacing w:before="11" w:line="240" w:lineRule="exact"/>
        <w:rPr>
          <w:sz w:val="24"/>
          <w:szCs w:val="24"/>
        </w:rPr>
      </w:pPr>
    </w:p>
    <w:p w14:paraId="36BE5B85" w14:textId="77777777" w:rsidR="00555F6C" w:rsidRPr="00142F42" w:rsidRDefault="00E72EAB">
      <w:pPr>
        <w:ind w:left="100" w:right="84"/>
        <w:jc w:val="both"/>
        <w:rPr>
          <w:sz w:val="24"/>
          <w:szCs w:val="24"/>
        </w:rPr>
      </w:pPr>
      <w:r w:rsidRPr="00142F42">
        <w:rPr>
          <w:sz w:val="24"/>
          <w:szCs w:val="24"/>
        </w:rPr>
        <w:t xml:space="preserve">Cash flow expected after completion of project is also termed as </w:t>
      </w:r>
      <w:r w:rsidRPr="00142F42">
        <w:rPr>
          <w:b/>
          <w:sz w:val="24"/>
          <w:szCs w:val="24"/>
        </w:rPr>
        <w:t xml:space="preserve">income </w:t>
      </w:r>
      <w:r w:rsidRPr="00142F42">
        <w:rPr>
          <w:sz w:val="24"/>
          <w:szCs w:val="24"/>
        </w:rPr>
        <w:t>and income is expected by 2 ways.</w:t>
      </w:r>
    </w:p>
    <w:p w14:paraId="3FC9C1E0"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Payment on completion</w:t>
      </w:r>
    </w:p>
    <w:p w14:paraId="3A1F8FEF"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Stage payment</w:t>
      </w:r>
    </w:p>
    <w:p w14:paraId="67E18A54" w14:textId="77777777" w:rsidR="00555F6C" w:rsidRPr="00142F42" w:rsidRDefault="005A3E2C">
      <w:pPr>
        <w:ind w:left="100"/>
        <w:rPr>
          <w:sz w:val="24"/>
          <w:szCs w:val="24"/>
        </w:rPr>
      </w:pPr>
      <w:r>
        <w:rPr>
          <w:noProof/>
          <w:sz w:val="24"/>
          <w:szCs w:val="24"/>
        </w:rPr>
        <w:drawing>
          <wp:inline distT="0" distB="0" distL="0" distR="0" wp14:anchorId="105B7963">
            <wp:extent cx="4492625" cy="2017395"/>
            <wp:effectExtent l="0" t="0" r="3175" b="1905"/>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2625" cy="2017395"/>
                    </a:xfrm>
                    <a:prstGeom prst="rect">
                      <a:avLst/>
                    </a:prstGeom>
                    <a:noFill/>
                    <a:ln>
                      <a:noFill/>
                    </a:ln>
                  </pic:spPr>
                </pic:pic>
              </a:graphicData>
            </a:graphic>
          </wp:inline>
        </w:drawing>
      </w:r>
    </w:p>
    <w:p w14:paraId="5284B5CB" w14:textId="77777777" w:rsidR="00555F6C" w:rsidRPr="00142F42" w:rsidRDefault="00555F6C">
      <w:pPr>
        <w:spacing w:line="200" w:lineRule="exact"/>
        <w:rPr>
          <w:sz w:val="24"/>
          <w:szCs w:val="24"/>
        </w:rPr>
      </w:pPr>
    </w:p>
    <w:p w14:paraId="483F218F" w14:textId="77777777" w:rsidR="00555F6C" w:rsidRPr="00142F42" w:rsidRDefault="00555F6C">
      <w:pPr>
        <w:spacing w:line="200" w:lineRule="exact"/>
        <w:rPr>
          <w:sz w:val="24"/>
          <w:szCs w:val="24"/>
        </w:rPr>
      </w:pPr>
    </w:p>
    <w:p w14:paraId="38F74B9C" w14:textId="77777777" w:rsidR="00555F6C" w:rsidRPr="00142F42" w:rsidRDefault="00555F6C">
      <w:pPr>
        <w:spacing w:line="200" w:lineRule="exact"/>
        <w:rPr>
          <w:sz w:val="24"/>
          <w:szCs w:val="24"/>
        </w:rPr>
      </w:pPr>
    </w:p>
    <w:p w14:paraId="021C5F4A" w14:textId="77777777" w:rsidR="00555F6C" w:rsidRPr="00142F42" w:rsidRDefault="00555F6C">
      <w:pPr>
        <w:spacing w:before="1" w:line="240" w:lineRule="exact"/>
        <w:rPr>
          <w:sz w:val="24"/>
          <w:szCs w:val="24"/>
        </w:rPr>
      </w:pPr>
    </w:p>
    <w:p w14:paraId="701B2D11" w14:textId="77777777" w:rsidR="00AD009A" w:rsidRPr="00142F42" w:rsidRDefault="00AD009A">
      <w:pPr>
        <w:ind w:left="100" w:right="7983"/>
        <w:jc w:val="both"/>
        <w:rPr>
          <w:b/>
          <w:sz w:val="24"/>
          <w:szCs w:val="24"/>
        </w:rPr>
      </w:pPr>
    </w:p>
    <w:p w14:paraId="6269E1FD" w14:textId="77777777" w:rsidR="00AD009A" w:rsidRPr="00142F42" w:rsidRDefault="00AD009A">
      <w:pPr>
        <w:ind w:left="100" w:right="7983"/>
        <w:jc w:val="both"/>
        <w:rPr>
          <w:b/>
          <w:sz w:val="24"/>
          <w:szCs w:val="24"/>
        </w:rPr>
      </w:pPr>
    </w:p>
    <w:p w14:paraId="55A2ADB9" w14:textId="77777777" w:rsidR="00AD009A" w:rsidRPr="00142F42" w:rsidRDefault="00AD009A">
      <w:pPr>
        <w:ind w:left="100" w:right="7983"/>
        <w:jc w:val="both"/>
        <w:rPr>
          <w:b/>
          <w:sz w:val="24"/>
          <w:szCs w:val="24"/>
        </w:rPr>
      </w:pPr>
    </w:p>
    <w:p w14:paraId="67AC3E8E" w14:textId="77777777" w:rsidR="00AD009A" w:rsidRPr="00142F42" w:rsidRDefault="00AD009A">
      <w:pPr>
        <w:ind w:left="100" w:right="7983"/>
        <w:jc w:val="both"/>
        <w:rPr>
          <w:b/>
          <w:sz w:val="24"/>
          <w:szCs w:val="24"/>
        </w:rPr>
      </w:pPr>
    </w:p>
    <w:p w14:paraId="5DB8C0BC" w14:textId="77777777" w:rsidR="00AD009A" w:rsidRPr="00142F42" w:rsidRDefault="00AD009A">
      <w:pPr>
        <w:ind w:left="100" w:right="7983"/>
        <w:jc w:val="both"/>
        <w:rPr>
          <w:b/>
          <w:sz w:val="24"/>
          <w:szCs w:val="24"/>
        </w:rPr>
      </w:pPr>
    </w:p>
    <w:p w14:paraId="5088A663" w14:textId="77777777" w:rsidR="00AD009A" w:rsidRPr="00142F42" w:rsidRDefault="00AD009A">
      <w:pPr>
        <w:ind w:left="100" w:right="7983"/>
        <w:jc w:val="both"/>
        <w:rPr>
          <w:b/>
          <w:sz w:val="24"/>
          <w:szCs w:val="24"/>
        </w:rPr>
      </w:pPr>
    </w:p>
    <w:p w14:paraId="15805587" w14:textId="4E140815" w:rsidR="00555F6C" w:rsidRPr="00142F42" w:rsidRDefault="00E72EAB">
      <w:pPr>
        <w:ind w:left="100" w:right="7983"/>
        <w:jc w:val="both"/>
        <w:rPr>
          <w:sz w:val="24"/>
          <w:szCs w:val="24"/>
        </w:rPr>
      </w:pPr>
      <w:r w:rsidRPr="00142F42">
        <w:rPr>
          <w:b/>
          <w:sz w:val="24"/>
          <w:szCs w:val="24"/>
        </w:rPr>
        <w:t>Risk</w:t>
      </w:r>
      <w:r w:rsidR="00792F18" w:rsidRPr="00142F42">
        <w:rPr>
          <w:b/>
          <w:sz w:val="24"/>
          <w:szCs w:val="24"/>
        </w:rPr>
        <w:t xml:space="preserve"> </w:t>
      </w:r>
      <w:r w:rsidRPr="00142F42">
        <w:rPr>
          <w:b/>
          <w:sz w:val="24"/>
          <w:szCs w:val="24"/>
        </w:rPr>
        <w:t>evaluation</w:t>
      </w:r>
    </w:p>
    <w:p w14:paraId="57A30A55" w14:textId="6ADD701D" w:rsidR="00555F6C" w:rsidRPr="00142F42" w:rsidRDefault="00E72EAB" w:rsidP="00AD009A">
      <w:pPr>
        <w:spacing w:before="20" w:line="258" w:lineRule="auto"/>
        <w:ind w:left="100" w:right="79"/>
        <w:jc w:val="both"/>
        <w:rPr>
          <w:sz w:val="24"/>
          <w:szCs w:val="24"/>
        </w:rPr>
      </w:pPr>
      <w:r w:rsidRPr="00142F42">
        <w:rPr>
          <w:sz w:val="24"/>
          <w:szCs w:val="24"/>
        </w:rPr>
        <w:t>Software development is activity that uses a variety of technological advancements and requires high levels of knowledge. Because of these and other factors, every software development project contains elements of uncertainty. This is known as project risk. The success of a software development project depends quite heavily on the amount of risk that corresponds to each project activity. As a project manager, it’s not enough</w:t>
      </w:r>
      <w:r w:rsidR="00AD009A" w:rsidRPr="00142F42">
        <w:rPr>
          <w:sz w:val="24"/>
          <w:szCs w:val="24"/>
        </w:rPr>
        <w:t xml:space="preserve"> </w:t>
      </w:r>
      <w:r w:rsidRPr="00142F42">
        <w:rPr>
          <w:sz w:val="24"/>
          <w:szCs w:val="24"/>
        </w:rPr>
        <w:t>to merely be aware of the risks. To achieve a successful outcome, project leadership must identify, assess, prioritize, and manage all of the major risks.</w:t>
      </w:r>
    </w:p>
    <w:p w14:paraId="24D0381F" w14:textId="77777777" w:rsidR="00555F6C" w:rsidRPr="00142F42" w:rsidRDefault="00E72EAB">
      <w:pPr>
        <w:spacing w:line="258" w:lineRule="auto"/>
        <w:ind w:left="100" w:right="74"/>
        <w:jc w:val="both"/>
        <w:rPr>
          <w:sz w:val="24"/>
          <w:szCs w:val="24"/>
        </w:rPr>
      </w:pPr>
      <w:r w:rsidRPr="00142F42">
        <w:rPr>
          <w:sz w:val="24"/>
          <w:szCs w:val="24"/>
        </w:rPr>
        <w:t>Risk evaluation is meant to decide whether to proceed with the project or not, and whether the project is meeting its objectives. Risk occurs, When the project exceed its original specification and deviations from achieving it objectives and so on.</w:t>
      </w:r>
    </w:p>
    <w:p w14:paraId="6305BD8C"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lastRenderedPageBreak/>
        <w:t>➢</w:t>
      </w:r>
      <w:r w:rsidRPr="00142F42">
        <w:rPr>
          <w:rFonts w:eastAsia="Arial Unicode MS"/>
          <w:sz w:val="24"/>
          <w:szCs w:val="24"/>
        </w:rPr>
        <w:t xml:space="preserve">  </w:t>
      </w:r>
      <w:r w:rsidRPr="00142F42">
        <w:rPr>
          <w:b/>
          <w:sz w:val="24"/>
          <w:szCs w:val="24"/>
        </w:rPr>
        <w:t xml:space="preserve">Risk identification and ranking: </w:t>
      </w:r>
      <w:r w:rsidRPr="00142F42">
        <w:rPr>
          <w:sz w:val="24"/>
          <w:szCs w:val="24"/>
        </w:rPr>
        <w:t>In any project evaluation we should attempt to identify the risks</w:t>
      </w:r>
    </w:p>
    <w:p w14:paraId="6E459E37" w14:textId="77777777" w:rsidR="00555F6C" w:rsidRPr="00142F42" w:rsidRDefault="00E72EAB">
      <w:pPr>
        <w:spacing w:before="20" w:line="258" w:lineRule="auto"/>
        <w:ind w:left="820" w:right="81"/>
        <w:jc w:val="both"/>
        <w:rPr>
          <w:sz w:val="24"/>
          <w:szCs w:val="24"/>
        </w:rPr>
      </w:pPr>
      <w:r w:rsidRPr="00142F42">
        <w:rPr>
          <w:sz w:val="24"/>
          <w:szCs w:val="24"/>
        </w:rPr>
        <w:t>and quantify their potential effects. One common approach to risk analysis is to construct a project risk matrix utilizing a checklist of possible risks and to classify each risk according to its relative importance and likelihood. Note that the importance and likelihood need to be separately assessed</w:t>
      </w:r>
    </w:p>
    <w:p w14:paraId="7FD39591" w14:textId="77777777" w:rsidR="00555F6C" w:rsidRPr="00142F42" w:rsidRDefault="00E72EAB">
      <w:pPr>
        <w:spacing w:before="2" w:line="259" w:lineRule="auto"/>
        <w:ind w:left="820" w:right="85"/>
        <w:jc w:val="both"/>
        <w:rPr>
          <w:sz w:val="24"/>
          <w:szCs w:val="24"/>
        </w:rPr>
      </w:pPr>
      <w:r w:rsidRPr="00142F42">
        <w:rPr>
          <w:sz w:val="24"/>
          <w:szCs w:val="24"/>
        </w:rPr>
        <w:t>- we might be less concerned with something that, although serious, is very unlikely to occur than with something less serious that is almost certain.</w:t>
      </w:r>
    </w:p>
    <w:p w14:paraId="731DE9F6"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Risk and net present value: </w:t>
      </w:r>
      <w:r w:rsidRPr="00142F42">
        <w:rPr>
          <w:sz w:val="24"/>
          <w:szCs w:val="24"/>
        </w:rPr>
        <w:t>Where a project is relatively risky it is common practice to use a</w:t>
      </w:r>
    </w:p>
    <w:p w14:paraId="5DA5802C" w14:textId="77777777" w:rsidR="00555F6C" w:rsidRPr="00142F42" w:rsidRDefault="00E72EAB">
      <w:pPr>
        <w:spacing w:before="18" w:line="259" w:lineRule="auto"/>
        <w:ind w:left="820" w:right="84"/>
        <w:jc w:val="both"/>
        <w:rPr>
          <w:sz w:val="24"/>
          <w:szCs w:val="24"/>
        </w:rPr>
      </w:pPr>
      <w:r w:rsidRPr="00142F42">
        <w:rPr>
          <w:sz w:val="24"/>
          <w:szCs w:val="24"/>
        </w:rPr>
        <w:t>higher  discount  rate  to  calculate  net  present  value.  This  addition  or  risk  premium,  might,  for example, be an additional 2% for a reasonably safe project or 5% for a fairly risky one. Projects may  be  categorized  as  high,  medium  or  low  risk  using  a  scoring  method  and  risk  premiums designated  for  each  category.  The  premiums,  even  if  arbitrary,  provide  a consistent  method  of taking risk into account.</w:t>
      </w:r>
    </w:p>
    <w:p w14:paraId="3132F0ED"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Cost-benefit analysis: </w:t>
      </w:r>
      <w:r w:rsidRPr="00142F42">
        <w:rPr>
          <w:sz w:val="24"/>
          <w:szCs w:val="24"/>
        </w:rPr>
        <w:t>A rather more sophisticated approach to the evaluation of risk is to consider</w:t>
      </w:r>
    </w:p>
    <w:p w14:paraId="0A517EE1" w14:textId="77777777" w:rsidR="00555F6C" w:rsidRPr="00142F42" w:rsidRDefault="00E72EAB">
      <w:pPr>
        <w:spacing w:before="20" w:line="258" w:lineRule="auto"/>
        <w:ind w:left="820" w:right="82"/>
        <w:jc w:val="both"/>
        <w:rPr>
          <w:sz w:val="24"/>
          <w:szCs w:val="24"/>
        </w:rPr>
      </w:pPr>
      <w:r w:rsidRPr="00142F42">
        <w:rPr>
          <w:sz w:val="24"/>
          <w:szCs w:val="24"/>
        </w:rPr>
        <w:t>each possible outcome and estimate the probability of its occurring and the corresponding value of the outcome. Rather than a single cash flow forecast for a project, we will then have a set of cash flow forecasts, each with an associated probability of occurring. The value of the project is then obtained by summing the cost or benefit for each possible outcome weighted by its corresponding probability.</w:t>
      </w:r>
    </w:p>
    <w:p w14:paraId="737D3BDA"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Risk profile analysis: </w:t>
      </w:r>
      <w:r w:rsidRPr="00142F42">
        <w:rPr>
          <w:sz w:val="24"/>
          <w:szCs w:val="24"/>
        </w:rPr>
        <w:t>An approach which attempts to overcome some of the objections to cost-</w:t>
      </w:r>
    </w:p>
    <w:p w14:paraId="266E0A4A" w14:textId="77777777" w:rsidR="00555F6C" w:rsidRPr="00142F42" w:rsidRDefault="00E72EAB">
      <w:pPr>
        <w:spacing w:before="18"/>
        <w:ind w:left="820" w:right="1867"/>
        <w:jc w:val="both"/>
        <w:rPr>
          <w:sz w:val="24"/>
          <w:szCs w:val="24"/>
        </w:rPr>
      </w:pPr>
      <w:r w:rsidRPr="00142F42">
        <w:rPr>
          <w:sz w:val="24"/>
          <w:szCs w:val="24"/>
        </w:rPr>
        <w:t>benefit averaging is the construction of risk profiles using sensitivity analysis.</w:t>
      </w:r>
    </w:p>
    <w:p w14:paraId="668D8888" w14:textId="77777777" w:rsidR="00555F6C" w:rsidRPr="00142F42" w:rsidRDefault="005A3E2C">
      <w:pPr>
        <w:spacing w:before="19"/>
        <w:ind w:left="2290"/>
        <w:rPr>
          <w:sz w:val="24"/>
          <w:szCs w:val="24"/>
        </w:rPr>
      </w:pPr>
      <w:r>
        <w:rPr>
          <w:noProof/>
          <w:sz w:val="24"/>
          <w:szCs w:val="24"/>
        </w:rPr>
        <w:drawing>
          <wp:inline distT="0" distB="0" distL="0" distR="0" wp14:anchorId="204C74C7">
            <wp:extent cx="3617595" cy="1957705"/>
            <wp:effectExtent l="0" t="0" r="1905"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17595" cy="1957705"/>
                    </a:xfrm>
                    <a:prstGeom prst="rect">
                      <a:avLst/>
                    </a:prstGeom>
                    <a:noFill/>
                    <a:ln>
                      <a:noFill/>
                    </a:ln>
                  </pic:spPr>
                </pic:pic>
              </a:graphicData>
            </a:graphic>
          </wp:inline>
        </w:drawing>
      </w:r>
    </w:p>
    <w:p w14:paraId="5EBBA677" w14:textId="77777777" w:rsidR="00555F6C" w:rsidRPr="00142F42" w:rsidRDefault="00E72EAB">
      <w:pPr>
        <w:spacing w:before="33"/>
        <w:ind w:left="820" w:right="79"/>
        <w:jc w:val="both"/>
        <w:rPr>
          <w:sz w:val="24"/>
          <w:szCs w:val="24"/>
        </w:rPr>
      </w:pPr>
      <w:r w:rsidRPr="00142F42">
        <w:rPr>
          <w:sz w:val="24"/>
          <w:szCs w:val="24"/>
        </w:rPr>
        <w:t>This involves varying each of the parameters that affect the project's cost or benefits to ascertain how sensitive the project's profitability is to each factor. We might, for example, vary one of our original estimates by plus or minus 5% and recalculate the expected costs and benefits for the project. By repeating this exercise for each of our estimates in turn we can evaluate the sensitivity of the project to each factor.</w:t>
      </w:r>
    </w:p>
    <w:p w14:paraId="02971B01" w14:textId="06E946F0" w:rsidR="00555F6C" w:rsidRPr="00142F42" w:rsidRDefault="00E72EAB" w:rsidP="00AD009A">
      <w:pPr>
        <w:spacing w:before="2"/>
        <w:ind w:left="820" w:right="81"/>
        <w:jc w:val="both"/>
        <w:rPr>
          <w:sz w:val="24"/>
          <w:szCs w:val="24"/>
        </w:rPr>
      </w:pPr>
      <w:r w:rsidRPr="00142F42">
        <w:rPr>
          <w:sz w:val="24"/>
          <w:szCs w:val="24"/>
        </w:rPr>
        <w:t>By studying the results of a sensitivity analysis we can identify those factors that are most important to the success of the project. We then need to decide whether we can exercise greater control over them or otherwise mitigate their effects. If neither is the case, then we must live with the risk or abandon the project. For an explanation of the Sensitivity analysis demands that we vary each factor one  at  a  time.  It  does  not  Monte  Carlo  technique  easily  allow  us  to  consider  the  effects  of</w:t>
      </w:r>
      <w:r w:rsidR="00AD009A" w:rsidRPr="00142F42">
        <w:rPr>
          <w:sz w:val="24"/>
          <w:szCs w:val="24"/>
        </w:rPr>
        <w:t xml:space="preserve">  </w:t>
      </w:r>
      <w:r w:rsidRPr="00142F42">
        <w:rPr>
          <w:sz w:val="24"/>
          <w:szCs w:val="24"/>
        </w:rPr>
        <w:t xml:space="preserve">combinations  of  </w:t>
      </w:r>
      <w:r w:rsidRPr="00142F42">
        <w:rPr>
          <w:sz w:val="24"/>
          <w:szCs w:val="24"/>
        </w:rPr>
        <w:lastRenderedPageBreak/>
        <w:t>circumstances,  neither  see  any  textbook  on  does  it  evaluate  the  chances  of  a particular outcome occurring.</w:t>
      </w:r>
    </w:p>
    <w:p w14:paraId="79F3974D"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Using decision trees: </w:t>
      </w:r>
      <w:r w:rsidRPr="00142F42">
        <w:rPr>
          <w:sz w:val="24"/>
          <w:szCs w:val="24"/>
        </w:rPr>
        <w:t>The approaches to risk analysis discussed previously rather assume that we</w:t>
      </w:r>
    </w:p>
    <w:p w14:paraId="1100700C" w14:textId="77777777" w:rsidR="00555F6C" w:rsidRPr="00142F42" w:rsidRDefault="00E72EAB">
      <w:pPr>
        <w:spacing w:before="5" w:line="240" w:lineRule="exact"/>
        <w:ind w:left="820" w:right="76"/>
        <w:jc w:val="both"/>
        <w:rPr>
          <w:sz w:val="24"/>
          <w:szCs w:val="24"/>
        </w:rPr>
      </w:pPr>
      <w:r w:rsidRPr="00142F42">
        <w:rPr>
          <w:sz w:val="24"/>
          <w:szCs w:val="24"/>
        </w:rPr>
        <w:t>are passive bystanders allowing nature to take its own course - the best we can do is to reject over- risky projects or choose those with the best risk profile. There are many situations, however, where we can evaluate whether a risk is important and, if it is, indicate a suitable course of action.</w:t>
      </w:r>
    </w:p>
    <w:p w14:paraId="58D72558" w14:textId="77777777" w:rsidR="00555F6C" w:rsidRPr="00142F42" w:rsidRDefault="00E72EAB">
      <w:pPr>
        <w:spacing w:before="2" w:line="240" w:lineRule="exact"/>
        <w:ind w:left="820" w:right="89"/>
        <w:jc w:val="both"/>
        <w:rPr>
          <w:sz w:val="24"/>
          <w:szCs w:val="24"/>
        </w:rPr>
      </w:pPr>
      <w:r w:rsidRPr="00142F42">
        <w:rPr>
          <w:sz w:val="24"/>
          <w:szCs w:val="24"/>
        </w:rPr>
        <w:t>Many such decisions will limit or affect future options and, at any point, it is important to be able to see into the future to assess how a decision will affect the future profitability of the project.</w:t>
      </w:r>
    </w:p>
    <w:p w14:paraId="50C08885" w14:textId="77777777" w:rsidR="00555F6C" w:rsidRPr="00142F42" w:rsidRDefault="00E72EAB">
      <w:pPr>
        <w:spacing w:before="1" w:line="258" w:lineRule="auto"/>
        <w:ind w:left="100" w:right="84"/>
        <w:jc w:val="both"/>
        <w:rPr>
          <w:sz w:val="24"/>
          <w:szCs w:val="24"/>
        </w:rPr>
      </w:pPr>
      <w:r w:rsidRPr="00142F42">
        <w:rPr>
          <w:b/>
          <w:sz w:val="24"/>
          <w:szCs w:val="24"/>
        </w:rPr>
        <w:t xml:space="preserve">Selection of appropriate project Approach: </w:t>
      </w:r>
      <w:r w:rsidRPr="00142F42">
        <w:rPr>
          <w:sz w:val="24"/>
          <w:szCs w:val="24"/>
        </w:rPr>
        <w:t>To develop a project an appropriate technology as well as model needs to be selected. The appropriate technology and process model leads to a successful project management, resource management and project is completed with in deadline.</w:t>
      </w:r>
    </w:p>
    <w:p w14:paraId="05423135" w14:textId="77777777" w:rsidR="00555F6C" w:rsidRPr="00142F42" w:rsidRDefault="00E72EAB">
      <w:pPr>
        <w:spacing w:before="2"/>
        <w:ind w:left="100" w:right="7287"/>
        <w:jc w:val="both"/>
        <w:rPr>
          <w:sz w:val="24"/>
          <w:szCs w:val="24"/>
        </w:rPr>
      </w:pPr>
      <w:r w:rsidRPr="00142F42">
        <w:rPr>
          <w:b/>
          <w:sz w:val="24"/>
          <w:szCs w:val="24"/>
        </w:rPr>
        <w:t>Choosing technologies:</w:t>
      </w:r>
    </w:p>
    <w:p w14:paraId="57667E64" w14:textId="77777777" w:rsidR="00555F6C" w:rsidRPr="00142F42" w:rsidRDefault="00E72EAB">
      <w:pPr>
        <w:spacing w:before="11"/>
        <w:ind w:left="460"/>
        <w:rPr>
          <w:rFonts w:eastAsia="Georgia"/>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rFonts w:eastAsia="Georgia"/>
          <w:sz w:val="24"/>
          <w:szCs w:val="24"/>
        </w:rPr>
        <w:t>Is a data oriented or process oriented system to be implemented?</w:t>
      </w:r>
    </w:p>
    <w:p w14:paraId="120BAEC1"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Will the software that is to be produced be a general package or application specific?</w:t>
      </w:r>
    </w:p>
    <w:p w14:paraId="653BCF38" w14:textId="77777777" w:rsidR="00555F6C" w:rsidRPr="00142F42" w:rsidRDefault="00E72EAB">
      <w:pPr>
        <w:spacing w:before="5" w:line="240" w:lineRule="exact"/>
        <w:ind w:left="820" w:right="82" w:hanging="3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Is  the  system  to  be  implemented  of  a  particular  type  for  which  specific  tools  have  been developed?</w:t>
      </w:r>
    </w:p>
    <w:p w14:paraId="42897E85"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sz w:val="24"/>
          <w:szCs w:val="24"/>
        </w:rPr>
        <w:t>Is the system to be created safety critical?</w:t>
      </w:r>
    </w:p>
    <w:p w14:paraId="2FC792BA" w14:textId="77777777" w:rsidR="00555F6C" w:rsidRPr="00142F42" w:rsidRDefault="00E72EAB">
      <w:pPr>
        <w:spacing w:line="240" w:lineRule="exact"/>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What is the nature of the hardware/software environment in which the system will operate?</w:t>
      </w:r>
    </w:p>
    <w:p w14:paraId="1654BE51" w14:textId="77777777" w:rsidR="00555F6C" w:rsidRPr="00142F42" w:rsidRDefault="00555F6C">
      <w:pPr>
        <w:spacing w:before="9" w:line="280" w:lineRule="exact"/>
        <w:rPr>
          <w:sz w:val="24"/>
          <w:szCs w:val="24"/>
        </w:rPr>
      </w:pPr>
    </w:p>
    <w:p w14:paraId="4C15ED9C" w14:textId="77777777" w:rsidR="00555F6C" w:rsidRPr="00142F42" w:rsidRDefault="00E72EAB">
      <w:pPr>
        <w:ind w:left="100" w:right="81"/>
        <w:jc w:val="both"/>
        <w:rPr>
          <w:sz w:val="24"/>
          <w:szCs w:val="24"/>
        </w:rPr>
      </w:pPr>
      <w:r w:rsidRPr="00142F42">
        <w:rPr>
          <w:b/>
          <w:sz w:val="24"/>
          <w:szCs w:val="24"/>
        </w:rPr>
        <w:t xml:space="preserve">Uncertainty: </w:t>
      </w:r>
      <w:r w:rsidRPr="00142F42">
        <w:rPr>
          <w:sz w:val="24"/>
          <w:szCs w:val="24"/>
        </w:rPr>
        <w:t>The greater the uncertainties at the beginning of the project, the greater the risk that the project will be unsuccessful.</w:t>
      </w:r>
    </w:p>
    <w:p w14:paraId="00495EC1" w14:textId="77777777" w:rsidR="00555F6C" w:rsidRPr="00142F42" w:rsidRDefault="00E72EAB">
      <w:pPr>
        <w:spacing w:line="240" w:lineRule="exact"/>
        <w:ind w:left="100" w:right="84"/>
        <w:jc w:val="both"/>
        <w:rPr>
          <w:sz w:val="24"/>
          <w:szCs w:val="24"/>
        </w:rPr>
      </w:pPr>
      <w:r w:rsidRPr="00142F42">
        <w:rPr>
          <w:sz w:val="24"/>
          <w:szCs w:val="24"/>
        </w:rPr>
        <w:t xml:space="preserve">The </w:t>
      </w:r>
      <w:r w:rsidRPr="00142F42">
        <w:rPr>
          <w:b/>
          <w:sz w:val="24"/>
          <w:szCs w:val="24"/>
        </w:rPr>
        <w:t xml:space="preserve">product </w:t>
      </w:r>
      <w:r w:rsidRPr="00142F42">
        <w:rPr>
          <w:sz w:val="24"/>
          <w:szCs w:val="24"/>
        </w:rPr>
        <w:t>becomes uncertain if the requirements are not understood properly. And the users themselves</w:t>
      </w:r>
    </w:p>
    <w:p w14:paraId="19C4C6DE" w14:textId="77777777" w:rsidR="00555F6C" w:rsidRPr="00142F42" w:rsidRDefault="00E72EAB">
      <w:pPr>
        <w:spacing w:before="1"/>
        <w:ind w:left="100" w:right="3211"/>
        <w:jc w:val="both"/>
        <w:rPr>
          <w:sz w:val="24"/>
          <w:szCs w:val="24"/>
        </w:rPr>
      </w:pPr>
      <w:r w:rsidRPr="00142F42">
        <w:rPr>
          <w:sz w:val="24"/>
          <w:szCs w:val="24"/>
        </w:rPr>
        <w:t>could be uncertain about what a proposed Information System is to do.</w:t>
      </w:r>
    </w:p>
    <w:p w14:paraId="2D0DE155" w14:textId="77777777" w:rsidR="00555F6C" w:rsidRPr="00142F42" w:rsidRDefault="00E72EAB">
      <w:pPr>
        <w:spacing w:before="3" w:line="240" w:lineRule="exact"/>
        <w:ind w:left="100" w:right="78"/>
        <w:jc w:val="both"/>
        <w:rPr>
          <w:sz w:val="24"/>
          <w:szCs w:val="24"/>
        </w:rPr>
      </w:pPr>
      <w:r w:rsidRPr="00142F42">
        <w:rPr>
          <w:sz w:val="24"/>
          <w:szCs w:val="24"/>
        </w:rPr>
        <w:t xml:space="preserve">The </w:t>
      </w:r>
      <w:r w:rsidRPr="00142F42">
        <w:rPr>
          <w:b/>
          <w:sz w:val="24"/>
          <w:szCs w:val="24"/>
        </w:rPr>
        <w:t xml:space="preserve">process </w:t>
      </w:r>
      <w:r w:rsidRPr="00142F42">
        <w:rPr>
          <w:sz w:val="24"/>
          <w:szCs w:val="24"/>
        </w:rPr>
        <w:t>becomes uncertain if the project under consideration is the first where an organization has tried to use a method that is new to them. As well as any changes in the way that the systems are developed is</w:t>
      </w:r>
    </w:p>
    <w:p w14:paraId="088A41F2" w14:textId="77777777" w:rsidR="00555F6C" w:rsidRPr="00142F42" w:rsidRDefault="00E72EAB">
      <w:pPr>
        <w:spacing w:line="240" w:lineRule="exact"/>
        <w:ind w:left="100" w:right="6735"/>
        <w:jc w:val="both"/>
        <w:rPr>
          <w:sz w:val="24"/>
          <w:szCs w:val="24"/>
        </w:rPr>
      </w:pPr>
      <w:r w:rsidRPr="00142F42">
        <w:rPr>
          <w:sz w:val="24"/>
          <w:szCs w:val="24"/>
        </w:rPr>
        <w:t>going to introduce uncertainty.</w:t>
      </w:r>
    </w:p>
    <w:p w14:paraId="3B109238" w14:textId="77777777" w:rsidR="00555F6C" w:rsidRPr="00142F42" w:rsidRDefault="00E72EAB">
      <w:pPr>
        <w:spacing w:before="1" w:line="240" w:lineRule="exact"/>
        <w:ind w:left="100" w:right="79"/>
        <w:jc w:val="both"/>
        <w:rPr>
          <w:sz w:val="24"/>
          <w:szCs w:val="24"/>
        </w:rPr>
      </w:pPr>
      <w:r w:rsidRPr="00142F42">
        <w:rPr>
          <w:sz w:val="24"/>
          <w:szCs w:val="24"/>
        </w:rPr>
        <w:t xml:space="preserve">The </w:t>
      </w:r>
      <w:r w:rsidRPr="00142F42">
        <w:rPr>
          <w:b/>
          <w:sz w:val="24"/>
          <w:szCs w:val="24"/>
        </w:rPr>
        <w:t xml:space="preserve">resource </w:t>
      </w:r>
      <w:r w:rsidRPr="00142F42">
        <w:rPr>
          <w:sz w:val="24"/>
          <w:szCs w:val="24"/>
        </w:rPr>
        <w:t>become uncertain mainly because of unavailability of staff of the right ability and experience. As well as the larger  the number  of resources need or the longer the duration of the project,  the more</w:t>
      </w:r>
    </w:p>
    <w:p w14:paraId="05C635C1" w14:textId="77777777" w:rsidR="00555F6C" w:rsidRPr="00142F42" w:rsidRDefault="00E72EAB">
      <w:pPr>
        <w:spacing w:line="240" w:lineRule="exact"/>
        <w:ind w:left="100" w:right="6578"/>
        <w:jc w:val="both"/>
        <w:rPr>
          <w:sz w:val="24"/>
          <w:szCs w:val="24"/>
        </w:rPr>
      </w:pPr>
      <w:r w:rsidRPr="00142F42">
        <w:rPr>
          <w:sz w:val="24"/>
          <w:szCs w:val="24"/>
        </w:rPr>
        <w:t>inherently risky it is likely to be.</w:t>
      </w:r>
    </w:p>
    <w:p w14:paraId="2008E490" w14:textId="77777777" w:rsidR="00555F6C" w:rsidRPr="00142F42" w:rsidRDefault="00555F6C">
      <w:pPr>
        <w:spacing w:before="16" w:line="240" w:lineRule="exact"/>
        <w:rPr>
          <w:sz w:val="24"/>
          <w:szCs w:val="24"/>
        </w:rPr>
      </w:pPr>
    </w:p>
    <w:p w14:paraId="10352BAD" w14:textId="77777777" w:rsidR="00555F6C" w:rsidRPr="00142F42" w:rsidRDefault="00E72EAB">
      <w:pPr>
        <w:spacing w:line="258" w:lineRule="auto"/>
        <w:ind w:left="100" w:right="80"/>
        <w:jc w:val="both"/>
        <w:rPr>
          <w:sz w:val="24"/>
          <w:szCs w:val="24"/>
        </w:rPr>
      </w:pPr>
      <w:r w:rsidRPr="00142F42">
        <w:rPr>
          <w:b/>
          <w:sz w:val="24"/>
          <w:szCs w:val="24"/>
        </w:rPr>
        <w:t xml:space="preserve">Choice of Process Model: </w:t>
      </w:r>
      <w:r w:rsidRPr="00142F42">
        <w:rPr>
          <w:sz w:val="24"/>
          <w:szCs w:val="24"/>
        </w:rPr>
        <w:t>A software process (also knowns as software methodology) is a set of related activities that leads to the production of the software. These activities may involve the development of the software  from  the  scratch,  or,  modifying  an  existing  system.  Any  software  process  must  include  the following four activities:</w:t>
      </w:r>
    </w:p>
    <w:p w14:paraId="62D94AA3" w14:textId="77777777" w:rsidR="00555F6C" w:rsidRPr="00142F42" w:rsidRDefault="00E72EAB">
      <w:pPr>
        <w:spacing w:before="3" w:line="240" w:lineRule="exact"/>
        <w:ind w:left="552" w:right="81" w:hanging="360"/>
        <w:rPr>
          <w:sz w:val="24"/>
          <w:szCs w:val="24"/>
        </w:rPr>
      </w:pPr>
      <w:r w:rsidRPr="00142F42">
        <w:rPr>
          <w:sz w:val="24"/>
          <w:szCs w:val="24"/>
        </w:rPr>
        <w:t xml:space="preserve">1.    </w:t>
      </w:r>
      <w:r w:rsidRPr="00142F42">
        <w:rPr>
          <w:b/>
          <w:sz w:val="24"/>
          <w:szCs w:val="24"/>
        </w:rPr>
        <w:t xml:space="preserve">Software specification </w:t>
      </w:r>
      <w:r w:rsidRPr="00142F42">
        <w:rPr>
          <w:sz w:val="24"/>
          <w:szCs w:val="24"/>
        </w:rPr>
        <w:t>(or requirements engineering): Define the main functionalities of the software and the constrains around them.</w:t>
      </w:r>
    </w:p>
    <w:p w14:paraId="4511314C" w14:textId="77777777" w:rsidR="00555F6C" w:rsidRPr="00142F42" w:rsidRDefault="00E72EAB">
      <w:pPr>
        <w:spacing w:line="240" w:lineRule="exact"/>
        <w:ind w:left="192" w:right="1229"/>
        <w:jc w:val="both"/>
        <w:rPr>
          <w:sz w:val="24"/>
          <w:szCs w:val="24"/>
        </w:rPr>
      </w:pPr>
      <w:r w:rsidRPr="00142F42">
        <w:rPr>
          <w:sz w:val="24"/>
          <w:szCs w:val="24"/>
        </w:rPr>
        <w:t>2.    S</w:t>
      </w:r>
      <w:r w:rsidRPr="00142F42">
        <w:rPr>
          <w:b/>
          <w:sz w:val="24"/>
          <w:szCs w:val="24"/>
        </w:rPr>
        <w:t>oftware design and implementation</w:t>
      </w:r>
      <w:r w:rsidRPr="00142F42">
        <w:rPr>
          <w:sz w:val="24"/>
          <w:szCs w:val="24"/>
        </w:rPr>
        <w:t>: The software is to be designed and programmed.</w:t>
      </w:r>
    </w:p>
    <w:p w14:paraId="3F9D0188" w14:textId="77777777" w:rsidR="00555F6C" w:rsidRPr="00142F42" w:rsidRDefault="00E72EAB">
      <w:pPr>
        <w:spacing w:before="1" w:line="240" w:lineRule="exact"/>
        <w:ind w:left="552" w:right="80" w:hanging="360"/>
        <w:rPr>
          <w:sz w:val="24"/>
          <w:szCs w:val="24"/>
        </w:rPr>
      </w:pPr>
      <w:r w:rsidRPr="00142F42">
        <w:rPr>
          <w:sz w:val="24"/>
          <w:szCs w:val="24"/>
        </w:rPr>
        <w:t xml:space="preserve">3.    </w:t>
      </w:r>
      <w:r w:rsidRPr="00142F42">
        <w:rPr>
          <w:b/>
          <w:sz w:val="24"/>
          <w:szCs w:val="24"/>
        </w:rPr>
        <w:t>Software verification and validation</w:t>
      </w:r>
      <w:r w:rsidRPr="00142F42">
        <w:rPr>
          <w:sz w:val="24"/>
          <w:szCs w:val="24"/>
        </w:rPr>
        <w:t>: The software must conform to its specification and meets the customer needs.</w:t>
      </w:r>
    </w:p>
    <w:p w14:paraId="05509ED8" w14:textId="77777777" w:rsidR="00555F6C" w:rsidRPr="00142F42" w:rsidRDefault="00E72EAB">
      <w:pPr>
        <w:spacing w:line="240" w:lineRule="exact"/>
        <w:ind w:left="552" w:right="82" w:hanging="360"/>
        <w:rPr>
          <w:sz w:val="24"/>
          <w:szCs w:val="24"/>
        </w:rPr>
      </w:pPr>
      <w:r w:rsidRPr="00142F42">
        <w:rPr>
          <w:sz w:val="24"/>
          <w:szCs w:val="24"/>
        </w:rPr>
        <w:lastRenderedPageBreak/>
        <w:t xml:space="preserve">4.    </w:t>
      </w:r>
      <w:r w:rsidRPr="00142F42">
        <w:rPr>
          <w:b/>
          <w:sz w:val="24"/>
          <w:szCs w:val="24"/>
        </w:rPr>
        <w:t xml:space="preserve">Software evolution </w:t>
      </w:r>
      <w:r w:rsidRPr="00142F42">
        <w:rPr>
          <w:sz w:val="24"/>
          <w:szCs w:val="24"/>
        </w:rPr>
        <w:t>(software maintenance): The software is being modified to meet customer and market requirements changes.</w:t>
      </w:r>
    </w:p>
    <w:p w14:paraId="00EA6F2F" w14:textId="77777777" w:rsidR="00555F6C" w:rsidRPr="00142F42" w:rsidRDefault="00E72EAB">
      <w:pPr>
        <w:spacing w:before="2" w:line="240" w:lineRule="exact"/>
        <w:ind w:left="100" w:right="79"/>
        <w:jc w:val="both"/>
        <w:rPr>
          <w:sz w:val="24"/>
          <w:szCs w:val="24"/>
        </w:rPr>
      </w:pPr>
      <w:r w:rsidRPr="00142F42">
        <w:rPr>
          <w:sz w:val="24"/>
          <w:szCs w:val="24"/>
        </w:rPr>
        <w:t>In   practice,   they   include   sub-activities   such   as   requirements   validation,   architectural   design,   unit testing, …etc.</w:t>
      </w:r>
    </w:p>
    <w:p w14:paraId="3CB7FFB8" w14:textId="77777777" w:rsidR="00555F6C" w:rsidRPr="00142F42" w:rsidRDefault="00E72EAB">
      <w:pPr>
        <w:spacing w:before="2" w:line="240" w:lineRule="exact"/>
        <w:ind w:left="100" w:right="76"/>
        <w:jc w:val="both"/>
        <w:rPr>
          <w:sz w:val="24"/>
          <w:szCs w:val="24"/>
        </w:rPr>
      </w:pPr>
      <w:r w:rsidRPr="00142F42">
        <w:rPr>
          <w:sz w:val="24"/>
          <w:szCs w:val="24"/>
        </w:rPr>
        <w:t xml:space="preserve">There  are  also </w:t>
      </w:r>
      <w:r w:rsidRPr="00142F42">
        <w:rPr>
          <w:b/>
          <w:sz w:val="24"/>
          <w:szCs w:val="24"/>
        </w:rPr>
        <w:t xml:space="preserve">supporting  activities </w:t>
      </w:r>
      <w:r w:rsidRPr="00142F42">
        <w:rPr>
          <w:sz w:val="24"/>
          <w:szCs w:val="24"/>
        </w:rPr>
        <w:t xml:space="preserve">such  as  configuration  and  change  management,  quality  assurance, project management, user experience. Along with </w:t>
      </w:r>
      <w:r w:rsidRPr="00142F42">
        <w:rPr>
          <w:b/>
          <w:sz w:val="24"/>
          <w:szCs w:val="24"/>
        </w:rPr>
        <w:t xml:space="preserve">other activities </w:t>
      </w:r>
      <w:r w:rsidRPr="00142F42">
        <w:rPr>
          <w:sz w:val="24"/>
          <w:szCs w:val="24"/>
        </w:rPr>
        <w:t xml:space="preserve">aim to </w:t>
      </w:r>
      <w:r w:rsidRPr="00142F42">
        <w:rPr>
          <w:b/>
          <w:sz w:val="24"/>
          <w:szCs w:val="24"/>
        </w:rPr>
        <w:t xml:space="preserve">improve </w:t>
      </w:r>
      <w:r w:rsidRPr="00142F42">
        <w:rPr>
          <w:sz w:val="24"/>
          <w:szCs w:val="24"/>
        </w:rPr>
        <w:t>the above activities by introducing new techniques, tools, following the best practice, process standardization (so the diversity of</w:t>
      </w:r>
    </w:p>
    <w:p w14:paraId="79D9FEAC" w14:textId="77777777" w:rsidR="00555F6C" w:rsidRPr="00142F42" w:rsidRDefault="00E72EAB">
      <w:pPr>
        <w:spacing w:line="240" w:lineRule="exact"/>
        <w:ind w:left="100" w:right="6378"/>
        <w:jc w:val="both"/>
        <w:rPr>
          <w:sz w:val="24"/>
          <w:szCs w:val="24"/>
        </w:rPr>
      </w:pPr>
      <w:r w:rsidRPr="00142F42">
        <w:rPr>
          <w:sz w:val="24"/>
          <w:szCs w:val="24"/>
        </w:rPr>
        <w:t>software processes is reduced), etc.</w:t>
      </w:r>
    </w:p>
    <w:p w14:paraId="5777F74F" w14:textId="5CE104FD" w:rsidR="00555F6C" w:rsidRPr="00142F42" w:rsidRDefault="00E72EAB" w:rsidP="00E11A49">
      <w:pPr>
        <w:spacing w:before="1" w:line="240" w:lineRule="exact"/>
        <w:ind w:left="100" w:right="78"/>
        <w:jc w:val="both"/>
        <w:rPr>
          <w:sz w:val="24"/>
          <w:szCs w:val="24"/>
        </w:rPr>
      </w:pPr>
      <w:r w:rsidRPr="00142F42">
        <w:rPr>
          <w:sz w:val="24"/>
          <w:szCs w:val="24"/>
        </w:rPr>
        <w:t>When we talk about a process, we usually talk about the activities in it. However, a process also includes the process description, which includes:</w:t>
      </w:r>
      <w:r w:rsidR="00E11A49" w:rsidRPr="00142F42">
        <w:rPr>
          <w:sz w:val="24"/>
          <w:szCs w:val="24"/>
        </w:rPr>
        <w:t xml:space="preserve"> </w:t>
      </w:r>
    </w:p>
    <w:p w14:paraId="30576D43" w14:textId="77777777" w:rsidR="00555F6C" w:rsidRPr="00142F42" w:rsidRDefault="00555F6C">
      <w:pPr>
        <w:spacing w:before="3" w:line="220" w:lineRule="exact"/>
        <w:rPr>
          <w:sz w:val="24"/>
          <w:szCs w:val="24"/>
        </w:rPr>
      </w:pPr>
    </w:p>
    <w:p w14:paraId="25077BD5" w14:textId="77777777" w:rsidR="00555F6C" w:rsidRPr="00142F42" w:rsidRDefault="00E72EAB">
      <w:pPr>
        <w:spacing w:before="32"/>
        <w:ind w:left="552" w:right="81" w:hanging="360"/>
        <w:rPr>
          <w:sz w:val="24"/>
          <w:szCs w:val="24"/>
        </w:rPr>
      </w:pPr>
      <w:r w:rsidRPr="00142F42">
        <w:rPr>
          <w:sz w:val="24"/>
          <w:szCs w:val="24"/>
        </w:rPr>
        <w:t xml:space="preserve">1.    </w:t>
      </w:r>
      <w:r w:rsidRPr="00142F42">
        <w:rPr>
          <w:b/>
          <w:sz w:val="24"/>
          <w:szCs w:val="24"/>
        </w:rPr>
        <w:t>Products</w:t>
      </w:r>
      <w:r w:rsidRPr="00142F42">
        <w:rPr>
          <w:sz w:val="24"/>
          <w:szCs w:val="24"/>
        </w:rPr>
        <w:t>: The outcomes of an activity. For example, the outcome of architectural design maybe a model for the software architecture.</w:t>
      </w:r>
    </w:p>
    <w:p w14:paraId="2B2661B6" w14:textId="77777777" w:rsidR="00555F6C" w:rsidRPr="00142F42" w:rsidRDefault="00E72EAB">
      <w:pPr>
        <w:spacing w:line="240" w:lineRule="exact"/>
        <w:ind w:left="192" w:right="87"/>
        <w:jc w:val="both"/>
        <w:rPr>
          <w:sz w:val="24"/>
          <w:szCs w:val="24"/>
        </w:rPr>
      </w:pPr>
      <w:r w:rsidRPr="00142F42">
        <w:rPr>
          <w:sz w:val="24"/>
          <w:szCs w:val="24"/>
        </w:rPr>
        <w:t xml:space="preserve">2.    </w:t>
      </w:r>
      <w:r w:rsidRPr="00142F42">
        <w:rPr>
          <w:b/>
          <w:sz w:val="24"/>
          <w:szCs w:val="24"/>
        </w:rPr>
        <w:t>Roles</w:t>
      </w:r>
      <w:r w:rsidRPr="00142F42">
        <w:rPr>
          <w:sz w:val="24"/>
          <w:szCs w:val="24"/>
        </w:rPr>
        <w:t>: The responsibilities of the people involved in the process. For example, the project manager,</w:t>
      </w:r>
    </w:p>
    <w:p w14:paraId="7A7F59F5" w14:textId="77777777" w:rsidR="00555F6C" w:rsidRPr="00142F42" w:rsidRDefault="00E72EAB">
      <w:pPr>
        <w:spacing w:before="1"/>
        <w:ind w:left="552"/>
        <w:rPr>
          <w:sz w:val="24"/>
          <w:szCs w:val="24"/>
        </w:rPr>
      </w:pPr>
      <w:r w:rsidRPr="00142F42">
        <w:rPr>
          <w:sz w:val="24"/>
          <w:szCs w:val="24"/>
        </w:rPr>
        <w:t>programmer, etc.</w:t>
      </w:r>
    </w:p>
    <w:p w14:paraId="02AAF9DA" w14:textId="77777777" w:rsidR="00555F6C" w:rsidRPr="00142F42" w:rsidRDefault="00E72EAB">
      <w:pPr>
        <w:spacing w:before="3" w:line="240" w:lineRule="exact"/>
        <w:ind w:left="552" w:right="79" w:hanging="360"/>
        <w:rPr>
          <w:sz w:val="24"/>
          <w:szCs w:val="24"/>
        </w:rPr>
      </w:pPr>
      <w:r w:rsidRPr="00142F42">
        <w:rPr>
          <w:sz w:val="24"/>
          <w:szCs w:val="24"/>
        </w:rPr>
        <w:t xml:space="preserve">3.    </w:t>
      </w:r>
      <w:r w:rsidRPr="00142F42">
        <w:rPr>
          <w:b/>
          <w:sz w:val="24"/>
          <w:szCs w:val="24"/>
        </w:rPr>
        <w:t>Pre and post conditions</w:t>
      </w:r>
      <w:r w:rsidRPr="00142F42">
        <w:rPr>
          <w:sz w:val="24"/>
          <w:szCs w:val="24"/>
        </w:rPr>
        <w:t>: The conditions that must be true before and after an activity. For example, the pre-condition of the architectural design is the requirements have been approved by the customer,</w:t>
      </w:r>
    </w:p>
    <w:p w14:paraId="743FDEC2" w14:textId="77777777" w:rsidR="00555F6C" w:rsidRPr="00142F42" w:rsidRDefault="00E72EAB">
      <w:pPr>
        <w:spacing w:line="240" w:lineRule="exact"/>
        <w:ind w:left="552"/>
        <w:rPr>
          <w:sz w:val="24"/>
          <w:szCs w:val="24"/>
        </w:rPr>
      </w:pPr>
      <w:r w:rsidRPr="00142F42">
        <w:rPr>
          <w:sz w:val="24"/>
          <w:szCs w:val="24"/>
        </w:rPr>
        <w:t>while the post condition is the diagrams describing the architectural have been reviewed.</w:t>
      </w:r>
    </w:p>
    <w:p w14:paraId="5151AC05" w14:textId="77777777" w:rsidR="00555F6C" w:rsidRPr="00142F42" w:rsidRDefault="00E72EAB">
      <w:pPr>
        <w:spacing w:before="1" w:line="240" w:lineRule="exact"/>
        <w:ind w:left="100" w:right="78"/>
        <w:jc w:val="both"/>
        <w:rPr>
          <w:sz w:val="24"/>
          <w:szCs w:val="24"/>
        </w:rPr>
      </w:pPr>
      <w:r w:rsidRPr="00142F42">
        <w:rPr>
          <w:sz w:val="24"/>
          <w:szCs w:val="24"/>
        </w:rPr>
        <w:t>Software process is complex; it relies on making decisions. There’s no ideal process and most organizations have developed their own software process.</w:t>
      </w:r>
    </w:p>
    <w:p w14:paraId="454109D1" w14:textId="77777777" w:rsidR="00555F6C" w:rsidRPr="00142F42" w:rsidRDefault="00555F6C">
      <w:pPr>
        <w:spacing w:before="6" w:line="140" w:lineRule="exact"/>
        <w:rPr>
          <w:sz w:val="24"/>
          <w:szCs w:val="24"/>
        </w:rPr>
      </w:pPr>
    </w:p>
    <w:p w14:paraId="6B227422" w14:textId="77777777" w:rsidR="00555F6C" w:rsidRPr="00142F42" w:rsidRDefault="00555F6C">
      <w:pPr>
        <w:spacing w:line="200" w:lineRule="exact"/>
        <w:rPr>
          <w:sz w:val="24"/>
          <w:szCs w:val="24"/>
        </w:rPr>
      </w:pPr>
    </w:p>
    <w:p w14:paraId="23CE3B0F" w14:textId="77777777" w:rsidR="00555F6C" w:rsidRPr="00142F42" w:rsidRDefault="00E72EAB">
      <w:pPr>
        <w:spacing w:line="341" w:lineRule="auto"/>
        <w:ind w:left="148" w:right="130"/>
        <w:jc w:val="both"/>
        <w:rPr>
          <w:sz w:val="24"/>
          <w:szCs w:val="24"/>
        </w:rPr>
      </w:pPr>
      <w:r w:rsidRPr="00142F42">
        <w:rPr>
          <w:b/>
          <w:sz w:val="24"/>
          <w:szCs w:val="24"/>
        </w:rPr>
        <w:t xml:space="preserve">Rapid   Application   Development:   </w:t>
      </w:r>
      <w:r w:rsidRPr="00142F42">
        <w:rPr>
          <w:sz w:val="24"/>
          <w:szCs w:val="24"/>
        </w:rPr>
        <w:t>Rapid   application   development   is   a   software   development methodology that uses minimal planning in favor of rapid prototyping. A prototype is a working model that is functionally equivalent to a component of the product. In the RAD model, the functional modules are developed in parallel as prototypes and are integrated to make the complete product for faster product delivery. Since there is no detailed preplanning, it makes it easier to incorporate the changes within the development process.</w:t>
      </w:r>
    </w:p>
    <w:p w14:paraId="39BC67EC" w14:textId="77777777" w:rsidR="00555F6C" w:rsidRPr="00142F42" w:rsidRDefault="00E72EAB">
      <w:pPr>
        <w:spacing w:before="3" w:line="341" w:lineRule="auto"/>
        <w:ind w:left="148" w:right="133"/>
        <w:jc w:val="both"/>
        <w:rPr>
          <w:sz w:val="24"/>
          <w:szCs w:val="24"/>
        </w:rPr>
      </w:pPr>
      <w:r w:rsidRPr="00142F42">
        <w:rPr>
          <w:sz w:val="24"/>
          <w:szCs w:val="24"/>
        </w:rPr>
        <w:t>RAD projects follow iterative and incremental model and have small teams comprising of developers, domain  experts,  customer  representatives  and  other  IT  resources  working  progressively  on  their component or prototype. The most important aspect for this model to be successful is to make sure that the prototypes developed are reusable.</w:t>
      </w:r>
    </w:p>
    <w:p w14:paraId="0BEB886D" w14:textId="77777777" w:rsidR="00555F6C" w:rsidRPr="00142F42" w:rsidRDefault="00E72EAB">
      <w:pPr>
        <w:spacing w:before="4" w:line="341" w:lineRule="auto"/>
        <w:ind w:left="100" w:right="130"/>
        <w:jc w:val="both"/>
        <w:rPr>
          <w:sz w:val="24"/>
          <w:szCs w:val="24"/>
        </w:rPr>
      </w:pPr>
      <w:r w:rsidRPr="00142F42">
        <w:rPr>
          <w:b/>
          <w:color w:val="121213"/>
          <w:sz w:val="24"/>
          <w:szCs w:val="24"/>
        </w:rPr>
        <w:t>RADModelDesign:</w:t>
      </w:r>
      <w:r w:rsidRPr="00142F42">
        <w:rPr>
          <w:color w:val="000000"/>
          <w:sz w:val="24"/>
          <w:szCs w:val="24"/>
        </w:rPr>
        <w:t>RAD model distributes the analysis, design, build and test phases into a series of short, iterative development cycles. Following are the various phases of the RAD Model –</w:t>
      </w:r>
    </w:p>
    <w:p w14:paraId="65DD8035" w14:textId="77777777" w:rsidR="00555F6C" w:rsidRPr="00142F42" w:rsidRDefault="00555F6C">
      <w:pPr>
        <w:spacing w:before="12" w:line="280" w:lineRule="exact"/>
        <w:rPr>
          <w:sz w:val="24"/>
          <w:szCs w:val="24"/>
        </w:rPr>
      </w:pPr>
    </w:p>
    <w:p w14:paraId="7D8C5D72" w14:textId="77777777" w:rsidR="00555F6C" w:rsidRPr="00142F42" w:rsidRDefault="00E72EAB">
      <w:pPr>
        <w:spacing w:line="341" w:lineRule="auto"/>
        <w:ind w:left="820" w:right="125"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Business Modeling: </w:t>
      </w:r>
      <w:r w:rsidRPr="00142F42">
        <w:rPr>
          <w:sz w:val="24"/>
          <w:szCs w:val="24"/>
        </w:rPr>
        <w:t>The business model for the product under development is designed in terms of flow of information and the distribution of information between various business channels. A complete business analysis is performed to find the vital information for business, how it can be obtained, how and when is the information processed and what are the factors driving successful flow of information.</w:t>
      </w:r>
    </w:p>
    <w:p w14:paraId="0CE9E9B6" w14:textId="77777777" w:rsidR="00555F6C" w:rsidRPr="00142F42" w:rsidRDefault="00555F6C">
      <w:pPr>
        <w:spacing w:before="12" w:line="280" w:lineRule="exact"/>
        <w:rPr>
          <w:sz w:val="24"/>
          <w:szCs w:val="24"/>
        </w:rPr>
      </w:pPr>
    </w:p>
    <w:p w14:paraId="04B79202" w14:textId="77777777" w:rsidR="00555F6C" w:rsidRPr="00142F42" w:rsidRDefault="00E72EAB">
      <w:pPr>
        <w:spacing w:line="341" w:lineRule="auto"/>
        <w:ind w:left="820" w:right="127"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Data  Modeling:  </w:t>
      </w:r>
      <w:r w:rsidRPr="00142F42">
        <w:rPr>
          <w:sz w:val="24"/>
          <w:szCs w:val="24"/>
        </w:rPr>
        <w:t>The  information  gathered  in  the  Business  Modeling  phase  is  reviewed  and analyzed  to  form  sets  of  data  objects  vital  for  the  business.  The  attributes  of  all  data  sets  is identified and defined. The relation between these data objects are established and defined in detail in relevance to the business model.</w:t>
      </w:r>
    </w:p>
    <w:p w14:paraId="0EDD7282" w14:textId="41DD656A" w:rsidR="00555F6C" w:rsidRPr="00142F42" w:rsidRDefault="00E72EAB" w:rsidP="00DF08F8">
      <w:pPr>
        <w:spacing w:before="1" w:line="341" w:lineRule="auto"/>
        <w:ind w:left="820" w:right="133"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Process Modeling:  </w:t>
      </w:r>
      <w:r w:rsidRPr="00142F42">
        <w:rPr>
          <w:sz w:val="24"/>
          <w:szCs w:val="24"/>
        </w:rPr>
        <w:t>The  data object  sets defined in the  Data Modeling phase are  converted to establish the business information flow needed to achieve specific business objectives as per the business model. The process model for any changes or enhancements to the data object sets is defined in this phase. Process descriptions for adding, deleting, retrieving or modifying a data object are given.</w:t>
      </w:r>
    </w:p>
    <w:p w14:paraId="607E9ACC" w14:textId="77777777" w:rsidR="00555F6C" w:rsidRPr="00142F42" w:rsidRDefault="00555F6C">
      <w:pPr>
        <w:spacing w:line="200" w:lineRule="exact"/>
        <w:rPr>
          <w:sz w:val="24"/>
          <w:szCs w:val="24"/>
        </w:rPr>
      </w:pPr>
    </w:p>
    <w:p w14:paraId="74057F70" w14:textId="77777777" w:rsidR="00555F6C" w:rsidRPr="00142F42" w:rsidRDefault="00E72EAB">
      <w:pPr>
        <w:spacing w:before="31" w:line="340" w:lineRule="auto"/>
        <w:ind w:left="820" w:right="6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Application Generation: </w:t>
      </w:r>
      <w:r w:rsidRPr="00142F42">
        <w:rPr>
          <w:sz w:val="24"/>
          <w:szCs w:val="24"/>
        </w:rPr>
        <w:t>The actual system is built and coding is done by using automation tools to convert process and data models into actual prototypes.</w:t>
      </w:r>
    </w:p>
    <w:p w14:paraId="11F6EB25" w14:textId="77777777" w:rsidR="00555F6C" w:rsidRPr="00142F42" w:rsidRDefault="00E72EAB">
      <w:pPr>
        <w:spacing w:before="2" w:line="341" w:lineRule="auto"/>
        <w:ind w:left="820" w:right="66"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Testing and Turnover: </w:t>
      </w:r>
      <w:r w:rsidRPr="00142F42">
        <w:rPr>
          <w:sz w:val="24"/>
          <w:szCs w:val="24"/>
        </w:rPr>
        <w:t>The overall testing time is reduced in the RAD model as the prototypes are independently tested during every iteration. However, the data flow and the interfaces between all the components need to be thoroughly tested with complete test coverage. Since most of the programming components have already been tested, it reduces the risk of any major issues.</w:t>
      </w:r>
    </w:p>
    <w:p w14:paraId="48A79CDE" w14:textId="77777777" w:rsidR="00555F6C" w:rsidRPr="00142F42" w:rsidRDefault="00E72EAB">
      <w:pPr>
        <w:spacing w:before="4"/>
        <w:ind w:left="460"/>
        <w:rPr>
          <w:sz w:val="24"/>
          <w:szCs w:val="24"/>
        </w:rPr>
      </w:pPr>
      <w:r w:rsidRPr="00142F42">
        <w:rPr>
          <w:sz w:val="24"/>
          <w:szCs w:val="24"/>
        </w:rPr>
        <w:t>The following illustration describes the RAD Model in detail.</w:t>
      </w:r>
    </w:p>
    <w:p w14:paraId="6139D3DA" w14:textId="77777777" w:rsidR="00555F6C" w:rsidRPr="00142F42" w:rsidRDefault="005A3E2C">
      <w:pPr>
        <w:spacing w:before="1"/>
        <w:ind w:left="1105"/>
        <w:rPr>
          <w:sz w:val="24"/>
          <w:szCs w:val="24"/>
        </w:rPr>
      </w:pPr>
      <w:r>
        <w:rPr>
          <w:noProof/>
          <w:sz w:val="24"/>
          <w:szCs w:val="24"/>
        </w:rPr>
        <w:drawing>
          <wp:inline distT="0" distB="0" distL="0" distR="0" wp14:anchorId="3028B768">
            <wp:extent cx="4890135" cy="337947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0135" cy="3379470"/>
                    </a:xfrm>
                    <a:prstGeom prst="rect">
                      <a:avLst/>
                    </a:prstGeom>
                    <a:noFill/>
                    <a:ln>
                      <a:noFill/>
                    </a:ln>
                  </pic:spPr>
                </pic:pic>
              </a:graphicData>
            </a:graphic>
          </wp:inline>
        </w:drawing>
      </w:r>
    </w:p>
    <w:p w14:paraId="02813EEC" w14:textId="77777777" w:rsidR="00555F6C" w:rsidRPr="00142F42" w:rsidRDefault="00555F6C">
      <w:pPr>
        <w:spacing w:before="1" w:line="140" w:lineRule="exact"/>
        <w:rPr>
          <w:sz w:val="24"/>
          <w:szCs w:val="24"/>
        </w:rPr>
      </w:pPr>
    </w:p>
    <w:p w14:paraId="3357865A" w14:textId="77777777" w:rsidR="00555F6C" w:rsidRPr="00142F42" w:rsidRDefault="00E72EAB">
      <w:pPr>
        <w:spacing w:line="341" w:lineRule="auto"/>
        <w:ind w:left="148" w:right="69"/>
        <w:jc w:val="both"/>
        <w:rPr>
          <w:sz w:val="24"/>
          <w:szCs w:val="24"/>
        </w:rPr>
      </w:pPr>
      <w:r w:rsidRPr="00142F42">
        <w:rPr>
          <w:b/>
          <w:sz w:val="24"/>
          <w:szCs w:val="24"/>
        </w:rPr>
        <w:t xml:space="preserve">Waterfall model: </w:t>
      </w:r>
      <w:r w:rsidRPr="00142F42">
        <w:rPr>
          <w:sz w:val="24"/>
          <w:szCs w:val="24"/>
        </w:rPr>
        <w:t xml:space="preserve">The Waterfall Model was the first Process Model to be introduced. It is also referred to as a </w:t>
      </w:r>
      <w:r w:rsidRPr="00142F42">
        <w:rPr>
          <w:b/>
          <w:sz w:val="24"/>
          <w:szCs w:val="24"/>
        </w:rPr>
        <w:t>linear-sequential life cycle model</w:t>
      </w:r>
      <w:r w:rsidRPr="00142F42">
        <w:rPr>
          <w:sz w:val="24"/>
          <w:szCs w:val="24"/>
        </w:rPr>
        <w:t xml:space="preserve">. It is very simple to understand and use. In a </w:t>
      </w:r>
      <w:r w:rsidRPr="00142F42">
        <w:rPr>
          <w:sz w:val="24"/>
          <w:szCs w:val="24"/>
        </w:rPr>
        <w:lastRenderedPageBreak/>
        <w:t>waterfall model, each phase must be completed before the next phase can begin and there is no overlapping in the phases.</w:t>
      </w:r>
    </w:p>
    <w:p w14:paraId="3FCA0164" w14:textId="77777777" w:rsidR="00555F6C" w:rsidRPr="00142F42" w:rsidRDefault="00E72EAB">
      <w:pPr>
        <w:spacing w:before="4"/>
        <w:ind w:left="148" w:right="1202"/>
        <w:jc w:val="both"/>
        <w:rPr>
          <w:sz w:val="24"/>
          <w:szCs w:val="24"/>
        </w:rPr>
      </w:pPr>
      <w:r w:rsidRPr="00142F42">
        <w:rPr>
          <w:sz w:val="24"/>
          <w:szCs w:val="24"/>
        </w:rPr>
        <w:t>The Waterfall model is the earliest SDLC approach that was used for software development.</w:t>
      </w:r>
    </w:p>
    <w:p w14:paraId="43A429E0" w14:textId="77777777" w:rsidR="00555F6C" w:rsidRPr="00142F42" w:rsidRDefault="00555F6C">
      <w:pPr>
        <w:spacing w:before="7" w:line="100" w:lineRule="exact"/>
        <w:rPr>
          <w:sz w:val="24"/>
          <w:szCs w:val="24"/>
        </w:rPr>
      </w:pPr>
    </w:p>
    <w:p w14:paraId="0BE75A55" w14:textId="77777777" w:rsidR="00555F6C" w:rsidRPr="00142F42" w:rsidRDefault="00E72EAB">
      <w:pPr>
        <w:spacing w:line="341" w:lineRule="auto"/>
        <w:ind w:left="148" w:right="69"/>
        <w:jc w:val="both"/>
        <w:rPr>
          <w:sz w:val="24"/>
          <w:szCs w:val="24"/>
        </w:rPr>
      </w:pPr>
      <w:r w:rsidRPr="00142F42">
        <w:rPr>
          <w:sz w:val="24"/>
          <w:szCs w:val="24"/>
        </w:rPr>
        <w:t>The waterfall Model illustrates the software development process in a linear sequential flow. This means that any phase in the development process begins only if the previous phase is complete. In this waterfall model, the phases do not overlap.</w:t>
      </w:r>
    </w:p>
    <w:p w14:paraId="45812E31" w14:textId="77777777" w:rsidR="00555F6C" w:rsidRPr="00142F42" w:rsidRDefault="00555F6C">
      <w:pPr>
        <w:spacing w:before="4" w:line="160" w:lineRule="exact"/>
        <w:rPr>
          <w:sz w:val="24"/>
          <w:szCs w:val="24"/>
        </w:rPr>
      </w:pPr>
    </w:p>
    <w:p w14:paraId="07D5FA4D" w14:textId="77777777" w:rsidR="00555F6C" w:rsidRPr="00142F42" w:rsidRDefault="00555F6C">
      <w:pPr>
        <w:spacing w:line="200" w:lineRule="exact"/>
        <w:rPr>
          <w:sz w:val="24"/>
          <w:szCs w:val="24"/>
        </w:rPr>
      </w:pPr>
    </w:p>
    <w:p w14:paraId="32A47F6A" w14:textId="7DDD1851" w:rsidR="00555F6C" w:rsidRPr="00142F42" w:rsidRDefault="00E72EAB" w:rsidP="00F925AB">
      <w:pPr>
        <w:spacing w:line="341" w:lineRule="auto"/>
        <w:ind w:left="100" w:right="68"/>
        <w:jc w:val="both"/>
        <w:rPr>
          <w:sz w:val="24"/>
          <w:szCs w:val="24"/>
        </w:rPr>
      </w:pPr>
      <w:r w:rsidRPr="00142F42">
        <w:rPr>
          <w:b/>
          <w:color w:val="121213"/>
          <w:sz w:val="24"/>
          <w:szCs w:val="24"/>
        </w:rPr>
        <w:t xml:space="preserve">Waterfall Model – Design: </w:t>
      </w:r>
      <w:r w:rsidRPr="00142F42">
        <w:rPr>
          <w:color w:val="000000"/>
          <w:sz w:val="24"/>
          <w:szCs w:val="24"/>
        </w:rPr>
        <w:t>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  The  following  illustration  is  a  representation  of  the different phases of the Waterfall Model.</w:t>
      </w:r>
      <w:r w:rsidR="00F925AB" w:rsidRPr="00142F42">
        <w:rPr>
          <w:sz w:val="24"/>
          <w:szCs w:val="24"/>
        </w:rPr>
        <w:t xml:space="preserve"> </w:t>
      </w:r>
    </w:p>
    <w:p w14:paraId="6BB8E44A" w14:textId="77777777" w:rsidR="00555F6C" w:rsidRPr="00142F42" w:rsidRDefault="00555F6C">
      <w:pPr>
        <w:spacing w:before="17" w:line="240" w:lineRule="exact"/>
        <w:rPr>
          <w:sz w:val="24"/>
          <w:szCs w:val="24"/>
        </w:rPr>
      </w:pPr>
    </w:p>
    <w:p w14:paraId="2F1AE278" w14:textId="77777777" w:rsidR="00555F6C" w:rsidRPr="00142F42" w:rsidRDefault="005A3E2C">
      <w:pPr>
        <w:ind w:left="1000"/>
        <w:rPr>
          <w:sz w:val="24"/>
          <w:szCs w:val="24"/>
        </w:rPr>
      </w:pPr>
      <w:r>
        <w:rPr>
          <w:noProof/>
          <w:sz w:val="24"/>
          <w:szCs w:val="24"/>
        </w:rPr>
        <w:drawing>
          <wp:inline distT="0" distB="0" distL="0" distR="0" wp14:anchorId="2510E4B4">
            <wp:extent cx="4780915" cy="2524760"/>
            <wp:effectExtent l="0" t="0" r="0" b="254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0915" cy="2524760"/>
                    </a:xfrm>
                    <a:prstGeom prst="rect">
                      <a:avLst/>
                    </a:prstGeom>
                    <a:noFill/>
                    <a:ln>
                      <a:noFill/>
                    </a:ln>
                  </pic:spPr>
                </pic:pic>
              </a:graphicData>
            </a:graphic>
          </wp:inline>
        </w:drawing>
      </w:r>
    </w:p>
    <w:p w14:paraId="356EEB8A" w14:textId="77777777" w:rsidR="00555F6C" w:rsidRPr="00142F42" w:rsidRDefault="00555F6C">
      <w:pPr>
        <w:spacing w:before="8" w:line="120" w:lineRule="exact"/>
        <w:rPr>
          <w:sz w:val="24"/>
          <w:szCs w:val="24"/>
        </w:rPr>
      </w:pPr>
    </w:p>
    <w:p w14:paraId="7B4ECDB8" w14:textId="77777777" w:rsidR="00555F6C" w:rsidRPr="00142F42" w:rsidRDefault="00E72EAB">
      <w:pPr>
        <w:ind w:left="148" w:right="5189"/>
        <w:jc w:val="both"/>
        <w:rPr>
          <w:sz w:val="24"/>
          <w:szCs w:val="24"/>
        </w:rPr>
      </w:pPr>
      <w:r w:rsidRPr="00142F42">
        <w:rPr>
          <w:sz w:val="24"/>
          <w:szCs w:val="24"/>
        </w:rPr>
        <w:t>The sequential phases in Waterfall model are −</w:t>
      </w:r>
    </w:p>
    <w:p w14:paraId="1936FBB7" w14:textId="77777777" w:rsidR="00555F6C" w:rsidRPr="00142F42" w:rsidRDefault="00555F6C">
      <w:pPr>
        <w:spacing w:before="7" w:line="100" w:lineRule="exact"/>
        <w:rPr>
          <w:sz w:val="24"/>
          <w:szCs w:val="24"/>
        </w:rPr>
      </w:pPr>
    </w:p>
    <w:p w14:paraId="6D63564C" w14:textId="77777777" w:rsidR="00555F6C" w:rsidRPr="00142F42" w:rsidRDefault="00E72EAB">
      <w:pPr>
        <w:ind w:left="508"/>
        <w:rPr>
          <w:sz w:val="24"/>
          <w:szCs w:val="24"/>
        </w:rPr>
      </w:pPr>
      <w:r w:rsidRPr="00142F42">
        <w:rPr>
          <w:rFonts w:eastAsia="Verdana"/>
          <w:w w:val="99"/>
          <w:sz w:val="24"/>
          <w:szCs w:val="24"/>
        </w:rPr>
        <w:t>•</w:t>
      </w:r>
      <w:r w:rsidRPr="00142F42">
        <w:rPr>
          <w:rFonts w:eastAsia="Verdana"/>
          <w:sz w:val="24"/>
          <w:szCs w:val="24"/>
        </w:rPr>
        <w:t xml:space="preserve">   </w:t>
      </w:r>
      <w:r w:rsidRPr="00142F42">
        <w:rPr>
          <w:b/>
          <w:sz w:val="24"/>
          <w:szCs w:val="24"/>
        </w:rPr>
        <w:t xml:space="preserve">Requirement Gathering and analysis </w:t>
      </w:r>
      <w:r w:rsidRPr="00142F42">
        <w:rPr>
          <w:sz w:val="24"/>
          <w:szCs w:val="24"/>
        </w:rPr>
        <w:t>− All possible requirements of the system to be developed</w:t>
      </w:r>
    </w:p>
    <w:p w14:paraId="16F29201" w14:textId="77777777" w:rsidR="00555F6C" w:rsidRPr="00142F42" w:rsidRDefault="00555F6C">
      <w:pPr>
        <w:spacing w:before="7" w:line="100" w:lineRule="exact"/>
        <w:rPr>
          <w:sz w:val="24"/>
          <w:szCs w:val="24"/>
        </w:rPr>
      </w:pPr>
    </w:p>
    <w:p w14:paraId="72D7F585" w14:textId="77777777" w:rsidR="00555F6C" w:rsidRPr="00142F42" w:rsidRDefault="00E72EAB">
      <w:pPr>
        <w:ind w:left="868"/>
        <w:rPr>
          <w:sz w:val="24"/>
          <w:szCs w:val="24"/>
        </w:rPr>
      </w:pPr>
      <w:r w:rsidRPr="00142F42">
        <w:rPr>
          <w:sz w:val="24"/>
          <w:szCs w:val="24"/>
        </w:rPr>
        <w:t>are captured in this phase and documented in a requirement specification document.</w:t>
      </w:r>
    </w:p>
    <w:p w14:paraId="61F2E241" w14:textId="77777777" w:rsidR="00555F6C" w:rsidRPr="00142F42" w:rsidRDefault="00555F6C">
      <w:pPr>
        <w:spacing w:before="7" w:line="100" w:lineRule="exact"/>
        <w:rPr>
          <w:sz w:val="24"/>
          <w:szCs w:val="24"/>
        </w:rPr>
      </w:pPr>
    </w:p>
    <w:p w14:paraId="3DDECA07" w14:textId="77777777" w:rsidR="00555F6C" w:rsidRPr="00142F42" w:rsidRDefault="00E72EAB">
      <w:pPr>
        <w:tabs>
          <w:tab w:val="left" w:pos="820"/>
        </w:tabs>
        <w:spacing w:line="341" w:lineRule="auto"/>
        <w:ind w:left="868" w:right="71" w:hanging="360"/>
        <w:jc w:val="both"/>
        <w:rPr>
          <w:sz w:val="24"/>
          <w:szCs w:val="24"/>
        </w:rPr>
      </w:pPr>
      <w:r w:rsidRPr="00142F42">
        <w:rPr>
          <w:rFonts w:eastAsia="Verdana"/>
          <w:w w:val="99"/>
          <w:sz w:val="24"/>
          <w:szCs w:val="24"/>
        </w:rPr>
        <w:t>•</w:t>
      </w:r>
      <w:r w:rsidRPr="00142F42">
        <w:rPr>
          <w:rFonts w:eastAsia="Verdana"/>
          <w:sz w:val="24"/>
          <w:szCs w:val="24"/>
        </w:rPr>
        <w:tab/>
      </w:r>
      <w:r w:rsidRPr="00142F42">
        <w:rPr>
          <w:b/>
          <w:sz w:val="24"/>
          <w:szCs w:val="24"/>
        </w:rPr>
        <w:t xml:space="preserve">System Design </w:t>
      </w:r>
      <w:r w:rsidRPr="00142F42">
        <w:rPr>
          <w:sz w:val="24"/>
          <w:szCs w:val="24"/>
        </w:rPr>
        <w:t>− The requirement specifications from first phase are studied in this phase and the system  design  is  prepared.  This  system  design  helps  in  specifying  hardware  and  system requirements and helps in defining the overall system architecture.</w:t>
      </w:r>
    </w:p>
    <w:p w14:paraId="26F95665" w14:textId="77777777" w:rsidR="00555F6C" w:rsidRPr="00142F42" w:rsidRDefault="00E72EAB">
      <w:pPr>
        <w:tabs>
          <w:tab w:val="left" w:pos="820"/>
        </w:tabs>
        <w:spacing w:before="4" w:line="341" w:lineRule="auto"/>
        <w:ind w:left="868" w:right="73" w:hanging="360"/>
        <w:jc w:val="both"/>
        <w:rPr>
          <w:sz w:val="24"/>
          <w:szCs w:val="24"/>
        </w:rPr>
      </w:pPr>
      <w:r w:rsidRPr="00142F42">
        <w:rPr>
          <w:rFonts w:eastAsia="Verdana"/>
          <w:w w:val="99"/>
          <w:sz w:val="24"/>
          <w:szCs w:val="24"/>
        </w:rPr>
        <w:lastRenderedPageBreak/>
        <w:t>•</w:t>
      </w:r>
      <w:r w:rsidRPr="00142F42">
        <w:rPr>
          <w:rFonts w:eastAsia="Verdana"/>
          <w:sz w:val="24"/>
          <w:szCs w:val="24"/>
        </w:rPr>
        <w:tab/>
      </w:r>
      <w:r w:rsidRPr="00142F42">
        <w:rPr>
          <w:b/>
          <w:sz w:val="24"/>
          <w:szCs w:val="24"/>
        </w:rPr>
        <w:t xml:space="preserve">Implementation </w:t>
      </w:r>
      <w:r w:rsidRPr="00142F42">
        <w:rPr>
          <w:sz w:val="24"/>
          <w:szCs w:val="24"/>
        </w:rPr>
        <w:t>− With inputs from the system design, the system is first  developed in small programs called units, which are integrated in the next phase. Each unit is developed and tested for its functionality, which is referred to as Unit Testing.</w:t>
      </w:r>
    </w:p>
    <w:p w14:paraId="46743117" w14:textId="77777777" w:rsidR="00555F6C" w:rsidRPr="00142F42" w:rsidRDefault="00E72EAB">
      <w:pPr>
        <w:tabs>
          <w:tab w:val="left" w:pos="820"/>
        </w:tabs>
        <w:spacing w:before="3" w:line="341" w:lineRule="auto"/>
        <w:ind w:left="868" w:right="66" w:hanging="360"/>
        <w:jc w:val="both"/>
        <w:rPr>
          <w:sz w:val="24"/>
          <w:szCs w:val="24"/>
        </w:rPr>
      </w:pPr>
      <w:r w:rsidRPr="00142F42">
        <w:rPr>
          <w:rFonts w:eastAsia="Verdana"/>
          <w:w w:val="99"/>
          <w:sz w:val="24"/>
          <w:szCs w:val="24"/>
        </w:rPr>
        <w:t>•</w:t>
      </w:r>
      <w:r w:rsidRPr="00142F42">
        <w:rPr>
          <w:rFonts w:eastAsia="Verdana"/>
          <w:sz w:val="24"/>
          <w:szCs w:val="24"/>
        </w:rPr>
        <w:tab/>
      </w:r>
      <w:r w:rsidRPr="00142F42">
        <w:rPr>
          <w:b/>
          <w:sz w:val="24"/>
          <w:szCs w:val="24"/>
        </w:rPr>
        <w:t xml:space="preserve">Integration and Testing </w:t>
      </w:r>
      <w:r w:rsidRPr="00142F42">
        <w:rPr>
          <w:sz w:val="24"/>
          <w:szCs w:val="24"/>
        </w:rPr>
        <w:t>− All the units developed in the implementation phase are integrated into a system after testing of each unit. Post integration the entire system is tested for any faults and failures.</w:t>
      </w:r>
    </w:p>
    <w:p w14:paraId="728C155F" w14:textId="77777777" w:rsidR="00555F6C" w:rsidRPr="00142F42" w:rsidRDefault="00E72EAB">
      <w:pPr>
        <w:tabs>
          <w:tab w:val="left" w:pos="820"/>
        </w:tabs>
        <w:spacing w:before="4" w:line="341" w:lineRule="auto"/>
        <w:ind w:left="868" w:right="70" w:hanging="360"/>
        <w:jc w:val="both"/>
        <w:rPr>
          <w:sz w:val="24"/>
          <w:szCs w:val="24"/>
        </w:rPr>
      </w:pPr>
      <w:r w:rsidRPr="00142F42">
        <w:rPr>
          <w:rFonts w:eastAsia="Verdana"/>
          <w:w w:val="99"/>
          <w:sz w:val="24"/>
          <w:szCs w:val="24"/>
        </w:rPr>
        <w:t>•</w:t>
      </w:r>
      <w:r w:rsidRPr="00142F42">
        <w:rPr>
          <w:rFonts w:eastAsia="Verdana"/>
          <w:sz w:val="24"/>
          <w:szCs w:val="24"/>
        </w:rPr>
        <w:tab/>
      </w:r>
      <w:r w:rsidRPr="00142F42">
        <w:rPr>
          <w:b/>
          <w:sz w:val="24"/>
          <w:szCs w:val="24"/>
        </w:rPr>
        <w:t xml:space="preserve">Deployment of system </w:t>
      </w:r>
      <w:r w:rsidRPr="00142F42">
        <w:rPr>
          <w:sz w:val="24"/>
          <w:szCs w:val="24"/>
        </w:rPr>
        <w:t>− Once the functional and non-functional testing is done; the product is deployed in the customer environment or released into the market.</w:t>
      </w:r>
    </w:p>
    <w:p w14:paraId="031CCB70" w14:textId="77777777" w:rsidR="00555F6C" w:rsidRPr="00142F42" w:rsidRDefault="00E72EAB">
      <w:pPr>
        <w:tabs>
          <w:tab w:val="left" w:pos="820"/>
        </w:tabs>
        <w:spacing w:before="4" w:line="341" w:lineRule="auto"/>
        <w:ind w:left="868" w:right="73" w:hanging="360"/>
        <w:jc w:val="both"/>
        <w:rPr>
          <w:sz w:val="24"/>
          <w:szCs w:val="24"/>
        </w:rPr>
      </w:pPr>
      <w:r w:rsidRPr="00142F42">
        <w:rPr>
          <w:rFonts w:eastAsia="Verdana"/>
          <w:w w:val="99"/>
          <w:sz w:val="24"/>
          <w:szCs w:val="24"/>
        </w:rPr>
        <w:t>•</w:t>
      </w:r>
      <w:r w:rsidRPr="00142F42">
        <w:rPr>
          <w:rFonts w:eastAsia="Verdana"/>
          <w:sz w:val="24"/>
          <w:szCs w:val="24"/>
        </w:rPr>
        <w:tab/>
      </w:r>
      <w:r w:rsidRPr="00142F42">
        <w:rPr>
          <w:b/>
          <w:sz w:val="24"/>
          <w:szCs w:val="24"/>
        </w:rPr>
        <w:t xml:space="preserve">Maintenance </w:t>
      </w:r>
      <w:r w:rsidRPr="00142F42">
        <w:rPr>
          <w:sz w:val="24"/>
          <w:szCs w:val="24"/>
        </w:rPr>
        <w:t>− There are some issues which come up in the client environment. To fix those issues,  patches  are  released.  Also  to  enhance  the  product  some  better  versions  are  released. Maintenance is done to deliver these changes in the customer environment.</w:t>
      </w:r>
    </w:p>
    <w:p w14:paraId="02B526C9" w14:textId="77777777" w:rsidR="00555F6C" w:rsidRPr="00142F42" w:rsidRDefault="00E72EAB">
      <w:pPr>
        <w:spacing w:before="4" w:line="341" w:lineRule="auto"/>
        <w:ind w:left="148" w:right="67"/>
        <w:jc w:val="both"/>
        <w:rPr>
          <w:sz w:val="24"/>
          <w:szCs w:val="24"/>
        </w:rPr>
      </w:pPr>
      <w:r w:rsidRPr="00142F42">
        <w:rPr>
          <w:sz w:val="24"/>
          <w:szCs w:val="24"/>
        </w:rPr>
        <w:t>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w:t>
      </w:r>
    </w:p>
    <w:p w14:paraId="7A9DAF1B" w14:textId="77777777" w:rsidR="00555F6C" w:rsidRPr="00142F42" w:rsidRDefault="00555F6C">
      <w:pPr>
        <w:spacing w:before="4" w:line="160" w:lineRule="exact"/>
        <w:rPr>
          <w:sz w:val="24"/>
          <w:szCs w:val="24"/>
        </w:rPr>
      </w:pPr>
    </w:p>
    <w:p w14:paraId="0E539797" w14:textId="77777777" w:rsidR="00555F6C" w:rsidRPr="00142F42" w:rsidRDefault="00555F6C">
      <w:pPr>
        <w:spacing w:line="200" w:lineRule="exact"/>
        <w:rPr>
          <w:sz w:val="24"/>
          <w:szCs w:val="24"/>
        </w:rPr>
      </w:pPr>
    </w:p>
    <w:p w14:paraId="3EAA8580" w14:textId="0C11798F" w:rsidR="00555F6C" w:rsidRPr="00142F42" w:rsidRDefault="00E72EAB" w:rsidP="00522278">
      <w:pPr>
        <w:spacing w:line="341" w:lineRule="auto"/>
        <w:ind w:left="148" w:right="69"/>
        <w:jc w:val="both"/>
        <w:rPr>
          <w:sz w:val="24"/>
          <w:szCs w:val="24"/>
        </w:rPr>
      </w:pPr>
      <w:r w:rsidRPr="00142F42">
        <w:rPr>
          <w:b/>
          <w:sz w:val="24"/>
          <w:szCs w:val="24"/>
        </w:rPr>
        <w:t xml:space="preserve">Spiral Model: </w:t>
      </w:r>
      <w:r w:rsidRPr="00142F42">
        <w:rPr>
          <w:sz w:val="24"/>
          <w:szCs w:val="24"/>
        </w:rPr>
        <w:t>The spiral model combines the idea of iterative development with the systematic, controlled aspects of the waterfall model. This Spiral model is a combination of iterative development process model and  sequential  linear  development  model  i.e.  the  waterfall  model  with  a  very  high  emphasis  on  risk</w:t>
      </w:r>
    </w:p>
    <w:p w14:paraId="2ED04F86" w14:textId="77777777" w:rsidR="00555F6C" w:rsidRPr="00142F42" w:rsidRDefault="00555F6C">
      <w:pPr>
        <w:spacing w:line="200" w:lineRule="exact"/>
        <w:rPr>
          <w:sz w:val="24"/>
          <w:szCs w:val="24"/>
        </w:rPr>
      </w:pPr>
    </w:p>
    <w:p w14:paraId="0887A139" w14:textId="77777777" w:rsidR="00555F6C" w:rsidRPr="00142F42" w:rsidRDefault="00E72EAB">
      <w:pPr>
        <w:spacing w:before="32" w:line="341" w:lineRule="auto"/>
        <w:ind w:left="148" w:right="74"/>
        <w:rPr>
          <w:sz w:val="24"/>
          <w:szCs w:val="24"/>
        </w:rPr>
      </w:pPr>
      <w:r w:rsidRPr="00142F42">
        <w:rPr>
          <w:sz w:val="24"/>
          <w:szCs w:val="24"/>
        </w:rPr>
        <w:t>analysis. It allows incremental releases of the product or incremental refinement through each iteration around the spiral.</w:t>
      </w:r>
    </w:p>
    <w:p w14:paraId="5640BD81" w14:textId="77777777" w:rsidR="00555F6C" w:rsidRPr="00142F42" w:rsidRDefault="00E72EAB">
      <w:pPr>
        <w:spacing w:before="4" w:line="341" w:lineRule="auto"/>
        <w:ind w:left="100" w:right="64"/>
        <w:rPr>
          <w:sz w:val="24"/>
          <w:szCs w:val="24"/>
        </w:rPr>
      </w:pPr>
      <w:r w:rsidRPr="00142F42">
        <w:rPr>
          <w:b/>
          <w:color w:val="121213"/>
          <w:sz w:val="24"/>
          <w:szCs w:val="24"/>
        </w:rPr>
        <w:t>SpiralModel–Design:</w:t>
      </w:r>
      <w:r w:rsidRPr="00142F42">
        <w:rPr>
          <w:color w:val="000000"/>
          <w:sz w:val="24"/>
          <w:szCs w:val="24"/>
        </w:rPr>
        <w:t>The spiral model has four phases. A software project repeatedly passes through these phases in iterations called Spirals.</w:t>
      </w:r>
    </w:p>
    <w:p w14:paraId="0CB2E7BE" w14:textId="77777777" w:rsidR="00555F6C" w:rsidRPr="00142F42" w:rsidRDefault="00E72EAB">
      <w:pPr>
        <w:spacing w:before="1"/>
        <w:ind w:left="460"/>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Identification: </w:t>
      </w:r>
      <w:r w:rsidRPr="00142F42">
        <w:rPr>
          <w:sz w:val="24"/>
          <w:szCs w:val="24"/>
        </w:rPr>
        <w:t>This phase starts with gathering the business requirements in the baseline spiral.</w:t>
      </w:r>
    </w:p>
    <w:p w14:paraId="46710A63" w14:textId="77777777" w:rsidR="00555F6C" w:rsidRPr="00142F42" w:rsidRDefault="00555F6C">
      <w:pPr>
        <w:spacing w:before="7" w:line="100" w:lineRule="exact"/>
        <w:rPr>
          <w:sz w:val="24"/>
          <w:szCs w:val="24"/>
        </w:rPr>
      </w:pPr>
    </w:p>
    <w:p w14:paraId="79A851CD" w14:textId="77777777" w:rsidR="00555F6C" w:rsidRPr="00142F42" w:rsidRDefault="00E72EAB">
      <w:pPr>
        <w:spacing w:line="341" w:lineRule="auto"/>
        <w:ind w:left="820" w:right="66"/>
        <w:jc w:val="both"/>
        <w:rPr>
          <w:sz w:val="24"/>
          <w:szCs w:val="24"/>
        </w:rPr>
      </w:pPr>
      <w:r w:rsidRPr="00142F42">
        <w:rPr>
          <w:sz w:val="24"/>
          <w:szCs w:val="24"/>
        </w:rPr>
        <w:t>In the subsequent spirals as the product matures, identification of system requirements, subsystem requirements  and  unit  requirements  are  all  done  in  this  phase.  This  phase  also  includes understanding the system requirements by continuous communication between the customer and the system analyst. At the end of the spiral, the product is deployed in the identified market.</w:t>
      </w:r>
    </w:p>
    <w:p w14:paraId="49571D82" w14:textId="77777777" w:rsidR="00555F6C" w:rsidRPr="00142F42" w:rsidRDefault="00E72EAB">
      <w:pPr>
        <w:spacing w:before="2" w:line="341" w:lineRule="auto"/>
        <w:ind w:left="820" w:right="72" w:hanging="360"/>
        <w:jc w:val="both"/>
        <w:rPr>
          <w:sz w:val="24"/>
          <w:szCs w:val="24"/>
        </w:rPr>
      </w:pPr>
      <w:r w:rsidRPr="00142F42">
        <w:rPr>
          <w:rFonts w:ascii="Segoe UI Symbol" w:eastAsia="Arial Unicode MS" w:hAnsi="Segoe UI Symbol" w:cs="Segoe UI Symbol"/>
          <w:sz w:val="24"/>
          <w:szCs w:val="24"/>
        </w:rPr>
        <w:lastRenderedPageBreak/>
        <w:t>➢</w:t>
      </w:r>
      <w:r w:rsidRPr="00142F42">
        <w:rPr>
          <w:rFonts w:eastAsia="Arial Unicode MS"/>
          <w:sz w:val="24"/>
          <w:szCs w:val="24"/>
        </w:rPr>
        <w:t xml:space="preserve">  </w:t>
      </w:r>
      <w:r w:rsidRPr="00142F42">
        <w:rPr>
          <w:b/>
          <w:sz w:val="24"/>
          <w:szCs w:val="24"/>
        </w:rPr>
        <w:t xml:space="preserve">Design: </w:t>
      </w:r>
      <w:r w:rsidRPr="00142F42">
        <w:rPr>
          <w:sz w:val="24"/>
          <w:szCs w:val="24"/>
        </w:rPr>
        <w:t>The Design phase starts with the conceptual design in the baseline spiral and involves architectural design, logical design of modules, physical product design and the final design in the subsequent spirals.</w:t>
      </w:r>
    </w:p>
    <w:p w14:paraId="2E13DDC4" w14:textId="77777777" w:rsidR="00555F6C" w:rsidRPr="00142F42" w:rsidRDefault="00E72EAB">
      <w:pPr>
        <w:spacing w:before="2" w:line="341" w:lineRule="auto"/>
        <w:ind w:left="820" w:right="66"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Construct or Build: </w:t>
      </w:r>
      <w:r w:rsidRPr="00142F42">
        <w:rPr>
          <w:sz w:val="24"/>
          <w:szCs w:val="24"/>
        </w:rPr>
        <w:t>The Construct phase refers to production of the actual software product at every spiral. In the baseline spiral, when the product is just thought of and the design is being developed a POC (Proof of Concept) is developed in this phase to get customer feedback. Then in the subsequent spirals with higher clarity on requirements and design details a working model of the software called build is produced with a version number. These builds are sent to the customer for feedback.</w:t>
      </w:r>
    </w:p>
    <w:p w14:paraId="4B2F845D" w14:textId="77777777" w:rsidR="00555F6C" w:rsidRPr="00142F42" w:rsidRDefault="00E72EAB">
      <w:pPr>
        <w:spacing w:before="1" w:line="341" w:lineRule="auto"/>
        <w:ind w:left="820" w:right="69"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Evaluation and Risk Analysis: </w:t>
      </w:r>
      <w:r w:rsidRPr="00142F42">
        <w:rPr>
          <w:sz w:val="24"/>
          <w:szCs w:val="24"/>
        </w:rPr>
        <w:t>Risk Analysis includes identifying, estimating and monitoring the technical  feasibility  and  management  risks,  such  as  schedule  slippage  and  cost  overrun.  After testing the build, at the end of first iteration, the customer evaluates the software and provides feedback.</w:t>
      </w:r>
    </w:p>
    <w:p w14:paraId="78F5CDA8" w14:textId="77777777" w:rsidR="00555F6C" w:rsidRPr="00142F42" w:rsidRDefault="00E72EAB">
      <w:pPr>
        <w:spacing w:before="4"/>
        <w:ind w:left="148"/>
        <w:rPr>
          <w:sz w:val="24"/>
          <w:szCs w:val="24"/>
        </w:rPr>
        <w:sectPr w:rsidR="00555F6C" w:rsidRPr="00142F42">
          <w:pgSz w:w="12240" w:h="15840"/>
          <w:pgMar w:top="1020" w:right="1380" w:bottom="280" w:left="1340" w:header="754" w:footer="1055" w:gutter="0"/>
          <w:cols w:space="720"/>
        </w:sectPr>
      </w:pPr>
      <w:r w:rsidRPr="00142F42">
        <w:rPr>
          <w:sz w:val="24"/>
          <w:szCs w:val="24"/>
        </w:rPr>
        <w:t>The following illustration is a representation of the Spiral Model, listing the activities in each phase.</w:t>
      </w:r>
    </w:p>
    <w:p w14:paraId="08DF9920" w14:textId="77777777" w:rsidR="00555F6C" w:rsidRPr="00142F42" w:rsidRDefault="00555F6C">
      <w:pPr>
        <w:spacing w:line="200" w:lineRule="exact"/>
        <w:rPr>
          <w:sz w:val="24"/>
          <w:szCs w:val="24"/>
        </w:rPr>
      </w:pPr>
    </w:p>
    <w:p w14:paraId="0502141B" w14:textId="77777777" w:rsidR="00555F6C" w:rsidRPr="00142F42" w:rsidRDefault="00555F6C">
      <w:pPr>
        <w:spacing w:before="17" w:line="240" w:lineRule="exact"/>
        <w:rPr>
          <w:sz w:val="24"/>
          <w:szCs w:val="24"/>
        </w:rPr>
      </w:pPr>
    </w:p>
    <w:p w14:paraId="3BC9FB1E" w14:textId="77777777" w:rsidR="00555F6C" w:rsidRPr="00142F42" w:rsidRDefault="005A3E2C">
      <w:pPr>
        <w:ind w:left="1420"/>
        <w:rPr>
          <w:sz w:val="24"/>
          <w:szCs w:val="24"/>
        </w:rPr>
      </w:pPr>
      <w:r>
        <w:rPr>
          <w:noProof/>
          <w:sz w:val="24"/>
          <w:szCs w:val="24"/>
        </w:rPr>
        <w:drawing>
          <wp:inline distT="0" distB="0" distL="0" distR="0" wp14:anchorId="142291A7">
            <wp:extent cx="4264025" cy="3091180"/>
            <wp:effectExtent l="0" t="0" r="3175"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4025" cy="3091180"/>
                    </a:xfrm>
                    <a:prstGeom prst="rect">
                      <a:avLst/>
                    </a:prstGeom>
                    <a:noFill/>
                    <a:ln>
                      <a:noFill/>
                    </a:ln>
                  </pic:spPr>
                </pic:pic>
              </a:graphicData>
            </a:graphic>
          </wp:inline>
        </w:drawing>
      </w:r>
    </w:p>
    <w:p w14:paraId="4EB3874A" w14:textId="77777777" w:rsidR="00555F6C" w:rsidRPr="00142F42" w:rsidRDefault="00555F6C">
      <w:pPr>
        <w:spacing w:before="8" w:line="120" w:lineRule="exact"/>
        <w:rPr>
          <w:sz w:val="24"/>
          <w:szCs w:val="24"/>
        </w:rPr>
      </w:pPr>
    </w:p>
    <w:p w14:paraId="5859F01B" w14:textId="77777777" w:rsidR="00555F6C" w:rsidRPr="00142F42" w:rsidRDefault="00E72EAB">
      <w:pPr>
        <w:spacing w:line="341" w:lineRule="auto"/>
        <w:ind w:left="148" w:right="72"/>
        <w:jc w:val="both"/>
        <w:rPr>
          <w:sz w:val="24"/>
          <w:szCs w:val="24"/>
        </w:rPr>
      </w:pPr>
      <w:r w:rsidRPr="00142F42">
        <w:rPr>
          <w:sz w:val="24"/>
          <w:szCs w:val="24"/>
        </w:rPr>
        <w:t>Based  on  the  customer  evaluation,  the  software  development  process  enters  the  next  iteration  and subsequently  follows  the  linear  approach  to  implement  the  feedback  suggested  by  the  customer.  The process of iterations along the spiral continues throughout the life of the software.</w:t>
      </w:r>
    </w:p>
    <w:p w14:paraId="0D5D2DEE" w14:textId="77777777" w:rsidR="00555F6C" w:rsidRPr="00142F42" w:rsidRDefault="00555F6C">
      <w:pPr>
        <w:spacing w:before="18" w:line="260" w:lineRule="exact"/>
        <w:rPr>
          <w:sz w:val="24"/>
          <w:szCs w:val="24"/>
        </w:rPr>
      </w:pPr>
    </w:p>
    <w:p w14:paraId="4AB7A913" w14:textId="77777777" w:rsidR="00555F6C" w:rsidRPr="00142F42" w:rsidRDefault="00E72EAB">
      <w:pPr>
        <w:spacing w:line="341" w:lineRule="auto"/>
        <w:ind w:left="100" w:right="69"/>
        <w:jc w:val="both"/>
        <w:rPr>
          <w:sz w:val="24"/>
          <w:szCs w:val="24"/>
        </w:rPr>
      </w:pPr>
      <w:r w:rsidRPr="00142F42">
        <w:rPr>
          <w:b/>
          <w:sz w:val="24"/>
          <w:szCs w:val="24"/>
        </w:rPr>
        <w:t xml:space="preserve">Prototyping  Model:  </w:t>
      </w:r>
      <w:r w:rsidRPr="00142F42">
        <w:rPr>
          <w:sz w:val="24"/>
          <w:szCs w:val="24"/>
        </w:rPr>
        <w:t>Prototype  is  a  working  model  of  software  with  some  limited  functionality.  The prototype does not always hold the exact logic used in the actual software application and is an extra effort to  be  considered  under  effort  estimation.  Prototyping  is  used  to  allow  the  users  evaluate  developer proposals and try them out before implementation. It also helps understand the requirements which are user specific and may not have been considered by the developer during product design.</w:t>
      </w:r>
    </w:p>
    <w:p w14:paraId="02DE1ECA" w14:textId="77777777" w:rsidR="00555F6C" w:rsidRPr="00142F42" w:rsidRDefault="00E72EAB">
      <w:pPr>
        <w:spacing w:before="4"/>
        <w:ind w:left="100" w:right="2770"/>
        <w:jc w:val="both"/>
        <w:rPr>
          <w:sz w:val="24"/>
          <w:szCs w:val="24"/>
        </w:rPr>
      </w:pPr>
      <w:r w:rsidRPr="00142F42">
        <w:rPr>
          <w:sz w:val="24"/>
          <w:szCs w:val="24"/>
        </w:rPr>
        <w:t>Following is a stepwise approach explained to design a software prototype.</w:t>
      </w:r>
    </w:p>
    <w:p w14:paraId="1E4FD98B" w14:textId="77777777" w:rsidR="00555F6C" w:rsidRPr="00142F42" w:rsidRDefault="00555F6C">
      <w:pPr>
        <w:spacing w:before="4" w:line="100" w:lineRule="exact"/>
        <w:rPr>
          <w:sz w:val="24"/>
          <w:szCs w:val="24"/>
        </w:rPr>
      </w:pPr>
    </w:p>
    <w:p w14:paraId="785958C6" w14:textId="77777777" w:rsidR="00555F6C" w:rsidRPr="00142F42" w:rsidRDefault="00E72EAB">
      <w:pPr>
        <w:spacing w:line="341" w:lineRule="auto"/>
        <w:ind w:left="820" w:right="70"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Basic  Requirement  Identification:  </w:t>
      </w:r>
      <w:r w:rsidRPr="00142F42">
        <w:rPr>
          <w:sz w:val="24"/>
          <w:szCs w:val="24"/>
        </w:rPr>
        <w:t>This  step  involves  understanding  the  very  basics  product requirements especially in terms of user interface. The more intricate details of the internal design and external aspects like performance and security can be ignored at this stage.</w:t>
      </w:r>
    </w:p>
    <w:p w14:paraId="16AFAC61" w14:textId="77777777" w:rsidR="00555F6C" w:rsidRPr="00142F42" w:rsidRDefault="00E72EAB">
      <w:pPr>
        <w:spacing w:before="2" w:line="341" w:lineRule="auto"/>
        <w:ind w:left="820" w:right="6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Developing the initial Prototype: </w:t>
      </w:r>
      <w:r w:rsidRPr="00142F42">
        <w:rPr>
          <w:sz w:val="24"/>
          <w:szCs w:val="24"/>
        </w:rPr>
        <w:t xml:space="preserve">The initial Prototype is developed in this stage, where the very basic requirements are showcased and user interfaces are provided. These features may not exactly work in the same manner internally in the actual software </w:t>
      </w:r>
      <w:r w:rsidRPr="00142F42">
        <w:rPr>
          <w:sz w:val="24"/>
          <w:szCs w:val="24"/>
        </w:rPr>
        <w:lastRenderedPageBreak/>
        <w:t>developed. While, the workarounds are used to give the same look and feel to the customer in the prototype developed.</w:t>
      </w:r>
    </w:p>
    <w:p w14:paraId="6C74AFDF" w14:textId="77777777" w:rsidR="00555F6C" w:rsidRPr="00142F42" w:rsidRDefault="00E72EAB">
      <w:pPr>
        <w:spacing w:before="1" w:line="341" w:lineRule="auto"/>
        <w:ind w:left="820" w:right="67" w:hanging="360"/>
        <w:jc w:val="both"/>
        <w:rPr>
          <w:sz w:val="24"/>
          <w:szCs w:val="24"/>
        </w:rPr>
        <w:sectPr w:rsidR="00555F6C" w:rsidRPr="00142F42">
          <w:pgSz w:w="12240" w:h="15840"/>
          <w:pgMar w:top="1020" w:right="1380" w:bottom="280" w:left="1340" w:header="754" w:footer="1055" w:gutter="0"/>
          <w:cols w:space="720"/>
        </w:sect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Review of the Prototype: </w:t>
      </w:r>
      <w:r w:rsidRPr="00142F42">
        <w:rPr>
          <w:sz w:val="24"/>
          <w:szCs w:val="24"/>
        </w:rPr>
        <w:t>The prototype developed is then presented to the customer and the other important stakeholders in the project. The feedback is collected in an organized manner and used for further enhancements in the product under development.</w:t>
      </w:r>
    </w:p>
    <w:p w14:paraId="538BE569" w14:textId="77777777" w:rsidR="00555F6C" w:rsidRPr="00142F42" w:rsidRDefault="00555F6C">
      <w:pPr>
        <w:spacing w:before="10" w:line="120" w:lineRule="exact"/>
        <w:rPr>
          <w:sz w:val="24"/>
          <w:szCs w:val="24"/>
        </w:rPr>
      </w:pPr>
    </w:p>
    <w:p w14:paraId="38ECE076" w14:textId="77777777" w:rsidR="00555F6C" w:rsidRPr="00142F42" w:rsidRDefault="00555F6C">
      <w:pPr>
        <w:spacing w:line="200" w:lineRule="exact"/>
        <w:rPr>
          <w:sz w:val="24"/>
          <w:szCs w:val="24"/>
        </w:rPr>
      </w:pPr>
    </w:p>
    <w:p w14:paraId="726BD73F" w14:textId="77777777" w:rsidR="00555F6C" w:rsidRPr="00142F42" w:rsidRDefault="00555F6C">
      <w:pPr>
        <w:spacing w:line="200" w:lineRule="exact"/>
        <w:rPr>
          <w:sz w:val="24"/>
          <w:szCs w:val="24"/>
        </w:rPr>
      </w:pPr>
    </w:p>
    <w:p w14:paraId="2E2D778F" w14:textId="77777777" w:rsidR="00555F6C" w:rsidRPr="00142F42" w:rsidRDefault="00E72EAB">
      <w:pPr>
        <w:spacing w:before="31" w:line="341" w:lineRule="auto"/>
        <w:ind w:left="820" w:right="68"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Revise and Enhance the Prototype: </w:t>
      </w:r>
      <w:r w:rsidRPr="00142F42">
        <w:rPr>
          <w:sz w:val="24"/>
          <w:szCs w:val="24"/>
        </w:rPr>
        <w:t>The feedback and the review comments are discussed during this stage and some negotiations happen with the customer based on factors like – time and budget constraints and technical feasibility of the actual implementation. The changes accepted are again incorporated in the new Prototype developed and the cycle repeats until the customer expectations are met.</w:t>
      </w:r>
    </w:p>
    <w:p w14:paraId="2150838A" w14:textId="77777777" w:rsidR="00555F6C" w:rsidRPr="00142F42" w:rsidRDefault="00E72EAB">
      <w:pPr>
        <w:spacing w:before="4" w:line="341" w:lineRule="auto"/>
        <w:ind w:left="148" w:right="68"/>
        <w:jc w:val="both"/>
        <w:rPr>
          <w:sz w:val="24"/>
          <w:szCs w:val="24"/>
        </w:rPr>
      </w:pPr>
      <w:r w:rsidRPr="00142F42">
        <w:rPr>
          <w:sz w:val="24"/>
          <w:szCs w:val="24"/>
        </w:rPr>
        <w:t>Prototypes can have horizontal or vertical dimensions. A Horizontal prototype displays the user interface for the product and gives a broader view of the entire system, without concentrating on internal functions. A Vertical prototype on the other side is a detailed elaboration of a specific function or a sub system in the product.</w:t>
      </w:r>
    </w:p>
    <w:p w14:paraId="28D30FC3" w14:textId="77777777" w:rsidR="00555F6C" w:rsidRPr="00142F42" w:rsidRDefault="00E72EAB">
      <w:pPr>
        <w:spacing w:before="4" w:line="341" w:lineRule="auto"/>
        <w:ind w:left="148" w:right="70"/>
        <w:jc w:val="both"/>
        <w:rPr>
          <w:sz w:val="24"/>
          <w:szCs w:val="24"/>
        </w:rPr>
      </w:pPr>
      <w:r w:rsidRPr="00142F42">
        <w:rPr>
          <w:sz w:val="24"/>
          <w:szCs w:val="24"/>
        </w:rPr>
        <w:t>The purpose of both horizontal and vertical prototype is different. Horizontal prototypes are used to get more information on the user interface level and the business requirements. It can even be presented in the sales demos to get business in the market. Vertical prototypes are technical in nature and are used to get details of the exact functioning of the sub systems. For example, database requirements, interaction and data processing loads in a given sub system.</w:t>
      </w:r>
    </w:p>
    <w:p w14:paraId="44108262" w14:textId="77777777" w:rsidR="00555F6C" w:rsidRPr="00142F42" w:rsidRDefault="00E72EAB">
      <w:pPr>
        <w:spacing w:before="4"/>
        <w:ind w:left="100" w:right="67"/>
        <w:jc w:val="both"/>
        <w:rPr>
          <w:sz w:val="24"/>
          <w:szCs w:val="24"/>
        </w:rPr>
      </w:pPr>
      <w:r w:rsidRPr="00142F42">
        <w:rPr>
          <w:b/>
          <w:color w:val="121213"/>
          <w:sz w:val="24"/>
          <w:szCs w:val="24"/>
        </w:rPr>
        <w:t>SoftwarePrototyping–Types:</w:t>
      </w:r>
      <w:r w:rsidRPr="00142F42">
        <w:rPr>
          <w:color w:val="000000"/>
          <w:sz w:val="24"/>
          <w:szCs w:val="24"/>
        </w:rPr>
        <w:t>There are different types of software prototypes used in the industry. Following</w:t>
      </w:r>
    </w:p>
    <w:p w14:paraId="4866BB93" w14:textId="77777777" w:rsidR="00555F6C" w:rsidRPr="00142F42" w:rsidRDefault="00555F6C">
      <w:pPr>
        <w:spacing w:before="7" w:line="100" w:lineRule="exact"/>
        <w:rPr>
          <w:sz w:val="24"/>
          <w:szCs w:val="24"/>
        </w:rPr>
      </w:pPr>
    </w:p>
    <w:p w14:paraId="2836C54E" w14:textId="77777777" w:rsidR="00555F6C" w:rsidRPr="00142F42" w:rsidRDefault="00E72EAB">
      <w:pPr>
        <w:ind w:left="100" w:right="4522"/>
        <w:jc w:val="both"/>
        <w:rPr>
          <w:sz w:val="24"/>
          <w:szCs w:val="24"/>
        </w:rPr>
      </w:pPr>
      <w:r w:rsidRPr="00142F42">
        <w:rPr>
          <w:sz w:val="24"/>
          <w:szCs w:val="24"/>
        </w:rPr>
        <w:t>are the major software prototyping types used widely −</w:t>
      </w:r>
    </w:p>
    <w:p w14:paraId="583BFF13" w14:textId="77777777" w:rsidR="00555F6C" w:rsidRPr="00142F42" w:rsidRDefault="00555F6C">
      <w:pPr>
        <w:spacing w:before="4" w:line="100" w:lineRule="exact"/>
        <w:rPr>
          <w:sz w:val="24"/>
          <w:szCs w:val="24"/>
        </w:rPr>
      </w:pPr>
    </w:p>
    <w:p w14:paraId="10B56F85" w14:textId="77777777" w:rsidR="00555F6C" w:rsidRPr="00142F42" w:rsidRDefault="00E72EAB">
      <w:pPr>
        <w:spacing w:line="341" w:lineRule="auto"/>
        <w:ind w:left="820" w:right="71"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Throwaway/Rapid Prototyping: </w:t>
      </w:r>
      <w:r w:rsidRPr="00142F42">
        <w:rPr>
          <w:sz w:val="24"/>
          <w:szCs w:val="24"/>
        </w:rPr>
        <w:t>Throwaway prototyping is also called as rapid or close ended prototyping. This type of prototyping uses very little efforts with minimum requirement analysis to build a prototype. Once the actual requirements are understood, the prototype is discarded and the actual system is developed with a much clear understanding of user requirements.</w:t>
      </w:r>
    </w:p>
    <w:p w14:paraId="1B83FF36" w14:textId="77777777" w:rsidR="00555F6C" w:rsidRPr="00142F42" w:rsidRDefault="00E72EAB">
      <w:pPr>
        <w:spacing w:before="1" w:line="341" w:lineRule="auto"/>
        <w:ind w:left="820" w:right="69"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Evolutionary  Prototyping:  </w:t>
      </w:r>
      <w:r w:rsidRPr="00142F42">
        <w:rPr>
          <w:sz w:val="24"/>
          <w:szCs w:val="24"/>
        </w:rPr>
        <w:t>Evolutionary prototyping also  called  as  breadboard prototyping is based on building actual functional prototypes with minimal functionality in the beginning. The prototype developed forms the heart of the future prototypes on top of which the entire system is built. By using evolutionary prototyping, the well-understood requirements are included in the prototype and the requirements are added as and when they are understood.</w:t>
      </w:r>
    </w:p>
    <w:p w14:paraId="31E26F71" w14:textId="77777777" w:rsidR="00555F6C" w:rsidRPr="00142F42" w:rsidRDefault="00E72EAB">
      <w:pPr>
        <w:spacing w:before="1" w:line="341" w:lineRule="auto"/>
        <w:ind w:left="820" w:right="72" w:hanging="360"/>
        <w:jc w:val="both"/>
        <w:rPr>
          <w:sz w:val="24"/>
          <w:szCs w:val="24"/>
        </w:rPr>
      </w:pPr>
      <w:r w:rsidRPr="00142F42">
        <w:rPr>
          <w:rFonts w:ascii="Segoe UI Symbol" w:eastAsia="Arial Unicode MS" w:hAnsi="Segoe UI Symbol" w:cs="Segoe UI Symbol"/>
          <w:sz w:val="24"/>
          <w:szCs w:val="24"/>
        </w:rPr>
        <w:t>➢</w:t>
      </w:r>
      <w:r w:rsidRPr="00142F42">
        <w:rPr>
          <w:rFonts w:eastAsia="Arial Unicode MS"/>
          <w:sz w:val="24"/>
          <w:szCs w:val="24"/>
        </w:rPr>
        <w:t xml:space="preserve">  </w:t>
      </w:r>
      <w:r w:rsidRPr="00142F42">
        <w:rPr>
          <w:b/>
          <w:sz w:val="24"/>
          <w:szCs w:val="24"/>
        </w:rPr>
        <w:t xml:space="preserve">Incremental   Prototyping:   </w:t>
      </w:r>
      <w:r w:rsidRPr="00142F42">
        <w:rPr>
          <w:sz w:val="24"/>
          <w:szCs w:val="24"/>
        </w:rPr>
        <w:t>Incremental   prototyping   refers   to   building   multiple   functional prototypes of the various sub-systems and then integrating all the available prototypes to form a complete system.</w:t>
      </w:r>
    </w:p>
    <w:p w14:paraId="56DA1E10" w14:textId="77777777" w:rsidR="00555F6C" w:rsidRPr="00142F42" w:rsidRDefault="00E72EAB">
      <w:pPr>
        <w:spacing w:before="2" w:line="341" w:lineRule="auto"/>
        <w:ind w:left="820" w:right="67" w:hanging="360"/>
        <w:jc w:val="both"/>
        <w:rPr>
          <w:sz w:val="24"/>
          <w:szCs w:val="24"/>
        </w:rPr>
      </w:pPr>
      <w:r w:rsidRPr="00142F42">
        <w:rPr>
          <w:rFonts w:ascii="Segoe UI Symbol" w:eastAsia="Arial Unicode MS" w:hAnsi="Segoe UI Symbol" w:cs="Segoe UI Symbol"/>
          <w:sz w:val="24"/>
          <w:szCs w:val="24"/>
        </w:rPr>
        <w:lastRenderedPageBreak/>
        <w:t>➢</w:t>
      </w:r>
      <w:r w:rsidRPr="00142F42">
        <w:rPr>
          <w:rFonts w:eastAsia="Arial Unicode MS"/>
          <w:sz w:val="24"/>
          <w:szCs w:val="24"/>
        </w:rPr>
        <w:t xml:space="preserve">  </w:t>
      </w:r>
      <w:r w:rsidRPr="00142F42">
        <w:rPr>
          <w:b/>
          <w:sz w:val="24"/>
          <w:szCs w:val="24"/>
        </w:rPr>
        <w:t xml:space="preserve">Extreme Prototyping: </w:t>
      </w:r>
      <w:r w:rsidRPr="00142F42">
        <w:rPr>
          <w:sz w:val="24"/>
          <w:szCs w:val="24"/>
        </w:rPr>
        <w:t>Extreme prototyping is used in the web development domain. It consists of three sequential phases. First, a basic prototype with all the existing pages is presented in the HTML format. Then the data processing is simulated using a prototype services layer. Finally, the services are implemented and integrated to  the final prototype. This process is called Extreme Prototyping used to draw attention to the second phase of the process, where a fully functional UI is developed with very little regard to the actual services.</w:t>
      </w:r>
    </w:p>
    <w:sectPr w:rsidR="00555F6C" w:rsidRPr="00142F42">
      <w:pgSz w:w="12240" w:h="15840"/>
      <w:pgMar w:top="1020" w:right="1380" w:bottom="280" w:left="1340" w:header="754"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470F7" w14:textId="77777777" w:rsidR="0004251F" w:rsidRDefault="0004251F">
      <w:r>
        <w:separator/>
      </w:r>
    </w:p>
  </w:endnote>
  <w:endnote w:type="continuationSeparator" w:id="0">
    <w:p w14:paraId="378AFB2D" w14:textId="77777777" w:rsidR="0004251F" w:rsidRDefault="00042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F8D23" w14:textId="77777777" w:rsidR="005A3E2C" w:rsidRDefault="005A3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E663" w14:textId="77777777" w:rsidR="00555F6C" w:rsidRDefault="005A3E2C">
    <w:pPr>
      <w:spacing w:line="200" w:lineRule="exact"/>
    </w:pPr>
    <w:r>
      <w:rPr>
        <w:noProof/>
      </w:rPr>
      <mc:AlternateContent>
        <mc:Choice Requires="wpg">
          <w:drawing>
            <wp:anchor distT="0" distB="0" distL="114300" distR="114300" simplePos="0" relativeHeight="251658240" behindDoc="1" locked="0" layoutInCell="1" allowOverlap="1" wp14:anchorId="6AD3EA47">
              <wp:simplePos x="0" y="0"/>
              <wp:positionH relativeFrom="page">
                <wp:posOffset>3819525</wp:posOffset>
              </wp:positionH>
              <wp:positionV relativeFrom="page">
                <wp:posOffset>9267825</wp:posOffset>
              </wp:positionV>
              <wp:extent cx="714375" cy="466725"/>
              <wp:effectExtent l="0" t="0" r="9525" b="15875"/>
              <wp:wrapNone/>
              <wp:docPr id="2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375" cy="466725"/>
                        <a:chOff x="6015" y="14595"/>
                        <a:chExt cx="1125" cy="735"/>
                      </a:xfrm>
                    </wpg:grpSpPr>
                    <wps:wsp>
                      <wps:cNvPr id="21" name="Freeform 4"/>
                      <wps:cNvSpPr>
                        <a:spLocks/>
                      </wps:cNvSpPr>
                      <wps:spPr bwMode="auto">
                        <a:xfrm>
                          <a:off x="6015" y="14595"/>
                          <a:ext cx="1125" cy="735"/>
                        </a:xfrm>
                        <a:custGeom>
                          <a:avLst/>
                          <a:gdLst>
                            <a:gd name="T0" fmla="+- 0 6030 6015"/>
                            <a:gd name="T1" fmla="*/ T0 w 1125"/>
                            <a:gd name="T2" fmla="+- 0 14693 14595"/>
                            <a:gd name="T3" fmla="*/ 14693 h 735"/>
                            <a:gd name="T4" fmla="+- 0 6092 6015"/>
                            <a:gd name="T5" fmla="*/ T4 w 1125"/>
                            <a:gd name="T6" fmla="+- 0 14719 14595"/>
                            <a:gd name="T7" fmla="*/ 14719 h 735"/>
                            <a:gd name="T8" fmla="+- 0 6137 6015"/>
                            <a:gd name="T9" fmla="*/ T8 w 1125"/>
                            <a:gd name="T10" fmla="+- 0 14730 14595"/>
                            <a:gd name="T11" fmla="*/ 14730 h 735"/>
                            <a:gd name="T12" fmla="+- 0 6190 6015"/>
                            <a:gd name="T13" fmla="*/ T12 w 1125"/>
                            <a:gd name="T14" fmla="+- 0 14737 14595"/>
                            <a:gd name="T15" fmla="*/ 14737 h 735"/>
                            <a:gd name="T16" fmla="+- 0 6248 6015"/>
                            <a:gd name="T17" fmla="*/ T16 w 1125"/>
                            <a:gd name="T18" fmla="+- 0 14741 14595"/>
                            <a:gd name="T19" fmla="*/ 14741 h 735"/>
                            <a:gd name="T20" fmla="+- 0 6296 6015"/>
                            <a:gd name="T21" fmla="*/ T20 w 1125"/>
                            <a:gd name="T22" fmla="+- 0 14742 14595"/>
                            <a:gd name="T23" fmla="*/ 14742 h 735"/>
                            <a:gd name="T24" fmla="+- 0 6358 6015"/>
                            <a:gd name="T25" fmla="*/ T24 w 1125"/>
                            <a:gd name="T26" fmla="+- 0 14741 14595"/>
                            <a:gd name="T27" fmla="*/ 14741 h 735"/>
                            <a:gd name="T28" fmla="+- 0 6416 6015"/>
                            <a:gd name="T29" fmla="*/ T28 w 1125"/>
                            <a:gd name="T30" fmla="+- 0 14735 14595"/>
                            <a:gd name="T31" fmla="*/ 14735 h 735"/>
                            <a:gd name="T32" fmla="+- 0 6467 6015"/>
                            <a:gd name="T33" fmla="*/ T32 w 1125"/>
                            <a:gd name="T34" fmla="+- 0 14727 14595"/>
                            <a:gd name="T35" fmla="*/ 14727 h 735"/>
                            <a:gd name="T36" fmla="+- 0 6510 6015"/>
                            <a:gd name="T37" fmla="*/ T36 w 1125"/>
                            <a:gd name="T38" fmla="+- 0 14717 14595"/>
                            <a:gd name="T39" fmla="*/ 14717 h 735"/>
                            <a:gd name="T40" fmla="+- 0 6556 6015"/>
                            <a:gd name="T41" fmla="*/ T40 w 1125"/>
                            <a:gd name="T42" fmla="+- 0 14697 14595"/>
                            <a:gd name="T43" fmla="*/ 14697 h 735"/>
                            <a:gd name="T44" fmla="+- 0 6577 6015"/>
                            <a:gd name="T45" fmla="*/ T44 w 1125"/>
                            <a:gd name="T46" fmla="+- 0 14669 14595"/>
                            <a:gd name="T47" fmla="*/ 14669 h 735"/>
                            <a:gd name="T48" fmla="+- 0 6604 6015"/>
                            <a:gd name="T49" fmla="*/ T48 w 1125"/>
                            <a:gd name="T50" fmla="+- 0 14638 14595"/>
                            <a:gd name="T51" fmla="*/ 14638 h 735"/>
                            <a:gd name="T52" fmla="+- 0 6676 6015"/>
                            <a:gd name="T53" fmla="*/ T52 w 1125"/>
                            <a:gd name="T54" fmla="+- 0 14613 14595"/>
                            <a:gd name="T55" fmla="*/ 14613 h 735"/>
                            <a:gd name="T56" fmla="+- 0 6725 6015"/>
                            <a:gd name="T57" fmla="*/ T56 w 1125"/>
                            <a:gd name="T58" fmla="+- 0 14604 14595"/>
                            <a:gd name="T59" fmla="*/ 14604 h 735"/>
                            <a:gd name="T60" fmla="+- 0 6781 6015"/>
                            <a:gd name="T61" fmla="*/ T60 w 1125"/>
                            <a:gd name="T62" fmla="+- 0 14598 14595"/>
                            <a:gd name="T63" fmla="*/ 14598 h 735"/>
                            <a:gd name="T64" fmla="+- 0 6842 6015"/>
                            <a:gd name="T65" fmla="*/ T64 w 1125"/>
                            <a:gd name="T66" fmla="+- 0 14596 14595"/>
                            <a:gd name="T67" fmla="*/ 14596 h 735"/>
                            <a:gd name="T68" fmla="+- 0 6890 6015"/>
                            <a:gd name="T69" fmla="*/ T68 w 1125"/>
                            <a:gd name="T70" fmla="+- 0 14596 14595"/>
                            <a:gd name="T71" fmla="*/ 14596 h 735"/>
                            <a:gd name="T72" fmla="+- 0 6950 6015"/>
                            <a:gd name="T73" fmla="*/ T72 w 1125"/>
                            <a:gd name="T74" fmla="+- 0 14599 14595"/>
                            <a:gd name="T75" fmla="*/ 14599 h 735"/>
                            <a:gd name="T76" fmla="+- 0 7005 6015"/>
                            <a:gd name="T77" fmla="*/ T76 w 1125"/>
                            <a:gd name="T78" fmla="+- 0 14606 14595"/>
                            <a:gd name="T79" fmla="*/ 14606 h 735"/>
                            <a:gd name="T80" fmla="+- 0 7052 6015"/>
                            <a:gd name="T81" fmla="*/ T80 w 1125"/>
                            <a:gd name="T82" fmla="+- 0 14616 14595"/>
                            <a:gd name="T83" fmla="*/ 14616 h 735"/>
                            <a:gd name="T84" fmla="+- 0 7119 6015"/>
                            <a:gd name="T85" fmla="*/ T84 w 1125"/>
                            <a:gd name="T86" fmla="+- 0 14641 14595"/>
                            <a:gd name="T87" fmla="*/ 14641 h 735"/>
                            <a:gd name="T88" fmla="+- 0 7140 6015"/>
                            <a:gd name="T89" fmla="*/ T88 w 1125"/>
                            <a:gd name="T90" fmla="+- 0 14669 14595"/>
                            <a:gd name="T91" fmla="*/ 14669 h 735"/>
                            <a:gd name="T92" fmla="+- 0 7138 6015"/>
                            <a:gd name="T93" fmla="*/ T92 w 1125"/>
                            <a:gd name="T94" fmla="+- 0 15249 14595"/>
                            <a:gd name="T95" fmla="*/ 15249 h 735"/>
                            <a:gd name="T96" fmla="+- 0 7113 6015"/>
                            <a:gd name="T97" fmla="*/ T96 w 1125"/>
                            <a:gd name="T98" fmla="+- 0 15226 14595"/>
                            <a:gd name="T99" fmla="*/ 15226 h 735"/>
                            <a:gd name="T100" fmla="+- 0 7063 6015"/>
                            <a:gd name="T101" fmla="*/ T100 w 1125"/>
                            <a:gd name="T102" fmla="+- 0 15206 14595"/>
                            <a:gd name="T103" fmla="*/ 15206 h 735"/>
                            <a:gd name="T104" fmla="+- 0 7018 6015"/>
                            <a:gd name="T105" fmla="*/ T104 w 1125"/>
                            <a:gd name="T106" fmla="+- 0 15196 14595"/>
                            <a:gd name="T107" fmla="*/ 15196 h 735"/>
                            <a:gd name="T108" fmla="+- 0 6965 6015"/>
                            <a:gd name="T109" fmla="*/ T108 w 1125"/>
                            <a:gd name="T110" fmla="+- 0 15189 14595"/>
                            <a:gd name="T111" fmla="*/ 15189 h 735"/>
                            <a:gd name="T112" fmla="+- 0 6907 6015"/>
                            <a:gd name="T113" fmla="*/ T112 w 1125"/>
                            <a:gd name="T114" fmla="+- 0 15185 14595"/>
                            <a:gd name="T115" fmla="*/ 15185 h 735"/>
                            <a:gd name="T116" fmla="+- 0 6859 6015"/>
                            <a:gd name="T117" fmla="*/ T116 w 1125"/>
                            <a:gd name="T118" fmla="+- 0 15183 14595"/>
                            <a:gd name="T119" fmla="*/ 15183 h 735"/>
                            <a:gd name="T120" fmla="+- 0 6797 6015"/>
                            <a:gd name="T121" fmla="*/ T120 w 1125"/>
                            <a:gd name="T122" fmla="+- 0 15185 14595"/>
                            <a:gd name="T123" fmla="*/ 15185 h 735"/>
                            <a:gd name="T124" fmla="+- 0 6739 6015"/>
                            <a:gd name="T125" fmla="*/ T124 w 1125"/>
                            <a:gd name="T126" fmla="+- 0 15190 14595"/>
                            <a:gd name="T127" fmla="*/ 15190 h 735"/>
                            <a:gd name="T128" fmla="+- 0 6688 6015"/>
                            <a:gd name="T129" fmla="*/ T128 w 1125"/>
                            <a:gd name="T130" fmla="+- 0 15198 14595"/>
                            <a:gd name="T131" fmla="*/ 15198 h 735"/>
                            <a:gd name="T132" fmla="+- 0 6645 6015"/>
                            <a:gd name="T133" fmla="*/ T132 w 1125"/>
                            <a:gd name="T134" fmla="+- 0 15209 14595"/>
                            <a:gd name="T135" fmla="*/ 15209 h 735"/>
                            <a:gd name="T136" fmla="+- 0 6598 6015"/>
                            <a:gd name="T137" fmla="*/ T136 w 1125"/>
                            <a:gd name="T138" fmla="+- 0 15229 14595"/>
                            <a:gd name="T139" fmla="*/ 15229 h 735"/>
                            <a:gd name="T140" fmla="+- 0 6577 6015"/>
                            <a:gd name="T141" fmla="*/ T140 w 1125"/>
                            <a:gd name="T142" fmla="+- 0 15257 14595"/>
                            <a:gd name="T143" fmla="*/ 15257 h 735"/>
                            <a:gd name="T144" fmla="+- 0 6562 6015"/>
                            <a:gd name="T145" fmla="*/ T144 w 1125"/>
                            <a:gd name="T146" fmla="+- 0 15281 14595"/>
                            <a:gd name="T147" fmla="*/ 15281 h 735"/>
                            <a:gd name="T148" fmla="+- 0 6501 6015"/>
                            <a:gd name="T149" fmla="*/ T148 w 1125"/>
                            <a:gd name="T150" fmla="+- 0 15307 14595"/>
                            <a:gd name="T151" fmla="*/ 15307 h 735"/>
                            <a:gd name="T152" fmla="+- 0 6456 6015"/>
                            <a:gd name="T153" fmla="*/ T152 w 1125"/>
                            <a:gd name="T154" fmla="+- 0 15318 14595"/>
                            <a:gd name="T155" fmla="*/ 15318 h 735"/>
                            <a:gd name="T156" fmla="+- 0 6403 6015"/>
                            <a:gd name="T157" fmla="*/ T156 w 1125"/>
                            <a:gd name="T158" fmla="+- 0 15325 14595"/>
                            <a:gd name="T159" fmla="*/ 15325 h 735"/>
                            <a:gd name="T160" fmla="+- 0 6344 6015"/>
                            <a:gd name="T161" fmla="*/ T160 w 1125"/>
                            <a:gd name="T162" fmla="+- 0 15329 14595"/>
                            <a:gd name="T163" fmla="*/ 15329 h 735"/>
                            <a:gd name="T164" fmla="+- 0 6296 6015"/>
                            <a:gd name="T165" fmla="*/ T164 w 1125"/>
                            <a:gd name="T166" fmla="+- 0 15330 14595"/>
                            <a:gd name="T167" fmla="*/ 15330 h 735"/>
                            <a:gd name="T168" fmla="+- 0 6234 6015"/>
                            <a:gd name="T169" fmla="*/ T168 w 1125"/>
                            <a:gd name="T170" fmla="+- 0 15329 14595"/>
                            <a:gd name="T171" fmla="*/ 15329 h 735"/>
                            <a:gd name="T172" fmla="+- 0 6177 6015"/>
                            <a:gd name="T173" fmla="*/ T172 w 1125"/>
                            <a:gd name="T174" fmla="+- 0 15323 14595"/>
                            <a:gd name="T175" fmla="*/ 15323 h 735"/>
                            <a:gd name="T176" fmla="+- 0 6126 6015"/>
                            <a:gd name="T177" fmla="*/ T176 w 1125"/>
                            <a:gd name="T178" fmla="+- 0 15315 14595"/>
                            <a:gd name="T179" fmla="*/ 15315 h 735"/>
                            <a:gd name="T180" fmla="+- 0 6083 6015"/>
                            <a:gd name="T181" fmla="*/ T180 w 1125"/>
                            <a:gd name="T182" fmla="+- 0 15305 14595"/>
                            <a:gd name="T183" fmla="*/ 15305 h 735"/>
                            <a:gd name="T184" fmla="+- 0 6036 6015"/>
                            <a:gd name="T185" fmla="*/ T184 w 1125"/>
                            <a:gd name="T186" fmla="+- 0 15285 14595"/>
                            <a:gd name="T187" fmla="*/ 15285 h 735"/>
                            <a:gd name="T188" fmla="+- 0 6015 6015"/>
                            <a:gd name="T189" fmla="*/ T188 w 1125"/>
                            <a:gd name="T190" fmla="+- 0 15257 14595"/>
                            <a:gd name="T191" fmla="*/ 15257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125" h="735">
                              <a:moveTo>
                                <a:pt x="0" y="74"/>
                              </a:moveTo>
                              <a:lnTo>
                                <a:pt x="15" y="98"/>
                              </a:lnTo>
                              <a:lnTo>
                                <a:pt x="41" y="112"/>
                              </a:lnTo>
                              <a:lnTo>
                                <a:pt x="77" y="124"/>
                              </a:lnTo>
                              <a:lnTo>
                                <a:pt x="98" y="130"/>
                              </a:lnTo>
                              <a:lnTo>
                                <a:pt x="122" y="135"/>
                              </a:lnTo>
                              <a:lnTo>
                                <a:pt x="147" y="139"/>
                              </a:lnTo>
                              <a:lnTo>
                                <a:pt x="175" y="142"/>
                              </a:lnTo>
                              <a:lnTo>
                                <a:pt x="203" y="145"/>
                              </a:lnTo>
                              <a:lnTo>
                                <a:pt x="233" y="146"/>
                              </a:lnTo>
                              <a:lnTo>
                                <a:pt x="264" y="147"/>
                              </a:lnTo>
                              <a:lnTo>
                                <a:pt x="281" y="147"/>
                              </a:lnTo>
                              <a:lnTo>
                                <a:pt x="313" y="147"/>
                              </a:lnTo>
                              <a:lnTo>
                                <a:pt x="343" y="146"/>
                              </a:lnTo>
                              <a:lnTo>
                                <a:pt x="373" y="143"/>
                              </a:lnTo>
                              <a:lnTo>
                                <a:pt x="401" y="140"/>
                              </a:lnTo>
                              <a:lnTo>
                                <a:pt x="427" y="137"/>
                              </a:lnTo>
                              <a:lnTo>
                                <a:pt x="452" y="132"/>
                              </a:lnTo>
                              <a:lnTo>
                                <a:pt x="474" y="127"/>
                              </a:lnTo>
                              <a:lnTo>
                                <a:pt x="495" y="122"/>
                              </a:lnTo>
                              <a:lnTo>
                                <a:pt x="513" y="116"/>
                              </a:lnTo>
                              <a:lnTo>
                                <a:pt x="541" y="102"/>
                              </a:lnTo>
                              <a:lnTo>
                                <a:pt x="558" y="86"/>
                              </a:lnTo>
                              <a:lnTo>
                                <a:pt x="562" y="74"/>
                              </a:lnTo>
                              <a:lnTo>
                                <a:pt x="564" y="66"/>
                              </a:lnTo>
                              <a:lnTo>
                                <a:pt x="589" y="43"/>
                              </a:lnTo>
                              <a:lnTo>
                                <a:pt x="620" y="29"/>
                              </a:lnTo>
                              <a:lnTo>
                                <a:pt x="661" y="18"/>
                              </a:lnTo>
                              <a:lnTo>
                                <a:pt x="684" y="13"/>
                              </a:lnTo>
                              <a:lnTo>
                                <a:pt x="710" y="9"/>
                              </a:lnTo>
                              <a:lnTo>
                                <a:pt x="737" y="6"/>
                              </a:lnTo>
                              <a:lnTo>
                                <a:pt x="766" y="3"/>
                              </a:lnTo>
                              <a:lnTo>
                                <a:pt x="795" y="2"/>
                              </a:lnTo>
                              <a:lnTo>
                                <a:pt x="827" y="1"/>
                              </a:lnTo>
                              <a:lnTo>
                                <a:pt x="844" y="0"/>
                              </a:lnTo>
                              <a:lnTo>
                                <a:pt x="875" y="1"/>
                              </a:lnTo>
                              <a:lnTo>
                                <a:pt x="906" y="2"/>
                              </a:lnTo>
                              <a:lnTo>
                                <a:pt x="935" y="4"/>
                              </a:lnTo>
                              <a:lnTo>
                                <a:pt x="963" y="7"/>
                              </a:lnTo>
                              <a:lnTo>
                                <a:pt x="990" y="11"/>
                              </a:lnTo>
                              <a:lnTo>
                                <a:pt x="1014" y="15"/>
                              </a:lnTo>
                              <a:lnTo>
                                <a:pt x="1037" y="21"/>
                              </a:lnTo>
                              <a:lnTo>
                                <a:pt x="1076" y="32"/>
                              </a:lnTo>
                              <a:lnTo>
                                <a:pt x="1104" y="46"/>
                              </a:lnTo>
                              <a:lnTo>
                                <a:pt x="1121" y="61"/>
                              </a:lnTo>
                              <a:lnTo>
                                <a:pt x="1125" y="74"/>
                              </a:lnTo>
                              <a:lnTo>
                                <a:pt x="1125" y="662"/>
                              </a:lnTo>
                              <a:lnTo>
                                <a:pt x="1123" y="654"/>
                              </a:lnTo>
                              <a:lnTo>
                                <a:pt x="1118" y="646"/>
                              </a:lnTo>
                              <a:lnTo>
                                <a:pt x="1098" y="631"/>
                              </a:lnTo>
                              <a:lnTo>
                                <a:pt x="1067" y="617"/>
                              </a:lnTo>
                              <a:lnTo>
                                <a:pt x="1048" y="611"/>
                              </a:lnTo>
                              <a:lnTo>
                                <a:pt x="1027" y="606"/>
                              </a:lnTo>
                              <a:lnTo>
                                <a:pt x="1003" y="601"/>
                              </a:lnTo>
                              <a:lnTo>
                                <a:pt x="978" y="597"/>
                              </a:lnTo>
                              <a:lnTo>
                                <a:pt x="950" y="594"/>
                              </a:lnTo>
                              <a:lnTo>
                                <a:pt x="922" y="591"/>
                              </a:lnTo>
                              <a:lnTo>
                                <a:pt x="892" y="590"/>
                              </a:lnTo>
                              <a:lnTo>
                                <a:pt x="861" y="589"/>
                              </a:lnTo>
                              <a:lnTo>
                                <a:pt x="844" y="588"/>
                              </a:lnTo>
                              <a:lnTo>
                                <a:pt x="812" y="589"/>
                              </a:lnTo>
                              <a:lnTo>
                                <a:pt x="782" y="590"/>
                              </a:lnTo>
                              <a:lnTo>
                                <a:pt x="752" y="592"/>
                              </a:lnTo>
                              <a:lnTo>
                                <a:pt x="724" y="595"/>
                              </a:lnTo>
                              <a:lnTo>
                                <a:pt x="698" y="599"/>
                              </a:lnTo>
                              <a:lnTo>
                                <a:pt x="673" y="603"/>
                              </a:lnTo>
                              <a:lnTo>
                                <a:pt x="651" y="608"/>
                              </a:lnTo>
                              <a:lnTo>
                                <a:pt x="630" y="614"/>
                              </a:lnTo>
                              <a:lnTo>
                                <a:pt x="612" y="620"/>
                              </a:lnTo>
                              <a:lnTo>
                                <a:pt x="583" y="634"/>
                              </a:lnTo>
                              <a:lnTo>
                                <a:pt x="567" y="649"/>
                              </a:lnTo>
                              <a:lnTo>
                                <a:pt x="562" y="662"/>
                              </a:lnTo>
                              <a:lnTo>
                                <a:pt x="561" y="670"/>
                              </a:lnTo>
                              <a:lnTo>
                                <a:pt x="547" y="686"/>
                              </a:lnTo>
                              <a:lnTo>
                                <a:pt x="522" y="700"/>
                              </a:lnTo>
                              <a:lnTo>
                                <a:pt x="486" y="712"/>
                              </a:lnTo>
                              <a:lnTo>
                                <a:pt x="464" y="718"/>
                              </a:lnTo>
                              <a:lnTo>
                                <a:pt x="441" y="723"/>
                              </a:lnTo>
                              <a:lnTo>
                                <a:pt x="415" y="727"/>
                              </a:lnTo>
                              <a:lnTo>
                                <a:pt x="388" y="730"/>
                              </a:lnTo>
                              <a:lnTo>
                                <a:pt x="359" y="733"/>
                              </a:lnTo>
                              <a:lnTo>
                                <a:pt x="329" y="734"/>
                              </a:lnTo>
                              <a:lnTo>
                                <a:pt x="298" y="735"/>
                              </a:lnTo>
                              <a:lnTo>
                                <a:pt x="281" y="735"/>
                              </a:lnTo>
                              <a:lnTo>
                                <a:pt x="250" y="735"/>
                              </a:lnTo>
                              <a:lnTo>
                                <a:pt x="219" y="734"/>
                              </a:lnTo>
                              <a:lnTo>
                                <a:pt x="190" y="731"/>
                              </a:lnTo>
                              <a:lnTo>
                                <a:pt x="162" y="728"/>
                              </a:lnTo>
                              <a:lnTo>
                                <a:pt x="135" y="725"/>
                              </a:lnTo>
                              <a:lnTo>
                                <a:pt x="111" y="720"/>
                              </a:lnTo>
                              <a:lnTo>
                                <a:pt x="88" y="715"/>
                              </a:lnTo>
                              <a:lnTo>
                                <a:pt x="68" y="710"/>
                              </a:lnTo>
                              <a:lnTo>
                                <a:pt x="49" y="704"/>
                              </a:lnTo>
                              <a:lnTo>
                                <a:pt x="21" y="690"/>
                              </a:lnTo>
                              <a:lnTo>
                                <a:pt x="4" y="674"/>
                              </a:lnTo>
                              <a:lnTo>
                                <a:pt x="0" y="662"/>
                              </a:lnTo>
                              <a:lnTo>
                                <a:pt x="0" y="74"/>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A50D39" id="Group 3" o:spid="_x0000_s1026" style="position:absolute;margin-left:300.75pt;margin-top:729.75pt;width:56.25pt;height:36.75pt;z-index:-251658240;mso-position-horizontal-relative:page;mso-position-vertical-relative:page" coordorigin="6015,14595" coordsize="1125,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dZZvQwAAEg8AAAOAAAAZHJzL2Uyb0RvYy54bWykW9tu48gRfQ+QfyD0mGDHbF6apDGexWJ2&#13;&#10;ZxBgkyywzAfQkmwLkUWFkscz+fqc6ovcxelqEZsXUzKPuqrrdFVXVZPvf/z6vM++bKfTbjzcrdS7&#13;&#10;fJVtD+txszs83q3+1X/6oV1lp/Nw2Az78bC9W33bnlY/fvjzn96/Hm+3xfg07jfbKcMgh9Pt6/Fu&#13;&#10;9XQ+H29vbk7rp+3zcHo3HrcH3HwYp+fhjK/T481mGl4x+vP+pshzffM6TpvjNK63pxP++7O9ufpg&#13;&#10;xn942K7P/3x4OG3P2f5uBd3O5u9k/t7T35sP74fbx2k4Pu3WTo3hD2jxPOwOEHoZ6ufhPGQv0+67&#13;&#10;oZ5362k8jQ/nd+vx+WZ8eNitt2YOmI3KZ7P5PI0vRzOXx9vXx+PFTDDtzE5/eNj1P758no6/H3+b&#13;&#10;rPb4+Ou4/vcJdrl5PT7ehvfp+6MFZ/evfx834HN4OY9m4l8fpmcaAlPKvhr7frvYd/v1nK3xz0ZV&#13;&#10;ZVOvsjVuVVo3RW3tv34CSfQrnSvcxl1V1d3l5i/u50rhB+bHTWlu3gy3VqxR1alG1GMtnd7Mdfr/&#13;&#10;zPX703DcGhZOZI7fpmy3uVsVapUdhmeY4NO03dICzSqaDQkHylv0FJozuEOwE6x+1ZAxk3h7ygYZ&#13;&#10;btcvp/Pn7Wg4Gb78ejrblb7BJ8P0xmnfwysenvdY9H/9IcsznZf0BzQ4vIdhuhb2l5usz7PXzAif&#13;&#10;gQoPMmOpSndlFlD5eBFaeiBGs7CnzJEKH7rAKg9zunVFVDesijfdKkE37UFOt0Z1cd0aDzS6ESyq&#13;&#10;GwJbaDdVNlHdOg8ju7WCboqToKoGLEQNp0IeLC6qneJUaNUJtIZM9KqQFORMkOBGUDAkw+LiCnI+&#13;&#10;dFG1UfupkI5eaUlBTgcEV0pQMGTE4qIKFpwTXXQ6qiAFgrfVV4iuwQkhwUVcwSKkxOLiCnJOdFnH&#13;&#10;LUhBM1BQ8o+CE5KwYBFSkrIg50RXYC8WWoqQkb6QnKTkhEBwWcctWIaUWFzUgiXnRFc67sNlyEhf&#13;&#10;Sk5SckIguBCcBNvXGyUWF1eQc6JrFffiMmSkLyUnKTkhEKwkBUNKLC6qYMU50XUdp7gKGekryUkq&#13;&#10;TgjtDIKCVUiJxcUV5JzouolTXIWM9JXkJBUnBIK1sItUISUWF1eQc6J1XkWdpAoZ6REsX6M7cM0J&#13;&#10;geCyjTtJHVJicVEFa84J0rY4xXXISF9LTlJzQiBYCTlCHVJicXEFOSeUVkYtWIeM9FioggU5IRAM&#13;&#10;RqJ7cR1SYnFRBTXnRDetiiqoQ0Z6LTmJ5oSQagLFOqTE4uIKck50i60pFqh1yEivJSfRnBASrOMW&#13;&#10;1CElFhdXkHOiWyGb0SEjvZacpOGEJBRsQkoSCjacE93V8UDdhIz0jeQkDSeEBAthhsqpy+ZucVEL&#13;&#10;NpyTJs/jTtKEjPRw9biTNJwQWvwCxU1IicVFFWw5J02OCBJbg23ISN9KTtJyQiAYyQfZ57vCpg0p&#13;&#10;sbi4gpyTRqEwiCoYMtK3kpO0nBAIlhLWNqTE4uIKck5QbMfXYBsy0reSk3ScEAiWtroupMTiogp2&#13;&#10;nJNGYWuKWbALGelR88XXYMcJUXVRCU4C0gMnMbi4gpwTUFzGFQwZ6RHcBAU5IVCwENZgF1JicVEF&#13;&#10;Vc5JaXId11DlISc9fifoqHJOCoRLnqzykBcLFLTkzDS5ihOt8pAYaCk5i8o5M6pW0pai8pAcCxS0&#13;&#10;5PToTsdDospDdqCl5DFqXsbXqhVWpOJ1vAHGtZwX8l0eT2CxVoNF3qM7IzGuODswUSvUUYq6cW+7&#13;&#10;iwEKWnJ+dFvHg6OalfNyPa84O6SlkCciEM+0LOMdGzUv6RtUF7EApHhNj99Jtizm3iPbkpf1CVsW&#13;&#10;nB/dlIIteWGvCtF75qU9vEdqL/Ha3gDjjBecH62xkcRtGbKDDpPoPfP6HsKFvFbxAt8A41rOK3xd&#13;&#10;CT7OS3wl1vhqXuQjXko+zqt8AxS0nHkPJfRRW/I6X4mFPnZW7xK224mtR9Qy5If2HqHfiXSCjSmW&#13;&#10;0ooX+5SGxPdHNS/366Ju4kkaDg68cOrKGmDcltXMe2odzyORCwYj9kos+ZHQeKC3Jeq3aCqJRomH&#13;&#10;Wi0BFLTk/Og6j5eEipf9Sqz71bzwr0tsFHEteeVvgHEt56V/JXR3FK/9QY/E+Lz6r0ukBoKWIT+Q&#13;&#10;AKCgJedHV7mQE/EGgBI7AKrm7EA4WgqCltx7CBjXct4EKLHgoj7OuwBKbAOoeR8AWko+zhsBBiho&#13;&#10;OfMeqemteCtAib0ANW8G1KV4tMG7AQYoaMn50UUp2TJkB4cH4t4z7wgkbMlbAglbznsCSmg9Kt4U&#13;&#10;UGJXQM3bAhAu5US8L2CAcVvOGgNaoUaJrkveGVBia0DNewNwXcl7eHPAAONazroDOkcyGNWStweU&#13;&#10;2B9Q8wYBwqCkJe8QGKCg5cx7cmzQcS3D2NYrsUmg5l2CuhBzdd4mMEBBy5n34LBX0JJ7j9gpQDbp&#13;&#10;tz2/Q4r7OO8V8H0cx/mP/nx6ePJH1uuvB3dmjU/ZQM+V5OaJg+N4omcGelS6eGKgL+nEGkMARQfc&#13;&#10;AhiGJ3CzCIz5Exi12pKhqQAzcP9sQloTqoQMvFs0OpUkBEcZsUQZqg0MfNlM6QiO4Eisl4xO2bKB&#13;&#10;L5sqpa0GvmyqlD8SHDnfEmUokTPwZVOljIrgyIKWjE6pjYEvmyrlGAa+bKq02RMcG/QSZWjXNfBl&#13;&#10;U6V2OMGxZS0ZnfYhA182VdoQDHzZVCkyExzRdIkyrZsqwtoiuJsq4ssSOLUYSRnbDr4aNTo3VfTp&#13;&#10;loxuum80PLXMlv3AzZa6V8t+4OZLjaRFP7hEJ/toz9Upm06NmQPaK4sk+AilFoYo8zSXkYCmwzIJ&#13;&#10;ftILw5TycUpdnhe7EpN9pFLlwkn7WEUF6qI5+GhFteKyH/hJLwxYphgzZsUB6iIJPmYpHGgu+oGP&#13;&#10;Wmph2DLVglEJKf4yCX7SC0OXyaGNBCS+iyT46KWQgy76gY9f6EMu/IH36YUhDM1iG5QUD2LWVV0O&#13;&#10;NOGJ1vmzrNMqw7Os96TVcHsczpQ6+Y/ZKx6mNJ72hOcv4QZ043n8su1HAzm/PayJ6sIa4u32/hDC&#13;&#10;3LOZXetw/q6/Hs1gziMgNAlz9kfXMgmDMArUCs1Bq5wX5q9WqKJGrMF5+v19f3U46tAYnGfd3/dX&#13;&#10;h6P6iXBoUaXkFnQmYnBpuYWLRNRMSo6nUUKY8byjeL381epXuNX4FkX8fX+1uNKF/as46q8ZuWn9&#13;&#10;SpcjvIU7L89frdyKzp/MeGneKuo3Ew6BN2WXilpRBpfmA0/VWdxlS/F6+avTj44EaTysm5Tc2ttP&#13;&#10;pe1S+1WP47TkeNRaglzUdUkY9XYAu7ik195f7Sxqt1rQY0mO5gLLZYvyo/irHU3T8QiEohZIjaZd&#13;&#10;9McBTRLWOiZ8tPTC/NUKbejMDELTMvG0qUGl59lQrwljXZHoqE8T1fqFmZxkS91mSEwv8tYHk+RY&#13;&#10;HZ1xkvnTKDpUAOpK1KSGH1Bpp+qobgfqkkJ6avzVUoRs1lGZjnFIdi1LSARTKwM5ruMpPVUcp1q5&#13;&#10;V2ImdhobbLAwk3J9wnnFq+x2CbtoeOGVAa2ZNdraaSCdZtKI16aSu/1OXzJcz4W/ek6oWUojoo2Q&#13;&#10;FJ1XTvRVlt2Kx5M8V0Z0ex46W0lgR41AqFijekqpiGelHC5txc7t8fUlPfI28Vdrm5aeMzFyr7il&#13;&#10;C2Q1wmNKP+/kdZuOeC0d1ZPcK+M11HpcoF/j9rwa80np19CBsRkv7Z/arS08S5YcDwfOZjy8CpLG&#13;&#10;0TkS5KIZm8bRwS7hEEZS80Dr2eKwD6VwNfVjaTwcxSZx3kXQ8UnjnNwr7l679aJxWJAcz+WY+tom&#13;&#10;79YznsVLjldRExjzba5k1HiCzOHSfFQuV2kudbr3H3+1flS5fB9PsSf1K+EXRr8rOXpJz8vSPJAL&#13;&#10;p+yHYyyHS/NbuPX89jKY199f7Tx8rnwV5+LQVRw9b2LmkdbPtMUNLh0nzUEe4fBIRcou1MQwctHb&#13;&#10;TeIQ6S0uva48bZeGkDebv1rzaccuErWUVNdWbbBnp2B+q0bqkYLZlayv7NQurlzxW4v6bqj1fjxt&#13;&#10;rQ5UM5uzg0vxTDV38ALdYfy02+8BHm73B1NSF+S19P007ncbumu+TI/3H/dT9mXA66b6008fL/s9&#13;&#10;g+G1zsPGjPa0HTa/uM/nYbe3nyF9j0MMvNVoXxK0bxXej5tveGFwGu1LrHjpFh+exum/q+wVL7De&#13;&#10;rU7/eRmm7Srb/+2AVx47PNKAqZ/Nl6puKLufwjv34Z3hsMZQd6vzCkcs9PHj2b4l+3Kcdo9PkKTM&#13;&#10;dA/jT3jj82FHrxMa/axW7gveujSfzOuq+MTehw2/G9TbC8Af/gcAAP//AwBQSwMEFAAGAAgAAAAh&#13;&#10;AMbYnafmAAAAEgEAAA8AAABkcnMvZG93bnJldi54bWxMT01PwzAMvSPxHyIjcWNJ6DqgazpN4+M0&#13;&#10;IbEhIW5Z47XVmqRqsrb795gTXCzb7/n5vXw12ZYN2IfGOwVyJoChK71pXKXgc/969wgsRO2Mbr1D&#13;&#10;BRcMsCqur3KdGT+6Dxx2sWIk4kKmFdQxdhnnoazR6jDzHTrCjr63OtLYV9z0eiRx2/J7IRbc6sbR&#13;&#10;h1p3uKmxPO3OVsHbqMd1Il+G7em4uXzv0/evrUSlbm+m5yWV9RJYxCn+XcBvBvIPBRk7+LMzgbUK&#13;&#10;FkKmRCVgnj5RR5QHOaeMB1qlSSKAFzn/H6X4AQAA//8DAFBLAQItABQABgAIAAAAIQC2gziS/gAA&#13;&#10;AOEBAAATAAAAAAAAAAAAAAAAAAAAAABbQ29udGVudF9UeXBlc10ueG1sUEsBAi0AFAAGAAgAAAAh&#13;&#10;ADj9If/WAAAAlAEAAAsAAAAAAAAAAAAAAAAALwEAAF9yZWxzLy5yZWxzUEsBAi0AFAAGAAgAAAAh&#13;&#10;AIxx1lm9DAAASDwAAA4AAAAAAAAAAAAAAAAALgIAAGRycy9lMm9Eb2MueG1sUEsBAi0AFAAGAAgA&#13;&#10;AAAhAMbYnafmAAAAEgEAAA8AAAAAAAAAAAAAAAAAFw8AAGRycy9kb3ducmV2LnhtbFBLBQYAAAAA&#13;&#10;BAAEAPMAAAAqEAAAAAA=&#13;&#10;">
              <v:shape id="Freeform 4" o:spid="_x0000_s1027" style="position:absolute;left:6015;top:14595;width:1125;height:735;visibility:visible;mso-wrap-style:square;v-text-anchor:top" coordsize="112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DZxQAAAOAAAAAPAAAAZHJzL2Rvd25yZXYueG1sRI9LiwIx&#13;&#10;EITvgv8htLA3zehhdxmN4gPBk7A6eG4nPQ+cdIYkavz3ZmFhLwVFUV9Ri1U0nXiQ861lBdNJBoK4&#13;&#10;tLrlWkFx3o+/QfiArLGzTApe5GG1HA4WmGv75B96nEItEoR9jgqaEPpcSl82ZNBPbE+csso6gyFZ&#13;&#10;V0vt8JngppOzLPuUBltOCw32tG2ovJ3uRsG+upzb7aY+voqIsXLF1y1UV6U+RnE3T7KegwgUw3/j&#13;&#10;D3HQCmZT+D2UzoBcvgEAAP//AwBQSwECLQAUAAYACAAAACEA2+H2y+4AAACFAQAAEwAAAAAAAAAA&#13;&#10;AAAAAAAAAAAAW0NvbnRlbnRfVHlwZXNdLnhtbFBLAQItABQABgAIAAAAIQBa9CxbvwAAABUBAAAL&#13;&#10;AAAAAAAAAAAAAAAAAB8BAABfcmVscy8ucmVsc1BLAQItABQABgAIAAAAIQAGw+DZxQAAAOAAAAAP&#13;&#10;AAAAAAAAAAAAAAAAAAcCAABkcnMvZG93bnJldi54bWxQSwUGAAAAAAMAAwC3AAAA+QIAAAAA&#13;&#10;" path="m,74l15,98r26,14l77,124r21,6l122,135r25,4l175,142r28,3l233,146r31,1l281,147r32,l343,146r30,-3l401,140r26,-3l452,132r22,-5l495,122r18,-6l541,102,558,86r4,-12l564,66,589,43,620,29,661,18r23,-5l710,9,737,6,766,3,795,2,827,1,844,r31,1l906,2r29,2l963,7r27,4l1014,15r23,6l1076,32r28,14l1121,61r4,13l1125,662r-2,-8l1118,646r-20,-15l1067,617r-19,-6l1027,606r-24,-5l978,597r-28,-3l922,591r-30,-1l861,589r-17,-1l812,589r-30,1l752,592r-28,3l698,599r-25,4l651,608r-21,6l612,620r-29,14l567,649r-5,13l561,670r-14,16l522,700r-36,12l464,718r-23,5l415,727r-27,3l359,733r-30,1l298,735r-17,l250,735r-31,-1l190,731r-28,-3l135,725r-24,-5l88,715,68,710,49,704,21,690,4,674,,662,,74xe" filled="f" strokecolor="#6fac46" strokeweight="1pt">
                <v:path arrowok="t" o:connecttype="custom" o:connectlocs="15,14693;77,14719;122,14730;175,14737;233,14741;281,14742;343,14741;401,14735;452,14727;495,14717;541,14697;562,14669;589,14638;661,14613;710,14604;766,14598;827,14596;875,14596;935,14599;990,14606;1037,14616;1104,14641;1125,14669;1123,15249;1098,15226;1048,15206;1003,15196;950,15189;892,15185;844,15183;782,15185;724,15190;673,15198;630,15209;583,15229;562,15257;547,15281;486,15307;441,15318;388,15325;329,15329;281,15330;219,15329;162,15323;111,15315;68,15305;21,15285;0,15257" o:connectangles="0,0,0,0,0,0,0,0,0,0,0,0,0,0,0,0,0,0,0,0,0,0,0,0,0,0,0,0,0,0,0,0,0,0,0,0,0,0,0,0,0,0,0,0,0,0,0,0"/>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5ECF9AC1">
              <wp:simplePos x="0" y="0"/>
              <wp:positionH relativeFrom="page">
                <wp:posOffset>4079240</wp:posOffset>
              </wp:positionH>
              <wp:positionV relativeFrom="page">
                <wp:posOffset>9429115</wp:posOffset>
              </wp:positionV>
              <wp:extent cx="193675" cy="165100"/>
              <wp:effectExtent l="0" t="0" r="9525"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9590B" w14:textId="77777777" w:rsidR="00555F6C" w:rsidRDefault="00E72EAB">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F9AC1" id="_x0000_t202" coordsize="21600,21600" o:spt="202" path="m,l,21600r21600,l21600,xe">
              <v:stroke joinstyle="miter"/>
              <v:path gradientshapeok="t" o:connecttype="rect"/>
            </v:shapetype>
            <v:shape id="Text Box 2" o:spid="_x0000_s1027" type="#_x0000_t202" style="position:absolute;margin-left:321.2pt;margin-top:742.45pt;width:15.25pt;height:1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7ARyQEAAIADAAAOAAAAZHJzL2Uyb0RvYy54bWysU9uO0zAQfUfiHyy/06SLtkDUdAWsFiEt&#13;&#10;F2nhAxzHbiwSj5lxm5SvZ+w0XS5viBdrbM8cn3NmvL2Zhl4cDZIDX8v1qpTCeA2t8/tafv1y9+yl&#13;&#10;FBSVb1UP3tTyZEje7J4+2Y6hMlfQQd8aFAziqRpDLbsYQ1UUpDszKFpBMJ4vLeCgIm9xX7SoRkYf&#13;&#10;+uKqLDfFCNgGBG2I+PR2vpS7jG+t0fGTtWSi6GvJ3GJeMa9NWovdVlV7VKFz+kxD/QOLQTnPj16g&#13;&#10;blVU4oDuL6jBaQQCG1cahgKsddpkDaxmXf6h5qFTwWQtbA6Fi030/2D1x+ND+IwiTm9g4gZmERTu&#13;&#10;QX8j9qYYA1XnnOQpVZSym/EDtNxNdYiQKyaLQ5LPggTDsNOni7tmikIn7FfPNy+updB8td5cr8vs&#13;&#10;fqGqpTggxXcGBpGCWiI3L4Or4z3FREZVS0p6y8Od6/vcwN7/dsCJ6SSTT3xn5nFqJuHaJJKLkpYG&#13;&#10;2hOrQZjHgseYgw7whxQjj0Qt6ftBoZGif+/Z8zQ/S4BL0CyB8ppLaxmlmMO3cZ6zQ0C37xh5NtfD&#13;&#10;a3bNuqzokcWZLrc5Cz2PZJqjX/c56/Hj7H4CAAD//wMAUEsDBBQABgAIAAAAIQCiixcf5gAAABIB&#13;&#10;AAAPAAAAZHJzL2Rvd25yZXYueG1sTE/BbsIwDL1P2j9EnrTbSKlKgdIUTSC0w7QDbJM4hiY01Rqn&#13;&#10;akIJfz/vxC6W7ff8/F65jrZjox5861DAdJIA01g71WIj4Otz97IA5oNEJTuHWsBNe1hXjw+lLJS7&#13;&#10;4l6Ph9AwEkFfSAEmhL7g3NdGW+knrtdI2NkNVgYah4arQV5J3HY8TZKcW9kifTCy1xuj65/DxQr4&#13;&#10;3vS793g08mOcqbdtOt/fhjoK8fwUtysqrytgQcdwv4C/DOQfKjJ2chdUnnUC8izNiEpAtsiWwIiS&#13;&#10;z1NqTrSaTZMl8Krk/6NUvwAAAP//AwBQSwECLQAUAAYACAAAACEAtoM4kv4AAADhAQAAEwAAAAAA&#13;&#10;AAAAAAAAAAAAAAAAW0NvbnRlbnRfVHlwZXNdLnhtbFBLAQItABQABgAIAAAAIQA4/SH/1gAAAJQB&#13;&#10;AAALAAAAAAAAAAAAAAAAAC8BAABfcmVscy8ucmVsc1BLAQItABQABgAIAAAAIQDd27ARyQEAAIAD&#13;&#10;AAAOAAAAAAAAAAAAAAAAAC4CAABkcnMvZTJvRG9jLnhtbFBLAQItABQABgAIAAAAIQCiixcf5gAA&#13;&#10;ABIBAAAPAAAAAAAAAAAAAAAAACMEAABkcnMvZG93bnJldi54bWxQSwUGAAAAAAQABADzAAAANgUA&#13;&#10;AAAA&#13;&#10;" filled="f" stroked="f">
              <v:path arrowok="t"/>
              <v:textbox inset="0,0,0,0">
                <w:txbxContent>
                  <w:p w14:paraId="5DF9590B" w14:textId="77777777" w:rsidR="00555F6C" w:rsidRDefault="00E72EAB">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D70CCC8">
              <wp:simplePos x="0" y="0"/>
              <wp:positionH relativeFrom="page">
                <wp:posOffset>901700</wp:posOffset>
              </wp:positionH>
              <wp:positionV relativeFrom="page">
                <wp:posOffset>9442450</wp:posOffset>
              </wp:positionV>
              <wp:extent cx="1593850" cy="165100"/>
              <wp:effectExtent l="0" t="0" r="6350" b="0"/>
              <wp:wrapNone/>
              <wp:docPr id="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385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D12FB" w14:textId="77777777" w:rsidR="00555F6C" w:rsidRDefault="00E72EAB">
                          <w:pPr>
                            <w:spacing w:line="220" w:lineRule="exact"/>
                            <w:ind w:left="20" w:right="-33"/>
                            <w:rPr>
                              <w:sz w:val="22"/>
                              <w:szCs w:val="22"/>
                            </w:rPr>
                          </w:pPr>
                          <w:r>
                            <w:rPr>
                              <w:sz w:val="22"/>
                              <w:szCs w:val="22"/>
                            </w:rPr>
                            <w:t>Compiled by: Smn</w:t>
                          </w:r>
                        </w:p>
                        <w:p w14:paraId="651E019F" w14:textId="77777777" w:rsidR="00E72EAB" w:rsidRDefault="00E72EAB">
                          <w:pPr>
                            <w:spacing w:line="220" w:lineRule="exact"/>
                            <w:ind w:left="20" w:right="-33"/>
                            <w:rPr>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0CCC8" id="Text Box 1" o:spid="_x0000_s1028" type="#_x0000_t202" style="position:absolute;margin-left:71pt;margin-top:743.5pt;width:125.5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ZjyywEAAIEDAAAOAAAAZHJzL2Uyb0RvYy54bWysU9uO0zAQfUfiHyy/06RFXS1R0xWwWoS0&#13;&#10;XKRlP8B17MYi8ZgZt0n5esZO04XlDfFijT3j43POjDc3Y9+Jo0Fy4Gu5XJRSGK+hcX5fy8dvd6+u&#13;&#10;paCofKM68KaWJ0PyZvvyxWYIlVlBC11jUDCIp2oItWxjDFVRkG5Nr2gBwXhOWsBeRd7ivmhQDYze&#13;&#10;d8WqLK+KAbAJCNoQ8entlJTbjG+t0fGLtWSi6GrJ3GJeMa+7tBbbjar2qELr9JmG+gcWvXKeH71A&#13;&#10;3aqoxAHdX1C90wgENi409AVY67TJGljNsnym5qFVwWQtbA6Fi030/2D15+ND+Ioiju9g5AZmERTu&#13;&#10;QX8n9qYYAlXnmuQpVZSqd8MnaLib6hAh3xgt9kk+CxIMw06fLu6aMQqdsNdvXl+vOaU5t7xaL8ts&#13;&#10;f6Gq+XZAih8M9CIFtUTuXkZXx3uKiY2q5pL0mIc713W5g53/44AL00lmnwhP1OO4G4VrarlKbU9i&#13;&#10;dtCcWA7CNBc8xxy0gD+lGHgmakk/DgqNFN1Hz6anAZoDnIPdHCiv+WotoxRT+D5Og3YI6PYtI0/u&#13;&#10;enjLtlmXFT2xONPlPmeh55lMg/T7Plc9/ZztLwAAAP//AwBQSwMEFAAGAAgAAAAhABD350rjAAAA&#13;&#10;EgEAAA8AAABkcnMvZG93bnJldi54bWxMT8tuwjAQvFfqP1hbqbfiEEqhIQ6qQKiHigO0SBxN7MZR&#13;&#10;43Vkm2D+vsupvaxm9jE7Uy6T7digfWgdChiPMmAaa6dabAR8fW6e5sBClKhk51ALuOoAy+r+rpSF&#13;&#10;chfc6WEfG0YiGAopwMTYF5yH2mgrw8j1Gmn27byVkahvuPLyQuK243mWvXArW6QPRvZ6ZXT9sz9b&#13;&#10;AYdVv/lIRyO3w1S9r/PZ7urrJMTjQ1ovqLwtgEWd4t8F3DKQf6jI2MmdUQXWEX/OKVC8gfmMEK1M&#13;&#10;XicETtSajgnxquT/o1S/AAAA//8DAFBLAQItABQABgAIAAAAIQC2gziS/gAAAOEBAAATAAAAAAAA&#13;&#10;AAAAAAAAAAAAAABbQ29udGVudF9UeXBlc10ueG1sUEsBAi0AFAAGAAgAAAAhADj9If/WAAAAlAEA&#13;&#10;AAsAAAAAAAAAAAAAAAAALwEAAF9yZWxzLy5yZWxzUEsBAi0AFAAGAAgAAAAhABWFmPLLAQAAgQMA&#13;&#10;AA4AAAAAAAAAAAAAAAAALgIAAGRycy9lMm9Eb2MueG1sUEsBAi0AFAAGAAgAAAAhABD350rjAAAA&#13;&#10;EgEAAA8AAAAAAAAAAAAAAAAAJQQAAGRycy9kb3ducmV2LnhtbFBLBQYAAAAABAAEAPMAAAA1BQAA&#13;&#10;AAA=&#13;&#10;" filled="f" stroked="f">
              <v:path arrowok="t"/>
              <v:textbox inset="0,0,0,0">
                <w:txbxContent>
                  <w:p w14:paraId="5E8D12FB" w14:textId="77777777" w:rsidR="00555F6C" w:rsidRDefault="00E72EAB">
                    <w:pPr>
                      <w:spacing w:line="220" w:lineRule="exact"/>
                      <w:ind w:left="20" w:right="-33"/>
                      <w:rPr>
                        <w:sz w:val="22"/>
                        <w:szCs w:val="22"/>
                      </w:rPr>
                    </w:pPr>
                    <w:r>
                      <w:rPr>
                        <w:sz w:val="22"/>
                        <w:szCs w:val="22"/>
                      </w:rPr>
                      <w:t>Compiled by: Smn</w:t>
                    </w:r>
                  </w:p>
                  <w:p w14:paraId="651E019F" w14:textId="77777777" w:rsidR="00E72EAB" w:rsidRDefault="00E72EAB">
                    <w:pPr>
                      <w:spacing w:line="220" w:lineRule="exact"/>
                      <w:ind w:left="20" w:right="-33"/>
                      <w:rPr>
                        <w:sz w:val="22"/>
                        <w:szCs w:val="2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AA1A" w14:textId="77777777" w:rsidR="005A3E2C" w:rsidRDefault="005A3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55798" w14:textId="77777777" w:rsidR="0004251F" w:rsidRDefault="0004251F">
      <w:r>
        <w:separator/>
      </w:r>
    </w:p>
  </w:footnote>
  <w:footnote w:type="continuationSeparator" w:id="0">
    <w:p w14:paraId="133CDCF5" w14:textId="77777777" w:rsidR="0004251F" w:rsidRDefault="00042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07093" w14:textId="77777777" w:rsidR="005A3E2C" w:rsidRDefault="005A3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3495" w14:textId="600CDCA9" w:rsidR="00555F6C" w:rsidRDefault="005A3E2C">
    <w:pPr>
      <w:spacing w:line="200" w:lineRule="exact"/>
    </w:pPr>
    <w:r>
      <w:rPr>
        <w:noProof/>
      </w:rPr>
      <mc:AlternateContent>
        <mc:Choice Requires="wps">
          <w:drawing>
            <wp:anchor distT="0" distB="0" distL="114300" distR="114300" simplePos="0" relativeHeight="251655168" behindDoc="1" locked="0" layoutInCell="1" allowOverlap="1" wp14:anchorId="3ABDFAF1" wp14:editId="687A1A35">
              <wp:simplePos x="0" y="0"/>
              <wp:positionH relativeFrom="page">
                <wp:posOffset>1816100</wp:posOffset>
              </wp:positionH>
              <wp:positionV relativeFrom="page">
                <wp:posOffset>465455</wp:posOffset>
              </wp:positionV>
              <wp:extent cx="2467610" cy="189865"/>
              <wp:effectExtent l="0" t="0" r="8890" b="635"/>
              <wp:wrapNone/>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676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CF95C" w14:textId="275C9FA8" w:rsidR="00555F6C" w:rsidRDefault="00E72EAB">
                          <w:pPr>
                            <w:spacing w:line="280" w:lineRule="exact"/>
                            <w:ind w:left="20" w:right="-39"/>
                            <w:rPr>
                              <w:sz w:val="26"/>
                              <w:szCs w:val="26"/>
                            </w:rPr>
                          </w:pPr>
                          <w:r>
                            <w:rPr>
                              <w:b/>
                              <w:color w:val="FF0000"/>
                              <w:w w:val="99"/>
                              <w:sz w:val="26"/>
                              <w:szCs w:val="26"/>
                            </w:rPr>
                            <w:t>Project</w:t>
                          </w:r>
                          <w:r>
                            <w:rPr>
                              <w:b/>
                              <w:color w:val="FF0000"/>
                              <w:sz w:val="26"/>
                              <w:szCs w:val="26"/>
                            </w:rPr>
                            <w:t xml:space="preserve"> </w:t>
                          </w:r>
                          <w:r w:rsidR="00BF4000">
                            <w:rPr>
                              <w:b/>
                              <w:color w:val="FF0000"/>
                              <w:w w:val="99"/>
                              <w:sz w:val="26"/>
                              <w:szCs w:val="26"/>
                            </w:rPr>
                            <w:t>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DFAF1" id="_x0000_t202" coordsize="21600,21600" o:spt="202" path="m,l,21600r21600,l21600,xe">
              <v:stroke joinstyle="miter"/>
              <v:path gradientshapeok="t" o:connecttype="rect"/>
            </v:shapetype>
            <v:shape id="Text Box 5" o:spid="_x0000_s1026" type="#_x0000_t202" style="position:absolute;margin-left:143pt;margin-top:36.65pt;width:194.3pt;height:1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1Y9xgEAAHoDAAAOAAAAZHJzL2Uyb0RvYy54bWysU9uO0zAQfUfiHyy/07QVlBI1XQGrRUjL&#13;&#10;RVr4AMexG4vEY2bcJuXrGTtNl8sb4sWazIyPzzkz2d2MfSdOBsmBr+RqsZTCeA2N84dKfv1y92wr&#13;&#10;BUXlG9WBN5U8G5I3+6dPdkMozRpa6BqDgkE8lUOoZBtjKIuCdGt6RQsIxnPRAvYq8iceigbVwOh9&#13;&#10;V6yXy00xADYBQRsizt5ORbnP+NYaHT9ZSyaKrpLMLeYT81mns9jvVHlAFVqnLzTUP7DolfP86BXq&#13;&#10;VkUljuj+guqdRiCwcaGhL8Bap03WwGpWyz/UPLQqmKyFzaFwtYn+H6z+eHoIn1HE8Q2MPMAsgsI9&#13;&#10;6G/E3hRDoPLSkzylklJ3PXyAhqepjhHyjdFin+SzIMEw7PT56q4Zo9CcXD/fvNysuKS5ttq+2m5e&#13;&#10;JPsLVc63A1J8Z6AXKagk8vQyujrdU5xa55b0mIc713V5gp3/LcGYKZPZJ8IT9TjWI3cnFTU0Z9aB&#13;&#10;MC0ELzAHLeAPKQZehkrS96NCI0X33rPbaXPmAOegngPlNV+tZJRiCt/GacOOAd2hZeTJVg+v2S/r&#13;&#10;spRHFheePOBsxmUZ0wb9+p27Hn+Z/U8AAAD//wMAUEsDBBQABgAIAAAAIQALX2Tn5QAAAA8BAAAP&#13;&#10;AAAAZHJzL2Rvd25yZXYueG1sTI/BTsMwEETvSPyDtUjcqEMCSZXGqVCrigPi0AISRzc2cUS8jmw3&#13;&#10;df+e5QSXlVY7MzuvWSc7sln7MDgUcL/IgGnsnBqwF/D+trtbAgtRopKjQy3gogOs2+urRtbKnXGv&#13;&#10;50PsGYVgqKUAE+NUcx46o60MCzdppNuX81ZGWn3PlZdnCrcjz7Os5FYOSB+MnPTG6O77cLICPjbT&#13;&#10;7iV9Gvk6P6rnbV7tL75LQtzepO2KxtMKWNQp/jngl4H6Q0vFju6EKrBRQL4sCSgKqIoCGAnK6qEE&#13;&#10;diRlVuTA24b/52h/AAAA//8DAFBLAQItABQABgAIAAAAIQC2gziS/gAAAOEBAAATAAAAAAAAAAAA&#13;&#10;AAAAAAAAAABbQ29udGVudF9UeXBlc10ueG1sUEsBAi0AFAAGAAgAAAAhADj9If/WAAAAlAEAAAsA&#13;&#10;AAAAAAAAAAAAAAAALwEAAF9yZWxzLy5yZWxzUEsBAi0AFAAGAAgAAAAhAPRDVj3GAQAAegMAAA4A&#13;&#10;AAAAAAAAAAAAAAAALgIAAGRycy9lMm9Eb2MueG1sUEsBAi0AFAAGAAgAAAAhAAtfZOflAAAADwEA&#13;&#10;AA8AAAAAAAAAAAAAAAAAIAQAAGRycy9kb3ducmV2LnhtbFBLBQYAAAAABAAEAPMAAAAyBQAAAAA=&#13;&#10;" filled="f" stroked="f">
              <v:path arrowok="t"/>
              <v:textbox inset="0,0,0,0">
                <w:txbxContent>
                  <w:p w14:paraId="4B6CF95C" w14:textId="275C9FA8" w:rsidR="00555F6C" w:rsidRDefault="00E72EAB">
                    <w:pPr>
                      <w:spacing w:line="280" w:lineRule="exact"/>
                      <w:ind w:left="20" w:right="-39"/>
                      <w:rPr>
                        <w:sz w:val="26"/>
                        <w:szCs w:val="26"/>
                      </w:rPr>
                    </w:pPr>
                    <w:r>
                      <w:rPr>
                        <w:b/>
                        <w:color w:val="FF0000"/>
                        <w:w w:val="99"/>
                        <w:sz w:val="26"/>
                        <w:szCs w:val="26"/>
                      </w:rPr>
                      <w:t>Project</w:t>
                    </w:r>
                    <w:r>
                      <w:rPr>
                        <w:b/>
                        <w:color w:val="FF0000"/>
                        <w:sz w:val="26"/>
                        <w:szCs w:val="26"/>
                      </w:rPr>
                      <w:t xml:space="preserve"> </w:t>
                    </w:r>
                    <w:r w:rsidR="00BF4000">
                      <w:rPr>
                        <w:b/>
                        <w:color w:val="FF0000"/>
                        <w:w w:val="99"/>
                        <w:sz w:val="26"/>
                        <w:szCs w:val="26"/>
                      </w:rPr>
                      <w:t>Analysis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97DD1" w14:textId="77777777" w:rsidR="005A3E2C" w:rsidRDefault="005A3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80B9E"/>
    <w:multiLevelType w:val="multilevel"/>
    <w:tmpl w:val="C4E2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C5927"/>
    <w:multiLevelType w:val="multilevel"/>
    <w:tmpl w:val="019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65EB9"/>
    <w:multiLevelType w:val="multilevel"/>
    <w:tmpl w:val="38DCD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F3F0F"/>
    <w:multiLevelType w:val="multilevel"/>
    <w:tmpl w:val="BFD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427B7"/>
    <w:multiLevelType w:val="multilevel"/>
    <w:tmpl w:val="ADE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93014"/>
    <w:multiLevelType w:val="multilevel"/>
    <w:tmpl w:val="3EC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76AEF"/>
    <w:multiLevelType w:val="multilevel"/>
    <w:tmpl w:val="28D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240B5"/>
    <w:multiLevelType w:val="multilevel"/>
    <w:tmpl w:val="2F1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67FF4"/>
    <w:multiLevelType w:val="multilevel"/>
    <w:tmpl w:val="2B1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168C1"/>
    <w:multiLevelType w:val="multilevel"/>
    <w:tmpl w:val="121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D1933"/>
    <w:multiLevelType w:val="multilevel"/>
    <w:tmpl w:val="F8B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F2B97"/>
    <w:multiLevelType w:val="multilevel"/>
    <w:tmpl w:val="EE3E70A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4CAD53D8"/>
    <w:multiLevelType w:val="multilevel"/>
    <w:tmpl w:val="77A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A2641"/>
    <w:multiLevelType w:val="multilevel"/>
    <w:tmpl w:val="7DE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32217"/>
    <w:multiLevelType w:val="multilevel"/>
    <w:tmpl w:val="0F9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27E32"/>
    <w:multiLevelType w:val="multilevel"/>
    <w:tmpl w:val="3B8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14DA4"/>
    <w:multiLevelType w:val="multilevel"/>
    <w:tmpl w:val="97E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8291F"/>
    <w:multiLevelType w:val="multilevel"/>
    <w:tmpl w:val="733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F514B"/>
    <w:multiLevelType w:val="multilevel"/>
    <w:tmpl w:val="02E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259651">
    <w:abstractNumId w:val="11"/>
  </w:num>
  <w:num w:numId="2" w16cid:durableId="775952583">
    <w:abstractNumId w:val="7"/>
  </w:num>
  <w:num w:numId="3" w16cid:durableId="776104240">
    <w:abstractNumId w:val="14"/>
  </w:num>
  <w:num w:numId="4" w16cid:durableId="348483714">
    <w:abstractNumId w:val="2"/>
  </w:num>
  <w:num w:numId="5" w16cid:durableId="1831018549">
    <w:abstractNumId w:val="5"/>
  </w:num>
  <w:num w:numId="6" w16cid:durableId="1542548651">
    <w:abstractNumId w:val="17"/>
  </w:num>
  <w:num w:numId="7" w16cid:durableId="451830780">
    <w:abstractNumId w:val="3"/>
  </w:num>
  <w:num w:numId="8" w16cid:durableId="2144686084">
    <w:abstractNumId w:val="6"/>
  </w:num>
  <w:num w:numId="9" w16cid:durableId="1657954762">
    <w:abstractNumId w:val="18"/>
  </w:num>
  <w:num w:numId="10" w16cid:durableId="1010835787">
    <w:abstractNumId w:val="1"/>
  </w:num>
  <w:num w:numId="11" w16cid:durableId="1695836787">
    <w:abstractNumId w:val="0"/>
  </w:num>
  <w:num w:numId="12" w16cid:durableId="431050439">
    <w:abstractNumId w:val="12"/>
  </w:num>
  <w:num w:numId="13" w16cid:durableId="19547526">
    <w:abstractNumId w:val="15"/>
  </w:num>
  <w:num w:numId="14" w16cid:durableId="1672442617">
    <w:abstractNumId w:val="4"/>
  </w:num>
  <w:num w:numId="15" w16cid:durableId="208149962">
    <w:abstractNumId w:val="9"/>
  </w:num>
  <w:num w:numId="16" w16cid:durableId="2146459057">
    <w:abstractNumId w:val="10"/>
  </w:num>
  <w:num w:numId="17" w16cid:durableId="253823894">
    <w:abstractNumId w:val="16"/>
  </w:num>
  <w:num w:numId="18" w16cid:durableId="407381978">
    <w:abstractNumId w:val="8"/>
  </w:num>
  <w:num w:numId="19" w16cid:durableId="21292736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F6C"/>
    <w:rsid w:val="0004251F"/>
    <w:rsid w:val="00135B38"/>
    <w:rsid w:val="00142F42"/>
    <w:rsid w:val="00253481"/>
    <w:rsid w:val="00452BCA"/>
    <w:rsid w:val="00522278"/>
    <w:rsid w:val="00555F6C"/>
    <w:rsid w:val="00566DB8"/>
    <w:rsid w:val="005A3E2C"/>
    <w:rsid w:val="005C48DE"/>
    <w:rsid w:val="00792F18"/>
    <w:rsid w:val="00AD009A"/>
    <w:rsid w:val="00AF1A14"/>
    <w:rsid w:val="00B04340"/>
    <w:rsid w:val="00B70F4C"/>
    <w:rsid w:val="00BA064B"/>
    <w:rsid w:val="00BF4000"/>
    <w:rsid w:val="00DF08F8"/>
    <w:rsid w:val="00E11A49"/>
    <w:rsid w:val="00E72EAB"/>
    <w:rsid w:val="00F925AB"/>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3498D"/>
  <w15:docId w15:val="{88D3BD92-E068-6742-B18B-D4CAF692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E72EAB"/>
    <w:pPr>
      <w:tabs>
        <w:tab w:val="center" w:pos="4320"/>
        <w:tab w:val="right" w:pos="8640"/>
      </w:tabs>
    </w:pPr>
  </w:style>
  <w:style w:type="character" w:customStyle="1" w:styleId="HeaderChar">
    <w:name w:val="Header Char"/>
    <w:basedOn w:val="DefaultParagraphFont"/>
    <w:link w:val="Header"/>
    <w:uiPriority w:val="99"/>
    <w:rsid w:val="00E72EAB"/>
  </w:style>
  <w:style w:type="paragraph" w:styleId="Footer">
    <w:name w:val="footer"/>
    <w:basedOn w:val="Normal"/>
    <w:link w:val="FooterChar"/>
    <w:uiPriority w:val="99"/>
    <w:unhideWhenUsed/>
    <w:rsid w:val="00E72EAB"/>
    <w:pPr>
      <w:tabs>
        <w:tab w:val="center" w:pos="4320"/>
        <w:tab w:val="right" w:pos="8640"/>
      </w:tabs>
    </w:pPr>
  </w:style>
  <w:style w:type="character" w:customStyle="1" w:styleId="FooterChar">
    <w:name w:val="Footer Char"/>
    <w:basedOn w:val="DefaultParagraphFont"/>
    <w:link w:val="Footer"/>
    <w:uiPriority w:val="99"/>
    <w:rsid w:val="00E72EAB"/>
  </w:style>
  <w:style w:type="paragraph" w:styleId="NormalWeb">
    <w:name w:val="Normal (Web)"/>
    <w:basedOn w:val="Normal"/>
    <w:uiPriority w:val="99"/>
    <w:semiHidden/>
    <w:unhideWhenUsed/>
    <w:rsid w:val="00AD009A"/>
    <w:pPr>
      <w:spacing w:before="100" w:beforeAutospacing="1" w:after="100" w:afterAutospacing="1"/>
    </w:pPr>
    <w:rPr>
      <w:sz w:val="24"/>
      <w:szCs w:val="24"/>
      <w:lang w:bidi="ne-NP"/>
    </w:rPr>
  </w:style>
  <w:style w:type="character" w:styleId="Strong">
    <w:name w:val="Strong"/>
    <w:basedOn w:val="DefaultParagraphFont"/>
    <w:uiPriority w:val="22"/>
    <w:qFormat/>
    <w:rsid w:val="00B70F4C"/>
    <w:rPr>
      <w:b/>
      <w:bCs/>
    </w:rPr>
  </w:style>
  <w:style w:type="character" w:customStyle="1" w:styleId="katex-mathml">
    <w:name w:val="katex-mathml"/>
    <w:basedOn w:val="DefaultParagraphFont"/>
    <w:rsid w:val="00B70F4C"/>
  </w:style>
  <w:style w:type="character" w:customStyle="1" w:styleId="mord">
    <w:name w:val="mord"/>
    <w:basedOn w:val="DefaultParagraphFont"/>
    <w:rsid w:val="00B70F4C"/>
  </w:style>
  <w:style w:type="character" w:customStyle="1" w:styleId="mrel">
    <w:name w:val="mrel"/>
    <w:basedOn w:val="DefaultParagraphFont"/>
    <w:rsid w:val="00B70F4C"/>
  </w:style>
  <w:style w:type="character" w:customStyle="1" w:styleId="mbin">
    <w:name w:val="mbin"/>
    <w:basedOn w:val="DefaultParagraphFont"/>
    <w:rsid w:val="00B70F4C"/>
  </w:style>
  <w:style w:type="character" w:customStyle="1" w:styleId="mopen">
    <w:name w:val="mopen"/>
    <w:basedOn w:val="DefaultParagraphFont"/>
    <w:rsid w:val="00B70F4C"/>
  </w:style>
  <w:style w:type="character" w:customStyle="1" w:styleId="mclose">
    <w:name w:val="mclose"/>
    <w:basedOn w:val="DefaultParagraphFont"/>
    <w:rsid w:val="00B70F4C"/>
  </w:style>
  <w:style w:type="character" w:customStyle="1" w:styleId="vlist-s">
    <w:name w:val="vlist-s"/>
    <w:basedOn w:val="DefaultParagraphFont"/>
    <w:rsid w:val="00B70F4C"/>
  </w:style>
  <w:style w:type="character" w:customStyle="1" w:styleId="mpunct">
    <w:name w:val="mpunct"/>
    <w:basedOn w:val="DefaultParagraphFont"/>
    <w:rsid w:val="00B70F4C"/>
  </w:style>
  <w:style w:type="paragraph" w:styleId="ListParagraph">
    <w:name w:val="List Paragraph"/>
    <w:basedOn w:val="Normal"/>
    <w:uiPriority w:val="34"/>
    <w:qFormat/>
    <w:rsid w:val="00B70F4C"/>
    <w:pPr>
      <w:ind w:left="720"/>
      <w:contextualSpacing/>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658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7508</Words>
  <Characters>42802</Characters>
  <Application>Microsoft Office Word</Application>
  <DocSecurity>0</DocSecurity>
  <Lines>356</Lines>
  <Paragraphs>100</Paragraphs>
  <ScaleCrop>false</ScaleCrop>
  <Company/>
  <LinksUpToDate>false</LinksUpToDate>
  <CharactersWithSpaces>50210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2026-03-13T01:39:00Z</dcterms:created>
  <dcterms:modified xsi:type="dcterms:W3CDTF">2026-03-13T01:39:00Z</dcterms:modified>
</cp:coreProperties>
</file>