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FD33" w14:textId="1DDF1D76" w:rsidR="00D8540A" w:rsidRPr="0082580E" w:rsidRDefault="00000000" w:rsidP="0082580E">
      <w:pPr>
        <w:spacing w:line="360" w:lineRule="auto"/>
        <w:jc w:val="center"/>
        <w:rPr>
          <w:rFonts w:ascii="Times New Roman" w:hAnsi="Times New Roman" w:cs="Times New Roman"/>
          <w:b/>
          <w:bCs/>
          <w:sz w:val="34"/>
          <w:szCs w:val="34"/>
        </w:rPr>
      </w:pPr>
      <w:r w:rsidRPr="0082580E">
        <w:rPr>
          <w:rFonts w:ascii="Times New Roman" w:hAnsi="Times New Roman" w:cs="Times New Roman"/>
          <w:b/>
          <w:bCs/>
          <w:sz w:val="34"/>
          <w:szCs w:val="34"/>
        </w:rPr>
        <w:t>SIMATS ENGINEERING</w:t>
      </w:r>
    </w:p>
    <w:p w14:paraId="2848698B" w14:textId="77777777" w:rsidR="00D8540A" w:rsidRPr="0082580E" w:rsidRDefault="00000000" w:rsidP="0082580E">
      <w:pPr>
        <w:spacing w:line="360" w:lineRule="auto"/>
        <w:jc w:val="center"/>
        <w:rPr>
          <w:rFonts w:ascii="Times New Roman" w:hAnsi="Times New Roman" w:cs="Times New Roman"/>
          <w:b/>
          <w:bCs/>
          <w:sz w:val="28"/>
          <w:szCs w:val="28"/>
        </w:rPr>
      </w:pPr>
      <w:r w:rsidRPr="0082580E">
        <w:rPr>
          <w:rFonts w:ascii="Times New Roman" w:hAnsi="Times New Roman" w:cs="Times New Roman"/>
          <w:b/>
          <w:bCs/>
          <w:sz w:val="28"/>
          <w:szCs w:val="28"/>
        </w:rPr>
        <w:t>ASSESSMENT TOOL 1: Constraint-Based Problem Solving</w:t>
      </w:r>
    </w:p>
    <w:p w14:paraId="7D05AF11" w14:textId="77777777" w:rsidR="00D8540A" w:rsidRPr="0082580E" w:rsidRDefault="00D8540A" w:rsidP="0082580E">
      <w:pPr>
        <w:spacing w:line="360" w:lineRule="auto"/>
        <w:jc w:val="both"/>
        <w:rPr>
          <w:rFonts w:ascii="Times New Roman" w:hAnsi="Times New Roman" w:cs="Times New Roman"/>
          <w:b/>
          <w:bCs/>
          <w:sz w:val="34"/>
          <w:szCs w:val="34"/>
        </w:rPr>
      </w:pPr>
    </w:p>
    <w:p w14:paraId="04ED0116" w14:textId="77777777" w:rsidR="00715ADF"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COURSE NAME: COMPUTER VISION</w:t>
      </w:r>
      <w:r w:rsidRPr="0082580E">
        <w:rPr>
          <w:rFonts w:ascii="Times New Roman" w:hAnsi="Times New Roman" w:cs="Times New Roman"/>
          <w:b/>
          <w:bCs/>
          <w:sz w:val="24"/>
          <w:szCs w:val="24"/>
        </w:rPr>
        <w:tab/>
      </w:r>
      <w:r w:rsidR="00715ADF" w:rsidRPr="0082580E">
        <w:rPr>
          <w:rFonts w:ascii="Times New Roman" w:hAnsi="Times New Roman" w:cs="Times New Roman"/>
          <w:b/>
          <w:bCs/>
          <w:sz w:val="24"/>
          <w:szCs w:val="24"/>
        </w:rPr>
        <w:t xml:space="preserve">WITH OPENCV </w:t>
      </w:r>
    </w:p>
    <w:p w14:paraId="5E1A1A82" w14:textId="4C2C7278"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COURSE CODE:</w:t>
      </w:r>
      <w:r w:rsidR="00715ADF" w:rsidRPr="0082580E">
        <w:rPr>
          <w:rFonts w:ascii="Times New Roman" w:hAnsi="Times New Roman" w:cs="Times New Roman"/>
          <w:b/>
          <w:bCs/>
          <w:sz w:val="24"/>
          <w:szCs w:val="24"/>
        </w:rPr>
        <w:t xml:space="preserve"> DSA02</w:t>
      </w:r>
      <w:r w:rsidRPr="0082580E">
        <w:rPr>
          <w:rFonts w:ascii="Times New Roman" w:hAnsi="Times New Roman" w:cs="Times New Roman"/>
          <w:b/>
          <w:bCs/>
          <w:sz w:val="24"/>
          <w:szCs w:val="24"/>
        </w:rPr>
        <w:tab/>
      </w:r>
      <w:r w:rsidRPr="0082580E">
        <w:rPr>
          <w:rFonts w:ascii="Times New Roman" w:hAnsi="Times New Roman" w:cs="Times New Roman"/>
          <w:b/>
          <w:bCs/>
          <w:sz w:val="24"/>
          <w:szCs w:val="24"/>
        </w:rPr>
        <w:tab/>
      </w:r>
      <w:r w:rsidRPr="0082580E">
        <w:rPr>
          <w:rFonts w:ascii="Times New Roman" w:hAnsi="Times New Roman" w:cs="Times New Roman"/>
          <w:b/>
          <w:bCs/>
          <w:sz w:val="24"/>
          <w:szCs w:val="24"/>
        </w:rPr>
        <w:tab/>
      </w:r>
      <w:r w:rsidRPr="0082580E">
        <w:rPr>
          <w:rFonts w:ascii="Times New Roman" w:hAnsi="Times New Roman" w:cs="Times New Roman"/>
          <w:b/>
          <w:bCs/>
          <w:sz w:val="24"/>
          <w:szCs w:val="24"/>
        </w:rPr>
        <w:tab/>
      </w:r>
    </w:p>
    <w:p w14:paraId="2A77C678" w14:textId="77777777" w:rsidR="00D8540A" w:rsidRPr="0082580E" w:rsidRDefault="00D8540A" w:rsidP="0082580E">
      <w:pPr>
        <w:spacing w:line="360" w:lineRule="auto"/>
        <w:jc w:val="both"/>
        <w:rPr>
          <w:rFonts w:ascii="Times New Roman" w:hAnsi="Times New Roman" w:cs="Times New Roman"/>
          <w:b/>
          <w:bCs/>
          <w:sz w:val="24"/>
          <w:szCs w:val="24"/>
        </w:rPr>
      </w:pPr>
    </w:p>
    <w:p w14:paraId="5005A9E2"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COURSE OUTCOME COVERED</w:t>
      </w:r>
    </w:p>
    <w:p w14:paraId="0453171A" w14:textId="77777777" w:rsidR="00D8540A" w:rsidRPr="0082580E" w:rsidRDefault="00D8540A" w:rsidP="0082580E">
      <w:pPr>
        <w:spacing w:line="360" w:lineRule="auto"/>
        <w:jc w:val="both"/>
        <w:rPr>
          <w:rFonts w:ascii="Times New Roman" w:hAnsi="Times New Roman" w:cs="Times New Roman"/>
          <w:b/>
          <w:bCs/>
          <w:sz w:val="24"/>
          <w:szCs w:val="24"/>
        </w:rPr>
      </w:pPr>
    </w:p>
    <w:p w14:paraId="02A9E550" w14:textId="7F42981B" w:rsidR="00D8540A" w:rsidRPr="0082580E" w:rsidRDefault="00000000" w:rsidP="0082580E">
      <w:pPr>
        <w:spacing w:line="360" w:lineRule="auto"/>
        <w:jc w:val="both"/>
        <w:rPr>
          <w:rFonts w:ascii="Times New Roman" w:hAnsi="Times New Roman" w:cs="Times New Roman"/>
          <w:sz w:val="24"/>
          <w:szCs w:val="24"/>
        </w:rPr>
      </w:pPr>
      <w:r w:rsidRPr="0082580E">
        <w:rPr>
          <w:rFonts w:ascii="Times New Roman" w:hAnsi="Times New Roman" w:cs="Times New Roman"/>
          <w:b/>
          <w:bCs/>
          <w:sz w:val="24"/>
          <w:szCs w:val="24"/>
        </w:rPr>
        <w:t xml:space="preserve">CO5: </w:t>
      </w:r>
      <w:r w:rsidR="00FC0C46" w:rsidRPr="0082580E">
        <w:rPr>
          <w:rFonts w:ascii="Times New Roman" w:eastAsia="Times New Roman" w:hAnsi="Times New Roman" w:cs="Times New Roman"/>
          <w:i/>
          <w:iCs/>
          <w:color w:val="000000"/>
          <w:sz w:val="28"/>
          <w:szCs w:val="28"/>
        </w:rPr>
        <w:t>Understand video processing - motion computation - 3D vision - geometry</w:t>
      </w:r>
      <w:r w:rsidRPr="0082580E">
        <w:rPr>
          <w:rFonts w:ascii="Times New Roman" w:hAnsi="Times New Roman" w:cs="Times New Roman"/>
          <w:i/>
          <w:iCs/>
          <w:sz w:val="24"/>
          <w:szCs w:val="24"/>
        </w:rPr>
        <w:t xml:space="preserve">. </w:t>
      </w:r>
      <w:r w:rsidRPr="0082580E">
        <w:rPr>
          <w:rFonts w:ascii="Times New Roman" w:hAnsi="Times New Roman" w:cs="Times New Roman"/>
          <w:sz w:val="24"/>
          <w:szCs w:val="24"/>
        </w:rPr>
        <w:t>(BTL 6)</w:t>
      </w:r>
    </w:p>
    <w:p w14:paraId="4ACEEFA0" w14:textId="77777777" w:rsidR="00D8540A" w:rsidRPr="0082580E" w:rsidRDefault="00D8540A" w:rsidP="0082580E">
      <w:pPr>
        <w:spacing w:line="360" w:lineRule="auto"/>
        <w:jc w:val="both"/>
        <w:rPr>
          <w:rFonts w:ascii="Times New Roman" w:hAnsi="Times New Roman" w:cs="Times New Roman"/>
          <w:sz w:val="24"/>
          <w:szCs w:val="24"/>
        </w:rPr>
      </w:pPr>
    </w:p>
    <w:p w14:paraId="7FCBA47D" w14:textId="77777777" w:rsidR="00D8540A" w:rsidRPr="0082580E" w:rsidRDefault="00000000" w:rsidP="0082580E">
      <w:pPr>
        <w:spacing w:line="360" w:lineRule="auto"/>
        <w:jc w:val="both"/>
        <w:rPr>
          <w:rFonts w:ascii="Times New Roman" w:hAnsi="Times New Roman" w:cs="Times New Roman"/>
          <w:sz w:val="24"/>
          <w:szCs w:val="24"/>
        </w:rPr>
      </w:pPr>
      <w:r w:rsidRPr="0082580E">
        <w:rPr>
          <w:rFonts w:ascii="Times New Roman" w:hAnsi="Times New Roman" w:cs="Times New Roman"/>
          <w:sz w:val="24"/>
          <w:szCs w:val="24"/>
        </w:rPr>
        <w:t>Assessment Tool Weightage: 40%</w:t>
      </w:r>
    </w:p>
    <w:p w14:paraId="42725EAC" w14:textId="77777777" w:rsidR="00D8540A" w:rsidRPr="0082580E" w:rsidRDefault="00D8540A" w:rsidP="0082580E">
      <w:pPr>
        <w:spacing w:line="360" w:lineRule="auto"/>
        <w:jc w:val="both"/>
        <w:rPr>
          <w:rFonts w:ascii="Times New Roman" w:hAnsi="Times New Roman" w:cs="Times New Roman"/>
          <w:sz w:val="24"/>
          <w:szCs w:val="24"/>
        </w:rPr>
      </w:pPr>
    </w:p>
    <w:p w14:paraId="38A6D1B7" w14:textId="77777777" w:rsidR="00D8540A" w:rsidRPr="0082580E" w:rsidRDefault="00000000" w:rsidP="0082580E">
      <w:pPr>
        <w:spacing w:line="360" w:lineRule="auto"/>
        <w:jc w:val="both"/>
        <w:rPr>
          <w:rFonts w:ascii="Times New Roman" w:hAnsi="Times New Roman" w:cs="Times New Roman"/>
          <w:sz w:val="24"/>
          <w:szCs w:val="24"/>
        </w:rPr>
      </w:pPr>
      <w:r w:rsidRPr="0082580E">
        <w:rPr>
          <w:rFonts w:ascii="Times New Roman" w:hAnsi="Times New Roman" w:cs="Times New Roman"/>
          <w:b/>
          <w:bCs/>
          <w:sz w:val="24"/>
          <w:szCs w:val="24"/>
        </w:rPr>
        <w:t xml:space="preserve">Constraint-Based Problem Solving: </w:t>
      </w:r>
      <w:proofErr w:type="spellStart"/>
      <w:r w:rsidRPr="0082580E">
        <w:rPr>
          <w:rFonts w:ascii="Times New Roman" w:hAnsi="Times New Roman" w:cs="Times New Roman"/>
          <w:sz w:val="24"/>
          <w:szCs w:val="24"/>
        </w:rPr>
        <w:t>Analyze</w:t>
      </w:r>
      <w:proofErr w:type="spellEnd"/>
      <w:r w:rsidRPr="0082580E">
        <w:rPr>
          <w:rFonts w:ascii="Times New Roman" w:hAnsi="Times New Roman" w:cs="Times New Roman"/>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7ADCF46C" w14:textId="77777777" w:rsidR="0082580E" w:rsidRPr="0082580E" w:rsidRDefault="0082580E" w:rsidP="0082580E">
      <w:pPr>
        <w:spacing w:line="360" w:lineRule="auto"/>
        <w:jc w:val="both"/>
        <w:rPr>
          <w:rFonts w:ascii="Times New Roman" w:hAnsi="Times New Roman" w:cs="Times New Roman"/>
          <w:sz w:val="24"/>
          <w:szCs w:val="24"/>
        </w:rPr>
      </w:pPr>
    </w:p>
    <w:p w14:paraId="45DBA576"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1. Real-Time Face Recognition System (Edge Deployment)</w:t>
      </w:r>
    </w:p>
    <w:p w14:paraId="166769F9"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Problem Understanding</w:t>
      </w:r>
    </w:p>
    <w:p w14:paraId="1859419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objective is to design a real-time face recognition system for low-power edge devices such as Raspberry Pi. The system should capture live video, detect faces, recognize them against a predefined dataset, and display the recognized identity. Since the device has limited CPU, memory, and processing power, the system must be optimized for real-time operation.</w:t>
      </w:r>
    </w:p>
    <w:p w14:paraId="3335DFF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major constraints are:</w:t>
      </w:r>
    </w:p>
    <w:p w14:paraId="34DD398E" w14:textId="77777777" w:rsidR="0082580E" w:rsidRPr="0082580E" w:rsidRDefault="0082580E" w:rsidP="0082580E">
      <w:pPr>
        <w:numPr>
          <w:ilvl w:val="0"/>
          <w:numId w:val="16"/>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The system should process live video with low latency. </w:t>
      </w:r>
    </w:p>
    <w:p w14:paraId="25F5D2FB" w14:textId="77777777" w:rsidR="0082580E" w:rsidRPr="0082580E" w:rsidRDefault="0082580E" w:rsidP="0082580E">
      <w:pPr>
        <w:numPr>
          <w:ilvl w:val="0"/>
          <w:numId w:val="16"/>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It should work under different lighting conditions. </w:t>
      </w:r>
    </w:p>
    <w:p w14:paraId="62ABAB37" w14:textId="77777777" w:rsidR="0082580E" w:rsidRPr="0082580E" w:rsidRDefault="0082580E" w:rsidP="0082580E">
      <w:pPr>
        <w:numPr>
          <w:ilvl w:val="0"/>
          <w:numId w:val="16"/>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CPU and memory usage must be minimized. </w:t>
      </w:r>
    </w:p>
    <w:p w14:paraId="6ED45A7C" w14:textId="77777777" w:rsidR="0082580E" w:rsidRPr="0082580E" w:rsidRDefault="0082580E" w:rsidP="0082580E">
      <w:pPr>
        <w:numPr>
          <w:ilvl w:val="0"/>
          <w:numId w:val="16"/>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Only registered faces from the predefined dataset should be recognized. </w:t>
      </w:r>
    </w:p>
    <w:p w14:paraId="63A02A66" w14:textId="77777777" w:rsidR="0082580E" w:rsidRPr="0082580E" w:rsidRDefault="0082580E" w:rsidP="0082580E">
      <w:pPr>
        <w:numPr>
          <w:ilvl w:val="0"/>
          <w:numId w:val="16"/>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False recognition should be minimized. </w:t>
      </w:r>
    </w:p>
    <w:p w14:paraId="4ACFD7E7" w14:textId="77777777" w:rsidR="0082580E" w:rsidRDefault="0082580E" w:rsidP="0082580E">
      <w:pPr>
        <w:spacing w:line="360" w:lineRule="auto"/>
        <w:jc w:val="both"/>
        <w:rPr>
          <w:rFonts w:ascii="Times New Roman" w:hAnsi="Times New Roman" w:cs="Times New Roman"/>
          <w:b/>
          <w:bCs/>
          <w:sz w:val="24"/>
          <w:szCs w:val="24"/>
          <w:lang w:val="en-US"/>
        </w:rPr>
      </w:pPr>
    </w:p>
    <w:p w14:paraId="1FDA4431" w14:textId="77777777" w:rsidR="0082580E" w:rsidRDefault="0082580E" w:rsidP="0082580E">
      <w:pPr>
        <w:spacing w:line="360" w:lineRule="auto"/>
        <w:jc w:val="both"/>
        <w:rPr>
          <w:rFonts w:ascii="Times New Roman" w:hAnsi="Times New Roman" w:cs="Times New Roman"/>
          <w:b/>
          <w:bCs/>
          <w:sz w:val="24"/>
          <w:szCs w:val="24"/>
          <w:lang w:val="en-US"/>
        </w:rPr>
      </w:pPr>
    </w:p>
    <w:p w14:paraId="128785DE" w14:textId="229A988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lastRenderedPageBreak/>
        <w:t>Proposed OpenCV Pipeline</w:t>
      </w:r>
    </w:p>
    <w:p w14:paraId="74273DF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Camera Input → Frame Resizing → Preprocessing → Face Detection → Face Alignment → Feature Extraction → Face Recognition → Result Display</w:t>
      </w:r>
    </w:p>
    <w:p w14:paraId="2080D592"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1. Image Acquisition</w:t>
      </w:r>
    </w:p>
    <w:p w14:paraId="098DF55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The live video is captured using a webcam or Raspberry Pi camera through OpenCV's </w:t>
      </w:r>
      <w:proofErr w:type="spellStart"/>
      <w:proofErr w:type="gramStart"/>
      <w:r w:rsidRPr="0082580E">
        <w:rPr>
          <w:rFonts w:ascii="Times New Roman" w:hAnsi="Times New Roman" w:cs="Times New Roman"/>
          <w:sz w:val="24"/>
          <w:szCs w:val="24"/>
          <w:lang w:val="en-US"/>
        </w:rPr>
        <w:t>VideoCapture</w:t>
      </w:r>
      <w:proofErr w:type="spellEnd"/>
      <w:r w:rsidRPr="0082580E">
        <w:rPr>
          <w:rFonts w:ascii="Times New Roman" w:hAnsi="Times New Roman" w:cs="Times New Roman"/>
          <w:sz w:val="24"/>
          <w:szCs w:val="24"/>
          <w:lang w:val="en-US"/>
        </w:rPr>
        <w:t>(</w:t>
      </w:r>
      <w:proofErr w:type="gramEnd"/>
      <w:r w:rsidRPr="0082580E">
        <w:rPr>
          <w:rFonts w:ascii="Times New Roman" w:hAnsi="Times New Roman" w:cs="Times New Roman"/>
          <w:sz w:val="24"/>
          <w:szCs w:val="24"/>
          <w:lang w:val="en-US"/>
        </w:rPr>
        <w:t>) function.</w:t>
      </w:r>
    </w:p>
    <w:p w14:paraId="260ADAE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cap = cv2.VideoCapture(0)</w:t>
      </w:r>
    </w:p>
    <w:p w14:paraId="097BF1B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Each frame is continuously captured and processed.</w:t>
      </w:r>
    </w:p>
    <w:p w14:paraId="72F586C5"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2. Preprocessing</w:t>
      </w:r>
    </w:p>
    <w:p w14:paraId="50402CB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captured frame is resized to a smaller resolution, such as 640 × 480, to reduce CPU usage. The frame can then be converted to grayscale.</w:t>
      </w:r>
    </w:p>
    <w:p w14:paraId="4900AA78"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gray = cv2.cvtColor(frame, cv2.COLOR_BGR2GRAY)</w:t>
      </w:r>
    </w:p>
    <w:p w14:paraId="3998A1B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Histogram equalization or CLAHE can be applied to improve visibility under different lighting conditions.</w:t>
      </w:r>
    </w:p>
    <w:p w14:paraId="2F801D48"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clahe</w:t>
      </w:r>
      <w:proofErr w:type="spellEnd"/>
      <w:r w:rsidRPr="0082580E">
        <w:rPr>
          <w:rFonts w:ascii="Times New Roman" w:hAnsi="Times New Roman" w:cs="Times New Roman"/>
          <w:sz w:val="24"/>
          <w:szCs w:val="24"/>
          <w:lang w:val="en-US"/>
        </w:rPr>
        <w:t xml:space="preserve"> = cv2.createCLAHE(</w:t>
      </w:r>
      <w:proofErr w:type="spellStart"/>
      <w:r w:rsidRPr="0082580E">
        <w:rPr>
          <w:rFonts w:ascii="Times New Roman" w:hAnsi="Times New Roman" w:cs="Times New Roman"/>
          <w:sz w:val="24"/>
          <w:szCs w:val="24"/>
          <w:lang w:val="en-US"/>
        </w:rPr>
        <w:t>clipLimit</w:t>
      </w:r>
      <w:proofErr w:type="spellEnd"/>
      <w:r w:rsidRPr="0082580E">
        <w:rPr>
          <w:rFonts w:ascii="Times New Roman" w:hAnsi="Times New Roman" w:cs="Times New Roman"/>
          <w:sz w:val="24"/>
          <w:szCs w:val="24"/>
          <w:lang w:val="en-US"/>
        </w:rPr>
        <w:t xml:space="preserve">=2.0, </w:t>
      </w:r>
      <w:proofErr w:type="spellStart"/>
      <w:r w:rsidRPr="0082580E">
        <w:rPr>
          <w:rFonts w:ascii="Times New Roman" w:hAnsi="Times New Roman" w:cs="Times New Roman"/>
          <w:sz w:val="24"/>
          <w:szCs w:val="24"/>
          <w:lang w:val="en-US"/>
        </w:rPr>
        <w:t>tileGridSize</w:t>
      </w:r>
      <w:proofErr w:type="spellEnd"/>
      <w:proofErr w:type="gramStart"/>
      <w:r w:rsidRPr="0082580E">
        <w:rPr>
          <w:rFonts w:ascii="Times New Roman" w:hAnsi="Times New Roman" w:cs="Times New Roman"/>
          <w:sz w:val="24"/>
          <w:szCs w:val="24"/>
          <w:lang w:val="en-US"/>
        </w:rPr>
        <w:t>=(</w:t>
      </w:r>
      <w:proofErr w:type="gramEnd"/>
      <w:r w:rsidRPr="0082580E">
        <w:rPr>
          <w:rFonts w:ascii="Times New Roman" w:hAnsi="Times New Roman" w:cs="Times New Roman"/>
          <w:sz w:val="24"/>
          <w:szCs w:val="24"/>
          <w:lang w:val="en-US"/>
        </w:rPr>
        <w:t>8,8))</w:t>
      </w:r>
    </w:p>
    <w:p w14:paraId="60F0110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gray = </w:t>
      </w:r>
      <w:proofErr w:type="spellStart"/>
      <w:proofErr w:type="gramStart"/>
      <w:r w:rsidRPr="0082580E">
        <w:rPr>
          <w:rFonts w:ascii="Times New Roman" w:hAnsi="Times New Roman" w:cs="Times New Roman"/>
          <w:sz w:val="24"/>
          <w:szCs w:val="24"/>
          <w:lang w:val="en-US"/>
        </w:rPr>
        <w:t>clahe.apply</w:t>
      </w:r>
      <w:proofErr w:type="spellEnd"/>
      <w:proofErr w:type="gramEnd"/>
      <w:r w:rsidRPr="0082580E">
        <w:rPr>
          <w:rFonts w:ascii="Times New Roman" w:hAnsi="Times New Roman" w:cs="Times New Roman"/>
          <w:sz w:val="24"/>
          <w:szCs w:val="24"/>
          <w:lang w:val="en-US"/>
        </w:rPr>
        <w:t>(gray)</w:t>
      </w:r>
    </w:p>
    <w:p w14:paraId="74CAD48B"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3. Face Detection</w:t>
      </w:r>
    </w:p>
    <w:p w14:paraId="2448DAE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 lightweight Haar Cascade classifier or OpenCV DNN face detector can be used to locate faces.</w:t>
      </w:r>
    </w:p>
    <w:p w14:paraId="1A0178F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faces = </w:t>
      </w:r>
      <w:proofErr w:type="spellStart"/>
      <w:r w:rsidRPr="0082580E">
        <w:rPr>
          <w:rFonts w:ascii="Times New Roman" w:hAnsi="Times New Roman" w:cs="Times New Roman"/>
          <w:sz w:val="24"/>
          <w:szCs w:val="24"/>
          <w:lang w:val="en-US"/>
        </w:rPr>
        <w:t>face_</w:t>
      </w:r>
      <w:proofErr w:type="gramStart"/>
      <w:r w:rsidRPr="0082580E">
        <w:rPr>
          <w:rFonts w:ascii="Times New Roman" w:hAnsi="Times New Roman" w:cs="Times New Roman"/>
          <w:sz w:val="24"/>
          <w:szCs w:val="24"/>
          <w:lang w:val="en-US"/>
        </w:rPr>
        <w:t>cascade.detectMultiScale</w:t>
      </w:r>
      <w:proofErr w:type="spellEnd"/>
      <w:proofErr w:type="gramEnd"/>
      <w:r w:rsidRPr="0082580E">
        <w:rPr>
          <w:rFonts w:ascii="Times New Roman" w:hAnsi="Times New Roman" w:cs="Times New Roman"/>
          <w:sz w:val="24"/>
          <w:szCs w:val="24"/>
          <w:lang w:val="en-US"/>
        </w:rPr>
        <w:t>(</w:t>
      </w:r>
    </w:p>
    <w:p w14:paraId="4589D73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gray, </w:t>
      </w:r>
      <w:proofErr w:type="spellStart"/>
      <w:r w:rsidRPr="0082580E">
        <w:rPr>
          <w:rFonts w:ascii="Times New Roman" w:hAnsi="Times New Roman" w:cs="Times New Roman"/>
          <w:sz w:val="24"/>
          <w:szCs w:val="24"/>
          <w:lang w:val="en-US"/>
        </w:rPr>
        <w:t>scaleFactor</w:t>
      </w:r>
      <w:proofErr w:type="spellEnd"/>
      <w:r w:rsidRPr="0082580E">
        <w:rPr>
          <w:rFonts w:ascii="Times New Roman" w:hAnsi="Times New Roman" w:cs="Times New Roman"/>
          <w:sz w:val="24"/>
          <w:szCs w:val="24"/>
          <w:lang w:val="en-US"/>
        </w:rPr>
        <w:t xml:space="preserve">=1.1, </w:t>
      </w:r>
      <w:proofErr w:type="spellStart"/>
      <w:r w:rsidRPr="0082580E">
        <w:rPr>
          <w:rFonts w:ascii="Times New Roman" w:hAnsi="Times New Roman" w:cs="Times New Roman"/>
          <w:sz w:val="24"/>
          <w:szCs w:val="24"/>
          <w:lang w:val="en-US"/>
        </w:rPr>
        <w:t>minNeighbors</w:t>
      </w:r>
      <w:proofErr w:type="spellEnd"/>
      <w:r w:rsidRPr="0082580E">
        <w:rPr>
          <w:rFonts w:ascii="Times New Roman" w:hAnsi="Times New Roman" w:cs="Times New Roman"/>
          <w:sz w:val="24"/>
          <w:szCs w:val="24"/>
          <w:lang w:val="en-US"/>
        </w:rPr>
        <w:t>=5</w:t>
      </w:r>
    </w:p>
    <w:p w14:paraId="541364F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0715A38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 lightweight detector is preferred on low-power devices because it requires less computational power.</w:t>
      </w:r>
    </w:p>
    <w:p w14:paraId="642F9B01"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4. Face Alignment</w:t>
      </w:r>
    </w:p>
    <w:p w14:paraId="115A663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detected face region is cropped and normalized to a fixed size. Alignment based on facial landmarks can be used if higher accuracy is required.</w:t>
      </w:r>
    </w:p>
    <w:p w14:paraId="540FC7DC"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5. Feature Extraction</w:t>
      </w:r>
    </w:p>
    <w:p w14:paraId="7C731D2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Important facial features are extracted from the detected face. A lightweight face embedding model can generate a numerical representation of each face.</w:t>
      </w:r>
    </w:p>
    <w:p w14:paraId="673195D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features of the live face are compared with the features stored in the predefined database.</w:t>
      </w:r>
    </w:p>
    <w:p w14:paraId="744F2A81"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6. Face Recognition</w:t>
      </w:r>
    </w:p>
    <w:p w14:paraId="1C1E944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extracted feature vector is compared with registered face vectors using a suitable distance measure such as Euclidean or cosine distance.</w:t>
      </w:r>
    </w:p>
    <w:p w14:paraId="5C2BDDC8"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lastRenderedPageBreak/>
        <w:t xml:space="preserve">If the distance is below a predefined threshold, the person is considered recognized. Otherwise, the system displays </w:t>
      </w:r>
      <w:r w:rsidRPr="0082580E">
        <w:rPr>
          <w:rFonts w:ascii="Times New Roman" w:hAnsi="Times New Roman" w:cs="Times New Roman"/>
          <w:b/>
          <w:bCs/>
          <w:sz w:val="24"/>
          <w:szCs w:val="24"/>
          <w:lang w:val="en-US"/>
        </w:rPr>
        <w:t>Unknown</w:t>
      </w:r>
      <w:r w:rsidRPr="0082580E">
        <w:rPr>
          <w:rFonts w:ascii="Times New Roman" w:hAnsi="Times New Roman" w:cs="Times New Roman"/>
          <w:sz w:val="24"/>
          <w:szCs w:val="24"/>
          <w:lang w:val="en-US"/>
        </w:rPr>
        <w:t>.</w:t>
      </w:r>
    </w:p>
    <w:p w14:paraId="19E82803"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7. Output Display</w:t>
      </w:r>
    </w:p>
    <w:p w14:paraId="7A53B33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recognized person's name and confidence score are displayed on the video frame.</w:t>
      </w:r>
    </w:p>
    <w:p w14:paraId="780EFA5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cv2.rectangle(frame, (</w:t>
      </w:r>
      <w:proofErr w:type="spellStart"/>
      <w:proofErr w:type="gramStart"/>
      <w:r w:rsidRPr="0082580E">
        <w:rPr>
          <w:rFonts w:ascii="Times New Roman" w:hAnsi="Times New Roman" w:cs="Times New Roman"/>
          <w:sz w:val="24"/>
          <w:szCs w:val="24"/>
          <w:lang w:val="en-US"/>
        </w:rPr>
        <w:t>x,y</w:t>
      </w:r>
      <w:proofErr w:type="spellEnd"/>
      <w:proofErr w:type="gramEnd"/>
      <w:r w:rsidRPr="0082580E">
        <w:rPr>
          <w:rFonts w:ascii="Times New Roman" w:hAnsi="Times New Roman" w:cs="Times New Roman"/>
          <w:sz w:val="24"/>
          <w:szCs w:val="24"/>
          <w:lang w:val="en-US"/>
        </w:rPr>
        <w:t>), (</w:t>
      </w:r>
      <w:proofErr w:type="spellStart"/>
      <w:r w:rsidRPr="0082580E">
        <w:rPr>
          <w:rFonts w:ascii="Times New Roman" w:hAnsi="Times New Roman" w:cs="Times New Roman"/>
          <w:sz w:val="24"/>
          <w:szCs w:val="24"/>
          <w:lang w:val="en-US"/>
        </w:rPr>
        <w:t>x+</w:t>
      </w:r>
      <w:proofErr w:type="gramStart"/>
      <w:r w:rsidRPr="0082580E">
        <w:rPr>
          <w:rFonts w:ascii="Times New Roman" w:hAnsi="Times New Roman" w:cs="Times New Roman"/>
          <w:sz w:val="24"/>
          <w:szCs w:val="24"/>
          <w:lang w:val="en-US"/>
        </w:rPr>
        <w:t>w,y</w:t>
      </w:r>
      <w:proofErr w:type="gramEnd"/>
      <w:r w:rsidRPr="0082580E">
        <w:rPr>
          <w:rFonts w:ascii="Times New Roman" w:hAnsi="Times New Roman" w:cs="Times New Roman"/>
          <w:sz w:val="24"/>
          <w:szCs w:val="24"/>
          <w:lang w:val="en-US"/>
        </w:rPr>
        <w:t>+h</w:t>
      </w:r>
      <w:proofErr w:type="spellEnd"/>
      <w:r w:rsidRPr="0082580E">
        <w:rPr>
          <w:rFonts w:ascii="Times New Roman" w:hAnsi="Times New Roman" w:cs="Times New Roman"/>
          <w:sz w:val="24"/>
          <w:szCs w:val="24"/>
          <w:lang w:val="en-US"/>
        </w:rPr>
        <w:t>), (0,255,0), 2)</w:t>
      </w:r>
    </w:p>
    <w:p w14:paraId="71A64EF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cv2.putText(frame, name, (</w:t>
      </w:r>
      <w:proofErr w:type="gramStart"/>
      <w:r w:rsidRPr="0082580E">
        <w:rPr>
          <w:rFonts w:ascii="Times New Roman" w:hAnsi="Times New Roman" w:cs="Times New Roman"/>
          <w:sz w:val="24"/>
          <w:szCs w:val="24"/>
          <w:lang w:val="en-US"/>
        </w:rPr>
        <w:t>x,y</w:t>
      </w:r>
      <w:proofErr w:type="gramEnd"/>
      <w:r w:rsidRPr="0082580E">
        <w:rPr>
          <w:rFonts w:ascii="Times New Roman" w:hAnsi="Times New Roman" w:cs="Times New Roman"/>
          <w:sz w:val="24"/>
          <w:szCs w:val="24"/>
          <w:lang w:val="en-US"/>
        </w:rPr>
        <w:t>-10),</w:t>
      </w:r>
    </w:p>
    <w:p w14:paraId="142F591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cv2.FONT_HERSHEY_SIMPLEX, 0.8, (0,255,0), 2)</w:t>
      </w:r>
    </w:p>
    <w:p w14:paraId="777932E6"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Constraint Analysis and Justification</w:t>
      </w:r>
    </w:p>
    <w:tbl>
      <w:tblPr>
        <w:tblStyle w:val="TableGrid"/>
        <w:tblW w:w="0" w:type="auto"/>
        <w:tblLook w:val="04A0" w:firstRow="1" w:lastRow="0" w:firstColumn="1" w:lastColumn="0" w:noHBand="0" w:noVBand="1"/>
      </w:tblPr>
      <w:tblGrid>
        <w:gridCol w:w="1816"/>
        <w:gridCol w:w="3681"/>
        <w:gridCol w:w="3522"/>
      </w:tblGrid>
      <w:tr w:rsidR="0082580E" w:rsidRPr="0082580E" w14:paraId="49755B02" w14:textId="77777777" w:rsidTr="0082580E">
        <w:tc>
          <w:tcPr>
            <w:tcW w:w="0" w:type="auto"/>
            <w:hideMark/>
          </w:tcPr>
          <w:p w14:paraId="7FA28B33"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Constraint</w:t>
            </w:r>
          </w:p>
        </w:tc>
        <w:tc>
          <w:tcPr>
            <w:tcW w:w="0" w:type="auto"/>
            <w:hideMark/>
          </w:tcPr>
          <w:p w14:paraId="19C3283A"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Proposed Solution</w:t>
            </w:r>
          </w:p>
        </w:tc>
        <w:tc>
          <w:tcPr>
            <w:tcW w:w="0" w:type="auto"/>
            <w:hideMark/>
          </w:tcPr>
          <w:p w14:paraId="6EEB06EB"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Justification</w:t>
            </w:r>
          </w:p>
        </w:tc>
      </w:tr>
      <w:tr w:rsidR="0082580E" w:rsidRPr="0082580E" w14:paraId="78EC6215" w14:textId="77777777" w:rsidTr="0082580E">
        <w:tc>
          <w:tcPr>
            <w:tcW w:w="0" w:type="auto"/>
            <w:hideMark/>
          </w:tcPr>
          <w:p w14:paraId="36313C7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Real-time processing</w:t>
            </w:r>
          </w:p>
        </w:tc>
        <w:tc>
          <w:tcPr>
            <w:tcW w:w="0" w:type="auto"/>
            <w:hideMark/>
          </w:tcPr>
          <w:p w14:paraId="19E9417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Resize frames and use lightweight detection</w:t>
            </w:r>
          </w:p>
        </w:tc>
        <w:tc>
          <w:tcPr>
            <w:tcW w:w="0" w:type="auto"/>
            <w:hideMark/>
          </w:tcPr>
          <w:p w14:paraId="2480B6A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Reduces processing time and CPU usage</w:t>
            </w:r>
          </w:p>
        </w:tc>
      </w:tr>
      <w:tr w:rsidR="0082580E" w:rsidRPr="0082580E" w14:paraId="64E9E01D" w14:textId="77777777" w:rsidTr="0082580E">
        <w:tc>
          <w:tcPr>
            <w:tcW w:w="0" w:type="auto"/>
            <w:hideMark/>
          </w:tcPr>
          <w:p w14:paraId="1F7BC70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Varying lighting</w:t>
            </w:r>
          </w:p>
        </w:tc>
        <w:tc>
          <w:tcPr>
            <w:tcW w:w="0" w:type="auto"/>
            <w:hideMark/>
          </w:tcPr>
          <w:p w14:paraId="6A8F13B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CLAHE/histogram equalization</w:t>
            </w:r>
          </w:p>
        </w:tc>
        <w:tc>
          <w:tcPr>
            <w:tcW w:w="0" w:type="auto"/>
            <w:hideMark/>
          </w:tcPr>
          <w:p w14:paraId="0DF4017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Improves facial visibility under uneven illumination</w:t>
            </w:r>
          </w:p>
        </w:tc>
      </w:tr>
      <w:tr w:rsidR="0082580E" w:rsidRPr="0082580E" w14:paraId="47C21D85" w14:textId="77777777" w:rsidTr="0082580E">
        <w:tc>
          <w:tcPr>
            <w:tcW w:w="0" w:type="auto"/>
            <w:hideMark/>
          </w:tcPr>
          <w:p w14:paraId="7B47B23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Limited memory</w:t>
            </w:r>
          </w:p>
        </w:tc>
        <w:tc>
          <w:tcPr>
            <w:tcW w:w="0" w:type="auto"/>
            <w:hideMark/>
          </w:tcPr>
          <w:p w14:paraId="088CE79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Store compact face feature vectors</w:t>
            </w:r>
          </w:p>
        </w:tc>
        <w:tc>
          <w:tcPr>
            <w:tcW w:w="0" w:type="auto"/>
            <w:hideMark/>
          </w:tcPr>
          <w:p w14:paraId="209D25D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Requires less memory than storing large images</w:t>
            </w:r>
          </w:p>
        </w:tc>
      </w:tr>
      <w:tr w:rsidR="0082580E" w:rsidRPr="0082580E" w14:paraId="02672683" w14:textId="77777777" w:rsidTr="0082580E">
        <w:tc>
          <w:tcPr>
            <w:tcW w:w="0" w:type="auto"/>
            <w:hideMark/>
          </w:tcPr>
          <w:p w14:paraId="7CF364C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Limited CPU</w:t>
            </w:r>
          </w:p>
        </w:tc>
        <w:tc>
          <w:tcPr>
            <w:tcW w:w="0" w:type="auto"/>
            <w:hideMark/>
          </w:tcPr>
          <w:p w14:paraId="206E5B5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Process smaller frames and use lightweight models</w:t>
            </w:r>
          </w:p>
        </w:tc>
        <w:tc>
          <w:tcPr>
            <w:tcW w:w="0" w:type="auto"/>
            <w:hideMark/>
          </w:tcPr>
          <w:p w14:paraId="44B22CA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Reduces computational workload</w:t>
            </w:r>
          </w:p>
        </w:tc>
      </w:tr>
      <w:tr w:rsidR="0082580E" w:rsidRPr="0082580E" w14:paraId="016E9FD7" w14:textId="77777777" w:rsidTr="0082580E">
        <w:tc>
          <w:tcPr>
            <w:tcW w:w="0" w:type="auto"/>
            <w:hideMark/>
          </w:tcPr>
          <w:p w14:paraId="4A3D1308"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Predefined dataset</w:t>
            </w:r>
          </w:p>
        </w:tc>
        <w:tc>
          <w:tcPr>
            <w:tcW w:w="0" w:type="auto"/>
            <w:hideMark/>
          </w:tcPr>
          <w:p w14:paraId="240FF08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Store registered facial embeddings</w:t>
            </w:r>
          </w:p>
        </w:tc>
        <w:tc>
          <w:tcPr>
            <w:tcW w:w="0" w:type="auto"/>
            <w:hideMark/>
          </w:tcPr>
          <w:p w14:paraId="128B34A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Enables fast comparison with known users</w:t>
            </w:r>
          </w:p>
        </w:tc>
      </w:tr>
      <w:tr w:rsidR="0082580E" w:rsidRPr="0082580E" w14:paraId="258737AF" w14:textId="77777777" w:rsidTr="0082580E">
        <w:tc>
          <w:tcPr>
            <w:tcW w:w="0" w:type="auto"/>
            <w:hideMark/>
          </w:tcPr>
          <w:p w14:paraId="0BF6BA0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False recognition</w:t>
            </w:r>
          </w:p>
        </w:tc>
        <w:tc>
          <w:tcPr>
            <w:tcW w:w="0" w:type="auto"/>
            <w:hideMark/>
          </w:tcPr>
          <w:p w14:paraId="134C280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Use recognition threshold</w:t>
            </w:r>
          </w:p>
        </w:tc>
        <w:tc>
          <w:tcPr>
            <w:tcW w:w="0" w:type="auto"/>
            <w:hideMark/>
          </w:tcPr>
          <w:p w14:paraId="6BA7F5A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Prevents weak matches from being accepted</w:t>
            </w:r>
          </w:p>
        </w:tc>
      </w:tr>
    </w:tbl>
    <w:p w14:paraId="4F6FFF21"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Conclusion</w:t>
      </w:r>
    </w:p>
    <w:p w14:paraId="169B649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proposed system provides an efficient real-time face recognition pipeline suitable for edge devices. Frame resizing, lightweight face detection, illumination correction, compact feature storage, and threshold-based recognition help satisfy the limitations of CPU, memory, and real-time performance. The system can therefore recognize registered users while maintaining low processing requirements.</w:t>
      </w:r>
    </w:p>
    <w:p w14:paraId="626DBE67" w14:textId="62ECD4E4" w:rsidR="0082580E" w:rsidRPr="0082580E" w:rsidRDefault="0082580E" w:rsidP="0082580E">
      <w:pPr>
        <w:spacing w:line="360" w:lineRule="auto"/>
        <w:jc w:val="both"/>
        <w:rPr>
          <w:rFonts w:ascii="Times New Roman" w:hAnsi="Times New Roman" w:cs="Times New Roman"/>
          <w:sz w:val="24"/>
          <w:szCs w:val="24"/>
          <w:lang w:val="en-US"/>
        </w:rPr>
      </w:pPr>
    </w:p>
    <w:p w14:paraId="2820DB97" w14:textId="77777777" w:rsidR="0082580E" w:rsidRPr="0082580E" w:rsidRDefault="0082580E" w:rsidP="0082580E">
      <w:pPr>
        <w:spacing w:line="360" w:lineRule="auto"/>
        <w:jc w:val="both"/>
        <w:rPr>
          <w:rFonts w:ascii="Times New Roman" w:hAnsi="Times New Roman" w:cs="Times New Roman"/>
          <w:sz w:val="24"/>
          <w:szCs w:val="24"/>
          <w:lang w:val="en-US"/>
        </w:rPr>
      </w:pPr>
    </w:p>
    <w:p w14:paraId="5EA85CA0" w14:textId="77777777" w:rsidR="0082580E" w:rsidRPr="0082580E" w:rsidRDefault="0082580E" w:rsidP="0082580E">
      <w:pPr>
        <w:spacing w:line="360" w:lineRule="auto"/>
        <w:jc w:val="both"/>
        <w:rPr>
          <w:rFonts w:ascii="Times New Roman" w:hAnsi="Times New Roman" w:cs="Times New Roman"/>
          <w:sz w:val="24"/>
          <w:szCs w:val="24"/>
          <w:lang w:val="en-US"/>
        </w:rPr>
      </w:pPr>
    </w:p>
    <w:p w14:paraId="3450B241" w14:textId="77777777" w:rsidR="0082580E" w:rsidRPr="0082580E" w:rsidRDefault="0082580E" w:rsidP="0082580E">
      <w:pPr>
        <w:spacing w:line="360" w:lineRule="auto"/>
        <w:jc w:val="both"/>
        <w:rPr>
          <w:rFonts w:ascii="Times New Roman" w:hAnsi="Times New Roman" w:cs="Times New Roman"/>
          <w:sz w:val="24"/>
          <w:szCs w:val="24"/>
          <w:lang w:val="en-US"/>
        </w:rPr>
      </w:pPr>
    </w:p>
    <w:p w14:paraId="3D7DBF1D" w14:textId="77777777" w:rsidR="0082580E" w:rsidRPr="0082580E" w:rsidRDefault="0082580E" w:rsidP="0082580E">
      <w:pPr>
        <w:spacing w:line="360" w:lineRule="auto"/>
        <w:jc w:val="both"/>
        <w:rPr>
          <w:rFonts w:ascii="Times New Roman" w:hAnsi="Times New Roman" w:cs="Times New Roman"/>
          <w:sz w:val="24"/>
          <w:szCs w:val="24"/>
          <w:lang w:val="en-US"/>
        </w:rPr>
      </w:pPr>
    </w:p>
    <w:p w14:paraId="72E0541E" w14:textId="77777777" w:rsidR="0082580E" w:rsidRPr="0082580E" w:rsidRDefault="0082580E" w:rsidP="0082580E">
      <w:pPr>
        <w:spacing w:line="360" w:lineRule="auto"/>
        <w:jc w:val="both"/>
        <w:rPr>
          <w:rFonts w:ascii="Times New Roman" w:hAnsi="Times New Roman" w:cs="Times New Roman"/>
          <w:sz w:val="24"/>
          <w:szCs w:val="24"/>
          <w:lang w:val="en-US"/>
        </w:rPr>
      </w:pPr>
    </w:p>
    <w:p w14:paraId="272E6A4F"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lastRenderedPageBreak/>
        <w:t>5. Smart Traffic Monitoring System</w:t>
      </w:r>
    </w:p>
    <w:p w14:paraId="3AB119F6"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Problem Understanding</w:t>
      </w:r>
    </w:p>
    <w:p w14:paraId="373DD43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objective is to develop an OpenCV-based traffic monitoring system that detects vehicles from live CCTV footage, tracks their movement across frames, counts vehicles, and displays traffic statistics continuously.</w:t>
      </w:r>
    </w:p>
    <w:p w14:paraId="5A03711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major constraints are:</w:t>
      </w:r>
    </w:p>
    <w:p w14:paraId="511645CA"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Vehicles must be detected accurately. </w:t>
      </w:r>
    </w:p>
    <w:p w14:paraId="5E802654"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Vehicles must be tracked across consecutive frames. </w:t>
      </w:r>
    </w:p>
    <w:p w14:paraId="754B5D72"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Each vehicle should be counted only once. </w:t>
      </w:r>
    </w:p>
    <w:p w14:paraId="674CE50F"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The system must handle multiple vehicles. </w:t>
      </w:r>
    </w:p>
    <w:p w14:paraId="0BFC5A07"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Processing should be performed with minimum delay. </w:t>
      </w:r>
    </w:p>
    <w:p w14:paraId="6B166F65" w14:textId="77777777" w:rsidR="0082580E" w:rsidRPr="0082580E" w:rsidRDefault="0082580E" w:rsidP="0082580E">
      <w:pPr>
        <w:numPr>
          <w:ilvl w:val="0"/>
          <w:numId w:val="17"/>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The system should work continuously with CCTV video feeds. </w:t>
      </w:r>
    </w:p>
    <w:p w14:paraId="56BC6003"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Proposed OpenCV Pipeline</w:t>
      </w:r>
    </w:p>
    <w:p w14:paraId="13BC49B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CCTV Video → Frame Acquisition → Preprocessing → Vehicle Detection → Object Tracking → Line Crossing Detection → Vehicle Counting → Statistics Display</w:t>
      </w:r>
    </w:p>
    <w:p w14:paraId="39644679"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1. Video Acquisition</w:t>
      </w:r>
    </w:p>
    <w:p w14:paraId="56F05FC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CCTV feed is captured using OpenCV.</w:t>
      </w:r>
    </w:p>
    <w:p w14:paraId="5E965A1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cap = cv2.VideoCapture("traffic_video.mp4")</w:t>
      </w:r>
    </w:p>
    <w:p w14:paraId="490BCCB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For a live CCTV camera, an appropriate camera or network stream can be provided to </w:t>
      </w:r>
      <w:proofErr w:type="spellStart"/>
      <w:proofErr w:type="gramStart"/>
      <w:r w:rsidRPr="0082580E">
        <w:rPr>
          <w:rFonts w:ascii="Times New Roman" w:hAnsi="Times New Roman" w:cs="Times New Roman"/>
          <w:sz w:val="24"/>
          <w:szCs w:val="24"/>
          <w:lang w:val="en-US"/>
        </w:rPr>
        <w:t>VideoCapture</w:t>
      </w:r>
      <w:proofErr w:type="spellEnd"/>
      <w:r w:rsidRPr="0082580E">
        <w:rPr>
          <w:rFonts w:ascii="Times New Roman" w:hAnsi="Times New Roman" w:cs="Times New Roman"/>
          <w:sz w:val="24"/>
          <w:szCs w:val="24"/>
          <w:lang w:val="en-US"/>
        </w:rPr>
        <w:t>(</w:t>
      </w:r>
      <w:proofErr w:type="gramEnd"/>
      <w:r w:rsidRPr="0082580E">
        <w:rPr>
          <w:rFonts w:ascii="Times New Roman" w:hAnsi="Times New Roman" w:cs="Times New Roman"/>
          <w:sz w:val="24"/>
          <w:szCs w:val="24"/>
          <w:lang w:val="en-US"/>
        </w:rPr>
        <w:t>).</w:t>
      </w:r>
    </w:p>
    <w:p w14:paraId="64B8B169"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2. Frame Preprocessing</w:t>
      </w:r>
    </w:p>
    <w:p w14:paraId="1C7B06C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Each frame can be resized to reduce processing requirements.</w:t>
      </w:r>
    </w:p>
    <w:p w14:paraId="36C0B16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frame may also be converted into grayscale when traditional motion-based detection is used.</w:t>
      </w:r>
    </w:p>
    <w:p w14:paraId="1962887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gray = cv2.cvtColor(frame, cv2.COLOR_BGR2GRAY)</w:t>
      </w:r>
    </w:p>
    <w:p w14:paraId="741A4B7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Gaussian blur can reduce small noise.</w:t>
      </w:r>
    </w:p>
    <w:p w14:paraId="2FCD24D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blur = cv2.GaussianBlur(gray, (5,5), 0)</w:t>
      </w:r>
    </w:p>
    <w:p w14:paraId="6C0A15A7"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3. Vehicle Detection</w:t>
      </w:r>
    </w:p>
    <w:p w14:paraId="59ED9C8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Vehicles can be detected using an OpenCV DNN-based object detection model or background subtraction for a fixed CCTV camera.</w:t>
      </w:r>
    </w:p>
    <w:p w14:paraId="0B9BDB3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For a fixed camera, background subtraction can identify moving objects:</w:t>
      </w:r>
    </w:p>
    <w:p w14:paraId="75358878"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fgmask</w:t>
      </w:r>
      <w:proofErr w:type="spellEnd"/>
      <w:r w:rsidRPr="0082580E">
        <w:rPr>
          <w:rFonts w:ascii="Times New Roman" w:hAnsi="Times New Roman" w:cs="Times New Roman"/>
          <w:sz w:val="24"/>
          <w:szCs w:val="24"/>
          <w:lang w:val="en-US"/>
        </w:rPr>
        <w:t xml:space="preserve"> = </w:t>
      </w:r>
      <w:proofErr w:type="spellStart"/>
      <w:r w:rsidRPr="0082580E">
        <w:rPr>
          <w:rFonts w:ascii="Times New Roman" w:hAnsi="Times New Roman" w:cs="Times New Roman"/>
          <w:sz w:val="24"/>
          <w:szCs w:val="24"/>
          <w:lang w:val="en-US"/>
        </w:rPr>
        <w:t>bg_</w:t>
      </w:r>
      <w:proofErr w:type="gramStart"/>
      <w:r w:rsidRPr="0082580E">
        <w:rPr>
          <w:rFonts w:ascii="Times New Roman" w:hAnsi="Times New Roman" w:cs="Times New Roman"/>
          <w:sz w:val="24"/>
          <w:szCs w:val="24"/>
          <w:lang w:val="en-US"/>
        </w:rPr>
        <w:t>subtractor.apply</w:t>
      </w:r>
      <w:proofErr w:type="spellEnd"/>
      <w:proofErr w:type="gramEnd"/>
      <w:r w:rsidRPr="0082580E">
        <w:rPr>
          <w:rFonts w:ascii="Times New Roman" w:hAnsi="Times New Roman" w:cs="Times New Roman"/>
          <w:sz w:val="24"/>
          <w:szCs w:val="24"/>
          <w:lang w:val="en-US"/>
        </w:rPr>
        <w:t>(frame)</w:t>
      </w:r>
    </w:p>
    <w:p w14:paraId="21C16C5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Morphological operations remove small noise and fill gaps.</w:t>
      </w:r>
    </w:p>
    <w:p w14:paraId="14660C1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kernel = cv2.getStructuringElement(cv2.MORPH_RECT, (5,5))</w:t>
      </w:r>
    </w:p>
    <w:p w14:paraId="29EB8B7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lastRenderedPageBreak/>
        <w:t>mask = cv2.morphologyEx(</w:t>
      </w:r>
      <w:proofErr w:type="spellStart"/>
      <w:r w:rsidRPr="0082580E">
        <w:rPr>
          <w:rFonts w:ascii="Times New Roman" w:hAnsi="Times New Roman" w:cs="Times New Roman"/>
          <w:sz w:val="24"/>
          <w:szCs w:val="24"/>
          <w:lang w:val="en-US"/>
        </w:rPr>
        <w:t>fgmask</w:t>
      </w:r>
      <w:proofErr w:type="spellEnd"/>
      <w:r w:rsidRPr="0082580E">
        <w:rPr>
          <w:rFonts w:ascii="Times New Roman" w:hAnsi="Times New Roman" w:cs="Times New Roman"/>
          <w:sz w:val="24"/>
          <w:szCs w:val="24"/>
          <w:lang w:val="en-US"/>
        </w:rPr>
        <w:t>, cv2.MORPH_OPEN, kernel)</w:t>
      </w:r>
    </w:p>
    <w:p w14:paraId="4C51AF9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Contours can then be identified.</w:t>
      </w:r>
    </w:p>
    <w:p w14:paraId="74CA148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contours, _ = cv2.findContours(</w:t>
      </w:r>
    </w:p>
    <w:p w14:paraId="0781CB9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mask, cv2.RETR_EXTERNAL, cv2.CHAIN_APPROX_SIMPLE</w:t>
      </w:r>
    </w:p>
    <w:p w14:paraId="196B5BC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46ABF266"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4. Vehicle Tracking</w:t>
      </w:r>
    </w:p>
    <w:p w14:paraId="4D7F137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Each detected vehicle is assigned a unique ID. Its position is tracked across consecutive frames.</w:t>
      </w:r>
    </w:p>
    <w:p w14:paraId="1F1B737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 centroid-based tracker can be used for simple systems. For more complex traffic scenes, a tracking algorithm such as SORT can be integrated with the detector.</w:t>
      </w:r>
    </w:p>
    <w:p w14:paraId="7B2A240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center of each detected vehicle is calculated as:</w:t>
      </w:r>
    </w:p>
    <w:p w14:paraId="1AB5F5EB"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center_x</w:t>
      </w:r>
      <w:proofErr w:type="spellEnd"/>
      <w:r w:rsidRPr="0082580E">
        <w:rPr>
          <w:rFonts w:ascii="Times New Roman" w:hAnsi="Times New Roman" w:cs="Times New Roman"/>
          <w:sz w:val="24"/>
          <w:szCs w:val="24"/>
          <w:lang w:val="en-US"/>
        </w:rPr>
        <w:t xml:space="preserve"> = x + width/2</w:t>
      </w:r>
    </w:p>
    <w:p w14:paraId="51A80120"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center_y</w:t>
      </w:r>
      <w:proofErr w:type="spellEnd"/>
      <w:r w:rsidRPr="0082580E">
        <w:rPr>
          <w:rFonts w:ascii="Times New Roman" w:hAnsi="Times New Roman" w:cs="Times New Roman"/>
          <w:sz w:val="24"/>
          <w:szCs w:val="24"/>
          <w:lang w:val="en-US"/>
        </w:rPr>
        <w:t xml:space="preserve"> = y + height/2</w:t>
      </w:r>
    </w:p>
    <w:p w14:paraId="354010C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position is compared with previous frames to maintain the vehicle's identity.</w:t>
      </w:r>
    </w:p>
    <w:p w14:paraId="75D06833"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5. Vehicle Counting</w:t>
      </w:r>
    </w:p>
    <w:p w14:paraId="573A586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 virtual counting line is drawn across the road.</w:t>
      </w:r>
    </w:p>
    <w:p w14:paraId="745F16A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When the center point of a tracked vehicle crosses the line, the vehicle count is increased.</w:t>
      </w:r>
    </w:p>
    <w:p w14:paraId="7EF4E25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If </w:t>
      </w:r>
      <w:proofErr w:type="spellStart"/>
      <w:r w:rsidRPr="0082580E">
        <w:rPr>
          <w:rFonts w:ascii="Times New Roman" w:hAnsi="Times New Roman" w:cs="Times New Roman"/>
          <w:sz w:val="24"/>
          <w:szCs w:val="24"/>
          <w:lang w:val="en-US"/>
        </w:rPr>
        <w:t>previous_y</w:t>
      </w:r>
      <w:proofErr w:type="spellEnd"/>
      <w:r w:rsidRPr="0082580E">
        <w:rPr>
          <w:rFonts w:ascii="Times New Roman" w:hAnsi="Times New Roman" w:cs="Times New Roman"/>
          <w:sz w:val="24"/>
          <w:szCs w:val="24"/>
          <w:lang w:val="en-US"/>
        </w:rPr>
        <w:t xml:space="preserve"> &lt; </w:t>
      </w:r>
      <w:proofErr w:type="spellStart"/>
      <w:r w:rsidRPr="0082580E">
        <w:rPr>
          <w:rFonts w:ascii="Times New Roman" w:hAnsi="Times New Roman" w:cs="Times New Roman"/>
          <w:sz w:val="24"/>
          <w:szCs w:val="24"/>
          <w:lang w:val="en-US"/>
        </w:rPr>
        <w:t>counting_line</w:t>
      </w:r>
      <w:proofErr w:type="spellEnd"/>
    </w:p>
    <w:p w14:paraId="139B8C7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and </w:t>
      </w:r>
      <w:proofErr w:type="spellStart"/>
      <w:r w:rsidRPr="0082580E">
        <w:rPr>
          <w:rFonts w:ascii="Times New Roman" w:hAnsi="Times New Roman" w:cs="Times New Roman"/>
          <w:sz w:val="24"/>
          <w:szCs w:val="24"/>
          <w:lang w:val="en-US"/>
        </w:rPr>
        <w:t>current_y</w:t>
      </w:r>
      <w:proofErr w:type="spellEnd"/>
      <w:r w:rsidRPr="0082580E">
        <w:rPr>
          <w:rFonts w:ascii="Times New Roman" w:hAnsi="Times New Roman" w:cs="Times New Roman"/>
          <w:sz w:val="24"/>
          <w:szCs w:val="24"/>
          <w:lang w:val="en-US"/>
        </w:rPr>
        <w:t xml:space="preserve"> &gt;= </w:t>
      </w:r>
      <w:proofErr w:type="spellStart"/>
      <w:r w:rsidRPr="0082580E">
        <w:rPr>
          <w:rFonts w:ascii="Times New Roman" w:hAnsi="Times New Roman" w:cs="Times New Roman"/>
          <w:sz w:val="24"/>
          <w:szCs w:val="24"/>
          <w:lang w:val="en-US"/>
        </w:rPr>
        <w:t>counting_line</w:t>
      </w:r>
      <w:proofErr w:type="spellEnd"/>
      <w:r w:rsidRPr="0082580E">
        <w:rPr>
          <w:rFonts w:ascii="Times New Roman" w:hAnsi="Times New Roman" w:cs="Times New Roman"/>
          <w:sz w:val="24"/>
          <w:szCs w:val="24"/>
          <w:lang w:val="en-US"/>
        </w:rPr>
        <w:t>:</w:t>
      </w:r>
    </w:p>
    <w:p w14:paraId="5168132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vehicle_count</w:t>
      </w:r>
      <w:proofErr w:type="spellEnd"/>
      <w:r w:rsidRPr="0082580E">
        <w:rPr>
          <w:rFonts w:ascii="Times New Roman" w:hAnsi="Times New Roman" w:cs="Times New Roman"/>
          <w:sz w:val="24"/>
          <w:szCs w:val="24"/>
          <w:lang w:val="en-US"/>
        </w:rPr>
        <w:t xml:space="preserve"> = </w:t>
      </w:r>
      <w:proofErr w:type="spellStart"/>
      <w:r w:rsidRPr="0082580E">
        <w:rPr>
          <w:rFonts w:ascii="Times New Roman" w:hAnsi="Times New Roman" w:cs="Times New Roman"/>
          <w:sz w:val="24"/>
          <w:szCs w:val="24"/>
          <w:lang w:val="en-US"/>
        </w:rPr>
        <w:t>vehicle_count</w:t>
      </w:r>
      <w:proofErr w:type="spellEnd"/>
      <w:r w:rsidRPr="0082580E">
        <w:rPr>
          <w:rFonts w:ascii="Times New Roman" w:hAnsi="Times New Roman" w:cs="Times New Roman"/>
          <w:sz w:val="24"/>
          <w:szCs w:val="24"/>
          <w:lang w:val="en-US"/>
        </w:rPr>
        <w:t xml:space="preserve"> + 1</w:t>
      </w:r>
    </w:p>
    <w:p w14:paraId="20B4D22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Each tracking ID is stored after counting so that the same vehicle is not counted again.</w:t>
      </w:r>
    </w:p>
    <w:p w14:paraId="53EE36F2"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6. Visualization</w:t>
      </w:r>
    </w:p>
    <w:p w14:paraId="74BEBE8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Bounding boxes and IDs are displayed around vehicles.</w:t>
      </w:r>
    </w:p>
    <w:p w14:paraId="54A0080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cv2.rectangle(frame, (</w:t>
      </w:r>
      <w:proofErr w:type="spellStart"/>
      <w:proofErr w:type="gramStart"/>
      <w:r w:rsidRPr="0082580E">
        <w:rPr>
          <w:rFonts w:ascii="Times New Roman" w:hAnsi="Times New Roman" w:cs="Times New Roman"/>
          <w:sz w:val="24"/>
          <w:szCs w:val="24"/>
          <w:lang w:val="en-US"/>
        </w:rPr>
        <w:t>x,y</w:t>
      </w:r>
      <w:proofErr w:type="spellEnd"/>
      <w:proofErr w:type="gramEnd"/>
      <w:r w:rsidRPr="0082580E">
        <w:rPr>
          <w:rFonts w:ascii="Times New Roman" w:hAnsi="Times New Roman" w:cs="Times New Roman"/>
          <w:sz w:val="24"/>
          <w:szCs w:val="24"/>
          <w:lang w:val="en-US"/>
        </w:rPr>
        <w:t>), (</w:t>
      </w:r>
      <w:proofErr w:type="spellStart"/>
      <w:r w:rsidRPr="0082580E">
        <w:rPr>
          <w:rFonts w:ascii="Times New Roman" w:hAnsi="Times New Roman" w:cs="Times New Roman"/>
          <w:sz w:val="24"/>
          <w:szCs w:val="24"/>
          <w:lang w:val="en-US"/>
        </w:rPr>
        <w:t>x+</w:t>
      </w:r>
      <w:proofErr w:type="gramStart"/>
      <w:r w:rsidRPr="0082580E">
        <w:rPr>
          <w:rFonts w:ascii="Times New Roman" w:hAnsi="Times New Roman" w:cs="Times New Roman"/>
          <w:sz w:val="24"/>
          <w:szCs w:val="24"/>
          <w:lang w:val="en-US"/>
        </w:rPr>
        <w:t>w,y</w:t>
      </w:r>
      <w:proofErr w:type="gramEnd"/>
      <w:r w:rsidRPr="0082580E">
        <w:rPr>
          <w:rFonts w:ascii="Times New Roman" w:hAnsi="Times New Roman" w:cs="Times New Roman"/>
          <w:sz w:val="24"/>
          <w:szCs w:val="24"/>
          <w:lang w:val="en-US"/>
        </w:rPr>
        <w:t>+h</w:t>
      </w:r>
      <w:proofErr w:type="spellEnd"/>
      <w:r w:rsidRPr="0082580E">
        <w:rPr>
          <w:rFonts w:ascii="Times New Roman" w:hAnsi="Times New Roman" w:cs="Times New Roman"/>
          <w:sz w:val="24"/>
          <w:szCs w:val="24"/>
          <w:lang w:val="en-US"/>
        </w:rPr>
        <w:t>), (0,255,0), 2)</w:t>
      </w:r>
    </w:p>
    <w:p w14:paraId="1A5FC271" w14:textId="77777777" w:rsidR="0082580E" w:rsidRPr="0082580E" w:rsidRDefault="0082580E" w:rsidP="0082580E">
      <w:pPr>
        <w:spacing w:line="360" w:lineRule="auto"/>
        <w:jc w:val="both"/>
        <w:rPr>
          <w:rFonts w:ascii="Times New Roman" w:hAnsi="Times New Roman" w:cs="Times New Roman"/>
          <w:sz w:val="24"/>
          <w:szCs w:val="24"/>
          <w:lang w:val="en-US"/>
        </w:rPr>
      </w:pPr>
    </w:p>
    <w:p w14:paraId="66B325B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cv2.putText(frame, "ID: " + str(</w:t>
      </w:r>
      <w:proofErr w:type="spellStart"/>
      <w:r w:rsidRPr="0082580E">
        <w:rPr>
          <w:rFonts w:ascii="Times New Roman" w:hAnsi="Times New Roman" w:cs="Times New Roman"/>
          <w:sz w:val="24"/>
          <w:szCs w:val="24"/>
          <w:lang w:val="en-US"/>
        </w:rPr>
        <w:t>vehicle_id</w:t>
      </w:r>
      <w:proofErr w:type="spellEnd"/>
      <w:r w:rsidRPr="0082580E">
        <w:rPr>
          <w:rFonts w:ascii="Times New Roman" w:hAnsi="Times New Roman" w:cs="Times New Roman"/>
          <w:sz w:val="24"/>
          <w:szCs w:val="24"/>
          <w:lang w:val="en-US"/>
        </w:rPr>
        <w:t>),</w:t>
      </w:r>
    </w:p>
    <w:p w14:paraId="01BBC8D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gramStart"/>
      <w:r w:rsidRPr="0082580E">
        <w:rPr>
          <w:rFonts w:ascii="Times New Roman" w:hAnsi="Times New Roman" w:cs="Times New Roman"/>
          <w:sz w:val="24"/>
          <w:szCs w:val="24"/>
          <w:lang w:val="en-US"/>
        </w:rPr>
        <w:t>x,y</w:t>
      </w:r>
      <w:proofErr w:type="gramEnd"/>
      <w:r w:rsidRPr="0082580E">
        <w:rPr>
          <w:rFonts w:ascii="Times New Roman" w:hAnsi="Times New Roman" w:cs="Times New Roman"/>
          <w:sz w:val="24"/>
          <w:szCs w:val="24"/>
          <w:lang w:val="en-US"/>
        </w:rPr>
        <w:t>-10),</w:t>
      </w:r>
    </w:p>
    <w:p w14:paraId="1C137E6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cv2.FONT_HERSHEY_SIMPLEX,</w:t>
      </w:r>
    </w:p>
    <w:p w14:paraId="32E5CB2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0.6, (255,255,255), 2)</w:t>
      </w:r>
    </w:p>
    <w:p w14:paraId="34B07B4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total vehicle count can also be displayed.</w:t>
      </w:r>
    </w:p>
    <w:p w14:paraId="71771FC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cv2.putText(frame,</w:t>
      </w:r>
    </w:p>
    <w:p w14:paraId="020AD0D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"Vehicles: " + str(count),</w:t>
      </w:r>
    </w:p>
    <w:p w14:paraId="73FB7158"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(20,40),</w:t>
      </w:r>
    </w:p>
    <w:p w14:paraId="10382C9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cv2.FONT_HERSHEY_SIMPLEX,</w:t>
      </w:r>
    </w:p>
    <w:p w14:paraId="5614665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1, (0,255,0), 2)</w:t>
      </w:r>
    </w:p>
    <w:p w14:paraId="67A5FEC0"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lastRenderedPageBreak/>
        <w:t>Constraint Analysis and Justification</w:t>
      </w:r>
    </w:p>
    <w:tbl>
      <w:tblPr>
        <w:tblStyle w:val="TableGrid"/>
        <w:tblW w:w="0" w:type="auto"/>
        <w:tblLook w:val="04A0" w:firstRow="1" w:lastRow="0" w:firstColumn="1" w:lastColumn="0" w:noHBand="0" w:noVBand="1"/>
      </w:tblPr>
      <w:tblGrid>
        <w:gridCol w:w="2141"/>
        <w:gridCol w:w="3070"/>
        <w:gridCol w:w="3808"/>
      </w:tblGrid>
      <w:tr w:rsidR="0082580E" w:rsidRPr="0082580E" w14:paraId="24FF5E98" w14:textId="77777777" w:rsidTr="0082580E">
        <w:tc>
          <w:tcPr>
            <w:tcW w:w="0" w:type="auto"/>
            <w:hideMark/>
          </w:tcPr>
          <w:p w14:paraId="662AF6F8"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Constraint</w:t>
            </w:r>
          </w:p>
        </w:tc>
        <w:tc>
          <w:tcPr>
            <w:tcW w:w="0" w:type="auto"/>
            <w:hideMark/>
          </w:tcPr>
          <w:p w14:paraId="19518587"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Proposed Solution</w:t>
            </w:r>
          </w:p>
        </w:tc>
        <w:tc>
          <w:tcPr>
            <w:tcW w:w="0" w:type="auto"/>
            <w:hideMark/>
          </w:tcPr>
          <w:p w14:paraId="677C4210"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Justification</w:t>
            </w:r>
          </w:p>
        </w:tc>
      </w:tr>
      <w:tr w:rsidR="0082580E" w:rsidRPr="0082580E" w14:paraId="790911C4" w14:textId="77777777" w:rsidTr="0082580E">
        <w:tc>
          <w:tcPr>
            <w:tcW w:w="0" w:type="auto"/>
            <w:hideMark/>
          </w:tcPr>
          <w:p w14:paraId="73DCAD9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Live vehicle detection</w:t>
            </w:r>
          </w:p>
        </w:tc>
        <w:tc>
          <w:tcPr>
            <w:tcW w:w="0" w:type="auto"/>
            <w:hideMark/>
          </w:tcPr>
          <w:p w14:paraId="73FC081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OpenCV DNN/background subtraction</w:t>
            </w:r>
          </w:p>
        </w:tc>
        <w:tc>
          <w:tcPr>
            <w:tcW w:w="0" w:type="auto"/>
            <w:hideMark/>
          </w:tcPr>
          <w:p w14:paraId="26CF47F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Detects vehicles from CCTV frames</w:t>
            </w:r>
          </w:p>
        </w:tc>
      </w:tr>
      <w:tr w:rsidR="0082580E" w:rsidRPr="0082580E" w14:paraId="2E25899E" w14:textId="77777777" w:rsidTr="0082580E">
        <w:tc>
          <w:tcPr>
            <w:tcW w:w="0" w:type="auto"/>
            <w:hideMark/>
          </w:tcPr>
          <w:p w14:paraId="6BFB852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Multiple vehicles</w:t>
            </w:r>
          </w:p>
        </w:tc>
        <w:tc>
          <w:tcPr>
            <w:tcW w:w="0" w:type="auto"/>
            <w:hideMark/>
          </w:tcPr>
          <w:p w14:paraId="2B2F702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Object IDs and tracking</w:t>
            </w:r>
          </w:p>
        </w:tc>
        <w:tc>
          <w:tcPr>
            <w:tcW w:w="0" w:type="auto"/>
            <w:hideMark/>
          </w:tcPr>
          <w:p w14:paraId="55EE32F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Maintains separate identities</w:t>
            </w:r>
          </w:p>
        </w:tc>
      </w:tr>
      <w:tr w:rsidR="0082580E" w:rsidRPr="0082580E" w14:paraId="7F86079C" w14:textId="77777777" w:rsidTr="0082580E">
        <w:tc>
          <w:tcPr>
            <w:tcW w:w="0" w:type="auto"/>
            <w:hideMark/>
          </w:tcPr>
          <w:p w14:paraId="711D371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Avoid duplicate counting</w:t>
            </w:r>
          </w:p>
        </w:tc>
        <w:tc>
          <w:tcPr>
            <w:tcW w:w="0" w:type="auto"/>
            <w:hideMark/>
          </w:tcPr>
          <w:p w14:paraId="08D7F64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Store counted IDs</w:t>
            </w:r>
          </w:p>
        </w:tc>
        <w:tc>
          <w:tcPr>
            <w:tcW w:w="0" w:type="auto"/>
            <w:hideMark/>
          </w:tcPr>
          <w:p w14:paraId="6010CC9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Prevents one vehicle from being counted multiple times</w:t>
            </w:r>
          </w:p>
        </w:tc>
      </w:tr>
      <w:tr w:rsidR="0082580E" w:rsidRPr="0082580E" w14:paraId="4E602EFC" w14:textId="77777777" w:rsidTr="0082580E">
        <w:tc>
          <w:tcPr>
            <w:tcW w:w="0" w:type="auto"/>
            <w:hideMark/>
          </w:tcPr>
          <w:p w14:paraId="53DED97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Continuous operation</w:t>
            </w:r>
          </w:p>
        </w:tc>
        <w:tc>
          <w:tcPr>
            <w:tcW w:w="0" w:type="auto"/>
            <w:hideMark/>
          </w:tcPr>
          <w:p w14:paraId="2748A1F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Frame-by-frame processing</w:t>
            </w:r>
          </w:p>
        </w:tc>
        <w:tc>
          <w:tcPr>
            <w:tcW w:w="0" w:type="auto"/>
            <w:hideMark/>
          </w:tcPr>
          <w:p w14:paraId="28793E8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Allows continuous monitoring</w:t>
            </w:r>
          </w:p>
        </w:tc>
      </w:tr>
      <w:tr w:rsidR="0082580E" w:rsidRPr="0082580E" w14:paraId="30083BDA" w14:textId="77777777" w:rsidTr="0082580E">
        <w:tc>
          <w:tcPr>
            <w:tcW w:w="0" w:type="auto"/>
            <w:hideMark/>
          </w:tcPr>
          <w:p w14:paraId="5AF75C0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Low delay</w:t>
            </w:r>
          </w:p>
        </w:tc>
        <w:tc>
          <w:tcPr>
            <w:tcW w:w="0" w:type="auto"/>
            <w:hideMark/>
          </w:tcPr>
          <w:p w14:paraId="5E915FC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Resize frames and optimize processing</w:t>
            </w:r>
          </w:p>
        </w:tc>
        <w:tc>
          <w:tcPr>
            <w:tcW w:w="0" w:type="auto"/>
            <w:hideMark/>
          </w:tcPr>
          <w:p w14:paraId="0A13AE0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Reduces computational workload</w:t>
            </w:r>
          </w:p>
        </w:tc>
      </w:tr>
      <w:tr w:rsidR="0082580E" w:rsidRPr="0082580E" w14:paraId="67803FAF" w14:textId="77777777" w:rsidTr="0082580E">
        <w:tc>
          <w:tcPr>
            <w:tcW w:w="0" w:type="auto"/>
            <w:hideMark/>
          </w:tcPr>
          <w:p w14:paraId="46ECF6F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Detection accuracy</w:t>
            </w:r>
          </w:p>
        </w:tc>
        <w:tc>
          <w:tcPr>
            <w:tcW w:w="0" w:type="auto"/>
            <w:hideMark/>
          </w:tcPr>
          <w:p w14:paraId="0BCAE9E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Filtering based on size/position</w:t>
            </w:r>
          </w:p>
        </w:tc>
        <w:tc>
          <w:tcPr>
            <w:tcW w:w="0" w:type="auto"/>
            <w:hideMark/>
          </w:tcPr>
          <w:p w14:paraId="027BEEA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Removes very small noise objects</w:t>
            </w:r>
          </w:p>
        </w:tc>
      </w:tr>
      <w:tr w:rsidR="0082580E" w:rsidRPr="0082580E" w14:paraId="6E034D94" w14:textId="77777777" w:rsidTr="0082580E">
        <w:tc>
          <w:tcPr>
            <w:tcW w:w="0" w:type="auto"/>
            <w:hideMark/>
          </w:tcPr>
          <w:p w14:paraId="3E17F87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Visualization</w:t>
            </w:r>
          </w:p>
        </w:tc>
        <w:tc>
          <w:tcPr>
            <w:tcW w:w="0" w:type="auto"/>
            <w:hideMark/>
          </w:tcPr>
          <w:p w14:paraId="38A2C5B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Bounding boxes, IDs and counters</w:t>
            </w:r>
          </w:p>
        </w:tc>
        <w:tc>
          <w:tcPr>
            <w:tcW w:w="0" w:type="auto"/>
            <w:hideMark/>
          </w:tcPr>
          <w:p w14:paraId="5786EB7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Makes results easy to understand</w:t>
            </w:r>
          </w:p>
        </w:tc>
      </w:tr>
    </w:tbl>
    <w:p w14:paraId="0FC40674"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Handling Dynamic Backgrounds and Noise</w:t>
      </w:r>
    </w:p>
    <w:p w14:paraId="6E3841F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Noise caused by shadows, trees, changing illumination, and small moving objects can create false detections. To reduce this problem:</w:t>
      </w:r>
    </w:p>
    <w:p w14:paraId="7F4798E9" w14:textId="77777777" w:rsidR="0082580E" w:rsidRPr="0082580E" w:rsidRDefault="0082580E" w:rsidP="0082580E">
      <w:pPr>
        <w:numPr>
          <w:ilvl w:val="0"/>
          <w:numId w:val="18"/>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Gaussian blur is applied to reduce image noise. </w:t>
      </w:r>
    </w:p>
    <w:p w14:paraId="78C23055" w14:textId="77777777" w:rsidR="0082580E" w:rsidRPr="0082580E" w:rsidRDefault="0082580E" w:rsidP="0082580E">
      <w:pPr>
        <w:numPr>
          <w:ilvl w:val="0"/>
          <w:numId w:val="18"/>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Morphological opening removes small unwanted regions. </w:t>
      </w:r>
    </w:p>
    <w:p w14:paraId="4CC5194D" w14:textId="77777777" w:rsidR="0082580E" w:rsidRPr="0082580E" w:rsidRDefault="0082580E" w:rsidP="0082580E">
      <w:pPr>
        <w:numPr>
          <w:ilvl w:val="0"/>
          <w:numId w:val="18"/>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Minimum contour-area filtering removes very small objects. </w:t>
      </w:r>
    </w:p>
    <w:p w14:paraId="40687285" w14:textId="77777777" w:rsidR="0082580E" w:rsidRPr="0082580E" w:rsidRDefault="0082580E" w:rsidP="0082580E">
      <w:pPr>
        <w:numPr>
          <w:ilvl w:val="0"/>
          <w:numId w:val="18"/>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Vehicle size and position constraints are applied. </w:t>
      </w:r>
    </w:p>
    <w:p w14:paraId="01FE201A" w14:textId="77777777" w:rsidR="0082580E" w:rsidRPr="0082580E" w:rsidRDefault="0082580E" w:rsidP="0082580E">
      <w:pPr>
        <w:numPr>
          <w:ilvl w:val="0"/>
          <w:numId w:val="18"/>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Tracking information is used to confirm that an object is actually moving through the traffic area. </w:t>
      </w:r>
    </w:p>
    <w:p w14:paraId="0D223960"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Conclusion</w:t>
      </w:r>
    </w:p>
    <w:p w14:paraId="13740C83" w14:textId="3F9C9474"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proposed smart traffic monitoring system combines video acquisition, preprocessing, vehicle detection, object tracking, counting, and visualization. Using frame resizing, noise filtering, object IDs, and line-crossing logic helps achieve accurate vehicle counting while maintaining real-time performance. The system can be used for traffic statistics, congestion monitoring, and automated traffic analysis.</w:t>
      </w:r>
    </w:p>
    <w:p w14:paraId="51B3C900" w14:textId="77777777" w:rsidR="0082580E" w:rsidRDefault="0082580E" w:rsidP="0082580E">
      <w:pPr>
        <w:spacing w:line="360" w:lineRule="auto"/>
        <w:jc w:val="both"/>
        <w:rPr>
          <w:rFonts w:ascii="Times New Roman" w:hAnsi="Times New Roman" w:cs="Times New Roman"/>
          <w:b/>
          <w:bCs/>
          <w:sz w:val="24"/>
          <w:szCs w:val="24"/>
          <w:lang w:val="en-US"/>
        </w:rPr>
      </w:pPr>
    </w:p>
    <w:p w14:paraId="32DA6A67" w14:textId="77777777" w:rsidR="0082580E" w:rsidRDefault="0082580E" w:rsidP="0082580E">
      <w:pPr>
        <w:spacing w:line="360" w:lineRule="auto"/>
        <w:jc w:val="both"/>
        <w:rPr>
          <w:rFonts w:ascii="Times New Roman" w:hAnsi="Times New Roman" w:cs="Times New Roman"/>
          <w:b/>
          <w:bCs/>
          <w:sz w:val="24"/>
          <w:szCs w:val="24"/>
          <w:lang w:val="en-US"/>
        </w:rPr>
      </w:pPr>
    </w:p>
    <w:p w14:paraId="6AA1F844" w14:textId="77777777" w:rsidR="0082580E" w:rsidRDefault="0082580E" w:rsidP="0082580E">
      <w:pPr>
        <w:spacing w:line="360" w:lineRule="auto"/>
        <w:jc w:val="both"/>
        <w:rPr>
          <w:rFonts w:ascii="Times New Roman" w:hAnsi="Times New Roman" w:cs="Times New Roman"/>
          <w:b/>
          <w:bCs/>
          <w:sz w:val="24"/>
          <w:szCs w:val="24"/>
          <w:lang w:val="en-US"/>
        </w:rPr>
      </w:pPr>
    </w:p>
    <w:p w14:paraId="6610B5DC" w14:textId="0030C92A"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lastRenderedPageBreak/>
        <w:t>14. OCR for License Plate Recognition</w:t>
      </w:r>
    </w:p>
    <w:p w14:paraId="2A1DA293"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Problem Understanding</w:t>
      </w:r>
    </w:p>
    <w:p w14:paraId="4DF2993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objective is to develop an OpenCV-based license plate recognition system that detects vehicle license plates, extracts the characters, and recognizes the plate number. The system must operate under different lighting conditions and should provide reliable results.</w:t>
      </w:r>
    </w:p>
    <w:p w14:paraId="6EED05E8"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major constraints are:</w:t>
      </w:r>
    </w:p>
    <w:p w14:paraId="16088C32" w14:textId="77777777" w:rsidR="0082580E" w:rsidRPr="0082580E" w:rsidRDefault="0082580E" w:rsidP="0082580E">
      <w:pPr>
        <w:numPr>
          <w:ilvl w:val="0"/>
          <w:numId w:val="19"/>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License plates must be detected correctly. </w:t>
      </w:r>
    </w:p>
    <w:p w14:paraId="60F717D4" w14:textId="77777777" w:rsidR="0082580E" w:rsidRPr="0082580E" w:rsidRDefault="0082580E" w:rsidP="0082580E">
      <w:pPr>
        <w:numPr>
          <w:ilvl w:val="0"/>
          <w:numId w:val="19"/>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Text must be extracted from the detected plate. </w:t>
      </w:r>
    </w:p>
    <w:p w14:paraId="025A0CAA" w14:textId="77777777" w:rsidR="0082580E" w:rsidRPr="0082580E" w:rsidRDefault="0082580E" w:rsidP="0082580E">
      <w:pPr>
        <w:numPr>
          <w:ilvl w:val="0"/>
          <w:numId w:val="19"/>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Different illumination conditions must be handled. </w:t>
      </w:r>
    </w:p>
    <w:p w14:paraId="53A497C5" w14:textId="77777777" w:rsidR="0082580E" w:rsidRPr="0082580E" w:rsidRDefault="0082580E" w:rsidP="0082580E">
      <w:pPr>
        <w:numPr>
          <w:ilvl w:val="0"/>
          <w:numId w:val="19"/>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Noise and low-quality images should be minimized. </w:t>
      </w:r>
    </w:p>
    <w:p w14:paraId="6C5F3B61" w14:textId="77777777" w:rsidR="0082580E" w:rsidRPr="0082580E" w:rsidRDefault="0082580E" w:rsidP="0082580E">
      <w:pPr>
        <w:numPr>
          <w:ilvl w:val="0"/>
          <w:numId w:val="19"/>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Character segmentation should be accurate. </w:t>
      </w:r>
    </w:p>
    <w:p w14:paraId="1C75EEC7"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Proposed OpenCV Pipeline</w:t>
      </w:r>
    </w:p>
    <w:p w14:paraId="7356098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Input Image/Video → Preprocessing → License Plate Detection → Plate Cropping → Grayscale Conversion → Noise Reduction → Thresholding → Character Segmentation → OCR → Plate Number Output</w:t>
      </w:r>
    </w:p>
    <w:p w14:paraId="46B96E71"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1. Image Acquisition</w:t>
      </w:r>
    </w:p>
    <w:p w14:paraId="52CEC79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image can be obtained from a camera, CCTV feed, or stored image.</w:t>
      </w:r>
    </w:p>
    <w:p w14:paraId="61CB737F"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img</w:t>
      </w:r>
      <w:proofErr w:type="spellEnd"/>
      <w:r w:rsidRPr="0082580E">
        <w:rPr>
          <w:rFonts w:ascii="Times New Roman" w:hAnsi="Times New Roman" w:cs="Times New Roman"/>
          <w:sz w:val="24"/>
          <w:szCs w:val="24"/>
          <w:lang w:val="en-US"/>
        </w:rPr>
        <w:t xml:space="preserve"> = cv2.imread("vehicle.jpg")</w:t>
      </w:r>
    </w:p>
    <w:p w14:paraId="551ABD3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For continuous operation, OpenCV's </w:t>
      </w:r>
      <w:proofErr w:type="spellStart"/>
      <w:proofErr w:type="gramStart"/>
      <w:r w:rsidRPr="0082580E">
        <w:rPr>
          <w:rFonts w:ascii="Times New Roman" w:hAnsi="Times New Roman" w:cs="Times New Roman"/>
          <w:sz w:val="24"/>
          <w:szCs w:val="24"/>
          <w:lang w:val="en-US"/>
        </w:rPr>
        <w:t>VideoCapture</w:t>
      </w:r>
      <w:proofErr w:type="spellEnd"/>
      <w:r w:rsidRPr="0082580E">
        <w:rPr>
          <w:rFonts w:ascii="Times New Roman" w:hAnsi="Times New Roman" w:cs="Times New Roman"/>
          <w:sz w:val="24"/>
          <w:szCs w:val="24"/>
          <w:lang w:val="en-US"/>
        </w:rPr>
        <w:t>(</w:t>
      </w:r>
      <w:proofErr w:type="gramEnd"/>
      <w:r w:rsidRPr="0082580E">
        <w:rPr>
          <w:rFonts w:ascii="Times New Roman" w:hAnsi="Times New Roman" w:cs="Times New Roman"/>
          <w:sz w:val="24"/>
          <w:szCs w:val="24"/>
          <w:lang w:val="en-US"/>
        </w:rPr>
        <w:t>) can be used.</w:t>
      </w:r>
    </w:p>
    <w:p w14:paraId="7DD96D92"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2. Preprocessing</w:t>
      </w:r>
    </w:p>
    <w:p w14:paraId="194D79A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input image is resized to a suitable resolution.</w:t>
      </w:r>
    </w:p>
    <w:p w14:paraId="4C406F4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image is converted to grayscale:</w:t>
      </w:r>
    </w:p>
    <w:p w14:paraId="5EFADE4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gray = cv2.cvtColor(</w:t>
      </w:r>
      <w:proofErr w:type="spellStart"/>
      <w:r w:rsidRPr="0082580E">
        <w:rPr>
          <w:rFonts w:ascii="Times New Roman" w:hAnsi="Times New Roman" w:cs="Times New Roman"/>
          <w:sz w:val="24"/>
          <w:szCs w:val="24"/>
          <w:lang w:val="en-US"/>
        </w:rPr>
        <w:t>img</w:t>
      </w:r>
      <w:proofErr w:type="spellEnd"/>
      <w:r w:rsidRPr="0082580E">
        <w:rPr>
          <w:rFonts w:ascii="Times New Roman" w:hAnsi="Times New Roman" w:cs="Times New Roman"/>
          <w:sz w:val="24"/>
          <w:szCs w:val="24"/>
          <w:lang w:val="en-US"/>
        </w:rPr>
        <w:t>, cv2.COLOR_BGR2GRAY)</w:t>
      </w:r>
    </w:p>
    <w:p w14:paraId="592EF71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Noise can be reduced using Gaussian blur or median filtering.</w:t>
      </w:r>
    </w:p>
    <w:p w14:paraId="79C9A29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gray = cv2.GaussianBlur(gray, (5,5), 0)</w:t>
      </w:r>
    </w:p>
    <w:p w14:paraId="476E6885"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3. License Plate Detection</w:t>
      </w:r>
    </w:p>
    <w:p w14:paraId="71AC9A0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license plate can be identified using contour-based detection or an OpenCV DNN object detection model.</w:t>
      </w:r>
    </w:p>
    <w:p w14:paraId="059E8F2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For contour-based detection, edge detection is applied.</w:t>
      </w:r>
    </w:p>
    <w:p w14:paraId="2EE5DE0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edges = cv2.Canny(gray, 100, 200)</w:t>
      </w:r>
    </w:p>
    <w:p w14:paraId="438266E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Contours are then extracted:</w:t>
      </w:r>
    </w:p>
    <w:p w14:paraId="7CB1F7D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contours, _ = cv2.findContours(</w:t>
      </w:r>
    </w:p>
    <w:p w14:paraId="527DEA1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edges, cv2.RETR_TREE, cv2.CHAIN_APPROX_SIMPLE</w:t>
      </w:r>
    </w:p>
    <w:p w14:paraId="438A5F4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2E76085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lastRenderedPageBreak/>
        <w:t>License plates generally have a rectangular shape, so contours with suitable width, height, and aspect ratio are selected.</w:t>
      </w:r>
    </w:p>
    <w:p w14:paraId="012B2B35"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4. Plate Cropping</w:t>
      </w:r>
    </w:p>
    <w:p w14:paraId="702540C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Once the plate region is detected, it is cropped from the original image.</w:t>
      </w:r>
    </w:p>
    <w:p w14:paraId="603413A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plate = </w:t>
      </w:r>
      <w:proofErr w:type="spellStart"/>
      <w:proofErr w:type="gramStart"/>
      <w:r w:rsidRPr="0082580E">
        <w:rPr>
          <w:rFonts w:ascii="Times New Roman" w:hAnsi="Times New Roman" w:cs="Times New Roman"/>
          <w:sz w:val="24"/>
          <w:szCs w:val="24"/>
          <w:lang w:val="en-US"/>
        </w:rPr>
        <w:t>img</w:t>
      </w:r>
      <w:proofErr w:type="spellEnd"/>
      <w:r w:rsidRPr="0082580E">
        <w:rPr>
          <w:rFonts w:ascii="Times New Roman" w:hAnsi="Times New Roman" w:cs="Times New Roman"/>
          <w:sz w:val="24"/>
          <w:szCs w:val="24"/>
          <w:lang w:val="en-US"/>
        </w:rPr>
        <w:t>[</w:t>
      </w:r>
      <w:proofErr w:type="spellStart"/>
      <w:r w:rsidRPr="0082580E">
        <w:rPr>
          <w:rFonts w:ascii="Times New Roman" w:hAnsi="Times New Roman" w:cs="Times New Roman"/>
          <w:sz w:val="24"/>
          <w:szCs w:val="24"/>
          <w:lang w:val="en-US"/>
        </w:rPr>
        <w:t>y:y</w:t>
      </w:r>
      <w:proofErr w:type="gramEnd"/>
      <w:r w:rsidRPr="0082580E">
        <w:rPr>
          <w:rFonts w:ascii="Times New Roman" w:hAnsi="Times New Roman" w:cs="Times New Roman"/>
          <w:sz w:val="24"/>
          <w:szCs w:val="24"/>
          <w:lang w:val="en-US"/>
        </w:rPr>
        <w:t>+h</w:t>
      </w:r>
      <w:proofErr w:type="spellEnd"/>
      <w:r w:rsidRPr="0082580E">
        <w:rPr>
          <w:rFonts w:ascii="Times New Roman" w:hAnsi="Times New Roman" w:cs="Times New Roman"/>
          <w:sz w:val="24"/>
          <w:szCs w:val="24"/>
          <w:lang w:val="en-US"/>
        </w:rPr>
        <w:t>, x:x+w]</w:t>
      </w:r>
    </w:p>
    <w:p w14:paraId="48E2B39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If the plate is tilted, perspective transformation can be applied to obtain a rectangular plate.</w:t>
      </w:r>
    </w:p>
    <w:p w14:paraId="3C0FFA4D"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5. Illumination Correction</w:t>
      </w:r>
    </w:p>
    <w:p w14:paraId="4C02250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Different lighting conditions can affect character recognition. Histogram equalization or CLAHE can improve contrast.</w:t>
      </w:r>
    </w:p>
    <w:p w14:paraId="09535B35"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clahe</w:t>
      </w:r>
      <w:proofErr w:type="spellEnd"/>
      <w:r w:rsidRPr="0082580E">
        <w:rPr>
          <w:rFonts w:ascii="Times New Roman" w:hAnsi="Times New Roman" w:cs="Times New Roman"/>
          <w:sz w:val="24"/>
          <w:szCs w:val="24"/>
          <w:lang w:val="en-US"/>
        </w:rPr>
        <w:t xml:space="preserve"> = cv2.createCLAHE(</w:t>
      </w:r>
    </w:p>
    <w:p w14:paraId="5DDEB5A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clipLimit</w:t>
      </w:r>
      <w:proofErr w:type="spellEnd"/>
      <w:r w:rsidRPr="0082580E">
        <w:rPr>
          <w:rFonts w:ascii="Times New Roman" w:hAnsi="Times New Roman" w:cs="Times New Roman"/>
          <w:sz w:val="24"/>
          <w:szCs w:val="24"/>
          <w:lang w:val="en-US"/>
        </w:rPr>
        <w:t>=2.0,</w:t>
      </w:r>
    </w:p>
    <w:p w14:paraId="43EC9B3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tileGridSize</w:t>
      </w:r>
      <w:proofErr w:type="spellEnd"/>
      <w:proofErr w:type="gramStart"/>
      <w:r w:rsidRPr="0082580E">
        <w:rPr>
          <w:rFonts w:ascii="Times New Roman" w:hAnsi="Times New Roman" w:cs="Times New Roman"/>
          <w:sz w:val="24"/>
          <w:szCs w:val="24"/>
          <w:lang w:val="en-US"/>
        </w:rPr>
        <w:t>=(</w:t>
      </w:r>
      <w:proofErr w:type="gramEnd"/>
      <w:r w:rsidRPr="0082580E">
        <w:rPr>
          <w:rFonts w:ascii="Times New Roman" w:hAnsi="Times New Roman" w:cs="Times New Roman"/>
          <w:sz w:val="24"/>
          <w:szCs w:val="24"/>
          <w:lang w:val="en-US"/>
        </w:rPr>
        <w:t>8,8)</w:t>
      </w:r>
    </w:p>
    <w:p w14:paraId="670C7AD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64D1FB86" w14:textId="77777777" w:rsidR="0082580E" w:rsidRPr="0082580E" w:rsidRDefault="0082580E" w:rsidP="0082580E">
      <w:pPr>
        <w:spacing w:line="360" w:lineRule="auto"/>
        <w:jc w:val="both"/>
        <w:rPr>
          <w:rFonts w:ascii="Times New Roman" w:hAnsi="Times New Roman" w:cs="Times New Roman"/>
          <w:sz w:val="24"/>
          <w:szCs w:val="24"/>
          <w:lang w:val="en-US"/>
        </w:rPr>
      </w:pPr>
    </w:p>
    <w:p w14:paraId="66AB26F5" w14:textId="77777777" w:rsidR="0082580E" w:rsidRPr="0082580E" w:rsidRDefault="0082580E" w:rsidP="0082580E">
      <w:pPr>
        <w:spacing w:line="360" w:lineRule="auto"/>
        <w:jc w:val="both"/>
        <w:rPr>
          <w:rFonts w:ascii="Times New Roman" w:hAnsi="Times New Roman" w:cs="Times New Roman"/>
          <w:sz w:val="24"/>
          <w:szCs w:val="24"/>
          <w:lang w:val="en-US"/>
        </w:rPr>
      </w:pPr>
      <w:proofErr w:type="spellStart"/>
      <w:r w:rsidRPr="0082580E">
        <w:rPr>
          <w:rFonts w:ascii="Times New Roman" w:hAnsi="Times New Roman" w:cs="Times New Roman"/>
          <w:sz w:val="24"/>
          <w:szCs w:val="24"/>
          <w:lang w:val="en-US"/>
        </w:rPr>
        <w:t>plate_gray</w:t>
      </w:r>
      <w:proofErr w:type="spellEnd"/>
      <w:r w:rsidRPr="0082580E">
        <w:rPr>
          <w:rFonts w:ascii="Times New Roman" w:hAnsi="Times New Roman" w:cs="Times New Roman"/>
          <w:sz w:val="24"/>
          <w:szCs w:val="24"/>
          <w:lang w:val="en-US"/>
        </w:rPr>
        <w:t xml:space="preserve"> = </w:t>
      </w:r>
      <w:proofErr w:type="spellStart"/>
      <w:proofErr w:type="gramStart"/>
      <w:r w:rsidRPr="0082580E">
        <w:rPr>
          <w:rFonts w:ascii="Times New Roman" w:hAnsi="Times New Roman" w:cs="Times New Roman"/>
          <w:sz w:val="24"/>
          <w:szCs w:val="24"/>
          <w:lang w:val="en-US"/>
        </w:rPr>
        <w:t>clahe.apply</w:t>
      </w:r>
      <w:proofErr w:type="spellEnd"/>
      <w:proofErr w:type="gramEnd"/>
      <w:r w:rsidRPr="0082580E">
        <w:rPr>
          <w:rFonts w:ascii="Times New Roman" w:hAnsi="Times New Roman" w:cs="Times New Roman"/>
          <w:sz w:val="24"/>
          <w:szCs w:val="24"/>
          <w:lang w:val="en-US"/>
        </w:rPr>
        <w:t>(</w:t>
      </w:r>
      <w:proofErr w:type="spellStart"/>
      <w:r w:rsidRPr="0082580E">
        <w:rPr>
          <w:rFonts w:ascii="Times New Roman" w:hAnsi="Times New Roman" w:cs="Times New Roman"/>
          <w:sz w:val="24"/>
          <w:szCs w:val="24"/>
          <w:lang w:val="en-US"/>
        </w:rPr>
        <w:t>plate_gray</w:t>
      </w:r>
      <w:proofErr w:type="spellEnd"/>
      <w:r w:rsidRPr="0082580E">
        <w:rPr>
          <w:rFonts w:ascii="Times New Roman" w:hAnsi="Times New Roman" w:cs="Times New Roman"/>
          <w:sz w:val="24"/>
          <w:szCs w:val="24"/>
          <w:lang w:val="en-US"/>
        </w:rPr>
        <w:t>)</w:t>
      </w:r>
    </w:p>
    <w:p w14:paraId="4F0278B1"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6. Thresholding</w:t>
      </w:r>
    </w:p>
    <w:p w14:paraId="2CDD098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Thresholding converts the plate into a binary image so that characters can be separated from the background.</w:t>
      </w:r>
    </w:p>
    <w:p w14:paraId="36C330B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Adaptive thresholding is useful when illumination is uneven.</w:t>
      </w:r>
    </w:p>
    <w:p w14:paraId="7931EBC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binary = cv2.adaptiveThreshold(</w:t>
      </w:r>
    </w:p>
    <w:p w14:paraId="0B2EE35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plate_gray</w:t>
      </w:r>
      <w:proofErr w:type="spellEnd"/>
      <w:r w:rsidRPr="0082580E">
        <w:rPr>
          <w:rFonts w:ascii="Times New Roman" w:hAnsi="Times New Roman" w:cs="Times New Roman"/>
          <w:sz w:val="24"/>
          <w:szCs w:val="24"/>
          <w:lang w:val="en-US"/>
        </w:rPr>
        <w:t>,</w:t>
      </w:r>
    </w:p>
    <w:p w14:paraId="20D48DB3"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255,</w:t>
      </w:r>
    </w:p>
    <w:p w14:paraId="154CC0A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cv2.ADAPTIVE_THRESH_GAUSSIAN_C,</w:t>
      </w:r>
    </w:p>
    <w:p w14:paraId="3C86A79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cv2.THRESH_BINARY,</w:t>
      </w:r>
    </w:p>
    <w:p w14:paraId="14D85A8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11,</w:t>
      </w:r>
    </w:p>
    <w:p w14:paraId="4B15742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2</w:t>
      </w:r>
    </w:p>
    <w:p w14:paraId="11162C8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1AB7E708"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7. Morphological Processing</w:t>
      </w:r>
    </w:p>
    <w:p w14:paraId="1C26CE2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Morphological operations can remove small noise and connect broken character regions.</w:t>
      </w:r>
    </w:p>
    <w:p w14:paraId="17BFD3D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kernel = cv2.getStructuringElement(</w:t>
      </w:r>
    </w:p>
    <w:p w14:paraId="352E838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cv2.MORPH_RECT, (3,3)</w:t>
      </w:r>
    </w:p>
    <w:p w14:paraId="547869C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2A7F80D7" w14:textId="77777777" w:rsidR="0082580E" w:rsidRPr="0082580E" w:rsidRDefault="0082580E" w:rsidP="0082580E">
      <w:pPr>
        <w:spacing w:line="360" w:lineRule="auto"/>
        <w:jc w:val="both"/>
        <w:rPr>
          <w:rFonts w:ascii="Times New Roman" w:hAnsi="Times New Roman" w:cs="Times New Roman"/>
          <w:sz w:val="24"/>
          <w:szCs w:val="24"/>
          <w:lang w:val="en-US"/>
        </w:rPr>
      </w:pPr>
    </w:p>
    <w:p w14:paraId="787E87C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processed = cv2.morphologyEx(</w:t>
      </w:r>
    </w:p>
    <w:p w14:paraId="292AD42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lastRenderedPageBreak/>
        <w:t xml:space="preserve">    binary, cv2.MORPH_CLOSE, kernel</w:t>
      </w:r>
    </w:p>
    <w:p w14:paraId="6B1A8CE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749C497D"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8. Character Segmentation</w:t>
      </w:r>
    </w:p>
    <w:p w14:paraId="2ABC3D0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Individual characters are identified using contours.</w:t>
      </w:r>
    </w:p>
    <w:p w14:paraId="127D9EF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Characters can be filtered according to:</w:t>
      </w:r>
    </w:p>
    <w:p w14:paraId="78493642" w14:textId="77777777" w:rsidR="0082580E" w:rsidRPr="0082580E" w:rsidRDefault="0082580E" w:rsidP="0082580E">
      <w:pPr>
        <w:numPr>
          <w:ilvl w:val="0"/>
          <w:numId w:val="20"/>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Height </w:t>
      </w:r>
    </w:p>
    <w:p w14:paraId="2BB386D3" w14:textId="77777777" w:rsidR="0082580E" w:rsidRPr="0082580E" w:rsidRDefault="0082580E" w:rsidP="0082580E">
      <w:pPr>
        <w:numPr>
          <w:ilvl w:val="0"/>
          <w:numId w:val="20"/>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Width </w:t>
      </w:r>
    </w:p>
    <w:p w14:paraId="21482871" w14:textId="77777777" w:rsidR="0082580E" w:rsidRPr="0082580E" w:rsidRDefault="0082580E" w:rsidP="0082580E">
      <w:pPr>
        <w:numPr>
          <w:ilvl w:val="0"/>
          <w:numId w:val="20"/>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Aspect ratio </w:t>
      </w:r>
    </w:p>
    <w:p w14:paraId="68443E15" w14:textId="77777777" w:rsidR="0082580E" w:rsidRPr="0082580E" w:rsidRDefault="0082580E" w:rsidP="0082580E">
      <w:pPr>
        <w:numPr>
          <w:ilvl w:val="0"/>
          <w:numId w:val="20"/>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Area </w:t>
      </w:r>
    </w:p>
    <w:p w14:paraId="1D0E8CF7" w14:textId="77777777" w:rsidR="0082580E" w:rsidRPr="0082580E" w:rsidRDefault="0082580E" w:rsidP="0082580E">
      <w:pPr>
        <w:numPr>
          <w:ilvl w:val="0"/>
          <w:numId w:val="20"/>
        </w:num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Position within the plate </w:t>
      </w:r>
    </w:p>
    <w:p w14:paraId="5242915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segmented characters are arranged from left to right.</w:t>
      </w:r>
    </w:p>
    <w:p w14:paraId="5ECE4D28"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9. OCR</w:t>
      </w:r>
    </w:p>
    <w:p w14:paraId="2B72EB3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processed license plate image or segmented characters are passed to an OCR engine such as Tesseract. OpenCV performs the image preprocessing and segmentation, while the OCR engine performs character recognition.</w:t>
      </w:r>
    </w:p>
    <w:p w14:paraId="72B6AE9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final output could be:</w:t>
      </w:r>
    </w:p>
    <w:p w14:paraId="6553C7BE"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Detected License Plate: TN 01 AB 1234</w:t>
      </w:r>
    </w:p>
    <w:p w14:paraId="5A22A08F"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10. Result Display</w:t>
      </w:r>
    </w:p>
    <w:p w14:paraId="7D76744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detected plate is marked on the original image.</w:t>
      </w:r>
    </w:p>
    <w:p w14:paraId="44588C7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cv2.rectangle(</w:t>
      </w:r>
    </w:p>
    <w:p w14:paraId="1411404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img</w:t>
      </w:r>
      <w:proofErr w:type="spellEnd"/>
      <w:r w:rsidRPr="0082580E">
        <w:rPr>
          <w:rFonts w:ascii="Times New Roman" w:hAnsi="Times New Roman" w:cs="Times New Roman"/>
          <w:sz w:val="24"/>
          <w:szCs w:val="24"/>
          <w:lang w:val="en-US"/>
        </w:rPr>
        <w:t>, (</w:t>
      </w:r>
      <w:proofErr w:type="spellStart"/>
      <w:proofErr w:type="gramStart"/>
      <w:r w:rsidRPr="0082580E">
        <w:rPr>
          <w:rFonts w:ascii="Times New Roman" w:hAnsi="Times New Roman" w:cs="Times New Roman"/>
          <w:sz w:val="24"/>
          <w:szCs w:val="24"/>
          <w:lang w:val="en-US"/>
        </w:rPr>
        <w:t>x,y</w:t>
      </w:r>
      <w:proofErr w:type="spellEnd"/>
      <w:proofErr w:type="gramEnd"/>
      <w:r w:rsidRPr="0082580E">
        <w:rPr>
          <w:rFonts w:ascii="Times New Roman" w:hAnsi="Times New Roman" w:cs="Times New Roman"/>
          <w:sz w:val="24"/>
          <w:szCs w:val="24"/>
          <w:lang w:val="en-US"/>
        </w:rPr>
        <w:t>), (</w:t>
      </w:r>
      <w:proofErr w:type="spellStart"/>
      <w:r w:rsidRPr="0082580E">
        <w:rPr>
          <w:rFonts w:ascii="Times New Roman" w:hAnsi="Times New Roman" w:cs="Times New Roman"/>
          <w:sz w:val="24"/>
          <w:szCs w:val="24"/>
          <w:lang w:val="en-US"/>
        </w:rPr>
        <w:t>x+</w:t>
      </w:r>
      <w:proofErr w:type="gramStart"/>
      <w:r w:rsidRPr="0082580E">
        <w:rPr>
          <w:rFonts w:ascii="Times New Roman" w:hAnsi="Times New Roman" w:cs="Times New Roman"/>
          <w:sz w:val="24"/>
          <w:szCs w:val="24"/>
          <w:lang w:val="en-US"/>
        </w:rPr>
        <w:t>w,y</w:t>
      </w:r>
      <w:proofErr w:type="gramEnd"/>
      <w:r w:rsidRPr="0082580E">
        <w:rPr>
          <w:rFonts w:ascii="Times New Roman" w:hAnsi="Times New Roman" w:cs="Times New Roman"/>
          <w:sz w:val="24"/>
          <w:szCs w:val="24"/>
          <w:lang w:val="en-US"/>
        </w:rPr>
        <w:t>+h</w:t>
      </w:r>
      <w:proofErr w:type="spellEnd"/>
      <w:r w:rsidRPr="0082580E">
        <w:rPr>
          <w:rFonts w:ascii="Times New Roman" w:hAnsi="Times New Roman" w:cs="Times New Roman"/>
          <w:sz w:val="24"/>
          <w:szCs w:val="24"/>
          <w:lang w:val="en-US"/>
        </w:rPr>
        <w:t>), (0,255,0), 2</w:t>
      </w:r>
    </w:p>
    <w:p w14:paraId="74DC444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41343920" w14:textId="77777777" w:rsidR="0082580E" w:rsidRPr="0082580E" w:rsidRDefault="0082580E" w:rsidP="0082580E">
      <w:pPr>
        <w:spacing w:line="360" w:lineRule="auto"/>
        <w:jc w:val="both"/>
        <w:rPr>
          <w:rFonts w:ascii="Times New Roman" w:hAnsi="Times New Roman" w:cs="Times New Roman"/>
          <w:sz w:val="24"/>
          <w:szCs w:val="24"/>
          <w:lang w:val="en-US"/>
        </w:rPr>
      </w:pPr>
    </w:p>
    <w:p w14:paraId="0B8058A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cv2.putText(</w:t>
      </w:r>
    </w:p>
    <w:p w14:paraId="55D65C01"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img</w:t>
      </w:r>
      <w:proofErr w:type="spellEnd"/>
      <w:r w:rsidRPr="0082580E">
        <w:rPr>
          <w:rFonts w:ascii="Times New Roman" w:hAnsi="Times New Roman" w:cs="Times New Roman"/>
          <w:sz w:val="24"/>
          <w:szCs w:val="24"/>
          <w:lang w:val="en-US"/>
        </w:rPr>
        <w:t xml:space="preserve">, </w:t>
      </w:r>
      <w:proofErr w:type="spellStart"/>
      <w:r w:rsidRPr="0082580E">
        <w:rPr>
          <w:rFonts w:ascii="Times New Roman" w:hAnsi="Times New Roman" w:cs="Times New Roman"/>
          <w:sz w:val="24"/>
          <w:szCs w:val="24"/>
          <w:lang w:val="en-US"/>
        </w:rPr>
        <w:t>plate_number</w:t>
      </w:r>
      <w:proofErr w:type="spellEnd"/>
      <w:r w:rsidRPr="0082580E">
        <w:rPr>
          <w:rFonts w:ascii="Times New Roman" w:hAnsi="Times New Roman" w:cs="Times New Roman"/>
          <w:sz w:val="24"/>
          <w:szCs w:val="24"/>
          <w:lang w:val="en-US"/>
        </w:rPr>
        <w:t>,</w:t>
      </w:r>
    </w:p>
    <w:p w14:paraId="1B9481E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w:t>
      </w:r>
      <w:proofErr w:type="gramStart"/>
      <w:r w:rsidRPr="0082580E">
        <w:rPr>
          <w:rFonts w:ascii="Times New Roman" w:hAnsi="Times New Roman" w:cs="Times New Roman"/>
          <w:sz w:val="24"/>
          <w:szCs w:val="24"/>
          <w:lang w:val="en-US"/>
        </w:rPr>
        <w:t>x,y</w:t>
      </w:r>
      <w:proofErr w:type="gramEnd"/>
      <w:r w:rsidRPr="0082580E">
        <w:rPr>
          <w:rFonts w:ascii="Times New Roman" w:hAnsi="Times New Roman" w:cs="Times New Roman"/>
          <w:sz w:val="24"/>
          <w:szCs w:val="24"/>
          <w:lang w:val="en-US"/>
        </w:rPr>
        <w:t>-10),</w:t>
      </w:r>
    </w:p>
    <w:p w14:paraId="2B49730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cv2.FONT_HERSHEY_SIMPLEX,</w:t>
      </w:r>
    </w:p>
    <w:p w14:paraId="3BCFD9F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 xml:space="preserve">    0.8, (0,255,0), 2</w:t>
      </w:r>
    </w:p>
    <w:p w14:paraId="2FEAD36B"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w:t>
      </w:r>
    </w:p>
    <w:p w14:paraId="5EBD8A28"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Constraint Analysis and Justification</w:t>
      </w:r>
    </w:p>
    <w:tbl>
      <w:tblPr>
        <w:tblStyle w:val="TableGrid"/>
        <w:tblW w:w="0" w:type="auto"/>
        <w:tblLook w:val="04A0" w:firstRow="1" w:lastRow="0" w:firstColumn="1" w:lastColumn="0" w:noHBand="0" w:noVBand="1"/>
      </w:tblPr>
      <w:tblGrid>
        <w:gridCol w:w="2061"/>
        <w:gridCol w:w="3168"/>
        <w:gridCol w:w="3790"/>
      </w:tblGrid>
      <w:tr w:rsidR="0082580E" w:rsidRPr="0082580E" w14:paraId="04FF0280" w14:textId="77777777" w:rsidTr="0082580E">
        <w:tc>
          <w:tcPr>
            <w:tcW w:w="0" w:type="auto"/>
            <w:hideMark/>
          </w:tcPr>
          <w:p w14:paraId="286A1C04"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Constraint</w:t>
            </w:r>
          </w:p>
        </w:tc>
        <w:tc>
          <w:tcPr>
            <w:tcW w:w="0" w:type="auto"/>
            <w:hideMark/>
          </w:tcPr>
          <w:p w14:paraId="09C1861F"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Proposed Solution</w:t>
            </w:r>
          </w:p>
        </w:tc>
        <w:tc>
          <w:tcPr>
            <w:tcW w:w="0" w:type="auto"/>
            <w:hideMark/>
          </w:tcPr>
          <w:p w14:paraId="6042FD5F"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Justification</w:t>
            </w:r>
          </w:p>
        </w:tc>
      </w:tr>
      <w:tr w:rsidR="0082580E" w:rsidRPr="0082580E" w14:paraId="6BE352AB" w14:textId="77777777" w:rsidTr="0082580E">
        <w:tc>
          <w:tcPr>
            <w:tcW w:w="0" w:type="auto"/>
            <w:hideMark/>
          </w:tcPr>
          <w:p w14:paraId="460FABE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Plate detection</w:t>
            </w:r>
          </w:p>
        </w:tc>
        <w:tc>
          <w:tcPr>
            <w:tcW w:w="0" w:type="auto"/>
            <w:hideMark/>
          </w:tcPr>
          <w:p w14:paraId="6243DBF2"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Contours/DNN detector</w:t>
            </w:r>
          </w:p>
        </w:tc>
        <w:tc>
          <w:tcPr>
            <w:tcW w:w="0" w:type="auto"/>
            <w:hideMark/>
          </w:tcPr>
          <w:p w14:paraId="6059B0D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Identifies likely plate regions</w:t>
            </w:r>
          </w:p>
        </w:tc>
      </w:tr>
      <w:tr w:rsidR="0082580E" w:rsidRPr="0082580E" w14:paraId="6564FFAF" w14:textId="77777777" w:rsidTr="0082580E">
        <w:tc>
          <w:tcPr>
            <w:tcW w:w="0" w:type="auto"/>
            <w:hideMark/>
          </w:tcPr>
          <w:p w14:paraId="0AE76D6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lastRenderedPageBreak/>
              <w:t>Low-quality images</w:t>
            </w:r>
          </w:p>
        </w:tc>
        <w:tc>
          <w:tcPr>
            <w:tcW w:w="0" w:type="auto"/>
            <w:hideMark/>
          </w:tcPr>
          <w:p w14:paraId="6B5C9E8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Blur reduction and enhancement</w:t>
            </w:r>
          </w:p>
        </w:tc>
        <w:tc>
          <w:tcPr>
            <w:tcW w:w="0" w:type="auto"/>
            <w:hideMark/>
          </w:tcPr>
          <w:p w14:paraId="5B3A448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Improves character visibility</w:t>
            </w:r>
          </w:p>
        </w:tc>
      </w:tr>
      <w:tr w:rsidR="0082580E" w:rsidRPr="0082580E" w14:paraId="3002C3AC" w14:textId="77777777" w:rsidTr="0082580E">
        <w:tc>
          <w:tcPr>
            <w:tcW w:w="0" w:type="auto"/>
            <w:hideMark/>
          </w:tcPr>
          <w:p w14:paraId="6EB1BF5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Varying illumination</w:t>
            </w:r>
          </w:p>
        </w:tc>
        <w:tc>
          <w:tcPr>
            <w:tcW w:w="0" w:type="auto"/>
            <w:hideMark/>
          </w:tcPr>
          <w:p w14:paraId="3405E2C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CLAHE and adaptive thresholding</w:t>
            </w:r>
          </w:p>
        </w:tc>
        <w:tc>
          <w:tcPr>
            <w:tcW w:w="0" w:type="auto"/>
            <w:hideMark/>
          </w:tcPr>
          <w:p w14:paraId="60DA412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Handles uneven lighting</w:t>
            </w:r>
          </w:p>
        </w:tc>
      </w:tr>
      <w:tr w:rsidR="0082580E" w:rsidRPr="0082580E" w14:paraId="21843E9A" w14:textId="77777777" w:rsidTr="0082580E">
        <w:tc>
          <w:tcPr>
            <w:tcW w:w="0" w:type="auto"/>
            <w:hideMark/>
          </w:tcPr>
          <w:p w14:paraId="75196809"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Character extraction</w:t>
            </w:r>
          </w:p>
        </w:tc>
        <w:tc>
          <w:tcPr>
            <w:tcW w:w="0" w:type="auto"/>
            <w:hideMark/>
          </w:tcPr>
          <w:p w14:paraId="6AB9173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Contour-based segmentation</w:t>
            </w:r>
          </w:p>
        </w:tc>
        <w:tc>
          <w:tcPr>
            <w:tcW w:w="0" w:type="auto"/>
            <w:hideMark/>
          </w:tcPr>
          <w:p w14:paraId="59BC227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Separates individual characters</w:t>
            </w:r>
          </w:p>
        </w:tc>
      </w:tr>
      <w:tr w:rsidR="0082580E" w:rsidRPr="0082580E" w14:paraId="05A84DCB" w14:textId="77777777" w:rsidTr="0082580E">
        <w:tc>
          <w:tcPr>
            <w:tcW w:w="0" w:type="auto"/>
            <w:hideMark/>
          </w:tcPr>
          <w:p w14:paraId="696252F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Noise reduction</w:t>
            </w:r>
          </w:p>
        </w:tc>
        <w:tc>
          <w:tcPr>
            <w:tcW w:w="0" w:type="auto"/>
            <w:hideMark/>
          </w:tcPr>
          <w:p w14:paraId="7C15B055"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Morphological operations</w:t>
            </w:r>
          </w:p>
        </w:tc>
        <w:tc>
          <w:tcPr>
            <w:tcW w:w="0" w:type="auto"/>
            <w:hideMark/>
          </w:tcPr>
          <w:p w14:paraId="671AAE94"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Removes unwanted regions</w:t>
            </w:r>
          </w:p>
        </w:tc>
      </w:tr>
      <w:tr w:rsidR="0082580E" w:rsidRPr="0082580E" w14:paraId="100DAEF2" w14:textId="77777777" w:rsidTr="0082580E">
        <w:tc>
          <w:tcPr>
            <w:tcW w:w="0" w:type="auto"/>
            <w:hideMark/>
          </w:tcPr>
          <w:p w14:paraId="24BD190C"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Recognition</w:t>
            </w:r>
          </w:p>
        </w:tc>
        <w:tc>
          <w:tcPr>
            <w:tcW w:w="0" w:type="auto"/>
            <w:hideMark/>
          </w:tcPr>
          <w:p w14:paraId="0576B2F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OCR engine</w:t>
            </w:r>
          </w:p>
        </w:tc>
        <w:tc>
          <w:tcPr>
            <w:tcW w:w="0" w:type="auto"/>
            <w:hideMark/>
          </w:tcPr>
          <w:p w14:paraId="35BC336D"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Converts characters into text</w:t>
            </w:r>
          </w:p>
        </w:tc>
      </w:tr>
      <w:tr w:rsidR="0082580E" w:rsidRPr="0082580E" w14:paraId="2F1C0F1C" w14:textId="77777777" w:rsidTr="0082580E">
        <w:tc>
          <w:tcPr>
            <w:tcW w:w="0" w:type="auto"/>
            <w:hideMark/>
          </w:tcPr>
          <w:p w14:paraId="77FD454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Accuracy</w:t>
            </w:r>
          </w:p>
        </w:tc>
        <w:tc>
          <w:tcPr>
            <w:tcW w:w="0" w:type="auto"/>
            <w:hideMark/>
          </w:tcPr>
          <w:p w14:paraId="4A581DBF"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Aspect-ratio and size filtering</w:t>
            </w:r>
          </w:p>
        </w:tc>
        <w:tc>
          <w:tcPr>
            <w:tcW w:w="0" w:type="auto"/>
            <w:hideMark/>
          </w:tcPr>
          <w:p w14:paraId="3179F796"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Reduces incorrect plate/character detection</w:t>
            </w:r>
          </w:p>
        </w:tc>
      </w:tr>
    </w:tbl>
    <w:p w14:paraId="627C61F0"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Handling Varying Lighting</w:t>
      </w:r>
    </w:p>
    <w:p w14:paraId="58C619F0"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Lighting is one of the main challenges in license plate recognition. A fixed global threshold may fail when one part of the plate is brighter than another. Therefore, adaptive thresholding is used because it calculates the threshold locally.</w:t>
      </w:r>
    </w:p>
    <w:p w14:paraId="42DDFFA7"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CLAHE is also used to improve local contrast. This makes characters more distinguishable in both bright and dark areas.</w:t>
      </w:r>
    </w:p>
    <w:p w14:paraId="59A57FFC" w14:textId="77777777" w:rsidR="0082580E" w:rsidRPr="0082580E" w:rsidRDefault="0082580E" w:rsidP="0082580E">
      <w:pPr>
        <w:spacing w:line="360" w:lineRule="auto"/>
        <w:jc w:val="both"/>
        <w:rPr>
          <w:rFonts w:ascii="Times New Roman" w:hAnsi="Times New Roman" w:cs="Times New Roman"/>
          <w:b/>
          <w:bCs/>
          <w:sz w:val="24"/>
          <w:szCs w:val="24"/>
          <w:lang w:val="en-US"/>
        </w:rPr>
      </w:pPr>
      <w:r w:rsidRPr="0082580E">
        <w:rPr>
          <w:rFonts w:ascii="Times New Roman" w:hAnsi="Times New Roman" w:cs="Times New Roman"/>
          <w:b/>
          <w:bCs/>
          <w:sz w:val="24"/>
          <w:szCs w:val="24"/>
          <w:lang w:val="en-US"/>
        </w:rPr>
        <w:t>Conclusion</w:t>
      </w:r>
    </w:p>
    <w:p w14:paraId="3D2BC9FA" w14:textId="77777777" w:rsidR="0082580E" w:rsidRPr="0082580E" w:rsidRDefault="0082580E" w:rsidP="0082580E">
      <w:pPr>
        <w:spacing w:line="360" w:lineRule="auto"/>
        <w:jc w:val="both"/>
        <w:rPr>
          <w:rFonts w:ascii="Times New Roman" w:hAnsi="Times New Roman" w:cs="Times New Roman"/>
          <w:sz w:val="24"/>
          <w:szCs w:val="24"/>
          <w:lang w:val="en-US"/>
        </w:rPr>
      </w:pPr>
      <w:r w:rsidRPr="0082580E">
        <w:rPr>
          <w:rFonts w:ascii="Times New Roman" w:hAnsi="Times New Roman" w:cs="Times New Roman"/>
          <w:sz w:val="24"/>
          <w:szCs w:val="24"/>
          <w:lang w:val="en-US"/>
        </w:rPr>
        <w:t>The proposed license plate recognition system combines OpenCV preprocessing, plate detection, segmentation, and OCR. Grayscale conversion, noise filtering, CLAHE, adaptive thresholding, morphological operations, and contour filtering improve the quality of the input before OCR. This pipeline makes the system more robust to low-quality images and changing illumination while providing an efficient method for automatic license plate recognition.</w:t>
      </w:r>
    </w:p>
    <w:p w14:paraId="69ADEB55" w14:textId="77777777" w:rsidR="0082580E" w:rsidRPr="0082580E" w:rsidRDefault="0082580E" w:rsidP="0082580E">
      <w:pPr>
        <w:spacing w:line="360" w:lineRule="auto"/>
        <w:jc w:val="both"/>
        <w:rPr>
          <w:rFonts w:ascii="Times New Roman" w:hAnsi="Times New Roman" w:cs="Times New Roman"/>
          <w:sz w:val="24"/>
          <w:szCs w:val="24"/>
        </w:rPr>
      </w:pPr>
    </w:p>
    <w:p w14:paraId="72C81C2A" w14:textId="77777777" w:rsidR="00D8540A" w:rsidRPr="0082580E" w:rsidRDefault="00D8540A" w:rsidP="0082580E">
      <w:pPr>
        <w:spacing w:line="360" w:lineRule="auto"/>
        <w:jc w:val="both"/>
        <w:rPr>
          <w:rFonts w:ascii="Times New Roman" w:hAnsi="Times New Roman" w:cs="Times New Roman"/>
          <w:sz w:val="24"/>
          <w:szCs w:val="24"/>
        </w:rPr>
      </w:pPr>
    </w:p>
    <w:p w14:paraId="3A47025E" w14:textId="77777777" w:rsidR="00D8540A" w:rsidRPr="0082580E" w:rsidRDefault="00D8540A" w:rsidP="0082580E">
      <w:pPr>
        <w:spacing w:before="240" w:after="240" w:line="360" w:lineRule="auto"/>
        <w:jc w:val="both"/>
        <w:rPr>
          <w:rFonts w:ascii="Times New Roman" w:hAnsi="Times New Roman" w:cs="Times New Roman"/>
          <w:sz w:val="24"/>
          <w:szCs w:val="24"/>
        </w:rPr>
      </w:pPr>
    </w:p>
    <w:p w14:paraId="7DC18DCE" w14:textId="77777777" w:rsidR="0082580E" w:rsidRPr="0082580E" w:rsidRDefault="0082580E" w:rsidP="0082580E">
      <w:pPr>
        <w:spacing w:before="240" w:after="240" w:line="360" w:lineRule="auto"/>
        <w:jc w:val="both"/>
        <w:rPr>
          <w:rFonts w:ascii="Times New Roman" w:hAnsi="Times New Roman" w:cs="Times New Roman"/>
          <w:sz w:val="24"/>
          <w:szCs w:val="24"/>
        </w:rPr>
      </w:pPr>
    </w:p>
    <w:p w14:paraId="52FDBFCF" w14:textId="77777777" w:rsidR="0082580E" w:rsidRPr="0082580E" w:rsidRDefault="0082580E" w:rsidP="0082580E">
      <w:pPr>
        <w:spacing w:before="240" w:after="240" w:line="360" w:lineRule="auto"/>
        <w:jc w:val="both"/>
        <w:rPr>
          <w:rFonts w:ascii="Times New Roman" w:hAnsi="Times New Roman" w:cs="Times New Roman"/>
          <w:sz w:val="24"/>
          <w:szCs w:val="24"/>
        </w:rPr>
      </w:pPr>
    </w:p>
    <w:p w14:paraId="7E9B1CB0" w14:textId="77777777" w:rsidR="0082580E" w:rsidRPr="0082580E" w:rsidRDefault="0082580E" w:rsidP="0082580E">
      <w:pPr>
        <w:spacing w:before="240" w:after="240" w:line="360" w:lineRule="auto"/>
        <w:jc w:val="both"/>
        <w:rPr>
          <w:rFonts w:ascii="Times New Roman" w:hAnsi="Times New Roman" w:cs="Times New Roman"/>
          <w:sz w:val="24"/>
          <w:szCs w:val="24"/>
        </w:rPr>
      </w:pPr>
    </w:p>
    <w:p w14:paraId="5132B2AE" w14:textId="77777777" w:rsidR="00D8540A" w:rsidRDefault="00D8540A" w:rsidP="0082580E">
      <w:pPr>
        <w:spacing w:before="240" w:after="240" w:line="360" w:lineRule="auto"/>
        <w:jc w:val="both"/>
        <w:rPr>
          <w:rFonts w:ascii="Times New Roman" w:hAnsi="Times New Roman" w:cs="Times New Roman"/>
          <w:sz w:val="24"/>
          <w:szCs w:val="24"/>
        </w:rPr>
      </w:pPr>
    </w:p>
    <w:p w14:paraId="38FA0C99" w14:textId="77777777" w:rsidR="0082580E" w:rsidRPr="0082580E" w:rsidRDefault="0082580E" w:rsidP="0082580E">
      <w:pPr>
        <w:spacing w:before="240" w:after="240" w:line="360" w:lineRule="auto"/>
        <w:jc w:val="both"/>
        <w:rPr>
          <w:rFonts w:ascii="Times New Roman" w:hAnsi="Times New Roman" w:cs="Times New Roman"/>
          <w:sz w:val="24"/>
          <w:szCs w:val="24"/>
        </w:rPr>
      </w:pPr>
    </w:p>
    <w:p w14:paraId="20FD9195" w14:textId="77777777" w:rsidR="00D8540A" w:rsidRPr="0082580E" w:rsidRDefault="00000000" w:rsidP="0082580E">
      <w:pPr>
        <w:spacing w:line="360" w:lineRule="auto"/>
        <w:jc w:val="both"/>
        <w:rPr>
          <w:rFonts w:ascii="Times New Roman" w:hAnsi="Times New Roman" w:cs="Times New Roman"/>
          <w:b/>
          <w:bCs/>
          <w:i/>
          <w:iCs/>
          <w:sz w:val="24"/>
          <w:szCs w:val="24"/>
        </w:rPr>
      </w:pPr>
      <w:r w:rsidRPr="0082580E">
        <w:rPr>
          <w:rFonts w:ascii="Times New Roman" w:hAnsi="Times New Roman" w:cs="Times New Roman"/>
          <w:b/>
          <w:bCs/>
          <w:i/>
          <w:iCs/>
          <w:sz w:val="24"/>
          <w:szCs w:val="24"/>
        </w:rPr>
        <w:lastRenderedPageBreak/>
        <w:t>Code of Conduct:</w:t>
      </w:r>
    </w:p>
    <w:p w14:paraId="3AC6C8D6" w14:textId="77777777" w:rsidR="00D8540A" w:rsidRPr="0082580E" w:rsidRDefault="00D8540A" w:rsidP="0082580E">
      <w:pPr>
        <w:spacing w:line="360" w:lineRule="auto"/>
        <w:jc w:val="both"/>
        <w:rPr>
          <w:rFonts w:ascii="Times New Roman" w:hAnsi="Times New Roman" w:cs="Times New Roman"/>
          <w:i/>
          <w:iCs/>
          <w:sz w:val="24"/>
          <w:szCs w:val="24"/>
        </w:rPr>
      </w:pPr>
    </w:p>
    <w:p w14:paraId="77138D0F" w14:textId="6EFE4320" w:rsidR="00D8540A" w:rsidRPr="0082580E" w:rsidRDefault="00000000" w:rsidP="0082580E">
      <w:pPr>
        <w:spacing w:line="360" w:lineRule="auto"/>
        <w:jc w:val="both"/>
        <w:rPr>
          <w:rFonts w:ascii="Times New Roman" w:hAnsi="Times New Roman" w:cs="Times New Roman"/>
          <w:i/>
          <w:iCs/>
          <w:sz w:val="24"/>
          <w:szCs w:val="24"/>
        </w:rPr>
      </w:pPr>
      <w:proofErr w:type="gramStart"/>
      <w:r w:rsidRPr="0082580E">
        <w:rPr>
          <w:rFonts w:ascii="Times New Roman" w:hAnsi="Times New Roman" w:cs="Times New Roman"/>
          <w:i/>
          <w:iCs/>
          <w:sz w:val="24"/>
          <w:szCs w:val="24"/>
        </w:rPr>
        <w:t xml:space="preserve">I </w:t>
      </w:r>
      <w:r w:rsidR="0082580E" w:rsidRPr="0082580E">
        <w:rPr>
          <w:rFonts w:ascii="Times New Roman" w:hAnsi="Times New Roman" w:cs="Times New Roman"/>
          <w:i/>
          <w:iCs/>
          <w:sz w:val="24"/>
          <w:szCs w:val="24"/>
        </w:rPr>
        <w:t xml:space="preserve"> </w:t>
      </w:r>
      <w:proofErr w:type="spellStart"/>
      <w:r w:rsidR="0082580E" w:rsidRPr="0082580E">
        <w:rPr>
          <w:rFonts w:ascii="Times New Roman" w:hAnsi="Times New Roman" w:cs="Times New Roman"/>
          <w:i/>
          <w:iCs/>
          <w:sz w:val="24"/>
          <w:szCs w:val="24"/>
        </w:rPr>
        <w:t>O</w:t>
      </w:r>
      <w:proofErr w:type="gramEnd"/>
      <w:r w:rsidR="0082580E" w:rsidRPr="0082580E">
        <w:rPr>
          <w:rFonts w:ascii="Times New Roman" w:hAnsi="Times New Roman" w:cs="Times New Roman"/>
          <w:i/>
          <w:iCs/>
          <w:sz w:val="24"/>
          <w:szCs w:val="24"/>
        </w:rPr>
        <w:t>.</w:t>
      </w:r>
      <w:proofErr w:type="gramStart"/>
      <w:r w:rsidR="0082580E" w:rsidRPr="0082580E">
        <w:rPr>
          <w:rFonts w:ascii="Times New Roman" w:hAnsi="Times New Roman" w:cs="Times New Roman"/>
          <w:i/>
          <w:iCs/>
          <w:sz w:val="24"/>
          <w:szCs w:val="24"/>
        </w:rPr>
        <w:t>S.Sabiha</w:t>
      </w:r>
      <w:proofErr w:type="spellEnd"/>
      <w:proofErr w:type="gramEnd"/>
      <w:r w:rsidR="0082580E" w:rsidRPr="0082580E">
        <w:rPr>
          <w:rFonts w:ascii="Times New Roman" w:hAnsi="Times New Roman" w:cs="Times New Roman"/>
          <w:i/>
          <w:iCs/>
          <w:sz w:val="24"/>
          <w:szCs w:val="24"/>
        </w:rPr>
        <w:t>(192424264)</w:t>
      </w:r>
      <w:r w:rsidRPr="0082580E">
        <w:rPr>
          <w:rFonts w:ascii="Times New Roman" w:hAnsi="Times New Roman" w:cs="Times New Roman"/>
          <w:i/>
          <w:iCs/>
          <w:sz w:val="24"/>
          <w:szCs w:val="24"/>
        </w:rPr>
        <w:t xml:space="preserve"> certify that this submission is my original work and that I have adhered to the guidelines specified for this assessment.</w:t>
      </w:r>
    </w:p>
    <w:p w14:paraId="4417780D" w14:textId="77777777" w:rsidR="00D8540A" w:rsidRPr="0082580E" w:rsidRDefault="00000000" w:rsidP="0082580E">
      <w:pPr>
        <w:spacing w:line="360" w:lineRule="auto"/>
        <w:jc w:val="both"/>
        <w:rPr>
          <w:rFonts w:ascii="Times New Roman" w:hAnsi="Times New Roman" w:cs="Times New Roman"/>
          <w:i/>
          <w:iCs/>
          <w:sz w:val="24"/>
          <w:szCs w:val="24"/>
        </w:rPr>
      </w:pPr>
      <w:r w:rsidRPr="0082580E">
        <w:rPr>
          <w:rFonts w:ascii="Times New Roman" w:hAnsi="Times New Roman" w:cs="Times New Roman"/>
          <w:i/>
          <w:iCs/>
          <w:sz w:val="24"/>
          <w:szCs w:val="24"/>
        </w:rPr>
        <w:t>I understand that any violation of academic integrity rules will result in disciplinary action.</w:t>
      </w:r>
    </w:p>
    <w:p w14:paraId="53657173" w14:textId="77777777" w:rsidR="00D8540A" w:rsidRPr="0082580E" w:rsidRDefault="00D8540A" w:rsidP="0082580E">
      <w:pPr>
        <w:spacing w:line="360" w:lineRule="auto"/>
        <w:jc w:val="both"/>
        <w:rPr>
          <w:rFonts w:ascii="Times New Roman" w:hAnsi="Times New Roman" w:cs="Times New Roman"/>
          <w:i/>
          <w:iCs/>
          <w:sz w:val="24"/>
          <w:szCs w:val="24"/>
        </w:rPr>
      </w:pPr>
    </w:p>
    <w:p w14:paraId="75BE23BD" w14:textId="46088A97" w:rsidR="00D8540A" w:rsidRPr="0082580E" w:rsidRDefault="00000000" w:rsidP="0082580E">
      <w:pPr>
        <w:spacing w:line="360" w:lineRule="auto"/>
        <w:jc w:val="both"/>
        <w:rPr>
          <w:rFonts w:ascii="Times New Roman" w:hAnsi="Times New Roman" w:cs="Times New Roman"/>
          <w:b/>
          <w:bCs/>
          <w:i/>
          <w:iCs/>
          <w:sz w:val="24"/>
          <w:szCs w:val="24"/>
        </w:rPr>
      </w:pPr>
      <w:r w:rsidRPr="0082580E">
        <w:rPr>
          <w:rFonts w:ascii="Times New Roman" w:hAnsi="Times New Roman" w:cs="Times New Roman"/>
          <w:b/>
          <w:bCs/>
          <w:i/>
          <w:iCs/>
          <w:sz w:val="24"/>
          <w:szCs w:val="24"/>
        </w:rPr>
        <w:t>Signature of the student:</w:t>
      </w:r>
      <w:r w:rsidR="0082580E" w:rsidRPr="0082580E">
        <w:rPr>
          <w:rFonts w:ascii="Times New Roman" w:hAnsi="Times New Roman" w:cs="Times New Roman"/>
          <w:b/>
          <w:bCs/>
          <w:i/>
          <w:iCs/>
          <w:sz w:val="24"/>
          <w:szCs w:val="24"/>
        </w:rPr>
        <w:t xml:space="preserve"> </w:t>
      </w:r>
      <w:proofErr w:type="spellStart"/>
      <w:r w:rsidR="0082580E" w:rsidRPr="0082580E">
        <w:rPr>
          <w:rFonts w:ascii="Times New Roman" w:hAnsi="Times New Roman" w:cs="Times New Roman"/>
          <w:i/>
          <w:iCs/>
          <w:sz w:val="24"/>
          <w:szCs w:val="24"/>
        </w:rPr>
        <w:t>O.</w:t>
      </w:r>
      <w:proofErr w:type="gramStart"/>
      <w:r w:rsidR="0082580E" w:rsidRPr="0082580E">
        <w:rPr>
          <w:rFonts w:ascii="Times New Roman" w:hAnsi="Times New Roman" w:cs="Times New Roman"/>
          <w:i/>
          <w:iCs/>
          <w:sz w:val="24"/>
          <w:szCs w:val="24"/>
        </w:rPr>
        <w:t>S.Sabiha</w:t>
      </w:r>
      <w:proofErr w:type="spellEnd"/>
      <w:proofErr w:type="gramEnd"/>
    </w:p>
    <w:p w14:paraId="1A6DF722" w14:textId="77777777" w:rsidR="00D8540A" w:rsidRPr="0082580E" w:rsidRDefault="00D8540A" w:rsidP="0082580E">
      <w:pPr>
        <w:spacing w:line="360" w:lineRule="auto"/>
        <w:jc w:val="both"/>
        <w:rPr>
          <w:rFonts w:ascii="Times New Roman" w:hAnsi="Times New Roman" w:cs="Times New Roman"/>
          <w:sz w:val="24"/>
          <w:szCs w:val="24"/>
        </w:rPr>
      </w:pPr>
    </w:p>
    <w:p w14:paraId="07AE955E" w14:textId="77777777" w:rsidR="00D8540A" w:rsidRPr="0082580E" w:rsidRDefault="00D8540A" w:rsidP="0082580E">
      <w:pPr>
        <w:spacing w:line="360" w:lineRule="auto"/>
        <w:jc w:val="both"/>
        <w:rPr>
          <w:rFonts w:ascii="Times New Roman" w:hAnsi="Times New Roman" w:cs="Times New Roman"/>
          <w:i/>
          <w:iCs/>
          <w:sz w:val="24"/>
          <w:szCs w:val="24"/>
        </w:rPr>
      </w:pPr>
    </w:p>
    <w:p w14:paraId="4FA4EB99"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RUBRICS FOR CALCULATION:</w:t>
      </w:r>
      <w:r w:rsidRPr="0082580E">
        <w:rPr>
          <w:rFonts w:ascii="Times New Roman" w:hAnsi="Times New Roman" w:cs="Times New Roman"/>
          <w:sz w:val="24"/>
          <w:szCs w:val="24"/>
        </w:rPr>
        <w:t xml:space="preserve"> </w:t>
      </w:r>
    </w:p>
    <w:p w14:paraId="04EF2C1F" w14:textId="77777777" w:rsidR="00D8540A" w:rsidRPr="0082580E" w:rsidRDefault="00D8540A" w:rsidP="0082580E">
      <w:pPr>
        <w:spacing w:line="360" w:lineRule="auto"/>
        <w:jc w:val="both"/>
        <w:rPr>
          <w:rFonts w:ascii="Times New Roman" w:hAnsi="Times New Roman" w:cs="Times New Roman"/>
          <w:b/>
          <w:bCs/>
          <w:sz w:val="24"/>
          <w:szCs w:val="24"/>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D8540A" w:rsidRPr="0082580E" w14:paraId="475A482F" w14:textId="77777777" w:rsidTr="00715ADF">
        <w:trPr>
          <w:trHeight w:val="725"/>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7C4513"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72E35C"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892B1E"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4810E9"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BDB3F5"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D747B"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Level 1 (Beginning)</w:t>
            </w:r>
          </w:p>
        </w:tc>
      </w:tr>
      <w:tr w:rsidR="00D8540A" w:rsidRPr="0082580E" w14:paraId="2025D2B2"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00112"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86131D"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817E0"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8CC23"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1C136F"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22766C"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Fails to identify constraints correctly</w:t>
            </w:r>
          </w:p>
        </w:tc>
      </w:tr>
      <w:tr w:rsidR="00D8540A" w:rsidRPr="0082580E" w14:paraId="7179ADEB"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10B8C0"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8C7F88"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055FD1" w14:textId="77777777" w:rsidR="00D8540A" w:rsidRPr="0082580E" w:rsidRDefault="00000000" w:rsidP="0082580E">
            <w:pPr>
              <w:spacing w:line="360" w:lineRule="auto"/>
              <w:jc w:val="both"/>
              <w:rPr>
                <w:rFonts w:ascii="Times New Roman" w:hAnsi="Times New Roman" w:cs="Times New Roman"/>
                <w:b/>
                <w:bCs/>
                <w:sz w:val="24"/>
                <w:szCs w:val="24"/>
              </w:rPr>
            </w:pPr>
            <w:proofErr w:type="spellStart"/>
            <w:r w:rsidRPr="0082580E">
              <w:rPr>
                <w:rFonts w:ascii="Times New Roman" w:hAnsi="Times New Roman" w:cs="Times New Roman"/>
                <w:b/>
                <w:bCs/>
                <w:sz w:val="24"/>
                <w:szCs w:val="24"/>
              </w:rPr>
              <w:t>Analyzes</w:t>
            </w:r>
            <w:proofErr w:type="spellEnd"/>
            <w:r w:rsidRPr="0082580E">
              <w:rPr>
                <w:rFonts w:ascii="Times New Roman" w:hAnsi="Times New Roman" w:cs="Times New Roman"/>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9C5D8"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7BF1D"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1BBEF7"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No meaningful analysis or prioritization</w:t>
            </w:r>
          </w:p>
        </w:tc>
      </w:tr>
      <w:tr w:rsidR="00D8540A" w:rsidRPr="0082580E" w14:paraId="00653126"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12064E"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8DAF2"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42C02"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 xml:space="preserve">Develops optimal and feasible solutions </w:t>
            </w:r>
            <w:r w:rsidRPr="0082580E">
              <w:rPr>
                <w:rFonts w:ascii="Times New Roman" w:hAnsi="Times New Roman" w:cs="Times New Roman"/>
                <w:b/>
                <w:bCs/>
                <w:sz w:val="24"/>
                <w:szCs w:val="24"/>
              </w:rPr>
              <w:lastRenderedPageBreak/>
              <w:t>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94E7A"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lastRenderedPageBreak/>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245AA3"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B60186"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Solutions do not meet constraints</w:t>
            </w:r>
          </w:p>
        </w:tc>
      </w:tr>
      <w:tr w:rsidR="00D8540A" w:rsidRPr="0082580E" w14:paraId="6567961F"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1B2C83"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76FCA"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D86435"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893E90"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31F726"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E348AA"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Unable to apply relevant concepts</w:t>
            </w:r>
          </w:p>
        </w:tc>
      </w:tr>
      <w:tr w:rsidR="00D8540A" w:rsidRPr="0082580E" w14:paraId="2ED366E4" w14:textId="77777777" w:rsidTr="00715ADF">
        <w:trPr>
          <w:trHeight w:val="1040"/>
          <w:jc w:val="center"/>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7008C"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DCDA2C"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AA7F42"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E0E66F"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F519E6"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EF63C5" w14:textId="77777777" w:rsidR="00D8540A" w:rsidRPr="0082580E" w:rsidRDefault="00000000" w:rsidP="0082580E">
            <w:pPr>
              <w:spacing w:line="360" w:lineRule="auto"/>
              <w:jc w:val="both"/>
              <w:rPr>
                <w:rFonts w:ascii="Times New Roman" w:hAnsi="Times New Roman" w:cs="Times New Roman"/>
                <w:b/>
                <w:bCs/>
                <w:sz w:val="24"/>
                <w:szCs w:val="24"/>
              </w:rPr>
            </w:pPr>
            <w:r w:rsidRPr="0082580E">
              <w:rPr>
                <w:rFonts w:ascii="Times New Roman" w:hAnsi="Times New Roman" w:cs="Times New Roman"/>
                <w:b/>
                <w:bCs/>
                <w:sz w:val="24"/>
                <w:szCs w:val="24"/>
              </w:rPr>
              <w:t>No justification provided</w:t>
            </w:r>
          </w:p>
        </w:tc>
      </w:tr>
    </w:tbl>
    <w:p w14:paraId="7F1F08FF" w14:textId="77777777" w:rsidR="00D8540A" w:rsidRPr="0082580E" w:rsidRDefault="00D8540A" w:rsidP="0082580E">
      <w:pPr>
        <w:spacing w:line="360" w:lineRule="auto"/>
        <w:jc w:val="both"/>
        <w:rPr>
          <w:rFonts w:ascii="Times New Roman" w:hAnsi="Times New Roman" w:cs="Times New Roman"/>
          <w:b/>
          <w:bCs/>
          <w:sz w:val="24"/>
          <w:szCs w:val="24"/>
        </w:rPr>
      </w:pPr>
    </w:p>
    <w:sectPr w:rsidR="00D8540A" w:rsidRPr="008258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779B1BC-31F6-4895-A5F5-C6F977A2D10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FB96E43-04EB-48A5-8E5B-7DC65EC94E28}"/>
  </w:font>
  <w:font w:name="Cambria">
    <w:panose1 w:val="02040503050406030204"/>
    <w:charset w:val="00"/>
    <w:family w:val="roman"/>
    <w:pitch w:val="variable"/>
    <w:sig w:usb0="E00006FF" w:usb1="420024FF" w:usb2="02000000" w:usb3="00000000" w:csb0="0000019F" w:csb1="00000000"/>
    <w:embedRegular r:id="rId3" w:fontKey="{E37019CA-008D-46DD-8886-EFC1E5CA5B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39F"/>
    <w:multiLevelType w:val="multilevel"/>
    <w:tmpl w:val="E25C71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703B32"/>
    <w:multiLevelType w:val="multilevel"/>
    <w:tmpl w:val="3C3C5A0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C5671C6"/>
    <w:multiLevelType w:val="multilevel"/>
    <w:tmpl w:val="2904E4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205F39"/>
    <w:multiLevelType w:val="multilevel"/>
    <w:tmpl w:val="9FC01A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971C26"/>
    <w:multiLevelType w:val="multilevel"/>
    <w:tmpl w:val="46E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66CD3"/>
    <w:multiLevelType w:val="multilevel"/>
    <w:tmpl w:val="375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92C7B"/>
    <w:multiLevelType w:val="multilevel"/>
    <w:tmpl w:val="6E7022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2537A4"/>
    <w:multiLevelType w:val="multilevel"/>
    <w:tmpl w:val="8B8E3B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1AA4DA5"/>
    <w:multiLevelType w:val="multilevel"/>
    <w:tmpl w:val="02A4CF4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52AD7BA3"/>
    <w:multiLevelType w:val="multilevel"/>
    <w:tmpl w:val="CE8685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AD37BB"/>
    <w:multiLevelType w:val="multilevel"/>
    <w:tmpl w:val="9B50E0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0862B4"/>
    <w:multiLevelType w:val="multilevel"/>
    <w:tmpl w:val="B32665CC"/>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2" w15:restartNumberingAfterBreak="0">
    <w:nsid w:val="66A757F3"/>
    <w:multiLevelType w:val="multilevel"/>
    <w:tmpl w:val="9A3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75DDF"/>
    <w:multiLevelType w:val="multilevel"/>
    <w:tmpl w:val="084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62BB5"/>
    <w:multiLevelType w:val="multilevel"/>
    <w:tmpl w:val="D9D2C9A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5" w15:restartNumberingAfterBreak="0">
    <w:nsid w:val="721A1F83"/>
    <w:multiLevelType w:val="multilevel"/>
    <w:tmpl w:val="9A7AC17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62A033C"/>
    <w:multiLevelType w:val="multilevel"/>
    <w:tmpl w:val="A9A21C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8C14FD3"/>
    <w:multiLevelType w:val="multilevel"/>
    <w:tmpl w:val="39BEAE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E251B45"/>
    <w:multiLevelType w:val="multilevel"/>
    <w:tmpl w:val="DA0A6B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E845202"/>
    <w:multiLevelType w:val="multilevel"/>
    <w:tmpl w:val="953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3343">
    <w:abstractNumId w:val="15"/>
  </w:num>
  <w:num w:numId="2" w16cid:durableId="1742216184">
    <w:abstractNumId w:val="18"/>
  </w:num>
  <w:num w:numId="3" w16cid:durableId="936794188">
    <w:abstractNumId w:val="6"/>
  </w:num>
  <w:num w:numId="4" w16cid:durableId="1878544381">
    <w:abstractNumId w:val="9"/>
  </w:num>
  <w:num w:numId="5" w16cid:durableId="636421901">
    <w:abstractNumId w:val="3"/>
  </w:num>
  <w:num w:numId="6" w16cid:durableId="44185467">
    <w:abstractNumId w:val="16"/>
  </w:num>
  <w:num w:numId="7" w16cid:durableId="1839610336">
    <w:abstractNumId w:val="10"/>
  </w:num>
  <w:num w:numId="8" w16cid:durableId="1881627617">
    <w:abstractNumId w:val="17"/>
  </w:num>
  <w:num w:numId="9" w16cid:durableId="137379955">
    <w:abstractNumId w:val="14"/>
  </w:num>
  <w:num w:numId="10" w16cid:durableId="227493961">
    <w:abstractNumId w:val="1"/>
  </w:num>
  <w:num w:numId="11" w16cid:durableId="605425835">
    <w:abstractNumId w:val="8"/>
  </w:num>
  <w:num w:numId="12" w16cid:durableId="350648205">
    <w:abstractNumId w:val="11"/>
  </w:num>
  <w:num w:numId="13" w16cid:durableId="78722956">
    <w:abstractNumId w:val="2"/>
  </w:num>
  <w:num w:numId="14" w16cid:durableId="2035030174">
    <w:abstractNumId w:val="0"/>
  </w:num>
  <w:num w:numId="15" w16cid:durableId="906691659">
    <w:abstractNumId w:val="7"/>
  </w:num>
  <w:num w:numId="16" w16cid:durableId="378895507">
    <w:abstractNumId w:val="5"/>
  </w:num>
  <w:num w:numId="17" w16cid:durableId="537596159">
    <w:abstractNumId w:val="19"/>
  </w:num>
  <w:num w:numId="18" w16cid:durableId="239364392">
    <w:abstractNumId w:val="4"/>
  </w:num>
  <w:num w:numId="19" w16cid:durableId="1706249300">
    <w:abstractNumId w:val="12"/>
  </w:num>
  <w:num w:numId="20" w16cid:durableId="1600675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0A"/>
    <w:rsid w:val="00702428"/>
    <w:rsid w:val="00715ADF"/>
    <w:rsid w:val="0082580E"/>
    <w:rsid w:val="00BC4588"/>
    <w:rsid w:val="00C62B1D"/>
    <w:rsid w:val="00D8540A"/>
    <w:rsid w:val="00E9397B"/>
    <w:rsid w:val="00FC0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3C98"/>
  <w15:docId w15:val="{6C3344F8-ED63-44ED-BAE5-A9E91A93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8258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2320</Words>
  <Characters>13225</Characters>
  <Application>Microsoft Office Word</Application>
  <DocSecurity>0</DocSecurity>
  <Lines>110</Lines>
  <Paragraphs>31</Paragraphs>
  <ScaleCrop>false</ScaleCrop>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tasleem</dc:creator>
  <cp:lastModifiedBy>ayesha tasleem</cp:lastModifiedBy>
  <cp:revision>2</cp:revision>
  <dcterms:created xsi:type="dcterms:W3CDTF">2026-08-26T05:48:00Z</dcterms:created>
  <dcterms:modified xsi:type="dcterms:W3CDTF">2026-08-26T05:48:00Z</dcterms:modified>
</cp:coreProperties>
</file>