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A6F1" w14:textId="77777777" w:rsidR="006A6472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Import Data using Transform Maps (Spreadsheet)</w:t>
      </w:r>
    </w:p>
    <w:p w14:paraId="33C529AB" w14:textId="77777777" w:rsidR="006A6472" w:rsidRDefault="00000000">
      <w:pPr>
        <w:pBdr>
          <w:bottom w:val="single" w:sz="8" w:space="6" w:color="1F4E79"/>
        </w:pBdr>
        <w:spacing w:after="240"/>
        <w:jc w:val="center"/>
      </w:pPr>
      <w:r>
        <w:rPr>
          <w:color w:val="595959"/>
          <w:sz w:val="24"/>
          <w:szCs w:val="24"/>
        </w:rPr>
        <w:t>ServiceNow Project Documentation</w:t>
      </w:r>
    </w:p>
    <w:p w14:paraId="2DDC4EDA" w14:textId="77777777" w:rsidR="006A6472" w:rsidRDefault="00000000" w:rsidP="00437B87">
      <w:pPr>
        <w:pStyle w:val="Heading1"/>
        <w:jc w:val="center"/>
        <w:rPr>
          <w:color w:val="000000" w:themeColor="text1"/>
        </w:rPr>
      </w:pPr>
      <w:r w:rsidRPr="00437B87">
        <w:rPr>
          <w:color w:val="000000" w:themeColor="text1"/>
        </w:rPr>
        <w:t>Phase 3: Project Design Phase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437B87" w14:paraId="05BB9208" w14:textId="77777777" w:rsidTr="00672A08"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BCB89" w14:textId="77777777" w:rsidR="00437B87" w:rsidRDefault="00437B87" w:rsidP="00672A08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C0E40" w14:textId="77777777" w:rsidR="00437B87" w:rsidRDefault="00437B87" w:rsidP="00672A08">
            <w:r>
              <w:rPr>
                <w:b/>
                <w:bCs/>
                <w:sz w:val="20"/>
                <w:szCs w:val="20"/>
              </w:rPr>
              <w:t>Details</w:t>
            </w:r>
          </w:p>
        </w:tc>
      </w:tr>
      <w:tr w:rsidR="00437B87" w14:paraId="41DB94A7" w14:textId="77777777" w:rsidTr="00672A08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DFC26" w14:textId="77777777" w:rsidR="00437B87" w:rsidRDefault="00437B87" w:rsidP="00672A08">
            <w:r>
              <w:rPr>
                <w:sz w:val="20"/>
                <w:szCs w:val="20"/>
              </w:rPr>
              <w:t>Project Title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EFCF8" w14:textId="77777777" w:rsidR="00437B87" w:rsidRDefault="00437B87" w:rsidP="00672A08">
            <w:r w:rsidRPr="004659DD">
              <w:rPr>
                <w:sz w:val="20"/>
                <w:szCs w:val="20"/>
              </w:rPr>
              <w:t>Import Data using Transform Maps (Spreadsheet)</w:t>
            </w:r>
          </w:p>
        </w:tc>
      </w:tr>
      <w:tr w:rsidR="00437B87" w14:paraId="4DAE800B" w14:textId="77777777" w:rsidTr="00672A08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2AD5A" w14:textId="77777777" w:rsidR="00437B87" w:rsidRDefault="00437B87" w:rsidP="00672A08">
            <w:r>
              <w:rPr>
                <w:sz w:val="20"/>
                <w:szCs w:val="20"/>
              </w:rPr>
              <w:t>Programme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111A3" w14:textId="77777777" w:rsidR="00437B87" w:rsidRDefault="00437B87" w:rsidP="00672A08">
            <w:proofErr w:type="spellStart"/>
            <w:r>
              <w:rPr>
                <w:sz w:val="20"/>
                <w:szCs w:val="20"/>
              </w:rPr>
              <w:t>SkillWallet</w:t>
            </w:r>
            <w:proofErr w:type="spellEnd"/>
            <w:r>
              <w:rPr>
                <w:sz w:val="20"/>
                <w:szCs w:val="20"/>
              </w:rPr>
              <w:t xml:space="preserve"> – Vetri </w:t>
            </w:r>
            <w:proofErr w:type="spellStart"/>
            <w:r>
              <w:rPr>
                <w:sz w:val="20"/>
                <w:szCs w:val="20"/>
              </w:rPr>
              <w:t>Thiran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Payirchi</w:t>
            </w:r>
            <w:proofErr w:type="spellEnd"/>
          </w:p>
        </w:tc>
      </w:tr>
      <w:tr w:rsidR="00437B87" w14:paraId="047C9052" w14:textId="77777777" w:rsidTr="00672A08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2FA11" w14:textId="77777777" w:rsidR="00437B87" w:rsidRDefault="00437B87" w:rsidP="00672A08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0305F" w14:textId="77777777" w:rsidR="00437B87" w:rsidRDefault="00437B87" w:rsidP="00672A08">
            <w:r>
              <w:rPr>
                <w:sz w:val="20"/>
                <w:szCs w:val="20"/>
              </w:rPr>
              <w:t>ServiceNow</w:t>
            </w:r>
          </w:p>
        </w:tc>
      </w:tr>
      <w:tr w:rsidR="00437B87" w14:paraId="6065D653" w14:textId="77777777" w:rsidTr="00672A08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94B2B" w14:textId="77777777" w:rsidR="00437B87" w:rsidRDefault="00437B87" w:rsidP="00672A08">
            <w:r>
              <w:rPr>
                <w:sz w:val="20"/>
                <w:szCs w:val="20"/>
              </w:rPr>
              <w:t>Team ID</w:t>
            </w:r>
          </w:p>
        </w:tc>
        <w:tc>
          <w:tcPr>
            <w:tcW w:w="64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57F00" w14:textId="77777777" w:rsidR="00437B87" w:rsidRDefault="00437B87" w:rsidP="00672A08">
            <w:r w:rsidRPr="004659DD">
              <w:t>SWTID-2026-2373</w:t>
            </w:r>
          </w:p>
        </w:tc>
      </w:tr>
    </w:tbl>
    <w:p w14:paraId="00EFF8F0" w14:textId="77777777" w:rsidR="00437B87" w:rsidRPr="00437B87" w:rsidRDefault="00437B87" w:rsidP="00437B87">
      <w:pPr>
        <w:pStyle w:val="Heading1"/>
        <w:rPr>
          <w:color w:val="000000" w:themeColor="text1"/>
        </w:rPr>
      </w:pPr>
    </w:p>
    <w:p w14:paraId="77C9D0D7" w14:textId="77777777" w:rsidR="006A6472" w:rsidRDefault="00000000">
      <w:pPr>
        <w:pStyle w:val="Heading2"/>
      </w:pPr>
      <w:r>
        <w:t>3.1 Problem–Solution Fit</w:t>
      </w:r>
    </w:p>
    <w:p w14:paraId="145DCB88" w14:textId="77777777" w:rsidR="006A6472" w:rsidRDefault="00000000">
      <w:pPr>
        <w:spacing w:after="120"/>
        <w:rPr>
          <w:b/>
          <w:bCs/>
        </w:rPr>
      </w:pPr>
      <w:r>
        <w:rPr>
          <w:b/>
          <w:bCs/>
        </w:rPr>
        <w:t>Problem Statement</w:t>
      </w:r>
    </w:p>
    <w:p w14:paraId="6D55EAF5" w14:textId="77777777" w:rsidR="006A6472" w:rsidRDefault="00000000">
      <w:pPr>
        <w:spacing w:after="120"/>
      </w:pPr>
      <w:r>
        <w:t>Organizations often receive bulk employee data in Excel or spreadsheet format from HR teams or external systems. Entering this data manually into ServiceNow causes several problems:</w:t>
      </w:r>
    </w:p>
    <w:p w14:paraId="1423AEF2" w14:textId="77777777" w:rsidR="006A6472" w:rsidRDefault="00000000">
      <w:pPr>
        <w:pStyle w:val="ListParagraph"/>
        <w:numPr>
          <w:ilvl w:val="0"/>
          <w:numId w:val="2"/>
        </w:numPr>
        <w:spacing w:after="60"/>
      </w:pPr>
      <w:r>
        <w:t>It is slow and needs a lot of manual effort for large volumes of data.</w:t>
      </w:r>
    </w:p>
    <w:p w14:paraId="37FB29CB" w14:textId="77777777" w:rsidR="006A6472" w:rsidRDefault="00000000">
      <w:pPr>
        <w:pStyle w:val="ListParagraph"/>
        <w:numPr>
          <w:ilvl w:val="0"/>
          <w:numId w:val="2"/>
        </w:numPr>
        <w:spacing w:after="60"/>
      </w:pPr>
      <w:r>
        <w:t>It is prone to typing errors, wrong values and inconsistent formats.</w:t>
      </w:r>
    </w:p>
    <w:p w14:paraId="397F2D35" w14:textId="77777777" w:rsidR="006A6472" w:rsidRDefault="00000000">
      <w:pPr>
        <w:pStyle w:val="ListParagraph"/>
        <w:numPr>
          <w:ilvl w:val="0"/>
          <w:numId w:val="2"/>
        </w:numPr>
        <w:spacing w:after="60"/>
      </w:pPr>
      <w:r>
        <w:t>Repeated imports of the same data create duplicate records.</w:t>
      </w:r>
    </w:p>
    <w:p w14:paraId="5EF629A3" w14:textId="77777777" w:rsidR="006A6472" w:rsidRDefault="00000000">
      <w:pPr>
        <w:pStyle w:val="ListParagraph"/>
        <w:numPr>
          <w:ilvl w:val="0"/>
          <w:numId w:val="2"/>
        </w:numPr>
        <w:spacing w:after="60"/>
      </w:pPr>
      <w:r>
        <w:t>There is no easy way to update existing records when employee details change (for example, a name or email change).</w:t>
      </w:r>
    </w:p>
    <w:p w14:paraId="24A834D3" w14:textId="77777777" w:rsidR="006A6472" w:rsidRDefault="00000000">
      <w:pPr>
        <w:pStyle w:val="ListParagraph"/>
        <w:numPr>
          <w:ilvl w:val="0"/>
          <w:numId w:val="2"/>
        </w:numPr>
        <w:spacing w:after="60"/>
      </w:pPr>
      <w:r>
        <w:t>Administrators and HR teams have no quick visual summary of employee data.</w:t>
      </w:r>
    </w:p>
    <w:p w14:paraId="63FF37A0" w14:textId="77777777" w:rsidR="006A6472" w:rsidRDefault="006A6472">
      <w:pPr>
        <w:spacing w:after="120"/>
      </w:pPr>
    </w:p>
    <w:p w14:paraId="5105DF13" w14:textId="77777777" w:rsidR="006A6472" w:rsidRDefault="00000000">
      <w:pPr>
        <w:spacing w:after="120"/>
        <w:rPr>
          <w:b/>
          <w:bCs/>
        </w:rPr>
      </w:pPr>
      <w:r>
        <w:rPr>
          <w:b/>
          <w:bCs/>
        </w:rPr>
        <w:t>Solution Fit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A6472" w14:paraId="63A79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AF98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564E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Solution in This Project</w:t>
            </w:r>
          </w:p>
        </w:tc>
      </w:tr>
      <w:tr w:rsidR="006A6472" w14:paraId="064D4F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87AF" w14:textId="77777777" w:rsidR="006A6472" w:rsidRDefault="00000000">
            <w:r>
              <w:rPr>
                <w:sz w:val="21"/>
                <w:szCs w:val="21"/>
              </w:rPr>
              <w:t>Manual, slow data entry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248E" w14:textId="77777777" w:rsidR="006A6472" w:rsidRDefault="00000000">
            <w:r>
              <w:rPr>
                <w:sz w:val="21"/>
                <w:szCs w:val="21"/>
              </w:rPr>
              <w:t>Bulk upload of the Excel file using Load Data into an Import Set staging table</w:t>
            </w:r>
          </w:p>
        </w:tc>
      </w:tr>
      <w:tr w:rsidR="006A6472" w14:paraId="6B4CC5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9B22" w14:textId="77777777" w:rsidR="006A6472" w:rsidRDefault="00000000">
            <w:r>
              <w:rPr>
                <w:sz w:val="21"/>
                <w:szCs w:val="21"/>
              </w:rPr>
              <w:t>Source and target fields don't match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544D" w14:textId="77777777" w:rsidR="006A6472" w:rsidRDefault="00000000">
            <w:r>
              <w:rPr>
                <w:sz w:val="21"/>
                <w:szCs w:val="21"/>
              </w:rPr>
              <w:t>Transform Map with field mapping (Auto Map Matching Fields and Mapping Assist)</w:t>
            </w:r>
          </w:p>
        </w:tc>
      </w:tr>
      <w:tr w:rsidR="006A6472" w14:paraId="6DB0C5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6376" w14:textId="77777777" w:rsidR="006A6472" w:rsidRDefault="00000000">
            <w:r>
              <w:rPr>
                <w:sz w:val="21"/>
                <w:szCs w:val="21"/>
              </w:rPr>
              <w:t>Duplicate records on repeated imports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AD44" w14:textId="77777777" w:rsidR="006A6472" w:rsidRDefault="00000000">
            <w:r>
              <w:rPr>
                <w:sz w:val="21"/>
                <w:szCs w:val="21"/>
              </w:rPr>
              <w:t>Coalesce on Employee ID, so existing records are updated and duplicates are ignored</w:t>
            </w:r>
          </w:p>
        </w:tc>
      </w:tr>
      <w:tr w:rsidR="006A6472" w14:paraId="21F0F4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D062" w14:textId="77777777" w:rsidR="006A6472" w:rsidRDefault="00000000">
            <w:r>
              <w:rPr>
                <w:sz w:val="21"/>
                <w:szCs w:val="21"/>
              </w:rPr>
              <w:t>Data changes over time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0774" w14:textId="77777777" w:rsidR="006A6472" w:rsidRDefault="00000000">
            <w:r>
              <w:rPr>
                <w:sz w:val="21"/>
                <w:szCs w:val="21"/>
              </w:rPr>
              <w:t>Re-importing updated sheets updates records (inserts: 2, updates: 2)</w:t>
            </w:r>
          </w:p>
        </w:tc>
      </w:tr>
      <w:tr w:rsidR="006A6472" w14:paraId="1BE67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ADFD" w14:textId="77777777" w:rsidR="006A6472" w:rsidRDefault="00000000">
            <w:r>
              <w:rPr>
                <w:sz w:val="21"/>
                <w:szCs w:val="21"/>
              </w:rPr>
              <w:t>No visibility of employee data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91E2" w14:textId="77777777" w:rsidR="006A6472" w:rsidRDefault="00000000">
            <w:r>
              <w:rPr>
                <w:sz w:val="21"/>
                <w:szCs w:val="21"/>
              </w:rPr>
              <w:t>Reports (Pie, Bar, List) combined into the Employee Analytics Dashboard</w:t>
            </w:r>
          </w:p>
        </w:tc>
      </w:tr>
    </w:tbl>
    <w:p w14:paraId="7350657A" w14:textId="77777777" w:rsidR="006A6472" w:rsidRDefault="00000000">
      <w:pPr>
        <w:pStyle w:val="Heading2"/>
      </w:pPr>
      <w:r>
        <w:lastRenderedPageBreak/>
        <w:t>3.2 Proposed 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A6472" w14:paraId="3D2E0D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DDF2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Aspect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8B04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6A6472" w14:paraId="487F58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CA5D" w14:textId="77777777" w:rsidR="006A6472" w:rsidRDefault="00000000">
            <w:r>
              <w:rPr>
                <w:b/>
                <w:bCs/>
                <w:sz w:val="21"/>
                <w:szCs w:val="21"/>
              </w:rPr>
              <w:t>Approach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1167" w14:textId="77777777" w:rsidR="006A6472" w:rsidRDefault="00000000">
            <w:r>
              <w:rPr>
                <w:sz w:val="21"/>
                <w:szCs w:val="21"/>
              </w:rPr>
              <w:t>A staged import: Spreadsheet → Import Set table → Transform Map → Target table</w:t>
            </w:r>
          </w:p>
        </w:tc>
      </w:tr>
      <w:tr w:rsidR="006A6472" w14:paraId="3451D9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27C4" w14:textId="77777777" w:rsidR="006A6472" w:rsidRDefault="00000000">
            <w:r>
              <w:rPr>
                <w:b/>
                <w:bCs/>
                <w:sz w:val="21"/>
                <w:szCs w:val="21"/>
              </w:rPr>
              <w:t>Source data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6EC2" w14:textId="77777777" w:rsidR="006A6472" w:rsidRDefault="00000000">
            <w:r>
              <w:rPr>
                <w:sz w:val="21"/>
                <w:szCs w:val="21"/>
              </w:rPr>
              <w:t>Sample Spreadsheet.xlsx with 5 columns: Employee ID, Name, Email, Department, Location (15 initial records)</w:t>
            </w:r>
          </w:p>
        </w:tc>
      </w:tr>
      <w:tr w:rsidR="006A6472" w14:paraId="16FAB6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5EE0" w14:textId="77777777" w:rsidR="006A6472" w:rsidRDefault="00000000">
            <w:r>
              <w:rPr>
                <w:b/>
                <w:bCs/>
                <w:sz w:val="21"/>
                <w:szCs w:val="21"/>
              </w:rPr>
              <w:t>Staging table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94D0" w14:textId="77777777" w:rsidR="006A6472" w:rsidRDefault="00000000">
            <w:r>
              <w:rPr>
                <w:sz w:val="21"/>
                <w:szCs w:val="21"/>
              </w:rPr>
              <w:t>Employee Import (</w:t>
            </w:r>
            <w:proofErr w:type="spellStart"/>
            <w:r>
              <w:rPr>
                <w:sz w:val="21"/>
                <w:szCs w:val="21"/>
              </w:rPr>
              <w:t>u_employee_import</w:t>
            </w:r>
            <w:proofErr w:type="spellEnd"/>
            <w:r>
              <w:rPr>
                <w:sz w:val="21"/>
                <w:szCs w:val="21"/>
              </w:rPr>
              <w:t>), created through Load Data</w:t>
            </w:r>
          </w:p>
        </w:tc>
      </w:tr>
      <w:tr w:rsidR="006A6472" w14:paraId="47E55F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06D0" w14:textId="77777777" w:rsidR="006A6472" w:rsidRDefault="00000000">
            <w:r>
              <w:rPr>
                <w:b/>
                <w:bCs/>
                <w:sz w:val="21"/>
                <w:szCs w:val="21"/>
              </w:rPr>
              <w:t>Target table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1368" w14:textId="77777777" w:rsidR="006A6472" w:rsidRDefault="00000000">
            <w:r>
              <w:rPr>
                <w:sz w:val="21"/>
                <w:szCs w:val="21"/>
              </w:rPr>
              <w:t>Employee Test (</w:t>
            </w:r>
            <w:proofErr w:type="spellStart"/>
            <w:r>
              <w:rPr>
                <w:sz w:val="21"/>
                <w:szCs w:val="21"/>
              </w:rPr>
              <w:t>u_employee_test</w:t>
            </w:r>
            <w:proofErr w:type="spellEnd"/>
            <w:r>
              <w:rPr>
                <w:sz w:val="21"/>
                <w:szCs w:val="21"/>
              </w:rPr>
              <w:t>), a custom table with 5 String fields</w:t>
            </w:r>
          </w:p>
        </w:tc>
      </w:tr>
      <w:tr w:rsidR="006A6472" w14:paraId="40F57C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546F" w14:textId="77777777" w:rsidR="006A6472" w:rsidRDefault="00000000">
            <w:r>
              <w:rPr>
                <w:b/>
                <w:bCs/>
                <w:sz w:val="21"/>
                <w:szCs w:val="21"/>
              </w:rPr>
              <w:t>Transformation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EE08" w14:textId="77777777" w:rsidR="006A6472" w:rsidRDefault="00000000">
            <w:r>
              <w:rPr>
                <w:sz w:val="21"/>
                <w:szCs w:val="21"/>
              </w:rPr>
              <w:t>Transform Map "Sample Spreadsheet Import" mapping the 5 source fields to the 5 target fields</w:t>
            </w:r>
          </w:p>
        </w:tc>
      </w:tr>
      <w:tr w:rsidR="006A6472" w14:paraId="019BB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9650" w14:textId="77777777" w:rsidR="006A6472" w:rsidRDefault="00000000">
            <w:r>
              <w:rPr>
                <w:b/>
                <w:bCs/>
                <w:sz w:val="21"/>
                <w:szCs w:val="21"/>
              </w:rPr>
              <w:t>Duplicate control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3B59" w14:textId="77777777" w:rsidR="006A6472" w:rsidRDefault="00000000">
            <w:r>
              <w:rPr>
                <w:sz w:val="21"/>
                <w:szCs w:val="21"/>
              </w:rPr>
              <w:t xml:space="preserve">Coalesce enabled on </w:t>
            </w:r>
            <w:proofErr w:type="spellStart"/>
            <w:r>
              <w:rPr>
                <w:sz w:val="21"/>
                <w:szCs w:val="21"/>
              </w:rPr>
              <w:t>u_employee_id</w:t>
            </w:r>
            <w:proofErr w:type="spellEnd"/>
          </w:p>
        </w:tc>
      </w:tr>
      <w:tr w:rsidR="006A6472" w14:paraId="4B35BA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B487" w14:textId="77777777" w:rsidR="006A6472" w:rsidRDefault="00000000">
            <w:r>
              <w:rPr>
                <w:b/>
                <w:bCs/>
                <w:sz w:val="21"/>
                <w:szCs w:val="21"/>
              </w:rPr>
              <w:t>Validation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86F9" w14:textId="77777777" w:rsidR="006A6472" w:rsidRDefault="00000000">
            <w:r>
              <w:rPr>
                <w:sz w:val="21"/>
                <w:szCs w:val="21"/>
              </w:rPr>
              <w:t>Transform History (Total, Inserts, Updates, Ignored, Skipped, Errors) and the Employee Tests list view</w:t>
            </w:r>
          </w:p>
        </w:tc>
      </w:tr>
      <w:tr w:rsidR="006A6472" w14:paraId="28FF05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DFFA" w14:textId="77777777" w:rsidR="006A6472" w:rsidRDefault="00000000">
            <w:r>
              <w:rPr>
                <w:b/>
                <w:bCs/>
                <w:sz w:val="21"/>
                <w:szCs w:val="21"/>
              </w:rPr>
              <w:t>Insights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5768" w14:textId="77777777" w:rsidR="006A6472" w:rsidRDefault="00000000">
            <w:r>
              <w:rPr>
                <w:sz w:val="21"/>
                <w:szCs w:val="21"/>
              </w:rPr>
              <w:t>3 reports (Employees by Department, Employees by Location, Employee List Report) added to the Employee Analytics Dashboard</w:t>
            </w:r>
          </w:p>
        </w:tc>
      </w:tr>
    </w:tbl>
    <w:p w14:paraId="5A86B019" w14:textId="77777777" w:rsidR="006A6472" w:rsidRDefault="006A6472">
      <w:pPr>
        <w:spacing w:after="120"/>
      </w:pPr>
    </w:p>
    <w:p w14:paraId="7C1E9009" w14:textId="77777777" w:rsidR="006A6472" w:rsidRDefault="00000000">
      <w:pPr>
        <w:spacing w:after="120"/>
        <w:rPr>
          <w:b/>
          <w:bCs/>
        </w:rPr>
      </w:pPr>
      <w:r>
        <w:rPr>
          <w:b/>
          <w:bCs/>
        </w:rPr>
        <w:t>Key Features</w:t>
      </w:r>
    </w:p>
    <w:p w14:paraId="3B88AB1F" w14:textId="77777777" w:rsidR="006A6472" w:rsidRDefault="00000000">
      <w:pPr>
        <w:pStyle w:val="ListParagraph"/>
        <w:numPr>
          <w:ilvl w:val="0"/>
          <w:numId w:val="3"/>
        </w:numPr>
        <w:spacing w:after="60"/>
      </w:pPr>
      <w:r>
        <w:t>Bulk import of Excel data with no manual entry.</w:t>
      </w:r>
    </w:p>
    <w:p w14:paraId="051995DD" w14:textId="77777777" w:rsidR="006A6472" w:rsidRDefault="00000000">
      <w:pPr>
        <w:pStyle w:val="ListParagraph"/>
        <w:numPr>
          <w:ilvl w:val="0"/>
          <w:numId w:val="3"/>
        </w:numPr>
        <w:spacing w:after="60"/>
      </w:pPr>
      <w:r>
        <w:t>Field-level mapping between the staging and target tables.</w:t>
      </w:r>
    </w:p>
    <w:p w14:paraId="4196EB58" w14:textId="77777777" w:rsidR="006A6472" w:rsidRDefault="00000000">
      <w:pPr>
        <w:pStyle w:val="ListParagraph"/>
        <w:numPr>
          <w:ilvl w:val="0"/>
          <w:numId w:val="3"/>
        </w:numPr>
        <w:spacing w:after="60"/>
      </w:pPr>
      <w:r>
        <w:t>Coalesce-based insert-or-update logic, which keeps data clean.</w:t>
      </w:r>
    </w:p>
    <w:p w14:paraId="55CF6150" w14:textId="77777777" w:rsidR="006A6472" w:rsidRDefault="00000000">
      <w:pPr>
        <w:pStyle w:val="ListParagraph"/>
        <w:numPr>
          <w:ilvl w:val="0"/>
          <w:numId w:val="3"/>
        </w:numPr>
        <w:spacing w:after="60"/>
      </w:pPr>
      <w:r>
        <w:t>Import and transform results verified through the progress and history screens.</w:t>
      </w:r>
    </w:p>
    <w:p w14:paraId="0FD52BCF" w14:textId="77777777" w:rsidR="006A6472" w:rsidRDefault="00000000">
      <w:pPr>
        <w:pStyle w:val="ListParagraph"/>
        <w:numPr>
          <w:ilvl w:val="0"/>
          <w:numId w:val="3"/>
        </w:numPr>
        <w:spacing w:after="60"/>
      </w:pPr>
      <w:r>
        <w:t>Visual reporting and a shareable dashboard, which can be restricted by users, groups and roles.</w:t>
      </w:r>
    </w:p>
    <w:p w14:paraId="7FFE4D55" w14:textId="77777777" w:rsidR="006A6472" w:rsidRDefault="00000000">
      <w:pPr>
        <w:pStyle w:val="Heading2"/>
      </w:pPr>
      <w:r>
        <w:t>3.3 Solution Architecture</w:t>
      </w:r>
    </w:p>
    <w:p w14:paraId="59E9AB5D" w14:textId="77777777" w:rsidR="006A6472" w:rsidRDefault="00000000">
      <w:pPr>
        <w:spacing w:after="120"/>
        <w:rPr>
          <w:b/>
          <w:bCs/>
        </w:rPr>
      </w:pPr>
      <w:r>
        <w:rPr>
          <w:b/>
          <w:bCs/>
        </w:rPr>
        <w:t>Architecture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00"/>
        <w:gridCol w:w="4260"/>
      </w:tblGrid>
      <w:tr w:rsidR="006A6472" w14:paraId="21B1D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07CB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Layer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DE00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652A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6A6472" w14:paraId="78DD28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669B" w14:textId="77777777" w:rsidR="006A6472" w:rsidRDefault="00000000">
            <w:r>
              <w:rPr>
                <w:b/>
                <w:bCs/>
                <w:sz w:val="21"/>
                <w:szCs w:val="21"/>
              </w:rPr>
              <w:t>Data source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2A9D" w14:textId="77777777" w:rsidR="006A6472" w:rsidRDefault="00000000">
            <w:r>
              <w:rPr>
                <w:sz w:val="21"/>
                <w:szCs w:val="21"/>
              </w:rPr>
              <w:t>Google Sheets / Excel (.xlsx)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AEDC" w14:textId="77777777" w:rsidR="006A6472" w:rsidRDefault="00000000">
            <w:r>
              <w:rPr>
                <w:sz w:val="21"/>
                <w:szCs w:val="21"/>
              </w:rPr>
              <w:t>Holds the raw employee data</w:t>
            </w:r>
          </w:p>
        </w:tc>
      </w:tr>
      <w:tr w:rsidR="006A6472" w14:paraId="0342BA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DD20" w14:textId="77777777" w:rsidR="006A6472" w:rsidRDefault="00000000">
            <w:r>
              <w:rPr>
                <w:b/>
                <w:bCs/>
                <w:sz w:val="21"/>
                <w:szCs w:val="21"/>
              </w:rPr>
              <w:t>Ingestion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F475" w14:textId="77777777" w:rsidR="006A6472" w:rsidRDefault="00000000">
            <w:r>
              <w:rPr>
                <w:sz w:val="21"/>
                <w:szCs w:val="21"/>
              </w:rPr>
              <w:t>System Import Sets → Load Data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128F" w14:textId="77777777" w:rsidR="006A6472" w:rsidRDefault="00000000">
            <w:r>
              <w:rPr>
                <w:sz w:val="21"/>
                <w:szCs w:val="21"/>
              </w:rPr>
              <w:t>Uploads the file into a staging table</w:t>
            </w:r>
          </w:p>
        </w:tc>
      </w:tr>
      <w:tr w:rsidR="006A6472" w14:paraId="373786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EC26" w14:textId="77777777" w:rsidR="006A6472" w:rsidRDefault="00000000">
            <w:r>
              <w:rPr>
                <w:b/>
                <w:bCs/>
                <w:sz w:val="21"/>
                <w:szCs w:val="21"/>
              </w:rPr>
              <w:t>Staging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2C60" w14:textId="77777777" w:rsidR="006A6472" w:rsidRDefault="00000000">
            <w:r>
              <w:rPr>
                <w:sz w:val="21"/>
                <w:szCs w:val="21"/>
              </w:rPr>
              <w:t xml:space="preserve">Import Set table </w:t>
            </w:r>
            <w:proofErr w:type="spellStart"/>
            <w:r>
              <w:rPr>
                <w:sz w:val="21"/>
                <w:szCs w:val="21"/>
              </w:rPr>
              <w:t>u_employee_import</w:t>
            </w:r>
            <w:proofErr w:type="spellEnd"/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1CB0" w14:textId="77777777" w:rsidR="006A6472" w:rsidRDefault="00000000">
            <w:r>
              <w:rPr>
                <w:sz w:val="21"/>
                <w:szCs w:val="21"/>
              </w:rPr>
              <w:t>Temporary holding area for the raw data</w:t>
            </w:r>
          </w:p>
        </w:tc>
      </w:tr>
      <w:tr w:rsidR="006A6472" w14:paraId="13711B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7C73" w14:textId="77777777" w:rsidR="006A6472" w:rsidRDefault="00000000">
            <w:r>
              <w:rPr>
                <w:b/>
                <w:bCs/>
                <w:sz w:val="21"/>
                <w:szCs w:val="21"/>
              </w:rPr>
              <w:t>Transformation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2357" w14:textId="77777777" w:rsidR="006A6472" w:rsidRDefault="00000000">
            <w:r>
              <w:rPr>
                <w:sz w:val="21"/>
                <w:szCs w:val="21"/>
              </w:rPr>
              <w:t>Transform Map "Sample Spreadsheet Import"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9919" w14:textId="77777777" w:rsidR="006A6472" w:rsidRDefault="00000000">
            <w:r>
              <w:rPr>
                <w:sz w:val="21"/>
                <w:szCs w:val="21"/>
              </w:rPr>
              <w:t>Maps fields, runs the transform, applies coalesce</w:t>
            </w:r>
          </w:p>
        </w:tc>
      </w:tr>
      <w:tr w:rsidR="006A6472" w14:paraId="778AB3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8859" w14:textId="77777777" w:rsidR="006A6472" w:rsidRDefault="00000000">
            <w:r>
              <w:rPr>
                <w:b/>
                <w:bCs/>
                <w:sz w:val="21"/>
                <w:szCs w:val="21"/>
              </w:rPr>
              <w:t>Storage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AC2E" w14:textId="77777777" w:rsidR="006A6472" w:rsidRDefault="00000000">
            <w:r>
              <w:rPr>
                <w:sz w:val="21"/>
                <w:szCs w:val="21"/>
              </w:rPr>
              <w:t xml:space="preserve">Custom table </w:t>
            </w:r>
            <w:proofErr w:type="spellStart"/>
            <w:r>
              <w:rPr>
                <w:sz w:val="21"/>
                <w:szCs w:val="21"/>
              </w:rPr>
              <w:t>u_employee_test</w:t>
            </w:r>
            <w:proofErr w:type="spellEnd"/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1F46" w14:textId="77777777" w:rsidR="006A6472" w:rsidRDefault="00000000">
            <w:r>
              <w:rPr>
                <w:sz w:val="21"/>
                <w:szCs w:val="21"/>
              </w:rPr>
              <w:t>Final store of validated employee records</w:t>
            </w:r>
          </w:p>
        </w:tc>
      </w:tr>
      <w:tr w:rsidR="006A6472" w14:paraId="2F74FD7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0E62" w14:textId="77777777" w:rsidR="006A6472" w:rsidRDefault="00000000">
            <w:r>
              <w:rPr>
                <w:b/>
                <w:bCs/>
                <w:sz w:val="21"/>
                <w:szCs w:val="21"/>
              </w:rPr>
              <w:t>Validation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7E9F" w14:textId="77777777" w:rsidR="006A6472" w:rsidRDefault="00000000">
            <w:r>
              <w:rPr>
                <w:sz w:val="21"/>
                <w:szCs w:val="21"/>
              </w:rPr>
              <w:t>Import log, Transform History, list view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7C5E" w14:textId="77777777" w:rsidR="006A6472" w:rsidRDefault="00000000">
            <w:r>
              <w:rPr>
                <w:sz w:val="21"/>
                <w:szCs w:val="21"/>
              </w:rPr>
              <w:t>Confirms inserts, updates and errors</w:t>
            </w:r>
          </w:p>
        </w:tc>
      </w:tr>
      <w:tr w:rsidR="006A6472" w14:paraId="2AE9A6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67FF" w14:textId="77777777" w:rsidR="006A6472" w:rsidRDefault="00000000">
            <w:r>
              <w:rPr>
                <w:b/>
                <w:bCs/>
                <w:sz w:val="21"/>
                <w:szCs w:val="21"/>
              </w:rPr>
              <w:lastRenderedPageBreak/>
              <w:t>Presentation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7556" w14:textId="77777777" w:rsidR="006A6472" w:rsidRDefault="00000000">
            <w:r>
              <w:rPr>
                <w:sz w:val="21"/>
                <w:szCs w:val="21"/>
              </w:rPr>
              <w:t>Reports → Dashboard (PA_DASHBOARDS)</w:t>
            </w:r>
          </w:p>
        </w:tc>
        <w:tc>
          <w:tcPr>
            <w:tcW w:w="4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1398" w14:textId="77777777" w:rsidR="006A6472" w:rsidRDefault="00000000">
            <w:r>
              <w:rPr>
                <w:sz w:val="21"/>
                <w:szCs w:val="21"/>
              </w:rPr>
              <w:t>Charts and lists for HR and admins</w:t>
            </w:r>
          </w:p>
        </w:tc>
      </w:tr>
    </w:tbl>
    <w:p w14:paraId="60AA446E" w14:textId="77777777" w:rsidR="006A6472" w:rsidRDefault="006A6472">
      <w:pPr>
        <w:spacing w:after="120"/>
      </w:pPr>
    </w:p>
    <w:p w14:paraId="7F1016E9" w14:textId="77777777" w:rsidR="006A6472" w:rsidRDefault="00000000">
      <w:pPr>
        <w:keepNext/>
        <w:spacing w:after="120"/>
        <w:rPr>
          <w:b/>
          <w:bCs/>
        </w:rPr>
      </w:pPr>
      <w:r>
        <w:rPr>
          <w:b/>
          <w:bCs/>
        </w:rPr>
        <w:t>Data Flow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6A6472" w14:paraId="23BDFAC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BD884" w14:textId="77777777" w:rsidR="006A6472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Google Sheet (.xlsx)</w:t>
            </w:r>
          </w:p>
        </w:tc>
      </w:tr>
      <w:tr w:rsidR="006A6472" w14:paraId="1EB76D8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4A47F5" w14:textId="77777777" w:rsidR="006A6472" w:rsidRDefault="00000000">
            <w:pPr>
              <w:keepNext/>
              <w:jc w:val="center"/>
            </w:pPr>
            <w:proofErr w:type="gramStart"/>
            <w:r>
              <w:rPr>
                <w:i/>
                <w:iCs/>
                <w:color w:val="595959"/>
                <w:sz w:val="20"/>
                <w:szCs w:val="20"/>
              </w:rPr>
              <w:t>↓  Load</w:t>
            </w:r>
            <w:proofErr w:type="gramEnd"/>
            <w:r>
              <w:rPr>
                <w:i/>
                <w:iCs/>
                <w:color w:val="595959"/>
                <w:sz w:val="20"/>
                <w:szCs w:val="20"/>
              </w:rPr>
              <w:t xml:space="preserve"> Data</w:t>
            </w:r>
          </w:p>
        </w:tc>
      </w:tr>
      <w:tr w:rsidR="006A6472" w14:paraId="39ABBFA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1A09E" w14:textId="77777777" w:rsidR="006A6472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Import Set Table (</w:t>
            </w:r>
            <w:proofErr w:type="spellStart"/>
            <w:r>
              <w:rPr>
                <w:b/>
                <w:bCs/>
                <w:sz w:val="21"/>
                <w:szCs w:val="21"/>
              </w:rPr>
              <w:t>u_employee_import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A6472" w14:paraId="3D439CF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E4B6C0" w14:textId="77777777" w:rsidR="006A6472" w:rsidRDefault="00000000">
            <w:pPr>
              <w:keepNext/>
              <w:jc w:val="center"/>
            </w:pPr>
            <w:proofErr w:type="gramStart"/>
            <w:r>
              <w:rPr>
                <w:i/>
                <w:iCs/>
                <w:color w:val="595959"/>
                <w:sz w:val="20"/>
                <w:szCs w:val="20"/>
              </w:rPr>
              <w:t>↓  Transform</w:t>
            </w:r>
            <w:proofErr w:type="gramEnd"/>
            <w:r>
              <w:rPr>
                <w:i/>
                <w:iCs/>
                <w:color w:val="595959"/>
                <w:sz w:val="20"/>
                <w:szCs w:val="20"/>
              </w:rPr>
              <w:t xml:space="preserve"> Map + Coalesce (Employee ID)</w:t>
            </w:r>
          </w:p>
        </w:tc>
      </w:tr>
      <w:tr w:rsidR="006A6472" w14:paraId="77FFF4F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AB3C8" w14:textId="77777777" w:rsidR="006A6472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Target Table (</w:t>
            </w:r>
            <w:proofErr w:type="spellStart"/>
            <w:r>
              <w:rPr>
                <w:b/>
                <w:bCs/>
                <w:sz w:val="21"/>
                <w:szCs w:val="21"/>
              </w:rPr>
              <w:t>u_employee_test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6A6472" w14:paraId="48FBE2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669F59" w14:textId="77777777" w:rsidR="006A6472" w:rsidRDefault="00000000">
            <w:pPr>
              <w:keepNext/>
              <w:jc w:val="center"/>
            </w:pPr>
            <w:proofErr w:type="gramStart"/>
            <w:r>
              <w:rPr>
                <w:i/>
                <w:iCs/>
                <w:color w:val="595959"/>
                <w:sz w:val="20"/>
                <w:szCs w:val="20"/>
              </w:rPr>
              <w:t>↓  Records</w:t>
            </w:r>
            <w:proofErr w:type="gramEnd"/>
            <w:r>
              <w:rPr>
                <w:i/>
                <w:iCs/>
                <w:color w:val="595959"/>
                <w:sz w:val="20"/>
                <w:szCs w:val="20"/>
              </w:rPr>
              <w:t xml:space="preserve"> created / updated</w:t>
            </w:r>
          </w:p>
        </w:tc>
      </w:tr>
      <w:tr w:rsidR="006A6472" w14:paraId="4EF222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E8D5F" w14:textId="77777777" w:rsidR="006A6472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Reports (Pie / Bar / </w:t>
            </w:r>
            <w:proofErr w:type="gramStart"/>
            <w:r>
              <w:rPr>
                <w:b/>
                <w:bCs/>
                <w:sz w:val="21"/>
                <w:szCs w:val="21"/>
              </w:rPr>
              <w:t>List)  +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 Transform History (validation)</w:t>
            </w:r>
          </w:p>
        </w:tc>
      </w:tr>
      <w:tr w:rsidR="006A6472" w14:paraId="70E1DCB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29CE73" w14:textId="77777777" w:rsidR="006A6472" w:rsidRDefault="00000000">
            <w:pPr>
              <w:keepNext/>
              <w:jc w:val="center"/>
            </w:pPr>
            <w:proofErr w:type="gramStart"/>
            <w:r>
              <w:rPr>
                <w:i/>
                <w:iCs/>
                <w:color w:val="595959"/>
                <w:sz w:val="20"/>
                <w:szCs w:val="20"/>
              </w:rPr>
              <w:t>↓  Reports</w:t>
            </w:r>
            <w:proofErr w:type="gramEnd"/>
            <w:r>
              <w:rPr>
                <w:i/>
                <w:iCs/>
                <w:color w:val="595959"/>
                <w:sz w:val="20"/>
                <w:szCs w:val="20"/>
              </w:rPr>
              <w:t xml:space="preserve"> added to dashboard</w:t>
            </w:r>
          </w:p>
        </w:tc>
      </w:tr>
      <w:tr w:rsidR="006A6472" w14:paraId="6A4FE1C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CD7CF" w14:textId="77777777" w:rsidR="006A6472" w:rsidRDefault="00000000">
            <w:pPr>
              <w:keepNext/>
              <w:jc w:val="center"/>
            </w:pPr>
            <w:r>
              <w:rPr>
                <w:b/>
                <w:bCs/>
                <w:sz w:val="21"/>
                <w:szCs w:val="21"/>
              </w:rPr>
              <w:t>Employee Analytics Dashboard</w:t>
            </w:r>
          </w:p>
        </w:tc>
      </w:tr>
    </w:tbl>
    <w:p w14:paraId="1594CD36" w14:textId="77777777" w:rsidR="006A6472" w:rsidRDefault="006A6472">
      <w:pPr>
        <w:spacing w:after="120"/>
      </w:pPr>
    </w:p>
    <w:p w14:paraId="08913C27" w14:textId="77777777" w:rsidR="006A6472" w:rsidRDefault="00000000">
      <w:pPr>
        <w:spacing w:after="120"/>
        <w:rPr>
          <w:b/>
          <w:bCs/>
        </w:rPr>
      </w:pPr>
      <w:r>
        <w:rPr>
          <w:b/>
          <w:bCs/>
        </w:rPr>
        <w:t>Field Mapping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  <w:gridCol w:w="2160"/>
      </w:tblGrid>
      <w:tr w:rsidR="006A6472" w14:paraId="21B961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6C19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Source field (Import Set)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E34E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Target field (Employee Test)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1A93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Coalesce</w:t>
            </w:r>
          </w:p>
        </w:tc>
      </w:tr>
      <w:tr w:rsidR="006A6472" w14:paraId="6DFD5F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AAE1" w14:textId="77777777" w:rsidR="006A6472" w:rsidRDefault="00000000">
            <w:proofErr w:type="spellStart"/>
            <w:r>
              <w:rPr>
                <w:sz w:val="21"/>
                <w:szCs w:val="21"/>
              </w:rPr>
              <w:t>u_employee_id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71FF" w14:textId="77777777" w:rsidR="006A6472" w:rsidRDefault="00000000">
            <w:proofErr w:type="spellStart"/>
            <w:r>
              <w:rPr>
                <w:sz w:val="21"/>
                <w:szCs w:val="21"/>
              </w:rPr>
              <w:t>u_employee_id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31EF" w14:textId="77777777" w:rsidR="006A6472" w:rsidRDefault="00000000">
            <w:r>
              <w:rPr>
                <w:sz w:val="21"/>
                <w:szCs w:val="21"/>
              </w:rPr>
              <w:t>true</w:t>
            </w:r>
          </w:p>
        </w:tc>
      </w:tr>
      <w:tr w:rsidR="006A6472" w14:paraId="3528043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AFD1" w14:textId="77777777" w:rsidR="006A6472" w:rsidRDefault="00000000">
            <w:proofErr w:type="spellStart"/>
            <w:r>
              <w:rPr>
                <w:sz w:val="21"/>
                <w:szCs w:val="21"/>
              </w:rPr>
              <w:t>u_name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A67E" w14:textId="77777777" w:rsidR="006A6472" w:rsidRDefault="00000000">
            <w:proofErr w:type="spellStart"/>
            <w:r>
              <w:rPr>
                <w:sz w:val="21"/>
                <w:szCs w:val="21"/>
              </w:rPr>
              <w:t>u_employee_name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E0C6" w14:textId="77777777" w:rsidR="006A6472" w:rsidRDefault="00000000">
            <w:r>
              <w:rPr>
                <w:sz w:val="21"/>
                <w:szCs w:val="21"/>
              </w:rPr>
              <w:t>false</w:t>
            </w:r>
          </w:p>
        </w:tc>
      </w:tr>
      <w:tr w:rsidR="006A6472" w14:paraId="2CDB07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93CE" w14:textId="77777777" w:rsidR="006A6472" w:rsidRDefault="00000000">
            <w:proofErr w:type="spellStart"/>
            <w:r>
              <w:rPr>
                <w:sz w:val="21"/>
                <w:szCs w:val="21"/>
              </w:rPr>
              <w:t>u_email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3508" w14:textId="77777777" w:rsidR="006A6472" w:rsidRDefault="00000000">
            <w:proofErr w:type="spellStart"/>
            <w:r>
              <w:rPr>
                <w:sz w:val="21"/>
                <w:szCs w:val="21"/>
              </w:rPr>
              <w:t>u_email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3CA9" w14:textId="77777777" w:rsidR="006A6472" w:rsidRDefault="00000000">
            <w:r>
              <w:rPr>
                <w:sz w:val="21"/>
                <w:szCs w:val="21"/>
              </w:rPr>
              <w:t>false</w:t>
            </w:r>
          </w:p>
        </w:tc>
      </w:tr>
      <w:tr w:rsidR="006A6472" w14:paraId="30E19C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4BC4" w14:textId="77777777" w:rsidR="006A6472" w:rsidRDefault="00000000">
            <w:proofErr w:type="spellStart"/>
            <w:r>
              <w:rPr>
                <w:sz w:val="21"/>
                <w:szCs w:val="21"/>
              </w:rPr>
              <w:t>u_department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8A1A" w14:textId="77777777" w:rsidR="006A6472" w:rsidRDefault="00000000">
            <w:proofErr w:type="spellStart"/>
            <w:r>
              <w:rPr>
                <w:sz w:val="21"/>
                <w:szCs w:val="21"/>
              </w:rPr>
              <w:t>u_department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D07F" w14:textId="77777777" w:rsidR="006A6472" w:rsidRDefault="00000000">
            <w:r>
              <w:rPr>
                <w:sz w:val="21"/>
                <w:szCs w:val="21"/>
              </w:rPr>
              <w:t>false</w:t>
            </w:r>
          </w:p>
        </w:tc>
      </w:tr>
      <w:tr w:rsidR="006A6472" w14:paraId="03D036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ACD5" w14:textId="77777777" w:rsidR="006A6472" w:rsidRDefault="00000000">
            <w:proofErr w:type="spellStart"/>
            <w:r>
              <w:rPr>
                <w:sz w:val="21"/>
                <w:szCs w:val="21"/>
              </w:rPr>
              <w:t>u_location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3C5A" w14:textId="77777777" w:rsidR="006A6472" w:rsidRDefault="00000000">
            <w:proofErr w:type="spellStart"/>
            <w:r>
              <w:rPr>
                <w:sz w:val="21"/>
                <w:szCs w:val="21"/>
              </w:rPr>
              <w:t>u_location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FB6C" w14:textId="77777777" w:rsidR="006A6472" w:rsidRDefault="00000000">
            <w:r>
              <w:rPr>
                <w:sz w:val="21"/>
                <w:szCs w:val="21"/>
              </w:rPr>
              <w:t>false</w:t>
            </w:r>
          </w:p>
        </w:tc>
      </w:tr>
    </w:tbl>
    <w:p w14:paraId="65D8E483" w14:textId="77777777" w:rsidR="006A6472" w:rsidRDefault="006A6472">
      <w:pPr>
        <w:spacing w:after="120"/>
      </w:pPr>
    </w:p>
    <w:p w14:paraId="4CC3666E" w14:textId="77777777" w:rsidR="006A6472" w:rsidRDefault="00000000">
      <w:pPr>
        <w:spacing w:after="120"/>
        <w:rPr>
          <w:b/>
          <w:bCs/>
        </w:rPr>
      </w:pPr>
      <w:r>
        <w:rPr>
          <w:b/>
          <w:bCs/>
        </w:rPr>
        <w:t>Import Behaviour Design (Coalesce Scenarios)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1350"/>
        <w:gridCol w:w="1350"/>
        <w:gridCol w:w="1350"/>
        <w:gridCol w:w="1350"/>
      </w:tblGrid>
      <w:tr w:rsidR="006A6472" w14:paraId="4FBE11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78ED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Scenario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1CAC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E701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Inserts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AFDC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Updates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61FE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Ignored</w:t>
            </w:r>
          </w:p>
        </w:tc>
      </w:tr>
      <w:tr w:rsidR="006A6472" w14:paraId="620EBDE7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3A32" w14:textId="77777777" w:rsidR="006A6472" w:rsidRDefault="00000000">
            <w:r>
              <w:rPr>
                <w:sz w:val="21"/>
                <w:szCs w:val="21"/>
              </w:rPr>
              <w:t>First import (15 records)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5EE9" w14:textId="77777777" w:rsidR="006A6472" w:rsidRDefault="00000000">
            <w:r>
              <w:rPr>
                <w:sz w:val="21"/>
                <w:szCs w:val="21"/>
              </w:rPr>
              <w:t>15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0D2D" w14:textId="77777777" w:rsidR="006A6472" w:rsidRDefault="00000000">
            <w:r>
              <w:rPr>
                <w:sz w:val="21"/>
                <w:szCs w:val="21"/>
              </w:rPr>
              <w:t>15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4CD6" w14:textId="77777777" w:rsidR="006A6472" w:rsidRDefault="00000000"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B79C" w14:textId="77777777" w:rsidR="006A6472" w:rsidRDefault="00000000">
            <w:r>
              <w:rPr>
                <w:sz w:val="21"/>
                <w:szCs w:val="21"/>
              </w:rPr>
              <w:t>0</w:t>
            </w:r>
          </w:p>
        </w:tc>
      </w:tr>
      <w:tr w:rsidR="006A6472" w14:paraId="3CE32335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25C6" w14:textId="77777777" w:rsidR="006A6472" w:rsidRDefault="00000000">
            <w:r>
              <w:rPr>
                <w:sz w:val="21"/>
                <w:szCs w:val="21"/>
              </w:rPr>
              <w:t>Second import (2 new + 2 changed)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1B7B" w14:textId="77777777" w:rsidR="006A6472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35DE" w14:textId="77777777" w:rsidR="006A6472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6CFA" w14:textId="77777777" w:rsidR="006A6472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78E1" w14:textId="77777777" w:rsidR="006A6472" w:rsidRDefault="00000000">
            <w:r>
              <w:rPr>
                <w:sz w:val="21"/>
                <w:szCs w:val="21"/>
              </w:rPr>
              <w:t>0</w:t>
            </w:r>
          </w:p>
        </w:tc>
      </w:tr>
      <w:tr w:rsidR="006A6472" w14:paraId="5BCA8A92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8F6D" w14:textId="77777777" w:rsidR="006A6472" w:rsidRDefault="00000000">
            <w:r>
              <w:rPr>
                <w:sz w:val="21"/>
                <w:szCs w:val="21"/>
              </w:rPr>
              <w:t>Same sheet re-imported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4D5F" w14:textId="77777777" w:rsidR="006A6472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0A42" w14:textId="77777777" w:rsidR="006A6472" w:rsidRDefault="00000000"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4A29" w14:textId="77777777" w:rsidR="006A6472" w:rsidRDefault="00000000">
            <w:r>
              <w:rPr>
                <w:sz w:val="21"/>
                <w:szCs w:val="21"/>
              </w:rPr>
              <w:t>0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EBF9" w14:textId="77777777" w:rsidR="006A6472" w:rsidRDefault="00000000">
            <w:r>
              <w:rPr>
                <w:sz w:val="21"/>
                <w:szCs w:val="21"/>
              </w:rPr>
              <w:t>4</w:t>
            </w:r>
          </w:p>
        </w:tc>
      </w:tr>
    </w:tbl>
    <w:p w14:paraId="0432D816" w14:textId="77777777" w:rsidR="006A6472" w:rsidRDefault="006A6472">
      <w:pPr>
        <w:spacing w:after="120"/>
      </w:pPr>
    </w:p>
    <w:p w14:paraId="2D987DB0" w14:textId="77777777" w:rsidR="006A6472" w:rsidRDefault="00000000">
      <w:pPr>
        <w:spacing w:after="120"/>
        <w:rPr>
          <w:b/>
          <w:bCs/>
        </w:rPr>
      </w:pPr>
      <w:r>
        <w:rPr>
          <w:b/>
          <w:bCs/>
        </w:rPr>
        <w:t>Reporting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100"/>
        <w:gridCol w:w="3060"/>
        <w:gridCol w:w="2400"/>
      </w:tblGrid>
      <w:tr w:rsidR="006A6472" w14:paraId="2FF940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A9D88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Report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4704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51C7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Group by / Columns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F35E" w14:textId="77777777" w:rsidR="006A6472" w:rsidRDefault="00000000">
            <w:r>
              <w:rPr>
                <w:b/>
                <w:bCs/>
                <w:color w:val="FFFFFF"/>
                <w:sz w:val="21"/>
                <w:szCs w:val="21"/>
              </w:rPr>
              <w:t>Aggregation</w:t>
            </w:r>
          </w:p>
        </w:tc>
      </w:tr>
      <w:tr w:rsidR="006A6472" w14:paraId="27AE86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F525" w14:textId="77777777" w:rsidR="006A6472" w:rsidRDefault="00000000">
            <w:r>
              <w:rPr>
                <w:sz w:val="21"/>
                <w:szCs w:val="21"/>
              </w:rPr>
              <w:t>Employees by Department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2F48" w14:textId="77777777" w:rsidR="006A6472" w:rsidRDefault="00000000">
            <w:r>
              <w:rPr>
                <w:sz w:val="21"/>
                <w:szCs w:val="21"/>
              </w:rPr>
              <w:t>Pie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C8C1" w14:textId="77777777" w:rsidR="006A6472" w:rsidRDefault="00000000">
            <w:r>
              <w:rPr>
                <w:sz w:val="21"/>
                <w:szCs w:val="21"/>
              </w:rPr>
              <w:t>Department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67A8" w14:textId="77777777" w:rsidR="006A6472" w:rsidRDefault="00000000">
            <w:r>
              <w:rPr>
                <w:sz w:val="21"/>
                <w:szCs w:val="21"/>
              </w:rPr>
              <w:t>Count</w:t>
            </w:r>
          </w:p>
        </w:tc>
      </w:tr>
      <w:tr w:rsidR="006A6472" w14:paraId="5E4DF8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46A2" w14:textId="77777777" w:rsidR="006A6472" w:rsidRDefault="00000000">
            <w:r>
              <w:rPr>
                <w:sz w:val="21"/>
                <w:szCs w:val="21"/>
              </w:rPr>
              <w:t>Employees by Location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B055" w14:textId="77777777" w:rsidR="006A6472" w:rsidRDefault="00000000">
            <w:r>
              <w:rPr>
                <w:sz w:val="21"/>
                <w:szCs w:val="21"/>
              </w:rPr>
              <w:t>Bar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93E8" w14:textId="77777777" w:rsidR="006A6472" w:rsidRDefault="00000000">
            <w:r>
              <w:rPr>
                <w:sz w:val="21"/>
                <w:szCs w:val="21"/>
              </w:rPr>
              <w:t>Location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FBC1" w14:textId="77777777" w:rsidR="006A6472" w:rsidRDefault="00000000">
            <w:r>
              <w:rPr>
                <w:sz w:val="21"/>
                <w:szCs w:val="21"/>
              </w:rPr>
              <w:t>Count</w:t>
            </w:r>
          </w:p>
        </w:tc>
      </w:tr>
      <w:tr w:rsidR="006A6472" w14:paraId="2C504F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C0E1" w14:textId="77777777" w:rsidR="006A6472" w:rsidRDefault="00000000">
            <w:r>
              <w:rPr>
                <w:sz w:val="21"/>
                <w:szCs w:val="21"/>
              </w:rPr>
              <w:t>Employee List Report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63DD" w14:textId="77777777" w:rsidR="006A6472" w:rsidRDefault="00000000">
            <w:r>
              <w:rPr>
                <w:sz w:val="21"/>
                <w:szCs w:val="21"/>
              </w:rPr>
              <w:t>List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CCF4" w14:textId="77777777" w:rsidR="006A6472" w:rsidRDefault="00000000">
            <w:r>
              <w:rPr>
                <w:sz w:val="21"/>
                <w:szCs w:val="21"/>
              </w:rPr>
              <w:t>Employee ID, Name, Email, Department, Location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AB46" w14:textId="77777777" w:rsidR="006A6472" w:rsidRDefault="00000000">
            <w:r>
              <w:rPr>
                <w:sz w:val="21"/>
                <w:szCs w:val="21"/>
              </w:rPr>
              <w:t>N/A</w:t>
            </w:r>
          </w:p>
        </w:tc>
      </w:tr>
    </w:tbl>
    <w:p w14:paraId="1FF3CA82" w14:textId="77777777" w:rsidR="006A6472" w:rsidRDefault="006A6472">
      <w:pPr>
        <w:spacing w:after="120"/>
      </w:pPr>
    </w:p>
    <w:p w14:paraId="66AC9B57" w14:textId="77777777" w:rsidR="006A6472" w:rsidRDefault="00000000">
      <w:pPr>
        <w:spacing w:after="120"/>
        <w:rPr>
          <w:b/>
          <w:bCs/>
        </w:rPr>
      </w:pPr>
      <w:r>
        <w:rPr>
          <w:b/>
          <w:bCs/>
        </w:rPr>
        <w:t>Design Considerations</w:t>
      </w:r>
    </w:p>
    <w:p w14:paraId="06D048B4" w14:textId="77777777" w:rsidR="006A647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Security: The </w:t>
      </w:r>
      <w:proofErr w:type="spellStart"/>
      <w:r>
        <w:t>pa_dashboards</w:t>
      </w:r>
      <w:proofErr w:type="spellEnd"/>
      <w:r>
        <w:t xml:space="preserve"> create ACL needed Admin Overrides set to true to open the dashboard form by its backend name (PA_DASHBOARDS.FORM). Dashboard sharing can be limited by users, groups and roles.</w:t>
      </w:r>
    </w:p>
    <w:p w14:paraId="7F81CAAC" w14:textId="77777777" w:rsidR="006A6472" w:rsidRDefault="00000000">
      <w:pPr>
        <w:pStyle w:val="ListParagraph"/>
        <w:numPr>
          <w:ilvl w:val="0"/>
          <w:numId w:val="2"/>
        </w:numPr>
        <w:spacing w:after="60"/>
      </w:pPr>
      <w:r>
        <w:t>Data integrity: A staging table plus coalesce avoids direct writes of unvalidated data to the target table.</w:t>
      </w:r>
    </w:p>
    <w:p w14:paraId="31492BE9" w14:textId="77777777" w:rsidR="006A6472" w:rsidRDefault="00000000">
      <w:pPr>
        <w:pStyle w:val="ListParagraph"/>
        <w:numPr>
          <w:ilvl w:val="0"/>
          <w:numId w:val="2"/>
        </w:numPr>
        <w:spacing w:after="60"/>
      </w:pPr>
      <w:r>
        <w:t>Scalability: The same Transform Map can be reused for later loads into the same Import Set table.</w:t>
      </w:r>
    </w:p>
    <w:sectPr w:rsidR="006A64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5D28"/>
    <w:multiLevelType w:val="hybridMultilevel"/>
    <w:tmpl w:val="05A032EC"/>
    <w:lvl w:ilvl="0" w:tplc="FBC8C092">
      <w:start w:val="1"/>
      <w:numFmt w:val="bullet"/>
      <w:lvlText w:val="●"/>
      <w:lvlJc w:val="left"/>
      <w:pPr>
        <w:ind w:left="720" w:hanging="360"/>
      </w:pPr>
    </w:lvl>
    <w:lvl w:ilvl="1" w:tplc="3BDE0CEC">
      <w:start w:val="1"/>
      <w:numFmt w:val="bullet"/>
      <w:lvlText w:val="○"/>
      <w:lvlJc w:val="left"/>
      <w:pPr>
        <w:ind w:left="1440" w:hanging="360"/>
      </w:pPr>
    </w:lvl>
    <w:lvl w:ilvl="2" w:tplc="1B1A2A80">
      <w:start w:val="1"/>
      <w:numFmt w:val="bullet"/>
      <w:lvlText w:val="■"/>
      <w:lvlJc w:val="left"/>
      <w:pPr>
        <w:ind w:left="2160" w:hanging="360"/>
      </w:pPr>
    </w:lvl>
    <w:lvl w:ilvl="3" w:tplc="C2607BB8">
      <w:start w:val="1"/>
      <w:numFmt w:val="bullet"/>
      <w:lvlText w:val="●"/>
      <w:lvlJc w:val="left"/>
      <w:pPr>
        <w:ind w:left="2880" w:hanging="360"/>
      </w:pPr>
    </w:lvl>
    <w:lvl w:ilvl="4" w:tplc="B8A29730">
      <w:start w:val="1"/>
      <w:numFmt w:val="bullet"/>
      <w:lvlText w:val="○"/>
      <w:lvlJc w:val="left"/>
      <w:pPr>
        <w:ind w:left="3600" w:hanging="360"/>
      </w:pPr>
    </w:lvl>
    <w:lvl w:ilvl="5" w:tplc="995871BA">
      <w:start w:val="1"/>
      <w:numFmt w:val="bullet"/>
      <w:lvlText w:val="■"/>
      <w:lvlJc w:val="left"/>
      <w:pPr>
        <w:ind w:left="4320" w:hanging="360"/>
      </w:pPr>
    </w:lvl>
    <w:lvl w:ilvl="6" w:tplc="8ECE1574">
      <w:start w:val="1"/>
      <w:numFmt w:val="bullet"/>
      <w:lvlText w:val="●"/>
      <w:lvlJc w:val="left"/>
      <w:pPr>
        <w:ind w:left="5040" w:hanging="360"/>
      </w:pPr>
    </w:lvl>
    <w:lvl w:ilvl="7" w:tplc="5CF47CB8">
      <w:start w:val="1"/>
      <w:numFmt w:val="bullet"/>
      <w:lvlText w:val="●"/>
      <w:lvlJc w:val="left"/>
      <w:pPr>
        <w:ind w:left="5760" w:hanging="360"/>
      </w:pPr>
    </w:lvl>
    <w:lvl w:ilvl="8" w:tplc="1BD64C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ED6A54"/>
    <w:multiLevelType w:val="hybridMultilevel"/>
    <w:tmpl w:val="A7CE1F04"/>
    <w:lvl w:ilvl="0" w:tplc="3D80A35E">
      <w:start w:val="1"/>
      <w:numFmt w:val="bullet"/>
      <w:lvlText w:val="•"/>
      <w:lvlJc w:val="left"/>
      <w:pPr>
        <w:ind w:left="720" w:hanging="360"/>
      </w:pPr>
    </w:lvl>
    <w:lvl w:ilvl="1" w:tplc="CC4623B4">
      <w:numFmt w:val="decimal"/>
      <w:lvlText w:val=""/>
      <w:lvlJc w:val="left"/>
    </w:lvl>
    <w:lvl w:ilvl="2" w:tplc="F710E618">
      <w:numFmt w:val="decimal"/>
      <w:lvlText w:val=""/>
      <w:lvlJc w:val="left"/>
    </w:lvl>
    <w:lvl w:ilvl="3" w:tplc="DDC20FE2">
      <w:numFmt w:val="decimal"/>
      <w:lvlText w:val=""/>
      <w:lvlJc w:val="left"/>
    </w:lvl>
    <w:lvl w:ilvl="4" w:tplc="BC8609A6">
      <w:numFmt w:val="decimal"/>
      <w:lvlText w:val=""/>
      <w:lvlJc w:val="left"/>
    </w:lvl>
    <w:lvl w:ilvl="5" w:tplc="9D706354">
      <w:numFmt w:val="decimal"/>
      <w:lvlText w:val=""/>
      <w:lvlJc w:val="left"/>
    </w:lvl>
    <w:lvl w:ilvl="6" w:tplc="0BD2DD72">
      <w:numFmt w:val="decimal"/>
      <w:lvlText w:val=""/>
      <w:lvlJc w:val="left"/>
    </w:lvl>
    <w:lvl w:ilvl="7" w:tplc="EB70A588">
      <w:numFmt w:val="decimal"/>
      <w:lvlText w:val=""/>
      <w:lvlJc w:val="left"/>
    </w:lvl>
    <w:lvl w:ilvl="8" w:tplc="015C88FA">
      <w:numFmt w:val="decimal"/>
      <w:lvlText w:val=""/>
      <w:lvlJc w:val="left"/>
    </w:lvl>
  </w:abstractNum>
  <w:abstractNum w:abstractNumId="2" w15:restartNumberingAfterBreak="0">
    <w:nsid w:val="58225B85"/>
    <w:multiLevelType w:val="hybridMultilevel"/>
    <w:tmpl w:val="7780FC78"/>
    <w:lvl w:ilvl="0" w:tplc="10CA7888">
      <w:start w:val="1"/>
      <w:numFmt w:val="decimal"/>
      <w:lvlText w:val="%1."/>
      <w:lvlJc w:val="left"/>
      <w:pPr>
        <w:ind w:left="720" w:hanging="360"/>
      </w:pPr>
    </w:lvl>
    <w:lvl w:ilvl="1" w:tplc="925660C4">
      <w:numFmt w:val="decimal"/>
      <w:lvlText w:val=""/>
      <w:lvlJc w:val="left"/>
    </w:lvl>
    <w:lvl w:ilvl="2" w:tplc="9CD64FC6">
      <w:numFmt w:val="decimal"/>
      <w:lvlText w:val=""/>
      <w:lvlJc w:val="left"/>
    </w:lvl>
    <w:lvl w:ilvl="3" w:tplc="D8CEF0C4">
      <w:numFmt w:val="decimal"/>
      <w:lvlText w:val=""/>
      <w:lvlJc w:val="left"/>
    </w:lvl>
    <w:lvl w:ilvl="4" w:tplc="10B2F7BA">
      <w:numFmt w:val="decimal"/>
      <w:lvlText w:val=""/>
      <w:lvlJc w:val="left"/>
    </w:lvl>
    <w:lvl w:ilvl="5" w:tplc="4072B0EE">
      <w:numFmt w:val="decimal"/>
      <w:lvlText w:val=""/>
      <w:lvlJc w:val="left"/>
    </w:lvl>
    <w:lvl w:ilvl="6" w:tplc="36AE35E0">
      <w:numFmt w:val="decimal"/>
      <w:lvlText w:val=""/>
      <w:lvlJc w:val="left"/>
    </w:lvl>
    <w:lvl w:ilvl="7" w:tplc="2DBE2802">
      <w:numFmt w:val="decimal"/>
      <w:lvlText w:val=""/>
      <w:lvlJc w:val="left"/>
    </w:lvl>
    <w:lvl w:ilvl="8" w:tplc="46209578">
      <w:numFmt w:val="decimal"/>
      <w:lvlText w:val=""/>
      <w:lvlJc w:val="left"/>
    </w:lvl>
  </w:abstractNum>
  <w:num w:numId="1" w16cid:durableId="1080174745">
    <w:abstractNumId w:val="0"/>
    <w:lvlOverride w:ilvl="0">
      <w:startOverride w:val="1"/>
    </w:lvlOverride>
  </w:num>
  <w:num w:numId="2" w16cid:durableId="1295064078">
    <w:abstractNumId w:val="1"/>
    <w:lvlOverride w:ilvl="0">
      <w:startOverride w:val="1"/>
    </w:lvlOverride>
  </w:num>
  <w:num w:numId="3" w16cid:durableId="694699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472"/>
    <w:rsid w:val="001C1D4E"/>
    <w:rsid w:val="00437B87"/>
    <w:rsid w:val="006A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CDE4"/>
  <w15:docId w15:val="{FEAABA4C-78D5-4EB2-87A3-F8D7D93A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M. Λyman</cp:lastModifiedBy>
  <cp:revision>2</cp:revision>
  <dcterms:created xsi:type="dcterms:W3CDTF">2026-09-30T04:34:00Z</dcterms:created>
  <dcterms:modified xsi:type="dcterms:W3CDTF">2026-09-30T04:54:00Z</dcterms:modified>
</cp:coreProperties>
</file>