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60"/>
      </w:pPr>
      <w:r>
        <w:rPr>
          <w:b/>
        </w:rPr>
        <w:t>DEED OF RESIDENTIAL LEASE AND TENANCY COVENANTS - NORTHGATE HARBOUR</w:t>
      </w:r>
    </w:p>
    <w:p>
      <w:pPr>
        <w:spacing w:before="160" w:after="160"/>
      </w:pPr>
      <w:r>
        <w:rPr>
          <w:b/>
        </w:rPr>
        <w:t>DENSE SAMPLE DOCUMENT FOR TESTING A LEASE SUMMARISATION SYSTEM. THIS IS NOT LEGAL ADVICE.</w:t>
      </w:r>
    </w:p>
    <w:p>
      <w:r>
        <w:t>THIS AGREEMENT is made between Northgate Harbour Residential REIT plc and Eleanor Singh and</w:t>
        <w:br/>
        <w:t>Tomasz Kowalski in relation to Apartment 2304, Northgate Harbour Tower, 11 Dockmaster Lane,</w:t>
        <w:br/>
        <w:t>Liverpool L3 1HG. It records a private residential tenancy beginning on 10 July 2026 and ending</w:t>
        <w:br/>
        <w:t>on 9 July 2029, at a monthly rent of GBP 2,425 payable on the fifth business day of each month,</w:t>
        <w:br/>
        <w:t>with a security deposit of GBP 2,798 and a notice period to vacate of not less than four</w:t>
        <w:br/>
        <w:t>calendar months' written notice.</w:t>
      </w:r>
    </w:p>
    <w:p>
      <w:pPr>
        <w:spacing w:before="160" w:after="160"/>
      </w:pPr>
      <w:r>
        <w:rPr>
          <w:b/>
        </w:rPr>
        <w:t>PAGE 1 OF 58</w:t>
        <w:br/>
        <w:t>RECITALS, CONSTRUCTION, AND OPERATIVE DEMISE</w:t>
      </w:r>
    </w:p>
    <w:p>
      <w:r>
        <w:t>1.1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provided always that, no estate, interest, licence, easement, right, or indulgence</w:t>
        <w:br/>
        <w:t>shall be deemed to arise other than as expressly conferred by this Agreement.</w:t>
      </w:r>
    </w:p>
    <w:p>
      <w:r>
        <w:t>1.2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1.3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1.4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1.5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1.6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1.7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1.8 The parties agree that the non-standard provisions applicable to this Premises include that</w:t>
        <w:br/>
        <w:t>the Tenant must participate in annual cladding and balcony safety access appointments; and</w:t>
        <w:br/>
        <w:t>further that the Tenant must not tamper with the mechanical ventilation heat recovery system.</w:t>
        <w:br/>
        <w:t>Such provisions are not boilerplate terms and are included having regard to the age, location,</w:t>
        <w:br/>
        <w:t>construction, management regime, amenities, insurance arrangements, or building safety</w:t>
        <w:br/>
        <w:t>requirements of the Premises.</w:t>
      </w:r>
    </w:p>
    <w:p>
      <w:r>
        <w:t>1.9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1.10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2 OF 58</w:t>
        <w:br/>
        <w:t>DEFINITIONS AND RULES OF INTERPRETATION</w:t>
      </w:r>
    </w:p>
    <w:p>
      <w:r>
        <w:t>2.1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without prejudice to the generality of the foregoing, no estate, interest, licence,</w:t>
        <w:br/>
        <w:t>easement, right, or indulgence shall be deemed to arise other than as expressly conferred by</w:t>
        <w:br/>
        <w:t>this Agreement.</w:t>
      </w:r>
    </w:p>
    <w:p>
      <w:r>
        <w:t>2.2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2.3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2.4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2.5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2.6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2.7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2.8 The parties agree that the non-standard provisions applicable to this Premises include that</w:t>
        <w:br/>
        <w:t>the Tenant must not tamper with the mechanical ventilation heat recovery system; and further</w:t>
        <w:br/>
        <w:t>that the Tenant must maintain an emergency grab-bag because the building is within a managed</w:t>
        <w:br/>
        <w:t>dock flood zone. Such provisions are not boilerplate terms and are included having regard to the</w:t>
        <w:br/>
        <w:t>age, location, construction, management regime, amenities, insurance arrangements, or building</w:t>
        <w:br/>
        <w:t>safety requirements of the Premises.</w:t>
      </w:r>
    </w:p>
    <w:p>
      <w:r>
        <w:t>2.9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2.10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3 OF 58</w:t>
        <w:br/>
        <w:t>TERM CERTAIN, CONTRACTUAL EXPIRY, AND NO IMPLIED RENEWAL</w:t>
      </w:r>
    </w:p>
    <w:p>
      <w:r>
        <w:t>3.1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for the avoidance of doubt, no estate, interest, licence, easement, right, or</w:t>
        <w:br/>
        <w:t>indulgence shall be deemed to arise other than as expressly conferred by this Agreement.</w:t>
      </w:r>
    </w:p>
    <w:p>
      <w:r>
        <w:t>3.2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3.3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3.4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3.5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3.6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3.7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3.8 The parties agree that the non-standard provisions applicable to this Premises include that</w:t>
        <w:br/>
        <w:t>the Tenant must maintain an emergency grab-bag because the building is within a managed dock</w:t>
        <w:br/>
        <w:t>flood zone; and further that the Tenant must not store lithium e-bike batteries inside the</w:t>
        <w:br/>
        <w:t>apartment overnight. Such provisions are not boilerplate terms and are included having regard to</w:t>
        <w:br/>
        <w:t>the age, location, construction, management regime, amenities, insurance arrangements, or</w:t>
        <w:br/>
        <w:t>building safety requirements of the Premises.</w:t>
      </w:r>
    </w:p>
    <w:p>
      <w:r>
        <w:t>3.9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3.10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4 OF 58</w:t>
        <w:br/>
        <w:t>RENT COVENANT, TIME OF PAYMENT, AND METHOD OF DISCHARGE</w:t>
      </w:r>
    </w:p>
    <w:p>
      <w:r>
        <w:t>4.1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save where expressly stated otherwise, no estate, interest, licence, easement, right,</w:t>
        <w:br/>
        <w:t>or indulgence shall be deemed to arise other than as expressly conferred by this Agreement.</w:t>
      </w:r>
    </w:p>
    <w:p>
      <w:r>
        <w:t>4.2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4.3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4.4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4.5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4.6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4.7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4.8 The parties agree that the non-standard provisions applicable to this Premises include that</w:t>
        <w:br/>
        <w:t>the Tenant must not store lithium e-bike batteries inside the apartment overnight; and further</w:t>
        <w:br/>
        <w:t>that the Tenant must use the resident portal to book goods-lift slots for bulky deliveries. Such</w:t>
        <w:br/>
        <w:t>provisions are not boilerplate terms and are included having regard to the age, location,</w:t>
        <w:br/>
        <w:t>construction, management regime, amenities, insurance arrangements, or building safety</w:t>
        <w:br/>
        <w:t>requirements of the Premises.</w:t>
      </w:r>
    </w:p>
    <w:p>
      <w:r>
        <w:t>4.9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4.10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5 OF 58</w:t>
        <w:br/>
        <w:t>DEPOSIT, STATUTORY PROTECTION, PERMITTED DEDUCTIONS, AND ACCOUNTING</w:t>
      </w:r>
    </w:p>
    <w:p>
      <w:r>
        <w:t>5.1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subject to the contrary being required by statute, no estate, interest, licence,</w:t>
        <w:br/>
        <w:t>easement, right, or indulgence shall be deemed to arise other than as expressly conferred by</w:t>
        <w:br/>
        <w:t>this Agreement.</w:t>
      </w:r>
    </w:p>
    <w:p>
      <w:r>
        <w:t>5.2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5.3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5.4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5.5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5.6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5.7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5.8 The parties agree that the non-standard provisions applicable to this Premises include that</w:t>
        <w:br/>
        <w:t>the Tenant must use the resident portal to book goods-lift slots for bulky deliveries; and</w:t>
        <w:br/>
        <w:t>further that the Tenant must participate in annual cladding and balcony safety access</w:t>
        <w:br/>
        <w:t>appointments. Such provisions are not boilerplate terms and are included having regard to the</w:t>
        <w:br/>
        <w:t>age, location, construction, management regime, amenities, insurance arrangements, or building</w:t>
        <w:br/>
        <w:t>safety requirements of the Premises.</w:t>
      </w:r>
    </w:p>
    <w:p>
      <w:r>
        <w:t>5.9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5.10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6 OF 58</w:t>
        <w:br/>
        <w:t>INTEREST, DEFAULT ADMINISTRATION, AND NON-WAIVER OF RENT</w:t>
      </w:r>
    </w:p>
    <w:p>
      <w:r>
        <w:t>6.1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and in each case acting reasonably where consent is required, no estate, interest,</w:t>
        <w:br/>
        <w:t>licence, easement, right, or indulgence shall be deemed to arise other than as expressly</w:t>
        <w:br/>
        <w:t>conferred by this Agreement.</w:t>
      </w:r>
    </w:p>
    <w:p>
      <w:r>
        <w:t>6.2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6.3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6.4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6.5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6.6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6.7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6.8 The parties agree that the non-standard provisions applicable to this Premises include that</w:t>
        <w:br/>
        <w:t>the Tenant must participate in annual cladding and balcony safety access appointments; and</w:t>
        <w:br/>
        <w:t>further that the Tenant must not tamper with the mechanical ventilation heat recovery system.</w:t>
        <w:br/>
        <w:t>Such provisions are not boilerplate terms and are included having regard to the age, location,</w:t>
        <w:br/>
        <w:t>construction, management regime, amenities, insurance arrangements, or building safety</w:t>
        <w:br/>
        <w:t>requirements of the Premises.</w:t>
      </w:r>
    </w:p>
    <w:p>
      <w:r>
        <w:t>6.9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6.10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7 OF 58</w:t>
        <w:br/>
        <w:t>PERMITTED OCCUPIERS, CAPACITY, AND RESIDENTIAL USER</w:t>
      </w:r>
    </w:p>
    <w:p>
      <w:r>
        <w:t>7.1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provided always that, no estate, interest, licence, easement, right, or indulgence</w:t>
        <w:br/>
        <w:t>shall be deemed to arise other than as expressly conferred by this Agreement.</w:t>
      </w:r>
    </w:p>
    <w:p>
      <w:r>
        <w:t>7.2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7.3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7.4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7.5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7.6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7.7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7.8 The parties agree that the non-standard provisions applicable to this Premises include that</w:t>
        <w:br/>
        <w:t>the Tenant must not tamper with the mechanical ventilation heat recovery system; and further</w:t>
        <w:br/>
        <w:t>that the Tenant must maintain an emergency grab-bag because the building is within a managed</w:t>
        <w:br/>
        <w:t>dock flood zone. Such provisions are not boilerplate terms and are included having regard to the</w:t>
        <w:br/>
        <w:t>age, location, construction, management regime, amenities, insurance arrangements, or building</w:t>
        <w:br/>
        <w:t>safety requirements of the Premises.</w:t>
      </w:r>
    </w:p>
    <w:p>
      <w:r>
        <w:t>7.9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7.10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8 OF 58</w:t>
        <w:br/>
        <w:t>CONDITION PRECEDENT, INVENTORY, AND EVIDENTIAL PHOTOGRAPHS</w:t>
      </w:r>
    </w:p>
    <w:p>
      <w:r>
        <w:t>8.1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without prejudice to the generality of the foregoing, no estate, interest, licence,</w:t>
        <w:br/>
        <w:t>easement, right, or indulgence shall be deemed to arise other than as expressly conferred by</w:t>
        <w:br/>
        <w:t>this Agreement.</w:t>
      </w:r>
    </w:p>
    <w:p>
      <w:r>
        <w:t>8.2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8.3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8.4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8.5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8.6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8.7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8.8 The parties agree that the non-standard provisions applicable to this Premises include that</w:t>
        <w:br/>
        <w:t>the Tenant must maintain an emergency grab-bag because the building is within a managed dock</w:t>
        <w:br/>
        <w:t>flood zone; and further that the Tenant must not store lithium e-bike batteries inside the</w:t>
        <w:br/>
        <w:t>apartment overnight. Such provisions are not boilerplate terms and are included having regard to</w:t>
        <w:br/>
        <w:t>the age, location, construction, management regime, amenities, insurance arrangements, or</w:t>
        <w:br/>
        <w:t>building safety requirements of the Premises.</w:t>
      </w:r>
    </w:p>
    <w:p>
      <w:r>
        <w:t>8.9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8.10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9 OF 58</w:t>
        <w:br/>
        <w:t>TENANT'S POSITIVE COVENANTS AS TO OCCUPATION</w:t>
      </w:r>
    </w:p>
    <w:p>
      <w:r>
        <w:t>9.1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for the avoidance of doubt, no estate, interest, licence, easement, right, or</w:t>
        <w:br/>
        <w:t>indulgence shall be deemed to arise other than as expressly conferred by this Agreement.</w:t>
      </w:r>
    </w:p>
    <w:p>
      <w:r>
        <w:t>9.2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9.3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9.4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9.5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9.6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9.7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9.8 The parties agree that the non-standard provisions applicable to this Premises include that</w:t>
        <w:br/>
        <w:t>the Tenant must not store lithium e-bike batteries inside the apartment overnight; and further</w:t>
        <w:br/>
        <w:t>that the Tenant must use the resident portal to book goods-lift slots for bulky deliveries. Such</w:t>
        <w:br/>
        <w:t>provisions are not boilerplate terms and are included having regard to the age, location,</w:t>
        <w:br/>
        <w:t>construction, management regime, amenities, insurance arrangements, or building safety</w:t>
        <w:br/>
        <w:t>requirements of the Premises.</w:t>
      </w:r>
    </w:p>
    <w:p>
      <w:r>
        <w:t>9.9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9.10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10 OF 58</w:t>
        <w:br/>
        <w:t>TENANT'S NEGATIVE COVENANTS AND PROHIBITED ACTS</w:t>
      </w:r>
    </w:p>
    <w:p>
      <w:r>
        <w:t>10.1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save where expressly stated otherwise, no estate, interest, licence, easement, right,</w:t>
        <w:br/>
        <w:t>or indulgence shall be deemed to arise other than as expressly conferred by this Agreement.</w:t>
      </w:r>
    </w:p>
    <w:p>
      <w:r>
        <w:t>10.2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10.3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10.4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10.5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10.6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10.7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10.8 The parties agree that the non-standard provisions applicable to this Premises include that</w:t>
        <w:br/>
        <w:t>the Tenant must use the resident portal to book goods-lift slots for bulky deliveries; and</w:t>
        <w:br/>
        <w:t>further that the Tenant must participate in annual cladding and balcony safety access</w:t>
        <w:br/>
        <w:t>appointments. Such provisions are not boilerplate terms and are included having regard to the</w:t>
        <w:br/>
        <w:t>age, location, construction, management regime, amenities, insurance arrangements, or building</w:t>
        <w:br/>
        <w:t>safety requirements of the Premises.</w:t>
      </w:r>
    </w:p>
    <w:p>
      <w:r>
        <w:t>10.9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10.10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11 OF 58</w:t>
        <w:br/>
        <w:t>QUIET ENJOYMENT, NUISANCE, AND NEIGHBOURING PREMISES</w:t>
      </w:r>
    </w:p>
    <w:p>
      <w:r>
        <w:t>11.1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subject to the contrary being required by statute, no estate, interest, licence,</w:t>
        <w:br/>
        <w:t>easement, right, or indulgence shall be deemed to arise other than as expressly conferred by</w:t>
        <w:br/>
        <w:t>this Agreement.</w:t>
      </w:r>
    </w:p>
    <w:p>
      <w:r>
        <w:t>11.2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11.3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11.4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11.5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11.6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11.7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11.8 The parties agree that the non-standard provisions applicable to this Premises include that</w:t>
        <w:br/>
        <w:t>the Tenant must participate in annual cladding and balcony safety access appointments; and</w:t>
        <w:br/>
        <w:t>further that the Tenant must not tamper with the mechanical ventilation heat recovery system.</w:t>
        <w:br/>
        <w:t>Such provisions are not boilerplate terms and are included having regard to the age, location,</w:t>
        <w:br/>
        <w:t>construction, management regime, amenities, insurance arrangements, or building safety</w:t>
        <w:br/>
        <w:t>requirements of the Premises.</w:t>
      </w:r>
    </w:p>
    <w:p>
      <w:r>
        <w:t>11.9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11.10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12 OF 58</w:t>
        <w:br/>
        <w:t>PETS, ANIMALS, ASSISTANCE ANIMALS, AND ADDITIONAL LICENCE CONDITIONS</w:t>
      </w:r>
    </w:p>
    <w:p>
      <w:r>
        <w:t>12.1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and in each case acting reasonably where consent is required, no estate, interest,</w:t>
        <w:br/>
        <w:t>licence, easement, right, or indulgence shall be deemed to arise other than as expressly</w:t>
        <w:br/>
        <w:t>conferred by this Agreement.</w:t>
      </w:r>
    </w:p>
    <w:p>
      <w:r>
        <w:t>12.2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12.3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12.4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12.5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12.6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12.7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12.8 The parties agree that the non-standard provisions applicable to this Premises include that</w:t>
        <w:br/>
        <w:t>the Tenant must not tamper with the mechanical ventilation heat recovery system; and further</w:t>
        <w:br/>
        <w:t>that the Tenant must maintain an emergency grab-bag because the building is within a managed</w:t>
        <w:br/>
        <w:t>dock flood zone. Such provisions are not boilerplate terms and are included having regard to the</w:t>
        <w:br/>
        <w:t>age, location, construction, management regime, amenities, insurance arrangements, or building</w:t>
        <w:br/>
        <w:t>safety requirements of the Premises.</w:t>
      </w:r>
    </w:p>
    <w:p>
      <w:r>
        <w:t>12.9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12.10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13 OF 58</w:t>
        <w:br/>
        <w:t>VISITORS, GUESTS, LODGERS, AND DEEMED OCCUPATION</w:t>
      </w:r>
    </w:p>
    <w:p>
      <w:r>
        <w:t>13.1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provided always that, no estate, interest, licence, easement, right, or indulgence</w:t>
        <w:br/>
        <w:t>shall be deemed to arise other than as expressly conferred by this Agreement.</w:t>
      </w:r>
    </w:p>
    <w:p>
      <w:r>
        <w:t>13.2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13.3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13.4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13.5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13.6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13.7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13.8 The parties agree that the non-standard provisions applicable to this Premises include that</w:t>
        <w:br/>
        <w:t>the Tenant must maintain an emergency grab-bag because the building is within a managed dock</w:t>
        <w:br/>
        <w:t>flood zone; and further that the Tenant must not store lithium e-bike batteries inside the</w:t>
        <w:br/>
        <w:t>apartment overnight. Such provisions are not boilerplate terms and are included having regard to</w:t>
        <w:br/>
        <w:t>the age, location, construction, management regime, amenities, insurance arrangements, or</w:t>
        <w:br/>
        <w:t>building safety requirements of the Premises.</w:t>
      </w:r>
    </w:p>
    <w:p>
      <w:r>
        <w:t>13.9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13.10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14 OF 58</w:t>
        <w:br/>
        <w:t>REPAIRS RESERVED TO THE LANDLORD</w:t>
      </w:r>
    </w:p>
    <w:p>
      <w:r>
        <w:t>14.1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without prejudice to the generality of the foregoing, no estate, interest, licence,</w:t>
        <w:br/>
        <w:t>easement, right, or indulgence shall be deemed to arise other than as expressly conferred by</w:t>
        <w:br/>
        <w:t>this Agreement.</w:t>
      </w:r>
    </w:p>
    <w:p>
      <w:r>
        <w:t>14.2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14.3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14.4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14.5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14.6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14.7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14.8 The parties agree that the non-standard provisions applicable to this Premises include that</w:t>
        <w:br/>
        <w:t>the Tenant must not store lithium e-bike batteries inside the apartment overnight; and further</w:t>
        <w:br/>
        <w:t>that the Tenant must use the resident portal to book goods-lift slots for bulky deliveries. Such</w:t>
        <w:br/>
        <w:t>provisions are not boilerplate terms and are included having regard to the age, location,</w:t>
        <w:br/>
        <w:t>construction, management regime, amenities, insurance arrangements, or building safety</w:t>
        <w:br/>
        <w:t>requirements of the Premises.</w:t>
      </w:r>
    </w:p>
    <w:p>
      <w:r>
        <w:t>14.9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14.10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15 OF 58</w:t>
        <w:br/>
        <w:t>TENANT REPAIR LIABILITY AND DAMAGE OCCASIONED BY DEFAULT</w:t>
      </w:r>
    </w:p>
    <w:p>
      <w:r>
        <w:t>15.1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for the avoidance of doubt, no estate, interest, licence, easement, right, or</w:t>
        <w:br/>
        <w:t>indulgence shall be deemed to arise other than as expressly conferred by this Agreement.</w:t>
      </w:r>
    </w:p>
    <w:p>
      <w:r>
        <w:t>15.2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15.3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15.4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15.5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15.6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15.7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15.8 The parties agree that the non-standard provisions applicable to this Premises include that</w:t>
        <w:br/>
        <w:t>the Tenant must use the resident portal to book goods-lift slots for bulky deliveries; and</w:t>
        <w:br/>
        <w:t>further that the Tenant must participate in annual cladding and balcony safety access</w:t>
        <w:br/>
        <w:t>appointments. Such provisions are not boilerplate terms and are included having regard to the</w:t>
        <w:br/>
        <w:t>age, location, construction, management regime, amenities, insurance arrangements, or building</w:t>
        <w:br/>
        <w:t>safety requirements of the Premises.</w:t>
      </w:r>
    </w:p>
    <w:p>
      <w:r>
        <w:t>15.9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15.10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16 OF 58</w:t>
        <w:br/>
        <w:t>NOTICE OF DEFECT, MITIGATION OF LOSS, AND EMERGENCY PROCEDURE</w:t>
      </w:r>
    </w:p>
    <w:p>
      <w:r>
        <w:t>16.1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save where expressly stated otherwise, no estate, interest, licence, easement, right,</w:t>
        <w:br/>
        <w:t>or indulgence shall be deemed to arise other than as expressly conferred by this Agreement.</w:t>
      </w:r>
    </w:p>
    <w:p>
      <w:r>
        <w:t>16.2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16.3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16.4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16.5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16.6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16.7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16.8 The parties agree that the non-standard provisions applicable to this Premises include that</w:t>
        <w:br/>
        <w:t>the Tenant must participate in annual cladding and balcony safety access appointments; and</w:t>
        <w:br/>
        <w:t>further that the Tenant must not tamper with the mechanical ventilation heat recovery system.</w:t>
        <w:br/>
        <w:t>Such provisions are not boilerplate terms and are included having regard to the age, location,</w:t>
        <w:br/>
        <w:t>construction, management regime, amenities, insurance arrangements, or building safety</w:t>
        <w:br/>
        <w:t>requirements of the Premises.</w:t>
      </w:r>
    </w:p>
    <w:p>
      <w:r>
        <w:t>16.9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16.10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17 OF 58</w:t>
        <w:br/>
        <w:t>ACCESS, INSPECTION, WORKS, AND CONTRACTOR ATTENDANCE</w:t>
      </w:r>
    </w:p>
    <w:p>
      <w:r>
        <w:t>17.1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subject to the contrary being required by statute, no estate, interest, licence,</w:t>
        <w:br/>
        <w:t>easement, right, or indulgence shall be deemed to arise other than as expressly conferred by</w:t>
        <w:br/>
        <w:t>this Agreement.</w:t>
      </w:r>
    </w:p>
    <w:p>
      <w:r>
        <w:t>17.2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17.3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17.4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17.5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17.6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17.7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17.8 The parties agree that the non-standard provisions applicable to this Premises include that</w:t>
        <w:br/>
        <w:t>the Tenant must not tamper with the mechanical ventilation heat recovery system; and further</w:t>
        <w:br/>
        <w:t>that the Tenant must maintain an emergency grab-bag because the building is within a managed</w:t>
        <w:br/>
        <w:t>dock flood zone. Such provisions are not boilerplate terms and are included having regard to the</w:t>
        <w:br/>
        <w:t>age, location, construction, management regime, amenities, insurance arrangements, or building</w:t>
        <w:br/>
        <w:t>safety requirements of the Premises.</w:t>
      </w:r>
    </w:p>
    <w:p>
      <w:r>
        <w:t>17.9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17.10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18 OF 58</w:t>
        <w:br/>
        <w:t>ALTERATIONS, ADDITIONS, FIXTURES, AND REINSTATEMENT</w:t>
      </w:r>
    </w:p>
    <w:p>
      <w:r>
        <w:t>18.1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and in each case acting reasonably where consent is required, no estate, interest,</w:t>
        <w:br/>
        <w:t>licence, easement, right, or indulgence shall be deemed to arise other than as expressly</w:t>
        <w:br/>
        <w:t>conferred by this Agreement.</w:t>
      </w:r>
    </w:p>
    <w:p>
      <w:r>
        <w:t>18.2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18.3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18.4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18.5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18.6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18.7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18.8 The parties agree that the non-standard provisions applicable to this Premises include that</w:t>
        <w:br/>
        <w:t>the Tenant must maintain an emergency grab-bag because the building is within a managed dock</w:t>
        <w:br/>
        <w:t>flood zone; and further that the Tenant must not store lithium e-bike batteries inside the</w:t>
        <w:br/>
        <w:t>apartment overnight. Such provisions are not boilerplate terms and are included having regard to</w:t>
        <w:br/>
        <w:t>the age, location, construction, management regime, amenities, insurance arrangements, or</w:t>
        <w:br/>
        <w:t>building safety requirements of the Premises.</w:t>
      </w:r>
    </w:p>
    <w:p>
      <w:r>
        <w:t>18.9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18.10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19 OF 58</w:t>
        <w:br/>
        <w:t>DECORATION, FASTENINGS, FLOOR COVERINGS, AND FABRIC PROTECTION</w:t>
      </w:r>
    </w:p>
    <w:p>
      <w:r>
        <w:t>19.1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provided always that, no estate, interest, licence, easement, right, or indulgence</w:t>
        <w:br/>
        <w:t>shall be deemed to arise other than as expressly conferred by this Agreement.</w:t>
      </w:r>
    </w:p>
    <w:p>
      <w:r>
        <w:t>19.2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19.3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19.4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19.5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19.6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19.7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19.8 The parties agree that the non-standard provisions applicable to this Premises include that</w:t>
        <w:br/>
        <w:t>the Tenant must not store lithium e-bike batteries inside the apartment overnight; and further</w:t>
        <w:br/>
        <w:t>that the Tenant must use the resident portal to book goods-lift slots for bulky deliveries. Such</w:t>
        <w:br/>
        <w:t>provisions are not boilerplate terms and are included having regard to the age, location,</w:t>
        <w:br/>
        <w:t>construction, management regime, amenities, insurance arrangements, or building safety</w:t>
        <w:br/>
        <w:t>requirements of the Premises.</w:t>
      </w:r>
    </w:p>
    <w:p>
      <w:r>
        <w:t>19.9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19.10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20 OF 58</w:t>
        <w:br/>
        <w:t>UTILITIES, METERING, CHARGES, AND APPORTIONMENTS</w:t>
      </w:r>
    </w:p>
    <w:p>
      <w:r>
        <w:t>20.1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without prejudice to the generality of the foregoing, no estate, interest, licence,</w:t>
        <w:br/>
        <w:t>easement, right, or indulgence shall be deemed to arise other than as expressly conferred by</w:t>
        <w:br/>
        <w:t>this Agreement.</w:t>
      </w:r>
    </w:p>
    <w:p>
      <w:r>
        <w:t>20.2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20.3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20.4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20.5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20.6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20.7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20.8 The parties agree that the non-standard provisions applicable to this Premises include that</w:t>
        <w:br/>
        <w:t>the Tenant must use the resident portal to book goods-lift slots for bulky deliveries; and</w:t>
        <w:br/>
        <w:t>further that the Tenant must participate in annual cladding and balcony safety access</w:t>
        <w:br/>
        <w:t>appointments. Such provisions are not boilerplate terms and are included having regard to the</w:t>
        <w:br/>
        <w:t>age, location, construction, management regime, amenities, insurance arrangements, or building</w:t>
        <w:br/>
        <w:t>safety requirements of the Premises.</w:t>
      </w:r>
    </w:p>
    <w:p>
      <w:r>
        <w:t>20.9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20.10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21 OF 58</w:t>
        <w:br/>
        <w:t>HEATING, VENTILATION, CONDENSATION, AND MOULD PREVENTION</w:t>
      </w:r>
    </w:p>
    <w:p>
      <w:r>
        <w:t>21.1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for the avoidance of doubt, no estate, interest, licence, easement, right, or</w:t>
        <w:br/>
        <w:t>indulgence shall be deemed to arise other than as expressly conferred by this Agreement.</w:t>
      </w:r>
    </w:p>
    <w:p>
      <w:r>
        <w:t>21.2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21.3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21.4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21.5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21.6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21.7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21.8 The parties agree that the non-standard provisions applicable to this Premises include that</w:t>
        <w:br/>
        <w:t>the Tenant must participate in annual cladding and balcony safety access appointments; and</w:t>
        <w:br/>
        <w:t>further that the Tenant must not tamper with the mechanical ventilation heat recovery system.</w:t>
        <w:br/>
        <w:t>Such provisions are not boilerplate terms and are included having regard to the age, location,</w:t>
        <w:br/>
        <w:t>construction, management regime, amenities, insurance arrangements, or building safety</w:t>
        <w:br/>
        <w:t>requirements of the Premises.</w:t>
      </w:r>
    </w:p>
    <w:p>
      <w:r>
        <w:t>21.9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21.10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22 OF 58</w:t>
        <w:br/>
        <w:t>ELECTRICAL EQUIPMENT, APPLIANCES, AND PORTABLE DEVICES</w:t>
      </w:r>
    </w:p>
    <w:p>
      <w:r>
        <w:t>22.1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save where expressly stated otherwise, no estate, interest, licence, easement, right,</w:t>
        <w:br/>
        <w:t>or indulgence shall be deemed to arise other than as expressly conferred by this Agreement.</w:t>
      </w:r>
    </w:p>
    <w:p>
      <w:r>
        <w:t>22.2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22.3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22.4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22.5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22.6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22.7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22.8 The parties agree that the non-standard provisions applicable to this Premises include that</w:t>
        <w:br/>
        <w:t>the Tenant must not tamper with the mechanical ventilation heat recovery system; and further</w:t>
        <w:br/>
        <w:t>that the Tenant must maintain an emergency grab-bag because the building is within a managed</w:t>
        <w:br/>
        <w:t>dock flood zone. Such provisions are not boilerplate terms and are included having regard to the</w:t>
        <w:br/>
        <w:t>age, location, construction, management regime, amenities, insurance arrangements, or building</w:t>
        <w:br/>
        <w:t>safety requirements of the Premises.</w:t>
      </w:r>
    </w:p>
    <w:p>
      <w:r>
        <w:t>22.9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22.10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23 OF 58</w:t>
        <w:br/>
        <w:t>FIRE SAFETY, MEANS OF ESCAPE, AND ALARM TESTING</w:t>
      </w:r>
    </w:p>
    <w:p>
      <w:r>
        <w:t>23.1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subject to the contrary being required by statute, no estate, interest, licence,</w:t>
        <w:br/>
        <w:t>easement, right, or indulgence shall be deemed to arise other than as expressly conferred by</w:t>
        <w:br/>
        <w:t>this Agreement.</w:t>
      </w:r>
    </w:p>
    <w:p>
      <w:r>
        <w:t>23.2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23.3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23.4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23.5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23.6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23.7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23.8 The parties agree that the non-standard provisions applicable to this Premises include that</w:t>
        <w:br/>
        <w:t>the Tenant must maintain an emergency grab-bag because the building is within a managed dock</w:t>
        <w:br/>
        <w:t>flood zone; and further that the Tenant must not store lithium e-bike batteries inside the</w:t>
        <w:br/>
        <w:t>apartment overnight. Such provisions are not boilerplate terms and are included having regard to</w:t>
        <w:br/>
        <w:t>the age, location, construction, management regime, amenities, insurance arrangements, or</w:t>
        <w:br/>
        <w:t>building safety requirements of the Premises.</w:t>
      </w:r>
    </w:p>
    <w:p>
      <w:r>
        <w:t>23.9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23.10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24 OF 58</w:t>
        <w:br/>
        <w:t>INSURANCE, TENANT BELONGINGS, AND EXCLUSIONS</w:t>
      </w:r>
    </w:p>
    <w:p>
      <w:r>
        <w:t>24.1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and in each case acting reasonably where consent is required, no estate, interest,</w:t>
        <w:br/>
        <w:t>licence, easement, right, or indulgence shall be deemed to arise other than as expressly</w:t>
        <w:br/>
        <w:t>conferred by this Agreement.</w:t>
      </w:r>
    </w:p>
    <w:p>
      <w:r>
        <w:t>24.2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24.3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24.4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24.5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24.6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24.7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24.8 The parties agree that the non-standard provisions applicable to this Premises include that</w:t>
        <w:br/>
        <w:t>the Tenant must not store lithium e-bike batteries inside the apartment overnight; and further</w:t>
        <w:br/>
        <w:t>that the Tenant must use the resident portal to book goods-lift slots for bulky deliveries. Such</w:t>
        <w:br/>
        <w:t>provisions are not boilerplate terms and are included having regard to the age, location,</w:t>
        <w:br/>
        <w:t>construction, management regime, amenities, insurance arrangements, or building safety</w:t>
        <w:br/>
        <w:t>requirements of the Premises.</w:t>
      </w:r>
    </w:p>
    <w:p>
      <w:r>
        <w:t>24.9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24.10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25 OF 58</w:t>
        <w:br/>
        <w:t>ASSIGNMENT, SUBLETTING, SHARING, AND PARTING WITH POSSESSION</w:t>
      </w:r>
    </w:p>
    <w:p>
      <w:r>
        <w:t>25.1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provided always that, no estate, interest, licence, easement, right, or indulgence</w:t>
        <w:br/>
        <w:t>shall be deemed to arise other than as expressly conferred by this Agreement.</w:t>
      </w:r>
    </w:p>
    <w:p>
      <w:r>
        <w:t>25.2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25.3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25.4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25.5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25.6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25.7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25.8 The parties agree that the non-standard provisions applicable to this Premises include that</w:t>
        <w:br/>
        <w:t>the Tenant must use the resident portal to book goods-lift slots for bulky deliveries; and</w:t>
        <w:br/>
        <w:t>further that the Tenant must participate in annual cladding and balcony safety access</w:t>
        <w:br/>
        <w:t>appointments. Such provisions are not boilerplate terms and are included having regard to the</w:t>
        <w:br/>
        <w:t>age, location, construction, management regime, amenities, insurance arrangements, or building</w:t>
        <w:br/>
        <w:t>safety requirements of the Premises.</w:t>
      </w:r>
    </w:p>
    <w:p>
      <w:r>
        <w:t>25.9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25.10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26 OF 58</w:t>
        <w:br/>
        <w:t>BUSINESS USE, HOME WORKING, AND COMMERCIAL RESTRICTIONS</w:t>
      </w:r>
    </w:p>
    <w:p>
      <w:r>
        <w:t>26.1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without prejudice to the generality of the foregoing, no estate, interest, licence,</w:t>
        <w:br/>
        <w:t>easement, right, or indulgence shall be deemed to arise other than as expressly conferred by</w:t>
        <w:br/>
        <w:t>this Agreement.</w:t>
      </w:r>
    </w:p>
    <w:p>
      <w:r>
        <w:t>26.2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26.3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26.4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26.5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26.6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26.7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26.8 The parties agree that the non-standard provisions applicable to this Premises include that</w:t>
        <w:br/>
        <w:t>the Tenant must participate in annual cladding and balcony safety access appointments; and</w:t>
        <w:br/>
        <w:t>further that the Tenant must not tamper with the mechanical ventilation heat recovery system.</w:t>
        <w:br/>
        <w:t>Such provisions are not boilerplate terms and are included having regard to the age, location,</w:t>
        <w:br/>
        <w:t>construction, management regime, amenities, insurance arrangements, or building safety</w:t>
        <w:br/>
        <w:t>requirements of the Premises.</w:t>
      </w:r>
    </w:p>
    <w:p>
      <w:r>
        <w:t>26.9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26.10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27 OF 58</w:t>
        <w:br/>
        <w:t>COMMON PARTS, ESTATE REGULATIONS, AND MANAGING AGENT DIRECTIONS</w:t>
      </w:r>
    </w:p>
    <w:p>
      <w:r>
        <w:t>27.1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for the avoidance of doubt, no estate, interest, licence, easement, right, or</w:t>
        <w:br/>
        <w:t>indulgence shall be deemed to arise other than as expressly conferred by this Agreement.</w:t>
      </w:r>
    </w:p>
    <w:p>
      <w:r>
        <w:t>27.2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27.3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27.4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27.5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27.6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27.7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27.8 The parties agree that the non-standard provisions applicable to this Premises include that</w:t>
        <w:br/>
        <w:t>the Tenant must not tamper with the mechanical ventilation heat recovery system; and further</w:t>
        <w:br/>
        <w:t>that the Tenant must maintain an emergency grab-bag because the building is within a managed</w:t>
        <w:br/>
        <w:t>dock flood zone. Such provisions are not boilerplate terms and are included having regard to the</w:t>
        <w:br/>
        <w:t>age, location, construction, management regime, amenities, insurance arrangements, or building</w:t>
        <w:br/>
        <w:t>safety requirements of the Premises.</w:t>
      </w:r>
    </w:p>
    <w:p>
      <w:r>
        <w:t>27.9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27.10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28 OF 58</w:t>
        <w:br/>
        <w:t>PARKING, CYCLE STORAGE, DELIVERIES, AND ACCESS DEVICES</w:t>
      </w:r>
    </w:p>
    <w:p>
      <w:r>
        <w:t>28.1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save where expressly stated otherwise, no estate, interest, licence, easement, right,</w:t>
        <w:br/>
        <w:t>or indulgence shall be deemed to arise other than as expressly conferred by this Agreement.</w:t>
      </w:r>
    </w:p>
    <w:p>
      <w:r>
        <w:t>28.2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28.3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28.4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28.5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28.6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28.7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28.8 The parties agree that the non-standard provisions applicable to this Premises include that</w:t>
        <w:br/>
        <w:t>the Tenant must maintain an emergency grab-bag because the building is within a managed dock</w:t>
        <w:br/>
        <w:t>flood zone; and further that the Tenant must not store lithium e-bike batteries inside the</w:t>
        <w:br/>
        <w:t>apartment overnight. Such provisions are not boilerplate terms and are included having regard to</w:t>
        <w:br/>
        <w:t>the age, location, construction, management regime, amenities, insurance arrangements, or</w:t>
        <w:br/>
        <w:t>building safety requirements of the Premises.</w:t>
      </w:r>
    </w:p>
    <w:p>
      <w:r>
        <w:t>28.9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28.10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29 OF 58</w:t>
        <w:br/>
        <w:t>BALCONIES, TERRACES, EXTERNAL AREAS, AND WINDOW DISPLAYS</w:t>
      </w:r>
    </w:p>
    <w:p>
      <w:r>
        <w:t>29.1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subject to the contrary being required by statute, no estate, interest, licence,</w:t>
        <w:br/>
        <w:t>easement, right, or indulgence shall be deemed to arise other than as expressly conferred by</w:t>
        <w:br/>
        <w:t>this Agreement.</w:t>
      </w:r>
    </w:p>
    <w:p>
      <w:r>
        <w:t>29.2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29.3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29.4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29.5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29.6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29.7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29.8 The parties agree that the non-standard provisions applicable to this Premises include that</w:t>
        <w:br/>
        <w:t>the Tenant must not store lithium e-bike batteries inside the apartment overnight; and further</w:t>
        <w:br/>
        <w:t>that the Tenant must use the resident portal to book goods-lift slots for bulky deliveries. Such</w:t>
        <w:br/>
        <w:t>provisions are not boilerplate terms and are included having regard to the age, location,</w:t>
        <w:br/>
        <w:t>construction, management regime, amenities, insurance arrangements, or building safety</w:t>
        <w:br/>
        <w:t>requirements of the Premises.</w:t>
      </w:r>
    </w:p>
    <w:p>
      <w:r>
        <w:t>29.9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29.10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30 OF 58</w:t>
        <w:br/>
        <w:t>REFUSE, RECYCLING, PEST PREVENTION, AND HYGIENE</w:t>
      </w:r>
    </w:p>
    <w:p>
      <w:r>
        <w:t>30.1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and in each case acting reasonably where consent is required, no estate, interest,</w:t>
        <w:br/>
        <w:t>licence, easement, right, or indulgence shall be deemed to arise other than as expressly</w:t>
        <w:br/>
        <w:t>conferred by this Agreement.</w:t>
      </w:r>
    </w:p>
    <w:p>
      <w:r>
        <w:t>30.2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30.3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30.4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30.5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30.6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30.7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30.8 The parties agree that the non-standard provisions applicable to this Premises include that</w:t>
        <w:br/>
        <w:t>the Tenant must use the resident portal to book goods-lift slots for bulky deliveries; and</w:t>
        <w:br/>
        <w:t>further that the Tenant must participate in annual cladding and balcony safety access</w:t>
        <w:br/>
        <w:t>appointments. Such provisions are not boilerplate terms and are included having regard to the</w:t>
        <w:br/>
        <w:t>age, location, construction, management regime, amenities, insurance arrangements, or building</w:t>
        <w:br/>
        <w:t>safety requirements of the Premises.</w:t>
      </w:r>
    </w:p>
    <w:p>
      <w:r>
        <w:t>30.9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30.10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31 OF 58</w:t>
        <w:br/>
        <w:t>DATA PROTECTION, SMART SYSTEMS, AND RESIDENT PORTAL USE</w:t>
      </w:r>
    </w:p>
    <w:p>
      <w:r>
        <w:t>31.1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provided always that, no estate, interest, licence, easement, right, or indulgence</w:t>
        <w:br/>
        <w:t>shall be deemed to arise other than as expressly conferred by this Agreement.</w:t>
      </w:r>
    </w:p>
    <w:p>
      <w:r>
        <w:t>31.2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31.3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31.4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31.5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31.6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31.7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31.8 The parties agree that the non-standard provisions applicable to this Premises include that</w:t>
        <w:br/>
        <w:t>the Tenant must participate in annual cladding and balcony safety access appointments; and</w:t>
        <w:br/>
        <w:t>further that the Tenant must not tamper with the mechanical ventilation heat recovery system.</w:t>
        <w:br/>
        <w:t>Such provisions are not boilerplate terms and are included having regard to the age, location,</w:t>
        <w:br/>
        <w:t>construction, management regime, amenities, insurance arrangements, or building safety</w:t>
        <w:br/>
        <w:t>requirements of the Premises.</w:t>
      </w:r>
    </w:p>
    <w:p>
      <w:r>
        <w:t>31.9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31.10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32 OF 58</w:t>
        <w:br/>
        <w:t>NOTICES, DEEMED SERVICE, AND COMMUNICATIONS PROTOCOL</w:t>
      </w:r>
    </w:p>
    <w:p>
      <w:r>
        <w:t>32.1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without prejudice to the generality of the foregoing, no estate, interest, licence,</w:t>
        <w:br/>
        <w:t>easement, right, or indulgence shall be deemed to arise other than as expressly conferred by</w:t>
        <w:br/>
        <w:t>this Agreement.</w:t>
      </w:r>
    </w:p>
    <w:p>
      <w:r>
        <w:t>32.2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32.3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32.4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32.5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32.6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32.7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32.8 The parties agree that the non-standard provisions applicable to this Premises include that</w:t>
        <w:br/>
        <w:t>the Tenant must not tamper with the mechanical ventilation heat recovery system; and further</w:t>
        <w:br/>
        <w:t>that the Tenant must maintain an emergency grab-bag because the building is within a managed</w:t>
        <w:br/>
        <w:t>dock flood zone. Such provisions are not boilerplate terms and are included having regard to the</w:t>
        <w:br/>
        <w:t>age, location, construction, management regime, amenities, insurance arrangements, or building</w:t>
        <w:br/>
        <w:t>safety requirements of the Premises.</w:t>
      </w:r>
    </w:p>
    <w:p>
      <w:r>
        <w:t>32.9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32.10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33 OF 58</w:t>
        <w:br/>
        <w:t>NOTICE TO VACATE, CHECK-OUT, AND YIELDING UP</w:t>
      </w:r>
    </w:p>
    <w:p>
      <w:r>
        <w:t>33.1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for the avoidance of doubt, no estate, interest, licence, easement, right, or</w:t>
        <w:br/>
        <w:t>indulgence shall be deemed to arise other than as expressly conferred by this Agreement.</w:t>
      </w:r>
    </w:p>
    <w:p>
      <w:r>
        <w:t>33.2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33.3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33.4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33.5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33.6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33.7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33.8 The parties agree that the non-standard provisions applicable to this Premises include that</w:t>
        <w:br/>
        <w:t>the Tenant must maintain an emergency grab-bag because the building is within a managed dock</w:t>
        <w:br/>
        <w:t>flood zone; and further that the Tenant must not store lithium e-bike batteries inside the</w:t>
        <w:br/>
        <w:t>apartment overnight. Such provisions are not boilerplate terms and are included having regard to</w:t>
        <w:br/>
        <w:t>the age, location, construction, management regime, amenities, insurance arrangements, or</w:t>
        <w:br/>
        <w:t>building safety requirements of the Premises.</w:t>
      </w:r>
    </w:p>
    <w:p>
      <w:r>
        <w:t>33.9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33.10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34 OF 58</w:t>
        <w:br/>
        <w:t>EARLY SURRENDER, REPLACEMENT TENANT, AND MITIGATION</w:t>
      </w:r>
    </w:p>
    <w:p>
      <w:r>
        <w:t>34.1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save where expressly stated otherwise, no estate, interest, licence, easement, right,</w:t>
        <w:br/>
        <w:t>or indulgence shall be deemed to arise other than as expressly conferred by this Agreement.</w:t>
      </w:r>
    </w:p>
    <w:p>
      <w:r>
        <w:t>34.2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34.3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34.4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34.5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34.6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34.7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34.8 The parties agree that the non-standard provisions applicable to this Premises include that</w:t>
        <w:br/>
        <w:t>the Tenant must not store lithium e-bike batteries inside the apartment overnight; and further</w:t>
        <w:br/>
        <w:t>that the Tenant must use the resident portal to book goods-lift slots for bulky deliveries. Such</w:t>
        <w:br/>
        <w:t>provisions are not boilerplate terms and are included having regard to the age, location,</w:t>
        <w:br/>
        <w:t>construction, management regime, amenities, insurance arrangements, or building safety</w:t>
        <w:br/>
        <w:t>requirements of the Premises.</w:t>
      </w:r>
    </w:p>
    <w:p>
      <w:r>
        <w:t>34.9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34.10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35 OF 58</w:t>
        <w:br/>
        <w:t>ABANDONMENT, EXTENDED ABSENCE, AND SECURITY CHECKS</w:t>
      </w:r>
    </w:p>
    <w:p>
      <w:r>
        <w:t>35.1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subject to the contrary being required by statute, no estate, interest, licence,</w:t>
        <w:br/>
        <w:t>easement, right, or indulgence shall be deemed to arise other than as expressly conferred by</w:t>
        <w:br/>
        <w:t>this Agreement.</w:t>
      </w:r>
    </w:p>
    <w:p>
      <w:r>
        <w:t>35.2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35.3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35.4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35.5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35.6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35.7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35.8 The parties agree that the non-standard provisions applicable to this Premises include that</w:t>
        <w:br/>
        <w:t>the Tenant must use the resident portal to book goods-lift slots for bulky deliveries; and</w:t>
        <w:br/>
        <w:t>further that the Tenant must participate in annual cladding and balcony safety access</w:t>
        <w:br/>
        <w:t>appointments. Such provisions are not boilerplate terms and are included having regard to the</w:t>
        <w:br/>
        <w:t>age, location, construction, management regime, amenities, insurance arrangements, or building</w:t>
        <w:br/>
        <w:t>safety requirements of the Premises.</w:t>
      </w:r>
    </w:p>
    <w:p>
      <w:r>
        <w:t>35.9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35.10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36 OF 58</w:t>
        <w:br/>
        <w:t>BREACH, REMEDY PERIODS, AND RESERVATION OF RIGHTS</w:t>
      </w:r>
    </w:p>
    <w:p>
      <w:r>
        <w:t>36.1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and in each case acting reasonably where consent is required, no estate, interest,</w:t>
        <w:br/>
        <w:t>licence, easement, right, or indulgence shall be deemed to arise other than as expressly</w:t>
        <w:br/>
        <w:t>conferred by this Agreement.</w:t>
      </w:r>
    </w:p>
    <w:p>
      <w:r>
        <w:t>36.2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36.3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36.4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36.5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36.6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36.7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36.8 The parties agree that the non-standard provisions applicable to this Premises include that</w:t>
        <w:br/>
        <w:t>the Tenant must participate in annual cladding and balcony safety access appointments; and</w:t>
        <w:br/>
        <w:t>further that the Tenant must not tamper with the mechanical ventilation heat recovery system.</w:t>
        <w:br/>
        <w:t>Such provisions are not boilerplate terms and are included having regard to the age, location,</w:t>
        <w:br/>
        <w:t>construction, management regime, amenities, insurance arrangements, or building safety</w:t>
        <w:br/>
        <w:t>requirements of the Premises.</w:t>
      </w:r>
    </w:p>
    <w:p>
      <w:r>
        <w:t>36.9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36.10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37 OF 58</w:t>
        <w:br/>
        <w:t>STATUTORY COMPLIANCE, CONSENTS, AND SUPERIOR INTERESTS</w:t>
      </w:r>
    </w:p>
    <w:p>
      <w:r>
        <w:t>37.1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provided always that, no estate, interest, licence, easement, right, or indulgence</w:t>
        <w:br/>
        <w:t>shall be deemed to arise other than as expressly conferred by this Agreement.</w:t>
      </w:r>
    </w:p>
    <w:p>
      <w:r>
        <w:t>37.2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37.3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37.4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37.5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37.6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37.7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37.8 The parties agree that the non-standard provisions applicable to this Premises include that</w:t>
        <w:br/>
        <w:t>the Tenant must not tamper with the mechanical ventilation heat recovery system; and further</w:t>
        <w:br/>
        <w:t>that the Tenant must maintain an emergency grab-bag because the building is within a managed</w:t>
        <w:br/>
        <w:t>dock flood zone. Such provisions are not boilerplate terms and are included having regard to the</w:t>
        <w:br/>
        <w:t>age, location, construction, management regime, amenities, insurance arrangements, or building</w:t>
        <w:br/>
        <w:t>safety requirements of the Premises.</w:t>
      </w:r>
    </w:p>
    <w:p>
      <w:r>
        <w:t>37.9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37.10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38 OF 58</w:t>
        <w:br/>
        <w:t>LISTED BUILDING, CONSERVATION, OR HIGH-RISE SPECIFIC COVENANTS</w:t>
      </w:r>
    </w:p>
    <w:p>
      <w:r>
        <w:t>38.1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without prejudice to the generality of the foregoing, no estate, interest, licence,</w:t>
        <w:br/>
        <w:t>easement, right, or indulgence shall be deemed to arise other than as expressly conferred by</w:t>
        <w:br/>
        <w:t>this Agreement.</w:t>
      </w:r>
    </w:p>
    <w:p>
      <w:r>
        <w:t>38.2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38.3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38.4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38.5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38.6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38.7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38.8 The parties agree that the non-standard provisions applicable to this Premises include that</w:t>
        <w:br/>
        <w:t>the Tenant must maintain an emergency grab-bag because the building is within a managed dock</w:t>
        <w:br/>
        <w:t>flood zone; and further that the Tenant must not store lithium e-bike batteries inside the</w:t>
        <w:br/>
        <w:t>apartment overnight. Such provisions are not boilerplate terms and are included having regard to</w:t>
        <w:br/>
        <w:t>the age, location, construction, management regime, amenities, insurance arrangements, or</w:t>
        <w:br/>
        <w:t>building safety requirements of the Premises.</w:t>
      </w:r>
    </w:p>
    <w:p>
      <w:r>
        <w:t>38.9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38.10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39 OF 58</w:t>
        <w:br/>
        <w:t>FLOOD, SEVERE WEATHER, WATER ESCAPE, AND BUILDING RESILIENCE</w:t>
      </w:r>
    </w:p>
    <w:p>
      <w:r>
        <w:t>39.1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for the avoidance of doubt, no estate, interest, licence, easement, right, or</w:t>
        <w:br/>
        <w:t>indulgence shall be deemed to arise other than as expressly conferred by this Agreement.</w:t>
      </w:r>
    </w:p>
    <w:p>
      <w:r>
        <w:t>39.2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39.3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39.4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39.5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39.6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39.7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39.8 The parties agree that the non-standard provisions applicable to this Premises include that</w:t>
        <w:br/>
        <w:t>the Tenant must not store lithium e-bike batteries inside the apartment overnight; and further</w:t>
        <w:br/>
        <w:t>that the Tenant must use the resident portal to book goods-lift slots for bulky deliveries. Such</w:t>
        <w:br/>
        <w:t>provisions are not boilerplate terms and are included having regard to the age, location,</w:t>
        <w:br/>
        <w:t>construction, management regime, amenities, insurance arrangements, or building safety</w:t>
        <w:br/>
        <w:t>requirements of the Premises.</w:t>
      </w:r>
    </w:p>
    <w:p>
      <w:r>
        <w:t>39.9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39.10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40 OF 58</w:t>
        <w:br/>
        <w:t>DISPUTE HANDLING, EVIDENCE, AND WITHOUT PREJUDICE DISCUSSIONS</w:t>
      </w:r>
    </w:p>
    <w:p>
      <w:r>
        <w:t>40.1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save where expressly stated otherwise, no estate, interest, licence, easement, right,</w:t>
        <w:br/>
        <w:t>or indulgence shall be deemed to arise other than as expressly conferred by this Agreement.</w:t>
      </w:r>
    </w:p>
    <w:p>
      <w:r>
        <w:t>40.2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40.3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40.4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40.5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40.6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40.7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40.8 The parties agree that the non-standard provisions applicable to this Premises include that</w:t>
        <w:br/>
        <w:t>the Tenant must use the resident portal to book goods-lift slots for bulky deliveries; and</w:t>
        <w:br/>
        <w:t>further that the Tenant must participate in annual cladding and balcony safety access</w:t>
        <w:br/>
        <w:t>appointments. Such provisions are not boilerplate terms and are included having regard to the</w:t>
        <w:br/>
        <w:t>age, location, construction, management regime, amenities, insurance arrangements, or building</w:t>
        <w:br/>
        <w:t>safety requirements of the Premises.</w:t>
      </w:r>
    </w:p>
    <w:p>
      <w:r>
        <w:t>40.9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40.10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41 OF 58</w:t>
        <w:br/>
        <w:t>ENTIRE AGREEMENT, VARIATION, SEVERANCE, AND COUNTERPARTS</w:t>
      </w:r>
    </w:p>
    <w:p>
      <w:r>
        <w:t>41.1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subject to the contrary being required by statute, no estate, interest, licence,</w:t>
        <w:br/>
        <w:t>easement, right, or indulgence shall be deemed to arise other than as expressly conferred by</w:t>
        <w:br/>
        <w:t>this Agreement.</w:t>
      </w:r>
    </w:p>
    <w:p>
      <w:r>
        <w:t>41.2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41.3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41.4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41.5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41.6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41.7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41.8 The parties agree that the non-standard provisions applicable to this Premises include that</w:t>
        <w:br/>
        <w:t>the Tenant must participate in annual cladding and balcony safety access appointments; and</w:t>
        <w:br/>
        <w:t>further that the Tenant must not tamper with the mechanical ventilation heat recovery system.</w:t>
        <w:br/>
        <w:t>Such provisions are not boilerplate terms and are included having regard to the age, location,</w:t>
        <w:br/>
        <w:t>construction, management regime, amenities, insurance arrangements, or building safety</w:t>
        <w:br/>
        <w:t>requirements of the Premises.</w:t>
      </w:r>
    </w:p>
    <w:p>
      <w:r>
        <w:t>41.9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41.10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42 OF 58</w:t>
        <w:br/>
        <w:t>SCHEDULE OF FINANCIAL TERMS</w:t>
      </w:r>
    </w:p>
    <w:p>
      <w:r>
        <w:t>42.1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and in each case acting reasonably where consent is required, no estate, interest,</w:t>
        <w:br/>
        <w:t>licence, easement, right, or indulgence shall be deemed to arise other than as expressly</w:t>
        <w:br/>
        <w:t>conferred by this Agreement.</w:t>
      </w:r>
    </w:p>
    <w:p>
      <w:r>
        <w:t>42.2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42.3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42.4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42.5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42.6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42.7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42.8 The parties agree that the non-standard provisions applicable to this Premises include that</w:t>
        <w:br/>
        <w:t>the Tenant must not tamper with the mechanical ventilation heat recovery system; and further</w:t>
        <w:br/>
        <w:t>that the Tenant must maintain an emergency grab-bag because the building is within a managed</w:t>
        <w:br/>
        <w:t>dock flood zone. Such provisions are not boilerplate terms and are included having regard to the</w:t>
        <w:br/>
        <w:t>age, location, construction, management regime, amenities, insurance arrangements, or building</w:t>
        <w:br/>
        <w:t>safety requirements of the Premises.</w:t>
      </w:r>
    </w:p>
    <w:p>
      <w:r>
        <w:t>42.9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42.10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43 OF 58</w:t>
        <w:br/>
        <w:t>SCHEDULE OF TENANT DAY-TO-DAY OBLIGATIONS</w:t>
      </w:r>
    </w:p>
    <w:p>
      <w:r>
        <w:t>43.1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provided always that, no estate, interest, licence, easement, right, or indulgence</w:t>
        <w:br/>
        <w:t>shall be deemed to arise other than as expressly conferred by this Agreement.</w:t>
      </w:r>
    </w:p>
    <w:p>
      <w:r>
        <w:t>43.2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43.3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43.4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43.5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43.6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43.7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43.8 The parties agree that the non-standard provisions applicable to this Premises include that</w:t>
        <w:br/>
        <w:t>the Tenant must maintain an emergency grab-bag because the building is within a managed dock</w:t>
        <w:br/>
        <w:t>flood zone; and further that the Tenant must not store lithium e-bike batteries inside the</w:t>
        <w:br/>
        <w:t>apartment overnight. Such provisions are not boilerplate terms and are included having regard to</w:t>
        <w:br/>
        <w:t>the age, location, construction, management regime, amenities, insurance arrangements, or</w:t>
        <w:br/>
        <w:t>building safety requirements of the Premises.</w:t>
      </w:r>
    </w:p>
    <w:p>
      <w:r>
        <w:t>43.9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43.10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44 OF 58</w:t>
        <w:br/>
        <w:t>SCHEDULE OF LANDLORD OPERATIONAL OBLIGATIONS</w:t>
      </w:r>
    </w:p>
    <w:p>
      <w:r>
        <w:t>44.1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without prejudice to the generality of the foregoing, no estate, interest, licence,</w:t>
        <w:br/>
        <w:t>easement, right, or indulgence shall be deemed to arise other than as expressly conferred by</w:t>
        <w:br/>
        <w:t>this Agreement.</w:t>
      </w:r>
    </w:p>
    <w:p>
      <w:r>
        <w:t>44.2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44.3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44.4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44.5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44.6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44.7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44.8 The parties agree that the non-standard provisions applicable to this Premises include that</w:t>
        <w:br/>
        <w:t>the Tenant must not store lithium e-bike batteries inside the apartment overnight; and further</w:t>
        <w:br/>
        <w:t>that the Tenant must use the resident portal to book goods-lift slots for bulky deliveries. Such</w:t>
        <w:br/>
        <w:t>provisions are not boilerplate terms and are included having regard to the age, location,</w:t>
        <w:br/>
        <w:t>construction, management regime, amenities, insurance arrangements, or building safety</w:t>
        <w:br/>
        <w:t>requirements of the Premises.</w:t>
      </w:r>
    </w:p>
    <w:p>
      <w:r>
        <w:t>44.9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44.10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45 OF 58</w:t>
        <w:br/>
        <w:t>SCHEDULE OF NON-STANDARD AND SITE-SPECIFIC CLAUSES</w:t>
      </w:r>
    </w:p>
    <w:p>
      <w:r>
        <w:t>45.1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for the avoidance of doubt, no estate, interest, licence, easement, right, or</w:t>
        <w:br/>
        <w:t>indulgence shall be deemed to arise other than as expressly conferred by this Agreement.</w:t>
      </w:r>
    </w:p>
    <w:p>
      <w:r>
        <w:t>45.2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45.3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45.4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45.5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45.6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45.7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45.8 The parties agree that the non-standard provisions applicable to this Premises include that</w:t>
        <w:br/>
        <w:t>the Tenant must use the resident portal to book goods-lift slots for bulky deliveries; and</w:t>
        <w:br/>
        <w:t>further that the Tenant must participate in annual cladding and balcony safety access</w:t>
        <w:br/>
        <w:t>appointments. Such provisions are not boilerplate terms and are included having regard to the</w:t>
        <w:br/>
        <w:t>age, location, construction, management regime, amenities, insurance arrangements, or building</w:t>
        <w:br/>
        <w:t>safety requirements of the Premises.</w:t>
      </w:r>
    </w:p>
    <w:p>
      <w:r>
        <w:t>45.9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45.10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46 OF 58</w:t>
        <w:br/>
        <w:t>SCHEDULE OF INVENTORY ASSUMPTIONS</w:t>
      </w:r>
    </w:p>
    <w:p>
      <w:r>
        <w:t>46.1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save where expressly stated otherwise, no estate, interest, licence, easement, right,</w:t>
        <w:br/>
        <w:t>or indulgence shall be deemed to arise other than as expressly conferred by this Agreement.</w:t>
      </w:r>
    </w:p>
    <w:p>
      <w:r>
        <w:t>46.2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46.3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46.4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46.5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46.6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46.7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46.8 The parties agree that the non-standard provisions applicable to this Premises include that</w:t>
        <w:br/>
        <w:t>the Tenant must participate in annual cladding and balcony safety access appointments; and</w:t>
        <w:br/>
        <w:t>further that the Tenant must not tamper with the mechanical ventilation heat recovery system.</w:t>
        <w:br/>
        <w:t>Such provisions are not boilerplate terms and are included having regard to the age, location,</w:t>
        <w:br/>
        <w:t>construction, management regime, amenities, insurance arrangements, or building safety</w:t>
        <w:br/>
        <w:t>requirements of the Premises.</w:t>
      </w:r>
    </w:p>
    <w:p>
      <w:r>
        <w:t>46.9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46.10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47 OF 58</w:t>
        <w:br/>
        <w:t>SCHEDULE OF MOVE-OUT CLEANING AND RETURN STANDARD</w:t>
      </w:r>
    </w:p>
    <w:p>
      <w:r>
        <w:t>47.1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subject to the contrary being required by statute, no estate, interest, licence,</w:t>
        <w:br/>
        <w:t>easement, right, or indulgence shall be deemed to arise other than as expressly conferred by</w:t>
        <w:br/>
        <w:t>this Agreement.</w:t>
      </w:r>
    </w:p>
    <w:p>
      <w:r>
        <w:t>47.2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47.3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47.4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47.5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47.6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47.7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47.8 The parties agree that the non-standard provisions applicable to this Premises include that</w:t>
        <w:br/>
        <w:t>the Tenant must not tamper with the mechanical ventilation heat recovery system; and further</w:t>
        <w:br/>
        <w:t>that the Tenant must maintain an emergency grab-bag because the building is within a managed</w:t>
        <w:br/>
        <w:t>dock flood zone. Such provisions are not boilerplate terms and are included having regard to the</w:t>
        <w:br/>
        <w:t>age, location, construction, management regime, amenities, insurance arrangements, or building</w:t>
        <w:br/>
        <w:t>safety requirements of the Premises.</w:t>
      </w:r>
    </w:p>
    <w:p>
      <w:r>
        <w:t>47.9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47.10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48 OF 58</w:t>
        <w:br/>
        <w:t>EXECUTION, ACKNOWLEDGEMENTS, AND PLAIN-ENGLISH SUMMARY</w:t>
      </w:r>
    </w:p>
    <w:p>
      <w:r>
        <w:t>48.1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and in each case acting reasonably where consent is required, no estate, interest,</w:t>
        <w:br/>
        <w:t>licence, easement, right, or indulgence shall be deemed to arise other than as expressly</w:t>
        <w:br/>
        <w:t>conferred by this Agreement.</w:t>
      </w:r>
    </w:p>
    <w:p>
      <w:r>
        <w:t>48.2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48.3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48.4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48.5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48.6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48.7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48.8 The parties agree that the non-standard provisions applicable to this Premises include that</w:t>
        <w:br/>
        <w:t>the Tenant must maintain an emergency grab-bag because the building is within a managed dock</w:t>
        <w:br/>
        <w:t>flood zone; and further that the Tenant must not store lithium e-bike batteries inside the</w:t>
        <w:br/>
        <w:t>apartment overnight. Such provisions are not boilerplate terms and are included having regard to</w:t>
        <w:br/>
        <w:t>the age, location, construction, management regime, amenities, insurance arrangements, or</w:t>
        <w:br/>
        <w:t>building safety requirements of the Premises.</w:t>
      </w:r>
    </w:p>
    <w:p>
      <w:r>
        <w:t>48.9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48.10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49 OF 58</w:t>
        <w:br/>
        <w:t>RECITALS, CONSTRUCTION, AND OPERATIVE DEMISE</w:t>
      </w:r>
    </w:p>
    <w:p>
      <w:r>
        <w:t>49.1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provided always that, no estate, interest, licence, easement, right, or indulgence</w:t>
        <w:br/>
        <w:t>shall be deemed to arise other than as expressly conferred by this Agreement.</w:t>
      </w:r>
    </w:p>
    <w:p>
      <w:r>
        <w:t>49.2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49.3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49.4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49.5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49.6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49.7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49.8 The parties agree that the non-standard provisions applicable to this Premises include that</w:t>
        <w:br/>
        <w:t>the Tenant must not store lithium e-bike batteries inside the apartment overnight; and further</w:t>
        <w:br/>
        <w:t>that the Tenant must use the resident portal to book goods-lift slots for bulky deliveries. Such</w:t>
        <w:br/>
        <w:t>provisions are not boilerplate terms and are included having regard to the age, location,</w:t>
        <w:br/>
        <w:t>construction, management regime, amenities, insurance arrangements, or building safety</w:t>
        <w:br/>
        <w:t>requirements of the Premises.</w:t>
      </w:r>
    </w:p>
    <w:p>
      <w:r>
        <w:t>49.9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49.10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50 OF 58</w:t>
        <w:br/>
        <w:t>DEFINITIONS AND RULES OF INTERPRETATION</w:t>
      </w:r>
    </w:p>
    <w:p>
      <w:r>
        <w:t>50.1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without prejudice to the generality of the foregoing, no estate, interest, licence,</w:t>
        <w:br/>
        <w:t>easement, right, or indulgence shall be deemed to arise other than as expressly conferred by</w:t>
        <w:br/>
        <w:t>this Agreement.</w:t>
      </w:r>
    </w:p>
    <w:p>
      <w:r>
        <w:t>50.2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50.3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50.4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50.5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50.6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50.7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50.8 The parties agree that the non-standard provisions applicable to this Premises include that</w:t>
        <w:br/>
        <w:t>the Tenant must use the resident portal to book goods-lift slots for bulky deliveries; and</w:t>
        <w:br/>
        <w:t>further that the Tenant must participate in annual cladding and balcony safety access</w:t>
        <w:br/>
        <w:t>appointments. Such provisions are not boilerplate terms and are included having regard to the</w:t>
        <w:br/>
        <w:t>age, location, construction, management regime, amenities, insurance arrangements, or building</w:t>
        <w:br/>
        <w:t>safety requirements of the Premises.</w:t>
      </w:r>
    </w:p>
    <w:p>
      <w:r>
        <w:t>50.9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50.10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51 OF 58</w:t>
        <w:br/>
        <w:t>TERM CERTAIN, CONTRACTUAL EXPIRY, AND NO IMPLIED RENEWAL</w:t>
      </w:r>
    </w:p>
    <w:p>
      <w:r>
        <w:t>51.1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for the avoidance of doubt, no estate, interest, licence, easement, right, or</w:t>
        <w:br/>
        <w:t>indulgence shall be deemed to arise other than as expressly conferred by this Agreement.</w:t>
      </w:r>
    </w:p>
    <w:p>
      <w:r>
        <w:t>51.2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51.3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51.4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51.5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51.6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51.7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51.8 The parties agree that the non-standard provisions applicable to this Premises include that</w:t>
        <w:br/>
        <w:t>the Tenant must participate in annual cladding and balcony safety access appointments; and</w:t>
        <w:br/>
        <w:t>further that the Tenant must not tamper with the mechanical ventilation heat recovery system.</w:t>
        <w:br/>
        <w:t>Such provisions are not boilerplate terms and are included having regard to the age, location,</w:t>
        <w:br/>
        <w:t>construction, management regime, amenities, insurance arrangements, or building safety</w:t>
        <w:br/>
        <w:t>requirements of the Premises.</w:t>
      </w:r>
    </w:p>
    <w:p>
      <w:r>
        <w:t>51.9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51.10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52 OF 58</w:t>
        <w:br/>
        <w:t>RENT COVENANT, TIME OF PAYMENT, AND METHOD OF DISCHARGE</w:t>
      </w:r>
    </w:p>
    <w:p>
      <w:r>
        <w:t>52.1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save where expressly stated otherwise, no estate, interest, licence, easement, right,</w:t>
        <w:br/>
        <w:t>or indulgence shall be deemed to arise other than as expressly conferred by this Agreement.</w:t>
      </w:r>
    </w:p>
    <w:p>
      <w:r>
        <w:t>52.2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52.3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52.4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52.5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52.6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52.7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52.8 The parties agree that the non-standard provisions applicable to this Premises include that</w:t>
        <w:br/>
        <w:t>the Tenant must not tamper with the mechanical ventilation heat recovery system; and further</w:t>
        <w:br/>
        <w:t>that the Tenant must maintain an emergency grab-bag because the building is within a managed</w:t>
        <w:br/>
        <w:t>dock flood zone. Such provisions are not boilerplate terms and are included having regard to the</w:t>
        <w:br/>
        <w:t>age, location, construction, management regime, amenities, insurance arrangements, or building</w:t>
        <w:br/>
        <w:t>safety requirements of the Premises.</w:t>
      </w:r>
    </w:p>
    <w:p>
      <w:r>
        <w:t>52.9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52.10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53 OF 58</w:t>
        <w:br/>
        <w:t>DEPOSIT, STATUTORY PROTECTION, PERMITTED DEDUCTIONS, AND ACCOUNTING</w:t>
      </w:r>
    </w:p>
    <w:p>
      <w:r>
        <w:t>53.1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subject to the contrary being required by statute, no estate, interest, licence,</w:t>
        <w:br/>
        <w:t>easement, right, or indulgence shall be deemed to arise other than as expressly conferred by</w:t>
        <w:br/>
        <w:t>this Agreement.</w:t>
      </w:r>
    </w:p>
    <w:p>
      <w:r>
        <w:t>53.2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53.3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53.4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53.5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53.6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53.7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53.8 The parties agree that the non-standard provisions applicable to this Premises include that</w:t>
        <w:br/>
        <w:t>the Tenant must maintain an emergency grab-bag because the building is within a managed dock</w:t>
        <w:br/>
        <w:t>flood zone; and further that the Tenant must not store lithium e-bike batteries inside the</w:t>
        <w:br/>
        <w:t>apartment overnight. Such provisions are not boilerplate terms and are included having regard to</w:t>
        <w:br/>
        <w:t>the age, location, construction, management regime, amenities, insurance arrangements, or</w:t>
        <w:br/>
        <w:t>building safety requirements of the Premises.</w:t>
      </w:r>
    </w:p>
    <w:p>
      <w:r>
        <w:t>53.9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53.10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54 OF 58</w:t>
        <w:br/>
        <w:t>INTEREST, DEFAULT ADMINISTRATION, AND NON-WAIVER OF RENT</w:t>
      </w:r>
    </w:p>
    <w:p>
      <w:r>
        <w:t>54.1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and in each case acting reasonably where consent is required, no estate, interest,</w:t>
        <w:br/>
        <w:t>licence, easement, right, or indulgence shall be deemed to arise other than as expressly</w:t>
        <w:br/>
        <w:t>conferred by this Agreement.</w:t>
      </w:r>
    </w:p>
    <w:p>
      <w:r>
        <w:t>54.2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54.3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54.4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54.5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54.6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54.7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54.8 The parties agree that the non-standard provisions applicable to this Premises include that</w:t>
        <w:br/>
        <w:t>the Tenant must not store lithium e-bike batteries inside the apartment overnight; and further</w:t>
        <w:br/>
        <w:t>that the Tenant must use the resident portal to book goods-lift slots for bulky deliveries. Such</w:t>
        <w:br/>
        <w:t>provisions are not boilerplate terms and are included having regard to the age, location,</w:t>
        <w:br/>
        <w:t>construction, management regime, amenities, insurance arrangements, or building safety</w:t>
        <w:br/>
        <w:t>requirements of the Premises.</w:t>
      </w:r>
    </w:p>
    <w:p>
      <w:r>
        <w:t>54.9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54.10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55 OF 58</w:t>
        <w:br/>
        <w:t>PERMITTED OCCUPIERS, CAPACITY, AND RESIDENTIAL USER</w:t>
      </w:r>
    </w:p>
    <w:p>
      <w:r>
        <w:t>55.1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provided always that, no estate, interest, licence, easement, right, or indulgence</w:t>
        <w:br/>
        <w:t>shall be deemed to arise other than as expressly conferred by this Agreement.</w:t>
      </w:r>
    </w:p>
    <w:p>
      <w:r>
        <w:t>55.2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55.3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55.4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55.5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55.6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55.7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55.8 The parties agree that the non-standard provisions applicable to this Premises include that</w:t>
        <w:br/>
        <w:t>the Tenant must use the resident portal to book goods-lift slots for bulky deliveries; and</w:t>
        <w:br/>
        <w:t>further that the Tenant must participate in annual cladding and balcony safety access</w:t>
        <w:br/>
        <w:t>appointments. Such provisions are not boilerplate terms and are included having regard to the</w:t>
        <w:br/>
        <w:t>age, location, construction, management regime, amenities, insurance arrangements, or building</w:t>
        <w:br/>
        <w:t>safety requirements of the Premises.</w:t>
      </w:r>
    </w:p>
    <w:p>
      <w:r>
        <w:t>55.9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55.10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56 OF 58</w:t>
        <w:br/>
        <w:t>CONDITION PRECEDENT, INVENTORY, AND EVIDENTIAL PHOTOGRAPHS</w:t>
      </w:r>
    </w:p>
    <w:p>
      <w:r>
        <w:t>56.1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without prejudice to the generality of the foregoing, no estate, interest, licence,</w:t>
        <w:br/>
        <w:t>easement, right, or indulgence shall be deemed to arise other than as expressly conferred by</w:t>
        <w:br/>
        <w:t>this Agreement.</w:t>
      </w:r>
    </w:p>
    <w:p>
      <w:r>
        <w:t>56.2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56.3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56.4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56.5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56.6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56.7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56.8 The parties agree that the non-standard provisions applicable to this Premises include that</w:t>
        <w:br/>
        <w:t>the Tenant must participate in annual cladding and balcony safety access appointments; and</w:t>
        <w:br/>
        <w:t>further that the Tenant must not tamper with the mechanical ventilation heat recovery system.</w:t>
        <w:br/>
        <w:t>Such provisions are not boilerplate terms and are included having regard to the age, location,</w:t>
        <w:br/>
        <w:t>construction, management regime, amenities, insurance arrangements, or building safety</w:t>
        <w:br/>
        <w:t>requirements of the Premises.</w:t>
      </w:r>
    </w:p>
    <w:p>
      <w:r>
        <w:t>56.9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56.10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57 OF 58</w:t>
        <w:br/>
        <w:t>TENANT'S POSITIVE COVENANTS AS TO OCCUPATION</w:t>
      </w:r>
    </w:p>
    <w:p>
      <w:r>
        <w:t>57.1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for the avoidance of doubt, no estate, interest, licence, easement, right, or</w:t>
        <w:br/>
        <w:t>indulgence shall be deemed to arise other than as expressly conferred by this Agreement.</w:t>
      </w:r>
    </w:p>
    <w:p>
      <w:r>
        <w:t>57.2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57.3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57.4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57.5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57.6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57.7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57.8 The parties agree that the non-standard provisions applicable to this Premises include that</w:t>
        <w:br/>
        <w:t>the Tenant must not tamper with the mechanical ventilation heat recovery system; and further</w:t>
        <w:br/>
        <w:t>that the Tenant must maintain an emergency grab-bag because the building is within a managed</w:t>
        <w:br/>
        <w:t>dock flood zone. Such provisions are not boilerplate terms and are included having regard to the</w:t>
        <w:br/>
        <w:t>age, location, construction, management regime, amenities, insurance arrangements, or building</w:t>
        <w:br/>
        <w:t>safety requirements of the Premises.</w:t>
      </w:r>
    </w:p>
    <w:p>
      <w:r>
        <w:t>57.9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57.10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58 OF 58</w:t>
        <w:br/>
        <w:t>TENANT'S NEGATIVE COVENANTS AND PROHIBITED ACTS</w:t>
      </w:r>
    </w:p>
    <w:p>
      <w:r>
        <w:t>58.1 This clause shall be construed as part of the tenancy agreement made between Northgate</w:t>
        <w:br/>
        <w:t>Harbour Residential REIT plc as landlord and Eleanor Singh and Tomasz Kowalski as tenant in</w:t>
        <w:br/>
        <w:t>respect of Apartment 2304, Northgate Harbour Tower, 11 Dockmaster Lane, Liverpool L3 1HG, and</w:t>
        <w:br/>
        <w:t>the demise hereby granted is for the fixed term commencing on 10 July 2026 and expiring on 9</w:t>
        <w:br/>
        <w:t>July 2029, save where expressly stated otherwise, no estate, interest, licence, easement, right,</w:t>
        <w:br/>
        <w:t>or indulgence shall be deemed to arise other than as expressly conferred by this Agreement.</w:t>
      </w:r>
    </w:p>
    <w:p>
      <w:r>
        <w:t>58.2 The Tenant covenants with the Landlord to pay the rent of GBP 2,425 monthly in advance on</w:t>
        <w:br/>
        <w:t>the fifth business day of each month without deduction, set-off, counterclaim, abatement, or</w:t>
        <w:br/>
        <w:t>suspension except where such restriction is prohibited by law, and further acknowledges that the</w:t>
        <w:br/>
        <w:t>deposit of GBP 2,798 is held as security for the due performance and observance of the Tenant's</w:t>
        <w:br/>
        <w:t>covenants, conditions, stipulations, and agreements contained herein.</w:t>
      </w:r>
    </w:p>
    <w:p>
      <w:r>
        <w:t>58.3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58.4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58.5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58.6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twenty four hours' written notice before entering the Premises</w:t>
        <w:br/>
        <w:t>for inspection, repair, valuation, viewing, statutory compliance, testing, or works required by</w:t>
        <w:br/>
        <w:t>this Agreement or by any competent authority.</w:t>
      </w:r>
    </w:p>
    <w:p>
      <w:r>
        <w:t>58.7 The following practical restrictions are material terms: no pet, animal, bird, reptile, or</w:t>
        <w:br/>
        <w:t>other creature may be kept without express written licence; overnight visitors may not remain</w:t>
        <w:br/>
        <w:t>for more than fourteen aggregate nights in any rolling ninety day period; and quiet enjoyment</w:t>
        <w:br/>
        <w:t>restrictions prohibit parties, amplified music, and balcony gatherings after 10:00 pm. Any</w:t>
        <w:br/>
        <w:t>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58.8 The parties agree that the non-standard provisions applicable to this Premises include that</w:t>
        <w:br/>
        <w:t>the Tenant must maintain an emergency grab-bag because the building is within a managed dock</w:t>
        <w:br/>
        <w:t>flood zone; and further that the Tenant must not store lithium e-bike batteries inside the</w:t>
        <w:br/>
        <w:t>apartment overnight. Such provisions are not boilerplate terms and are included having regard to</w:t>
        <w:br/>
        <w:t>the age, location, construction, management regime, amenities, insurance arrangements, or</w:t>
        <w:br/>
        <w:t>building safety requirements of the Premises.</w:t>
      </w:r>
    </w:p>
    <w:p>
      <w:r>
        <w:t>58.9 The Tenant shall give not less than four calendar months' written notice if the Tenant</w:t>
        <w:br/>
        <w:t>intends to vacate at or after the contractual expiry, and shall yield up the Premises with</w:t>
        <w:br/>
        <w:t>vacant possession, cleaned, cleared of personal items, with keys and access devices returned,</w:t>
        <w:br/>
        <w:t>and with fair wear and tear excepted. Failure to comply may entitle the Landlord to claim</w:t>
        <w:br/>
        <w:t>documented loss, cleaning charges, replacement key charges, or other recoverable sums lawfully</w:t>
        <w:br/>
        <w:t>due.</w:t>
      </w:r>
    </w:p>
    <w:p>
      <w:r>
        <w:t>58.10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r>
        <w:t>Plain-English summary for testing only: Eleanor Singh and Tomasz Kowalski rents Apartment 2304,</w:t>
        <w:br/>
        <w:t>Northgate Harbour Tower, 11 Dockmaster Lane, Liverpool L3 1HG from Northgate Harbour Residential</w:t>
        <w:br/>
        <w:t>REIT plc from 10 July 2026 until 9 July 2029. Rent is GBP 2,425 due on the fifth business day of</w:t>
        <w:br/>
        <w:t>each month. The deposit is GBP 2,798. The tenant must give not less than four calendar months'</w:t>
        <w:br/>
        <w:t>written notice to vacate, comply with detailed restrictions on guests, pets, noise, maintenance,</w:t>
        <w:br/>
        <w:t>access, and site-specific clauses, and return the premises clean and vacant at the end of the</w:t>
        <w:br/>
        <w:t>term. The landlord must maintain key systems, handle repairs, and give required access notice</w:t>
        <w:br/>
        <w:t>except in emergencies.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