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48063" w14:textId="61CBC0EA" w:rsidR="00B16CBE" w:rsidRPr="00E659E3" w:rsidRDefault="00B16CBE" w:rsidP="00B16CBE">
      <w:pPr>
        <w:pStyle w:val="Ttulo1"/>
        <w:rPr>
          <w:color w:val="auto"/>
          <w:sz w:val="36"/>
          <w:szCs w:val="36"/>
          <w:lang w:val="pt-BR"/>
        </w:rPr>
      </w:pPr>
      <w:r w:rsidRPr="00E659E3">
        <w:rPr>
          <w:color w:val="auto"/>
          <w:sz w:val="36"/>
          <w:szCs w:val="36"/>
          <w:lang w:val="pt-BR"/>
        </w:rPr>
        <w:t>Exercício módulo: Técnicas de testes</w:t>
      </w:r>
    </w:p>
    <w:p w14:paraId="23AD616B" w14:textId="74798872" w:rsidR="0047066E" w:rsidRPr="004079C7" w:rsidRDefault="00000000">
      <w:pPr>
        <w:pStyle w:val="Ttulo2"/>
        <w:rPr>
          <w:color w:val="auto"/>
          <w:lang w:val="pt-BR"/>
        </w:rPr>
      </w:pPr>
      <w:r w:rsidRPr="004079C7">
        <w:rPr>
          <w:color w:val="auto"/>
          <w:lang w:val="pt-BR"/>
        </w:rPr>
        <w:t>1. Partição de Equivalência</w:t>
      </w:r>
    </w:p>
    <w:p w14:paraId="4D7F1D03" w14:textId="77777777" w:rsidR="0047066E" w:rsidRPr="004079C7" w:rsidRDefault="00000000">
      <w:pPr>
        <w:rPr>
          <w:lang w:val="pt-BR"/>
        </w:rPr>
      </w:pPr>
      <w:r w:rsidRPr="004079C7">
        <w:rPr>
          <w:lang w:val="pt-BR"/>
        </w:rPr>
        <w:t>Regras analisadas:</w:t>
      </w:r>
    </w:p>
    <w:p w14:paraId="2088DF72" w14:textId="12666654" w:rsidR="0047066E" w:rsidRPr="004079C7" w:rsidRDefault="00000000">
      <w:pPr>
        <w:pStyle w:val="Commarcadores"/>
        <w:rPr>
          <w:lang w:val="pt-BR"/>
        </w:rPr>
      </w:pPr>
      <w:r w:rsidRPr="004079C7">
        <w:rPr>
          <w:lang w:val="pt-BR"/>
        </w:rPr>
        <w:t>RN01: Os valores dos produtos devem estar entre R$19,00 e R$99,00;</w:t>
      </w:r>
    </w:p>
    <w:p w14:paraId="6C4A6785" w14:textId="0B6CDD02" w:rsidR="004079C7" w:rsidRPr="004079C7" w:rsidRDefault="004079C7">
      <w:pPr>
        <w:pStyle w:val="Commarcadores"/>
        <w:rPr>
          <w:lang w:val="pt-BR"/>
        </w:rPr>
      </w:pPr>
      <w:r w:rsidRPr="004079C7">
        <w:rPr>
          <w:lang w:val="pt-BR"/>
        </w:rPr>
        <w:t>RN02: Produtos já cadastrados há mais de 30 dias devem ser renovados;</w:t>
      </w:r>
    </w:p>
    <w:p w14:paraId="3DF0ECB5" w14:textId="5BB2A883" w:rsidR="0047066E" w:rsidRPr="004079C7" w:rsidRDefault="00000000">
      <w:pPr>
        <w:pStyle w:val="Commarcadores"/>
        <w:rPr>
          <w:lang w:val="pt-BR"/>
        </w:rPr>
      </w:pPr>
      <w:r w:rsidRPr="004079C7">
        <w:rPr>
          <w:lang w:val="pt-BR"/>
        </w:rPr>
        <w:t>RN03: Permitir cadastro máximo de 100 itens por vez;</w:t>
      </w:r>
    </w:p>
    <w:tbl>
      <w:tblPr>
        <w:tblStyle w:val="ListaClara-nfase2"/>
        <w:tblW w:w="9062" w:type="dxa"/>
        <w:tblLook w:val="04A0" w:firstRow="1" w:lastRow="0" w:firstColumn="1" w:lastColumn="0" w:noHBand="0" w:noVBand="1"/>
      </w:tblPr>
      <w:tblGrid>
        <w:gridCol w:w="1266"/>
        <w:gridCol w:w="4961"/>
        <w:gridCol w:w="2835"/>
      </w:tblGrid>
      <w:tr w:rsidR="004079C7" w14:paraId="6CB7F773" w14:textId="77777777" w:rsidTr="004079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6" w:type="dxa"/>
          </w:tcPr>
          <w:p w14:paraId="48BBAF0E" w14:textId="77777777" w:rsidR="00E25D8F" w:rsidRDefault="00E25D8F" w:rsidP="006B6253">
            <w:proofErr w:type="spellStart"/>
            <w:r>
              <w:t>Regras</w:t>
            </w:r>
            <w:proofErr w:type="spellEnd"/>
          </w:p>
        </w:tc>
        <w:tc>
          <w:tcPr>
            <w:tcW w:w="4961" w:type="dxa"/>
          </w:tcPr>
          <w:p w14:paraId="63377EBB" w14:textId="77777777" w:rsidR="00E25D8F" w:rsidRDefault="00E25D8F" w:rsidP="006B625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Entrada</w:t>
            </w:r>
          </w:p>
        </w:tc>
        <w:tc>
          <w:tcPr>
            <w:tcW w:w="2835" w:type="dxa"/>
          </w:tcPr>
          <w:p w14:paraId="6305B32F" w14:textId="77777777" w:rsidR="00E25D8F" w:rsidRDefault="00E25D8F" w:rsidP="006B625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Saída</w:t>
            </w:r>
            <w:proofErr w:type="spellEnd"/>
          </w:p>
        </w:tc>
      </w:tr>
      <w:tr w:rsidR="00E25D8F" w14:paraId="41689D90" w14:textId="77777777" w:rsidTr="004079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6" w:type="dxa"/>
          </w:tcPr>
          <w:p w14:paraId="689CEDC3" w14:textId="77777777" w:rsidR="00E25D8F" w:rsidRDefault="00E25D8F" w:rsidP="006B6253">
            <w:r>
              <w:t>RN01</w:t>
            </w:r>
          </w:p>
        </w:tc>
        <w:tc>
          <w:tcPr>
            <w:tcW w:w="4961" w:type="dxa"/>
          </w:tcPr>
          <w:p w14:paraId="675A3CC3" w14:textId="0579F4A8" w:rsidR="00E25D8F" w:rsidRPr="00E25D8F" w:rsidRDefault="00E25D8F" w:rsidP="006B62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E25D8F">
              <w:rPr>
                <w:lang w:val="pt-BR"/>
              </w:rPr>
              <w:t xml:space="preserve">Cadastrar produto no valor de </w:t>
            </w:r>
            <w:r>
              <w:rPr>
                <w:lang w:val="pt-BR"/>
              </w:rPr>
              <w:t xml:space="preserve">R$ </w:t>
            </w:r>
            <w:r w:rsidR="004079C7">
              <w:rPr>
                <w:lang w:val="pt-BR"/>
              </w:rPr>
              <w:t>30</w:t>
            </w:r>
            <w:r>
              <w:rPr>
                <w:lang w:val="pt-BR"/>
              </w:rPr>
              <w:t>,</w:t>
            </w:r>
            <w:r w:rsidR="004079C7">
              <w:rPr>
                <w:lang w:val="pt-BR"/>
              </w:rPr>
              <w:t>00</w:t>
            </w:r>
          </w:p>
        </w:tc>
        <w:tc>
          <w:tcPr>
            <w:tcW w:w="2835" w:type="dxa"/>
          </w:tcPr>
          <w:p w14:paraId="0BD9E666" w14:textId="6E38CF77" w:rsidR="00E25D8F" w:rsidRDefault="004079C7" w:rsidP="006B62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V</w:t>
            </w:r>
            <w:r w:rsidR="00E25D8F">
              <w:t>álida</w:t>
            </w:r>
            <w:proofErr w:type="spellEnd"/>
          </w:p>
        </w:tc>
      </w:tr>
      <w:tr w:rsidR="00E25D8F" w:rsidRPr="003C4727" w14:paraId="7EFFCF73" w14:textId="77777777" w:rsidTr="004079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6" w:type="dxa"/>
          </w:tcPr>
          <w:p w14:paraId="6571743A" w14:textId="77777777" w:rsidR="00E25D8F" w:rsidRDefault="00E25D8F" w:rsidP="006B6253">
            <w:r>
              <w:t>RN01</w:t>
            </w:r>
          </w:p>
        </w:tc>
        <w:tc>
          <w:tcPr>
            <w:tcW w:w="4961" w:type="dxa"/>
          </w:tcPr>
          <w:p w14:paraId="4C84C9E2" w14:textId="16D839E9" w:rsidR="00E25D8F" w:rsidRPr="003C4727" w:rsidRDefault="003C4727" w:rsidP="006B62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3C4727">
              <w:rPr>
                <w:lang w:val="pt-BR"/>
              </w:rPr>
              <w:t>Cadastrar produto no valor de R$ 10,00</w:t>
            </w:r>
          </w:p>
        </w:tc>
        <w:tc>
          <w:tcPr>
            <w:tcW w:w="2835" w:type="dxa"/>
          </w:tcPr>
          <w:p w14:paraId="1D41C3C3" w14:textId="374D3A2D" w:rsidR="00E25D8F" w:rsidRPr="003C4727" w:rsidRDefault="003C4727" w:rsidP="006B62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proofErr w:type="spellStart"/>
            <w:r w:rsidRPr="003C4727">
              <w:t>Inválida</w:t>
            </w:r>
            <w:proofErr w:type="spellEnd"/>
          </w:p>
        </w:tc>
      </w:tr>
      <w:tr w:rsidR="00E25D8F" w:rsidRPr="003C4727" w14:paraId="1320A49B" w14:textId="77777777" w:rsidTr="004079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6" w:type="dxa"/>
          </w:tcPr>
          <w:p w14:paraId="36C67726" w14:textId="77777777" w:rsidR="00E25D8F" w:rsidRDefault="00E25D8F" w:rsidP="006B6253">
            <w:r>
              <w:t>RN01</w:t>
            </w:r>
          </w:p>
        </w:tc>
        <w:tc>
          <w:tcPr>
            <w:tcW w:w="4961" w:type="dxa"/>
          </w:tcPr>
          <w:p w14:paraId="76D5B6C2" w14:textId="69470F98" w:rsidR="00E25D8F" w:rsidRPr="003C4727" w:rsidRDefault="003C4727" w:rsidP="006B62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3C4727">
              <w:rPr>
                <w:lang w:val="pt-BR"/>
              </w:rPr>
              <w:t>Cadastrar produto no valor de R$ 150,00</w:t>
            </w:r>
          </w:p>
        </w:tc>
        <w:tc>
          <w:tcPr>
            <w:tcW w:w="2835" w:type="dxa"/>
          </w:tcPr>
          <w:p w14:paraId="7FD11507" w14:textId="6A66303F" w:rsidR="00E25D8F" w:rsidRPr="003C4727" w:rsidRDefault="003C4727" w:rsidP="006B62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proofErr w:type="spellStart"/>
            <w:r w:rsidRPr="003C4727">
              <w:t>Inválida</w:t>
            </w:r>
            <w:proofErr w:type="spellEnd"/>
          </w:p>
        </w:tc>
      </w:tr>
      <w:tr w:rsidR="00E25D8F" w:rsidRPr="004079C7" w14:paraId="3DEFADD1" w14:textId="77777777" w:rsidTr="004079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6" w:type="dxa"/>
          </w:tcPr>
          <w:p w14:paraId="665799E9" w14:textId="7185484C" w:rsidR="00E25D8F" w:rsidRDefault="00E25D8F" w:rsidP="006B6253">
            <w:r>
              <w:t>RN0</w:t>
            </w:r>
            <w:r w:rsidR="004079C7">
              <w:t>2</w:t>
            </w:r>
          </w:p>
        </w:tc>
        <w:tc>
          <w:tcPr>
            <w:tcW w:w="4961" w:type="dxa"/>
          </w:tcPr>
          <w:p w14:paraId="49B8640C" w14:textId="67989A7C" w:rsidR="00E25D8F" w:rsidRPr="004079C7" w:rsidRDefault="004079C7" w:rsidP="006B62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4079C7">
              <w:rPr>
                <w:lang w:val="pt-BR"/>
              </w:rPr>
              <w:t xml:space="preserve">Validar produtos com cadastro de </w:t>
            </w:r>
            <w:r>
              <w:rPr>
                <w:lang w:val="pt-BR"/>
              </w:rPr>
              <w:t>10 dias</w:t>
            </w:r>
          </w:p>
        </w:tc>
        <w:tc>
          <w:tcPr>
            <w:tcW w:w="2835" w:type="dxa"/>
          </w:tcPr>
          <w:p w14:paraId="41E3097C" w14:textId="269F93C7" w:rsidR="00E25D8F" w:rsidRPr="004079C7" w:rsidRDefault="004079C7" w:rsidP="006B62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Inválido (Não renovar)</w:t>
            </w:r>
          </w:p>
        </w:tc>
      </w:tr>
      <w:tr w:rsidR="00E25D8F" w:rsidRPr="003C4727" w14:paraId="3F625B22" w14:textId="77777777" w:rsidTr="004079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6" w:type="dxa"/>
          </w:tcPr>
          <w:p w14:paraId="2EEC079D" w14:textId="51006250" w:rsidR="00E25D8F" w:rsidRDefault="00E25D8F" w:rsidP="006B6253">
            <w:r>
              <w:t>RN0</w:t>
            </w:r>
            <w:r w:rsidR="004079C7">
              <w:t>2</w:t>
            </w:r>
          </w:p>
        </w:tc>
        <w:tc>
          <w:tcPr>
            <w:tcW w:w="4961" w:type="dxa"/>
          </w:tcPr>
          <w:p w14:paraId="2FECDFF6" w14:textId="3D1087B6" w:rsidR="00E25D8F" w:rsidRPr="003C4727" w:rsidRDefault="003C4727" w:rsidP="006B62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3C4727">
              <w:rPr>
                <w:lang w:val="pt-BR"/>
              </w:rPr>
              <w:t>Validar produto com 45 dias de cadastro</w:t>
            </w:r>
          </w:p>
        </w:tc>
        <w:tc>
          <w:tcPr>
            <w:tcW w:w="2835" w:type="dxa"/>
          </w:tcPr>
          <w:p w14:paraId="2D58B69C" w14:textId="31BE3881" w:rsidR="00E25D8F" w:rsidRPr="003C4727" w:rsidRDefault="003C4727" w:rsidP="006B62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proofErr w:type="spellStart"/>
            <w:r w:rsidRPr="003C4727">
              <w:t>Válido</w:t>
            </w:r>
            <w:proofErr w:type="spellEnd"/>
          </w:p>
        </w:tc>
      </w:tr>
      <w:tr w:rsidR="00E25D8F" w:rsidRPr="003C4727" w14:paraId="7318B88F" w14:textId="77777777" w:rsidTr="004079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6" w:type="dxa"/>
          </w:tcPr>
          <w:p w14:paraId="3B4F06BC" w14:textId="3D55B45E" w:rsidR="00E25D8F" w:rsidRDefault="00E25D8F" w:rsidP="006B6253">
            <w:r>
              <w:t>RN0</w:t>
            </w:r>
            <w:r w:rsidR="004079C7">
              <w:t>3</w:t>
            </w:r>
          </w:p>
        </w:tc>
        <w:tc>
          <w:tcPr>
            <w:tcW w:w="4961" w:type="dxa"/>
          </w:tcPr>
          <w:p w14:paraId="61C23CE7" w14:textId="1C950771" w:rsidR="00E25D8F" w:rsidRPr="004079C7" w:rsidRDefault="004079C7" w:rsidP="006B62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4079C7">
              <w:rPr>
                <w:lang w:val="pt-BR"/>
              </w:rPr>
              <w:t xml:space="preserve">Validar </w:t>
            </w:r>
            <w:r>
              <w:rPr>
                <w:lang w:val="pt-BR"/>
              </w:rPr>
              <w:t>cadastro de</w:t>
            </w:r>
            <w:r w:rsidR="003C4727">
              <w:rPr>
                <w:lang w:val="pt-BR"/>
              </w:rPr>
              <w:t xml:space="preserve"> 50 itens</w:t>
            </w:r>
            <w:r w:rsidRPr="004079C7">
              <w:rPr>
                <w:lang w:val="pt-BR"/>
              </w:rPr>
              <w:t xml:space="preserve"> por ve</w:t>
            </w:r>
            <w:r>
              <w:rPr>
                <w:lang w:val="pt-BR"/>
              </w:rPr>
              <w:t>z</w:t>
            </w:r>
          </w:p>
        </w:tc>
        <w:tc>
          <w:tcPr>
            <w:tcW w:w="2835" w:type="dxa"/>
          </w:tcPr>
          <w:p w14:paraId="73A74541" w14:textId="7AFD1C1D" w:rsidR="00E25D8F" w:rsidRPr="004079C7" w:rsidRDefault="003C4727" w:rsidP="006B62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proofErr w:type="spellStart"/>
            <w:r w:rsidRPr="003C4727">
              <w:t>Válido</w:t>
            </w:r>
            <w:proofErr w:type="spellEnd"/>
          </w:p>
        </w:tc>
      </w:tr>
      <w:tr w:rsidR="00E25D8F" w:rsidRPr="003C4727" w14:paraId="2B17CBA1" w14:textId="77777777" w:rsidTr="004079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6" w:type="dxa"/>
          </w:tcPr>
          <w:p w14:paraId="166D4003" w14:textId="77777777" w:rsidR="00E25D8F" w:rsidRDefault="00E25D8F" w:rsidP="006B6253">
            <w:r>
              <w:t>RN03</w:t>
            </w:r>
          </w:p>
        </w:tc>
        <w:tc>
          <w:tcPr>
            <w:tcW w:w="4961" w:type="dxa"/>
          </w:tcPr>
          <w:p w14:paraId="783D6284" w14:textId="5D566CDA" w:rsidR="00E25D8F" w:rsidRPr="003C4727" w:rsidRDefault="003C4727" w:rsidP="006B62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3C4727">
              <w:rPr>
                <w:lang w:val="pt-BR"/>
              </w:rPr>
              <w:t>Validar cadastro de 150 itens por vez</w:t>
            </w:r>
          </w:p>
        </w:tc>
        <w:tc>
          <w:tcPr>
            <w:tcW w:w="2835" w:type="dxa"/>
          </w:tcPr>
          <w:p w14:paraId="65F96154" w14:textId="4EEE9D74" w:rsidR="00E25D8F" w:rsidRPr="00E25D8F" w:rsidRDefault="00E603A9" w:rsidP="006B62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E603A9">
              <w:rPr>
                <w:lang w:val="pt-BR"/>
              </w:rPr>
              <w:t>Inválido</w:t>
            </w:r>
          </w:p>
        </w:tc>
      </w:tr>
    </w:tbl>
    <w:p w14:paraId="29DAC4C6" w14:textId="77777777" w:rsidR="00E25D8F" w:rsidRPr="003C4727" w:rsidRDefault="00E25D8F">
      <w:pPr>
        <w:pStyle w:val="Ttulo2"/>
        <w:rPr>
          <w:lang w:val="pt-BR"/>
        </w:rPr>
      </w:pPr>
    </w:p>
    <w:p w14:paraId="0E4CCDEB" w14:textId="3C5F29FE" w:rsidR="0047066E" w:rsidRPr="004079C7" w:rsidRDefault="00000000">
      <w:pPr>
        <w:pStyle w:val="Ttulo2"/>
        <w:rPr>
          <w:color w:val="auto"/>
        </w:rPr>
      </w:pPr>
      <w:r w:rsidRPr="004079C7">
        <w:rPr>
          <w:color w:val="auto"/>
        </w:rPr>
        <w:t xml:space="preserve">2. Valor </w:t>
      </w:r>
      <w:proofErr w:type="spellStart"/>
      <w:r w:rsidRPr="004079C7">
        <w:rPr>
          <w:color w:val="auto"/>
        </w:rPr>
        <w:t>Limite</w:t>
      </w:r>
      <w:proofErr w:type="spellEnd"/>
    </w:p>
    <w:p w14:paraId="338462CD" w14:textId="77777777" w:rsidR="0047066E" w:rsidRPr="004079C7" w:rsidRDefault="00000000">
      <w:proofErr w:type="spellStart"/>
      <w:r w:rsidRPr="004079C7">
        <w:t>Regras</w:t>
      </w:r>
      <w:proofErr w:type="spellEnd"/>
      <w:r w:rsidRPr="004079C7">
        <w:t xml:space="preserve"> </w:t>
      </w:r>
      <w:proofErr w:type="spellStart"/>
      <w:r w:rsidRPr="004079C7">
        <w:t>analisadas</w:t>
      </w:r>
      <w:proofErr w:type="spellEnd"/>
      <w:r w:rsidRPr="004079C7">
        <w:t>:</w:t>
      </w:r>
    </w:p>
    <w:p w14:paraId="78CF0F50" w14:textId="790ABB43" w:rsidR="0047066E" w:rsidRPr="004079C7" w:rsidRDefault="00000000">
      <w:pPr>
        <w:pStyle w:val="Commarcadores"/>
        <w:rPr>
          <w:lang w:val="pt-BR"/>
        </w:rPr>
      </w:pPr>
      <w:r w:rsidRPr="004079C7">
        <w:rPr>
          <w:lang w:val="pt-BR"/>
        </w:rPr>
        <w:t>RN01: Os valores dos produtos devem estar entre R$19,00 e R$99,00;</w:t>
      </w:r>
    </w:p>
    <w:p w14:paraId="3A8B5CC9" w14:textId="568111CD" w:rsidR="0047066E" w:rsidRPr="004079C7" w:rsidRDefault="00000000">
      <w:pPr>
        <w:pStyle w:val="Commarcadores"/>
        <w:rPr>
          <w:lang w:val="pt-BR"/>
        </w:rPr>
      </w:pPr>
      <w:r w:rsidRPr="004079C7">
        <w:rPr>
          <w:lang w:val="pt-BR"/>
        </w:rPr>
        <w:t>RN03: Permitir cadastro máximo de 100 itens por vez;</w:t>
      </w:r>
    </w:p>
    <w:tbl>
      <w:tblPr>
        <w:tblStyle w:val="ListaClara-nfase2"/>
        <w:tblW w:w="9062" w:type="dxa"/>
        <w:tblLook w:val="04A0" w:firstRow="1" w:lastRow="0" w:firstColumn="1" w:lastColumn="0" w:noHBand="0" w:noVBand="1"/>
      </w:tblPr>
      <w:tblGrid>
        <w:gridCol w:w="1266"/>
        <w:gridCol w:w="5387"/>
        <w:gridCol w:w="2409"/>
      </w:tblGrid>
      <w:tr w:rsidR="00E25D8F" w14:paraId="794F59A1" w14:textId="77777777" w:rsidTr="00E25D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6" w:type="dxa"/>
          </w:tcPr>
          <w:p w14:paraId="566D3A90" w14:textId="756731BA" w:rsidR="00E25D8F" w:rsidRDefault="00E25D8F">
            <w:proofErr w:type="spellStart"/>
            <w:r>
              <w:t>Regras</w:t>
            </w:r>
            <w:proofErr w:type="spellEnd"/>
          </w:p>
        </w:tc>
        <w:tc>
          <w:tcPr>
            <w:tcW w:w="5387" w:type="dxa"/>
          </w:tcPr>
          <w:p w14:paraId="376C821A" w14:textId="39B64D74" w:rsidR="00E25D8F" w:rsidRDefault="00E25D8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Entrada</w:t>
            </w:r>
          </w:p>
        </w:tc>
        <w:tc>
          <w:tcPr>
            <w:tcW w:w="2409" w:type="dxa"/>
          </w:tcPr>
          <w:p w14:paraId="58C7E67A" w14:textId="3E11071A" w:rsidR="00E25D8F" w:rsidRDefault="00E25D8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Saída</w:t>
            </w:r>
            <w:proofErr w:type="spellEnd"/>
          </w:p>
        </w:tc>
      </w:tr>
      <w:tr w:rsidR="00E25D8F" w14:paraId="06F955CB" w14:textId="77777777" w:rsidTr="00E25D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6" w:type="dxa"/>
          </w:tcPr>
          <w:p w14:paraId="742E7F21" w14:textId="4B129B67" w:rsidR="00E25D8F" w:rsidRDefault="00E25D8F">
            <w:r>
              <w:t>RN01</w:t>
            </w:r>
          </w:p>
        </w:tc>
        <w:tc>
          <w:tcPr>
            <w:tcW w:w="5387" w:type="dxa"/>
          </w:tcPr>
          <w:p w14:paraId="36D008C1" w14:textId="14F89469" w:rsidR="00E25D8F" w:rsidRPr="00E25D8F" w:rsidRDefault="00E25D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E25D8F">
              <w:rPr>
                <w:lang w:val="pt-BR"/>
              </w:rPr>
              <w:t xml:space="preserve">Cadastrar produto no valor de </w:t>
            </w:r>
            <w:r>
              <w:rPr>
                <w:lang w:val="pt-BR"/>
              </w:rPr>
              <w:t>R$ 18,99</w:t>
            </w:r>
          </w:p>
        </w:tc>
        <w:tc>
          <w:tcPr>
            <w:tcW w:w="2409" w:type="dxa"/>
          </w:tcPr>
          <w:p w14:paraId="65ECA003" w14:textId="18001707" w:rsidR="00E25D8F" w:rsidRDefault="00E25D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Inválida</w:t>
            </w:r>
            <w:proofErr w:type="spellEnd"/>
          </w:p>
        </w:tc>
      </w:tr>
      <w:tr w:rsidR="00E25D8F" w:rsidRPr="00E603A9" w14:paraId="44A51AB9" w14:textId="77777777" w:rsidTr="00E25D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6" w:type="dxa"/>
          </w:tcPr>
          <w:p w14:paraId="265CFBA7" w14:textId="3248DC0E" w:rsidR="00E25D8F" w:rsidRDefault="00E25D8F">
            <w:r>
              <w:t>RN01</w:t>
            </w:r>
          </w:p>
        </w:tc>
        <w:tc>
          <w:tcPr>
            <w:tcW w:w="5387" w:type="dxa"/>
          </w:tcPr>
          <w:p w14:paraId="582F0444" w14:textId="1A6ED893" w:rsidR="00E25D8F" w:rsidRPr="00E603A9" w:rsidRDefault="00E603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E603A9">
              <w:rPr>
                <w:lang w:val="pt-BR"/>
              </w:rPr>
              <w:t>Cadastrar produto no valor de R$ 19,00</w:t>
            </w:r>
          </w:p>
        </w:tc>
        <w:tc>
          <w:tcPr>
            <w:tcW w:w="2409" w:type="dxa"/>
          </w:tcPr>
          <w:p w14:paraId="1EC3934D" w14:textId="7CFF83DF" w:rsidR="00E25D8F" w:rsidRPr="00E603A9" w:rsidRDefault="00E603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E603A9">
              <w:rPr>
                <w:lang w:val="pt-BR"/>
              </w:rPr>
              <w:t>Válida</w:t>
            </w:r>
          </w:p>
        </w:tc>
      </w:tr>
      <w:tr w:rsidR="00E25D8F" w:rsidRPr="00E603A9" w14:paraId="747C8F81" w14:textId="77777777" w:rsidTr="00E25D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6" w:type="dxa"/>
          </w:tcPr>
          <w:p w14:paraId="0CFF147C" w14:textId="302EC2AE" w:rsidR="00E25D8F" w:rsidRDefault="00E25D8F">
            <w:r>
              <w:t>RN01</w:t>
            </w:r>
          </w:p>
        </w:tc>
        <w:tc>
          <w:tcPr>
            <w:tcW w:w="5387" w:type="dxa"/>
          </w:tcPr>
          <w:p w14:paraId="30C19464" w14:textId="75119592" w:rsidR="00E25D8F" w:rsidRPr="00E603A9" w:rsidRDefault="00E603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E603A9">
              <w:rPr>
                <w:lang w:val="pt-BR"/>
              </w:rPr>
              <w:t>Cadastrar produto no valor de R$ 19,01</w:t>
            </w:r>
          </w:p>
        </w:tc>
        <w:tc>
          <w:tcPr>
            <w:tcW w:w="2409" w:type="dxa"/>
          </w:tcPr>
          <w:p w14:paraId="0D6694C7" w14:textId="2076855A" w:rsidR="00E25D8F" w:rsidRPr="00E603A9" w:rsidRDefault="00E603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proofErr w:type="spellStart"/>
            <w:r w:rsidRPr="00E603A9">
              <w:t>Válida</w:t>
            </w:r>
            <w:proofErr w:type="spellEnd"/>
          </w:p>
        </w:tc>
      </w:tr>
      <w:tr w:rsidR="00E25D8F" w:rsidRPr="00E603A9" w14:paraId="6D920BCD" w14:textId="77777777" w:rsidTr="00E25D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6" w:type="dxa"/>
          </w:tcPr>
          <w:p w14:paraId="28459E78" w14:textId="3DD86880" w:rsidR="00E25D8F" w:rsidRDefault="00E25D8F">
            <w:r>
              <w:t>RN01</w:t>
            </w:r>
          </w:p>
        </w:tc>
        <w:tc>
          <w:tcPr>
            <w:tcW w:w="5387" w:type="dxa"/>
          </w:tcPr>
          <w:p w14:paraId="11DD31FF" w14:textId="4C90E4AB" w:rsidR="00E25D8F" w:rsidRPr="00E603A9" w:rsidRDefault="00E603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E603A9">
              <w:rPr>
                <w:lang w:val="pt-BR"/>
              </w:rPr>
              <w:t>Cadastrar produto no valor de R$ 98,99</w:t>
            </w:r>
          </w:p>
        </w:tc>
        <w:tc>
          <w:tcPr>
            <w:tcW w:w="2409" w:type="dxa"/>
          </w:tcPr>
          <w:p w14:paraId="6DD3B34A" w14:textId="777CCB94" w:rsidR="00E25D8F" w:rsidRPr="00E603A9" w:rsidRDefault="00E603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proofErr w:type="spellStart"/>
            <w:r w:rsidRPr="00E603A9">
              <w:t>Válida</w:t>
            </w:r>
            <w:proofErr w:type="spellEnd"/>
          </w:p>
        </w:tc>
      </w:tr>
      <w:tr w:rsidR="00E25D8F" w:rsidRPr="00E603A9" w14:paraId="76309D77" w14:textId="77777777" w:rsidTr="00E25D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6" w:type="dxa"/>
          </w:tcPr>
          <w:p w14:paraId="5CBF2CB8" w14:textId="322DBB96" w:rsidR="00E25D8F" w:rsidRDefault="00E25D8F">
            <w:r>
              <w:t>RN01</w:t>
            </w:r>
          </w:p>
        </w:tc>
        <w:tc>
          <w:tcPr>
            <w:tcW w:w="5387" w:type="dxa"/>
          </w:tcPr>
          <w:p w14:paraId="2D2370C7" w14:textId="10838B7B" w:rsidR="00E25D8F" w:rsidRPr="00E603A9" w:rsidRDefault="00E603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E603A9">
              <w:rPr>
                <w:lang w:val="pt-BR"/>
              </w:rPr>
              <w:t>Cadastrar produto no valor de R$ 99,00</w:t>
            </w:r>
          </w:p>
        </w:tc>
        <w:tc>
          <w:tcPr>
            <w:tcW w:w="2409" w:type="dxa"/>
          </w:tcPr>
          <w:p w14:paraId="43AA4547" w14:textId="66C7D1ED" w:rsidR="00E25D8F" w:rsidRPr="00E603A9" w:rsidRDefault="00E603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proofErr w:type="spellStart"/>
            <w:r w:rsidRPr="00E603A9">
              <w:t>Válida</w:t>
            </w:r>
            <w:proofErr w:type="spellEnd"/>
          </w:p>
        </w:tc>
      </w:tr>
      <w:tr w:rsidR="00E25D8F" w:rsidRPr="00E603A9" w14:paraId="590F9D78" w14:textId="77777777" w:rsidTr="00E25D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6" w:type="dxa"/>
          </w:tcPr>
          <w:p w14:paraId="1D028205" w14:textId="1F822F1A" w:rsidR="00E25D8F" w:rsidRDefault="00E25D8F">
            <w:r>
              <w:t>RN01</w:t>
            </w:r>
          </w:p>
        </w:tc>
        <w:tc>
          <w:tcPr>
            <w:tcW w:w="5387" w:type="dxa"/>
          </w:tcPr>
          <w:p w14:paraId="0442B876" w14:textId="7859E740" w:rsidR="00E25D8F" w:rsidRPr="00E603A9" w:rsidRDefault="00E603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E603A9">
              <w:rPr>
                <w:lang w:val="pt-BR"/>
              </w:rPr>
              <w:t>Cadastrar produto no valor de R$ 99,01</w:t>
            </w:r>
          </w:p>
        </w:tc>
        <w:tc>
          <w:tcPr>
            <w:tcW w:w="2409" w:type="dxa"/>
          </w:tcPr>
          <w:p w14:paraId="0EAB34A7" w14:textId="62EBC195" w:rsidR="00E25D8F" w:rsidRPr="00E603A9" w:rsidRDefault="00E603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proofErr w:type="spellStart"/>
            <w:r>
              <w:t>Inválida</w:t>
            </w:r>
            <w:proofErr w:type="spellEnd"/>
          </w:p>
        </w:tc>
      </w:tr>
      <w:tr w:rsidR="00E25D8F" w:rsidRPr="00E25D8F" w14:paraId="7905758B" w14:textId="77777777" w:rsidTr="00E25D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6" w:type="dxa"/>
          </w:tcPr>
          <w:p w14:paraId="699A47D7" w14:textId="3FE06155" w:rsidR="00E25D8F" w:rsidRDefault="00E25D8F">
            <w:r>
              <w:t>RN03</w:t>
            </w:r>
          </w:p>
        </w:tc>
        <w:tc>
          <w:tcPr>
            <w:tcW w:w="5387" w:type="dxa"/>
          </w:tcPr>
          <w:p w14:paraId="5EC2E63C" w14:textId="6BC29DDA" w:rsidR="00E25D8F" w:rsidRPr="00E25D8F" w:rsidRDefault="00E25D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E25D8F">
              <w:rPr>
                <w:lang w:val="pt-BR"/>
              </w:rPr>
              <w:t xml:space="preserve">Validar cadastro de </w:t>
            </w:r>
            <w:r>
              <w:rPr>
                <w:lang w:val="pt-BR"/>
              </w:rPr>
              <w:t>99</w:t>
            </w:r>
            <w:r w:rsidRPr="00E25D8F">
              <w:rPr>
                <w:lang w:val="pt-BR"/>
              </w:rPr>
              <w:t xml:space="preserve"> it</w:t>
            </w:r>
            <w:r>
              <w:rPr>
                <w:lang w:val="pt-BR"/>
              </w:rPr>
              <w:t>ens por vez</w:t>
            </w:r>
          </w:p>
        </w:tc>
        <w:tc>
          <w:tcPr>
            <w:tcW w:w="2409" w:type="dxa"/>
          </w:tcPr>
          <w:p w14:paraId="7607718C" w14:textId="4DC672AF" w:rsidR="00E25D8F" w:rsidRPr="00E25D8F" w:rsidRDefault="00E25D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Válida</w:t>
            </w:r>
          </w:p>
        </w:tc>
      </w:tr>
      <w:tr w:rsidR="00E25D8F" w:rsidRPr="00E603A9" w14:paraId="643DA98A" w14:textId="77777777" w:rsidTr="00E25D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6" w:type="dxa"/>
          </w:tcPr>
          <w:p w14:paraId="6832F2BB" w14:textId="2E7423E2" w:rsidR="00E25D8F" w:rsidRDefault="00E25D8F">
            <w:r>
              <w:t>RN03</w:t>
            </w:r>
          </w:p>
        </w:tc>
        <w:tc>
          <w:tcPr>
            <w:tcW w:w="5387" w:type="dxa"/>
          </w:tcPr>
          <w:p w14:paraId="0596EEA4" w14:textId="46F8903B" w:rsidR="00E25D8F" w:rsidRPr="00E603A9" w:rsidRDefault="00E603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E603A9">
              <w:rPr>
                <w:lang w:val="pt-BR"/>
              </w:rPr>
              <w:t>Validar cadastro de 100 itens por vez</w:t>
            </w:r>
          </w:p>
        </w:tc>
        <w:tc>
          <w:tcPr>
            <w:tcW w:w="2409" w:type="dxa"/>
          </w:tcPr>
          <w:p w14:paraId="0A4DC2FA" w14:textId="5BC8B44C" w:rsidR="00E25D8F" w:rsidRPr="00E603A9" w:rsidRDefault="00E603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Válida</w:t>
            </w:r>
          </w:p>
        </w:tc>
      </w:tr>
      <w:tr w:rsidR="00E25D8F" w:rsidRPr="00E603A9" w14:paraId="70FB6441" w14:textId="77777777" w:rsidTr="00E25D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6" w:type="dxa"/>
          </w:tcPr>
          <w:p w14:paraId="633CE893" w14:textId="6995D6BC" w:rsidR="00E25D8F" w:rsidRDefault="00E25D8F">
            <w:r>
              <w:t>RN03</w:t>
            </w:r>
          </w:p>
        </w:tc>
        <w:tc>
          <w:tcPr>
            <w:tcW w:w="5387" w:type="dxa"/>
          </w:tcPr>
          <w:p w14:paraId="32B32AD1" w14:textId="68B29D0F" w:rsidR="00E25D8F" w:rsidRPr="00E603A9" w:rsidRDefault="00E603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E603A9">
              <w:rPr>
                <w:lang w:val="pt-BR"/>
              </w:rPr>
              <w:t>Validar cadastro de 101 itens por vez</w:t>
            </w:r>
          </w:p>
        </w:tc>
        <w:tc>
          <w:tcPr>
            <w:tcW w:w="2409" w:type="dxa"/>
          </w:tcPr>
          <w:p w14:paraId="1E7E5E7B" w14:textId="7FC0C5C6" w:rsidR="00E25D8F" w:rsidRPr="00E603A9" w:rsidRDefault="00E603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proofErr w:type="spellStart"/>
            <w:r>
              <w:t>Inválida</w:t>
            </w:r>
            <w:proofErr w:type="spellEnd"/>
          </w:p>
        </w:tc>
      </w:tr>
    </w:tbl>
    <w:p w14:paraId="5C13FB3A" w14:textId="77777777" w:rsidR="00E659E3" w:rsidRDefault="00E659E3">
      <w:pPr>
        <w:pStyle w:val="Ttulo2"/>
        <w:rPr>
          <w:color w:val="auto"/>
          <w:lang w:val="pt-BR"/>
        </w:rPr>
      </w:pPr>
    </w:p>
    <w:p w14:paraId="762BD987" w14:textId="77777777" w:rsidR="00E659E3" w:rsidRDefault="00E659E3">
      <w:pPr>
        <w:rPr>
          <w:rFonts w:asciiTheme="majorHAnsi" w:eastAsiaTheme="majorEastAsia" w:hAnsiTheme="majorHAnsi" w:cstheme="majorBidi"/>
          <w:b/>
          <w:bCs/>
          <w:sz w:val="26"/>
          <w:szCs w:val="26"/>
          <w:lang w:val="pt-BR"/>
        </w:rPr>
      </w:pPr>
      <w:r>
        <w:rPr>
          <w:lang w:val="pt-BR"/>
        </w:rPr>
        <w:br w:type="page"/>
      </w:r>
    </w:p>
    <w:p w14:paraId="617B3FE4" w14:textId="68EAE2D8" w:rsidR="0047066E" w:rsidRPr="004079C7" w:rsidRDefault="00000000">
      <w:pPr>
        <w:pStyle w:val="Ttulo2"/>
        <w:rPr>
          <w:color w:val="auto"/>
          <w:lang w:val="pt-BR"/>
        </w:rPr>
      </w:pPr>
      <w:r w:rsidRPr="004079C7">
        <w:rPr>
          <w:color w:val="auto"/>
          <w:lang w:val="pt-BR"/>
        </w:rPr>
        <w:lastRenderedPageBreak/>
        <w:t>3. Tabela de Decisão</w:t>
      </w:r>
    </w:p>
    <w:p w14:paraId="504F0B55" w14:textId="77777777" w:rsidR="0047066E" w:rsidRPr="004079C7" w:rsidRDefault="00000000">
      <w:pPr>
        <w:rPr>
          <w:lang w:val="pt-BR"/>
        </w:rPr>
      </w:pPr>
      <w:r w:rsidRPr="004079C7">
        <w:rPr>
          <w:lang w:val="pt-BR"/>
        </w:rPr>
        <w:t>Regras analisadas:</w:t>
      </w:r>
    </w:p>
    <w:p w14:paraId="1C9C5896" w14:textId="77777777" w:rsidR="00473CFE" w:rsidRPr="004079C7" w:rsidRDefault="00473CFE" w:rsidP="00473CFE">
      <w:pPr>
        <w:pStyle w:val="Commarcadores"/>
        <w:rPr>
          <w:lang w:val="pt-BR"/>
        </w:rPr>
      </w:pPr>
      <w:r w:rsidRPr="004079C7">
        <w:rPr>
          <w:lang w:val="pt-BR"/>
        </w:rPr>
        <w:t>RN02: Produtos já cadastrados há mais de 30 dias devem ser renovados;</w:t>
      </w:r>
    </w:p>
    <w:p w14:paraId="5F539517" w14:textId="05FD5211" w:rsidR="0047066E" w:rsidRPr="004079C7" w:rsidRDefault="00000000">
      <w:pPr>
        <w:pStyle w:val="Commarcadores"/>
        <w:rPr>
          <w:lang w:val="pt-BR"/>
        </w:rPr>
      </w:pPr>
      <w:r w:rsidRPr="004079C7">
        <w:rPr>
          <w:lang w:val="pt-BR"/>
        </w:rPr>
        <w:t>RN03: Permitir cadastro máximo de 100 itens por vez;</w:t>
      </w:r>
    </w:p>
    <w:tbl>
      <w:tblPr>
        <w:tblStyle w:val="ListaClara-nfase2"/>
        <w:tblW w:w="7094" w:type="dxa"/>
        <w:tblLayout w:type="fixed"/>
        <w:tblLook w:val="04A0" w:firstRow="1" w:lastRow="0" w:firstColumn="1" w:lastColumn="0" w:noHBand="0" w:noVBand="1"/>
      </w:tblPr>
      <w:tblGrid>
        <w:gridCol w:w="2825"/>
        <w:gridCol w:w="1029"/>
        <w:gridCol w:w="1080"/>
        <w:gridCol w:w="1080"/>
        <w:gridCol w:w="1080"/>
      </w:tblGrid>
      <w:tr w:rsidR="00473CFE" w14:paraId="0F5106BD" w14:textId="6875F0F3" w:rsidTr="00473C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5" w:type="dxa"/>
          </w:tcPr>
          <w:p w14:paraId="15E5B1F3" w14:textId="4A253BF3" w:rsidR="00473CFE" w:rsidRDefault="00473CFE">
            <w:proofErr w:type="spellStart"/>
            <w:r>
              <w:t>Condições</w:t>
            </w:r>
            <w:proofErr w:type="spellEnd"/>
          </w:p>
        </w:tc>
        <w:tc>
          <w:tcPr>
            <w:tcW w:w="1029" w:type="dxa"/>
          </w:tcPr>
          <w:p w14:paraId="27E869C8" w14:textId="324E9BFD" w:rsidR="00473CFE" w:rsidRDefault="00473CF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Teste 1</w:t>
            </w:r>
          </w:p>
        </w:tc>
        <w:tc>
          <w:tcPr>
            <w:tcW w:w="1080" w:type="dxa"/>
          </w:tcPr>
          <w:p w14:paraId="1A2EE178" w14:textId="41E7A1FF" w:rsidR="00473CFE" w:rsidRDefault="00473CF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Teste 2</w:t>
            </w:r>
          </w:p>
        </w:tc>
        <w:tc>
          <w:tcPr>
            <w:tcW w:w="1080" w:type="dxa"/>
          </w:tcPr>
          <w:p w14:paraId="138C7AD5" w14:textId="26D63461" w:rsidR="00473CFE" w:rsidRDefault="00473CF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Teste 3</w:t>
            </w:r>
          </w:p>
        </w:tc>
        <w:tc>
          <w:tcPr>
            <w:tcW w:w="1080" w:type="dxa"/>
          </w:tcPr>
          <w:p w14:paraId="0FA99B75" w14:textId="7AD6BC9D" w:rsidR="00473CFE" w:rsidRDefault="00473CF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Teste 4</w:t>
            </w:r>
          </w:p>
        </w:tc>
      </w:tr>
      <w:tr w:rsidR="00473CFE" w14:paraId="60AA146E" w14:textId="78BD90AC" w:rsidTr="00473C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5" w:type="dxa"/>
          </w:tcPr>
          <w:p w14:paraId="327C2D78" w14:textId="54E073AA" w:rsidR="00473CFE" w:rsidRDefault="00473CFE" w:rsidP="00473CFE">
            <w:r>
              <w:t xml:space="preserve">RN02: &gt; 30 </w:t>
            </w:r>
            <w:proofErr w:type="spellStart"/>
            <w:r>
              <w:t>dias</w:t>
            </w:r>
            <w:proofErr w:type="spellEnd"/>
          </w:p>
        </w:tc>
        <w:tc>
          <w:tcPr>
            <w:tcW w:w="1029" w:type="dxa"/>
          </w:tcPr>
          <w:p w14:paraId="60E91FE5" w14:textId="430239E4" w:rsidR="00473CFE" w:rsidRDefault="00473CFE" w:rsidP="00473CF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Sim</w:t>
            </w:r>
          </w:p>
        </w:tc>
        <w:tc>
          <w:tcPr>
            <w:tcW w:w="1080" w:type="dxa"/>
          </w:tcPr>
          <w:p w14:paraId="6A798315" w14:textId="604E0B26" w:rsidR="00473CFE" w:rsidRDefault="00E603A9" w:rsidP="00473CF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Sim</w:t>
            </w:r>
          </w:p>
        </w:tc>
        <w:tc>
          <w:tcPr>
            <w:tcW w:w="1080" w:type="dxa"/>
          </w:tcPr>
          <w:p w14:paraId="52A6B63D" w14:textId="66B09A87" w:rsidR="00473CFE" w:rsidRDefault="00E603A9" w:rsidP="00473CF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E603A9">
              <w:t>Não</w:t>
            </w:r>
            <w:proofErr w:type="spellEnd"/>
          </w:p>
        </w:tc>
        <w:tc>
          <w:tcPr>
            <w:tcW w:w="1080" w:type="dxa"/>
          </w:tcPr>
          <w:p w14:paraId="1B640707" w14:textId="19967A3D" w:rsidR="00473CFE" w:rsidRDefault="00E603A9" w:rsidP="00473CF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E603A9">
              <w:t>Não</w:t>
            </w:r>
            <w:proofErr w:type="spellEnd"/>
          </w:p>
        </w:tc>
      </w:tr>
      <w:tr w:rsidR="00473CFE" w14:paraId="3F0F7B74" w14:textId="676E6AA3" w:rsidTr="00473C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5" w:type="dxa"/>
          </w:tcPr>
          <w:p w14:paraId="77DEAABB" w14:textId="77E95731" w:rsidR="00473CFE" w:rsidRDefault="00473CFE" w:rsidP="00473CFE">
            <w:r>
              <w:t>RN03: Qtd &lt;= 100</w:t>
            </w:r>
          </w:p>
        </w:tc>
        <w:tc>
          <w:tcPr>
            <w:tcW w:w="1029" w:type="dxa"/>
          </w:tcPr>
          <w:p w14:paraId="3448C1EB" w14:textId="01DC9316" w:rsidR="00473CFE" w:rsidRDefault="00473CFE" w:rsidP="00473CF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Sim</w:t>
            </w:r>
          </w:p>
        </w:tc>
        <w:tc>
          <w:tcPr>
            <w:tcW w:w="1080" w:type="dxa"/>
          </w:tcPr>
          <w:p w14:paraId="6644231E" w14:textId="05411353" w:rsidR="00473CFE" w:rsidRDefault="00E603A9" w:rsidP="00473CF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E603A9">
              <w:t>Não</w:t>
            </w:r>
            <w:proofErr w:type="spellEnd"/>
          </w:p>
        </w:tc>
        <w:tc>
          <w:tcPr>
            <w:tcW w:w="1080" w:type="dxa"/>
          </w:tcPr>
          <w:p w14:paraId="5F04326D" w14:textId="76D5F587" w:rsidR="00473CFE" w:rsidRDefault="00E603A9" w:rsidP="00473CF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Sim</w:t>
            </w:r>
          </w:p>
        </w:tc>
        <w:tc>
          <w:tcPr>
            <w:tcW w:w="1080" w:type="dxa"/>
          </w:tcPr>
          <w:p w14:paraId="11FDD9EA" w14:textId="12EAC82B" w:rsidR="00473CFE" w:rsidRDefault="00E603A9" w:rsidP="00473CF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E603A9">
              <w:t>Não</w:t>
            </w:r>
            <w:proofErr w:type="spellEnd"/>
          </w:p>
        </w:tc>
      </w:tr>
      <w:tr w:rsidR="00473CFE" w:rsidRPr="00473CFE" w14:paraId="23BAA938" w14:textId="529DB2A9" w:rsidTr="00473C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5" w:type="dxa"/>
            <w:shd w:val="clear" w:color="auto" w:fill="C0504D" w:themeFill="accent2"/>
          </w:tcPr>
          <w:p w14:paraId="4FFFF4A5" w14:textId="66A9E566" w:rsidR="00473CFE" w:rsidRPr="00473CFE" w:rsidRDefault="00473CFE" w:rsidP="00473CFE">
            <w:pPr>
              <w:rPr>
                <w:color w:val="FFFFFF" w:themeColor="background1"/>
              </w:rPr>
            </w:pPr>
            <w:proofErr w:type="spellStart"/>
            <w:r w:rsidRPr="00473CFE">
              <w:rPr>
                <w:color w:val="FFFFFF" w:themeColor="background1"/>
              </w:rPr>
              <w:t>Ação</w:t>
            </w:r>
            <w:proofErr w:type="spellEnd"/>
          </w:p>
        </w:tc>
        <w:tc>
          <w:tcPr>
            <w:tcW w:w="1029" w:type="dxa"/>
            <w:shd w:val="clear" w:color="auto" w:fill="C0504D" w:themeFill="accent2"/>
          </w:tcPr>
          <w:p w14:paraId="2959402D" w14:textId="5BAD2B25" w:rsidR="00473CFE" w:rsidRPr="00473CFE" w:rsidRDefault="00473CFE" w:rsidP="00473CF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</w:rPr>
            </w:pPr>
          </w:p>
        </w:tc>
        <w:tc>
          <w:tcPr>
            <w:tcW w:w="1080" w:type="dxa"/>
            <w:shd w:val="clear" w:color="auto" w:fill="C0504D" w:themeFill="accent2"/>
          </w:tcPr>
          <w:p w14:paraId="5FFFB6D8" w14:textId="16515675" w:rsidR="00473CFE" w:rsidRPr="00473CFE" w:rsidRDefault="00473CFE" w:rsidP="00473CF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</w:rPr>
            </w:pPr>
          </w:p>
        </w:tc>
        <w:tc>
          <w:tcPr>
            <w:tcW w:w="1080" w:type="dxa"/>
            <w:shd w:val="clear" w:color="auto" w:fill="C0504D" w:themeFill="accent2"/>
          </w:tcPr>
          <w:p w14:paraId="701654A8" w14:textId="172F8D6D" w:rsidR="00473CFE" w:rsidRPr="00473CFE" w:rsidRDefault="00473CFE" w:rsidP="00473CF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</w:rPr>
            </w:pPr>
          </w:p>
        </w:tc>
        <w:tc>
          <w:tcPr>
            <w:tcW w:w="1080" w:type="dxa"/>
            <w:shd w:val="clear" w:color="auto" w:fill="C0504D" w:themeFill="accent2"/>
          </w:tcPr>
          <w:p w14:paraId="06DBD045" w14:textId="77777777" w:rsidR="00473CFE" w:rsidRPr="00473CFE" w:rsidRDefault="00473CFE" w:rsidP="00473CF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</w:rPr>
            </w:pPr>
          </w:p>
        </w:tc>
      </w:tr>
      <w:tr w:rsidR="00473CFE" w14:paraId="7B64228F" w14:textId="39D1967F" w:rsidTr="00473C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5" w:type="dxa"/>
          </w:tcPr>
          <w:p w14:paraId="4AFA8A4E" w14:textId="3AB125AF" w:rsidR="00473CFE" w:rsidRDefault="00473CFE" w:rsidP="00473CFE">
            <w:proofErr w:type="spellStart"/>
            <w:r>
              <w:t>Renovar</w:t>
            </w:r>
            <w:proofErr w:type="spellEnd"/>
            <w:r>
              <w:t>?</w:t>
            </w:r>
          </w:p>
        </w:tc>
        <w:tc>
          <w:tcPr>
            <w:tcW w:w="1029" w:type="dxa"/>
          </w:tcPr>
          <w:p w14:paraId="0898BEB0" w14:textId="5E3ED45B" w:rsidR="00473CFE" w:rsidRDefault="00473CFE" w:rsidP="00473CF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Sim</w:t>
            </w:r>
          </w:p>
        </w:tc>
        <w:tc>
          <w:tcPr>
            <w:tcW w:w="1080" w:type="dxa"/>
          </w:tcPr>
          <w:p w14:paraId="66D80C13" w14:textId="4AD59AD0" w:rsidR="00473CFE" w:rsidRDefault="00E603A9" w:rsidP="00473CF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Sim</w:t>
            </w:r>
          </w:p>
        </w:tc>
        <w:tc>
          <w:tcPr>
            <w:tcW w:w="1080" w:type="dxa"/>
          </w:tcPr>
          <w:p w14:paraId="09542034" w14:textId="12635456" w:rsidR="00473CFE" w:rsidRDefault="00E603A9" w:rsidP="00473CF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Não</w:t>
            </w:r>
            <w:proofErr w:type="spellEnd"/>
          </w:p>
        </w:tc>
        <w:tc>
          <w:tcPr>
            <w:tcW w:w="1080" w:type="dxa"/>
          </w:tcPr>
          <w:p w14:paraId="38875F27" w14:textId="0C2EF0B8" w:rsidR="00473CFE" w:rsidRDefault="00E603A9" w:rsidP="00473CF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Não</w:t>
            </w:r>
            <w:proofErr w:type="spellEnd"/>
          </w:p>
        </w:tc>
      </w:tr>
      <w:tr w:rsidR="00473CFE" w14:paraId="5E4EC821" w14:textId="3C5A2CEA" w:rsidTr="00473C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5" w:type="dxa"/>
          </w:tcPr>
          <w:p w14:paraId="1E72832F" w14:textId="3555E14D" w:rsidR="00473CFE" w:rsidRDefault="00473CFE" w:rsidP="00473CFE">
            <w:proofErr w:type="spellStart"/>
            <w:r>
              <w:t>Cadastrar</w:t>
            </w:r>
            <w:proofErr w:type="spellEnd"/>
            <w:r>
              <w:t>?</w:t>
            </w:r>
          </w:p>
        </w:tc>
        <w:tc>
          <w:tcPr>
            <w:tcW w:w="1029" w:type="dxa"/>
          </w:tcPr>
          <w:p w14:paraId="2A1F6A88" w14:textId="1BDDF00A" w:rsidR="00473CFE" w:rsidRDefault="00473CFE" w:rsidP="00473CF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Sim</w:t>
            </w:r>
          </w:p>
        </w:tc>
        <w:tc>
          <w:tcPr>
            <w:tcW w:w="1080" w:type="dxa"/>
          </w:tcPr>
          <w:p w14:paraId="1246AFB0" w14:textId="49905F28" w:rsidR="00473CFE" w:rsidRDefault="00E603A9" w:rsidP="00473CF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Não</w:t>
            </w:r>
            <w:proofErr w:type="spellEnd"/>
          </w:p>
        </w:tc>
        <w:tc>
          <w:tcPr>
            <w:tcW w:w="1080" w:type="dxa"/>
          </w:tcPr>
          <w:p w14:paraId="3CCEA2F8" w14:textId="36CF28D2" w:rsidR="00473CFE" w:rsidRDefault="00E603A9" w:rsidP="00473CF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Sim</w:t>
            </w:r>
          </w:p>
        </w:tc>
        <w:tc>
          <w:tcPr>
            <w:tcW w:w="1080" w:type="dxa"/>
          </w:tcPr>
          <w:p w14:paraId="6A79ED5D" w14:textId="39D09862" w:rsidR="00473CFE" w:rsidRDefault="00E603A9" w:rsidP="00473CF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E603A9">
              <w:t>Não</w:t>
            </w:r>
            <w:proofErr w:type="spellEnd"/>
          </w:p>
        </w:tc>
      </w:tr>
    </w:tbl>
    <w:p w14:paraId="4B8EC694" w14:textId="77777777" w:rsidR="0047066E" w:rsidRPr="00473CFE" w:rsidRDefault="00000000">
      <w:pPr>
        <w:pStyle w:val="Ttulo2"/>
        <w:rPr>
          <w:color w:val="auto"/>
        </w:rPr>
      </w:pPr>
      <w:r w:rsidRPr="00473CFE">
        <w:rPr>
          <w:color w:val="auto"/>
        </w:rPr>
        <w:t xml:space="preserve">4. </w:t>
      </w:r>
      <w:proofErr w:type="spellStart"/>
      <w:r w:rsidRPr="00473CFE">
        <w:rPr>
          <w:color w:val="auto"/>
        </w:rPr>
        <w:t>Transição</w:t>
      </w:r>
      <w:proofErr w:type="spellEnd"/>
      <w:r w:rsidRPr="00473CFE">
        <w:rPr>
          <w:color w:val="auto"/>
        </w:rPr>
        <w:t xml:space="preserve"> de Estado</w:t>
      </w:r>
    </w:p>
    <w:p w14:paraId="1F06CECB" w14:textId="53C28A61" w:rsidR="0047066E" w:rsidRPr="00473CFE" w:rsidRDefault="00000000" w:rsidP="00473CFE">
      <w:pPr>
        <w:rPr>
          <w:lang w:val="pt-BR"/>
        </w:rPr>
      </w:pPr>
      <w:r w:rsidRPr="00473CFE">
        <w:rPr>
          <w:lang w:val="pt-BR"/>
        </w:rPr>
        <w:t>Tema: Rede Social – Conta do Usuário já existente</w:t>
      </w:r>
    </w:p>
    <w:tbl>
      <w:tblPr>
        <w:tblStyle w:val="ListaClara"/>
        <w:tblW w:w="0" w:type="auto"/>
        <w:tblLook w:val="04A0" w:firstRow="1" w:lastRow="0" w:firstColumn="1" w:lastColumn="0" w:noHBand="0" w:noVBand="1"/>
      </w:tblPr>
      <w:tblGrid>
        <w:gridCol w:w="2235"/>
        <w:gridCol w:w="6405"/>
      </w:tblGrid>
      <w:tr w:rsidR="0047066E" w14:paraId="2CA66814" w14:textId="77777777" w:rsidTr="00E659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6338081A" w14:textId="77777777" w:rsidR="0047066E" w:rsidRDefault="00000000">
            <w:r>
              <w:t>Estado</w:t>
            </w:r>
          </w:p>
        </w:tc>
        <w:tc>
          <w:tcPr>
            <w:tcW w:w="6405" w:type="dxa"/>
          </w:tcPr>
          <w:p w14:paraId="779BBCC9" w14:textId="77777777" w:rsidR="0047066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Descrição</w:t>
            </w:r>
            <w:proofErr w:type="spellEnd"/>
            <w:r>
              <w:t xml:space="preserve"> (</w:t>
            </w:r>
            <w:proofErr w:type="spellStart"/>
            <w:r>
              <w:t>Exemplo</w:t>
            </w:r>
            <w:proofErr w:type="spellEnd"/>
            <w:r>
              <w:t>)</w:t>
            </w:r>
          </w:p>
        </w:tc>
      </w:tr>
      <w:tr w:rsidR="0047066E" w:rsidRPr="003B3DDB" w14:paraId="28EE1D17" w14:textId="77777777" w:rsidTr="00E659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06F380E4" w14:textId="77777777" w:rsidR="0047066E" w:rsidRDefault="00000000">
            <w:r>
              <w:t xml:space="preserve">Conta </w:t>
            </w:r>
            <w:proofErr w:type="spellStart"/>
            <w:r>
              <w:t>ativa</w:t>
            </w:r>
            <w:proofErr w:type="spellEnd"/>
          </w:p>
        </w:tc>
        <w:tc>
          <w:tcPr>
            <w:tcW w:w="6405" w:type="dxa"/>
          </w:tcPr>
          <w:p w14:paraId="46A45217" w14:textId="77777777" w:rsidR="0047066E" w:rsidRPr="00B16CB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B16CBE">
              <w:rPr>
                <w:lang w:val="pt-BR"/>
              </w:rPr>
              <w:t>Conta em funcionamento normal, com acesso total à plataforma.</w:t>
            </w:r>
          </w:p>
        </w:tc>
      </w:tr>
      <w:tr w:rsidR="0047066E" w:rsidRPr="003B3DDB" w14:paraId="76CD8D3A" w14:textId="77777777" w:rsidTr="00E659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51DEC1F0" w14:textId="77777777" w:rsidR="0047066E" w:rsidRDefault="00000000">
            <w:r>
              <w:t xml:space="preserve">Conta </w:t>
            </w:r>
            <w:proofErr w:type="spellStart"/>
            <w:r>
              <w:t>desativada</w:t>
            </w:r>
            <w:proofErr w:type="spellEnd"/>
          </w:p>
        </w:tc>
        <w:tc>
          <w:tcPr>
            <w:tcW w:w="6405" w:type="dxa"/>
          </w:tcPr>
          <w:p w14:paraId="69C2F212" w14:textId="77777777" w:rsidR="0047066E" w:rsidRPr="00B16CB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B16CBE">
              <w:rPr>
                <w:lang w:val="pt-BR"/>
              </w:rPr>
              <w:t>Conta suspensa voluntariamente pelo usuário.</w:t>
            </w:r>
          </w:p>
        </w:tc>
      </w:tr>
      <w:tr w:rsidR="0047066E" w:rsidRPr="003B3DDB" w14:paraId="388DC136" w14:textId="77777777" w:rsidTr="00E659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46AFF177" w14:textId="77777777" w:rsidR="0047066E" w:rsidRDefault="00000000">
            <w:r>
              <w:t xml:space="preserve">Conta </w:t>
            </w:r>
            <w:proofErr w:type="spellStart"/>
            <w:r>
              <w:t>banida</w:t>
            </w:r>
            <w:proofErr w:type="spellEnd"/>
          </w:p>
        </w:tc>
        <w:tc>
          <w:tcPr>
            <w:tcW w:w="6405" w:type="dxa"/>
          </w:tcPr>
          <w:p w14:paraId="66CF44C2" w14:textId="77777777" w:rsidR="0047066E" w:rsidRPr="00B16CB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B16CBE">
              <w:rPr>
                <w:lang w:val="pt-BR"/>
              </w:rPr>
              <w:t>Conta suspensa por violação dos termos da plataforma.</w:t>
            </w:r>
          </w:p>
        </w:tc>
      </w:tr>
      <w:tr w:rsidR="00F413C9" w:rsidRPr="003B3DDB" w14:paraId="26D79B16" w14:textId="77777777" w:rsidTr="00E659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290875E2" w14:textId="0D17DFEE" w:rsidR="00F413C9" w:rsidRDefault="00F413C9">
            <w:proofErr w:type="spellStart"/>
            <w:r>
              <w:t>Tentativa</w:t>
            </w:r>
            <w:proofErr w:type="spellEnd"/>
            <w:r>
              <w:t xml:space="preserve"> de login</w:t>
            </w:r>
          </w:p>
        </w:tc>
        <w:tc>
          <w:tcPr>
            <w:tcW w:w="6405" w:type="dxa"/>
          </w:tcPr>
          <w:p w14:paraId="449F1AE5" w14:textId="6F51AA23" w:rsidR="00F413C9" w:rsidRPr="00B16CBE" w:rsidRDefault="00F413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Usuário com conta suspensa tentando fazer login</w:t>
            </w:r>
          </w:p>
        </w:tc>
      </w:tr>
    </w:tbl>
    <w:p w14:paraId="3139FC53" w14:textId="77777777" w:rsidR="0047066E" w:rsidRPr="00473CFE" w:rsidRDefault="00000000">
      <w:pPr>
        <w:pStyle w:val="Ttulo3"/>
        <w:rPr>
          <w:color w:val="auto"/>
        </w:rPr>
      </w:pPr>
      <w:proofErr w:type="spellStart"/>
      <w:r w:rsidRPr="00473CFE">
        <w:rPr>
          <w:color w:val="auto"/>
        </w:rPr>
        <w:t>Regras</w:t>
      </w:r>
      <w:proofErr w:type="spellEnd"/>
      <w:r w:rsidRPr="00473CFE">
        <w:rPr>
          <w:color w:val="auto"/>
        </w:rPr>
        <w:t xml:space="preserve"> de </w:t>
      </w:r>
      <w:proofErr w:type="spellStart"/>
      <w:r w:rsidRPr="00473CFE">
        <w:rPr>
          <w:color w:val="auto"/>
        </w:rPr>
        <w:t>negócio</w:t>
      </w:r>
      <w:proofErr w:type="spellEnd"/>
      <w:r w:rsidRPr="00473CFE">
        <w:rPr>
          <w:color w:val="auto"/>
        </w:rPr>
        <w:t>:</w:t>
      </w:r>
    </w:p>
    <w:p w14:paraId="1891CF7A" w14:textId="0603557A" w:rsidR="0047066E" w:rsidRPr="00B16CBE" w:rsidRDefault="00000000">
      <w:pPr>
        <w:pStyle w:val="Commarcadores"/>
        <w:rPr>
          <w:lang w:val="pt-BR"/>
        </w:rPr>
      </w:pPr>
      <w:r w:rsidRPr="00B16CBE">
        <w:rPr>
          <w:lang w:val="pt-BR"/>
        </w:rPr>
        <w:t>Um usuário ativo pode, a qualquer momento, desativar sua conta.</w:t>
      </w:r>
    </w:p>
    <w:p w14:paraId="2CD12E33" w14:textId="7A7C9C47" w:rsidR="0047066E" w:rsidRPr="00B16CBE" w:rsidRDefault="00000000">
      <w:pPr>
        <w:pStyle w:val="Commarcadores"/>
        <w:rPr>
          <w:lang w:val="pt-BR"/>
        </w:rPr>
      </w:pPr>
      <w:r w:rsidRPr="00B16CBE">
        <w:rPr>
          <w:lang w:val="pt-BR"/>
        </w:rPr>
        <w:t>Um usuário com conta desativada pode, quando quiser, reativar sua conta e voltar ao estado de conta ativa.</w:t>
      </w:r>
    </w:p>
    <w:p w14:paraId="6FE61AD0" w14:textId="07D4620D" w:rsidR="0047066E" w:rsidRPr="00B16CBE" w:rsidRDefault="00000000">
      <w:pPr>
        <w:pStyle w:val="Commarcadores"/>
        <w:rPr>
          <w:lang w:val="pt-BR"/>
        </w:rPr>
      </w:pPr>
      <w:r w:rsidRPr="00B16CBE">
        <w:rPr>
          <w:lang w:val="pt-BR"/>
        </w:rPr>
        <w:t>A conta de um usuário pode ser banida a partir de qualquer estado, caso ele viole os termos da plataforma.</w:t>
      </w:r>
    </w:p>
    <w:p w14:paraId="699F97EB" w14:textId="38769BCC" w:rsidR="0047066E" w:rsidRPr="00B16CBE" w:rsidRDefault="00000000">
      <w:pPr>
        <w:pStyle w:val="Commarcadores"/>
        <w:rPr>
          <w:lang w:val="pt-BR"/>
        </w:rPr>
      </w:pPr>
      <w:r w:rsidRPr="00B16CBE">
        <w:rPr>
          <w:lang w:val="pt-BR"/>
        </w:rPr>
        <w:t>Se um usuário tiver a conta banida, ele poderá entrar com um recurso. Se o recurso for aceito, a conta volta ao estado anterior antes do banimento.</w:t>
      </w:r>
    </w:p>
    <w:p w14:paraId="2A94040A" w14:textId="695739A5" w:rsidR="0047066E" w:rsidRPr="00B16CBE" w:rsidRDefault="00000000">
      <w:pPr>
        <w:pStyle w:val="Commarcadores"/>
        <w:rPr>
          <w:lang w:val="pt-BR"/>
        </w:rPr>
      </w:pPr>
      <w:r w:rsidRPr="00B16CBE">
        <w:rPr>
          <w:lang w:val="pt-BR"/>
        </w:rPr>
        <w:t>Usuários com conta banida não podem fazer login na plataforma</w:t>
      </w:r>
      <w:r w:rsidR="00F413C9">
        <w:rPr>
          <w:lang w:val="pt-BR"/>
        </w:rPr>
        <w:t>. O sistema deve bloquear</w:t>
      </w:r>
      <w:r w:rsidRPr="00B16CBE">
        <w:rPr>
          <w:lang w:val="pt-BR"/>
        </w:rPr>
        <w:t>.</w:t>
      </w:r>
    </w:p>
    <w:p w14:paraId="0B6BBC2B" w14:textId="77777777" w:rsidR="0047066E" w:rsidRPr="00473CFE" w:rsidRDefault="00000000">
      <w:pPr>
        <w:pStyle w:val="Ttulo3"/>
        <w:rPr>
          <w:color w:val="auto"/>
        </w:rPr>
      </w:pPr>
      <w:proofErr w:type="spellStart"/>
      <w:r w:rsidRPr="00473CFE">
        <w:rPr>
          <w:color w:val="auto"/>
        </w:rPr>
        <w:t>Cenários</w:t>
      </w:r>
      <w:proofErr w:type="spellEnd"/>
      <w:r w:rsidRPr="00473CFE">
        <w:rPr>
          <w:color w:val="auto"/>
        </w:rPr>
        <w:t>/</w:t>
      </w:r>
      <w:proofErr w:type="spellStart"/>
      <w:r w:rsidRPr="00473CFE">
        <w:rPr>
          <w:color w:val="auto"/>
        </w:rPr>
        <w:t>Fluxos</w:t>
      </w:r>
      <w:proofErr w:type="spellEnd"/>
      <w:r w:rsidRPr="00473CFE">
        <w:rPr>
          <w:color w:val="auto"/>
        </w:rPr>
        <w:t>:</w:t>
      </w:r>
    </w:p>
    <w:tbl>
      <w:tblPr>
        <w:tblStyle w:val="ListaClara-nfase2"/>
        <w:tblW w:w="0" w:type="auto"/>
        <w:tblLook w:val="04A0" w:firstRow="1" w:lastRow="0" w:firstColumn="1" w:lastColumn="0" w:noHBand="0" w:noVBand="1"/>
      </w:tblPr>
      <w:tblGrid>
        <w:gridCol w:w="4526"/>
        <w:gridCol w:w="1985"/>
        <w:gridCol w:w="2307"/>
      </w:tblGrid>
      <w:tr w:rsidR="00473CFE" w14:paraId="54AD6820" w14:textId="3D75E43B" w:rsidTr="00473C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26" w:type="dxa"/>
          </w:tcPr>
          <w:p w14:paraId="3F1E6A81" w14:textId="77777777" w:rsidR="00473CFE" w:rsidRDefault="00473CFE">
            <w:r>
              <w:t>Cenário</w:t>
            </w:r>
          </w:p>
        </w:tc>
        <w:tc>
          <w:tcPr>
            <w:tcW w:w="1985" w:type="dxa"/>
          </w:tcPr>
          <w:p w14:paraId="0CE8A923" w14:textId="09FC1764" w:rsidR="00473CFE" w:rsidRDefault="00473CF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Estado </w:t>
            </w:r>
            <w:proofErr w:type="spellStart"/>
            <w:r>
              <w:t>inicial</w:t>
            </w:r>
            <w:proofErr w:type="spellEnd"/>
          </w:p>
        </w:tc>
        <w:tc>
          <w:tcPr>
            <w:tcW w:w="2307" w:type="dxa"/>
          </w:tcPr>
          <w:p w14:paraId="6EC17B88" w14:textId="4A72C8DA" w:rsidR="00473CFE" w:rsidRDefault="00473CF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Estado final</w:t>
            </w:r>
          </w:p>
        </w:tc>
      </w:tr>
      <w:tr w:rsidR="00473CFE" w:rsidRPr="00B16CBE" w14:paraId="7C700561" w14:textId="0FACF0EB" w:rsidTr="00473C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26" w:type="dxa"/>
          </w:tcPr>
          <w:p w14:paraId="1B80673F" w14:textId="77777777" w:rsidR="00473CFE" w:rsidRDefault="00473CFE">
            <w:proofErr w:type="spellStart"/>
            <w:r>
              <w:t>Usuário</w:t>
            </w:r>
            <w:proofErr w:type="spellEnd"/>
            <w:r>
              <w:t xml:space="preserve"> </w:t>
            </w:r>
            <w:proofErr w:type="spellStart"/>
            <w:r>
              <w:t>desativa</w:t>
            </w:r>
            <w:proofErr w:type="spellEnd"/>
            <w:r>
              <w:t xml:space="preserve"> a </w:t>
            </w:r>
            <w:proofErr w:type="spellStart"/>
            <w:r>
              <w:t>conta</w:t>
            </w:r>
            <w:proofErr w:type="spellEnd"/>
          </w:p>
        </w:tc>
        <w:tc>
          <w:tcPr>
            <w:tcW w:w="1985" w:type="dxa"/>
          </w:tcPr>
          <w:p w14:paraId="2805AAA3" w14:textId="2E516CE5" w:rsidR="00473CFE" w:rsidRPr="00B16CBE" w:rsidRDefault="00473C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Ativa</w:t>
            </w:r>
          </w:p>
        </w:tc>
        <w:tc>
          <w:tcPr>
            <w:tcW w:w="2307" w:type="dxa"/>
          </w:tcPr>
          <w:p w14:paraId="78A3190C" w14:textId="708A3A34" w:rsidR="00473CFE" w:rsidRPr="00B16CBE" w:rsidRDefault="00473C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Desativada</w:t>
            </w:r>
          </w:p>
        </w:tc>
      </w:tr>
      <w:tr w:rsidR="00473CFE" w:rsidRPr="00B16CBE" w14:paraId="4861DEE2" w14:textId="2404CB9C" w:rsidTr="00473C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26" w:type="dxa"/>
          </w:tcPr>
          <w:p w14:paraId="708B5618" w14:textId="77777777" w:rsidR="00473CFE" w:rsidRDefault="00473CFE">
            <w:proofErr w:type="spellStart"/>
            <w:r>
              <w:t>Reativação</w:t>
            </w:r>
            <w:proofErr w:type="spellEnd"/>
            <w:r>
              <w:t xml:space="preserve"> da </w:t>
            </w:r>
            <w:proofErr w:type="spellStart"/>
            <w:r>
              <w:t>conta</w:t>
            </w:r>
            <w:proofErr w:type="spellEnd"/>
          </w:p>
        </w:tc>
        <w:tc>
          <w:tcPr>
            <w:tcW w:w="1985" w:type="dxa"/>
          </w:tcPr>
          <w:p w14:paraId="2C72BA4D" w14:textId="6AC6489E" w:rsidR="00473CFE" w:rsidRPr="00B16CBE" w:rsidRDefault="00E603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proofErr w:type="spellStart"/>
            <w:r w:rsidRPr="00E603A9">
              <w:t>Desativada</w:t>
            </w:r>
            <w:proofErr w:type="spellEnd"/>
          </w:p>
        </w:tc>
        <w:tc>
          <w:tcPr>
            <w:tcW w:w="2307" w:type="dxa"/>
          </w:tcPr>
          <w:p w14:paraId="6703E8E0" w14:textId="69FB7BBF" w:rsidR="00473CFE" w:rsidRPr="00B16CBE" w:rsidRDefault="00E603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Ativa</w:t>
            </w:r>
          </w:p>
        </w:tc>
      </w:tr>
      <w:tr w:rsidR="00473CFE" w:rsidRPr="00B16CBE" w14:paraId="3159AAB1" w14:textId="1C09C4F9" w:rsidTr="00473C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26" w:type="dxa"/>
          </w:tcPr>
          <w:p w14:paraId="6DB065CE" w14:textId="77777777" w:rsidR="00473CFE" w:rsidRDefault="00473CFE">
            <w:r>
              <w:t xml:space="preserve">Conta </w:t>
            </w:r>
            <w:proofErr w:type="spellStart"/>
            <w:r>
              <w:t>banida</w:t>
            </w:r>
            <w:proofErr w:type="spellEnd"/>
          </w:p>
        </w:tc>
        <w:tc>
          <w:tcPr>
            <w:tcW w:w="1985" w:type="dxa"/>
          </w:tcPr>
          <w:p w14:paraId="233E8AA5" w14:textId="11CAF74C" w:rsidR="00473CFE" w:rsidRPr="00B16CBE" w:rsidRDefault="00C839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proofErr w:type="spellStart"/>
            <w:r w:rsidRPr="00E603A9">
              <w:t>Desativada</w:t>
            </w:r>
            <w:proofErr w:type="spellEnd"/>
          </w:p>
        </w:tc>
        <w:tc>
          <w:tcPr>
            <w:tcW w:w="2307" w:type="dxa"/>
          </w:tcPr>
          <w:p w14:paraId="3DD65801" w14:textId="7FCF9A94" w:rsidR="00473CFE" w:rsidRPr="00B16CBE" w:rsidRDefault="00E603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E603A9">
              <w:t>Banida</w:t>
            </w:r>
          </w:p>
        </w:tc>
      </w:tr>
      <w:tr w:rsidR="00473CFE" w:rsidRPr="00B16CBE" w14:paraId="2EABAA80" w14:textId="62FAE625" w:rsidTr="00473C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26" w:type="dxa"/>
          </w:tcPr>
          <w:p w14:paraId="57F61E78" w14:textId="77777777" w:rsidR="00473CFE" w:rsidRDefault="00473CFE">
            <w:proofErr w:type="spellStart"/>
            <w:r>
              <w:t>Recurso</w:t>
            </w:r>
            <w:proofErr w:type="spellEnd"/>
            <w:r>
              <w:t xml:space="preserve"> </w:t>
            </w:r>
            <w:proofErr w:type="spellStart"/>
            <w:r>
              <w:t>aceito</w:t>
            </w:r>
            <w:proofErr w:type="spellEnd"/>
            <w:r>
              <w:t xml:space="preserve"> (</w:t>
            </w:r>
            <w:proofErr w:type="spellStart"/>
            <w:r>
              <w:t>quando</w:t>
            </w:r>
            <w:proofErr w:type="spellEnd"/>
            <w:r>
              <w:t xml:space="preserve"> </w:t>
            </w:r>
            <w:proofErr w:type="spellStart"/>
            <w:r>
              <w:t>banido</w:t>
            </w:r>
            <w:proofErr w:type="spellEnd"/>
            <w:r>
              <w:t>)</w:t>
            </w:r>
          </w:p>
        </w:tc>
        <w:tc>
          <w:tcPr>
            <w:tcW w:w="1985" w:type="dxa"/>
          </w:tcPr>
          <w:p w14:paraId="17FBB717" w14:textId="55E4D15C" w:rsidR="00473CFE" w:rsidRPr="00B16CBE" w:rsidRDefault="00C839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C839C2">
              <w:t>Banida</w:t>
            </w:r>
          </w:p>
        </w:tc>
        <w:tc>
          <w:tcPr>
            <w:tcW w:w="2307" w:type="dxa"/>
          </w:tcPr>
          <w:p w14:paraId="4E5BF3BB" w14:textId="4B7A5C4F" w:rsidR="00473CFE" w:rsidRPr="00B16CBE" w:rsidRDefault="00C839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proofErr w:type="spellStart"/>
            <w:r w:rsidRPr="00C839C2">
              <w:t>Desativada</w:t>
            </w:r>
            <w:proofErr w:type="spellEnd"/>
          </w:p>
        </w:tc>
      </w:tr>
      <w:tr w:rsidR="00F413C9" w:rsidRPr="00F413C9" w14:paraId="17C14F17" w14:textId="77777777" w:rsidTr="00473C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26" w:type="dxa"/>
          </w:tcPr>
          <w:p w14:paraId="27C2FE07" w14:textId="6316EE35" w:rsidR="00F413C9" w:rsidRPr="00F413C9" w:rsidRDefault="00F413C9">
            <w:pPr>
              <w:rPr>
                <w:lang w:val="pt-BR"/>
              </w:rPr>
            </w:pPr>
            <w:r w:rsidRPr="00F413C9">
              <w:rPr>
                <w:lang w:val="pt-BR"/>
              </w:rPr>
              <w:t xml:space="preserve">Tentativa de login (conta banida) </w:t>
            </w:r>
          </w:p>
        </w:tc>
        <w:tc>
          <w:tcPr>
            <w:tcW w:w="1985" w:type="dxa"/>
          </w:tcPr>
          <w:p w14:paraId="7E98185F" w14:textId="4BA131F2" w:rsidR="00F413C9" w:rsidRPr="00B16CBE" w:rsidRDefault="00C839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C839C2">
              <w:t>Banida</w:t>
            </w:r>
          </w:p>
        </w:tc>
        <w:tc>
          <w:tcPr>
            <w:tcW w:w="2307" w:type="dxa"/>
          </w:tcPr>
          <w:p w14:paraId="2BEBFFCE" w14:textId="0EB813A9" w:rsidR="00F413C9" w:rsidRPr="00B16CBE" w:rsidRDefault="00C839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C839C2">
              <w:t>Permanece Banida (Login bloqueado)</w:t>
            </w:r>
          </w:p>
        </w:tc>
      </w:tr>
    </w:tbl>
    <w:p w14:paraId="0AB8AC5F" w14:textId="77777777" w:rsidR="0047066E" w:rsidRPr="00B16CBE" w:rsidRDefault="0047066E">
      <w:pPr>
        <w:rPr>
          <w:lang w:val="pt-BR"/>
        </w:rPr>
      </w:pPr>
    </w:p>
    <w:sectPr w:rsidR="0047066E" w:rsidRPr="00B16CBE" w:rsidSect="00B16CBE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CCD59E" w14:textId="77777777" w:rsidR="00024DF2" w:rsidRDefault="00024DF2" w:rsidP="00B16CBE">
      <w:pPr>
        <w:spacing w:after="0" w:line="240" w:lineRule="auto"/>
      </w:pPr>
      <w:r>
        <w:separator/>
      </w:r>
    </w:p>
  </w:endnote>
  <w:endnote w:type="continuationSeparator" w:id="0">
    <w:p w14:paraId="316F9950" w14:textId="77777777" w:rsidR="00024DF2" w:rsidRDefault="00024DF2" w:rsidP="00B16C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118FC1" w14:textId="77777777" w:rsidR="00024DF2" w:rsidRDefault="00024DF2" w:rsidP="00B16CBE">
      <w:pPr>
        <w:spacing w:after="0" w:line="240" w:lineRule="auto"/>
      </w:pPr>
      <w:r>
        <w:separator/>
      </w:r>
    </w:p>
  </w:footnote>
  <w:footnote w:type="continuationSeparator" w:id="0">
    <w:p w14:paraId="6F26BAC5" w14:textId="77777777" w:rsidR="00024DF2" w:rsidRDefault="00024DF2" w:rsidP="00B16CB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949EF606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85987462">
    <w:abstractNumId w:val="8"/>
  </w:num>
  <w:num w:numId="2" w16cid:durableId="1580866927">
    <w:abstractNumId w:val="6"/>
  </w:num>
  <w:num w:numId="3" w16cid:durableId="1328703442">
    <w:abstractNumId w:val="5"/>
  </w:num>
  <w:num w:numId="4" w16cid:durableId="2023436535">
    <w:abstractNumId w:val="4"/>
  </w:num>
  <w:num w:numId="5" w16cid:durableId="434835525">
    <w:abstractNumId w:val="7"/>
  </w:num>
  <w:num w:numId="6" w16cid:durableId="1563324694">
    <w:abstractNumId w:val="3"/>
  </w:num>
  <w:num w:numId="7" w16cid:durableId="156385354">
    <w:abstractNumId w:val="2"/>
  </w:num>
  <w:num w:numId="8" w16cid:durableId="1456555496">
    <w:abstractNumId w:val="1"/>
  </w:num>
  <w:num w:numId="9" w16cid:durableId="4710237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4DF2"/>
    <w:rsid w:val="00034616"/>
    <w:rsid w:val="0006063C"/>
    <w:rsid w:val="00131E52"/>
    <w:rsid w:val="0015074B"/>
    <w:rsid w:val="0029639D"/>
    <w:rsid w:val="00326F90"/>
    <w:rsid w:val="0036042E"/>
    <w:rsid w:val="003867C0"/>
    <w:rsid w:val="003B3DDB"/>
    <w:rsid w:val="003C4727"/>
    <w:rsid w:val="004079C7"/>
    <w:rsid w:val="004571B0"/>
    <w:rsid w:val="0047066E"/>
    <w:rsid w:val="00473CFE"/>
    <w:rsid w:val="00505ACE"/>
    <w:rsid w:val="00AA1D8D"/>
    <w:rsid w:val="00B00676"/>
    <w:rsid w:val="00B16CBE"/>
    <w:rsid w:val="00B47730"/>
    <w:rsid w:val="00B87961"/>
    <w:rsid w:val="00C24CE1"/>
    <w:rsid w:val="00C839C2"/>
    <w:rsid w:val="00CB0664"/>
    <w:rsid w:val="00D83535"/>
    <w:rsid w:val="00E25D8F"/>
    <w:rsid w:val="00E603A9"/>
    <w:rsid w:val="00E659E3"/>
    <w:rsid w:val="00F413C9"/>
    <w:rsid w:val="00F60DA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D60A0F8"/>
  <w14:defaultImageDpi w14:val="300"/>
  <w15:docId w15:val="{DA8C19BA-DA40-9540-B224-6248315B0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2</Pages>
  <Words>462</Words>
  <Characters>2413</Characters>
  <Application>Microsoft Office Word</Application>
  <DocSecurity>0</DocSecurity>
  <Lines>268</Lines>
  <Paragraphs>287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2588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Sabine Metzner Draeger</cp:lastModifiedBy>
  <cp:revision>6</cp:revision>
  <dcterms:created xsi:type="dcterms:W3CDTF">2025-08-02T01:02:00Z</dcterms:created>
  <dcterms:modified xsi:type="dcterms:W3CDTF">2026-02-12T17:01:00Z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ad5dd88-ca96-4db6-ba44-86d3e8c604bd_Enabled">
    <vt:lpwstr>true</vt:lpwstr>
  </property>
  <property fmtid="{D5CDD505-2E9C-101B-9397-08002B2CF9AE}" pid="3" name="MSIP_Label_4ad5dd88-ca96-4db6-ba44-86d3e8c604bd_SetDate">
    <vt:lpwstr>2026-02-12T14:27:53Z</vt:lpwstr>
  </property>
  <property fmtid="{D5CDD505-2E9C-101B-9397-08002B2CF9AE}" pid="4" name="MSIP_Label_4ad5dd88-ca96-4db6-ba44-86d3e8c604bd_Method">
    <vt:lpwstr>Privileged</vt:lpwstr>
  </property>
  <property fmtid="{D5CDD505-2E9C-101B-9397-08002B2CF9AE}" pid="5" name="MSIP_Label_4ad5dd88-ca96-4db6-ba44-86d3e8c604bd_Name">
    <vt:lpwstr>USO INTERNO</vt:lpwstr>
  </property>
  <property fmtid="{D5CDD505-2E9C-101B-9397-08002B2CF9AE}" pid="6" name="MSIP_Label_4ad5dd88-ca96-4db6-ba44-86d3e8c604bd_SiteId">
    <vt:lpwstr>9339fb1c-0944-4fb9-808d-a278e53590e5</vt:lpwstr>
  </property>
  <property fmtid="{D5CDD505-2E9C-101B-9397-08002B2CF9AE}" pid="7" name="MSIP_Label_4ad5dd88-ca96-4db6-ba44-86d3e8c604bd_ActionId">
    <vt:lpwstr>87fd62a1-e11c-4d1a-bea5-ec6339ba9adf</vt:lpwstr>
  </property>
  <property fmtid="{D5CDD505-2E9C-101B-9397-08002B2CF9AE}" pid="8" name="MSIP_Label_4ad5dd88-ca96-4db6-ba44-86d3e8c604bd_ContentBits">
    <vt:lpwstr>0</vt:lpwstr>
  </property>
  <property fmtid="{D5CDD505-2E9C-101B-9397-08002B2CF9AE}" pid="9" name="MSIP_Label_4ad5dd88-ca96-4db6-ba44-86d3e8c604bd_Tag">
    <vt:lpwstr>10, 0, 1, 1</vt:lpwstr>
  </property>
</Properties>
</file>