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C26E" w14:textId="77777777" w:rsidR="00837174" w:rsidRDefault="00837174">
      <w:bookmarkStart w:id="0" w:name="_Hlk227534465"/>
      <w:bookmarkEnd w:id="0"/>
    </w:p>
    <w:p w14:paraId="1E8ABB7F" w14:textId="77777777" w:rsidR="00837174" w:rsidRDefault="00837174"/>
    <w:p w14:paraId="4B47C031" w14:textId="77777777" w:rsidR="00837174" w:rsidRPr="004A7F9C" w:rsidRDefault="00837174">
      <w:pPr>
        <w:rPr>
          <w:sz w:val="24"/>
          <w:szCs w:val="24"/>
        </w:rPr>
      </w:pPr>
    </w:p>
    <w:p w14:paraId="1AA4F577" w14:textId="77777777" w:rsidR="00837174" w:rsidRPr="004A7F9C" w:rsidRDefault="00837174">
      <w:pPr>
        <w:rPr>
          <w:sz w:val="24"/>
          <w:szCs w:val="24"/>
        </w:rPr>
      </w:pPr>
    </w:p>
    <w:p w14:paraId="45698BA8" w14:textId="77777777" w:rsidR="00837174" w:rsidRPr="004A7F9C" w:rsidRDefault="00000000">
      <w:pPr>
        <w:jc w:val="center"/>
        <w:rPr>
          <w:sz w:val="24"/>
          <w:szCs w:val="24"/>
        </w:rPr>
      </w:pPr>
      <w:r w:rsidRPr="004A7F9C">
        <w:rPr>
          <w:b/>
          <w:color w:val="555555"/>
          <w:sz w:val="32"/>
          <w:szCs w:val="24"/>
        </w:rPr>
        <w:t>RAPPORT DE PROJET</w:t>
      </w:r>
    </w:p>
    <w:p w14:paraId="7D1F730F" w14:textId="146D268B" w:rsidR="00837174" w:rsidRPr="004A7F9C" w:rsidRDefault="004A7F9C">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3A6C62C9" wp14:editId="3628E611">
                <wp:simplePos x="0" y="0"/>
                <wp:positionH relativeFrom="column">
                  <wp:posOffset>518160</wp:posOffset>
                </wp:positionH>
                <wp:positionV relativeFrom="paragraph">
                  <wp:posOffset>221615</wp:posOffset>
                </wp:positionV>
                <wp:extent cx="3417570" cy="0"/>
                <wp:effectExtent l="38100" t="38100" r="68580" b="95250"/>
                <wp:wrapNone/>
                <wp:docPr id="1" name="Connecteur droit 1"/>
                <wp:cNvGraphicFramePr/>
                <a:graphic xmlns:a="http://schemas.openxmlformats.org/drawingml/2006/main">
                  <a:graphicData uri="http://schemas.microsoft.com/office/word/2010/wordprocessingShape">
                    <wps:wsp>
                      <wps:cNvCnPr/>
                      <wps:spPr>
                        <a:xfrm>
                          <a:off x="0" y="0"/>
                          <a:ext cx="341757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F80388"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8pt,17.45pt" to="309.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" strokecolor="#4f81bd [3204]" strokeweight="2pt">
                <v:shadow on="t" color="black" opacity="24903f" origin=",.5" offset="0,.55556mm"/>
              </v:line>
            </w:pict>
          </mc:Fallback>
        </mc:AlternateContent>
      </w:r>
    </w:p>
    <w:p w14:paraId="3A8E0E25" w14:textId="11567265" w:rsidR="00837174" w:rsidRPr="00FD5BFA" w:rsidRDefault="00000000">
      <w:pPr>
        <w:jc w:val="center"/>
        <w:rPr>
          <w:rFonts w:ascii="BatmanForeverAlternate" w:hAnsi="BatmanForeverAlternate"/>
        </w:rPr>
      </w:pPr>
      <w:proofErr w:type="spellStart"/>
      <w:r w:rsidRPr="00FD5BFA">
        <w:rPr>
          <w:rFonts w:ascii="BatmanForeverAlternate" w:hAnsi="BatmanForeverAlternate"/>
          <w:b/>
          <w:color w:val="1F4E79"/>
          <w:sz w:val="56"/>
        </w:rPr>
        <w:t>Prédiction</w:t>
      </w:r>
      <w:proofErr w:type="spellEnd"/>
      <w:r w:rsidRPr="00FD5BFA">
        <w:rPr>
          <w:rFonts w:ascii="BatmanForeverAlternate" w:hAnsi="BatmanForeverAlternate"/>
          <w:b/>
          <w:color w:val="1F4E79"/>
          <w:sz w:val="56"/>
        </w:rPr>
        <w:t xml:space="preserve"> du </w:t>
      </w:r>
      <w:proofErr w:type="spellStart"/>
      <w:r w:rsidRPr="00FD5BFA">
        <w:rPr>
          <w:rFonts w:ascii="BatmanForeverAlternate" w:hAnsi="BatmanForeverAlternate"/>
          <w:b/>
          <w:color w:val="1F4E79"/>
          <w:sz w:val="56"/>
        </w:rPr>
        <w:t>Risque</w:t>
      </w:r>
      <w:proofErr w:type="spellEnd"/>
    </w:p>
    <w:p w14:paraId="76C1797B" w14:textId="783C787E" w:rsidR="00837174" w:rsidRPr="00FD5BFA" w:rsidRDefault="004A7F9C">
      <w:pPr>
        <w:jc w:val="center"/>
        <w:rPr>
          <w:rFonts w:ascii="BatmanForeverAlternate" w:hAnsi="BatmanForeverAlternate"/>
        </w:rPr>
      </w:pPr>
      <w:r w:rsidRPr="00FD5BFA">
        <w:rPr>
          <w:rFonts w:ascii="BatmanForeverAlternate" w:hAnsi="BatmanForeverAlternate"/>
          <w:noProof/>
        </w:rPr>
        <mc:AlternateContent>
          <mc:Choice Requires="wps">
            <w:drawing>
              <wp:anchor distT="0" distB="0" distL="114300" distR="114300" simplePos="0" relativeHeight="251599360" behindDoc="0" locked="0" layoutInCell="1" allowOverlap="1" wp14:anchorId="68AE41E0" wp14:editId="0B96886D">
                <wp:simplePos x="0" y="0"/>
                <wp:positionH relativeFrom="column">
                  <wp:posOffset>2598420</wp:posOffset>
                </wp:positionH>
                <wp:positionV relativeFrom="paragraph">
                  <wp:posOffset>765810</wp:posOffset>
                </wp:positionV>
                <wp:extent cx="3417570" cy="0"/>
                <wp:effectExtent l="38100" t="38100" r="68580" b="95250"/>
                <wp:wrapNone/>
                <wp:docPr id="2" name="Connecteur droit 2"/>
                <wp:cNvGraphicFramePr/>
                <a:graphic xmlns:a="http://schemas.openxmlformats.org/drawingml/2006/main">
                  <a:graphicData uri="http://schemas.microsoft.com/office/word/2010/wordprocessingShape">
                    <wps:wsp>
                      <wps:cNvCnPr/>
                      <wps:spPr>
                        <a:xfrm>
                          <a:off x="0" y="0"/>
                          <a:ext cx="341757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121C24" id="Connecteur droit 2" o:spid="_x0000_s1026" style="position:absolute;z-index:251599360;visibility:visible;mso-wrap-style:square;mso-wrap-distance-left:9pt;mso-wrap-distance-top:0;mso-wrap-distance-right:9pt;mso-wrap-distance-bottom:0;mso-position-horizontal:absolute;mso-position-horizontal-relative:text;mso-position-vertical:absolute;mso-position-vertical-relative:text" from="204.6pt,60.3pt" to="473.7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" strokecolor="#4f81bd [3204]" strokeweight="2pt">
                <v:shadow on="t" color="black" opacity="24903f" origin=",.5" offset="0,.55556mm"/>
              </v:line>
            </w:pict>
          </mc:Fallback>
        </mc:AlternateContent>
      </w:r>
      <w:proofErr w:type="spellStart"/>
      <w:r w:rsidR="00000000" w:rsidRPr="00FD5BFA">
        <w:rPr>
          <w:rFonts w:ascii="BatmanForeverAlternate" w:hAnsi="BatmanForeverAlternate"/>
          <w:b/>
          <w:color w:val="1F4E79"/>
          <w:sz w:val="56"/>
        </w:rPr>
        <w:t>d'Abandon</w:t>
      </w:r>
      <w:proofErr w:type="spellEnd"/>
      <w:r w:rsidR="00000000" w:rsidRPr="00FD5BFA">
        <w:rPr>
          <w:rFonts w:ascii="BatmanForeverAlternate" w:hAnsi="BatmanForeverAlternate"/>
          <w:b/>
          <w:color w:val="1F4E79"/>
          <w:sz w:val="56"/>
        </w:rPr>
        <w:t xml:space="preserve"> </w:t>
      </w:r>
      <w:proofErr w:type="spellStart"/>
      <w:r w:rsidR="00C05D7A" w:rsidRPr="00FD5BFA">
        <w:rPr>
          <w:rFonts w:ascii="BatmanForeverAlternate" w:hAnsi="BatmanForeverAlternate"/>
          <w:b/>
          <w:color w:val="1F4E79"/>
          <w:sz w:val="56"/>
        </w:rPr>
        <w:t>academique</w:t>
      </w:r>
      <w:proofErr w:type="spellEnd"/>
    </w:p>
    <w:p w14:paraId="775E4DEE" w14:textId="77777777" w:rsidR="00837174" w:rsidRPr="004A7F9C" w:rsidRDefault="00837174">
      <w:pPr>
        <w:rPr>
          <w:sz w:val="24"/>
          <w:szCs w:val="24"/>
        </w:rPr>
      </w:pPr>
    </w:p>
    <w:p w14:paraId="5A2FD758" w14:textId="77777777" w:rsidR="00837174" w:rsidRDefault="00837174">
      <w:pPr>
        <w:rPr>
          <w:sz w:val="24"/>
          <w:szCs w:val="24"/>
        </w:rPr>
      </w:pPr>
    </w:p>
    <w:p w14:paraId="46954E41" w14:textId="77777777" w:rsidR="00C05D7A" w:rsidRDefault="00C05D7A">
      <w:pPr>
        <w:rPr>
          <w:sz w:val="24"/>
          <w:szCs w:val="24"/>
        </w:rPr>
      </w:pPr>
    </w:p>
    <w:p w14:paraId="22120965" w14:textId="77777777" w:rsidR="00C05D7A" w:rsidRPr="004A7F9C" w:rsidRDefault="00C05D7A">
      <w:pPr>
        <w:rPr>
          <w:sz w:val="24"/>
          <w:szCs w:val="24"/>
        </w:rPr>
      </w:pPr>
    </w:p>
    <w:p w14:paraId="7865434D" w14:textId="77777777" w:rsidR="00837174" w:rsidRPr="004A7F9C" w:rsidRDefault="00837174">
      <w:pPr>
        <w:rPr>
          <w:sz w:val="24"/>
          <w:szCs w:val="24"/>
        </w:rPr>
      </w:pPr>
    </w:p>
    <w:p w14:paraId="5FD3D63C" w14:textId="77777777" w:rsidR="00837174" w:rsidRPr="004A7F9C" w:rsidRDefault="00837174">
      <w:pPr>
        <w:rPr>
          <w:sz w:val="24"/>
          <w:szCs w:val="24"/>
        </w:rPr>
      </w:pPr>
    </w:p>
    <w:p w14:paraId="5CCE9FF9" w14:textId="77777777" w:rsidR="00837174" w:rsidRPr="009F7A9A" w:rsidRDefault="00000000" w:rsidP="004A7F9C">
      <w:pPr>
        <w:rPr>
          <w:sz w:val="28"/>
          <w:szCs w:val="28"/>
        </w:rPr>
      </w:pPr>
      <w:proofErr w:type="gramStart"/>
      <w:r w:rsidRPr="009F7A9A">
        <w:rPr>
          <w:b/>
          <w:sz w:val="28"/>
          <w:szCs w:val="28"/>
        </w:rPr>
        <w:t>Auteur :</w:t>
      </w:r>
      <w:proofErr w:type="gramEnd"/>
      <w:r w:rsidRPr="009F7A9A">
        <w:rPr>
          <w:b/>
          <w:sz w:val="28"/>
          <w:szCs w:val="28"/>
        </w:rPr>
        <w:t xml:space="preserve"> </w:t>
      </w:r>
      <w:r w:rsidRPr="009F7A9A">
        <w:rPr>
          <w:sz w:val="28"/>
          <w:szCs w:val="28"/>
        </w:rPr>
        <w:t>Koffi Koffi Ambroise</w:t>
      </w:r>
    </w:p>
    <w:p w14:paraId="7DDC0E09" w14:textId="77777777" w:rsidR="00837174" w:rsidRPr="004A7F9C" w:rsidRDefault="00000000" w:rsidP="004A7F9C">
      <w:pPr>
        <w:rPr>
          <w:sz w:val="24"/>
          <w:szCs w:val="24"/>
        </w:rPr>
      </w:pPr>
      <w:r w:rsidRPr="009F7A9A">
        <w:rPr>
          <w:b/>
          <w:sz w:val="28"/>
          <w:szCs w:val="28"/>
        </w:rPr>
        <w:t xml:space="preserve">Contact </w:t>
      </w:r>
      <w:proofErr w:type="gramStart"/>
      <w:r w:rsidRPr="009F7A9A">
        <w:rPr>
          <w:b/>
          <w:sz w:val="28"/>
          <w:szCs w:val="28"/>
        </w:rPr>
        <w:t xml:space="preserve">WhatsApp </w:t>
      </w:r>
      <w:r w:rsidRPr="004A7F9C">
        <w:rPr>
          <w:b/>
          <w:sz w:val="24"/>
          <w:szCs w:val="24"/>
        </w:rPr>
        <w:t>:</w:t>
      </w:r>
      <w:proofErr w:type="gramEnd"/>
      <w:r w:rsidRPr="004A7F9C">
        <w:rPr>
          <w:b/>
          <w:sz w:val="24"/>
          <w:szCs w:val="24"/>
        </w:rPr>
        <w:t xml:space="preserve"> </w:t>
      </w:r>
      <w:r w:rsidRPr="00C05D7A">
        <w:rPr>
          <w:b/>
          <w:bCs/>
          <w:sz w:val="28"/>
          <w:szCs w:val="28"/>
        </w:rPr>
        <w:t>+225 05 44 80 17 44</w:t>
      </w:r>
    </w:p>
    <w:p w14:paraId="7E1375C3" w14:textId="77777777" w:rsidR="00837174" w:rsidRPr="009F7A9A" w:rsidRDefault="00000000" w:rsidP="004A7F9C">
      <w:pPr>
        <w:rPr>
          <w:sz w:val="28"/>
          <w:szCs w:val="28"/>
        </w:rPr>
      </w:pPr>
      <w:proofErr w:type="gramStart"/>
      <w:r w:rsidRPr="009F7A9A">
        <w:rPr>
          <w:b/>
          <w:sz w:val="28"/>
          <w:szCs w:val="28"/>
        </w:rPr>
        <w:t>Cours :</w:t>
      </w:r>
      <w:proofErr w:type="gramEnd"/>
      <w:r w:rsidRPr="009F7A9A">
        <w:rPr>
          <w:b/>
          <w:sz w:val="28"/>
          <w:szCs w:val="28"/>
        </w:rPr>
        <w:t xml:space="preserve"> </w:t>
      </w:r>
      <w:r w:rsidRPr="009F7A9A">
        <w:rPr>
          <w:sz w:val="28"/>
          <w:szCs w:val="28"/>
        </w:rPr>
        <w:t>Technologie de l'Intelligence Artificielle</w:t>
      </w:r>
    </w:p>
    <w:p w14:paraId="4B99BBD7" w14:textId="77777777" w:rsidR="00837174" w:rsidRPr="009F7A9A" w:rsidRDefault="00000000" w:rsidP="004A7F9C">
      <w:pPr>
        <w:rPr>
          <w:sz w:val="28"/>
          <w:szCs w:val="28"/>
        </w:rPr>
      </w:pPr>
      <w:proofErr w:type="gramStart"/>
      <w:r w:rsidRPr="009F7A9A">
        <w:rPr>
          <w:b/>
          <w:sz w:val="28"/>
          <w:szCs w:val="28"/>
        </w:rPr>
        <w:t>Formation :</w:t>
      </w:r>
      <w:proofErr w:type="gramEnd"/>
      <w:r w:rsidRPr="009F7A9A">
        <w:rPr>
          <w:b/>
          <w:sz w:val="28"/>
          <w:szCs w:val="28"/>
        </w:rPr>
        <w:t xml:space="preserve"> </w:t>
      </w:r>
      <w:r w:rsidRPr="009F7A9A">
        <w:rPr>
          <w:sz w:val="28"/>
          <w:szCs w:val="28"/>
        </w:rPr>
        <w:t>Univ Félix Houphouët-Boigny | Univ de Rennes 2</w:t>
      </w:r>
    </w:p>
    <w:p w14:paraId="63C806A3" w14:textId="77777777" w:rsidR="00837174" w:rsidRPr="009F7A9A" w:rsidRDefault="00000000" w:rsidP="004A7F9C">
      <w:pPr>
        <w:rPr>
          <w:sz w:val="28"/>
          <w:szCs w:val="28"/>
        </w:rPr>
      </w:pPr>
      <w:proofErr w:type="gramStart"/>
      <w:r w:rsidRPr="009F7A9A">
        <w:rPr>
          <w:b/>
          <w:sz w:val="28"/>
          <w:szCs w:val="28"/>
        </w:rPr>
        <w:t>Enseignant :</w:t>
      </w:r>
      <w:proofErr w:type="gramEnd"/>
      <w:r w:rsidRPr="009F7A9A">
        <w:rPr>
          <w:b/>
          <w:sz w:val="28"/>
          <w:szCs w:val="28"/>
        </w:rPr>
        <w:t xml:space="preserve"> </w:t>
      </w:r>
      <w:r w:rsidRPr="009F7A9A">
        <w:rPr>
          <w:sz w:val="28"/>
          <w:szCs w:val="28"/>
        </w:rPr>
        <w:t>Dr KAMAGATE</w:t>
      </w:r>
    </w:p>
    <w:p w14:paraId="0BB38BC3" w14:textId="77777777" w:rsidR="00837174" w:rsidRPr="009F7A9A" w:rsidRDefault="00000000">
      <w:pPr>
        <w:jc w:val="center"/>
        <w:rPr>
          <w:sz w:val="28"/>
          <w:szCs w:val="28"/>
        </w:rPr>
      </w:pPr>
      <w:r w:rsidRPr="009F7A9A">
        <w:rPr>
          <w:b/>
          <w:sz w:val="28"/>
          <w:szCs w:val="28"/>
        </w:rPr>
        <w:t xml:space="preserve">Date de </w:t>
      </w:r>
      <w:proofErr w:type="gramStart"/>
      <w:r w:rsidRPr="009F7A9A">
        <w:rPr>
          <w:b/>
          <w:sz w:val="28"/>
          <w:szCs w:val="28"/>
        </w:rPr>
        <w:t>remise :</w:t>
      </w:r>
      <w:proofErr w:type="gramEnd"/>
      <w:r w:rsidRPr="009F7A9A">
        <w:rPr>
          <w:b/>
          <w:sz w:val="28"/>
          <w:szCs w:val="28"/>
        </w:rPr>
        <w:t xml:space="preserve"> </w:t>
      </w:r>
      <w:r w:rsidRPr="009F7A9A">
        <w:rPr>
          <w:sz w:val="28"/>
          <w:szCs w:val="28"/>
        </w:rPr>
        <w:t>20 avril 2026</w:t>
      </w:r>
    </w:p>
    <w:p w14:paraId="02056493" w14:textId="77777777" w:rsidR="00837174" w:rsidRDefault="00000000">
      <w:r>
        <w:br w:type="page"/>
      </w:r>
    </w:p>
    <w:p w14:paraId="762A5010" w14:textId="77777777" w:rsidR="00837174" w:rsidRDefault="00000000">
      <w:pPr>
        <w:spacing w:before="240" w:after="120"/>
      </w:pPr>
      <w:r>
        <w:rPr>
          <w:b/>
          <w:color w:val="1F4E79"/>
          <w:sz w:val="32"/>
        </w:rPr>
        <w:lastRenderedPageBreak/>
        <w:t>1. Compréhension du problème</w:t>
      </w:r>
    </w:p>
    <w:p w14:paraId="504E762A" w14:textId="77777777" w:rsidR="00837174" w:rsidRDefault="00000000">
      <w:pPr>
        <w:spacing w:before="240" w:after="120"/>
      </w:pPr>
      <w:r>
        <w:rPr>
          <w:b/>
          <w:color w:val="1F4E79"/>
          <w:sz w:val="26"/>
        </w:rPr>
        <w:t>1.1 Contexte</w:t>
      </w:r>
    </w:p>
    <w:p w14:paraId="6D1808F0" w14:textId="70524928" w:rsidR="00837174" w:rsidRPr="00FD5BFA" w:rsidRDefault="00000000" w:rsidP="00FD5BFA">
      <w:pPr>
        <w:rPr>
          <w:sz w:val="26"/>
          <w:szCs w:val="26"/>
        </w:rPr>
      </w:pPr>
      <w:r w:rsidRPr="00FD5BFA">
        <w:rPr>
          <w:sz w:val="26"/>
          <w:szCs w:val="26"/>
        </w:rPr>
        <w:t>Dans le cadre de l</w:t>
      </w:r>
      <w:r w:rsidR="006175AF" w:rsidRPr="00FD5BFA">
        <w:rPr>
          <w:sz w:val="26"/>
          <w:szCs w:val="26"/>
        </w:rPr>
        <w:t xml:space="preserve">a formation </w:t>
      </w:r>
      <w:proofErr w:type="spellStart"/>
      <w:r w:rsidR="006175AF" w:rsidRPr="00FD5BFA">
        <w:rPr>
          <w:sz w:val="26"/>
          <w:szCs w:val="26"/>
        </w:rPr>
        <w:t>académique</w:t>
      </w:r>
      <w:proofErr w:type="spellEnd"/>
      <w:r w:rsidRPr="00FD5BFA">
        <w:rPr>
          <w:sz w:val="26"/>
          <w:szCs w:val="26"/>
        </w:rPr>
        <w:t xml:space="preserve">, le </w:t>
      </w:r>
      <w:proofErr w:type="spellStart"/>
      <w:r w:rsidRPr="00FD5BFA">
        <w:rPr>
          <w:sz w:val="26"/>
          <w:szCs w:val="26"/>
        </w:rPr>
        <w:t>décrochage</w:t>
      </w:r>
      <w:proofErr w:type="spellEnd"/>
      <w:r w:rsidRPr="00FD5BFA">
        <w:rPr>
          <w:sz w:val="26"/>
          <w:szCs w:val="26"/>
        </w:rPr>
        <w:t xml:space="preserve"> étudiant constitue un enjeu majeur pour les établissements </w:t>
      </w:r>
      <w:proofErr w:type="spellStart"/>
      <w:r w:rsidRPr="00FD5BFA">
        <w:rPr>
          <w:sz w:val="26"/>
          <w:szCs w:val="26"/>
        </w:rPr>
        <w:t>comme</w:t>
      </w:r>
      <w:proofErr w:type="spellEnd"/>
      <w:r w:rsidRPr="00FD5BFA">
        <w:rPr>
          <w:sz w:val="26"/>
          <w:szCs w:val="26"/>
        </w:rPr>
        <w:t xml:space="preserve"> pour les </w:t>
      </w:r>
      <w:proofErr w:type="spellStart"/>
      <w:r w:rsidRPr="00FD5BFA">
        <w:rPr>
          <w:sz w:val="26"/>
          <w:szCs w:val="26"/>
        </w:rPr>
        <w:t>apprenants</w:t>
      </w:r>
      <w:proofErr w:type="spellEnd"/>
      <w:r w:rsidRPr="00FD5BFA">
        <w:rPr>
          <w:sz w:val="26"/>
          <w:szCs w:val="26"/>
        </w:rPr>
        <w:t xml:space="preserve"> </w:t>
      </w:r>
      <w:proofErr w:type="spellStart"/>
      <w:r w:rsidRPr="00FD5BFA">
        <w:rPr>
          <w:sz w:val="26"/>
          <w:szCs w:val="26"/>
        </w:rPr>
        <w:t>L'identification</w:t>
      </w:r>
      <w:proofErr w:type="spellEnd"/>
      <w:r w:rsidRPr="00FD5BFA">
        <w:rPr>
          <w:sz w:val="26"/>
          <w:szCs w:val="26"/>
        </w:rPr>
        <w:t xml:space="preserve"> </w:t>
      </w:r>
      <w:proofErr w:type="spellStart"/>
      <w:r w:rsidRPr="00FD5BFA">
        <w:rPr>
          <w:sz w:val="26"/>
          <w:szCs w:val="26"/>
        </w:rPr>
        <w:t>précoce</w:t>
      </w:r>
      <w:proofErr w:type="spellEnd"/>
      <w:r w:rsidRPr="00FD5BFA">
        <w:rPr>
          <w:sz w:val="26"/>
          <w:szCs w:val="26"/>
        </w:rPr>
        <w:t xml:space="preserve"> des étudiants en difficulté permet de mettre en place des actions correctives avant l'abandon effectif.</w:t>
      </w:r>
    </w:p>
    <w:p w14:paraId="4E1BDDAA" w14:textId="77777777" w:rsidR="00837174" w:rsidRDefault="00000000">
      <w:pPr>
        <w:spacing w:before="240" w:after="120"/>
      </w:pPr>
      <w:r>
        <w:rPr>
          <w:b/>
          <w:color w:val="1F4E79"/>
          <w:sz w:val="26"/>
        </w:rPr>
        <w:t>1.2 Problème à résoudre</w:t>
      </w:r>
    </w:p>
    <w:p w14:paraId="1E13B3FA" w14:textId="77777777" w:rsidR="00837174" w:rsidRPr="00FD5BFA" w:rsidRDefault="00000000" w:rsidP="00FD5BFA">
      <w:pPr>
        <w:rPr>
          <w:sz w:val="26"/>
          <w:szCs w:val="26"/>
        </w:rPr>
      </w:pPr>
      <w:r w:rsidRPr="00FD5BFA">
        <w:rPr>
          <w:sz w:val="26"/>
          <w:szCs w:val="26"/>
        </w:rPr>
        <w:t>À partir des caractéristiques académiques (moyenne générale, temps d'étude, taux d'absence) et socio-démographiques (âge, genre, accès Internet, activités extrascolaires) d'un étudiant, il s'agit de prédire si cet étudiant présente un risque d'abandon de ses études.</w:t>
      </w:r>
    </w:p>
    <w:p w14:paraId="74EC42E7" w14:textId="77777777" w:rsidR="00837174" w:rsidRDefault="00000000">
      <w:pPr>
        <w:spacing w:before="240" w:after="120"/>
      </w:pPr>
      <w:r>
        <w:rPr>
          <w:b/>
          <w:color w:val="1F4E79"/>
          <w:sz w:val="26"/>
        </w:rPr>
        <w:t>1.3 Type de problème Machine Learning</w:t>
      </w:r>
    </w:p>
    <w:p w14:paraId="26CF83E4" w14:textId="1FCD8289" w:rsidR="00837174" w:rsidRPr="00FD5BFA" w:rsidRDefault="00000000">
      <w:pPr>
        <w:pStyle w:val="Listepuces"/>
        <w:rPr>
          <w:sz w:val="26"/>
          <w:szCs w:val="26"/>
        </w:rPr>
      </w:pPr>
      <w:proofErr w:type="gramStart"/>
      <w:r w:rsidRPr="00FD5BFA">
        <w:rPr>
          <w:b/>
          <w:sz w:val="26"/>
          <w:szCs w:val="26"/>
        </w:rPr>
        <w:t>Classification :</w:t>
      </w:r>
      <w:proofErr w:type="gramEnd"/>
      <w:r w:rsidRPr="00FD5BFA">
        <w:rPr>
          <w:sz w:val="26"/>
          <w:szCs w:val="26"/>
        </w:rPr>
        <w:t xml:space="preserve"> la </w:t>
      </w:r>
      <w:proofErr w:type="spellStart"/>
      <w:r w:rsidRPr="00FD5BFA">
        <w:rPr>
          <w:sz w:val="26"/>
          <w:szCs w:val="26"/>
        </w:rPr>
        <w:t>cible</w:t>
      </w:r>
      <w:proofErr w:type="spellEnd"/>
      <w:r w:rsidRPr="00FD5BFA">
        <w:rPr>
          <w:sz w:val="26"/>
          <w:szCs w:val="26"/>
        </w:rPr>
        <w:t xml:space="preserve"> </w:t>
      </w:r>
      <w:proofErr w:type="spellStart"/>
      <w:r w:rsidRPr="00FD5BFA">
        <w:rPr>
          <w:sz w:val="26"/>
          <w:szCs w:val="26"/>
        </w:rPr>
        <w:t>est</w:t>
      </w:r>
      <w:proofErr w:type="spellEnd"/>
      <w:r w:rsidRPr="00FD5BFA">
        <w:rPr>
          <w:sz w:val="26"/>
          <w:szCs w:val="26"/>
        </w:rPr>
        <w:t xml:space="preserve"> </w:t>
      </w:r>
      <w:proofErr w:type="spellStart"/>
      <w:r w:rsidRPr="00FD5BFA">
        <w:rPr>
          <w:sz w:val="26"/>
          <w:szCs w:val="26"/>
        </w:rPr>
        <w:t>une</w:t>
      </w:r>
      <w:proofErr w:type="spellEnd"/>
      <w:r w:rsidRPr="00FD5BFA">
        <w:rPr>
          <w:sz w:val="26"/>
          <w:szCs w:val="26"/>
        </w:rPr>
        <w:t xml:space="preserve"> </w:t>
      </w:r>
      <w:proofErr w:type="spellStart"/>
      <w:r w:rsidRPr="00FD5BFA">
        <w:rPr>
          <w:sz w:val="26"/>
          <w:szCs w:val="26"/>
        </w:rPr>
        <w:t>catégorie</w:t>
      </w:r>
      <w:proofErr w:type="spellEnd"/>
      <w:r w:rsidRPr="00FD5BFA">
        <w:rPr>
          <w:sz w:val="26"/>
          <w:szCs w:val="26"/>
        </w:rPr>
        <w:t>.</w:t>
      </w:r>
    </w:p>
    <w:p w14:paraId="020391EE" w14:textId="77777777" w:rsidR="00837174" w:rsidRPr="004A7F9C" w:rsidRDefault="00000000">
      <w:pPr>
        <w:pStyle w:val="Listepuces"/>
        <w:rPr>
          <w:sz w:val="24"/>
          <w:szCs w:val="24"/>
        </w:rPr>
      </w:pPr>
      <w:proofErr w:type="gramStart"/>
      <w:r w:rsidRPr="00FD5BFA">
        <w:rPr>
          <w:b/>
          <w:sz w:val="26"/>
          <w:szCs w:val="26"/>
        </w:rPr>
        <w:t>Binaire :</w:t>
      </w:r>
      <w:proofErr w:type="gramEnd"/>
      <w:r w:rsidRPr="00FD5BFA">
        <w:rPr>
          <w:sz w:val="26"/>
          <w:szCs w:val="26"/>
        </w:rPr>
        <w:t xml:space="preserve"> deux classes possibles : 0 (pas de risque) ou 1 (risque</w:t>
      </w:r>
      <w:r w:rsidRPr="004A7F9C">
        <w:rPr>
          <w:sz w:val="24"/>
          <w:szCs w:val="24"/>
        </w:rPr>
        <w:t xml:space="preserve"> d'abandon).</w:t>
      </w:r>
    </w:p>
    <w:p w14:paraId="5E02119B" w14:textId="77777777" w:rsidR="00837174" w:rsidRPr="004A7F9C" w:rsidRDefault="00000000">
      <w:pPr>
        <w:pStyle w:val="Listepuces"/>
        <w:rPr>
          <w:sz w:val="24"/>
          <w:szCs w:val="24"/>
        </w:rPr>
      </w:pPr>
      <w:r w:rsidRPr="004A7F9C">
        <w:rPr>
          <w:b/>
          <w:sz w:val="24"/>
          <w:szCs w:val="24"/>
        </w:rPr>
        <w:t>Supervisée :</w:t>
      </w:r>
      <w:r w:rsidRPr="004A7F9C">
        <w:rPr>
          <w:sz w:val="24"/>
          <w:szCs w:val="24"/>
        </w:rPr>
        <w:t xml:space="preserve"> le dataset fournit la vérité terrain (dropout_risk).</w:t>
      </w:r>
    </w:p>
    <w:p w14:paraId="106A3F5B" w14:textId="77777777" w:rsidR="00837174" w:rsidRDefault="00000000">
      <w:pPr>
        <w:spacing w:before="240" w:after="120"/>
      </w:pPr>
      <w:r>
        <w:rPr>
          <w:b/>
          <w:color w:val="1F4E79"/>
          <w:sz w:val="26"/>
        </w:rPr>
        <w:t>1.4 Intérêts et enjeux</w:t>
      </w:r>
    </w:p>
    <w:p w14:paraId="570D3A95" w14:textId="77777777" w:rsidR="00837174" w:rsidRPr="00FD5BFA" w:rsidRDefault="00000000">
      <w:pPr>
        <w:pStyle w:val="Listepuces"/>
        <w:rPr>
          <w:sz w:val="26"/>
          <w:szCs w:val="26"/>
        </w:rPr>
      </w:pPr>
      <w:proofErr w:type="gramStart"/>
      <w:r w:rsidRPr="00FD5BFA">
        <w:rPr>
          <w:b/>
          <w:sz w:val="26"/>
          <w:szCs w:val="26"/>
        </w:rPr>
        <w:t>Prévention :</w:t>
      </w:r>
      <w:proofErr w:type="gramEnd"/>
      <w:r w:rsidRPr="00FD5BFA">
        <w:rPr>
          <w:sz w:val="26"/>
          <w:szCs w:val="26"/>
        </w:rPr>
        <w:t xml:space="preserve"> Amélioration de la réussite étudiante.</w:t>
      </w:r>
    </w:p>
    <w:p w14:paraId="318D4CA2" w14:textId="77777777" w:rsidR="00837174" w:rsidRPr="00FD5BFA" w:rsidRDefault="00000000">
      <w:pPr>
        <w:pStyle w:val="Listepuces"/>
        <w:rPr>
          <w:sz w:val="26"/>
          <w:szCs w:val="26"/>
        </w:rPr>
      </w:pPr>
      <w:r w:rsidRPr="00FD5BFA">
        <w:rPr>
          <w:b/>
          <w:sz w:val="26"/>
          <w:szCs w:val="26"/>
        </w:rPr>
        <w:t xml:space="preserve">Détection </w:t>
      </w:r>
      <w:proofErr w:type="gramStart"/>
      <w:r w:rsidRPr="00FD5BFA">
        <w:rPr>
          <w:b/>
          <w:sz w:val="26"/>
          <w:szCs w:val="26"/>
        </w:rPr>
        <w:t>précoce :</w:t>
      </w:r>
      <w:proofErr w:type="gramEnd"/>
      <w:r w:rsidRPr="00FD5BFA">
        <w:rPr>
          <w:sz w:val="26"/>
          <w:szCs w:val="26"/>
        </w:rPr>
        <w:t xml:space="preserve"> Identifier les étudiants à risque avant l'abandon effectif.</w:t>
      </w:r>
    </w:p>
    <w:p w14:paraId="6479C61D" w14:textId="1BB4F50F" w:rsidR="00837174" w:rsidRPr="00C05D7A" w:rsidRDefault="00000000" w:rsidP="00C05D7A">
      <w:pPr>
        <w:pStyle w:val="Listepuces"/>
        <w:rPr>
          <w:sz w:val="24"/>
          <w:szCs w:val="24"/>
        </w:rPr>
      </w:pPr>
      <w:r w:rsidRPr="00FD5BFA">
        <w:rPr>
          <w:b/>
          <w:sz w:val="26"/>
          <w:szCs w:val="26"/>
        </w:rPr>
        <w:t xml:space="preserve">Allocation des </w:t>
      </w:r>
      <w:proofErr w:type="gramStart"/>
      <w:r w:rsidRPr="00FD5BFA">
        <w:rPr>
          <w:b/>
          <w:sz w:val="26"/>
          <w:szCs w:val="26"/>
        </w:rPr>
        <w:t>ressources :</w:t>
      </w:r>
      <w:proofErr w:type="gramEnd"/>
      <w:r w:rsidRPr="00FD5BFA">
        <w:rPr>
          <w:sz w:val="26"/>
          <w:szCs w:val="26"/>
        </w:rPr>
        <w:t xml:space="preserve"> Concentrer tutorat, mentorat et aides sur les </w:t>
      </w:r>
      <w:proofErr w:type="spellStart"/>
      <w:r w:rsidRPr="00FD5BFA">
        <w:rPr>
          <w:sz w:val="26"/>
          <w:szCs w:val="26"/>
        </w:rPr>
        <w:t>profils</w:t>
      </w:r>
      <w:proofErr w:type="spellEnd"/>
      <w:r w:rsidRPr="00FD5BFA">
        <w:rPr>
          <w:sz w:val="26"/>
          <w:szCs w:val="26"/>
        </w:rPr>
        <w:t xml:space="preserve"> </w:t>
      </w:r>
      <w:proofErr w:type="spellStart"/>
      <w:r w:rsidRPr="00FD5BFA">
        <w:rPr>
          <w:sz w:val="26"/>
          <w:szCs w:val="26"/>
        </w:rPr>
        <w:t>prioritaires</w:t>
      </w:r>
      <w:proofErr w:type="spellEnd"/>
      <w:r w:rsidRPr="004A7F9C">
        <w:rPr>
          <w:sz w:val="24"/>
          <w:szCs w:val="24"/>
        </w:rPr>
        <w:t>.</w:t>
      </w:r>
    </w:p>
    <w:p w14:paraId="2EB22DB6" w14:textId="77777777" w:rsidR="00837174" w:rsidRDefault="00000000">
      <w:pPr>
        <w:spacing w:before="240" w:after="120"/>
      </w:pPr>
      <w:r>
        <w:rPr>
          <w:b/>
          <w:color w:val="1F4E79"/>
          <w:sz w:val="32"/>
        </w:rPr>
        <w:t>2. Présentation du dataset</w:t>
      </w:r>
    </w:p>
    <w:p w14:paraId="04907D88" w14:textId="77777777" w:rsidR="00837174" w:rsidRPr="00FD5BFA" w:rsidRDefault="00000000">
      <w:pPr>
        <w:jc w:val="both"/>
        <w:rPr>
          <w:sz w:val="26"/>
          <w:szCs w:val="26"/>
        </w:rPr>
      </w:pPr>
      <w:r w:rsidRPr="00FD5BFA">
        <w:rPr>
          <w:sz w:val="26"/>
          <w:szCs w:val="26"/>
        </w:rPr>
        <w:t>Le dataset fourni contient 300 étudiants décrits par 8 variables (7 prédicteurs + 1 cible). Aucune valeur manquante n'a été détectée, ce qui simplifie la phase de nettoyage.</w:t>
      </w:r>
    </w:p>
    <w:p w14:paraId="362C78CA" w14:textId="77777777" w:rsidR="00837174" w:rsidRDefault="00000000">
      <w:pPr>
        <w:spacing w:before="240" w:after="120"/>
      </w:pPr>
      <w:r>
        <w:rPr>
          <w:b/>
          <w:color w:val="1F4E79"/>
          <w:sz w:val="26"/>
        </w:rPr>
        <w:t>2.1 Description des variables</w:t>
      </w:r>
    </w:p>
    <w:tbl>
      <w:tblPr>
        <w:tblStyle w:val="Grilleclaire-Accent1"/>
        <w:tblW w:w="0" w:type="auto"/>
        <w:jc w:val="center"/>
        <w:tblLook w:val="04A0" w:firstRow="1" w:lastRow="0" w:firstColumn="1" w:lastColumn="0" w:noHBand="0" w:noVBand="1"/>
      </w:tblPr>
      <w:tblGrid>
        <w:gridCol w:w="2032"/>
        <w:gridCol w:w="850"/>
        <w:gridCol w:w="3969"/>
        <w:gridCol w:w="1701"/>
      </w:tblGrid>
      <w:tr w:rsidR="00837174" w:rsidRPr="004A7F9C" w14:paraId="6770B197"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22A191" w14:textId="77777777" w:rsidR="00837174" w:rsidRPr="004A7F9C" w:rsidRDefault="00000000">
            <w:pPr>
              <w:rPr>
                <w:sz w:val="24"/>
                <w:szCs w:val="28"/>
              </w:rPr>
            </w:pPr>
            <w:r w:rsidRPr="004A7F9C">
              <w:rPr>
                <w:sz w:val="24"/>
                <w:szCs w:val="28"/>
              </w:rPr>
              <w:t>Variable</w:t>
            </w:r>
          </w:p>
        </w:tc>
        <w:tc>
          <w:tcPr>
            <w:tcW w:w="850" w:type="dxa"/>
            <w:vAlign w:val="center"/>
          </w:tcPr>
          <w:p w14:paraId="429D1CC1"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Type</w:t>
            </w:r>
          </w:p>
        </w:tc>
        <w:tc>
          <w:tcPr>
            <w:tcW w:w="3969" w:type="dxa"/>
            <w:vAlign w:val="center"/>
          </w:tcPr>
          <w:p w14:paraId="2064F33A"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Description</w:t>
            </w:r>
          </w:p>
        </w:tc>
        <w:tc>
          <w:tcPr>
            <w:tcW w:w="1701" w:type="dxa"/>
            <w:vAlign w:val="center"/>
          </w:tcPr>
          <w:p w14:paraId="5BD3CD1D"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Domaine</w:t>
            </w:r>
          </w:p>
        </w:tc>
      </w:tr>
      <w:tr w:rsidR="00837174" w:rsidRPr="004A7F9C" w14:paraId="32ECCE1E"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59E8D0" w14:textId="77777777" w:rsidR="00837174" w:rsidRPr="004A7F9C" w:rsidRDefault="00000000">
            <w:pPr>
              <w:rPr>
                <w:sz w:val="24"/>
                <w:szCs w:val="28"/>
              </w:rPr>
            </w:pPr>
            <w:r w:rsidRPr="004A7F9C">
              <w:rPr>
                <w:sz w:val="24"/>
                <w:szCs w:val="28"/>
              </w:rPr>
              <w:t>age</w:t>
            </w:r>
          </w:p>
        </w:tc>
        <w:tc>
          <w:tcPr>
            <w:tcW w:w="850" w:type="dxa"/>
            <w:vAlign w:val="center"/>
          </w:tcPr>
          <w:p w14:paraId="3945502D"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int</w:t>
            </w:r>
          </w:p>
        </w:tc>
        <w:tc>
          <w:tcPr>
            <w:tcW w:w="3969" w:type="dxa"/>
            <w:vAlign w:val="center"/>
          </w:tcPr>
          <w:p w14:paraId="3321954E"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Âge de l'étudiant</w:t>
            </w:r>
          </w:p>
        </w:tc>
        <w:tc>
          <w:tcPr>
            <w:tcW w:w="1701" w:type="dxa"/>
            <w:vAlign w:val="center"/>
          </w:tcPr>
          <w:p w14:paraId="2A69ABB3"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15-24 ans</w:t>
            </w:r>
          </w:p>
        </w:tc>
      </w:tr>
      <w:tr w:rsidR="00837174" w:rsidRPr="004A7F9C" w14:paraId="532B9C39"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1AC1171" w14:textId="77777777" w:rsidR="00837174" w:rsidRPr="004A7F9C" w:rsidRDefault="00000000">
            <w:pPr>
              <w:rPr>
                <w:sz w:val="24"/>
                <w:szCs w:val="28"/>
              </w:rPr>
            </w:pPr>
            <w:r w:rsidRPr="004A7F9C">
              <w:rPr>
                <w:sz w:val="24"/>
                <w:szCs w:val="28"/>
              </w:rPr>
              <w:t>gender</w:t>
            </w:r>
          </w:p>
        </w:tc>
        <w:tc>
          <w:tcPr>
            <w:tcW w:w="850" w:type="dxa"/>
            <w:vAlign w:val="center"/>
          </w:tcPr>
          <w:p w14:paraId="0125ECE7"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str</w:t>
            </w:r>
          </w:p>
        </w:tc>
        <w:tc>
          <w:tcPr>
            <w:tcW w:w="3969" w:type="dxa"/>
            <w:vAlign w:val="center"/>
          </w:tcPr>
          <w:p w14:paraId="26FE0D0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Sexe</w:t>
            </w:r>
          </w:p>
        </w:tc>
        <w:tc>
          <w:tcPr>
            <w:tcW w:w="1701" w:type="dxa"/>
            <w:vAlign w:val="center"/>
          </w:tcPr>
          <w:p w14:paraId="7B464E02"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Male / Female</w:t>
            </w:r>
          </w:p>
        </w:tc>
      </w:tr>
      <w:tr w:rsidR="00837174" w:rsidRPr="004A7F9C" w14:paraId="47BCB1E7"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1511BF" w14:textId="77777777" w:rsidR="00837174" w:rsidRPr="004A7F9C" w:rsidRDefault="00000000">
            <w:pPr>
              <w:rPr>
                <w:sz w:val="24"/>
                <w:szCs w:val="28"/>
              </w:rPr>
            </w:pPr>
            <w:r w:rsidRPr="004A7F9C">
              <w:rPr>
                <w:sz w:val="24"/>
                <w:szCs w:val="28"/>
              </w:rPr>
              <w:t>average_grade</w:t>
            </w:r>
          </w:p>
        </w:tc>
        <w:tc>
          <w:tcPr>
            <w:tcW w:w="850" w:type="dxa"/>
            <w:vAlign w:val="center"/>
          </w:tcPr>
          <w:p w14:paraId="02569A77"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float</w:t>
            </w:r>
          </w:p>
        </w:tc>
        <w:tc>
          <w:tcPr>
            <w:tcW w:w="3969" w:type="dxa"/>
            <w:vAlign w:val="center"/>
          </w:tcPr>
          <w:p w14:paraId="4F70850C"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Moyenne générale sur 20</w:t>
            </w:r>
          </w:p>
        </w:tc>
        <w:tc>
          <w:tcPr>
            <w:tcW w:w="1701" w:type="dxa"/>
            <w:vAlign w:val="center"/>
          </w:tcPr>
          <w:p w14:paraId="2AACF195"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5.03-17.96</w:t>
            </w:r>
          </w:p>
        </w:tc>
      </w:tr>
      <w:tr w:rsidR="00837174" w:rsidRPr="004A7F9C" w14:paraId="349D8CE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01BD6A" w14:textId="77777777" w:rsidR="00837174" w:rsidRPr="004A7F9C" w:rsidRDefault="00000000">
            <w:pPr>
              <w:rPr>
                <w:sz w:val="24"/>
                <w:szCs w:val="28"/>
              </w:rPr>
            </w:pPr>
            <w:r w:rsidRPr="004A7F9C">
              <w:rPr>
                <w:sz w:val="24"/>
                <w:szCs w:val="28"/>
              </w:rPr>
              <w:t>absenteeism_rate</w:t>
            </w:r>
          </w:p>
        </w:tc>
        <w:tc>
          <w:tcPr>
            <w:tcW w:w="850" w:type="dxa"/>
            <w:vAlign w:val="center"/>
          </w:tcPr>
          <w:p w14:paraId="36CC64D3"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float</w:t>
            </w:r>
          </w:p>
        </w:tc>
        <w:tc>
          <w:tcPr>
            <w:tcW w:w="3969" w:type="dxa"/>
            <w:vAlign w:val="center"/>
          </w:tcPr>
          <w:p w14:paraId="5A44B9E8"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Taux d'absence</w:t>
            </w:r>
          </w:p>
        </w:tc>
        <w:tc>
          <w:tcPr>
            <w:tcW w:w="1701" w:type="dxa"/>
            <w:vAlign w:val="center"/>
          </w:tcPr>
          <w:p w14:paraId="199CEF8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0-0.5</w:t>
            </w:r>
          </w:p>
        </w:tc>
      </w:tr>
      <w:tr w:rsidR="00837174" w:rsidRPr="004A7F9C" w14:paraId="328050D0"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B33F7C7" w14:textId="77777777" w:rsidR="00837174" w:rsidRPr="004A7F9C" w:rsidRDefault="00000000">
            <w:pPr>
              <w:rPr>
                <w:sz w:val="24"/>
                <w:szCs w:val="28"/>
              </w:rPr>
            </w:pPr>
            <w:r w:rsidRPr="004A7F9C">
              <w:rPr>
                <w:sz w:val="24"/>
                <w:szCs w:val="28"/>
              </w:rPr>
              <w:t>internet_access</w:t>
            </w:r>
          </w:p>
        </w:tc>
        <w:tc>
          <w:tcPr>
            <w:tcW w:w="850" w:type="dxa"/>
            <w:vAlign w:val="center"/>
          </w:tcPr>
          <w:p w14:paraId="33B5500E"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str</w:t>
            </w:r>
          </w:p>
        </w:tc>
        <w:tc>
          <w:tcPr>
            <w:tcW w:w="3969" w:type="dxa"/>
            <w:vAlign w:val="center"/>
          </w:tcPr>
          <w:p w14:paraId="4DCCFCDB"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Accès Internet</w:t>
            </w:r>
          </w:p>
        </w:tc>
        <w:tc>
          <w:tcPr>
            <w:tcW w:w="1701" w:type="dxa"/>
            <w:vAlign w:val="center"/>
          </w:tcPr>
          <w:p w14:paraId="4C0D3A3F"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Yes / No</w:t>
            </w:r>
          </w:p>
        </w:tc>
      </w:tr>
      <w:tr w:rsidR="00837174" w:rsidRPr="004A7F9C" w14:paraId="07BFAAD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A911CD" w14:textId="77777777" w:rsidR="00837174" w:rsidRPr="004A7F9C" w:rsidRDefault="00000000">
            <w:pPr>
              <w:rPr>
                <w:sz w:val="24"/>
                <w:szCs w:val="28"/>
              </w:rPr>
            </w:pPr>
            <w:r w:rsidRPr="004A7F9C">
              <w:rPr>
                <w:sz w:val="24"/>
                <w:szCs w:val="28"/>
              </w:rPr>
              <w:t>study_time_hours</w:t>
            </w:r>
          </w:p>
        </w:tc>
        <w:tc>
          <w:tcPr>
            <w:tcW w:w="850" w:type="dxa"/>
            <w:vAlign w:val="center"/>
          </w:tcPr>
          <w:p w14:paraId="141CE84D"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float</w:t>
            </w:r>
          </w:p>
        </w:tc>
        <w:tc>
          <w:tcPr>
            <w:tcW w:w="3969" w:type="dxa"/>
            <w:vAlign w:val="center"/>
          </w:tcPr>
          <w:p w14:paraId="34088B2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Temps d'étude journalier (heures)</w:t>
            </w:r>
          </w:p>
        </w:tc>
        <w:tc>
          <w:tcPr>
            <w:tcW w:w="1701" w:type="dxa"/>
            <w:vAlign w:val="center"/>
          </w:tcPr>
          <w:p w14:paraId="46CED49F"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0-5</w:t>
            </w:r>
          </w:p>
        </w:tc>
      </w:tr>
      <w:tr w:rsidR="00837174" w:rsidRPr="004A7F9C" w14:paraId="2CF8F2FF"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F0A7E41" w14:textId="77777777" w:rsidR="00837174" w:rsidRPr="004A7F9C" w:rsidRDefault="00000000">
            <w:pPr>
              <w:rPr>
                <w:sz w:val="24"/>
                <w:szCs w:val="28"/>
              </w:rPr>
            </w:pPr>
            <w:r w:rsidRPr="004A7F9C">
              <w:rPr>
                <w:sz w:val="24"/>
                <w:szCs w:val="28"/>
              </w:rPr>
              <w:t>extra_activities</w:t>
            </w:r>
          </w:p>
        </w:tc>
        <w:tc>
          <w:tcPr>
            <w:tcW w:w="850" w:type="dxa"/>
            <w:vAlign w:val="center"/>
          </w:tcPr>
          <w:p w14:paraId="309A76A1"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str</w:t>
            </w:r>
          </w:p>
        </w:tc>
        <w:tc>
          <w:tcPr>
            <w:tcW w:w="3969" w:type="dxa"/>
            <w:vAlign w:val="center"/>
          </w:tcPr>
          <w:p w14:paraId="30C5D15C"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Activités extrascolaires</w:t>
            </w:r>
          </w:p>
        </w:tc>
        <w:tc>
          <w:tcPr>
            <w:tcW w:w="1701" w:type="dxa"/>
            <w:vAlign w:val="center"/>
          </w:tcPr>
          <w:p w14:paraId="2FFD8C37"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Yes / No</w:t>
            </w:r>
          </w:p>
        </w:tc>
      </w:tr>
      <w:tr w:rsidR="00837174" w:rsidRPr="004A7F9C" w14:paraId="413B0673"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8EF262" w14:textId="77777777" w:rsidR="00837174" w:rsidRPr="004A7F9C" w:rsidRDefault="00000000">
            <w:pPr>
              <w:rPr>
                <w:sz w:val="24"/>
                <w:szCs w:val="28"/>
              </w:rPr>
            </w:pPr>
            <w:r w:rsidRPr="004A7F9C">
              <w:rPr>
                <w:sz w:val="24"/>
                <w:szCs w:val="28"/>
              </w:rPr>
              <w:t>dropout_risk</w:t>
            </w:r>
          </w:p>
        </w:tc>
        <w:tc>
          <w:tcPr>
            <w:tcW w:w="850" w:type="dxa"/>
            <w:vAlign w:val="center"/>
          </w:tcPr>
          <w:p w14:paraId="37F579F6"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int</w:t>
            </w:r>
          </w:p>
        </w:tc>
        <w:tc>
          <w:tcPr>
            <w:tcW w:w="3969" w:type="dxa"/>
            <w:vAlign w:val="center"/>
          </w:tcPr>
          <w:p w14:paraId="5F549C78"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Variable cible (risque d'abandon)</w:t>
            </w:r>
          </w:p>
        </w:tc>
        <w:tc>
          <w:tcPr>
            <w:tcW w:w="1701" w:type="dxa"/>
            <w:vAlign w:val="center"/>
          </w:tcPr>
          <w:p w14:paraId="4C039A1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 / 1</w:t>
            </w:r>
          </w:p>
        </w:tc>
      </w:tr>
    </w:tbl>
    <w:p w14:paraId="08A93FC3" w14:textId="5FFFC7D2" w:rsidR="004A7F9C" w:rsidRDefault="004A7F9C">
      <w:pPr>
        <w:rPr>
          <w:b/>
          <w:color w:val="1F4E79"/>
          <w:sz w:val="26"/>
        </w:rPr>
      </w:pPr>
    </w:p>
    <w:p w14:paraId="4896601F" w14:textId="77777777" w:rsidR="00FA6178" w:rsidRDefault="00FA6178">
      <w:pPr>
        <w:rPr>
          <w:b/>
          <w:color w:val="1F4E79"/>
          <w:sz w:val="26"/>
        </w:rPr>
      </w:pPr>
      <w:r>
        <w:rPr>
          <w:b/>
          <w:color w:val="1F4E79"/>
          <w:sz w:val="26"/>
        </w:rPr>
        <w:br w:type="page"/>
      </w:r>
    </w:p>
    <w:p w14:paraId="1073360F" w14:textId="01DE4F57" w:rsidR="00837174" w:rsidRDefault="00000000">
      <w:pPr>
        <w:spacing w:before="240" w:after="120"/>
      </w:pPr>
      <w:r>
        <w:rPr>
          <w:b/>
          <w:color w:val="1F4E79"/>
          <w:sz w:val="26"/>
        </w:rPr>
        <w:lastRenderedPageBreak/>
        <w:t>2.2 Distribution de la variable cible</w:t>
      </w:r>
    </w:p>
    <w:p w14:paraId="2EED8D7B" w14:textId="4D5B0E61" w:rsidR="00837174" w:rsidRPr="00FD5BFA" w:rsidRDefault="00000000" w:rsidP="00FD5BFA">
      <w:pPr>
        <w:rPr>
          <w:sz w:val="26"/>
          <w:szCs w:val="26"/>
        </w:rPr>
      </w:pPr>
      <w:r w:rsidRPr="00FD5BFA">
        <w:rPr>
          <w:sz w:val="26"/>
          <w:szCs w:val="26"/>
        </w:rPr>
        <w:t xml:space="preserve">La distribution des classes révèle un déséquilibre </w:t>
      </w:r>
      <w:proofErr w:type="gramStart"/>
      <w:r w:rsidRPr="00FD5BFA">
        <w:rPr>
          <w:sz w:val="26"/>
          <w:szCs w:val="26"/>
        </w:rPr>
        <w:t>modéré :</w:t>
      </w:r>
      <w:proofErr w:type="gramEnd"/>
      <w:r w:rsidRPr="00FD5BFA">
        <w:rPr>
          <w:sz w:val="26"/>
          <w:szCs w:val="26"/>
        </w:rPr>
        <w:t xml:space="preserve"> 227 étudiants (75,7%) ne présentent pas de risque d'abandon, contre 73 étudiants (24,3%) considérés à risque. Ce déséquilibre, sans être critique, impose d'utiliser des métriques robustes au-delà de la simple accuracy (F1-score, recall).</w:t>
      </w:r>
    </w:p>
    <w:p w14:paraId="43C65CFB" w14:textId="3943715C" w:rsidR="00C05D7A" w:rsidRDefault="00C05D7A" w:rsidP="004A7F9C">
      <w:pPr>
        <w:jc w:val="both"/>
      </w:pPr>
      <w:r>
        <w:rPr>
          <w:noProof/>
        </w:rPr>
        <w:drawing>
          <wp:anchor distT="0" distB="0" distL="114300" distR="114300" simplePos="0" relativeHeight="251716096" behindDoc="0" locked="0" layoutInCell="1" allowOverlap="1" wp14:anchorId="402EB185" wp14:editId="5611CBCF">
            <wp:simplePos x="0" y="0"/>
            <wp:positionH relativeFrom="column">
              <wp:posOffset>1196340</wp:posOffset>
            </wp:positionH>
            <wp:positionV relativeFrom="paragraph">
              <wp:posOffset>10160</wp:posOffset>
            </wp:positionV>
            <wp:extent cx="3745230" cy="2322297"/>
            <wp:effectExtent l="0" t="0" r="7620" b="190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1572" cy="2332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ED5B5" w14:textId="22CF4A4B" w:rsidR="00C05D7A" w:rsidRDefault="00C05D7A" w:rsidP="004A7F9C">
      <w:pPr>
        <w:jc w:val="both"/>
      </w:pPr>
    </w:p>
    <w:p w14:paraId="2240BFF9" w14:textId="0CA0F15C" w:rsidR="00C05D7A" w:rsidRDefault="00C05D7A" w:rsidP="004A7F9C">
      <w:pPr>
        <w:jc w:val="both"/>
      </w:pPr>
    </w:p>
    <w:p w14:paraId="1E83AF85" w14:textId="3DDEB108" w:rsidR="00C05D7A" w:rsidRDefault="00C05D7A" w:rsidP="004A7F9C">
      <w:pPr>
        <w:jc w:val="both"/>
      </w:pPr>
    </w:p>
    <w:p w14:paraId="2AEF9593" w14:textId="77777777" w:rsidR="00C05D7A" w:rsidRDefault="00C05D7A" w:rsidP="004A7F9C">
      <w:pPr>
        <w:jc w:val="both"/>
      </w:pPr>
    </w:p>
    <w:p w14:paraId="211D8319" w14:textId="77777777" w:rsidR="00C05D7A" w:rsidRDefault="00C05D7A" w:rsidP="004A7F9C">
      <w:pPr>
        <w:jc w:val="both"/>
      </w:pPr>
    </w:p>
    <w:p w14:paraId="6A1B0B66" w14:textId="77777777" w:rsidR="00C05D7A" w:rsidRDefault="00C05D7A" w:rsidP="004A7F9C">
      <w:pPr>
        <w:jc w:val="both"/>
      </w:pPr>
    </w:p>
    <w:p w14:paraId="39D0A63D" w14:textId="02D534DE" w:rsidR="004A7F9C" w:rsidRDefault="004A7F9C" w:rsidP="004A7F9C">
      <w:pPr>
        <w:jc w:val="both"/>
      </w:pPr>
    </w:p>
    <w:p w14:paraId="51AACEE7" w14:textId="0064E5CD" w:rsidR="00837174" w:rsidRDefault="00000000" w:rsidP="004A7F9C">
      <w:pPr>
        <w:jc w:val="both"/>
      </w:pPr>
      <w:r>
        <w:rPr>
          <w:b/>
          <w:color w:val="1F4E79"/>
          <w:sz w:val="32"/>
        </w:rPr>
        <w:t xml:space="preserve">3. </w:t>
      </w:r>
      <w:proofErr w:type="spellStart"/>
      <w:r>
        <w:rPr>
          <w:b/>
          <w:color w:val="1F4E79"/>
          <w:sz w:val="32"/>
        </w:rPr>
        <w:t>Prétraitement</w:t>
      </w:r>
      <w:proofErr w:type="spellEnd"/>
      <w:r>
        <w:rPr>
          <w:b/>
          <w:color w:val="1F4E79"/>
          <w:sz w:val="32"/>
        </w:rPr>
        <w:t xml:space="preserve"> des données</w:t>
      </w:r>
    </w:p>
    <w:p w14:paraId="20D04837" w14:textId="77777777" w:rsidR="00837174" w:rsidRDefault="00000000">
      <w:pPr>
        <w:spacing w:before="240" w:after="120"/>
      </w:pPr>
      <w:r>
        <w:rPr>
          <w:b/>
          <w:color w:val="1F4E79"/>
          <w:sz w:val="26"/>
        </w:rPr>
        <w:t>3.1 Valeurs manquantes</w:t>
      </w:r>
    </w:p>
    <w:p w14:paraId="716F26B7" w14:textId="12DDF442" w:rsidR="00837174" w:rsidRPr="004A7F9C" w:rsidRDefault="00000000">
      <w:pPr>
        <w:jc w:val="both"/>
        <w:rPr>
          <w:sz w:val="24"/>
          <w:szCs w:val="24"/>
        </w:rPr>
      </w:pPr>
      <w:r w:rsidRPr="004A7F9C">
        <w:rPr>
          <w:sz w:val="24"/>
          <w:szCs w:val="24"/>
        </w:rPr>
        <w:t xml:space="preserve">Aucune valeur manquante n'est </w:t>
      </w:r>
      <w:proofErr w:type="spellStart"/>
      <w:r w:rsidRPr="004A7F9C">
        <w:rPr>
          <w:sz w:val="24"/>
          <w:szCs w:val="24"/>
        </w:rPr>
        <w:t>présente</w:t>
      </w:r>
      <w:proofErr w:type="spellEnd"/>
      <w:r w:rsidRPr="004A7F9C">
        <w:rPr>
          <w:sz w:val="24"/>
          <w:szCs w:val="24"/>
        </w:rPr>
        <w:t xml:space="preserve"> dans le dataset. Aucune imputation n'est donc nécessaire.</w:t>
      </w:r>
    </w:p>
    <w:p w14:paraId="502D3849" w14:textId="77777777" w:rsidR="00837174" w:rsidRDefault="00000000">
      <w:pPr>
        <w:spacing w:before="240" w:after="120"/>
      </w:pPr>
      <w:r>
        <w:rPr>
          <w:b/>
          <w:color w:val="1F4E79"/>
          <w:sz w:val="26"/>
        </w:rPr>
        <w:t>3.2 Encodage des variables catégorielles</w:t>
      </w:r>
    </w:p>
    <w:p w14:paraId="71D52175" w14:textId="77777777" w:rsidR="00837174" w:rsidRPr="00FD5BFA" w:rsidRDefault="00000000" w:rsidP="00FD5BFA">
      <w:pPr>
        <w:rPr>
          <w:sz w:val="26"/>
          <w:szCs w:val="26"/>
        </w:rPr>
      </w:pPr>
      <w:r w:rsidRPr="00FD5BFA">
        <w:rPr>
          <w:sz w:val="26"/>
          <w:szCs w:val="26"/>
        </w:rPr>
        <w:t xml:space="preserve">Les trois variables catégorielles (gender, internet_access, extra_activities) ont été encodées via One-Hot Encoding avec l'option </w:t>
      </w:r>
      <w:r w:rsidRPr="00FD5BFA">
        <w:rPr>
          <w:color w:val="00B050"/>
          <w:sz w:val="26"/>
          <w:szCs w:val="26"/>
        </w:rPr>
        <w:t xml:space="preserve">drop_first=True </w:t>
      </w:r>
      <w:r w:rsidRPr="00FD5BFA">
        <w:rPr>
          <w:sz w:val="26"/>
          <w:szCs w:val="26"/>
        </w:rPr>
        <w:t xml:space="preserve">afin d'éviter la multicolinéarité parfaite (piège du dummy). Cela produit trois nouvelles colonnes </w:t>
      </w:r>
      <w:proofErr w:type="gramStart"/>
      <w:r w:rsidRPr="00FD5BFA">
        <w:rPr>
          <w:sz w:val="26"/>
          <w:szCs w:val="26"/>
        </w:rPr>
        <w:t>binaires :</w:t>
      </w:r>
      <w:proofErr w:type="gramEnd"/>
      <w:r w:rsidRPr="00FD5BFA">
        <w:rPr>
          <w:sz w:val="26"/>
          <w:szCs w:val="26"/>
        </w:rPr>
        <w:t xml:space="preserve"> gender_Male, internet_access_Yes, extra_activities_Yes.</w:t>
      </w:r>
    </w:p>
    <w:p w14:paraId="187176A6" w14:textId="77777777" w:rsidR="00837174" w:rsidRDefault="00000000">
      <w:pPr>
        <w:spacing w:before="240" w:after="120"/>
      </w:pPr>
      <w:r>
        <w:rPr>
          <w:b/>
          <w:color w:val="1F4E79"/>
          <w:sz w:val="26"/>
        </w:rPr>
        <w:t>3.3 Normalisation</w:t>
      </w:r>
    </w:p>
    <w:p w14:paraId="53E17C92" w14:textId="77777777" w:rsidR="00837174" w:rsidRPr="004A7F9C" w:rsidRDefault="00000000">
      <w:pPr>
        <w:jc w:val="both"/>
        <w:rPr>
          <w:sz w:val="24"/>
          <w:szCs w:val="24"/>
        </w:rPr>
      </w:pPr>
      <w:r w:rsidRPr="004A7F9C">
        <w:rPr>
          <w:sz w:val="24"/>
          <w:szCs w:val="24"/>
        </w:rPr>
        <w:t>Une normalisation Z-score (StandardScaler de scikit-learn) a été appliquée aux variables numériques. Le scaler a été ajusté (fit) exclusivement sur l'ensemble d'entraînement, puis appliqué (transform) au test set afin d'éviter tout data leakage. Cette étape est particulièrement importante pour la Logistic Regression et le SVM, qui sont sensibles à l'échelle des données.</w:t>
      </w:r>
    </w:p>
    <w:p w14:paraId="0C74C4B5" w14:textId="77777777" w:rsidR="00837174" w:rsidRDefault="00000000">
      <w:pPr>
        <w:spacing w:before="240" w:after="120"/>
      </w:pPr>
      <w:r>
        <w:rPr>
          <w:b/>
          <w:color w:val="1F4E79"/>
          <w:sz w:val="32"/>
        </w:rPr>
        <w:t>4. Analyse exploratoire (EDA)</w:t>
      </w:r>
    </w:p>
    <w:p w14:paraId="76AB1B28" w14:textId="77777777" w:rsidR="00837174" w:rsidRDefault="00000000">
      <w:pPr>
        <w:spacing w:before="240" w:after="120"/>
      </w:pPr>
      <w:r>
        <w:rPr>
          <w:b/>
          <w:color w:val="1F4E79"/>
          <w:sz w:val="26"/>
        </w:rPr>
        <w:t>4.1 Distribution des variables numériques</w:t>
      </w:r>
    </w:p>
    <w:p w14:paraId="1D3DD1B5" w14:textId="77777777" w:rsidR="00837174" w:rsidRDefault="00000000">
      <w:pPr>
        <w:jc w:val="both"/>
        <w:rPr>
          <w:sz w:val="24"/>
          <w:szCs w:val="24"/>
        </w:rPr>
      </w:pPr>
      <w:r w:rsidRPr="004A7F9C">
        <w:rPr>
          <w:sz w:val="24"/>
          <w:szCs w:val="24"/>
        </w:rPr>
        <w:t xml:space="preserve">Les histogrammes par classe mettent en évidence une nette séparation sur trois des quatre variables numériques : les étudiants à risque présentent des moyennes plus faibles, des taux d'absence plus élevés et un temps d'étude journalier réduit. À l'inverse, la variable age ne </w:t>
      </w:r>
      <w:proofErr w:type="spellStart"/>
      <w:r w:rsidRPr="004A7F9C">
        <w:rPr>
          <w:sz w:val="24"/>
          <w:szCs w:val="24"/>
        </w:rPr>
        <w:t>semble</w:t>
      </w:r>
      <w:proofErr w:type="spellEnd"/>
      <w:r w:rsidRPr="004A7F9C">
        <w:rPr>
          <w:sz w:val="24"/>
          <w:szCs w:val="24"/>
        </w:rPr>
        <w:t xml:space="preserve"> pas </w:t>
      </w:r>
      <w:proofErr w:type="spellStart"/>
      <w:r w:rsidRPr="004A7F9C">
        <w:rPr>
          <w:sz w:val="24"/>
          <w:szCs w:val="24"/>
        </w:rPr>
        <w:t>discriminante</w:t>
      </w:r>
      <w:proofErr w:type="spellEnd"/>
      <w:r w:rsidRPr="004A7F9C">
        <w:rPr>
          <w:sz w:val="24"/>
          <w:szCs w:val="24"/>
        </w:rPr>
        <w:t>.</w:t>
      </w:r>
    </w:p>
    <w:p w14:paraId="6E2DC321" w14:textId="24577726" w:rsidR="001349D2" w:rsidRPr="004A7F9C" w:rsidRDefault="001349D2">
      <w:pPr>
        <w:jc w:val="both"/>
        <w:rPr>
          <w:sz w:val="24"/>
          <w:szCs w:val="24"/>
        </w:rPr>
      </w:pPr>
      <w:r>
        <w:rPr>
          <w:noProof/>
        </w:rPr>
        <w:lastRenderedPageBreak/>
        <w:drawing>
          <wp:inline distT="0" distB="0" distL="0" distR="0" wp14:anchorId="59EBB196" wp14:editId="521D1F95">
            <wp:extent cx="5772150" cy="356766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0420" cy="3597497"/>
                    </a:xfrm>
                    <a:prstGeom prst="rect">
                      <a:avLst/>
                    </a:prstGeom>
                    <a:noFill/>
                    <a:ln>
                      <a:noFill/>
                    </a:ln>
                  </pic:spPr>
                </pic:pic>
              </a:graphicData>
            </a:graphic>
          </wp:inline>
        </w:drawing>
      </w:r>
    </w:p>
    <w:p w14:paraId="6C16CDB0" w14:textId="77777777" w:rsidR="00837174" w:rsidRDefault="00000000">
      <w:pPr>
        <w:spacing w:before="240" w:after="120"/>
      </w:pPr>
      <w:r>
        <w:rPr>
          <w:b/>
          <w:color w:val="1F4E79"/>
          <w:sz w:val="26"/>
        </w:rPr>
        <w:t xml:space="preserve">4.2 Variables </w:t>
      </w:r>
      <w:proofErr w:type="spellStart"/>
      <w:r>
        <w:rPr>
          <w:b/>
          <w:color w:val="1F4E79"/>
          <w:sz w:val="26"/>
        </w:rPr>
        <w:t>catégorielles</w:t>
      </w:r>
      <w:proofErr w:type="spellEnd"/>
    </w:p>
    <w:p w14:paraId="41DDBB05" w14:textId="77777777" w:rsidR="00837174" w:rsidRPr="00FD5BFA" w:rsidRDefault="00000000" w:rsidP="00FD5BFA">
      <w:pPr>
        <w:rPr>
          <w:sz w:val="26"/>
          <w:szCs w:val="26"/>
        </w:rPr>
      </w:pPr>
      <w:r w:rsidRPr="00FD5BFA">
        <w:rPr>
          <w:sz w:val="26"/>
          <w:szCs w:val="26"/>
        </w:rPr>
        <w:t>Les variables catégorielles (gender, internet_access, extra_activities) présentent des taux d'abandon très similaires entre leurs modalités (écarts &lt; 5 points), suggérant qu'elles apportent peu d'information prédictive.</w:t>
      </w:r>
    </w:p>
    <w:p w14:paraId="5AA76A11" w14:textId="77777777" w:rsidR="001349D2" w:rsidRDefault="001349D2">
      <w:pPr>
        <w:spacing w:before="240" w:after="120"/>
        <w:rPr>
          <w:b/>
          <w:color w:val="1F4E79"/>
          <w:sz w:val="26"/>
        </w:rPr>
      </w:pPr>
      <w:r>
        <w:rPr>
          <w:noProof/>
        </w:rPr>
        <w:drawing>
          <wp:inline distT="0" distB="0" distL="0" distR="0" wp14:anchorId="40C68ACA" wp14:editId="2CE46B4D">
            <wp:extent cx="6113583" cy="1882140"/>
            <wp:effectExtent l="0" t="0" r="1905"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4355" cy="1888535"/>
                    </a:xfrm>
                    <a:prstGeom prst="rect">
                      <a:avLst/>
                    </a:prstGeom>
                    <a:noFill/>
                    <a:ln>
                      <a:noFill/>
                    </a:ln>
                  </pic:spPr>
                </pic:pic>
              </a:graphicData>
            </a:graphic>
          </wp:inline>
        </w:drawing>
      </w:r>
    </w:p>
    <w:p w14:paraId="03D0FC44" w14:textId="77777777" w:rsidR="00C05D7A" w:rsidRDefault="00C05D7A" w:rsidP="00C05D7A">
      <w:pPr>
        <w:rPr>
          <w:b/>
          <w:color w:val="1F4E79"/>
          <w:sz w:val="26"/>
        </w:rPr>
      </w:pPr>
    </w:p>
    <w:p w14:paraId="61A035F6" w14:textId="62918610" w:rsidR="00837174" w:rsidRPr="00C05D7A" w:rsidRDefault="00000000" w:rsidP="00C05D7A">
      <w:pPr>
        <w:rPr>
          <w:b/>
          <w:color w:val="1F4E79"/>
          <w:sz w:val="26"/>
        </w:rPr>
      </w:pPr>
      <w:r>
        <w:rPr>
          <w:b/>
          <w:color w:val="1F4E79"/>
          <w:sz w:val="26"/>
        </w:rPr>
        <w:t xml:space="preserve">4.3 </w:t>
      </w:r>
      <w:proofErr w:type="spellStart"/>
      <w:r>
        <w:rPr>
          <w:b/>
          <w:color w:val="1F4E79"/>
          <w:sz w:val="26"/>
        </w:rPr>
        <w:t>Matrice</w:t>
      </w:r>
      <w:proofErr w:type="spellEnd"/>
      <w:r>
        <w:rPr>
          <w:b/>
          <w:color w:val="1F4E79"/>
          <w:sz w:val="26"/>
        </w:rPr>
        <w:t xml:space="preserve"> de </w:t>
      </w:r>
      <w:proofErr w:type="spellStart"/>
      <w:r>
        <w:rPr>
          <w:b/>
          <w:color w:val="1F4E79"/>
          <w:sz w:val="26"/>
        </w:rPr>
        <w:t>corrélation</w:t>
      </w:r>
      <w:proofErr w:type="spellEnd"/>
    </w:p>
    <w:p w14:paraId="5A4311AE" w14:textId="77777777" w:rsidR="00837174" w:rsidRPr="00FD5BFA" w:rsidRDefault="00000000" w:rsidP="00FD5BFA">
      <w:pPr>
        <w:rPr>
          <w:sz w:val="26"/>
          <w:szCs w:val="26"/>
        </w:rPr>
      </w:pPr>
      <w:r w:rsidRPr="00FD5BFA">
        <w:rPr>
          <w:sz w:val="26"/>
          <w:szCs w:val="26"/>
        </w:rPr>
        <w:t>L'analyse des corrélations avec la cible confirme les observations précédentes. Les trois variables les plus corrélées à dropout_risk sont absenteeism_rate (+0.41), average_grade (-0.38) et study_time_hours (-0.30). L'âge présente une corrélation quasi nulle (-0.03).</w:t>
      </w:r>
    </w:p>
    <w:p w14:paraId="4B5E611C" w14:textId="7EC03B12" w:rsidR="00E70B71" w:rsidRDefault="00E70B71" w:rsidP="00E70B71">
      <w:r>
        <w:rPr>
          <w:noProof/>
        </w:rPr>
        <w:lastRenderedPageBreak/>
        <w:drawing>
          <wp:inline distT="0" distB="0" distL="0" distR="0" wp14:anchorId="6B4D104A" wp14:editId="542D7473">
            <wp:extent cx="5241698" cy="32308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1139" cy="3255191"/>
                    </a:xfrm>
                    <a:prstGeom prst="rect">
                      <a:avLst/>
                    </a:prstGeom>
                    <a:noFill/>
                    <a:ln>
                      <a:noFill/>
                    </a:ln>
                  </pic:spPr>
                </pic:pic>
              </a:graphicData>
            </a:graphic>
          </wp:inline>
        </w:drawing>
      </w:r>
    </w:p>
    <w:p w14:paraId="5C6F0193" w14:textId="4ED48E28" w:rsidR="00837174" w:rsidRDefault="00000000" w:rsidP="00E70B71">
      <w:r>
        <w:rPr>
          <w:b/>
          <w:color w:val="1F4E79"/>
          <w:sz w:val="32"/>
        </w:rPr>
        <w:t>5. Feature Engineering</w:t>
      </w:r>
    </w:p>
    <w:p w14:paraId="299C4E6D" w14:textId="77777777" w:rsidR="00837174" w:rsidRPr="00FD5BFA" w:rsidRDefault="00000000" w:rsidP="00FD5BFA">
      <w:pPr>
        <w:rPr>
          <w:sz w:val="26"/>
          <w:szCs w:val="26"/>
        </w:rPr>
      </w:pPr>
      <w:r w:rsidRPr="00FD5BFA">
        <w:rPr>
          <w:sz w:val="26"/>
          <w:szCs w:val="26"/>
        </w:rPr>
        <w:t>Deux nouvelles variables ont été créées pour renforcer le pouvoir prédictif du modèle, conformément aux consignes de l'énoncé.</w:t>
      </w:r>
    </w:p>
    <w:p w14:paraId="6C798642" w14:textId="77777777" w:rsidR="00837174" w:rsidRDefault="00000000">
      <w:pPr>
        <w:spacing w:before="240" w:after="120"/>
      </w:pPr>
      <w:r>
        <w:rPr>
          <w:b/>
          <w:color w:val="1F4E79"/>
          <w:sz w:val="26"/>
        </w:rPr>
        <w:t>5.1 Ratio présence / absence</w:t>
      </w:r>
    </w:p>
    <w:p w14:paraId="0D2089F1" w14:textId="77777777" w:rsidR="00837174" w:rsidRPr="00FD5BFA" w:rsidRDefault="00000000" w:rsidP="00FD5BFA">
      <w:pPr>
        <w:rPr>
          <w:sz w:val="26"/>
          <w:szCs w:val="26"/>
        </w:rPr>
      </w:pPr>
      <w:r w:rsidRPr="00FD5BFA">
        <w:rPr>
          <w:sz w:val="26"/>
          <w:szCs w:val="26"/>
        </w:rPr>
        <w:t xml:space="preserve">Le ratio présence/absence est défini </w:t>
      </w:r>
      <w:proofErr w:type="gramStart"/>
      <w:r w:rsidRPr="00FD5BFA">
        <w:rPr>
          <w:sz w:val="26"/>
          <w:szCs w:val="26"/>
        </w:rPr>
        <w:t>par :</w:t>
      </w:r>
      <w:proofErr w:type="gramEnd"/>
    </w:p>
    <w:p w14:paraId="34588EAF" w14:textId="652E187A" w:rsidR="00837174" w:rsidRPr="00FD5BFA" w:rsidRDefault="00FD5BFA" w:rsidP="00FD5BFA">
      <w:pPr>
        <w:rPr>
          <w:sz w:val="24"/>
          <w:szCs w:val="24"/>
        </w:rPr>
      </w:pPr>
      <w:r>
        <w:rPr>
          <w:rFonts w:ascii="Consolas" w:hAnsi="Consolas"/>
          <w:i/>
          <w:sz w:val="24"/>
          <w:szCs w:val="24"/>
        </w:rPr>
        <w:t xml:space="preserve">   </w:t>
      </w:r>
      <w:proofErr w:type="spellStart"/>
      <w:r w:rsidR="00000000" w:rsidRPr="00FD5BFA">
        <w:rPr>
          <w:rFonts w:ascii="Consolas" w:hAnsi="Consolas"/>
          <w:i/>
          <w:color w:val="00B050"/>
          <w:sz w:val="24"/>
          <w:szCs w:val="24"/>
        </w:rPr>
        <w:t>presence_absence_ratio</w:t>
      </w:r>
      <w:proofErr w:type="spellEnd"/>
      <w:r w:rsidR="00000000" w:rsidRPr="00FD5BFA">
        <w:rPr>
          <w:rFonts w:ascii="Consolas" w:hAnsi="Consolas"/>
          <w:i/>
          <w:color w:val="00B050"/>
          <w:sz w:val="24"/>
          <w:szCs w:val="24"/>
        </w:rPr>
        <w:t xml:space="preserve"> = (1 - </w:t>
      </w:r>
      <w:proofErr w:type="spellStart"/>
      <w:r w:rsidR="00000000" w:rsidRPr="00FD5BFA">
        <w:rPr>
          <w:rFonts w:ascii="Consolas" w:hAnsi="Consolas"/>
          <w:i/>
          <w:color w:val="00B050"/>
          <w:sz w:val="24"/>
          <w:szCs w:val="24"/>
        </w:rPr>
        <w:t>absenteeism_rate</w:t>
      </w:r>
      <w:proofErr w:type="spellEnd"/>
      <w:r w:rsidR="00000000" w:rsidRPr="00FD5BFA">
        <w:rPr>
          <w:rFonts w:ascii="Consolas" w:hAnsi="Consolas"/>
          <w:i/>
          <w:color w:val="00B050"/>
          <w:sz w:val="24"/>
          <w:szCs w:val="24"/>
        </w:rPr>
        <w:t>) / (absenteeism_rate + ε)</w:t>
      </w:r>
    </w:p>
    <w:p w14:paraId="4466A8E4" w14:textId="77777777" w:rsidR="00837174" w:rsidRPr="00FD5BFA" w:rsidRDefault="00000000" w:rsidP="00FD5BFA">
      <w:pPr>
        <w:rPr>
          <w:sz w:val="26"/>
          <w:szCs w:val="26"/>
        </w:rPr>
      </w:pPr>
      <w:r w:rsidRPr="00FD5BFA">
        <w:rPr>
          <w:sz w:val="26"/>
          <w:szCs w:val="26"/>
        </w:rPr>
        <w:t>Un epsilon de 1e-6 est ajouté au dénominateur pour éviter les divisions par zéro (étudiants sans absences). Le ratio est plafonné à 20 (winsorization) afin d'éviter l'introduction de valeurs aberrantes qui perturberaient la normalisation Z-score.</w:t>
      </w:r>
    </w:p>
    <w:p w14:paraId="3169FA16" w14:textId="77777777" w:rsidR="00837174" w:rsidRDefault="00000000">
      <w:pPr>
        <w:spacing w:before="240" w:after="120"/>
      </w:pPr>
      <w:r>
        <w:rPr>
          <w:b/>
          <w:color w:val="1F4E79"/>
          <w:sz w:val="26"/>
        </w:rPr>
        <w:t xml:space="preserve">5.2 </w:t>
      </w:r>
      <w:proofErr w:type="gramStart"/>
      <w:r>
        <w:rPr>
          <w:b/>
          <w:color w:val="1F4E79"/>
          <w:sz w:val="26"/>
        </w:rPr>
        <w:t>Score</w:t>
      </w:r>
      <w:proofErr w:type="gramEnd"/>
      <w:r>
        <w:rPr>
          <w:b/>
          <w:color w:val="1F4E79"/>
          <w:sz w:val="26"/>
        </w:rPr>
        <w:t xml:space="preserve"> global pondéré</w:t>
      </w:r>
    </w:p>
    <w:p w14:paraId="49ABEDDE" w14:textId="77777777" w:rsidR="00837174" w:rsidRPr="00FD5BFA" w:rsidRDefault="00000000">
      <w:pPr>
        <w:jc w:val="both"/>
        <w:rPr>
          <w:b/>
          <w:bCs/>
          <w:sz w:val="26"/>
          <w:szCs w:val="26"/>
        </w:rPr>
      </w:pPr>
      <w:r w:rsidRPr="00FD5BFA">
        <w:rPr>
          <w:b/>
          <w:bCs/>
          <w:sz w:val="26"/>
          <w:szCs w:val="26"/>
        </w:rPr>
        <w:t xml:space="preserve">Un score global composite combine les trois indicateurs clés avec une pondération </w:t>
      </w:r>
      <w:proofErr w:type="gramStart"/>
      <w:r w:rsidRPr="00FD5BFA">
        <w:rPr>
          <w:b/>
          <w:bCs/>
          <w:sz w:val="26"/>
          <w:szCs w:val="26"/>
        </w:rPr>
        <w:t>métier :</w:t>
      </w:r>
      <w:proofErr w:type="gramEnd"/>
    </w:p>
    <w:p w14:paraId="63D12940" w14:textId="77777777" w:rsidR="00837174" w:rsidRPr="00FD5BFA" w:rsidRDefault="00000000">
      <w:pPr>
        <w:pStyle w:val="Listepuces"/>
        <w:rPr>
          <w:b/>
          <w:bCs/>
          <w:sz w:val="26"/>
          <w:szCs w:val="26"/>
        </w:rPr>
      </w:pPr>
      <w:r w:rsidRPr="00FD5BFA">
        <w:rPr>
          <w:b/>
          <w:bCs/>
          <w:sz w:val="26"/>
          <w:szCs w:val="26"/>
        </w:rPr>
        <w:t xml:space="preserve">50% </w:t>
      </w:r>
      <w:proofErr w:type="gramStart"/>
      <w:r w:rsidRPr="00FD5BFA">
        <w:rPr>
          <w:b/>
          <w:bCs/>
          <w:sz w:val="26"/>
          <w:szCs w:val="26"/>
        </w:rPr>
        <w:t>—  Moyenne</w:t>
      </w:r>
      <w:proofErr w:type="gramEnd"/>
      <w:r w:rsidRPr="00FD5BFA">
        <w:rPr>
          <w:b/>
          <w:bCs/>
          <w:sz w:val="26"/>
          <w:szCs w:val="26"/>
        </w:rPr>
        <w:t xml:space="preserve"> normalisée sur 20 (performance académique).</w:t>
      </w:r>
    </w:p>
    <w:p w14:paraId="6A2860A7" w14:textId="77777777" w:rsidR="00837174" w:rsidRPr="00FD5BFA" w:rsidRDefault="00000000">
      <w:pPr>
        <w:pStyle w:val="Listepuces"/>
        <w:rPr>
          <w:b/>
          <w:bCs/>
          <w:sz w:val="26"/>
          <w:szCs w:val="26"/>
        </w:rPr>
      </w:pPr>
      <w:r w:rsidRPr="00FD5BFA">
        <w:rPr>
          <w:b/>
          <w:bCs/>
          <w:sz w:val="26"/>
          <w:szCs w:val="26"/>
        </w:rPr>
        <w:t xml:space="preserve">30% </w:t>
      </w:r>
      <w:proofErr w:type="gramStart"/>
      <w:r w:rsidRPr="00FD5BFA">
        <w:rPr>
          <w:b/>
          <w:bCs/>
          <w:sz w:val="26"/>
          <w:szCs w:val="26"/>
        </w:rPr>
        <w:t>—  Taux</w:t>
      </w:r>
      <w:proofErr w:type="gramEnd"/>
      <w:r w:rsidRPr="00FD5BFA">
        <w:rPr>
          <w:b/>
          <w:bCs/>
          <w:sz w:val="26"/>
          <w:szCs w:val="26"/>
        </w:rPr>
        <w:t xml:space="preserve"> de présence (engagement).</w:t>
      </w:r>
    </w:p>
    <w:p w14:paraId="2A10CFCB" w14:textId="77777777" w:rsidR="00837174" w:rsidRPr="00FD5BFA" w:rsidRDefault="00000000">
      <w:pPr>
        <w:pStyle w:val="Listepuces"/>
        <w:rPr>
          <w:b/>
          <w:bCs/>
          <w:sz w:val="26"/>
          <w:szCs w:val="26"/>
        </w:rPr>
      </w:pPr>
      <w:r w:rsidRPr="00FD5BFA">
        <w:rPr>
          <w:b/>
          <w:bCs/>
          <w:sz w:val="26"/>
          <w:szCs w:val="26"/>
        </w:rPr>
        <w:t xml:space="preserve">20% </w:t>
      </w:r>
      <w:proofErr w:type="gramStart"/>
      <w:r w:rsidRPr="00FD5BFA">
        <w:rPr>
          <w:b/>
          <w:bCs/>
          <w:sz w:val="26"/>
          <w:szCs w:val="26"/>
        </w:rPr>
        <w:t>—  Temps</w:t>
      </w:r>
      <w:proofErr w:type="gramEnd"/>
      <w:r w:rsidRPr="00FD5BFA">
        <w:rPr>
          <w:b/>
          <w:bCs/>
          <w:sz w:val="26"/>
          <w:szCs w:val="26"/>
        </w:rPr>
        <w:t xml:space="preserve"> d'étude normalisé sur 5h (travail personnel).</w:t>
      </w:r>
    </w:p>
    <w:p w14:paraId="62007284" w14:textId="77777777" w:rsidR="00837174" w:rsidRDefault="00000000">
      <w:pPr>
        <w:spacing w:before="240" w:after="120"/>
      </w:pPr>
      <w:r>
        <w:rPr>
          <w:b/>
          <w:color w:val="1F4E79"/>
          <w:sz w:val="26"/>
        </w:rPr>
        <w:t>5.3 Justification et vérification</w:t>
      </w:r>
    </w:p>
    <w:p w14:paraId="46360EA4" w14:textId="77777777" w:rsidR="00837174" w:rsidRPr="004A7F9C" w:rsidRDefault="00000000" w:rsidP="00FD5BFA">
      <w:pPr>
        <w:rPr>
          <w:sz w:val="24"/>
          <w:szCs w:val="24"/>
        </w:rPr>
      </w:pPr>
      <w:r w:rsidRPr="00FD5BFA">
        <w:rPr>
          <w:sz w:val="26"/>
          <w:szCs w:val="26"/>
        </w:rPr>
        <w:t xml:space="preserve">L'efficacité du feature engineering est validée a </w:t>
      </w:r>
      <w:proofErr w:type="gramStart"/>
      <w:r w:rsidRPr="00FD5BFA">
        <w:rPr>
          <w:sz w:val="26"/>
          <w:szCs w:val="26"/>
        </w:rPr>
        <w:t>posteriori :</w:t>
      </w:r>
      <w:proofErr w:type="gramEnd"/>
      <w:r w:rsidRPr="00FD5BFA">
        <w:rPr>
          <w:sz w:val="26"/>
          <w:szCs w:val="26"/>
        </w:rPr>
        <w:t xml:space="preserve"> global_score atteint une corrélation de -0.63 avec la variable cible, soit la plus élevée de toutes les variables. Elle devient également la variable la plus importante dans le modèle Random Forest (29,7% d'importance). Cette combinaison démontre la pertinence de l'approche</w:t>
      </w:r>
      <w:r w:rsidRPr="004A7F9C">
        <w:rPr>
          <w:sz w:val="24"/>
          <w:szCs w:val="24"/>
        </w:rPr>
        <w:t>.</w:t>
      </w:r>
    </w:p>
    <w:p w14:paraId="45E93B93" w14:textId="77777777" w:rsidR="00C05D7A" w:rsidRDefault="00C05D7A">
      <w:pPr>
        <w:spacing w:before="240" w:after="120"/>
        <w:rPr>
          <w:b/>
          <w:color w:val="1F4E79"/>
          <w:sz w:val="26"/>
        </w:rPr>
      </w:pPr>
    </w:p>
    <w:p w14:paraId="2816F646" w14:textId="77777777" w:rsidR="00837174" w:rsidRDefault="00000000">
      <w:pPr>
        <w:spacing w:before="240" w:after="120"/>
      </w:pPr>
      <w:r>
        <w:rPr>
          <w:b/>
          <w:color w:val="1F4E79"/>
          <w:sz w:val="32"/>
        </w:rPr>
        <w:t>6. Modélisation</w:t>
      </w:r>
    </w:p>
    <w:p w14:paraId="13F2949A" w14:textId="08D20397" w:rsidR="00837174" w:rsidRDefault="00000000">
      <w:pPr>
        <w:spacing w:before="240" w:after="120"/>
      </w:pPr>
      <w:r>
        <w:rPr>
          <w:b/>
          <w:color w:val="1F4E79"/>
          <w:sz w:val="26"/>
        </w:rPr>
        <w:t xml:space="preserve">6.1 </w:t>
      </w:r>
      <w:proofErr w:type="spellStart"/>
      <w:r>
        <w:rPr>
          <w:b/>
          <w:color w:val="1F4E79"/>
          <w:sz w:val="26"/>
        </w:rPr>
        <w:t>Protocole</w:t>
      </w:r>
      <w:proofErr w:type="spellEnd"/>
      <w:r>
        <w:rPr>
          <w:b/>
          <w:color w:val="1F4E79"/>
          <w:sz w:val="26"/>
        </w:rPr>
        <w:t xml:space="preserve"> </w:t>
      </w:r>
      <w:proofErr w:type="spellStart"/>
      <w:r>
        <w:rPr>
          <w:b/>
          <w:color w:val="1F4E79"/>
          <w:sz w:val="26"/>
        </w:rPr>
        <w:t>expérimental</w:t>
      </w:r>
      <w:proofErr w:type="spellEnd"/>
    </w:p>
    <w:p w14:paraId="5C3BA21F" w14:textId="77777777" w:rsidR="00837174" w:rsidRPr="00FD5BFA" w:rsidRDefault="00000000">
      <w:pPr>
        <w:pStyle w:val="Listepuces"/>
        <w:rPr>
          <w:sz w:val="26"/>
          <w:szCs w:val="26"/>
        </w:rPr>
      </w:pPr>
      <w:proofErr w:type="gramStart"/>
      <w:r w:rsidRPr="00FD5BFA">
        <w:rPr>
          <w:b/>
          <w:sz w:val="26"/>
          <w:szCs w:val="26"/>
        </w:rPr>
        <w:t>Split :</w:t>
      </w:r>
      <w:proofErr w:type="gramEnd"/>
      <w:r w:rsidRPr="00FD5BFA">
        <w:rPr>
          <w:sz w:val="26"/>
          <w:szCs w:val="26"/>
        </w:rPr>
        <w:t xml:space="preserve"> 80% train / 20% test, stratifié sur la cible pour préserver les proportions de classes.</w:t>
      </w:r>
    </w:p>
    <w:p w14:paraId="76C778B8" w14:textId="77777777" w:rsidR="00837174" w:rsidRPr="00FD5BFA" w:rsidRDefault="00000000">
      <w:pPr>
        <w:pStyle w:val="Listepuces"/>
        <w:rPr>
          <w:sz w:val="26"/>
          <w:szCs w:val="26"/>
        </w:rPr>
      </w:pPr>
      <w:proofErr w:type="gramStart"/>
      <w:r w:rsidRPr="00FD5BFA">
        <w:rPr>
          <w:b/>
          <w:sz w:val="26"/>
          <w:szCs w:val="26"/>
        </w:rPr>
        <w:t>Validation :</w:t>
      </w:r>
      <w:proofErr w:type="gramEnd"/>
      <w:r w:rsidRPr="00FD5BFA">
        <w:rPr>
          <w:sz w:val="26"/>
          <w:szCs w:val="26"/>
        </w:rPr>
        <w:t xml:space="preserve"> Validation croisée à 5 folds sur le set d'entraînement, scoring = F1.</w:t>
      </w:r>
    </w:p>
    <w:p w14:paraId="5D6F158A" w14:textId="5896C8FE" w:rsidR="00837174" w:rsidRPr="00FD5BFA" w:rsidRDefault="00000000">
      <w:pPr>
        <w:pStyle w:val="Listepuces"/>
        <w:rPr>
          <w:sz w:val="26"/>
          <w:szCs w:val="26"/>
        </w:rPr>
      </w:pPr>
      <w:proofErr w:type="gramStart"/>
      <w:r w:rsidRPr="00FD5BFA">
        <w:rPr>
          <w:b/>
          <w:sz w:val="26"/>
          <w:szCs w:val="26"/>
        </w:rPr>
        <w:t>Graine :</w:t>
      </w:r>
      <w:proofErr w:type="gramEnd"/>
      <w:r w:rsidRPr="00FD5BFA">
        <w:rPr>
          <w:sz w:val="26"/>
          <w:szCs w:val="26"/>
        </w:rPr>
        <w:t xml:space="preserve"> Random state = 42 pour garantir la reproductibilité.</w:t>
      </w:r>
    </w:p>
    <w:p w14:paraId="099A4227" w14:textId="657C3230" w:rsidR="00837174" w:rsidRDefault="00000000">
      <w:pPr>
        <w:spacing w:before="240" w:after="120"/>
      </w:pPr>
      <w:r>
        <w:rPr>
          <w:b/>
          <w:color w:val="1F4E79"/>
          <w:sz w:val="26"/>
        </w:rPr>
        <w:t xml:space="preserve">6.2 </w:t>
      </w:r>
      <w:proofErr w:type="spellStart"/>
      <w:r>
        <w:rPr>
          <w:b/>
          <w:color w:val="1F4E79"/>
          <w:sz w:val="26"/>
        </w:rPr>
        <w:t>Algorithmes</w:t>
      </w:r>
      <w:proofErr w:type="spellEnd"/>
      <w:r>
        <w:rPr>
          <w:b/>
          <w:color w:val="1F4E79"/>
          <w:sz w:val="26"/>
        </w:rPr>
        <w:t xml:space="preserve"> </w:t>
      </w:r>
      <w:proofErr w:type="spellStart"/>
      <w:r>
        <w:rPr>
          <w:b/>
          <w:color w:val="1F4E79"/>
          <w:sz w:val="26"/>
        </w:rPr>
        <w:t>testés</w:t>
      </w:r>
      <w:proofErr w:type="spellEnd"/>
    </w:p>
    <w:p w14:paraId="7DE87EAC" w14:textId="64EF0F90" w:rsidR="00837174" w:rsidRPr="00FD5BFA" w:rsidRDefault="00000000">
      <w:pPr>
        <w:pStyle w:val="Listepuces"/>
        <w:rPr>
          <w:sz w:val="26"/>
          <w:szCs w:val="26"/>
        </w:rPr>
      </w:pPr>
      <w:r w:rsidRPr="00FD5BFA">
        <w:rPr>
          <w:b/>
          <w:sz w:val="26"/>
          <w:szCs w:val="26"/>
        </w:rPr>
        <w:t xml:space="preserve">Logistic </w:t>
      </w:r>
      <w:proofErr w:type="gramStart"/>
      <w:r w:rsidRPr="00FD5BFA">
        <w:rPr>
          <w:b/>
          <w:sz w:val="26"/>
          <w:szCs w:val="26"/>
        </w:rPr>
        <w:t>Regression :</w:t>
      </w:r>
      <w:proofErr w:type="gramEnd"/>
      <w:r w:rsidRPr="00FD5BFA">
        <w:rPr>
          <w:sz w:val="26"/>
          <w:szCs w:val="26"/>
        </w:rPr>
        <w:t xml:space="preserve"> </w:t>
      </w:r>
      <w:proofErr w:type="spellStart"/>
      <w:r w:rsidRPr="00FD5BFA">
        <w:rPr>
          <w:sz w:val="26"/>
          <w:szCs w:val="26"/>
        </w:rPr>
        <w:t>modèle</w:t>
      </w:r>
      <w:proofErr w:type="spellEnd"/>
      <w:r w:rsidRPr="00FD5BFA">
        <w:rPr>
          <w:sz w:val="26"/>
          <w:szCs w:val="26"/>
        </w:rPr>
        <w:t xml:space="preserve"> linéaire simple et rapide, servant de baseline. Adapté si les frontières sont linéaires.</w:t>
      </w:r>
    </w:p>
    <w:p w14:paraId="5B5088A4" w14:textId="7E3F523E" w:rsidR="00837174" w:rsidRPr="00FD5BFA" w:rsidRDefault="00000000">
      <w:pPr>
        <w:pStyle w:val="Listepuces"/>
        <w:rPr>
          <w:sz w:val="26"/>
          <w:szCs w:val="26"/>
        </w:rPr>
      </w:pPr>
      <w:r w:rsidRPr="00FD5BFA">
        <w:rPr>
          <w:b/>
          <w:sz w:val="26"/>
          <w:szCs w:val="26"/>
        </w:rPr>
        <w:t xml:space="preserve">Random </w:t>
      </w:r>
      <w:proofErr w:type="gramStart"/>
      <w:r w:rsidRPr="00FD5BFA">
        <w:rPr>
          <w:b/>
          <w:sz w:val="26"/>
          <w:szCs w:val="26"/>
        </w:rPr>
        <w:t>Forest :</w:t>
      </w:r>
      <w:proofErr w:type="gramEnd"/>
      <w:r w:rsidRPr="00FD5BFA">
        <w:rPr>
          <w:sz w:val="26"/>
          <w:szCs w:val="26"/>
        </w:rPr>
        <w:t xml:space="preserve"> ensemble d'arbres de décision. Robuste, capable de capturer des règles de seuil et des interactions.</w:t>
      </w:r>
    </w:p>
    <w:p w14:paraId="3B96D4AB" w14:textId="7E155DCF" w:rsidR="00837174" w:rsidRPr="00FD5BFA" w:rsidRDefault="00000000">
      <w:pPr>
        <w:pStyle w:val="Listepuces"/>
        <w:rPr>
          <w:sz w:val="26"/>
          <w:szCs w:val="26"/>
        </w:rPr>
      </w:pPr>
      <w:r w:rsidRPr="00FD5BFA">
        <w:rPr>
          <w:b/>
          <w:sz w:val="26"/>
          <w:szCs w:val="26"/>
        </w:rPr>
        <w:t>Support Vector Machine (RBF</w:t>
      </w:r>
      <w:proofErr w:type="gramStart"/>
      <w:r w:rsidRPr="00FD5BFA">
        <w:rPr>
          <w:b/>
          <w:sz w:val="26"/>
          <w:szCs w:val="26"/>
        </w:rPr>
        <w:t>) :</w:t>
      </w:r>
      <w:proofErr w:type="gramEnd"/>
      <w:r w:rsidRPr="00FD5BFA">
        <w:rPr>
          <w:sz w:val="26"/>
          <w:szCs w:val="26"/>
        </w:rPr>
        <w:t xml:space="preserve"> capture des frontières non-linéaires via un noyau RBF. Nécessite la normalisation des features.</w:t>
      </w:r>
    </w:p>
    <w:p w14:paraId="7DE6F9FA" w14:textId="582BE73D" w:rsidR="00837174" w:rsidRDefault="00000000" w:rsidP="00E70B71">
      <w:r>
        <w:rPr>
          <w:b/>
          <w:color w:val="1F4E79"/>
          <w:sz w:val="32"/>
        </w:rPr>
        <w:t>7. Entraînement et évaluation</w:t>
      </w:r>
    </w:p>
    <w:p w14:paraId="2110DCAA" w14:textId="77777777" w:rsidR="00837174" w:rsidRDefault="00000000">
      <w:pPr>
        <w:spacing w:before="240" w:after="120"/>
      </w:pPr>
      <w:r>
        <w:rPr>
          <w:b/>
          <w:color w:val="1F4E79"/>
          <w:sz w:val="26"/>
        </w:rPr>
        <w:t>7.1 Métriques utilisées</w:t>
      </w:r>
    </w:p>
    <w:p w14:paraId="1EEE2E84" w14:textId="77777777" w:rsidR="00837174" w:rsidRPr="00FD5BFA" w:rsidRDefault="00000000">
      <w:pPr>
        <w:jc w:val="both"/>
        <w:rPr>
          <w:sz w:val="26"/>
          <w:szCs w:val="26"/>
        </w:rPr>
      </w:pPr>
      <w:r w:rsidRPr="00FD5BFA">
        <w:rPr>
          <w:sz w:val="26"/>
          <w:szCs w:val="26"/>
        </w:rPr>
        <w:t xml:space="preserve">Compte tenu du déséquilibre des classes (76/24), nous privilégions des métriques robustes plutôt que la seule </w:t>
      </w:r>
      <w:proofErr w:type="gramStart"/>
      <w:r w:rsidRPr="00FD5BFA">
        <w:rPr>
          <w:sz w:val="26"/>
          <w:szCs w:val="26"/>
        </w:rPr>
        <w:t>accuracy :</w:t>
      </w:r>
      <w:proofErr w:type="gramEnd"/>
    </w:p>
    <w:p w14:paraId="327B3FBE" w14:textId="77777777" w:rsidR="00837174" w:rsidRPr="00FD5BFA" w:rsidRDefault="00000000">
      <w:pPr>
        <w:pStyle w:val="Listepuces"/>
        <w:rPr>
          <w:sz w:val="26"/>
          <w:szCs w:val="26"/>
        </w:rPr>
      </w:pPr>
      <w:proofErr w:type="gramStart"/>
      <w:r w:rsidRPr="00FD5BFA">
        <w:rPr>
          <w:b/>
          <w:sz w:val="26"/>
          <w:szCs w:val="26"/>
        </w:rPr>
        <w:t>Accuracy :</w:t>
      </w:r>
      <w:proofErr w:type="gramEnd"/>
      <w:r w:rsidRPr="00FD5BFA">
        <w:rPr>
          <w:sz w:val="26"/>
          <w:szCs w:val="26"/>
        </w:rPr>
        <w:t xml:space="preserve"> proportion de prédictions correctes (toutes classes confondues).</w:t>
      </w:r>
    </w:p>
    <w:p w14:paraId="3D4921EF" w14:textId="77777777" w:rsidR="00837174" w:rsidRPr="00FD5BFA" w:rsidRDefault="00000000">
      <w:pPr>
        <w:pStyle w:val="Listepuces"/>
        <w:rPr>
          <w:sz w:val="26"/>
          <w:szCs w:val="26"/>
        </w:rPr>
      </w:pPr>
      <w:proofErr w:type="gramStart"/>
      <w:r w:rsidRPr="00FD5BFA">
        <w:rPr>
          <w:b/>
          <w:sz w:val="26"/>
          <w:szCs w:val="26"/>
        </w:rPr>
        <w:t>Precision :</w:t>
      </w:r>
      <w:proofErr w:type="gramEnd"/>
      <w:r w:rsidRPr="00FD5BFA">
        <w:rPr>
          <w:sz w:val="26"/>
          <w:szCs w:val="26"/>
        </w:rPr>
        <w:t xml:space="preserve"> parmi les étudiants prédits à risque, combien le sont réellement.</w:t>
      </w:r>
    </w:p>
    <w:p w14:paraId="39A7935C" w14:textId="28CCD6EE" w:rsidR="00837174" w:rsidRPr="00FD5BFA" w:rsidRDefault="00000000">
      <w:pPr>
        <w:pStyle w:val="Listepuces"/>
        <w:rPr>
          <w:sz w:val="26"/>
          <w:szCs w:val="26"/>
        </w:rPr>
      </w:pPr>
      <w:proofErr w:type="gramStart"/>
      <w:r w:rsidRPr="00FD5BFA">
        <w:rPr>
          <w:b/>
          <w:sz w:val="26"/>
          <w:szCs w:val="26"/>
        </w:rPr>
        <w:t>Recall :</w:t>
      </w:r>
      <w:proofErr w:type="gramEnd"/>
      <w:r w:rsidRPr="00FD5BFA">
        <w:rPr>
          <w:sz w:val="26"/>
          <w:szCs w:val="26"/>
        </w:rPr>
        <w:t xml:space="preserve"> </w:t>
      </w:r>
      <w:proofErr w:type="spellStart"/>
      <w:r w:rsidRPr="00FD5BFA">
        <w:rPr>
          <w:sz w:val="26"/>
          <w:szCs w:val="26"/>
        </w:rPr>
        <w:t>parmi</w:t>
      </w:r>
      <w:proofErr w:type="spellEnd"/>
      <w:r w:rsidRPr="00FD5BFA">
        <w:rPr>
          <w:sz w:val="26"/>
          <w:szCs w:val="26"/>
        </w:rPr>
        <w:t xml:space="preserve"> les étudiants réellement à risque, combien sont détectés.</w:t>
      </w:r>
    </w:p>
    <w:p w14:paraId="6CCCF979" w14:textId="2A919A28" w:rsidR="00837174" w:rsidRPr="00FD5BFA" w:rsidRDefault="00000000">
      <w:pPr>
        <w:pStyle w:val="Listepuces"/>
        <w:rPr>
          <w:sz w:val="26"/>
          <w:szCs w:val="26"/>
        </w:rPr>
      </w:pPr>
      <w:r w:rsidRPr="00FD5BFA">
        <w:rPr>
          <w:b/>
          <w:sz w:val="26"/>
          <w:szCs w:val="26"/>
        </w:rPr>
        <w:t>F1-</w:t>
      </w:r>
      <w:proofErr w:type="gramStart"/>
      <w:r w:rsidRPr="00FD5BFA">
        <w:rPr>
          <w:b/>
          <w:sz w:val="26"/>
          <w:szCs w:val="26"/>
        </w:rPr>
        <w:t>score :</w:t>
      </w:r>
      <w:proofErr w:type="gramEnd"/>
      <w:r w:rsidRPr="00FD5BFA">
        <w:rPr>
          <w:sz w:val="26"/>
          <w:szCs w:val="26"/>
        </w:rPr>
        <w:t xml:space="preserve"> </w:t>
      </w:r>
      <w:proofErr w:type="spellStart"/>
      <w:r w:rsidRPr="00FD5BFA">
        <w:rPr>
          <w:sz w:val="26"/>
          <w:szCs w:val="26"/>
        </w:rPr>
        <w:t>moyenne</w:t>
      </w:r>
      <w:proofErr w:type="spellEnd"/>
      <w:r w:rsidRPr="00FD5BFA">
        <w:rPr>
          <w:sz w:val="26"/>
          <w:szCs w:val="26"/>
        </w:rPr>
        <w:t xml:space="preserve"> </w:t>
      </w:r>
      <w:proofErr w:type="spellStart"/>
      <w:r w:rsidRPr="00FD5BFA">
        <w:rPr>
          <w:sz w:val="26"/>
          <w:szCs w:val="26"/>
        </w:rPr>
        <w:t>harmonique</w:t>
      </w:r>
      <w:proofErr w:type="spellEnd"/>
      <w:r w:rsidRPr="00FD5BFA">
        <w:rPr>
          <w:sz w:val="26"/>
          <w:szCs w:val="26"/>
        </w:rPr>
        <w:t xml:space="preserve"> de precision et recall — métrique principale pour la sélection du modèle.</w:t>
      </w:r>
    </w:p>
    <w:p w14:paraId="0E8B9AFC" w14:textId="59F4B6A7" w:rsidR="00837174" w:rsidRDefault="00000000">
      <w:pPr>
        <w:spacing w:before="240" w:after="120"/>
      </w:pPr>
      <w:r>
        <w:rPr>
          <w:b/>
          <w:color w:val="1F4E79"/>
          <w:sz w:val="26"/>
        </w:rPr>
        <w:t xml:space="preserve">7.2 </w:t>
      </w:r>
      <w:proofErr w:type="spellStart"/>
      <w:r>
        <w:rPr>
          <w:b/>
          <w:color w:val="1F4E79"/>
          <w:sz w:val="26"/>
        </w:rPr>
        <w:t>Résultats</w:t>
      </w:r>
      <w:proofErr w:type="spellEnd"/>
      <w:r>
        <w:rPr>
          <w:b/>
          <w:color w:val="1F4E79"/>
          <w:sz w:val="26"/>
        </w:rPr>
        <w:t xml:space="preserve"> </w:t>
      </w:r>
      <w:proofErr w:type="spellStart"/>
      <w:r>
        <w:rPr>
          <w:b/>
          <w:color w:val="1F4E79"/>
          <w:sz w:val="26"/>
        </w:rPr>
        <w:t>comparatifs</w:t>
      </w:r>
      <w:proofErr w:type="spellEnd"/>
      <w:r>
        <w:rPr>
          <w:b/>
          <w:color w:val="1F4E79"/>
          <w:sz w:val="26"/>
        </w:rPr>
        <w:t xml:space="preserve"> (</w:t>
      </w:r>
      <w:proofErr w:type="spellStart"/>
      <w:r>
        <w:rPr>
          <w:b/>
          <w:color w:val="1F4E79"/>
          <w:sz w:val="26"/>
        </w:rPr>
        <w:t>avant</w:t>
      </w:r>
      <w:proofErr w:type="spellEnd"/>
      <w:r>
        <w:rPr>
          <w:b/>
          <w:color w:val="1F4E79"/>
          <w:sz w:val="26"/>
        </w:rPr>
        <w:t xml:space="preserve"> optimisation)</w:t>
      </w:r>
    </w:p>
    <w:tbl>
      <w:tblPr>
        <w:tblStyle w:val="Grilleclaire-Accent1"/>
        <w:tblW w:w="0" w:type="auto"/>
        <w:jc w:val="center"/>
        <w:tblLook w:val="04A0" w:firstRow="1" w:lastRow="0" w:firstColumn="1" w:lastColumn="0" w:noHBand="0" w:noVBand="1"/>
      </w:tblPr>
      <w:tblGrid>
        <w:gridCol w:w="1984"/>
        <w:gridCol w:w="1701"/>
        <w:gridCol w:w="1020"/>
        <w:gridCol w:w="1020"/>
        <w:gridCol w:w="1020"/>
        <w:gridCol w:w="1020"/>
      </w:tblGrid>
      <w:tr w:rsidR="00837174" w14:paraId="2ED22E4F"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C56B20" w14:textId="77777777" w:rsidR="00837174" w:rsidRDefault="00000000">
            <w:proofErr w:type="spellStart"/>
            <w:r>
              <w:rPr>
                <w:sz w:val="20"/>
              </w:rPr>
              <w:t>Modèle</w:t>
            </w:r>
            <w:proofErr w:type="spellEnd"/>
          </w:p>
        </w:tc>
        <w:tc>
          <w:tcPr>
            <w:tcW w:w="1701" w:type="dxa"/>
            <w:vAlign w:val="center"/>
          </w:tcPr>
          <w:p w14:paraId="5CAB593B"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CV F1 (mean ± std)</w:t>
            </w:r>
          </w:p>
        </w:tc>
        <w:tc>
          <w:tcPr>
            <w:tcW w:w="1020" w:type="dxa"/>
            <w:vAlign w:val="center"/>
          </w:tcPr>
          <w:p w14:paraId="348B0586" w14:textId="0A383133" w:rsidR="00837174"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1020" w:type="dxa"/>
            <w:vAlign w:val="center"/>
          </w:tcPr>
          <w:p w14:paraId="545FBE65"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020" w:type="dxa"/>
            <w:vAlign w:val="center"/>
          </w:tcPr>
          <w:p w14:paraId="781804ED"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020" w:type="dxa"/>
            <w:vAlign w:val="center"/>
          </w:tcPr>
          <w:p w14:paraId="4C81E8F0"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r>
      <w:tr w:rsidR="00837174" w14:paraId="7082764A"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0474E7C" w14:textId="77777777" w:rsidR="00837174" w:rsidRDefault="00000000">
            <w:r>
              <w:rPr>
                <w:sz w:val="20"/>
              </w:rPr>
              <w:t>Logistic Regression</w:t>
            </w:r>
          </w:p>
        </w:tc>
        <w:tc>
          <w:tcPr>
            <w:tcW w:w="1701" w:type="dxa"/>
            <w:vAlign w:val="center"/>
          </w:tcPr>
          <w:p w14:paraId="5A9AD751"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0.753 ± 0.057</w:t>
            </w:r>
          </w:p>
        </w:tc>
        <w:tc>
          <w:tcPr>
            <w:tcW w:w="1020" w:type="dxa"/>
            <w:vAlign w:val="center"/>
          </w:tcPr>
          <w:p w14:paraId="01432A54" w14:textId="2813F46B"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0.867</w:t>
            </w:r>
          </w:p>
        </w:tc>
        <w:tc>
          <w:tcPr>
            <w:tcW w:w="1020" w:type="dxa"/>
            <w:vAlign w:val="center"/>
          </w:tcPr>
          <w:p w14:paraId="08BB7B36"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020" w:type="dxa"/>
            <w:vAlign w:val="center"/>
          </w:tcPr>
          <w:p w14:paraId="1B727DEB"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020" w:type="dxa"/>
            <w:vAlign w:val="center"/>
          </w:tcPr>
          <w:p w14:paraId="1255614D"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r>
      <w:tr w:rsidR="00837174" w14:paraId="63A11CF7"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00D6A0" w14:textId="77777777" w:rsidR="00837174" w:rsidRDefault="00000000">
            <w:r>
              <w:rPr>
                <w:sz w:val="20"/>
              </w:rPr>
              <w:t>Random Forest</w:t>
            </w:r>
          </w:p>
        </w:tc>
        <w:tc>
          <w:tcPr>
            <w:tcW w:w="1701" w:type="dxa"/>
            <w:vAlign w:val="center"/>
          </w:tcPr>
          <w:p w14:paraId="3336A359"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0.929 ± 0.045</w:t>
            </w:r>
          </w:p>
        </w:tc>
        <w:tc>
          <w:tcPr>
            <w:tcW w:w="1020" w:type="dxa"/>
            <w:vAlign w:val="center"/>
          </w:tcPr>
          <w:p w14:paraId="52256466"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0.983</w:t>
            </w:r>
          </w:p>
        </w:tc>
        <w:tc>
          <w:tcPr>
            <w:tcW w:w="1020" w:type="dxa"/>
            <w:vAlign w:val="center"/>
          </w:tcPr>
          <w:p w14:paraId="7F897970"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1020" w:type="dxa"/>
            <w:vAlign w:val="center"/>
          </w:tcPr>
          <w:p w14:paraId="5804BC77"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0.933</w:t>
            </w:r>
          </w:p>
        </w:tc>
        <w:tc>
          <w:tcPr>
            <w:tcW w:w="1020" w:type="dxa"/>
            <w:vAlign w:val="center"/>
          </w:tcPr>
          <w:p w14:paraId="48BF07F5"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r>
      <w:tr w:rsidR="00837174" w14:paraId="2AF69040"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E11D34" w14:textId="77777777" w:rsidR="00837174" w:rsidRDefault="00000000">
            <w:r>
              <w:rPr>
                <w:sz w:val="20"/>
              </w:rPr>
              <w:t>SVM (RBF)</w:t>
            </w:r>
          </w:p>
        </w:tc>
        <w:tc>
          <w:tcPr>
            <w:tcW w:w="1701" w:type="dxa"/>
            <w:vAlign w:val="center"/>
          </w:tcPr>
          <w:p w14:paraId="752A15D3"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0.729 ± 0.018</w:t>
            </w:r>
          </w:p>
        </w:tc>
        <w:tc>
          <w:tcPr>
            <w:tcW w:w="1020" w:type="dxa"/>
            <w:vAlign w:val="center"/>
          </w:tcPr>
          <w:p w14:paraId="6A9439DC"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0.850</w:t>
            </w:r>
          </w:p>
        </w:tc>
        <w:tc>
          <w:tcPr>
            <w:tcW w:w="1020" w:type="dxa"/>
            <w:vAlign w:val="center"/>
          </w:tcPr>
          <w:p w14:paraId="537C90A7"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c>
          <w:tcPr>
            <w:tcW w:w="1020" w:type="dxa"/>
            <w:vAlign w:val="center"/>
          </w:tcPr>
          <w:p w14:paraId="6CC62770"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0.600</w:t>
            </w:r>
          </w:p>
        </w:tc>
        <w:tc>
          <w:tcPr>
            <w:tcW w:w="1020" w:type="dxa"/>
            <w:vAlign w:val="center"/>
          </w:tcPr>
          <w:p w14:paraId="08E3EC8D"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r>
    </w:tbl>
    <w:p w14:paraId="6ACAB327" w14:textId="2857229B" w:rsidR="00E70B71" w:rsidRDefault="00E70B71">
      <w:pPr>
        <w:spacing w:before="240" w:after="120"/>
        <w:rPr>
          <w:b/>
          <w:color w:val="1F4E79"/>
          <w:sz w:val="26"/>
        </w:rPr>
      </w:pPr>
    </w:p>
    <w:p w14:paraId="48A72A11" w14:textId="38FCF425" w:rsidR="00FA6178" w:rsidRDefault="00FA6178">
      <w:pPr>
        <w:spacing w:before="240" w:after="120"/>
        <w:rPr>
          <w:b/>
          <w:color w:val="1F4E79"/>
          <w:sz w:val="26"/>
        </w:rPr>
      </w:pPr>
    </w:p>
    <w:p w14:paraId="029E638E" w14:textId="6B4C8FC5" w:rsidR="00FA6178" w:rsidRDefault="00FA6178">
      <w:pPr>
        <w:spacing w:before="240" w:after="120"/>
        <w:rPr>
          <w:b/>
          <w:color w:val="1F4E79"/>
          <w:sz w:val="26"/>
        </w:rPr>
      </w:pPr>
    </w:p>
    <w:p w14:paraId="59FCD9EE" w14:textId="56990637" w:rsidR="00FA6178" w:rsidRDefault="00FA6178">
      <w:pPr>
        <w:spacing w:before="240" w:after="120"/>
        <w:rPr>
          <w:b/>
          <w:color w:val="1F4E79"/>
          <w:sz w:val="26"/>
        </w:rPr>
      </w:pPr>
    </w:p>
    <w:p w14:paraId="696AB7E2" w14:textId="31D74B3B" w:rsidR="00FA6178" w:rsidRDefault="00FD5BFA">
      <w:pPr>
        <w:spacing w:before="240" w:after="120"/>
        <w:rPr>
          <w:b/>
          <w:color w:val="1F4E79"/>
          <w:sz w:val="26"/>
        </w:rPr>
      </w:pPr>
      <w:r>
        <w:rPr>
          <w:noProof/>
        </w:rPr>
        <w:lastRenderedPageBreak/>
        <w:drawing>
          <wp:anchor distT="0" distB="0" distL="114300" distR="114300" simplePos="0" relativeHeight="251717120" behindDoc="0" locked="0" layoutInCell="1" allowOverlap="1" wp14:anchorId="49991CDD" wp14:editId="23DD291D">
            <wp:simplePos x="0" y="0"/>
            <wp:positionH relativeFrom="column">
              <wp:posOffset>883920</wp:posOffset>
            </wp:positionH>
            <wp:positionV relativeFrom="paragraph">
              <wp:posOffset>-33020</wp:posOffset>
            </wp:positionV>
            <wp:extent cx="3909198" cy="233172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9198"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D96C1" w14:textId="77777777" w:rsidR="00FA6178" w:rsidRDefault="00FA6178">
      <w:pPr>
        <w:spacing w:before="240" w:after="120"/>
        <w:rPr>
          <w:b/>
          <w:color w:val="1F4E79"/>
          <w:sz w:val="26"/>
        </w:rPr>
      </w:pPr>
    </w:p>
    <w:p w14:paraId="79BB15FF" w14:textId="77777777" w:rsidR="00FD5BFA" w:rsidRDefault="00FD5BFA">
      <w:pPr>
        <w:spacing w:before="240" w:after="120"/>
        <w:rPr>
          <w:b/>
          <w:color w:val="1F4E79"/>
          <w:sz w:val="26"/>
        </w:rPr>
      </w:pPr>
    </w:p>
    <w:p w14:paraId="741C05AE" w14:textId="77777777" w:rsidR="00FD5BFA" w:rsidRDefault="00FD5BFA">
      <w:pPr>
        <w:spacing w:before="240" w:after="120"/>
        <w:rPr>
          <w:b/>
          <w:color w:val="1F4E79"/>
          <w:sz w:val="26"/>
        </w:rPr>
      </w:pPr>
    </w:p>
    <w:p w14:paraId="58533987" w14:textId="77777777" w:rsidR="00FD5BFA" w:rsidRDefault="00FD5BFA">
      <w:pPr>
        <w:spacing w:before="240" w:after="120"/>
        <w:rPr>
          <w:b/>
          <w:color w:val="1F4E79"/>
          <w:sz w:val="26"/>
        </w:rPr>
      </w:pPr>
    </w:p>
    <w:p w14:paraId="34468A5B" w14:textId="77777777" w:rsidR="00FD5BFA" w:rsidRDefault="00FD5BFA">
      <w:pPr>
        <w:spacing w:before="240" w:after="120"/>
        <w:rPr>
          <w:b/>
          <w:color w:val="1F4E79"/>
          <w:sz w:val="26"/>
        </w:rPr>
      </w:pPr>
    </w:p>
    <w:p w14:paraId="7926D512" w14:textId="64D5B4EB" w:rsidR="00837174" w:rsidRDefault="00000000">
      <w:pPr>
        <w:spacing w:before="240" w:after="120"/>
      </w:pPr>
      <w:r>
        <w:rPr>
          <w:b/>
          <w:color w:val="1F4E79"/>
          <w:sz w:val="26"/>
        </w:rPr>
        <w:t>7.3 Matrices de confusion</w:t>
      </w:r>
    </w:p>
    <w:p w14:paraId="61C905E1" w14:textId="77777777" w:rsidR="00837174" w:rsidRPr="00CC3B8B" w:rsidRDefault="00000000">
      <w:pPr>
        <w:jc w:val="both"/>
        <w:rPr>
          <w:sz w:val="24"/>
          <w:szCs w:val="24"/>
        </w:rPr>
      </w:pPr>
      <w:r w:rsidRPr="00FD5BFA">
        <w:rPr>
          <w:sz w:val="26"/>
          <w:szCs w:val="26"/>
        </w:rPr>
        <w:t>Les matrices de confusion confirment la supériorité nette de Random Forest, qui ne commet pratiquement aucune erreur sur le test set</w:t>
      </w:r>
      <w:r w:rsidRPr="00CC3B8B">
        <w:rPr>
          <w:sz w:val="24"/>
          <w:szCs w:val="24"/>
        </w:rPr>
        <w:t>.</w:t>
      </w:r>
    </w:p>
    <w:p w14:paraId="5C8B775E" w14:textId="77777777" w:rsidR="00E70B71" w:rsidRDefault="00E70B71">
      <w:pPr>
        <w:spacing w:before="240" w:after="120"/>
        <w:rPr>
          <w:b/>
          <w:color w:val="1F4E79"/>
          <w:sz w:val="32"/>
        </w:rPr>
      </w:pPr>
      <w:r>
        <w:rPr>
          <w:noProof/>
        </w:rPr>
        <w:drawing>
          <wp:inline distT="0" distB="0" distL="0" distR="0" wp14:anchorId="11B3A484" wp14:editId="7F16ED2B">
            <wp:extent cx="6332220" cy="198056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1980565"/>
                    </a:xfrm>
                    <a:prstGeom prst="rect">
                      <a:avLst/>
                    </a:prstGeom>
                    <a:noFill/>
                    <a:ln>
                      <a:noFill/>
                    </a:ln>
                  </pic:spPr>
                </pic:pic>
              </a:graphicData>
            </a:graphic>
          </wp:inline>
        </w:drawing>
      </w:r>
    </w:p>
    <w:p w14:paraId="7E87ECBA" w14:textId="2D9587E7" w:rsidR="00837174" w:rsidRDefault="00000000">
      <w:pPr>
        <w:spacing w:before="240" w:after="120"/>
      </w:pPr>
      <w:r>
        <w:rPr>
          <w:b/>
          <w:color w:val="1F4E79"/>
          <w:sz w:val="32"/>
        </w:rPr>
        <w:t>8. Optimisation des hyperparamètres</w:t>
      </w:r>
    </w:p>
    <w:p w14:paraId="3F919BB3" w14:textId="77777777" w:rsidR="00837174" w:rsidRPr="00FD5BFA" w:rsidRDefault="00000000">
      <w:pPr>
        <w:jc w:val="both"/>
        <w:rPr>
          <w:sz w:val="26"/>
          <w:szCs w:val="26"/>
        </w:rPr>
      </w:pPr>
      <w:r w:rsidRPr="00FD5BFA">
        <w:rPr>
          <w:sz w:val="26"/>
          <w:szCs w:val="26"/>
        </w:rPr>
        <w:t>Un GridSearchCV à 5 folds avec scoring=F1 a été appliqué à chaque modèle. Le paramètre class_weight='balanced' a notamment été testé pour traiter le déséquilibre des classes.</w:t>
      </w:r>
    </w:p>
    <w:p w14:paraId="500EECE1" w14:textId="77777777" w:rsidR="00837174" w:rsidRDefault="00000000">
      <w:pPr>
        <w:spacing w:before="240" w:after="120"/>
      </w:pPr>
      <w:r>
        <w:rPr>
          <w:b/>
          <w:color w:val="1F4E79"/>
          <w:sz w:val="26"/>
        </w:rPr>
        <w:t>8.1 Grilles explorées</w:t>
      </w:r>
    </w:p>
    <w:p w14:paraId="67A25F2F" w14:textId="77777777" w:rsidR="00837174" w:rsidRPr="00FD5BFA" w:rsidRDefault="00000000">
      <w:pPr>
        <w:pStyle w:val="Listepuces"/>
        <w:rPr>
          <w:sz w:val="26"/>
          <w:szCs w:val="26"/>
        </w:rPr>
      </w:pPr>
      <w:r w:rsidRPr="00FD5BFA">
        <w:rPr>
          <w:b/>
          <w:sz w:val="26"/>
          <w:szCs w:val="26"/>
        </w:rPr>
        <w:t xml:space="preserve">Logistic </w:t>
      </w:r>
      <w:proofErr w:type="gramStart"/>
      <w:r w:rsidRPr="00FD5BFA">
        <w:rPr>
          <w:b/>
          <w:sz w:val="26"/>
          <w:szCs w:val="26"/>
        </w:rPr>
        <w:t>Regression :</w:t>
      </w:r>
      <w:proofErr w:type="gramEnd"/>
      <w:r w:rsidRPr="00FD5BFA">
        <w:rPr>
          <w:sz w:val="26"/>
          <w:szCs w:val="26"/>
        </w:rPr>
        <w:t xml:space="preserve"> C ∈ {0.01, 0.1, 1, 10}, class_weight ∈ {None, balanced}.</w:t>
      </w:r>
    </w:p>
    <w:p w14:paraId="5B2A7A0B" w14:textId="77777777" w:rsidR="00837174" w:rsidRPr="00FD5BFA" w:rsidRDefault="00000000">
      <w:pPr>
        <w:pStyle w:val="Listepuces"/>
        <w:rPr>
          <w:sz w:val="26"/>
          <w:szCs w:val="26"/>
        </w:rPr>
      </w:pPr>
      <w:r w:rsidRPr="00FD5BFA">
        <w:rPr>
          <w:b/>
          <w:sz w:val="26"/>
          <w:szCs w:val="26"/>
        </w:rPr>
        <w:t xml:space="preserve">Random </w:t>
      </w:r>
      <w:proofErr w:type="gramStart"/>
      <w:r w:rsidRPr="00FD5BFA">
        <w:rPr>
          <w:b/>
          <w:sz w:val="26"/>
          <w:szCs w:val="26"/>
        </w:rPr>
        <w:t>Forest :</w:t>
      </w:r>
      <w:proofErr w:type="gramEnd"/>
      <w:r w:rsidRPr="00FD5BFA">
        <w:rPr>
          <w:sz w:val="26"/>
          <w:szCs w:val="26"/>
        </w:rPr>
        <w:t xml:space="preserve"> n_estimators ∈ {50, 100, 200}, max_depth ∈ {None, 5, 10, 20}, min_samples_split ∈ {2, 5, 10}, class_weight ∈ {None, balanced}.</w:t>
      </w:r>
    </w:p>
    <w:p w14:paraId="0798EE63" w14:textId="77777777" w:rsidR="00837174" w:rsidRPr="00FD5BFA" w:rsidRDefault="00000000">
      <w:pPr>
        <w:pStyle w:val="Listepuces"/>
        <w:rPr>
          <w:sz w:val="26"/>
          <w:szCs w:val="26"/>
        </w:rPr>
      </w:pPr>
      <w:proofErr w:type="gramStart"/>
      <w:r w:rsidRPr="00FD5BFA">
        <w:rPr>
          <w:b/>
          <w:sz w:val="26"/>
          <w:szCs w:val="26"/>
        </w:rPr>
        <w:t>SVM :</w:t>
      </w:r>
      <w:proofErr w:type="gramEnd"/>
      <w:r w:rsidRPr="00FD5BFA">
        <w:rPr>
          <w:sz w:val="26"/>
          <w:szCs w:val="26"/>
        </w:rPr>
        <w:t xml:space="preserve"> C ∈ {0.1, 1, 10}, gamma ∈ {scale, auto, 0.1}, kernel ∈ {rbf, linear}, class_weight ∈ {None, balanced}.</w:t>
      </w:r>
    </w:p>
    <w:p w14:paraId="10FDFF25" w14:textId="77777777" w:rsidR="00837174" w:rsidRDefault="00000000">
      <w:pPr>
        <w:spacing w:before="240" w:after="120"/>
      </w:pPr>
      <w:r>
        <w:rPr>
          <w:b/>
          <w:color w:val="1F4E79"/>
          <w:sz w:val="26"/>
        </w:rPr>
        <w:t>8.2 Gains après optimisation</w:t>
      </w:r>
    </w:p>
    <w:tbl>
      <w:tblPr>
        <w:tblStyle w:val="Grilleclaire-Accent1"/>
        <w:tblW w:w="0" w:type="auto"/>
        <w:jc w:val="center"/>
        <w:tblLook w:val="04A0" w:firstRow="1" w:lastRow="0" w:firstColumn="1" w:lastColumn="0" w:noHBand="0" w:noVBand="1"/>
      </w:tblPr>
      <w:tblGrid>
        <w:gridCol w:w="2835"/>
        <w:gridCol w:w="1701"/>
        <w:gridCol w:w="1701"/>
        <w:gridCol w:w="1701"/>
      </w:tblGrid>
      <w:tr w:rsidR="00837174" w14:paraId="3C93CAE2"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B31E43D" w14:textId="77777777" w:rsidR="00837174" w:rsidRDefault="00000000">
            <w:r>
              <w:rPr>
                <w:sz w:val="20"/>
              </w:rPr>
              <w:t>Modèle</w:t>
            </w:r>
          </w:p>
        </w:tc>
        <w:tc>
          <w:tcPr>
            <w:tcW w:w="1701" w:type="dxa"/>
            <w:vAlign w:val="center"/>
          </w:tcPr>
          <w:p w14:paraId="440DE209"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 avant</w:t>
            </w:r>
          </w:p>
        </w:tc>
        <w:tc>
          <w:tcPr>
            <w:tcW w:w="1701" w:type="dxa"/>
            <w:vAlign w:val="center"/>
          </w:tcPr>
          <w:p w14:paraId="63A54012"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 après</w:t>
            </w:r>
          </w:p>
        </w:tc>
        <w:tc>
          <w:tcPr>
            <w:tcW w:w="1701" w:type="dxa"/>
            <w:vAlign w:val="center"/>
          </w:tcPr>
          <w:p w14:paraId="5597D358"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Gain</w:t>
            </w:r>
          </w:p>
        </w:tc>
      </w:tr>
      <w:tr w:rsidR="00837174" w14:paraId="0EA39C16"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CDB19DE" w14:textId="77777777" w:rsidR="00837174" w:rsidRDefault="00000000">
            <w:r>
              <w:rPr>
                <w:sz w:val="20"/>
              </w:rPr>
              <w:t>Logistic Regression</w:t>
            </w:r>
          </w:p>
        </w:tc>
        <w:tc>
          <w:tcPr>
            <w:tcW w:w="1701" w:type="dxa"/>
            <w:vAlign w:val="center"/>
          </w:tcPr>
          <w:p w14:paraId="4C7C245A"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701" w:type="dxa"/>
            <w:vAlign w:val="center"/>
          </w:tcPr>
          <w:p w14:paraId="518B6E34"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0.722</w:t>
            </w:r>
          </w:p>
        </w:tc>
        <w:tc>
          <w:tcPr>
            <w:tcW w:w="1701" w:type="dxa"/>
            <w:vAlign w:val="center"/>
          </w:tcPr>
          <w:p w14:paraId="6D0FB51A"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-0.011</w:t>
            </w:r>
          </w:p>
        </w:tc>
      </w:tr>
      <w:tr w:rsidR="00837174" w14:paraId="3104D97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5A7B25D" w14:textId="77777777" w:rsidR="00837174" w:rsidRDefault="00000000">
            <w:r>
              <w:rPr>
                <w:sz w:val="20"/>
              </w:rPr>
              <w:t>Random Forest</w:t>
            </w:r>
          </w:p>
        </w:tc>
        <w:tc>
          <w:tcPr>
            <w:tcW w:w="1701" w:type="dxa"/>
            <w:vAlign w:val="center"/>
          </w:tcPr>
          <w:p w14:paraId="7D72605D"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c>
          <w:tcPr>
            <w:tcW w:w="1701" w:type="dxa"/>
            <w:vAlign w:val="center"/>
          </w:tcPr>
          <w:p w14:paraId="27E7D409"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c>
          <w:tcPr>
            <w:tcW w:w="1701" w:type="dxa"/>
            <w:vAlign w:val="center"/>
          </w:tcPr>
          <w:p w14:paraId="03BE27AD"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0.000</w:t>
            </w:r>
          </w:p>
        </w:tc>
      </w:tr>
      <w:tr w:rsidR="00837174" w14:paraId="7D068A29"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2184862" w14:textId="77777777" w:rsidR="00837174" w:rsidRDefault="00000000">
            <w:r>
              <w:rPr>
                <w:sz w:val="20"/>
              </w:rPr>
              <w:t>SVM</w:t>
            </w:r>
          </w:p>
        </w:tc>
        <w:tc>
          <w:tcPr>
            <w:tcW w:w="1701" w:type="dxa"/>
            <w:vAlign w:val="center"/>
          </w:tcPr>
          <w:p w14:paraId="189DA561"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1701" w:type="dxa"/>
            <w:vAlign w:val="center"/>
          </w:tcPr>
          <w:p w14:paraId="72DE428B"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0.743</w:t>
            </w:r>
          </w:p>
        </w:tc>
        <w:tc>
          <w:tcPr>
            <w:tcW w:w="1701" w:type="dxa"/>
            <w:vAlign w:val="center"/>
          </w:tcPr>
          <w:p w14:paraId="53ABB333"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+0.076</w:t>
            </w:r>
          </w:p>
        </w:tc>
      </w:tr>
    </w:tbl>
    <w:p w14:paraId="7EEF308A" w14:textId="74FF1197" w:rsidR="00837174" w:rsidRPr="00FD5BFA" w:rsidRDefault="00657B21">
      <w:pPr>
        <w:jc w:val="both"/>
        <w:rPr>
          <w:sz w:val="26"/>
          <w:szCs w:val="26"/>
        </w:rPr>
      </w:pPr>
      <w:r>
        <w:rPr>
          <w:sz w:val="24"/>
          <w:szCs w:val="24"/>
        </w:rPr>
        <w:lastRenderedPageBreak/>
        <w:br/>
      </w:r>
      <w:r w:rsidR="00000000" w:rsidRPr="00FD5BFA">
        <w:rPr>
          <w:sz w:val="26"/>
          <w:szCs w:val="26"/>
        </w:rPr>
        <w:t xml:space="preserve">SVM affiche le </w:t>
      </w:r>
      <w:proofErr w:type="spellStart"/>
      <w:r w:rsidR="00000000" w:rsidRPr="00FD5BFA">
        <w:rPr>
          <w:sz w:val="26"/>
          <w:szCs w:val="26"/>
        </w:rPr>
        <w:t>meilleur</w:t>
      </w:r>
      <w:proofErr w:type="spellEnd"/>
      <w:r w:rsidR="00000000" w:rsidRPr="00FD5BFA">
        <w:rPr>
          <w:sz w:val="26"/>
          <w:szCs w:val="26"/>
        </w:rPr>
        <w:t xml:space="preserve"> gain (+7,6 points de F1). Random Forest plafonne, déjà optimal avant GridSearch. Logistic Regression est stable, limité par son hypothèse de linéarité.</w:t>
      </w:r>
    </w:p>
    <w:p w14:paraId="392622D5" w14:textId="77777777" w:rsidR="00837174" w:rsidRDefault="00000000">
      <w:pPr>
        <w:spacing w:before="240" w:after="120"/>
      </w:pPr>
      <w:r>
        <w:rPr>
          <w:b/>
          <w:color w:val="1F4E79"/>
          <w:sz w:val="26"/>
        </w:rPr>
        <w:t>8.3 Modèle retenu</w:t>
      </w:r>
    </w:p>
    <w:p w14:paraId="0713133C" w14:textId="77777777" w:rsidR="00837174" w:rsidRPr="00FD5BFA" w:rsidRDefault="00000000">
      <w:pPr>
        <w:jc w:val="both"/>
        <w:rPr>
          <w:sz w:val="26"/>
          <w:szCs w:val="26"/>
        </w:rPr>
      </w:pPr>
      <w:r w:rsidRPr="00FD5BFA">
        <w:rPr>
          <w:sz w:val="26"/>
          <w:szCs w:val="26"/>
        </w:rPr>
        <w:t xml:space="preserve">Le modèle final retenu est </w:t>
      </w:r>
      <w:r w:rsidRPr="00FD5BFA">
        <w:rPr>
          <w:b/>
          <w:bCs/>
          <w:sz w:val="26"/>
          <w:szCs w:val="26"/>
        </w:rPr>
        <w:t>Random Forest</w:t>
      </w:r>
      <w:r w:rsidRPr="00FD5BFA">
        <w:rPr>
          <w:sz w:val="26"/>
          <w:szCs w:val="26"/>
        </w:rPr>
        <w:t xml:space="preserve"> avec les hyperparamètres </w:t>
      </w:r>
      <w:r w:rsidRPr="00FD5BFA">
        <w:rPr>
          <w:color w:val="00B050"/>
          <w:sz w:val="26"/>
          <w:szCs w:val="26"/>
        </w:rPr>
        <w:t>n_estimators=200</w:t>
      </w:r>
      <w:r w:rsidRPr="00FD5BFA">
        <w:rPr>
          <w:sz w:val="26"/>
          <w:szCs w:val="26"/>
        </w:rPr>
        <w:t xml:space="preserve">, </w:t>
      </w:r>
      <w:r w:rsidRPr="00FD5BFA">
        <w:rPr>
          <w:color w:val="00B050"/>
          <w:sz w:val="26"/>
          <w:szCs w:val="26"/>
        </w:rPr>
        <w:t>min_samples_split=5</w:t>
      </w:r>
      <w:r w:rsidRPr="00FD5BFA">
        <w:rPr>
          <w:sz w:val="26"/>
          <w:szCs w:val="26"/>
        </w:rPr>
        <w:t xml:space="preserve">, </w:t>
      </w:r>
      <w:r w:rsidRPr="00FD5BFA">
        <w:rPr>
          <w:color w:val="00B050"/>
          <w:sz w:val="26"/>
          <w:szCs w:val="26"/>
        </w:rPr>
        <w:t>max_depth=None</w:t>
      </w:r>
      <w:r w:rsidRPr="00FD5BFA">
        <w:rPr>
          <w:sz w:val="26"/>
          <w:szCs w:val="26"/>
        </w:rPr>
        <w:t xml:space="preserve">. Il atteint une accuracy de 98,3%, une precision de 100% sur la classe abandon (aucun faux positif) et un recall de 93,3% (14 vrais abandons détectés sur 15). Le F1-score final </w:t>
      </w:r>
      <w:proofErr w:type="spellStart"/>
      <w:r w:rsidRPr="00FD5BFA">
        <w:rPr>
          <w:sz w:val="26"/>
          <w:szCs w:val="26"/>
        </w:rPr>
        <w:t>est</w:t>
      </w:r>
      <w:proofErr w:type="spellEnd"/>
      <w:r w:rsidRPr="00FD5BFA">
        <w:rPr>
          <w:sz w:val="26"/>
          <w:szCs w:val="26"/>
        </w:rPr>
        <w:t xml:space="preserve"> de 0,966.</w:t>
      </w:r>
    </w:p>
    <w:p w14:paraId="732099A2" w14:textId="77777777" w:rsidR="00E70B71" w:rsidRDefault="00E70B71">
      <w:pPr>
        <w:spacing w:before="240" w:after="120"/>
        <w:rPr>
          <w:b/>
          <w:color w:val="1F4E79"/>
          <w:sz w:val="26"/>
        </w:rPr>
      </w:pPr>
      <w:r>
        <w:rPr>
          <w:noProof/>
        </w:rPr>
        <w:drawing>
          <wp:inline distT="0" distB="0" distL="0" distR="0" wp14:anchorId="397EF81E" wp14:editId="209E6259">
            <wp:extent cx="5223510" cy="3159344"/>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8977" cy="3192892"/>
                    </a:xfrm>
                    <a:prstGeom prst="rect">
                      <a:avLst/>
                    </a:prstGeom>
                    <a:noFill/>
                    <a:ln>
                      <a:noFill/>
                    </a:ln>
                  </pic:spPr>
                </pic:pic>
              </a:graphicData>
            </a:graphic>
          </wp:inline>
        </w:drawing>
      </w:r>
    </w:p>
    <w:p w14:paraId="78AA3955" w14:textId="1F9F56EA" w:rsidR="00837174" w:rsidRPr="00657B21" w:rsidRDefault="00000000" w:rsidP="00657B21">
      <w:pPr>
        <w:rPr>
          <w:b/>
          <w:color w:val="1F4E79"/>
          <w:sz w:val="26"/>
        </w:rPr>
      </w:pPr>
      <w:r>
        <w:rPr>
          <w:b/>
          <w:color w:val="1F4E79"/>
          <w:sz w:val="26"/>
        </w:rPr>
        <w:t>8.4 Importance des variables</w:t>
      </w:r>
    </w:p>
    <w:p w14:paraId="35667741" w14:textId="77777777" w:rsidR="00837174" w:rsidRPr="00FD5BFA" w:rsidRDefault="00000000">
      <w:pPr>
        <w:jc w:val="both"/>
        <w:rPr>
          <w:sz w:val="26"/>
          <w:szCs w:val="26"/>
        </w:rPr>
      </w:pPr>
      <w:r w:rsidRPr="00FD5BFA">
        <w:rPr>
          <w:sz w:val="26"/>
          <w:szCs w:val="26"/>
        </w:rPr>
        <w:t xml:space="preserve">L'analyse de l'importance des variables confirme la pertinence du feature </w:t>
      </w:r>
      <w:proofErr w:type="gramStart"/>
      <w:r w:rsidRPr="00FD5BFA">
        <w:rPr>
          <w:sz w:val="26"/>
          <w:szCs w:val="26"/>
        </w:rPr>
        <w:t>engineering :</w:t>
      </w:r>
      <w:proofErr w:type="gramEnd"/>
      <w:r w:rsidRPr="00FD5BFA">
        <w:rPr>
          <w:sz w:val="26"/>
          <w:szCs w:val="26"/>
        </w:rPr>
        <w:t xml:space="preserve"> global_score est la variable la plus prédictive (29,7%), suivie par les variables académiques. Les variables socio-</w:t>
      </w:r>
      <w:proofErr w:type="spellStart"/>
      <w:r w:rsidRPr="00FD5BFA">
        <w:rPr>
          <w:sz w:val="26"/>
          <w:szCs w:val="26"/>
        </w:rPr>
        <w:t>démographiques</w:t>
      </w:r>
      <w:proofErr w:type="spellEnd"/>
      <w:r w:rsidRPr="00FD5BFA">
        <w:rPr>
          <w:sz w:val="26"/>
          <w:szCs w:val="26"/>
        </w:rPr>
        <w:t xml:space="preserve"> </w:t>
      </w:r>
      <w:proofErr w:type="spellStart"/>
      <w:r w:rsidRPr="00FD5BFA">
        <w:rPr>
          <w:sz w:val="26"/>
          <w:szCs w:val="26"/>
        </w:rPr>
        <w:t>contribuent</w:t>
      </w:r>
      <w:proofErr w:type="spellEnd"/>
      <w:r w:rsidRPr="00FD5BFA">
        <w:rPr>
          <w:sz w:val="26"/>
          <w:szCs w:val="26"/>
        </w:rPr>
        <w:t xml:space="preserve"> de manière </w:t>
      </w:r>
      <w:proofErr w:type="spellStart"/>
      <w:r w:rsidRPr="00FD5BFA">
        <w:rPr>
          <w:sz w:val="26"/>
          <w:szCs w:val="26"/>
        </w:rPr>
        <w:t>négligeable</w:t>
      </w:r>
      <w:proofErr w:type="spellEnd"/>
      <w:r w:rsidRPr="00FD5BFA">
        <w:rPr>
          <w:sz w:val="26"/>
          <w:szCs w:val="26"/>
        </w:rPr>
        <w:t xml:space="preserve"> (&lt;2%).</w:t>
      </w:r>
    </w:p>
    <w:p w14:paraId="20681EF8" w14:textId="36C376EE" w:rsidR="00FD5BFA" w:rsidRDefault="00FD5BFA">
      <w:r>
        <w:rPr>
          <w:noProof/>
        </w:rPr>
        <w:drawing>
          <wp:anchor distT="0" distB="0" distL="114300" distR="114300" simplePos="0" relativeHeight="251718144" behindDoc="0" locked="0" layoutInCell="1" allowOverlap="1" wp14:anchorId="64667640" wp14:editId="65701CB6">
            <wp:simplePos x="0" y="0"/>
            <wp:positionH relativeFrom="column">
              <wp:posOffset>971550</wp:posOffset>
            </wp:positionH>
            <wp:positionV relativeFrom="paragraph">
              <wp:posOffset>53340</wp:posOffset>
            </wp:positionV>
            <wp:extent cx="4301490" cy="2565708"/>
            <wp:effectExtent l="0" t="0" r="3810" b="635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1490" cy="2565708"/>
                    </a:xfrm>
                    <a:prstGeom prst="rect">
                      <a:avLst/>
                    </a:prstGeom>
                    <a:noFill/>
                    <a:ln>
                      <a:noFill/>
                    </a:ln>
                  </pic:spPr>
                </pic:pic>
              </a:graphicData>
            </a:graphic>
          </wp:anchor>
        </w:drawing>
      </w:r>
      <w:r>
        <w:br w:type="page"/>
      </w:r>
    </w:p>
    <w:p w14:paraId="4E42D8D2" w14:textId="01AF224C" w:rsidR="00657B21" w:rsidRDefault="00657B21" w:rsidP="00657B21"/>
    <w:p w14:paraId="7DE5E252" w14:textId="3030769B" w:rsidR="00837174" w:rsidRDefault="00000000" w:rsidP="00657B21">
      <w:r>
        <w:rPr>
          <w:b/>
          <w:color w:val="1F4E79"/>
          <w:sz w:val="32"/>
        </w:rPr>
        <w:t>9. Déploiement</w:t>
      </w:r>
    </w:p>
    <w:p w14:paraId="655424A4" w14:textId="77777777" w:rsidR="00837174" w:rsidRDefault="00000000">
      <w:pPr>
        <w:spacing w:before="240" w:after="120"/>
      </w:pPr>
      <w:r>
        <w:rPr>
          <w:b/>
          <w:color w:val="1F4E79"/>
          <w:sz w:val="26"/>
        </w:rPr>
        <w:t>9.1 API Flask (</w:t>
      </w:r>
      <w:proofErr w:type="spellStart"/>
      <w:r>
        <w:rPr>
          <w:b/>
          <w:color w:val="1F4E79"/>
          <w:sz w:val="26"/>
        </w:rPr>
        <w:t>intégration</w:t>
      </w:r>
      <w:proofErr w:type="spellEnd"/>
      <w:r>
        <w:rPr>
          <w:b/>
          <w:color w:val="1F4E79"/>
          <w:sz w:val="26"/>
        </w:rPr>
        <w:t xml:space="preserve"> technique)</w:t>
      </w:r>
    </w:p>
    <w:p w14:paraId="680E8636" w14:textId="77777777" w:rsidR="00837174" w:rsidRPr="00CC3B8B" w:rsidRDefault="00000000">
      <w:pPr>
        <w:jc w:val="both"/>
        <w:rPr>
          <w:sz w:val="24"/>
          <w:szCs w:val="24"/>
        </w:rPr>
      </w:pPr>
      <w:r w:rsidRPr="00CC3B8B">
        <w:rPr>
          <w:sz w:val="24"/>
          <w:szCs w:val="24"/>
        </w:rPr>
        <w:t>L'API expose quatre endpoints REST au format JSON :</w:t>
      </w:r>
    </w:p>
    <w:p w14:paraId="103FAF45" w14:textId="77777777" w:rsidR="00837174" w:rsidRPr="00CC3B8B" w:rsidRDefault="00000000">
      <w:pPr>
        <w:pStyle w:val="Listepuces"/>
        <w:rPr>
          <w:sz w:val="24"/>
          <w:szCs w:val="24"/>
        </w:rPr>
      </w:pPr>
      <w:r w:rsidRPr="00CC3B8B">
        <w:rPr>
          <w:b/>
          <w:sz w:val="24"/>
          <w:szCs w:val="24"/>
        </w:rPr>
        <w:t>GET / :</w:t>
      </w:r>
      <w:r w:rsidRPr="00CC3B8B">
        <w:rPr>
          <w:sz w:val="24"/>
          <w:szCs w:val="24"/>
        </w:rPr>
        <w:t xml:space="preserve"> page d'accueil avec documentation des endpoints.</w:t>
      </w:r>
    </w:p>
    <w:p w14:paraId="7633A1E3" w14:textId="77777777" w:rsidR="00837174" w:rsidRPr="00CC3B8B" w:rsidRDefault="00000000">
      <w:pPr>
        <w:pStyle w:val="Listepuces"/>
        <w:rPr>
          <w:sz w:val="24"/>
          <w:szCs w:val="24"/>
        </w:rPr>
      </w:pPr>
      <w:r w:rsidRPr="00CC3B8B">
        <w:rPr>
          <w:b/>
          <w:sz w:val="24"/>
          <w:szCs w:val="24"/>
        </w:rPr>
        <w:t>GET /health :</w:t>
      </w:r>
      <w:r w:rsidRPr="00CC3B8B">
        <w:rPr>
          <w:sz w:val="24"/>
          <w:szCs w:val="24"/>
        </w:rPr>
        <w:t xml:space="preserve"> vérification de disponibilité du service.</w:t>
      </w:r>
    </w:p>
    <w:p w14:paraId="35D667AB" w14:textId="77777777" w:rsidR="00837174" w:rsidRPr="00CC3B8B" w:rsidRDefault="00000000">
      <w:pPr>
        <w:pStyle w:val="Listepuces"/>
        <w:rPr>
          <w:sz w:val="24"/>
          <w:szCs w:val="24"/>
        </w:rPr>
      </w:pPr>
      <w:r w:rsidRPr="00CC3B8B">
        <w:rPr>
          <w:b/>
          <w:sz w:val="24"/>
          <w:szCs w:val="24"/>
        </w:rPr>
        <w:t>GET /model-info :</w:t>
      </w:r>
      <w:r w:rsidRPr="00CC3B8B">
        <w:rPr>
          <w:sz w:val="24"/>
          <w:szCs w:val="24"/>
        </w:rPr>
        <w:t xml:space="preserve"> métadonnées du modèle et métriques de performance.</w:t>
      </w:r>
    </w:p>
    <w:p w14:paraId="7D53DBAA" w14:textId="77777777" w:rsidR="00837174" w:rsidRPr="00CC3B8B" w:rsidRDefault="00000000">
      <w:pPr>
        <w:pStyle w:val="Listepuces"/>
        <w:rPr>
          <w:sz w:val="24"/>
          <w:szCs w:val="24"/>
        </w:rPr>
      </w:pPr>
      <w:r w:rsidRPr="00CC3B8B">
        <w:rPr>
          <w:b/>
          <w:sz w:val="24"/>
          <w:szCs w:val="24"/>
        </w:rPr>
        <w:t>POST /predict :</w:t>
      </w:r>
      <w:r w:rsidRPr="00CC3B8B">
        <w:rPr>
          <w:sz w:val="24"/>
          <w:szCs w:val="24"/>
        </w:rPr>
        <w:t xml:space="preserve"> prédiction à partir d'un payload JSON.</w:t>
      </w:r>
    </w:p>
    <w:p w14:paraId="145B8A28" w14:textId="2B131E67" w:rsidR="00FA6178" w:rsidRDefault="00FA6178">
      <w:pPr>
        <w:spacing w:before="240" w:after="120"/>
        <w:rPr>
          <w:b/>
          <w:color w:val="1F4E79"/>
          <w:sz w:val="26"/>
        </w:rPr>
      </w:pPr>
      <w:r>
        <w:rPr>
          <w:noProof/>
        </w:rPr>
        <w:drawing>
          <wp:anchor distT="0" distB="0" distL="114300" distR="114300" simplePos="0" relativeHeight="251648512" behindDoc="0" locked="0" layoutInCell="1" allowOverlap="1" wp14:anchorId="425005DA" wp14:editId="2C51A2A0">
            <wp:simplePos x="0" y="0"/>
            <wp:positionH relativeFrom="column">
              <wp:posOffset>4797182</wp:posOffset>
            </wp:positionH>
            <wp:positionV relativeFrom="paragraph">
              <wp:posOffset>289560</wp:posOffset>
            </wp:positionV>
            <wp:extent cx="1897380" cy="2243283"/>
            <wp:effectExtent l="0" t="0" r="7620" b="508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a:extLst>
                        <a:ext uri="{28A0092B-C50C-407E-A947-70E740481C1C}">
                          <a14:useLocalDpi xmlns:a14="http://schemas.microsoft.com/office/drawing/2010/main" val="0"/>
                        </a:ext>
                      </a:extLst>
                    </a:blip>
                    <a:srcRect r="49445"/>
                    <a:stretch/>
                  </pic:blipFill>
                  <pic:spPr bwMode="auto">
                    <a:xfrm>
                      <a:off x="0" y="0"/>
                      <a:ext cx="1897380" cy="22432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3152" behindDoc="0" locked="0" layoutInCell="1" allowOverlap="1" wp14:anchorId="6DEC91D5" wp14:editId="1E605405">
            <wp:simplePos x="0" y="0"/>
            <wp:positionH relativeFrom="column">
              <wp:posOffset>2297616</wp:posOffset>
            </wp:positionH>
            <wp:positionV relativeFrom="paragraph">
              <wp:posOffset>234950</wp:posOffset>
            </wp:positionV>
            <wp:extent cx="2297430" cy="2267769"/>
            <wp:effectExtent l="0" t="0" r="762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r="49579"/>
                    <a:stretch/>
                  </pic:blipFill>
                  <pic:spPr bwMode="auto">
                    <a:xfrm>
                      <a:off x="0" y="0"/>
                      <a:ext cx="2297430" cy="22677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4720" behindDoc="0" locked="0" layoutInCell="1" allowOverlap="1" wp14:anchorId="7BC6EE43" wp14:editId="50F5A6DA">
            <wp:simplePos x="0" y="0"/>
            <wp:positionH relativeFrom="column">
              <wp:posOffset>-7620</wp:posOffset>
            </wp:positionH>
            <wp:positionV relativeFrom="paragraph">
              <wp:posOffset>193040</wp:posOffset>
            </wp:positionV>
            <wp:extent cx="2186940" cy="2270369"/>
            <wp:effectExtent l="0" t="0" r="381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r="52595"/>
                    <a:stretch/>
                  </pic:blipFill>
                  <pic:spPr bwMode="auto">
                    <a:xfrm>
                      <a:off x="0" y="0"/>
                      <a:ext cx="2186940" cy="22703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82DC8" w14:textId="43B03F7B" w:rsidR="00FA6178" w:rsidRDefault="00FA6178">
      <w:pPr>
        <w:spacing w:before="240" w:after="120"/>
        <w:rPr>
          <w:b/>
          <w:color w:val="1F4E79"/>
          <w:sz w:val="26"/>
        </w:rPr>
      </w:pPr>
    </w:p>
    <w:p w14:paraId="59485DCB" w14:textId="5938258F" w:rsidR="00FA6178" w:rsidRDefault="00FA6178">
      <w:pPr>
        <w:spacing w:before="240" w:after="120"/>
        <w:rPr>
          <w:b/>
          <w:color w:val="1F4E79"/>
          <w:sz w:val="26"/>
        </w:rPr>
      </w:pPr>
    </w:p>
    <w:p w14:paraId="53A9B317" w14:textId="3743474D" w:rsidR="00FA6178" w:rsidRDefault="00FA6178">
      <w:pPr>
        <w:spacing w:before="240" w:after="120"/>
        <w:rPr>
          <w:b/>
          <w:color w:val="1F4E79"/>
          <w:sz w:val="26"/>
        </w:rPr>
      </w:pPr>
    </w:p>
    <w:p w14:paraId="6105BE56" w14:textId="23C94EFC" w:rsidR="00FA6178" w:rsidRDefault="00FA6178">
      <w:pPr>
        <w:spacing w:before="240" w:after="120"/>
        <w:rPr>
          <w:b/>
          <w:color w:val="1F4E79"/>
          <w:sz w:val="26"/>
        </w:rPr>
      </w:pPr>
    </w:p>
    <w:p w14:paraId="52FDF725" w14:textId="5FAE8872" w:rsidR="00FA6178" w:rsidRDefault="00FA6178">
      <w:pPr>
        <w:spacing w:before="240" w:after="120"/>
        <w:rPr>
          <w:b/>
          <w:color w:val="1F4E79"/>
          <w:sz w:val="26"/>
        </w:rPr>
      </w:pPr>
    </w:p>
    <w:p w14:paraId="7381BFD0" w14:textId="55AF8948" w:rsidR="00FA6178" w:rsidRDefault="00FA6178">
      <w:pPr>
        <w:spacing w:before="240" w:after="120"/>
        <w:rPr>
          <w:b/>
          <w:color w:val="1F4E79"/>
          <w:sz w:val="26"/>
        </w:rPr>
      </w:pPr>
    </w:p>
    <w:p w14:paraId="642BA5BA" w14:textId="418B51FF" w:rsidR="00837174" w:rsidRDefault="00000000">
      <w:pPr>
        <w:spacing w:before="240" w:after="120"/>
      </w:pPr>
      <w:r>
        <w:rPr>
          <w:b/>
          <w:color w:val="1F4E79"/>
          <w:sz w:val="26"/>
        </w:rPr>
        <w:t xml:space="preserve">9.2 Interface </w:t>
      </w:r>
      <w:proofErr w:type="spellStart"/>
      <w:r>
        <w:rPr>
          <w:b/>
          <w:color w:val="1F4E79"/>
          <w:sz w:val="26"/>
        </w:rPr>
        <w:t>Streamlit</w:t>
      </w:r>
      <w:proofErr w:type="spellEnd"/>
      <w:r>
        <w:rPr>
          <w:b/>
          <w:color w:val="1F4E79"/>
          <w:sz w:val="26"/>
        </w:rPr>
        <w:t xml:space="preserve"> (</w:t>
      </w:r>
      <w:proofErr w:type="spellStart"/>
      <w:r>
        <w:rPr>
          <w:b/>
          <w:color w:val="1F4E79"/>
          <w:sz w:val="26"/>
        </w:rPr>
        <w:t>démonstration</w:t>
      </w:r>
      <w:proofErr w:type="spellEnd"/>
      <w:r>
        <w:rPr>
          <w:b/>
          <w:color w:val="1F4E79"/>
          <w:sz w:val="26"/>
        </w:rPr>
        <w:t>)</w:t>
      </w:r>
    </w:p>
    <w:p w14:paraId="7981CB00" w14:textId="42E4DC34" w:rsidR="00837174" w:rsidRPr="00CC3B8B" w:rsidRDefault="00000000">
      <w:pPr>
        <w:jc w:val="both"/>
        <w:rPr>
          <w:sz w:val="24"/>
          <w:szCs w:val="24"/>
        </w:rPr>
      </w:pPr>
      <w:proofErr w:type="spellStart"/>
      <w:r w:rsidRPr="00CC3B8B">
        <w:rPr>
          <w:sz w:val="24"/>
          <w:szCs w:val="24"/>
        </w:rPr>
        <w:t>L'application</w:t>
      </w:r>
      <w:proofErr w:type="spellEnd"/>
      <w:r w:rsidRPr="00CC3B8B">
        <w:rPr>
          <w:sz w:val="24"/>
          <w:szCs w:val="24"/>
        </w:rPr>
        <w:t xml:space="preserve"> </w:t>
      </w:r>
      <w:proofErr w:type="spellStart"/>
      <w:r w:rsidRPr="00CC3B8B">
        <w:rPr>
          <w:sz w:val="24"/>
          <w:szCs w:val="24"/>
        </w:rPr>
        <w:t>Streamlit</w:t>
      </w:r>
      <w:proofErr w:type="spellEnd"/>
      <w:r w:rsidRPr="00CC3B8B">
        <w:rPr>
          <w:sz w:val="24"/>
          <w:szCs w:val="24"/>
        </w:rPr>
        <w:t xml:space="preserve"> propose un formulaire de saisie avec sliders et listes déroulantes, affichant en temps réel la prédiction </w:t>
      </w:r>
      <w:proofErr w:type="gramStart"/>
      <w:r w:rsidRPr="00CC3B8B">
        <w:rPr>
          <w:sz w:val="24"/>
          <w:szCs w:val="24"/>
        </w:rPr>
        <w:t>avec :</w:t>
      </w:r>
      <w:proofErr w:type="gramEnd"/>
    </w:p>
    <w:p w14:paraId="0355B790" w14:textId="2DE498C5" w:rsidR="00837174" w:rsidRPr="00CC3B8B" w:rsidRDefault="00000000">
      <w:pPr>
        <w:pStyle w:val="Listepuces"/>
        <w:rPr>
          <w:sz w:val="24"/>
          <w:szCs w:val="24"/>
        </w:rPr>
      </w:pPr>
      <w:r w:rsidRPr="00CC3B8B">
        <w:rPr>
          <w:sz w:val="24"/>
          <w:szCs w:val="24"/>
        </w:rPr>
        <w:t xml:space="preserve">un </w:t>
      </w:r>
      <w:proofErr w:type="spellStart"/>
      <w:r w:rsidRPr="00CC3B8B">
        <w:rPr>
          <w:sz w:val="24"/>
          <w:szCs w:val="24"/>
        </w:rPr>
        <w:t>niveau</w:t>
      </w:r>
      <w:proofErr w:type="spellEnd"/>
      <w:r w:rsidRPr="00CC3B8B">
        <w:rPr>
          <w:sz w:val="24"/>
          <w:szCs w:val="24"/>
        </w:rPr>
        <w:t xml:space="preserve"> de </w:t>
      </w:r>
      <w:proofErr w:type="spellStart"/>
      <w:r w:rsidRPr="00CC3B8B">
        <w:rPr>
          <w:sz w:val="24"/>
          <w:szCs w:val="24"/>
        </w:rPr>
        <w:t>risque</w:t>
      </w:r>
      <w:proofErr w:type="spellEnd"/>
      <w:r w:rsidRPr="00CC3B8B">
        <w:rPr>
          <w:sz w:val="24"/>
          <w:szCs w:val="24"/>
        </w:rPr>
        <w:t xml:space="preserve"> qualitatif (FAIBLE / MODÉRÉ / ÉLEVÉ).</w:t>
      </w:r>
    </w:p>
    <w:p w14:paraId="0A6FCCD5" w14:textId="3FD79B26" w:rsidR="00837174" w:rsidRPr="00CC3B8B" w:rsidRDefault="00000000">
      <w:pPr>
        <w:pStyle w:val="Listepuces"/>
        <w:rPr>
          <w:sz w:val="24"/>
          <w:szCs w:val="24"/>
        </w:rPr>
      </w:pPr>
      <w:r w:rsidRPr="00CC3B8B">
        <w:rPr>
          <w:sz w:val="24"/>
          <w:szCs w:val="24"/>
        </w:rPr>
        <w:t xml:space="preserve">la </w:t>
      </w:r>
      <w:proofErr w:type="spellStart"/>
      <w:r w:rsidRPr="00CC3B8B">
        <w:rPr>
          <w:sz w:val="24"/>
          <w:szCs w:val="24"/>
        </w:rPr>
        <w:t>probabilité</w:t>
      </w:r>
      <w:proofErr w:type="spellEnd"/>
      <w:r w:rsidRPr="00CC3B8B">
        <w:rPr>
          <w:sz w:val="24"/>
          <w:szCs w:val="24"/>
        </w:rPr>
        <w:t xml:space="preserve"> </w:t>
      </w:r>
      <w:proofErr w:type="spellStart"/>
      <w:r w:rsidRPr="00CC3B8B">
        <w:rPr>
          <w:sz w:val="24"/>
          <w:szCs w:val="24"/>
        </w:rPr>
        <w:t>d'abandon</w:t>
      </w:r>
      <w:proofErr w:type="spellEnd"/>
      <w:r w:rsidRPr="00CC3B8B">
        <w:rPr>
          <w:sz w:val="24"/>
          <w:szCs w:val="24"/>
        </w:rPr>
        <w:t xml:space="preserve"> </w:t>
      </w:r>
      <w:proofErr w:type="spellStart"/>
      <w:r w:rsidRPr="00CC3B8B">
        <w:rPr>
          <w:sz w:val="24"/>
          <w:szCs w:val="24"/>
        </w:rPr>
        <w:t>exacte</w:t>
      </w:r>
      <w:proofErr w:type="spellEnd"/>
      <w:r w:rsidRPr="00CC3B8B">
        <w:rPr>
          <w:sz w:val="24"/>
          <w:szCs w:val="24"/>
        </w:rPr>
        <w:t xml:space="preserve"> (entre 0 et 1).</w:t>
      </w:r>
    </w:p>
    <w:p w14:paraId="7E11BFB9" w14:textId="77777777" w:rsidR="00837174" w:rsidRPr="00CC3B8B" w:rsidRDefault="00000000">
      <w:pPr>
        <w:pStyle w:val="Listepuces"/>
        <w:rPr>
          <w:sz w:val="24"/>
          <w:szCs w:val="24"/>
        </w:rPr>
      </w:pPr>
      <w:r w:rsidRPr="00CC3B8B">
        <w:rPr>
          <w:sz w:val="24"/>
          <w:szCs w:val="24"/>
        </w:rPr>
        <w:t>les valeurs des features dérivées (global_score, ratio présence/absence).</w:t>
      </w:r>
    </w:p>
    <w:p w14:paraId="09F50CD4" w14:textId="3B52BEB9" w:rsidR="00837174" w:rsidRPr="00CC3B8B" w:rsidRDefault="00000000">
      <w:pPr>
        <w:pStyle w:val="Listepuces"/>
        <w:rPr>
          <w:sz w:val="24"/>
          <w:szCs w:val="24"/>
        </w:rPr>
      </w:pPr>
      <w:r w:rsidRPr="00CC3B8B">
        <w:rPr>
          <w:sz w:val="24"/>
          <w:szCs w:val="24"/>
        </w:rPr>
        <w:t xml:space="preserve">des </w:t>
      </w:r>
      <w:proofErr w:type="spellStart"/>
      <w:r w:rsidRPr="00CC3B8B">
        <w:rPr>
          <w:sz w:val="24"/>
          <w:szCs w:val="24"/>
        </w:rPr>
        <w:t>recommandations</w:t>
      </w:r>
      <w:proofErr w:type="spellEnd"/>
      <w:r w:rsidRPr="00CC3B8B">
        <w:rPr>
          <w:sz w:val="24"/>
          <w:szCs w:val="24"/>
        </w:rPr>
        <w:t xml:space="preserve"> </w:t>
      </w:r>
      <w:proofErr w:type="spellStart"/>
      <w:r w:rsidRPr="00CC3B8B">
        <w:rPr>
          <w:sz w:val="24"/>
          <w:szCs w:val="24"/>
        </w:rPr>
        <w:t>d'action</w:t>
      </w:r>
      <w:proofErr w:type="spellEnd"/>
      <w:r w:rsidRPr="00CC3B8B">
        <w:rPr>
          <w:sz w:val="24"/>
          <w:szCs w:val="24"/>
        </w:rPr>
        <w:t xml:space="preserve"> </w:t>
      </w:r>
      <w:proofErr w:type="spellStart"/>
      <w:r w:rsidRPr="00CC3B8B">
        <w:rPr>
          <w:sz w:val="24"/>
          <w:szCs w:val="24"/>
        </w:rPr>
        <w:t>adaptées</w:t>
      </w:r>
      <w:proofErr w:type="spellEnd"/>
      <w:r w:rsidRPr="00CC3B8B">
        <w:rPr>
          <w:sz w:val="24"/>
          <w:szCs w:val="24"/>
        </w:rPr>
        <w:t xml:space="preserve"> au profil.</w:t>
      </w:r>
    </w:p>
    <w:p w14:paraId="0BB17195" w14:textId="38F163DB" w:rsidR="00657B21" w:rsidRDefault="00000000">
      <w:pPr>
        <w:jc w:val="both"/>
        <w:rPr>
          <w:sz w:val="24"/>
          <w:szCs w:val="24"/>
        </w:rPr>
      </w:pPr>
      <w:proofErr w:type="spellStart"/>
      <w:r w:rsidRPr="00CC3B8B">
        <w:rPr>
          <w:sz w:val="24"/>
          <w:szCs w:val="24"/>
        </w:rPr>
        <w:t>L'application</w:t>
      </w:r>
      <w:proofErr w:type="spellEnd"/>
      <w:r w:rsidRPr="00CC3B8B">
        <w:rPr>
          <w:sz w:val="24"/>
          <w:szCs w:val="24"/>
        </w:rPr>
        <w:t xml:space="preserve"> </w:t>
      </w:r>
      <w:proofErr w:type="spellStart"/>
      <w:r w:rsidRPr="00CC3B8B">
        <w:rPr>
          <w:sz w:val="24"/>
          <w:szCs w:val="24"/>
        </w:rPr>
        <w:t>est</w:t>
      </w:r>
      <w:proofErr w:type="spellEnd"/>
      <w:r w:rsidRPr="00CC3B8B">
        <w:rPr>
          <w:sz w:val="24"/>
          <w:szCs w:val="24"/>
        </w:rPr>
        <w:t xml:space="preserve"> </w:t>
      </w:r>
      <w:proofErr w:type="spellStart"/>
      <w:r w:rsidRPr="00CC3B8B">
        <w:rPr>
          <w:sz w:val="24"/>
          <w:szCs w:val="24"/>
        </w:rPr>
        <w:t>déployée</w:t>
      </w:r>
      <w:proofErr w:type="spellEnd"/>
      <w:r w:rsidRPr="00CC3B8B">
        <w:rPr>
          <w:sz w:val="24"/>
          <w:szCs w:val="24"/>
        </w:rPr>
        <w:t xml:space="preserve"> sur Streamlit Community Cloud, accessible via un lien public, et peut être lancée localement </w:t>
      </w:r>
      <w:proofErr w:type="gramStart"/>
      <w:r w:rsidRPr="00CC3B8B">
        <w:rPr>
          <w:sz w:val="24"/>
          <w:szCs w:val="24"/>
        </w:rPr>
        <w:t>avec :</w:t>
      </w:r>
      <w:proofErr w:type="gramEnd"/>
      <w:r w:rsidRPr="00CC3B8B">
        <w:rPr>
          <w:sz w:val="24"/>
          <w:szCs w:val="24"/>
        </w:rPr>
        <w:t xml:space="preserve"> </w:t>
      </w:r>
      <w:proofErr w:type="spellStart"/>
      <w:r w:rsidRPr="00CC3B8B">
        <w:rPr>
          <w:sz w:val="24"/>
          <w:szCs w:val="24"/>
        </w:rPr>
        <w:t>streamlit</w:t>
      </w:r>
      <w:proofErr w:type="spellEnd"/>
      <w:r w:rsidRPr="00CC3B8B">
        <w:rPr>
          <w:sz w:val="24"/>
          <w:szCs w:val="24"/>
        </w:rPr>
        <w:t xml:space="preserve"> run app/streamlit_app.py.</w:t>
      </w:r>
    </w:p>
    <w:p w14:paraId="0948C506" w14:textId="5AC346E4" w:rsidR="00FA6178" w:rsidRPr="00CC3B8B" w:rsidRDefault="00FA6178">
      <w:pPr>
        <w:jc w:val="both"/>
        <w:rPr>
          <w:sz w:val="24"/>
          <w:szCs w:val="24"/>
        </w:rPr>
      </w:pPr>
      <w:r>
        <w:rPr>
          <w:sz w:val="24"/>
          <w:szCs w:val="24"/>
        </w:rPr>
        <w:t xml:space="preserve">Lien: </w:t>
      </w:r>
      <w:r w:rsidR="00D438DB" w:rsidRPr="00D438DB">
        <w:rPr>
          <w:b/>
          <w:bCs/>
          <w:color w:val="0070C0"/>
          <w:sz w:val="24"/>
          <w:szCs w:val="24"/>
        </w:rPr>
        <w:t>https://technoai-abandon.streamlit.app/</w:t>
      </w:r>
    </w:p>
    <w:p w14:paraId="436536EE" w14:textId="166C6BED" w:rsidR="00837174" w:rsidRDefault="00000000">
      <w:pPr>
        <w:spacing w:before="240" w:after="120"/>
      </w:pPr>
      <w:r>
        <w:rPr>
          <w:b/>
          <w:color w:val="1F4E79"/>
          <w:sz w:val="26"/>
        </w:rPr>
        <w:t>9.3 Architecture logicielle</w:t>
      </w:r>
    </w:p>
    <w:p w14:paraId="7B76A603" w14:textId="3D86625B" w:rsidR="00D438DB" w:rsidRPr="00FD5BFA" w:rsidRDefault="00000000" w:rsidP="00FD5BFA">
      <w:pPr>
        <w:jc w:val="both"/>
        <w:rPr>
          <w:sz w:val="24"/>
          <w:szCs w:val="24"/>
        </w:rPr>
      </w:pPr>
      <w:r w:rsidRPr="00CC3B8B">
        <w:rPr>
          <w:sz w:val="24"/>
          <w:szCs w:val="24"/>
        </w:rPr>
        <w:t xml:space="preserve">Le </w:t>
      </w:r>
      <w:proofErr w:type="spellStart"/>
      <w:r w:rsidRPr="00CC3B8B">
        <w:rPr>
          <w:sz w:val="24"/>
          <w:szCs w:val="24"/>
        </w:rPr>
        <w:t>modèle</w:t>
      </w:r>
      <w:proofErr w:type="spellEnd"/>
      <w:r w:rsidRPr="00CC3B8B">
        <w:rPr>
          <w:sz w:val="24"/>
          <w:szCs w:val="24"/>
        </w:rPr>
        <w:t xml:space="preserve"> </w:t>
      </w:r>
      <w:proofErr w:type="spellStart"/>
      <w:r w:rsidRPr="00CC3B8B">
        <w:rPr>
          <w:sz w:val="24"/>
          <w:szCs w:val="24"/>
        </w:rPr>
        <w:t>entraîné</w:t>
      </w:r>
      <w:proofErr w:type="spellEnd"/>
      <w:r w:rsidRPr="00CC3B8B">
        <w:rPr>
          <w:sz w:val="24"/>
          <w:szCs w:val="24"/>
        </w:rPr>
        <w:t xml:space="preserve"> </w:t>
      </w:r>
      <w:proofErr w:type="spellStart"/>
      <w:r w:rsidRPr="00CC3B8B">
        <w:rPr>
          <w:sz w:val="24"/>
          <w:szCs w:val="24"/>
        </w:rPr>
        <w:t>est</w:t>
      </w:r>
      <w:proofErr w:type="spellEnd"/>
      <w:r w:rsidRPr="00CC3B8B">
        <w:rPr>
          <w:sz w:val="24"/>
          <w:szCs w:val="24"/>
        </w:rPr>
        <w:t xml:space="preserve"> sérialisé via joblib (fichier best_model.pkl) et </w:t>
      </w:r>
      <w:proofErr w:type="gramStart"/>
      <w:r w:rsidRPr="00CC3B8B">
        <w:rPr>
          <w:sz w:val="24"/>
          <w:szCs w:val="24"/>
        </w:rPr>
        <w:t>contient :</w:t>
      </w:r>
      <w:proofErr w:type="gramEnd"/>
      <w:r w:rsidRPr="00CC3B8B">
        <w:rPr>
          <w:sz w:val="24"/>
          <w:szCs w:val="24"/>
        </w:rPr>
        <w:t xml:space="preserve"> l'estimateur Random Forest, le StandardScaler ajusté, la liste ordonnée des features attendues, le nom du modèle et ses métriques. Cette sérialisation rend le modèle portable et réutilisable </w:t>
      </w:r>
      <w:proofErr w:type="spellStart"/>
      <w:r w:rsidRPr="00CC3B8B">
        <w:rPr>
          <w:sz w:val="24"/>
          <w:szCs w:val="24"/>
        </w:rPr>
        <w:t>indépendamment</w:t>
      </w:r>
      <w:proofErr w:type="spellEnd"/>
      <w:r w:rsidRPr="00CC3B8B">
        <w:rPr>
          <w:sz w:val="24"/>
          <w:szCs w:val="24"/>
        </w:rPr>
        <w:t xml:space="preserve"> du code </w:t>
      </w:r>
      <w:proofErr w:type="spellStart"/>
      <w:r w:rsidRPr="00CC3B8B">
        <w:rPr>
          <w:sz w:val="24"/>
          <w:szCs w:val="24"/>
        </w:rPr>
        <w:t>d'entraînement</w:t>
      </w:r>
      <w:proofErr w:type="spellEnd"/>
      <w:r w:rsidRPr="00CC3B8B">
        <w:rPr>
          <w:sz w:val="24"/>
          <w:szCs w:val="24"/>
        </w:rPr>
        <w:t>.</w:t>
      </w:r>
    </w:p>
    <w:p w14:paraId="4516CEC2" w14:textId="3724023D" w:rsidR="00657B21" w:rsidRDefault="00657B21" w:rsidP="00657B21">
      <w:pPr>
        <w:spacing w:before="240" w:after="120"/>
      </w:pPr>
      <w:r>
        <w:rPr>
          <w:noProof/>
        </w:rPr>
        <w:lastRenderedPageBreak/>
        <w:drawing>
          <wp:anchor distT="0" distB="0" distL="114300" distR="114300" simplePos="0" relativeHeight="251658752" behindDoc="0" locked="0" layoutInCell="1" allowOverlap="1" wp14:anchorId="101563A0" wp14:editId="2B88CDEF">
            <wp:simplePos x="0" y="0"/>
            <wp:positionH relativeFrom="column">
              <wp:posOffset>-335280</wp:posOffset>
            </wp:positionH>
            <wp:positionV relativeFrom="paragraph">
              <wp:posOffset>385445</wp:posOffset>
            </wp:positionV>
            <wp:extent cx="3444107" cy="1577340"/>
            <wp:effectExtent l="0" t="0" r="4445" b="381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4107" cy="1577340"/>
                    </a:xfrm>
                    <a:prstGeom prst="rect">
                      <a:avLst/>
                    </a:prstGeom>
                    <a:noFill/>
                    <a:ln>
                      <a:noFill/>
                    </a:ln>
                  </pic:spPr>
                </pic:pic>
              </a:graphicData>
            </a:graphic>
          </wp:anchor>
        </w:drawing>
      </w:r>
      <w:r>
        <w:rPr>
          <w:b/>
          <w:color w:val="1F4E79"/>
          <w:sz w:val="32"/>
        </w:rPr>
        <w:t xml:space="preserve">10. </w:t>
      </w:r>
      <w:proofErr w:type="spellStart"/>
      <w:r>
        <w:rPr>
          <w:b/>
          <w:color w:val="1F4E79"/>
          <w:sz w:val="32"/>
        </w:rPr>
        <w:t>Démonstration</w:t>
      </w:r>
      <w:proofErr w:type="spellEnd"/>
      <w:r>
        <w:rPr>
          <w:b/>
          <w:color w:val="1F4E79"/>
          <w:sz w:val="32"/>
        </w:rPr>
        <w:t xml:space="preserve"> </w:t>
      </w:r>
    </w:p>
    <w:p w14:paraId="1C9692CD" w14:textId="06AA3CD7" w:rsidR="00657B21" w:rsidRDefault="00657B21">
      <w:pPr>
        <w:jc w:val="both"/>
        <w:rPr>
          <w:sz w:val="24"/>
          <w:szCs w:val="24"/>
        </w:rPr>
      </w:pPr>
      <w:r>
        <w:rPr>
          <w:noProof/>
        </w:rPr>
        <w:drawing>
          <wp:anchor distT="0" distB="0" distL="114300" distR="114300" simplePos="0" relativeHeight="251666944" behindDoc="0" locked="0" layoutInCell="1" allowOverlap="1" wp14:anchorId="73A9ED26" wp14:editId="4FBE5C66">
            <wp:simplePos x="0" y="0"/>
            <wp:positionH relativeFrom="column">
              <wp:posOffset>3364230</wp:posOffset>
            </wp:positionH>
            <wp:positionV relativeFrom="paragraph">
              <wp:posOffset>6350</wp:posOffset>
            </wp:positionV>
            <wp:extent cx="3364230" cy="1569085"/>
            <wp:effectExtent l="0" t="0" r="762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423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093859" w14:textId="0CB43136" w:rsidR="00657B21" w:rsidRDefault="00657B21">
      <w:pPr>
        <w:jc w:val="both"/>
        <w:rPr>
          <w:sz w:val="24"/>
          <w:szCs w:val="24"/>
        </w:rPr>
      </w:pPr>
    </w:p>
    <w:p w14:paraId="78AD0ABA" w14:textId="294CAC9F" w:rsidR="00657B21" w:rsidRDefault="00657B21">
      <w:pPr>
        <w:jc w:val="both"/>
        <w:rPr>
          <w:sz w:val="24"/>
          <w:szCs w:val="24"/>
        </w:rPr>
      </w:pPr>
    </w:p>
    <w:p w14:paraId="7E62716F" w14:textId="7F7E7958" w:rsidR="00657B21" w:rsidRDefault="00657B21">
      <w:pPr>
        <w:jc w:val="both"/>
        <w:rPr>
          <w:sz w:val="24"/>
          <w:szCs w:val="24"/>
        </w:rPr>
      </w:pPr>
    </w:p>
    <w:p w14:paraId="1318BAD3" w14:textId="258C9857" w:rsidR="00657B21" w:rsidRDefault="00657B21">
      <w:pPr>
        <w:jc w:val="both"/>
        <w:rPr>
          <w:sz w:val="24"/>
          <w:szCs w:val="24"/>
        </w:rPr>
      </w:pPr>
    </w:p>
    <w:p w14:paraId="7CE8F1D1" w14:textId="698E967F" w:rsidR="00657B21" w:rsidRDefault="0018091D">
      <w:pPr>
        <w:jc w:val="both"/>
        <w:rPr>
          <w:sz w:val="24"/>
          <w:szCs w:val="24"/>
        </w:rPr>
      </w:pPr>
      <w:r>
        <w:rPr>
          <w:noProof/>
        </w:rPr>
        <w:drawing>
          <wp:anchor distT="0" distB="0" distL="114300" distR="114300" simplePos="0" relativeHeight="251715072" behindDoc="0" locked="0" layoutInCell="1" allowOverlap="1" wp14:anchorId="0AEA613D" wp14:editId="54EBA7FE">
            <wp:simplePos x="0" y="0"/>
            <wp:positionH relativeFrom="column">
              <wp:posOffset>3348990</wp:posOffset>
            </wp:positionH>
            <wp:positionV relativeFrom="paragraph">
              <wp:posOffset>61595</wp:posOffset>
            </wp:positionV>
            <wp:extent cx="3413125" cy="1836420"/>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312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5E2DB25F" wp14:editId="45044455">
            <wp:simplePos x="0" y="0"/>
            <wp:positionH relativeFrom="column">
              <wp:posOffset>-304800</wp:posOffset>
            </wp:positionH>
            <wp:positionV relativeFrom="paragraph">
              <wp:posOffset>53975</wp:posOffset>
            </wp:positionV>
            <wp:extent cx="3414395" cy="1844040"/>
            <wp:effectExtent l="0" t="0" r="0" b="381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4395"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9FA15B" w14:textId="229EB44F" w:rsidR="00657B21" w:rsidRDefault="00657B21">
      <w:pPr>
        <w:jc w:val="both"/>
        <w:rPr>
          <w:sz w:val="24"/>
          <w:szCs w:val="24"/>
        </w:rPr>
      </w:pPr>
    </w:p>
    <w:p w14:paraId="15C43790" w14:textId="77777777" w:rsidR="00657B21" w:rsidRDefault="00657B21">
      <w:pPr>
        <w:jc w:val="both"/>
        <w:rPr>
          <w:sz w:val="24"/>
          <w:szCs w:val="24"/>
        </w:rPr>
      </w:pPr>
    </w:p>
    <w:p w14:paraId="091279B9" w14:textId="39A3AB8B" w:rsidR="00657B21" w:rsidRDefault="00657B21">
      <w:pPr>
        <w:jc w:val="both"/>
        <w:rPr>
          <w:sz w:val="24"/>
          <w:szCs w:val="24"/>
        </w:rPr>
      </w:pPr>
    </w:p>
    <w:p w14:paraId="03C55BF7" w14:textId="77777777" w:rsidR="00657B21" w:rsidRDefault="00657B21">
      <w:pPr>
        <w:jc w:val="both"/>
        <w:rPr>
          <w:sz w:val="24"/>
          <w:szCs w:val="24"/>
        </w:rPr>
      </w:pPr>
    </w:p>
    <w:p w14:paraId="51DFBF44" w14:textId="77777777" w:rsidR="00D438DB" w:rsidRDefault="00D438DB">
      <w:pPr>
        <w:jc w:val="both"/>
        <w:rPr>
          <w:sz w:val="24"/>
          <w:szCs w:val="24"/>
        </w:rPr>
      </w:pPr>
    </w:p>
    <w:p w14:paraId="101E33DE" w14:textId="77777777" w:rsidR="00D438DB" w:rsidRPr="00CC3B8B" w:rsidRDefault="00D438DB" w:rsidP="00D438DB">
      <w:pPr>
        <w:jc w:val="both"/>
        <w:rPr>
          <w:sz w:val="24"/>
          <w:szCs w:val="24"/>
        </w:rPr>
      </w:pPr>
      <w:r>
        <w:rPr>
          <w:sz w:val="24"/>
          <w:szCs w:val="24"/>
        </w:rPr>
        <w:t xml:space="preserve">Lien: </w:t>
      </w:r>
      <w:r w:rsidRPr="00D438DB">
        <w:rPr>
          <w:b/>
          <w:bCs/>
          <w:color w:val="0070C0"/>
          <w:sz w:val="24"/>
          <w:szCs w:val="24"/>
        </w:rPr>
        <w:t>https://technoai-abandon.streamlit.app/</w:t>
      </w:r>
    </w:p>
    <w:p w14:paraId="15022CEE" w14:textId="77777777" w:rsidR="00657B21" w:rsidRPr="00CC3B8B" w:rsidRDefault="00657B21">
      <w:pPr>
        <w:jc w:val="both"/>
        <w:rPr>
          <w:sz w:val="24"/>
          <w:szCs w:val="24"/>
        </w:rPr>
      </w:pPr>
    </w:p>
    <w:p w14:paraId="1A1C12E0" w14:textId="326A6B78" w:rsidR="00837174" w:rsidRDefault="00000000">
      <w:pPr>
        <w:spacing w:before="240" w:after="120"/>
      </w:pPr>
      <w:r>
        <w:rPr>
          <w:b/>
          <w:color w:val="1F4E79"/>
          <w:sz w:val="32"/>
        </w:rPr>
        <w:t>1</w:t>
      </w:r>
      <w:r w:rsidR="00657B21">
        <w:rPr>
          <w:b/>
          <w:color w:val="1F4E79"/>
          <w:sz w:val="32"/>
        </w:rPr>
        <w:t>1</w:t>
      </w:r>
      <w:r>
        <w:rPr>
          <w:b/>
          <w:color w:val="1F4E79"/>
          <w:sz w:val="32"/>
        </w:rPr>
        <w:t xml:space="preserve">. Conclusion </w:t>
      </w:r>
    </w:p>
    <w:p w14:paraId="01EF4148" w14:textId="77777777" w:rsidR="00837174" w:rsidRPr="00CC3B8B" w:rsidRDefault="00000000">
      <w:pPr>
        <w:jc w:val="both"/>
        <w:rPr>
          <w:sz w:val="24"/>
          <w:szCs w:val="24"/>
        </w:rPr>
      </w:pPr>
      <w:r w:rsidRPr="00CC3B8B">
        <w:rPr>
          <w:sz w:val="24"/>
          <w:szCs w:val="24"/>
        </w:rPr>
        <w:t xml:space="preserve">Le </w:t>
      </w:r>
      <w:proofErr w:type="spellStart"/>
      <w:r w:rsidRPr="00CC3B8B">
        <w:rPr>
          <w:sz w:val="24"/>
          <w:szCs w:val="24"/>
        </w:rPr>
        <w:t>projet</w:t>
      </w:r>
      <w:proofErr w:type="spellEnd"/>
      <w:r w:rsidRPr="00CC3B8B">
        <w:rPr>
          <w:sz w:val="24"/>
          <w:szCs w:val="24"/>
        </w:rPr>
        <w:t xml:space="preserve"> a </w:t>
      </w:r>
      <w:proofErr w:type="spellStart"/>
      <w:r w:rsidRPr="00CC3B8B">
        <w:rPr>
          <w:sz w:val="24"/>
          <w:szCs w:val="24"/>
        </w:rPr>
        <w:t>permis</w:t>
      </w:r>
      <w:proofErr w:type="spellEnd"/>
      <w:r w:rsidRPr="00CC3B8B">
        <w:rPr>
          <w:sz w:val="24"/>
          <w:szCs w:val="24"/>
        </w:rPr>
        <w:t xml:space="preserve"> de construire un modèle de classification capable de prédire le risque d'abandon scolaire avec une très haute précision (accuracy 98,3%, F1-score 0,966). Random Forest s'est imposé comme l'algorithme le plus adapté grâce à sa capacité à capturer les règles de seuil non-linéaires qui sous-tendent la génération de la variable cible.</w:t>
      </w:r>
    </w:p>
    <w:p w14:paraId="52A8292B" w14:textId="77777777" w:rsidR="00837174" w:rsidRPr="00CC3B8B" w:rsidRDefault="00000000">
      <w:pPr>
        <w:jc w:val="both"/>
        <w:rPr>
          <w:sz w:val="24"/>
          <w:szCs w:val="24"/>
        </w:rPr>
      </w:pPr>
      <w:r w:rsidRPr="00CC3B8B">
        <w:rPr>
          <w:sz w:val="24"/>
          <w:szCs w:val="24"/>
        </w:rPr>
        <w:t xml:space="preserve">Le feature engineering s'est révélé déterminant : la variable composite </w:t>
      </w:r>
      <w:r w:rsidRPr="00D438DB">
        <w:rPr>
          <w:color w:val="00B050"/>
          <w:sz w:val="24"/>
          <w:szCs w:val="24"/>
        </w:rPr>
        <w:t xml:space="preserve">global_score </w:t>
      </w:r>
      <w:r w:rsidRPr="00CC3B8B">
        <w:rPr>
          <w:sz w:val="24"/>
          <w:szCs w:val="24"/>
        </w:rPr>
        <w:t>est devenue le premier prédicteur du modèle, démontrant l'intérêt d'une combinaison pondérée des indicateurs académiques bruts.</w:t>
      </w:r>
    </w:p>
    <w:p w14:paraId="75B7024B" w14:textId="44F81009" w:rsidR="00837174" w:rsidRDefault="00837174"/>
    <w:sectPr w:rsidR="00837174" w:rsidSect="00E84704">
      <w:pgSz w:w="12240" w:h="15840"/>
      <w:pgMar w:top="568" w:right="1134"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manForeverAlternate">
    <w:panose1 w:val="000004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78457559">
    <w:abstractNumId w:val="8"/>
  </w:num>
  <w:num w:numId="2" w16cid:durableId="1963268692">
    <w:abstractNumId w:val="6"/>
  </w:num>
  <w:num w:numId="3" w16cid:durableId="148985571">
    <w:abstractNumId w:val="5"/>
  </w:num>
  <w:num w:numId="4" w16cid:durableId="1697727781">
    <w:abstractNumId w:val="4"/>
  </w:num>
  <w:num w:numId="5" w16cid:durableId="672026315">
    <w:abstractNumId w:val="7"/>
  </w:num>
  <w:num w:numId="6" w16cid:durableId="685250659">
    <w:abstractNumId w:val="3"/>
  </w:num>
  <w:num w:numId="7" w16cid:durableId="1774130853">
    <w:abstractNumId w:val="2"/>
  </w:num>
  <w:num w:numId="8" w16cid:durableId="240870689">
    <w:abstractNumId w:val="1"/>
  </w:num>
  <w:num w:numId="9" w16cid:durableId="201348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9D2"/>
    <w:rsid w:val="0015074B"/>
    <w:rsid w:val="0018091D"/>
    <w:rsid w:val="0029639D"/>
    <w:rsid w:val="002C75A8"/>
    <w:rsid w:val="00326F90"/>
    <w:rsid w:val="00343A27"/>
    <w:rsid w:val="004A7F9C"/>
    <w:rsid w:val="005E60ED"/>
    <w:rsid w:val="006175AF"/>
    <w:rsid w:val="00657B21"/>
    <w:rsid w:val="007F5E4D"/>
    <w:rsid w:val="00837174"/>
    <w:rsid w:val="009F7A9A"/>
    <w:rsid w:val="00AA1D8D"/>
    <w:rsid w:val="00B47730"/>
    <w:rsid w:val="00C05D7A"/>
    <w:rsid w:val="00CB0664"/>
    <w:rsid w:val="00CC3B8B"/>
    <w:rsid w:val="00D438DB"/>
    <w:rsid w:val="00E32AE0"/>
    <w:rsid w:val="00E70B71"/>
    <w:rsid w:val="00E84704"/>
    <w:rsid w:val="00FA6178"/>
    <w:rsid w:val="00FC693F"/>
    <w:rsid w:val="00FD5B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793C7"/>
  <w14:defaultImageDpi w14:val="300"/>
  <w15:docId w15:val="{290ED727-CF96-4784-A44D-D3C3D37C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8DB"/>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1617</Words>
  <Characters>8897</Characters>
  <Application>Microsoft Office Word</Application>
  <DocSecurity>0</DocSecurity>
  <Lines>74</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KOFFI KOFFI AMBROISE</cp:lastModifiedBy>
  <cp:revision>5</cp:revision>
  <cp:lastPrinted>2026-04-19T23:42:00Z</cp:lastPrinted>
  <dcterms:created xsi:type="dcterms:W3CDTF">2026-04-19T23:07:00Z</dcterms:created>
  <dcterms:modified xsi:type="dcterms:W3CDTF">2026-04-19T23:43:00Z</dcterms:modified>
  <cp:category/>
</cp:coreProperties>
</file>