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3DB69AF" w:rsidP="05EC7837" w:rsidRDefault="53DB69AF" w14:paraId="60B817CD" w14:textId="37756E14">
      <w:pPr>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5EC7837" w:rsidR="18CECEE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 xml:space="preserve">Homework </w:t>
      </w:r>
      <w:r w:rsidRPr="05EC7837" w:rsidR="2C3399C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3</w:t>
      </w:r>
    </w:p>
    <w:p w:rsidR="25C20507" w:rsidP="05EC7837" w:rsidRDefault="25C20507" w14:paraId="278382BE" w14:textId="772B04FA">
      <w:pPr>
        <w:spacing w:before="0" w:beforeAutospacing="off" w:after="0" w:afterAutospacing="off"/>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r w:rsidRPr="05EC7837" w:rsidR="18CECEE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Group Members: Elmer Hernandez, Abduraheem </w:t>
      </w:r>
      <w:r w:rsidRPr="05EC7837" w:rsidR="18CECEE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Mishergi</w:t>
      </w:r>
      <w:r w:rsidRPr="05EC7837" w:rsidR="18CECEE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Enrrique Perez Alvarez, Hussein Aldawoodi, Yaseer Sabir</w:t>
      </w:r>
    </w:p>
    <w:p w:rsidR="25C20507" w:rsidP="05EC7837" w:rsidRDefault="25C20507" w14:paraId="138DEEB9" w14:textId="69E09FD6">
      <w:pPr>
        <w:spacing w:before="0" w:beforeAutospacing="off" w:after="0" w:afterAutospacing="off"/>
        <w:jc w:val="center"/>
        <w:rPr>
          <w:rFonts w:ascii="Times New Roman" w:hAnsi="Times New Roman" w:eastAsia="Times New Roman" w:cs="Times New Roman"/>
          <w:noProof w:val="0"/>
          <w:color w:val="000000" w:themeColor="text1" w:themeTint="FF" w:themeShade="FF"/>
          <w:sz w:val="32"/>
          <w:szCs w:val="32"/>
          <w:lang w:val="en-US"/>
        </w:rPr>
      </w:pPr>
    </w:p>
    <w:p w:rsidR="25C20507" w:rsidP="05EC7837" w:rsidRDefault="25C20507" w14:paraId="365B7E3D" w14:textId="315F997A">
      <w:pPr>
        <w:spacing w:before="0" w:beforeAutospacing="off" w:after="0" w:afterAutospacing="off"/>
        <w:jc w:val="left"/>
        <w:rPr>
          <w:rFonts w:ascii="Times New Roman" w:hAnsi="Times New Roman" w:eastAsia="Times New Roman" w:cs="Times New Roman"/>
          <w:noProof w:val="0"/>
          <w:color w:val="000000" w:themeColor="text1" w:themeTint="FF" w:themeShade="FF"/>
          <w:sz w:val="32"/>
          <w:szCs w:val="32"/>
          <w:lang w:val="en-US"/>
        </w:rPr>
      </w:pPr>
      <w:r w:rsidRPr="05EC7837" w:rsidR="0DD402F8">
        <w:rPr>
          <w:rFonts w:ascii="Times New Roman" w:hAnsi="Times New Roman" w:eastAsia="Times New Roman" w:cs="Times New Roman"/>
          <w:noProof w:val="0"/>
          <w:color w:val="000000" w:themeColor="text1" w:themeTint="FF" w:themeShade="FF"/>
          <w:sz w:val="32"/>
          <w:szCs w:val="32"/>
          <w:lang w:val="en-US"/>
        </w:rPr>
        <w:t>Grammars</w:t>
      </w:r>
    </w:p>
    <w:p w:rsidR="3462F7CC" w:rsidP="05EC7837" w:rsidRDefault="3462F7CC" w14:paraId="3C79EF16" w14:textId="385B98A5">
      <w:pPr>
        <w:pStyle w:val="ListParagraph"/>
        <w:numPr>
          <w:ilvl w:val="0"/>
          <w:numId w:val="21"/>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Build a grammar that generates Boolean expressions. Use this as part of a grammar for conditional (or if-then-else) statements</w:t>
      </w:r>
    </w:p>
    <w:p w:rsidR="1F262D74" w:rsidP="05EC7837" w:rsidRDefault="1F262D74" w14:paraId="1F86EF4D" w14:textId="74FE914C">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p>
    <w:p w:rsidR="50D3FA68" w:rsidP="05EC7837" w:rsidRDefault="50D3FA68" w14:paraId="2510539A" w14:textId="3F21D110">
      <w:pPr>
        <w:pStyle w:val="Normal"/>
        <w:spacing w:before="0" w:beforeAutospacing="off" w:after="12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grammar</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Boolean expressions must encompass both relational comparisons of arithmetic expressions and compound logical operations</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Based on the syntax rules outlined for the NICE programming language,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can define the following productions for Boolean Expressions (BE) and Arithmetic Expressions (AE)</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0D3FA68" w:rsidP="05EC7837" w:rsidRDefault="50D3FA68" w14:paraId="62413CE5" w14:textId="26FF1078">
      <w:pPr>
        <w:spacing w:before="0" w:beforeAutospacing="off" w:after="12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Boolean Expressions (BE):</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 → BE and BE | BE or BE | not BE | (BE)</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 → AE = AE | AE &gt; AE | AE &lt; AE</w:t>
      </w:r>
    </w:p>
    <w:p w:rsidR="50D3FA68" w:rsidP="05EC7837" w:rsidRDefault="50D3FA68" w14:paraId="6DD9A8BA" w14:textId="4D0839AA">
      <w:pPr>
        <w:spacing w:before="0" w:beforeAutospacing="off" w:after="12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Arithmetic Expressions (AE):</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AE → AE + AE | AE - AE | AE * AE | AE / AE</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AE</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(AE) | V | N</w:t>
      </w:r>
    </w:p>
    <w:p w:rsidR="50D3FA68" w:rsidP="05EC7837" w:rsidRDefault="50D3FA68" w14:paraId="49DF94FB" w14:textId="5295E05B">
      <w:pPr>
        <w:spacing w:before="0" w:beforeAutospacing="off" w:after="12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use these Boolean expressions within a grammar for conditional (if-then-else) statements, we define Statement (S) productions</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syntax for conditional statements mandates an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then</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the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else</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clause is optional:</w:t>
      </w:r>
    </w:p>
    <w:p w:rsidR="50D3FA68" w:rsidP="05EC7837" w:rsidRDefault="50D3FA68" w14:paraId="133B319F" w14:textId="7814352E">
      <w:pPr>
        <w:spacing w:before="0" w:beforeAutospacing="off" w:after="12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Conditional Statements (S):</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 → if BE then S else S</w:t>
      </w:r>
      <w:r w:rsidRPr="05EC7837" w:rsidR="6C724B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if BE then S</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67B2E0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V = AE</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basic assignment provides a terminal statement for the conditionals to execute)</w:t>
      </w:r>
    </w:p>
    <w:p w:rsidR="50D3FA68" w:rsidP="05EC7837" w:rsidRDefault="50D3FA68" w14:paraId="5EA35852" w14:textId="502BAC61">
      <w:pPr>
        <w:spacing w:before="0" w:beforeAutospacing="off" w:after="12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Basic Variables (V) and Numbers (N):</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 → x | y | z</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 → digit | digit N</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digit </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05EC7837" w:rsidR="71762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0 through 9)</w:t>
      </w:r>
    </w:p>
    <w:p w:rsidR="1F262D74" w:rsidP="05EC7837" w:rsidRDefault="1F262D74" w14:paraId="2EC3BC69" w14:textId="0E569106">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p>
    <w:p w:rsidR="46474C0B" w:rsidP="46474C0B" w:rsidRDefault="46474C0B" w14:paraId="0C64F222" w14:textId="50E082F9">
      <w:pPr>
        <w:pStyle w:val="Normal"/>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4BE55056" w14:textId="264B2957">
      <w:pPr>
        <w:pStyle w:val="Normal"/>
        <w:jc w:val="left"/>
        <w:rPr>
          <w:rFonts w:ascii="Times New Roman" w:hAnsi="Times New Roman" w:eastAsia="Times New Roman" w:cs="Times New Roman"/>
          <w:noProof w:val="0"/>
          <w:color w:val="000000" w:themeColor="text1" w:themeTint="FF" w:themeShade="FF"/>
          <w:sz w:val="32"/>
          <w:szCs w:val="32"/>
          <w:lang w:val="en-US"/>
        </w:rPr>
      </w:pPr>
      <w:r w:rsidRPr="05EC7837" w:rsidR="0DD402F8">
        <w:rPr>
          <w:rFonts w:ascii="Times New Roman" w:hAnsi="Times New Roman" w:eastAsia="Times New Roman" w:cs="Times New Roman"/>
          <w:noProof w:val="0"/>
          <w:color w:val="000000" w:themeColor="text1" w:themeTint="FF" w:themeShade="FF"/>
          <w:sz w:val="32"/>
          <w:szCs w:val="32"/>
          <w:lang w:val="en-US"/>
        </w:rPr>
        <w:t>Language Properties</w:t>
      </w:r>
    </w:p>
    <w:p w:rsidR="3462F7CC" w:rsidP="05EC7837" w:rsidRDefault="3462F7CC" w14:paraId="0BA6752F" w14:textId="12F28C62">
      <w:pPr>
        <w:pStyle w:val="ListParagraph"/>
        <w:numPr>
          <w:ilvl w:val="0"/>
          <w:numId w:val="22"/>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Show precisely</w:t>
      </w:r>
      <w:r w:rsidRPr="05EC7837" w:rsidR="0DD402F8">
        <w:rPr>
          <w:rFonts w:ascii="Times New Roman" w:hAnsi="Times New Roman" w:eastAsia="Times New Roman" w:cs="Times New Roman"/>
          <w:noProof w:val="0"/>
          <w:color w:val="000000" w:themeColor="text1" w:themeTint="FF" w:themeShade="FF"/>
          <w:sz w:val="24"/>
          <w:szCs w:val="24"/>
          <w:lang w:val="en-US"/>
        </w:rPr>
        <w:t xml:space="preserve"> that for each Type 0 language there is a Turing machine that accepts the strings of that </w:t>
      </w:r>
      <w:r w:rsidRPr="05EC7837" w:rsidR="0DD402F8">
        <w:rPr>
          <w:rFonts w:ascii="Times New Roman" w:hAnsi="Times New Roman" w:eastAsia="Times New Roman" w:cs="Times New Roman"/>
          <w:noProof w:val="0"/>
          <w:color w:val="000000" w:themeColor="text1" w:themeTint="FF" w:themeShade="FF"/>
          <w:sz w:val="24"/>
          <w:szCs w:val="24"/>
          <w:lang w:val="en-US"/>
        </w:rPr>
        <w:t>language.</w:t>
      </w:r>
    </w:p>
    <w:p w:rsidR="1D453D3C" w:rsidP="05EC7837" w:rsidRDefault="1D453D3C" w14:paraId="6403036B" w14:textId="3853653D">
      <w:pPr>
        <w:pStyle w:val="Normal"/>
        <w:spacing w:before="0" w:beforeAutospacing="off" w:after="0" w:afterAutospacing="off"/>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show that every Type 0 language is accepted by a Turing machine, the sources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Type 0 languages are a subclass of the recursively enumerable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sets</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D453D3C" w:rsidP="05EC7837" w:rsidRDefault="1D453D3C" w14:paraId="5A66FCEF" w14:textId="19C4ECB6">
      <w:pPr>
        <w:pStyle w:val="Normal"/>
        <w:spacing w:before="0" w:beforeAutospacing="off" w:after="120" w:afterAutospacing="off"/>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is proven by conceptually designing a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nondeterministic Turing machine</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capable of accepting any given Type 0 language by simulating its grammar. The machine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operates</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the following straightforward algorithm:</w:t>
      </w:r>
    </w:p>
    <w:p w:rsidR="1D453D3C" w:rsidP="05EC7837" w:rsidRDefault="1D453D3C" w14:paraId="7D86DA43" w14:textId="52722312">
      <w:pPr>
        <w:pStyle w:val="Normal"/>
        <w:shd w:val="clear" w:color="auto" w:fill="FFFFFF" w:themeFill="background1"/>
        <w:spacing w:before="0" w:beforeAutospacing="off" w:after="120" w:afterAutospacing="off"/>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begins by writing down the starting symbol of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grammar</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D453D3C" w:rsidP="05EC7837" w:rsidRDefault="1D453D3C" w14:paraId="19F8D7F2" w14:textId="4D55AB2F">
      <w:pPr>
        <w:pStyle w:val="Normal"/>
        <w:shd w:val="clear" w:color="auto" w:fill="FFFFFF" w:themeFill="background1"/>
        <w:spacing w:before="0" w:beforeAutospacing="off" w:after="120" w:afterAutospacing="off"/>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then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nondeterministically</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applies the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grammar's</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production rules</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an attempt to</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generate a string.</w:t>
      </w:r>
    </w:p>
    <w:p w:rsidR="1D453D3C" w:rsidP="05EC7837" w:rsidRDefault="1D453D3C" w14:paraId="71D6B1DF" w14:textId="0A35C897">
      <w:pPr>
        <w:pStyle w:val="Normal"/>
        <w:shd w:val="clear" w:color="auto" w:fill="FFFFFF" w:themeFill="background1"/>
        <w:spacing w:before="0" w:beforeAutospacing="off" w:after="120" w:afterAutospacing="off"/>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the generated sequence eventually matches the machine's input string, the machine successfully halts and accepts the input.</w:t>
      </w:r>
    </w:p>
    <w:p w:rsidR="1D453D3C" w:rsidP="05EC7837" w:rsidRDefault="1D453D3C" w14:paraId="12CAA524" w14:textId="1082C0E3">
      <w:pPr>
        <w:pStyle w:val="Normal"/>
        <w:shd w:val="clear" w:color="auto" w:fill="FFFFFF" w:themeFill="background1"/>
        <w:spacing w:before="0" w:beforeAutospacing="off" w:after="120" w:afterAutospacing="off"/>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the generated sequence does not match, it simply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fails to</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accept.</w:t>
      </w:r>
    </w:p>
    <w:p w:rsidR="1D453D3C" w:rsidP="05EC7837" w:rsidRDefault="1D453D3C" w14:paraId="0C593F26" w14:textId="6B09C5E3">
      <w:pPr>
        <w:pStyle w:val="Normal"/>
        <w:spacing w:before="0" w:beforeAutospacing="off" w:after="120" w:afterAutospacing="off"/>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Because it is an established principle in the text that </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nondeterminism does not add any extra computational power to Turing machines</w:t>
      </w:r>
      <w:r w:rsidRPr="05EC7837" w:rsidR="00D9A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nondeterministic process can be perfectly simulated by a standard deterministic Turing machine. Therefore, it is proven that for each Type 0 language, there is a Turing machine that accepts its strings</w:t>
      </w:r>
    </w:p>
    <w:p w:rsidR="1F262D74" w:rsidP="05EC7837" w:rsidRDefault="1F262D74" w14:paraId="706B782B" w14:textId="2AD7AA8F">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46474C0B" w:rsidP="05EC7837" w:rsidRDefault="46474C0B" w14:paraId="26373382" w14:textId="28522E7D">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750379FA" w14:textId="5ADDFE94">
      <w:pPr>
        <w:pStyle w:val="ListParagraph"/>
        <w:numPr>
          <w:ilvl w:val="0"/>
          <w:numId w:val="23"/>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 xml:space="preserve">Prove that all types of languages are closed under the operation of string </w:t>
      </w:r>
      <w:r w:rsidRPr="05EC7837" w:rsidR="0DD402F8">
        <w:rPr>
          <w:rFonts w:ascii="Times New Roman" w:hAnsi="Times New Roman" w:eastAsia="Times New Roman" w:cs="Times New Roman"/>
          <w:noProof w:val="0"/>
          <w:color w:val="000000" w:themeColor="text1" w:themeTint="FF" w:themeShade="FF"/>
          <w:sz w:val="24"/>
          <w:szCs w:val="24"/>
          <w:lang w:val="en-US"/>
        </w:rPr>
        <w:t>reversal.</w:t>
      </w:r>
    </w:p>
    <w:p w:rsidR="17F74CF7" w:rsidP="05EC7837" w:rsidRDefault="17F74CF7" w14:paraId="0185D1C4" w14:textId="0454635F">
      <w:pPr>
        <w:pStyle w:val="Normal"/>
        <w:spacing w:before="0" w:beforeAutospacing="off" w:after="0" w:afterAutospacing="off"/>
        <w:rPr>
          <w:rFonts w:ascii="Times New Roman" w:hAnsi="Times New Roman" w:eastAsia="Times New Roman" w:cs="Times New Roman"/>
          <w:color w:val="000000" w:themeColor="text1" w:themeTint="FF" w:themeShade="FF"/>
        </w:rPr>
      </w:pPr>
    </w:p>
    <w:p w:rsidR="17F74CF7" w:rsidP="05EC7837" w:rsidRDefault="17F74CF7" w14:paraId="2592542C" w14:textId="1A2F5EAA">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4ACADDC">
        <w:rPr>
          <w:rFonts w:ascii="Times New Roman" w:hAnsi="Times New Roman" w:eastAsia="Times New Roman" w:cs="Times New Roman"/>
          <w:noProof w:val="0"/>
          <w:color w:val="000000" w:themeColor="text1" w:themeTint="FF" w:themeShade="FF"/>
          <w:sz w:val="24"/>
          <w:szCs w:val="24"/>
          <w:lang w:val="en-US"/>
        </w:rPr>
        <w:t xml:space="preserve">To show that all types of languages in the Chomsky Hierarchy are closed under the operation of string reversal, we need to demonstrate that given a language L of any type, the language consisting of the reversed strings in L denoted L^R = </w:t>
      </w:r>
      <w:r w:rsidRPr="05EC7837" w:rsidR="4A5A24B3">
        <w:rPr>
          <w:rFonts w:ascii="Times New Roman" w:hAnsi="Times New Roman" w:eastAsia="Times New Roman" w:cs="Times New Roman"/>
          <w:noProof w:val="0"/>
          <w:color w:val="000000" w:themeColor="text1" w:themeTint="FF" w:themeShade="FF"/>
          <w:sz w:val="24"/>
          <w:szCs w:val="24"/>
          <w:lang w:val="en-US"/>
        </w:rPr>
        <w:t>{</w:t>
      </w:r>
      <w:r w:rsidRPr="05EC7837" w:rsidR="4A5A24B3">
        <w:rPr>
          <w:rFonts w:ascii="Times New Roman" w:hAnsi="Times New Roman" w:eastAsia="Times New Roman" w:cs="Times New Roman"/>
          <w:noProof w:val="0"/>
          <w:color w:val="000000" w:themeColor="text1" w:themeTint="FF" w:themeShade="FF"/>
          <w:sz w:val="24"/>
          <w:szCs w:val="24"/>
          <w:lang w:val="en-US"/>
        </w:rPr>
        <w:t>w^R</w:t>
      </w:r>
      <w:r w:rsidRPr="05EC7837" w:rsidR="4A5A24B3">
        <w:rPr>
          <w:rFonts w:ascii="Times New Roman" w:hAnsi="Times New Roman" w:eastAsia="Times New Roman" w:cs="Times New Roman"/>
          <w:noProof w:val="0"/>
          <w:color w:val="000000" w:themeColor="text1" w:themeTint="FF" w:themeShade="FF"/>
          <w:sz w:val="24"/>
          <w:szCs w:val="24"/>
          <w:lang w:val="en-US"/>
        </w:rPr>
        <w:t xml:space="preserve"> | w </w:t>
      </w:r>
      <w:r w:rsidRPr="05EC7837" w:rsidR="4A5A24B3">
        <w:rPr>
          <w:rFonts w:ascii="Times New Roman" w:hAnsi="Times New Roman" w:eastAsia="Times New Roman" w:cs="Times New Roman"/>
          <w:noProof w:val="0"/>
          <w:color w:val="000000" w:themeColor="text1" w:themeTint="FF" w:themeShade="FF"/>
          <w:sz w:val="24"/>
          <w:szCs w:val="24"/>
          <w:lang w:val="en-US"/>
        </w:rPr>
        <w:t xml:space="preserve">∈ L } is also of the same type. </w:t>
      </w:r>
      <w:r w:rsidRPr="05EC7837" w:rsidR="4A5A24B3">
        <w:rPr>
          <w:rFonts w:ascii="Times New Roman" w:hAnsi="Times New Roman" w:eastAsia="Times New Roman" w:cs="Times New Roman"/>
          <w:noProof w:val="0"/>
          <w:color w:val="000000" w:themeColor="text1" w:themeTint="FF" w:themeShade="FF"/>
          <w:sz w:val="24"/>
          <w:szCs w:val="24"/>
          <w:lang w:val="en-US"/>
        </w:rPr>
        <w:t>So</w:t>
      </w:r>
      <w:r w:rsidRPr="05EC7837" w:rsidR="4A5A24B3">
        <w:rPr>
          <w:rFonts w:ascii="Times New Roman" w:hAnsi="Times New Roman" w:eastAsia="Times New Roman" w:cs="Times New Roman"/>
          <w:noProof w:val="0"/>
          <w:color w:val="000000" w:themeColor="text1" w:themeTint="FF" w:themeShade="FF"/>
          <w:sz w:val="24"/>
          <w:szCs w:val="24"/>
          <w:lang w:val="en-US"/>
        </w:rPr>
        <w:t xml:space="preserve"> we go through each type of </w:t>
      </w:r>
      <w:r w:rsidRPr="05EC7837" w:rsidR="4A5A24B3">
        <w:rPr>
          <w:rFonts w:ascii="Times New Roman" w:hAnsi="Times New Roman" w:eastAsia="Times New Roman" w:cs="Times New Roman"/>
          <w:noProof w:val="0"/>
          <w:color w:val="000000" w:themeColor="text1" w:themeTint="FF" w:themeShade="FF"/>
          <w:sz w:val="24"/>
          <w:szCs w:val="24"/>
          <w:lang w:val="en-US"/>
        </w:rPr>
        <w:t>languages</w:t>
      </w:r>
      <w:r w:rsidRPr="05EC7837" w:rsidR="4A5A24B3">
        <w:rPr>
          <w:rFonts w:ascii="Times New Roman" w:hAnsi="Times New Roman" w:eastAsia="Times New Roman" w:cs="Times New Roman"/>
          <w:noProof w:val="0"/>
          <w:color w:val="000000" w:themeColor="text1" w:themeTint="FF" w:themeShade="FF"/>
          <w:sz w:val="24"/>
          <w:szCs w:val="24"/>
          <w:lang w:val="en-US"/>
        </w:rPr>
        <w:t xml:space="preserve">: </w:t>
      </w:r>
      <w:r>
        <w:br/>
      </w:r>
      <w:r>
        <w:br/>
      </w:r>
      <w:r w:rsidRPr="05EC7837" w:rsidR="7DEE65CF">
        <w:rPr>
          <w:rFonts w:ascii="Times New Roman" w:hAnsi="Times New Roman" w:eastAsia="Times New Roman" w:cs="Times New Roman"/>
          <w:noProof w:val="0"/>
          <w:color w:val="000000" w:themeColor="text1" w:themeTint="FF" w:themeShade="FF"/>
          <w:sz w:val="24"/>
          <w:szCs w:val="24"/>
          <w:lang w:val="en-US"/>
        </w:rPr>
        <w:t xml:space="preserve">Type 3: </w:t>
      </w:r>
      <w:r w:rsidRPr="05EC7837" w:rsidR="39FF42C7">
        <w:rPr>
          <w:rFonts w:ascii="Times New Roman" w:hAnsi="Times New Roman" w:eastAsia="Times New Roman" w:cs="Times New Roman"/>
          <w:noProof w:val="0"/>
          <w:color w:val="000000" w:themeColor="text1" w:themeTint="FF" w:themeShade="FF"/>
          <w:sz w:val="24"/>
          <w:szCs w:val="24"/>
          <w:lang w:val="en-US"/>
        </w:rPr>
        <w:t>Regular Languages:</w:t>
      </w:r>
      <w:r>
        <w:br/>
      </w:r>
      <w:r w:rsidRPr="05EC7837" w:rsidR="3435E77E">
        <w:rPr>
          <w:rFonts w:ascii="Times New Roman" w:hAnsi="Times New Roman" w:eastAsia="Times New Roman" w:cs="Times New Roman"/>
          <w:noProof w:val="0"/>
          <w:color w:val="000000" w:themeColor="text1" w:themeTint="FF" w:themeShade="FF"/>
          <w:sz w:val="24"/>
          <w:szCs w:val="24"/>
          <w:lang w:val="en-US"/>
        </w:rPr>
        <w:t xml:space="preserve">A language is regular if it can be represented by a regular expression or accepted </w:t>
      </w:r>
      <w:r w:rsidRPr="05EC7837" w:rsidR="3435E77E">
        <w:rPr>
          <w:rFonts w:ascii="Times New Roman" w:hAnsi="Times New Roman" w:eastAsia="Times New Roman" w:cs="Times New Roman"/>
          <w:noProof w:val="0"/>
          <w:color w:val="000000" w:themeColor="text1" w:themeTint="FF" w:themeShade="FF"/>
          <w:sz w:val="24"/>
          <w:szCs w:val="24"/>
          <w:lang w:val="en-US"/>
        </w:rPr>
        <w:t>bvy</w:t>
      </w:r>
      <w:r w:rsidRPr="05EC7837" w:rsidR="3435E77E">
        <w:rPr>
          <w:rFonts w:ascii="Times New Roman" w:hAnsi="Times New Roman" w:eastAsia="Times New Roman" w:cs="Times New Roman"/>
          <w:noProof w:val="0"/>
          <w:color w:val="000000" w:themeColor="text1" w:themeTint="FF" w:themeShade="FF"/>
          <w:sz w:val="24"/>
          <w:szCs w:val="24"/>
          <w:lang w:val="en-US"/>
        </w:rPr>
        <w:t xml:space="preserve"> a finite automaton. Given a regular language L accepted by finite automaton </w:t>
      </w:r>
      <w:r w:rsidRPr="05EC7837" w:rsidR="2F9338FF">
        <w:rPr>
          <w:rFonts w:ascii="Times New Roman" w:hAnsi="Times New Roman" w:eastAsia="Times New Roman" w:cs="Times New Roman"/>
          <w:noProof w:val="0"/>
          <w:color w:val="000000" w:themeColor="text1" w:themeTint="FF" w:themeShade="FF"/>
          <w:sz w:val="24"/>
          <w:szCs w:val="24"/>
          <w:lang w:val="en-US"/>
        </w:rPr>
        <w:t>M=</w:t>
      </w:r>
      <w:r w:rsidRPr="05EC7837" w:rsidR="3435E77E">
        <w:rPr>
          <w:rFonts w:ascii="Times New Roman" w:hAnsi="Times New Roman" w:eastAsia="Times New Roman" w:cs="Times New Roman"/>
          <w:noProof w:val="0"/>
          <w:color w:val="000000" w:themeColor="text1" w:themeTint="FF" w:themeShade="FF"/>
          <w:sz w:val="24"/>
          <w:szCs w:val="24"/>
          <w:lang w:val="en-US"/>
        </w:rPr>
        <w:t xml:space="preserve"> </w:t>
      </w:r>
      <w:r w:rsidRPr="05EC7837" w:rsidR="66ADC3B0">
        <w:rPr>
          <w:rFonts w:ascii="Times New Roman" w:hAnsi="Times New Roman" w:eastAsia="Times New Roman" w:cs="Times New Roman"/>
          <w:noProof w:val="0"/>
          <w:color w:val="000000" w:themeColor="text1" w:themeTint="FF" w:themeShade="FF"/>
          <w:sz w:val="24"/>
          <w:szCs w:val="24"/>
          <w:lang w:val="en-US"/>
        </w:rPr>
        <w:t>(</w:t>
      </w:r>
      <w:r w:rsidRPr="05EC7837" w:rsidR="66ADC3B0">
        <w:rPr>
          <w:rFonts w:ascii="Times New Roman" w:hAnsi="Times New Roman" w:eastAsia="Times New Roman" w:cs="Times New Roman"/>
          <w:noProof w:val="0"/>
          <w:color w:val="000000" w:themeColor="text1" w:themeTint="FF" w:themeShade="FF"/>
          <w:sz w:val="24"/>
          <w:szCs w:val="24"/>
          <w:lang w:val="en-US"/>
        </w:rPr>
        <w:t>Q,Σ</w:t>
      </w:r>
      <w:r w:rsidRPr="05EC7837" w:rsidR="66ADC3B0">
        <w:rPr>
          <w:rFonts w:ascii="Times New Roman" w:hAnsi="Times New Roman" w:eastAsia="Times New Roman" w:cs="Times New Roman"/>
          <w:noProof w:val="0"/>
          <w:color w:val="000000" w:themeColor="text1" w:themeTint="FF" w:themeShade="FF"/>
          <w:sz w:val="24"/>
          <w:szCs w:val="24"/>
          <w:lang w:val="en-US"/>
        </w:rPr>
        <w:t>,</w:t>
      </w:r>
      <w:r w:rsidRPr="05EC7837" w:rsidR="66ADC3B0">
        <w:rPr>
          <w:rFonts w:ascii="Times New Roman" w:hAnsi="Times New Roman" w:eastAsia="Times New Roman" w:cs="Times New Roman"/>
          <w:noProof w:val="0"/>
          <w:color w:val="000000" w:themeColor="text1" w:themeTint="FF" w:themeShade="FF"/>
          <w:sz w:val="24"/>
          <w:szCs w:val="24"/>
          <w:lang w:val="en-US"/>
        </w:rPr>
        <w:t>δ,q</w:t>
      </w:r>
      <w:r w:rsidRPr="05EC7837" w:rsidR="66ADC3B0">
        <w:rPr>
          <w:rFonts w:ascii="Times New Roman" w:hAnsi="Times New Roman" w:eastAsia="Times New Roman" w:cs="Times New Roman"/>
          <w:noProof w:val="0"/>
          <w:color w:val="000000" w:themeColor="text1" w:themeTint="FF" w:themeShade="FF"/>
          <w:sz w:val="24"/>
          <w:szCs w:val="24"/>
          <w:lang w:val="en-US"/>
        </w:rPr>
        <w:t>0 ,F</w:t>
      </w:r>
      <w:r w:rsidRPr="05EC7837" w:rsidR="66ADC3B0">
        <w:rPr>
          <w:rFonts w:ascii="Times New Roman" w:hAnsi="Times New Roman" w:eastAsia="Times New Roman" w:cs="Times New Roman"/>
          <w:noProof w:val="0"/>
          <w:color w:val="000000" w:themeColor="text1" w:themeTint="FF" w:themeShade="FF"/>
          <w:sz w:val="24"/>
          <w:szCs w:val="24"/>
          <w:lang w:val="en-US"/>
        </w:rPr>
        <w:t>)</w:t>
      </w:r>
      <w:r w:rsidRPr="05EC7837" w:rsidR="0F87D4D7">
        <w:rPr>
          <w:rFonts w:ascii="Times New Roman" w:hAnsi="Times New Roman" w:eastAsia="Times New Roman" w:cs="Times New Roman"/>
          <w:noProof w:val="0"/>
          <w:color w:val="000000" w:themeColor="text1" w:themeTint="FF" w:themeShade="FF"/>
          <w:sz w:val="24"/>
          <w:szCs w:val="24"/>
          <w:lang w:val="en-US"/>
        </w:rPr>
        <w:t xml:space="preserve">, we can construct a new automaton M’ that accepts the reversed language L^R. You can construct M’ by reversing all transitions in M, making the original accepting states F the </w:t>
      </w:r>
      <w:r w:rsidRPr="05EC7837" w:rsidR="3A123035">
        <w:rPr>
          <w:rFonts w:ascii="Times New Roman" w:hAnsi="Times New Roman" w:eastAsia="Times New Roman" w:cs="Times New Roman"/>
          <w:noProof w:val="0"/>
          <w:color w:val="000000" w:themeColor="text1" w:themeTint="FF" w:themeShade="FF"/>
          <w:sz w:val="24"/>
          <w:szCs w:val="24"/>
          <w:lang w:val="en-US"/>
        </w:rPr>
        <w:t>initial</w:t>
      </w:r>
      <w:r w:rsidRPr="05EC7837" w:rsidR="0F87D4D7">
        <w:rPr>
          <w:rFonts w:ascii="Times New Roman" w:hAnsi="Times New Roman" w:eastAsia="Times New Roman" w:cs="Times New Roman"/>
          <w:noProof w:val="0"/>
          <w:color w:val="000000" w:themeColor="text1" w:themeTint="FF" w:themeShade="FF"/>
          <w:sz w:val="24"/>
          <w:szCs w:val="24"/>
          <w:lang w:val="en-US"/>
        </w:rPr>
        <w:t xml:space="preserve"> states of M</w:t>
      </w:r>
      <w:r w:rsidRPr="05EC7837" w:rsidR="0F87D4D7">
        <w:rPr>
          <w:rFonts w:ascii="Times New Roman" w:hAnsi="Times New Roman" w:eastAsia="Times New Roman" w:cs="Times New Roman"/>
          <w:noProof w:val="0"/>
          <w:color w:val="000000" w:themeColor="text1" w:themeTint="FF" w:themeShade="FF"/>
          <w:sz w:val="24"/>
          <w:szCs w:val="24"/>
          <w:lang w:val="en-US"/>
        </w:rPr>
        <w:t>’</w:t>
      </w:r>
      <w:r w:rsidRPr="05EC7837" w:rsidR="40763388">
        <w:rPr>
          <w:rFonts w:ascii="Times New Roman" w:hAnsi="Times New Roman" w:eastAsia="Times New Roman" w:cs="Times New Roman"/>
          <w:noProof w:val="0"/>
          <w:color w:val="000000" w:themeColor="text1" w:themeTint="FF" w:themeShade="FF"/>
          <w:sz w:val="24"/>
          <w:szCs w:val="24"/>
          <w:lang w:val="en-US"/>
        </w:rPr>
        <w:t>,</w:t>
      </w:r>
      <w:r w:rsidRPr="05EC7837" w:rsidR="40763388">
        <w:rPr>
          <w:rFonts w:ascii="Times New Roman" w:hAnsi="Times New Roman" w:eastAsia="Times New Roman" w:cs="Times New Roman"/>
          <w:noProof w:val="0"/>
          <w:color w:val="000000" w:themeColor="text1" w:themeTint="FF" w:themeShade="FF"/>
          <w:sz w:val="24"/>
          <w:szCs w:val="24"/>
          <w:lang w:val="en-US"/>
        </w:rPr>
        <w:t xml:space="preserve"> and making the original </w:t>
      </w:r>
      <w:r w:rsidRPr="05EC7837" w:rsidR="40763388">
        <w:rPr>
          <w:rFonts w:ascii="Times New Roman" w:hAnsi="Times New Roman" w:eastAsia="Times New Roman" w:cs="Times New Roman"/>
          <w:noProof w:val="0"/>
          <w:color w:val="000000" w:themeColor="text1" w:themeTint="FF" w:themeShade="FF"/>
          <w:sz w:val="24"/>
          <w:szCs w:val="24"/>
          <w:lang w:val="en-US"/>
        </w:rPr>
        <w:t>initial</w:t>
      </w:r>
      <w:r w:rsidRPr="05EC7837" w:rsidR="40763388">
        <w:rPr>
          <w:rFonts w:ascii="Times New Roman" w:hAnsi="Times New Roman" w:eastAsia="Times New Roman" w:cs="Times New Roman"/>
          <w:noProof w:val="0"/>
          <w:color w:val="000000" w:themeColor="text1" w:themeTint="FF" w:themeShade="FF"/>
          <w:sz w:val="24"/>
          <w:szCs w:val="24"/>
          <w:lang w:val="en-US"/>
        </w:rPr>
        <w:t xml:space="preserve"> state q0 the only accepting state in M’. </w:t>
      </w:r>
      <w:r w:rsidRPr="05EC7837" w:rsidR="40763388">
        <w:rPr>
          <w:rFonts w:ascii="Times New Roman" w:hAnsi="Times New Roman" w:eastAsia="Times New Roman" w:cs="Times New Roman"/>
          <w:noProof w:val="0"/>
          <w:color w:val="000000" w:themeColor="text1" w:themeTint="FF" w:themeShade="FF"/>
          <w:sz w:val="24"/>
          <w:szCs w:val="24"/>
          <w:lang w:val="en-US"/>
        </w:rPr>
        <w:t>The automaton</w:t>
      </w:r>
      <w:r w:rsidRPr="05EC7837" w:rsidR="40763388">
        <w:rPr>
          <w:rFonts w:ascii="Times New Roman" w:hAnsi="Times New Roman" w:eastAsia="Times New Roman" w:cs="Times New Roman"/>
          <w:noProof w:val="0"/>
          <w:color w:val="000000" w:themeColor="text1" w:themeTint="FF" w:themeShade="FF"/>
          <w:sz w:val="24"/>
          <w:szCs w:val="24"/>
          <w:lang w:val="en-US"/>
        </w:rPr>
        <w:t xml:space="preserve"> M’ accepts L^R proving that the set of regular </w:t>
      </w:r>
      <w:r w:rsidRPr="05EC7837" w:rsidR="40763388">
        <w:rPr>
          <w:rFonts w:ascii="Times New Roman" w:hAnsi="Times New Roman" w:eastAsia="Times New Roman" w:cs="Times New Roman"/>
          <w:noProof w:val="0"/>
          <w:color w:val="000000" w:themeColor="text1" w:themeTint="FF" w:themeShade="FF"/>
          <w:sz w:val="24"/>
          <w:szCs w:val="24"/>
          <w:lang w:val="en-US"/>
        </w:rPr>
        <w:t>lanugages</w:t>
      </w:r>
      <w:r w:rsidRPr="05EC7837" w:rsidR="40763388">
        <w:rPr>
          <w:rFonts w:ascii="Times New Roman" w:hAnsi="Times New Roman" w:eastAsia="Times New Roman" w:cs="Times New Roman"/>
          <w:noProof w:val="0"/>
          <w:color w:val="000000" w:themeColor="text1" w:themeTint="FF" w:themeShade="FF"/>
          <w:sz w:val="24"/>
          <w:szCs w:val="24"/>
          <w:lang w:val="en-US"/>
        </w:rPr>
        <w:t xml:space="preserve"> is closed under reversal</w:t>
      </w:r>
      <w:r w:rsidRPr="05EC7837" w:rsidR="6CE56F5C">
        <w:rPr>
          <w:rFonts w:ascii="Times New Roman" w:hAnsi="Times New Roman" w:eastAsia="Times New Roman" w:cs="Times New Roman"/>
          <w:noProof w:val="0"/>
          <w:color w:val="000000" w:themeColor="text1" w:themeTint="FF" w:themeShade="FF"/>
          <w:sz w:val="24"/>
          <w:szCs w:val="24"/>
          <w:lang w:val="en-US"/>
        </w:rPr>
        <w:t>.</w:t>
      </w:r>
    </w:p>
    <w:p w:rsidR="05EC7837" w:rsidP="05EC7837" w:rsidRDefault="05EC7837" w14:paraId="68DC925E" w14:textId="5EBDA674">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br/>
      </w:r>
      <w:r w:rsidRPr="05EC7837" w:rsidR="4521C17C">
        <w:rPr>
          <w:rFonts w:ascii="Times New Roman" w:hAnsi="Times New Roman" w:eastAsia="Times New Roman" w:cs="Times New Roman"/>
          <w:noProof w:val="0"/>
          <w:color w:val="000000" w:themeColor="text1" w:themeTint="FF" w:themeShade="FF"/>
          <w:sz w:val="24"/>
          <w:szCs w:val="24"/>
          <w:lang w:val="en-US"/>
        </w:rPr>
        <w:t>Type 2: Contex</w:t>
      </w:r>
      <w:r w:rsidRPr="05EC7837" w:rsidR="6E4F3683">
        <w:rPr>
          <w:rFonts w:ascii="Times New Roman" w:hAnsi="Times New Roman" w:eastAsia="Times New Roman" w:cs="Times New Roman"/>
          <w:noProof w:val="0"/>
          <w:color w:val="000000" w:themeColor="text1" w:themeTint="FF" w:themeShade="FF"/>
          <w:sz w:val="24"/>
          <w:szCs w:val="24"/>
          <w:lang w:val="en-US"/>
        </w:rPr>
        <w:t>t-Free Languages:</w:t>
      </w:r>
      <w:r>
        <w:br/>
      </w:r>
      <w:r w:rsidRPr="05EC7837" w:rsidR="403A4359">
        <w:rPr>
          <w:rFonts w:ascii="Times New Roman" w:hAnsi="Times New Roman" w:eastAsia="Times New Roman" w:cs="Times New Roman"/>
          <w:noProof w:val="0"/>
          <w:color w:val="000000" w:themeColor="text1" w:themeTint="FF" w:themeShade="FF"/>
          <w:sz w:val="24"/>
          <w:szCs w:val="24"/>
          <w:lang w:val="en-US"/>
        </w:rPr>
        <w:t xml:space="preserve">A language is context-free if it can be generated by </w:t>
      </w:r>
      <w:r w:rsidRPr="05EC7837" w:rsidR="403A4359">
        <w:rPr>
          <w:rFonts w:ascii="Times New Roman" w:hAnsi="Times New Roman" w:eastAsia="Times New Roman" w:cs="Times New Roman"/>
          <w:noProof w:val="0"/>
          <w:color w:val="000000" w:themeColor="text1" w:themeTint="FF" w:themeShade="FF"/>
          <w:sz w:val="24"/>
          <w:szCs w:val="24"/>
          <w:lang w:val="en-US"/>
        </w:rPr>
        <w:t>a context</w:t>
      </w:r>
      <w:r w:rsidRPr="05EC7837" w:rsidR="403A4359">
        <w:rPr>
          <w:rFonts w:ascii="Times New Roman" w:hAnsi="Times New Roman" w:eastAsia="Times New Roman" w:cs="Times New Roman"/>
          <w:noProof w:val="0"/>
          <w:color w:val="000000" w:themeColor="text1" w:themeTint="FF" w:themeShade="FF"/>
          <w:sz w:val="24"/>
          <w:szCs w:val="24"/>
          <w:lang w:val="en-US"/>
        </w:rPr>
        <w:t xml:space="preserve">-free grammar (CFG) or accepted by a pushdown </w:t>
      </w:r>
      <w:r w:rsidRPr="05EC7837" w:rsidR="403A4359">
        <w:rPr>
          <w:rFonts w:ascii="Times New Roman" w:hAnsi="Times New Roman" w:eastAsia="Times New Roman" w:cs="Times New Roman"/>
          <w:noProof w:val="0"/>
          <w:color w:val="000000" w:themeColor="text1" w:themeTint="FF" w:themeShade="FF"/>
          <w:sz w:val="24"/>
          <w:szCs w:val="24"/>
          <w:lang w:val="en-US"/>
        </w:rPr>
        <w:t>automata</w:t>
      </w:r>
      <w:r w:rsidRPr="05EC7837" w:rsidR="3151D55B">
        <w:rPr>
          <w:rFonts w:ascii="Times New Roman" w:hAnsi="Times New Roman" w:eastAsia="Times New Roman" w:cs="Times New Roman"/>
          <w:noProof w:val="0"/>
          <w:color w:val="000000" w:themeColor="text1" w:themeTint="FF" w:themeShade="FF"/>
          <w:sz w:val="24"/>
          <w:szCs w:val="24"/>
          <w:lang w:val="en-US"/>
        </w:rPr>
        <w:t>. To prove closure under reversal, we let L be a context-free language generated by</w:t>
      </w:r>
      <w:r w:rsidRPr="05EC7837" w:rsidR="63E263B5">
        <w:rPr>
          <w:rFonts w:ascii="Times New Roman" w:hAnsi="Times New Roman" w:eastAsia="Times New Roman" w:cs="Times New Roman"/>
          <w:noProof w:val="0"/>
          <w:color w:val="000000" w:themeColor="text1" w:themeTint="FF" w:themeShade="FF"/>
          <w:sz w:val="24"/>
          <w:szCs w:val="24"/>
          <w:lang w:val="en-US"/>
        </w:rPr>
        <w:t xml:space="preserve"> </w:t>
      </w:r>
      <w:r w:rsidRPr="05EC7837" w:rsidR="3151D55B">
        <w:rPr>
          <w:rFonts w:ascii="Times New Roman" w:hAnsi="Times New Roman" w:eastAsia="Times New Roman" w:cs="Times New Roman"/>
          <w:noProof w:val="0"/>
          <w:color w:val="000000" w:themeColor="text1" w:themeTint="FF" w:themeShade="FF"/>
          <w:sz w:val="24"/>
          <w:szCs w:val="24"/>
          <w:lang w:val="en-US"/>
        </w:rPr>
        <w:t xml:space="preserve">grammar </w:t>
      </w:r>
      <w:r w:rsidRPr="05EC7837" w:rsidR="4DFBA7A6">
        <w:rPr>
          <w:rFonts w:ascii="Times New Roman" w:hAnsi="Times New Roman" w:eastAsia="Times New Roman" w:cs="Times New Roman"/>
          <w:noProof w:val="0"/>
          <w:color w:val="000000" w:themeColor="text1" w:themeTint="FF" w:themeShade="FF"/>
          <w:sz w:val="24"/>
          <w:szCs w:val="24"/>
          <w:lang w:val="en-US"/>
        </w:rPr>
        <w:t>G=(</w:t>
      </w:r>
      <w:r w:rsidRPr="05EC7837" w:rsidR="4DFBA7A6">
        <w:rPr>
          <w:rFonts w:ascii="Times New Roman" w:hAnsi="Times New Roman" w:eastAsia="Times New Roman" w:cs="Times New Roman"/>
          <w:noProof w:val="0"/>
          <w:color w:val="000000" w:themeColor="text1" w:themeTint="FF" w:themeShade="FF"/>
          <w:sz w:val="24"/>
          <w:szCs w:val="24"/>
          <w:lang w:val="en-US"/>
        </w:rPr>
        <w:t>V,Σ</w:t>
      </w:r>
      <w:r w:rsidRPr="05EC7837" w:rsidR="4DFBA7A6">
        <w:rPr>
          <w:rFonts w:ascii="Times New Roman" w:hAnsi="Times New Roman" w:eastAsia="Times New Roman" w:cs="Times New Roman"/>
          <w:noProof w:val="0"/>
          <w:color w:val="000000" w:themeColor="text1" w:themeTint="FF" w:themeShade="FF"/>
          <w:sz w:val="24"/>
          <w:szCs w:val="24"/>
          <w:lang w:val="en-US"/>
        </w:rPr>
        <w:t>,</w:t>
      </w:r>
      <w:r w:rsidRPr="05EC7837" w:rsidR="30EA7758">
        <w:rPr>
          <w:rFonts w:ascii="Times New Roman" w:hAnsi="Times New Roman" w:eastAsia="Times New Roman" w:cs="Times New Roman"/>
          <w:noProof w:val="0"/>
          <w:color w:val="000000" w:themeColor="text1" w:themeTint="FF" w:themeShade="FF"/>
          <w:sz w:val="24"/>
          <w:szCs w:val="24"/>
          <w:lang w:val="en-US"/>
        </w:rPr>
        <w:t>R</w:t>
      </w:r>
      <w:r w:rsidRPr="05EC7837" w:rsidR="4DFBA7A6">
        <w:rPr>
          <w:rFonts w:ascii="Times New Roman" w:hAnsi="Times New Roman" w:eastAsia="Times New Roman" w:cs="Times New Roman"/>
          <w:noProof w:val="0"/>
          <w:color w:val="000000" w:themeColor="text1" w:themeTint="FF" w:themeShade="FF"/>
          <w:sz w:val="24"/>
          <w:szCs w:val="24"/>
          <w:lang w:val="en-US"/>
        </w:rPr>
        <w:t>,S</w:t>
      </w:r>
      <w:r w:rsidRPr="05EC7837" w:rsidR="4DFBA7A6">
        <w:rPr>
          <w:rFonts w:ascii="Times New Roman" w:hAnsi="Times New Roman" w:eastAsia="Times New Roman" w:cs="Times New Roman"/>
          <w:noProof w:val="0"/>
          <w:color w:val="000000" w:themeColor="text1" w:themeTint="FF" w:themeShade="FF"/>
          <w:sz w:val="24"/>
          <w:szCs w:val="24"/>
          <w:lang w:val="en-US"/>
        </w:rPr>
        <w:t xml:space="preserve">). We can then construct a </w:t>
      </w:r>
      <w:r w:rsidRPr="05EC7837" w:rsidR="0A63AD21">
        <w:rPr>
          <w:rFonts w:ascii="Times New Roman" w:hAnsi="Times New Roman" w:eastAsia="Times New Roman" w:cs="Times New Roman"/>
          <w:noProof w:val="0"/>
          <w:color w:val="000000" w:themeColor="text1" w:themeTint="FF" w:themeShade="FF"/>
          <w:sz w:val="24"/>
          <w:szCs w:val="24"/>
          <w:lang w:val="en-US"/>
        </w:rPr>
        <w:t>new</w:t>
      </w:r>
      <w:r w:rsidRPr="05EC7837" w:rsidR="4DFBA7A6">
        <w:rPr>
          <w:rFonts w:ascii="Times New Roman" w:hAnsi="Times New Roman" w:eastAsia="Times New Roman" w:cs="Times New Roman"/>
          <w:noProof w:val="0"/>
          <w:color w:val="000000" w:themeColor="text1" w:themeTint="FF" w:themeShade="FF"/>
          <w:sz w:val="24"/>
          <w:szCs w:val="24"/>
          <w:lang w:val="en-US"/>
        </w:rPr>
        <w:t xml:space="preserve"> grammar G’’</w:t>
      </w:r>
      <w:r w:rsidRPr="05EC7837" w:rsidR="301C9A6F">
        <w:rPr>
          <w:rFonts w:ascii="Times New Roman" w:hAnsi="Times New Roman" w:eastAsia="Times New Roman" w:cs="Times New Roman"/>
          <w:noProof w:val="0"/>
          <w:color w:val="000000" w:themeColor="text1" w:themeTint="FF" w:themeShade="FF"/>
          <w:sz w:val="24"/>
          <w:szCs w:val="24"/>
          <w:lang w:val="en-US"/>
        </w:rPr>
        <w:t>= (</w:t>
      </w:r>
      <w:r w:rsidRPr="05EC7837" w:rsidR="301C9A6F">
        <w:rPr>
          <w:rFonts w:ascii="Times New Roman" w:hAnsi="Times New Roman" w:eastAsia="Times New Roman" w:cs="Times New Roman"/>
          <w:noProof w:val="0"/>
          <w:color w:val="000000" w:themeColor="text1" w:themeTint="FF" w:themeShade="FF"/>
          <w:sz w:val="24"/>
          <w:szCs w:val="24"/>
          <w:lang w:val="en-US"/>
        </w:rPr>
        <w:t>V,Σ</w:t>
      </w:r>
      <w:r w:rsidRPr="05EC7837" w:rsidR="301C9A6F">
        <w:rPr>
          <w:rFonts w:ascii="Times New Roman" w:hAnsi="Times New Roman" w:eastAsia="Times New Roman" w:cs="Times New Roman"/>
          <w:noProof w:val="0"/>
          <w:color w:val="000000" w:themeColor="text1" w:themeTint="FF" w:themeShade="FF"/>
          <w:sz w:val="24"/>
          <w:szCs w:val="24"/>
          <w:lang w:val="en-US"/>
        </w:rPr>
        <w:t>,R</w:t>
      </w:r>
      <w:r w:rsidRPr="05EC7837" w:rsidR="301C9A6F">
        <w:rPr>
          <w:rFonts w:ascii="Times New Roman" w:hAnsi="Times New Roman" w:eastAsia="Times New Roman" w:cs="Times New Roman"/>
          <w:noProof w:val="0"/>
          <w:color w:val="000000" w:themeColor="text1" w:themeTint="FF" w:themeShade="FF"/>
          <w:sz w:val="24"/>
          <w:szCs w:val="24"/>
          <w:lang w:val="en-US"/>
        </w:rPr>
        <w:t>′,S</w:t>
      </w:r>
      <w:r w:rsidRPr="05EC7837" w:rsidR="301C9A6F">
        <w:rPr>
          <w:rFonts w:ascii="Times New Roman" w:hAnsi="Times New Roman" w:eastAsia="Times New Roman" w:cs="Times New Roman"/>
          <w:noProof w:val="0"/>
          <w:color w:val="000000" w:themeColor="text1" w:themeTint="FF" w:themeShade="FF"/>
          <w:sz w:val="24"/>
          <w:szCs w:val="24"/>
          <w:lang w:val="en-US"/>
        </w:rPr>
        <w:t>)</w:t>
      </w:r>
      <w:r w:rsidRPr="05EC7837" w:rsidR="42F5AB06">
        <w:rPr>
          <w:rFonts w:ascii="Times New Roman" w:hAnsi="Times New Roman" w:eastAsia="Times New Roman" w:cs="Times New Roman"/>
          <w:noProof w:val="0"/>
          <w:color w:val="000000" w:themeColor="text1" w:themeTint="FF" w:themeShade="FF"/>
          <w:sz w:val="24"/>
          <w:szCs w:val="24"/>
          <w:lang w:val="en-US"/>
        </w:rPr>
        <w:t xml:space="preserve"> </w:t>
      </w:r>
      <w:r w:rsidRPr="05EC7837" w:rsidR="599CD6F8">
        <w:rPr>
          <w:rFonts w:ascii="Times New Roman" w:hAnsi="Times New Roman" w:eastAsia="Times New Roman" w:cs="Times New Roman"/>
          <w:noProof w:val="0"/>
          <w:color w:val="000000" w:themeColor="text1" w:themeTint="FF" w:themeShade="FF"/>
          <w:sz w:val="24"/>
          <w:szCs w:val="24"/>
          <w:lang w:val="en-US"/>
        </w:rPr>
        <w:t xml:space="preserve"> where</w:t>
      </w:r>
      <w:r w:rsidRPr="05EC7837" w:rsidR="599CD6F8">
        <w:rPr>
          <w:rFonts w:ascii="Times New Roman" w:hAnsi="Times New Roman" w:eastAsia="Times New Roman" w:cs="Times New Roman"/>
          <w:noProof w:val="0"/>
          <w:color w:val="000000" w:themeColor="text1" w:themeTint="FF" w:themeShade="FF"/>
          <w:sz w:val="24"/>
          <w:szCs w:val="24"/>
          <w:lang w:val="en-US"/>
        </w:rPr>
        <w:t xml:space="preserve"> R’ </w:t>
      </w:r>
      <w:r w:rsidRPr="05EC7837" w:rsidR="599CD6F8">
        <w:rPr>
          <w:rFonts w:ascii="Times New Roman" w:hAnsi="Times New Roman" w:eastAsia="Times New Roman" w:cs="Times New Roman"/>
          <w:noProof w:val="0"/>
          <w:color w:val="000000" w:themeColor="text1" w:themeTint="FF" w:themeShade="FF"/>
          <w:sz w:val="24"/>
          <w:szCs w:val="24"/>
          <w:lang w:val="en-US"/>
        </w:rPr>
        <w:t>contains</w:t>
      </w:r>
      <w:r w:rsidRPr="05EC7837" w:rsidR="599CD6F8">
        <w:rPr>
          <w:rFonts w:ascii="Times New Roman" w:hAnsi="Times New Roman" w:eastAsia="Times New Roman" w:cs="Times New Roman"/>
          <w:noProof w:val="0"/>
          <w:color w:val="000000" w:themeColor="text1" w:themeTint="FF" w:themeShade="FF"/>
          <w:sz w:val="24"/>
          <w:szCs w:val="24"/>
          <w:lang w:val="en-US"/>
        </w:rPr>
        <w:t xml:space="preserve"> all productions in R with the order of symbols on the </w:t>
      </w:r>
      <w:r w:rsidRPr="05EC7837" w:rsidR="599CD6F8">
        <w:rPr>
          <w:rFonts w:ascii="Times New Roman" w:hAnsi="Times New Roman" w:eastAsia="Times New Roman" w:cs="Times New Roman"/>
          <w:noProof w:val="0"/>
          <w:color w:val="000000" w:themeColor="text1" w:themeTint="FF" w:themeShade="FF"/>
          <w:sz w:val="24"/>
          <w:szCs w:val="24"/>
          <w:lang w:val="en-US"/>
        </w:rPr>
        <w:t>right hand</w:t>
      </w:r>
      <w:r w:rsidRPr="05EC7837" w:rsidR="599CD6F8">
        <w:rPr>
          <w:rFonts w:ascii="Times New Roman" w:hAnsi="Times New Roman" w:eastAsia="Times New Roman" w:cs="Times New Roman"/>
          <w:noProof w:val="0"/>
          <w:color w:val="000000" w:themeColor="text1" w:themeTint="FF" w:themeShade="FF"/>
          <w:sz w:val="24"/>
          <w:szCs w:val="24"/>
          <w:lang w:val="en-US"/>
        </w:rPr>
        <w:t xml:space="preserve"> side reversed. G” generates L^R, proving t</w:t>
      </w:r>
      <w:r w:rsidRPr="05EC7837" w:rsidR="2B67F28A">
        <w:rPr>
          <w:rFonts w:ascii="Times New Roman" w:hAnsi="Times New Roman" w:eastAsia="Times New Roman" w:cs="Times New Roman"/>
          <w:noProof w:val="0"/>
          <w:color w:val="000000" w:themeColor="text1" w:themeTint="FF" w:themeShade="FF"/>
          <w:sz w:val="24"/>
          <w:szCs w:val="24"/>
          <w:lang w:val="en-US"/>
        </w:rPr>
        <w:t>hat L^R is also context-</w:t>
      </w:r>
      <w:r w:rsidRPr="05EC7837" w:rsidR="2B67F28A">
        <w:rPr>
          <w:rFonts w:ascii="Times New Roman" w:hAnsi="Times New Roman" w:eastAsia="Times New Roman" w:cs="Times New Roman"/>
          <w:noProof w:val="0"/>
          <w:color w:val="000000" w:themeColor="text1" w:themeTint="FF" w:themeShade="FF"/>
          <w:sz w:val="24"/>
          <w:szCs w:val="24"/>
          <w:lang w:val="en-US"/>
        </w:rPr>
        <w:t>free</w:t>
      </w:r>
      <w:r w:rsidRPr="05EC7837" w:rsidR="2B67F28A">
        <w:rPr>
          <w:rFonts w:ascii="Times New Roman" w:hAnsi="Times New Roman" w:eastAsia="Times New Roman" w:cs="Times New Roman"/>
          <w:noProof w:val="0"/>
          <w:color w:val="000000" w:themeColor="text1" w:themeTint="FF" w:themeShade="FF"/>
          <w:sz w:val="24"/>
          <w:szCs w:val="24"/>
          <w:lang w:val="en-US"/>
        </w:rPr>
        <w:t xml:space="preserve"> thus context-free languages are closed under reversal.</w:t>
      </w:r>
    </w:p>
    <w:p w:rsidR="05EC7837" w:rsidP="05EC7837" w:rsidRDefault="05EC7837" w14:paraId="50178B37" w14:textId="4AE11A14">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p>
    <w:p w:rsidR="2B67F28A" w:rsidP="05EC7837" w:rsidRDefault="2B67F28A" w14:paraId="49CD47FE" w14:textId="3F87497D">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2B67F28A">
        <w:rPr>
          <w:rFonts w:ascii="Times New Roman" w:hAnsi="Times New Roman" w:eastAsia="Times New Roman" w:cs="Times New Roman"/>
          <w:noProof w:val="0"/>
          <w:color w:val="000000" w:themeColor="text1" w:themeTint="FF" w:themeShade="FF"/>
          <w:sz w:val="24"/>
          <w:szCs w:val="24"/>
          <w:lang w:val="en-US"/>
        </w:rPr>
        <w:t>Type 1: Context-Sensitive Languages:</w:t>
      </w:r>
      <w:r>
        <w:br/>
      </w:r>
      <w:r w:rsidRPr="05EC7837" w:rsidR="19D98EEE">
        <w:rPr>
          <w:rFonts w:ascii="Times New Roman" w:hAnsi="Times New Roman" w:eastAsia="Times New Roman" w:cs="Times New Roman"/>
          <w:noProof w:val="0"/>
          <w:color w:val="000000" w:themeColor="text1" w:themeTint="FF" w:themeShade="FF"/>
          <w:sz w:val="24"/>
          <w:szCs w:val="24"/>
          <w:lang w:val="en-US"/>
        </w:rPr>
        <w:t>A language is context-sensitive if it can be generated by a context-sensitive grammar where all productions are of the form α→β</w:t>
      </w:r>
      <w:r w:rsidRPr="05EC7837" w:rsidR="684F3959">
        <w:rPr>
          <w:rFonts w:ascii="Times New Roman" w:hAnsi="Times New Roman" w:eastAsia="Times New Roman" w:cs="Times New Roman"/>
          <w:noProof w:val="0"/>
          <w:color w:val="000000" w:themeColor="text1" w:themeTint="FF" w:themeShade="FF"/>
          <w:sz w:val="24"/>
          <w:szCs w:val="24"/>
          <w:lang w:val="en-US"/>
        </w:rPr>
        <w:t xml:space="preserve"> with</w:t>
      </w:r>
      <w:r w:rsidRPr="05EC7837" w:rsidR="19D98EEE">
        <w:rPr>
          <w:rFonts w:ascii="Times New Roman" w:hAnsi="Times New Roman" w:eastAsia="Times New Roman" w:cs="Times New Roman"/>
          <w:noProof w:val="0"/>
          <w:color w:val="000000" w:themeColor="text1" w:themeTint="FF" w:themeShade="FF"/>
          <w:sz w:val="24"/>
          <w:szCs w:val="24"/>
          <w:lang w:val="en-US"/>
        </w:rPr>
        <w:t xml:space="preserve"> ∣α∣≤∣β</w:t>
      </w:r>
      <w:r w:rsidRPr="05EC7837" w:rsidR="07243DB6">
        <w:rPr>
          <w:rFonts w:ascii="Times New Roman" w:hAnsi="Times New Roman" w:eastAsia="Times New Roman" w:cs="Times New Roman"/>
          <w:noProof w:val="0"/>
          <w:color w:val="000000" w:themeColor="text1" w:themeTint="FF" w:themeShade="FF"/>
          <w:sz w:val="24"/>
          <w:szCs w:val="24"/>
          <w:lang w:val="en-US"/>
        </w:rPr>
        <w:t xml:space="preserve">, and a is not an empty string. To prove closure under reversal, we let L be a context-sensitive language L generated by a context </w:t>
      </w:r>
      <w:r w:rsidRPr="05EC7837" w:rsidR="07243DB6">
        <w:rPr>
          <w:rFonts w:ascii="Times New Roman" w:hAnsi="Times New Roman" w:eastAsia="Times New Roman" w:cs="Times New Roman"/>
          <w:noProof w:val="0"/>
          <w:color w:val="000000" w:themeColor="text1" w:themeTint="FF" w:themeShade="FF"/>
          <w:sz w:val="24"/>
          <w:szCs w:val="24"/>
          <w:lang w:val="en-US"/>
        </w:rPr>
        <w:t>sentivie</w:t>
      </w:r>
      <w:r w:rsidRPr="05EC7837" w:rsidR="07243DB6">
        <w:rPr>
          <w:rFonts w:ascii="Times New Roman" w:hAnsi="Times New Roman" w:eastAsia="Times New Roman" w:cs="Times New Roman"/>
          <w:noProof w:val="0"/>
          <w:color w:val="000000" w:themeColor="text1" w:themeTint="FF" w:themeShade="FF"/>
          <w:sz w:val="24"/>
          <w:szCs w:val="24"/>
          <w:lang w:val="en-US"/>
        </w:rPr>
        <w:t xml:space="preserve"> grammar G=(</w:t>
      </w:r>
      <w:r w:rsidRPr="05EC7837" w:rsidR="07243DB6">
        <w:rPr>
          <w:rFonts w:ascii="Times New Roman" w:hAnsi="Times New Roman" w:eastAsia="Times New Roman" w:cs="Times New Roman"/>
          <w:noProof w:val="0"/>
          <w:color w:val="000000" w:themeColor="text1" w:themeTint="FF" w:themeShade="FF"/>
          <w:sz w:val="24"/>
          <w:szCs w:val="24"/>
          <w:lang w:val="en-US"/>
        </w:rPr>
        <w:t>V,Σ</w:t>
      </w:r>
      <w:r w:rsidRPr="05EC7837" w:rsidR="07243DB6">
        <w:rPr>
          <w:rFonts w:ascii="Times New Roman" w:hAnsi="Times New Roman" w:eastAsia="Times New Roman" w:cs="Times New Roman"/>
          <w:noProof w:val="0"/>
          <w:color w:val="000000" w:themeColor="text1" w:themeTint="FF" w:themeShade="FF"/>
          <w:sz w:val="24"/>
          <w:szCs w:val="24"/>
          <w:lang w:val="en-US"/>
        </w:rPr>
        <w:t>,</w:t>
      </w:r>
      <w:r w:rsidRPr="05EC7837" w:rsidR="07243DB6">
        <w:rPr>
          <w:rFonts w:ascii="Times New Roman" w:hAnsi="Times New Roman" w:eastAsia="Times New Roman" w:cs="Times New Roman"/>
          <w:noProof w:val="0"/>
          <w:color w:val="000000" w:themeColor="text1" w:themeTint="FF" w:themeShade="FF"/>
          <w:sz w:val="24"/>
          <w:szCs w:val="24"/>
          <w:lang w:val="en-US"/>
        </w:rPr>
        <w:t>R,S</w:t>
      </w:r>
      <w:r w:rsidRPr="05EC7837" w:rsidR="07243DB6">
        <w:rPr>
          <w:rFonts w:ascii="Times New Roman" w:hAnsi="Times New Roman" w:eastAsia="Times New Roman" w:cs="Times New Roman"/>
          <w:noProof w:val="0"/>
          <w:color w:val="000000" w:themeColor="text1" w:themeTint="FF" w:themeShade="FF"/>
          <w:sz w:val="24"/>
          <w:szCs w:val="24"/>
          <w:lang w:val="en-US"/>
        </w:rPr>
        <w:t xml:space="preserve">). We can </w:t>
      </w:r>
      <w:r w:rsidRPr="05EC7837" w:rsidR="572AEE88">
        <w:rPr>
          <w:rFonts w:ascii="Times New Roman" w:hAnsi="Times New Roman" w:eastAsia="Times New Roman" w:cs="Times New Roman"/>
          <w:noProof w:val="0"/>
          <w:color w:val="000000" w:themeColor="text1" w:themeTint="FF" w:themeShade="FF"/>
          <w:sz w:val="24"/>
          <w:szCs w:val="24"/>
          <w:lang w:val="en-US"/>
        </w:rPr>
        <w:t>construct</w:t>
      </w:r>
      <w:r w:rsidRPr="05EC7837" w:rsidR="07243DB6">
        <w:rPr>
          <w:rFonts w:ascii="Times New Roman" w:hAnsi="Times New Roman" w:eastAsia="Times New Roman" w:cs="Times New Roman"/>
          <w:noProof w:val="0"/>
          <w:color w:val="000000" w:themeColor="text1" w:themeTint="FF" w:themeShade="FF"/>
          <w:sz w:val="24"/>
          <w:szCs w:val="24"/>
          <w:lang w:val="en-US"/>
        </w:rPr>
        <w:t xml:space="preserve"> a context-sens</w:t>
      </w:r>
      <w:r w:rsidRPr="05EC7837" w:rsidR="4FCF0635">
        <w:rPr>
          <w:rFonts w:ascii="Times New Roman" w:hAnsi="Times New Roman" w:eastAsia="Times New Roman" w:cs="Times New Roman"/>
          <w:noProof w:val="0"/>
          <w:color w:val="000000" w:themeColor="text1" w:themeTint="FF" w:themeShade="FF"/>
          <w:sz w:val="24"/>
          <w:szCs w:val="24"/>
          <w:lang w:val="en-US"/>
        </w:rPr>
        <w:t xml:space="preserve">itive grammar </w:t>
      </w:r>
      <w:r w:rsidRPr="05EC7837" w:rsidR="4FCF0635">
        <w:rPr>
          <w:rFonts w:ascii="Times New Roman" w:hAnsi="Times New Roman" w:eastAsia="Times New Roman" w:cs="Times New Roman"/>
          <w:noProof w:val="0"/>
          <w:color w:val="000000" w:themeColor="text1" w:themeTint="FF" w:themeShade="FF"/>
          <w:sz w:val="24"/>
          <w:szCs w:val="24"/>
          <w:lang w:val="en-US"/>
        </w:rPr>
        <w:t>G”=</w:t>
      </w:r>
      <w:r w:rsidRPr="05EC7837" w:rsidR="4FCF0635">
        <w:rPr>
          <w:rFonts w:ascii="Times New Roman" w:hAnsi="Times New Roman" w:eastAsia="Times New Roman" w:cs="Times New Roman"/>
          <w:noProof w:val="0"/>
          <w:color w:val="000000" w:themeColor="text1" w:themeTint="FF" w:themeShade="FF"/>
          <w:sz w:val="24"/>
          <w:szCs w:val="24"/>
          <w:lang w:val="en-US"/>
        </w:rPr>
        <w:t xml:space="preserve"> (</w:t>
      </w:r>
      <w:r w:rsidRPr="05EC7837" w:rsidR="4FCF0635">
        <w:rPr>
          <w:rFonts w:ascii="Times New Roman" w:hAnsi="Times New Roman" w:eastAsia="Times New Roman" w:cs="Times New Roman"/>
          <w:noProof w:val="0"/>
          <w:color w:val="000000" w:themeColor="text1" w:themeTint="FF" w:themeShade="FF"/>
          <w:sz w:val="24"/>
          <w:szCs w:val="24"/>
          <w:lang w:val="en-US"/>
        </w:rPr>
        <w:t>V,Σ</w:t>
      </w:r>
      <w:r w:rsidRPr="05EC7837" w:rsidR="4FCF0635">
        <w:rPr>
          <w:rFonts w:ascii="Times New Roman" w:hAnsi="Times New Roman" w:eastAsia="Times New Roman" w:cs="Times New Roman"/>
          <w:noProof w:val="0"/>
          <w:color w:val="000000" w:themeColor="text1" w:themeTint="FF" w:themeShade="FF"/>
          <w:sz w:val="24"/>
          <w:szCs w:val="24"/>
          <w:lang w:val="en-US"/>
        </w:rPr>
        <w:t>,R</w:t>
      </w:r>
      <w:r w:rsidRPr="05EC7837" w:rsidR="4FCF0635">
        <w:rPr>
          <w:rFonts w:ascii="Times New Roman" w:hAnsi="Times New Roman" w:eastAsia="Times New Roman" w:cs="Times New Roman"/>
          <w:noProof w:val="0"/>
          <w:color w:val="000000" w:themeColor="text1" w:themeTint="FF" w:themeShade="FF"/>
          <w:sz w:val="24"/>
          <w:szCs w:val="24"/>
          <w:lang w:val="en-US"/>
        </w:rPr>
        <w:t>′,S</w:t>
      </w:r>
      <w:r w:rsidRPr="05EC7837" w:rsidR="4FCF0635">
        <w:rPr>
          <w:rFonts w:ascii="Times New Roman" w:hAnsi="Times New Roman" w:eastAsia="Times New Roman" w:cs="Times New Roman"/>
          <w:noProof w:val="0"/>
          <w:color w:val="000000" w:themeColor="text1" w:themeTint="FF" w:themeShade="FF"/>
          <w:sz w:val="24"/>
          <w:szCs w:val="24"/>
          <w:lang w:val="en-US"/>
        </w:rPr>
        <w:t>)</w:t>
      </w:r>
      <w:r w:rsidRPr="05EC7837" w:rsidR="40847ED3">
        <w:rPr>
          <w:rFonts w:ascii="Times New Roman" w:hAnsi="Times New Roman" w:eastAsia="Times New Roman" w:cs="Times New Roman"/>
          <w:noProof w:val="0"/>
          <w:color w:val="000000" w:themeColor="text1" w:themeTint="FF" w:themeShade="FF"/>
          <w:sz w:val="24"/>
          <w:szCs w:val="24"/>
          <w:lang w:val="en-US"/>
        </w:rPr>
        <w:t xml:space="preserve"> that generates L^R where each production rule in R is </w:t>
      </w:r>
      <w:r w:rsidRPr="05EC7837" w:rsidR="40847ED3">
        <w:rPr>
          <w:rFonts w:ascii="Times New Roman" w:hAnsi="Times New Roman" w:eastAsia="Times New Roman" w:cs="Times New Roman"/>
          <w:noProof w:val="0"/>
          <w:color w:val="000000" w:themeColor="text1" w:themeTint="FF" w:themeShade="FF"/>
          <w:sz w:val="24"/>
          <w:szCs w:val="24"/>
          <w:lang w:val="en-US"/>
        </w:rPr>
        <w:t>modified</w:t>
      </w:r>
      <w:r w:rsidRPr="05EC7837" w:rsidR="40847ED3">
        <w:rPr>
          <w:rFonts w:ascii="Times New Roman" w:hAnsi="Times New Roman" w:eastAsia="Times New Roman" w:cs="Times New Roman"/>
          <w:noProof w:val="0"/>
          <w:color w:val="000000" w:themeColor="text1" w:themeTint="FF" w:themeShade="FF"/>
          <w:sz w:val="24"/>
          <w:szCs w:val="24"/>
          <w:lang w:val="en-US"/>
        </w:rPr>
        <w:t xml:space="preserve"> by reversing the strings on both sides of the rule. Since context-sensitive grammars can do this without violating the </w:t>
      </w:r>
      <w:r w:rsidRPr="05EC7837" w:rsidR="40847ED3">
        <w:rPr>
          <w:rFonts w:ascii="Times New Roman" w:hAnsi="Times New Roman" w:eastAsia="Times New Roman" w:cs="Times New Roman"/>
          <w:noProof w:val="0"/>
          <w:color w:val="000000" w:themeColor="text1" w:themeTint="FF" w:themeShade="FF"/>
          <w:sz w:val="24"/>
          <w:szCs w:val="24"/>
          <w:lang w:val="en-US"/>
        </w:rPr>
        <w:t>length</w:t>
      </w:r>
      <w:r w:rsidRPr="05EC7837" w:rsidR="40847ED3">
        <w:rPr>
          <w:rFonts w:ascii="Times New Roman" w:hAnsi="Times New Roman" w:eastAsia="Times New Roman" w:cs="Times New Roman"/>
          <w:noProof w:val="0"/>
          <w:color w:val="000000" w:themeColor="text1" w:themeTint="FF" w:themeShade="FF"/>
          <w:sz w:val="24"/>
          <w:szCs w:val="24"/>
          <w:lang w:val="en-US"/>
        </w:rPr>
        <w:t xml:space="preserve"> restriction, the </w:t>
      </w:r>
      <w:r w:rsidRPr="05EC7837" w:rsidR="40847ED3">
        <w:rPr>
          <w:rFonts w:ascii="Times New Roman" w:hAnsi="Times New Roman" w:eastAsia="Times New Roman" w:cs="Times New Roman"/>
          <w:noProof w:val="0"/>
          <w:color w:val="000000" w:themeColor="text1" w:themeTint="FF" w:themeShade="FF"/>
          <w:sz w:val="24"/>
          <w:szCs w:val="24"/>
          <w:lang w:val="en-US"/>
        </w:rPr>
        <w:t>Lnaguage</w:t>
      </w:r>
      <w:r w:rsidRPr="05EC7837" w:rsidR="40847ED3">
        <w:rPr>
          <w:rFonts w:ascii="Times New Roman" w:hAnsi="Times New Roman" w:eastAsia="Times New Roman" w:cs="Times New Roman"/>
          <w:noProof w:val="0"/>
          <w:color w:val="000000" w:themeColor="text1" w:themeTint="FF" w:themeShade="FF"/>
          <w:sz w:val="24"/>
          <w:szCs w:val="24"/>
          <w:lang w:val="en-US"/>
        </w:rPr>
        <w:t xml:space="preserve"> L^R will also be </w:t>
      </w:r>
      <w:r w:rsidRPr="05EC7837" w:rsidR="61CE0FE7">
        <w:rPr>
          <w:rFonts w:ascii="Times New Roman" w:hAnsi="Times New Roman" w:eastAsia="Times New Roman" w:cs="Times New Roman"/>
          <w:noProof w:val="0"/>
          <w:color w:val="000000" w:themeColor="text1" w:themeTint="FF" w:themeShade="FF"/>
          <w:sz w:val="24"/>
          <w:szCs w:val="24"/>
          <w:lang w:val="en-US"/>
        </w:rPr>
        <w:t>context</w:t>
      </w:r>
      <w:r w:rsidRPr="05EC7837" w:rsidR="40847ED3">
        <w:rPr>
          <w:rFonts w:ascii="Times New Roman" w:hAnsi="Times New Roman" w:eastAsia="Times New Roman" w:cs="Times New Roman"/>
          <w:noProof w:val="0"/>
          <w:color w:val="000000" w:themeColor="text1" w:themeTint="FF" w:themeShade="FF"/>
          <w:sz w:val="24"/>
          <w:szCs w:val="24"/>
          <w:lang w:val="en-US"/>
        </w:rPr>
        <w:t xml:space="preserve"> sensitive.</w:t>
      </w:r>
      <w:r w:rsidRPr="05EC7837" w:rsidR="40D40130">
        <w:rPr>
          <w:rFonts w:ascii="Times New Roman" w:hAnsi="Times New Roman" w:eastAsia="Times New Roman" w:cs="Times New Roman"/>
          <w:noProof w:val="0"/>
          <w:color w:val="000000" w:themeColor="text1" w:themeTint="FF" w:themeShade="FF"/>
          <w:sz w:val="24"/>
          <w:szCs w:val="24"/>
          <w:lang w:val="en-US"/>
        </w:rPr>
        <w:t xml:space="preserve"> Therefore context-</w:t>
      </w:r>
      <w:r w:rsidRPr="05EC7837" w:rsidR="5B059F95">
        <w:rPr>
          <w:rFonts w:ascii="Times New Roman" w:hAnsi="Times New Roman" w:eastAsia="Times New Roman" w:cs="Times New Roman"/>
          <w:noProof w:val="0"/>
          <w:color w:val="000000" w:themeColor="text1" w:themeTint="FF" w:themeShade="FF"/>
          <w:sz w:val="24"/>
          <w:szCs w:val="24"/>
          <w:lang w:val="en-US"/>
        </w:rPr>
        <w:t>sensitive</w:t>
      </w:r>
      <w:r w:rsidRPr="05EC7837" w:rsidR="40D40130">
        <w:rPr>
          <w:rFonts w:ascii="Times New Roman" w:hAnsi="Times New Roman" w:eastAsia="Times New Roman" w:cs="Times New Roman"/>
          <w:noProof w:val="0"/>
          <w:color w:val="000000" w:themeColor="text1" w:themeTint="FF" w:themeShade="FF"/>
          <w:sz w:val="24"/>
          <w:szCs w:val="24"/>
          <w:lang w:val="en-US"/>
        </w:rPr>
        <w:t xml:space="preserve"> languages are closed under reversal.</w:t>
      </w:r>
    </w:p>
    <w:p w:rsidR="05EC7837" w:rsidP="05EC7837" w:rsidRDefault="05EC7837" w14:paraId="66A95863" w14:textId="14BBD366">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p>
    <w:p w:rsidR="401C82A9" w:rsidP="05EC7837" w:rsidRDefault="401C82A9" w14:paraId="256ACF27" w14:textId="79A4A889">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401C82A9">
        <w:rPr>
          <w:rFonts w:ascii="Times New Roman" w:hAnsi="Times New Roman" w:eastAsia="Times New Roman" w:cs="Times New Roman"/>
          <w:noProof w:val="0"/>
          <w:color w:val="000000" w:themeColor="text1" w:themeTint="FF" w:themeShade="FF"/>
          <w:sz w:val="24"/>
          <w:szCs w:val="24"/>
          <w:lang w:val="en-US"/>
        </w:rPr>
        <w:t xml:space="preserve">Type 0: Recursively Enumerable Languages: </w:t>
      </w:r>
      <w:r>
        <w:br/>
      </w:r>
      <w:r w:rsidRPr="05EC7837" w:rsidR="56C7A6AB">
        <w:rPr>
          <w:rFonts w:ascii="Times New Roman" w:hAnsi="Times New Roman" w:eastAsia="Times New Roman" w:cs="Times New Roman"/>
          <w:noProof w:val="0"/>
          <w:color w:val="000000" w:themeColor="text1" w:themeTint="FF" w:themeShade="FF"/>
          <w:sz w:val="24"/>
          <w:szCs w:val="24"/>
          <w:lang w:val="en-US"/>
        </w:rPr>
        <w:t xml:space="preserve">a language is recursively enumerable if it can be generated by </w:t>
      </w:r>
      <w:r w:rsidRPr="05EC7837" w:rsidR="511AA0E7">
        <w:rPr>
          <w:rFonts w:ascii="Times New Roman" w:hAnsi="Times New Roman" w:eastAsia="Times New Roman" w:cs="Times New Roman"/>
          <w:noProof w:val="0"/>
          <w:color w:val="000000" w:themeColor="text1" w:themeTint="FF" w:themeShade="FF"/>
          <w:sz w:val="24"/>
          <w:szCs w:val="24"/>
          <w:lang w:val="en-US"/>
        </w:rPr>
        <w:t>unrestricted</w:t>
      </w:r>
      <w:r w:rsidRPr="05EC7837" w:rsidR="56C7A6AB">
        <w:rPr>
          <w:rFonts w:ascii="Times New Roman" w:hAnsi="Times New Roman" w:eastAsia="Times New Roman" w:cs="Times New Roman"/>
          <w:noProof w:val="0"/>
          <w:color w:val="000000" w:themeColor="text1" w:themeTint="FF" w:themeShade="FF"/>
          <w:sz w:val="24"/>
          <w:szCs w:val="24"/>
          <w:lang w:val="en-US"/>
        </w:rPr>
        <w:t xml:space="preserve"> grammar or recognized by a Turing machine. To prove closure under reversal, we can let L be a </w:t>
      </w:r>
      <w:r w:rsidRPr="05EC7837" w:rsidR="26A2164D">
        <w:rPr>
          <w:rFonts w:ascii="Times New Roman" w:hAnsi="Times New Roman" w:eastAsia="Times New Roman" w:cs="Times New Roman"/>
          <w:noProof w:val="0"/>
          <w:color w:val="000000" w:themeColor="text1" w:themeTint="FF" w:themeShade="FF"/>
          <w:sz w:val="24"/>
          <w:szCs w:val="24"/>
          <w:lang w:val="en-US"/>
        </w:rPr>
        <w:t>recursively</w:t>
      </w:r>
      <w:r w:rsidRPr="05EC7837" w:rsidR="56C7A6AB">
        <w:rPr>
          <w:rFonts w:ascii="Times New Roman" w:hAnsi="Times New Roman" w:eastAsia="Times New Roman" w:cs="Times New Roman"/>
          <w:noProof w:val="0"/>
          <w:color w:val="000000" w:themeColor="text1" w:themeTint="FF" w:themeShade="FF"/>
          <w:sz w:val="24"/>
          <w:szCs w:val="24"/>
          <w:lang w:val="en-US"/>
        </w:rPr>
        <w:t xml:space="preserve"> enumerable language accepted by a Turing machine M. We can construct a Tur</w:t>
      </w:r>
      <w:r w:rsidRPr="05EC7837" w:rsidR="67F02C5B">
        <w:rPr>
          <w:rFonts w:ascii="Times New Roman" w:hAnsi="Times New Roman" w:eastAsia="Times New Roman" w:cs="Times New Roman"/>
          <w:noProof w:val="0"/>
          <w:color w:val="000000" w:themeColor="text1" w:themeTint="FF" w:themeShade="FF"/>
          <w:sz w:val="24"/>
          <w:szCs w:val="24"/>
          <w:lang w:val="en-US"/>
        </w:rPr>
        <w:t>in</w:t>
      </w:r>
      <w:r w:rsidRPr="05EC7837" w:rsidR="56C7A6AB">
        <w:rPr>
          <w:rFonts w:ascii="Times New Roman" w:hAnsi="Times New Roman" w:eastAsia="Times New Roman" w:cs="Times New Roman"/>
          <w:noProof w:val="0"/>
          <w:color w:val="000000" w:themeColor="text1" w:themeTint="FF" w:themeShade="FF"/>
          <w:sz w:val="24"/>
          <w:szCs w:val="24"/>
          <w:lang w:val="en-US"/>
        </w:rPr>
        <w:t xml:space="preserve">g machine M’ that </w:t>
      </w:r>
      <w:r w:rsidRPr="05EC7837" w:rsidR="1DE6947E">
        <w:rPr>
          <w:rFonts w:ascii="Times New Roman" w:hAnsi="Times New Roman" w:eastAsia="Times New Roman" w:cs="Times New Roman"/>
          <w:noProof w:val="0"/>
          <w:color w:val="000000" w:themeColor="text1" w:themeTint="FF" w:themeShade="FF"/>
          <w:sz w:val="24"/>
          <w:szCs w:val="24"/>
          <w:lang w:val="en-US"/>
        </w:rPr>
        <w:t xml:space="preserve">accepts L^R by reversing the input string and then running M on this reversed string. </w:t>
      </w:r>
      <w:r w:rsidRPr="05EC7837" w:rsidR="69026688">
        <w:rPr>
          <w:rFonts w:ascii="Times New Roman" w:hAnsi="Times New Roman" w:eastAsia="Times New Roman" w:cs="Times New Roman"/>
          <w:noProof w:val="0"/>
          <w:color w:val="000000" w:themeColor="text1" w:themeTint="FF" w:themeShade="FF"/>
          <w:sz w:val="24"/>
          <w:szCs w:val="24"/>
          <w:lang w:val="en-US"/>
        </w:rPr>
        <w:t xml:space="preserve">M’ will accept a string w if and only if M accepts </w:t>
      </w:r>
      <w:r w:rsidRPr="05EC7837" w:rsidR="69026688">
        <w:rPr>
          <w:rFonts w:ascii="Times New Roman" w:hAnsi="Times New Roman" w:eastAsia="Times New Roman" w:cs="Times New Roman"/>
          <w:noProof w:val="0"/>
          <w:color w:val="000000" w:themeColor="text1" w:themeTint="FF" w:themeShade="FF"/>
          <w:sz w:val="24"/>
          <w:szCs w:val="24"/>
          <w:lang w:val="en-US"/>
        </w:rPr>
        <w:t>w^R</w:t>
      </w:r>
      <w:r w:rsidRPr="05EC7837" w:rsidR="69026688">
        <w:rPr>
          <w:rFonts w:ascii="Times New Roman" w:hAnsi="Times New Roman" w:eastAsia="Times New Roman" w:cs="Times New Roman"/>
          <w:noProof w:val="0"/>
          <w:color w:val="000000" w:themeColor="text1" w:themeTint="FF" w:themeShade="FF"/>
          <w:sz w:val="24"/>
          <w:szCs w:val="24"/>
          <w:lang w:val="en-US"/>
        </w:rPr>
        <w:t xml:space="preserve"> which means L^R is accepted as well. </w:t>
      </w:r>
      <w:r w:rsidRPr="05EC7837" w:rsidR="69026688">
        <w:rPr>
          <w:rFonts w:ascii="Times New Roman" w:hAnsi="Times New Roman" w:eastAsia="Times New Roman" w:cs="Times New Roman"/>
          <w:noProof w:val="0"/>
          <w:color w:val="000000" w:themeColor="text1" w:themeTint="FF" w:themeShade="FF"/>
          <w:sz w:val="24"/>
          <w:szCs w:val="24"/>
          <w:lang w:val="en-US"/>
        </w:rPr>
        <w:t>Therefore</w:t>
      </w:r>
      <w:r w:rsidRPr="05EC7837" w:rsidR="69026688">
        <w:rPr>
          <w:rFonts w:ascii="Times New Roman" w:hAnsi="Times New Roman" w:eastAsia="Times New Roman" w:cs="Times New Roman"/>
          <w:noProof w:val="0"/>
          <w:color w:val="000000" w:themeColor="text1" w:themeTint="FF" w:themeShade="FF"/>
          <w:sz w:val="24"/>
          <w:szCs w:val="24"/>
          <w:lang w:val="en-US"/>
        </w:rPr>
        <w:t xml:space="preserve"> recursively enumerable languages are closed under reversal. </w:t>
      </w:r>
    </w:p>
    <w:p w:rsidR="46474C0B" w:rsidP="46474C0B" w:rsidRDefault="46474C0B" w14:paraId="28FE8D6B" w14:textId="2A86A94E">
      <w:pPr>
        <w:pStyle w:val="Normal"/>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7F5DC1B6" w14:textId="6ECBD116">
      <w:pPr>
        <w:pStyle w:val="Normal"/>
        <w:jc w:val="left"/>
        <w:rPr>
          <w:rFonts w:ascii="Times New Roman" w:hAnsi="Times New Roman" w:eastAsia="Times New Roman" w:cs="Times New Roman"/>
          <w:noProof w:val="0"/>
          <w:color w:val="000000" w:themeColor="text1" w:themeTint="FF" w:themeShade="FF"/>
          <w:sz w:val="32"/>
          <w:szCs w:val="32"/>
          <w:lang w:val="en-US"/>
        </w:rPr>
      </w:pPr>
      <w:r w:rsidRPr="05EC7837" w:rsidR="0DD402F8">
        <w:rPr>
          <w:rFonts w:ascii="Times New Roman" w:hAnsi="Times New Roman" w:eastAsia="Times New Roman" w:cs="Times New Roman"/>
          <w:noProof w:val="0"/>
          <w:color w:val="000000" w:themeColor="text1" w:themeTint="FF" w:themeShade="FF"/>
          <w:sz w:val="32"/>
          <w:szCs w:val="32"/>
          <w:lang w:val="en-US"/>
        </w:rPr>
        <w:t>Regular Languages</w:t>
      </w:r>
    </w:p>
    <w:p w:rsidR="3462F7CC" w:rsidP="05EC7837" w:rsidRDefault="3462F7CC" w14:paraId="2A3981B6" w14:textId="1369A392">
      <w:pPr>
        <w:pStyle w:val="ListParagraph"/>
        <w:numPr>
          <w:ilvl w:val="0"/>
          <w:numId w:val="24"/>
        </w:numPr>
        <w:spacing w:before="0" w:beforeAutospacing="off" w:after="0" w:afterAutospacing="off"/>
        <w:ind/>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What is the regular expression for the language generated by the regular grammar:</w:t>
      </w:r>
    </w:p>
    <w:p w:rsidR="3462F7CC" w:rsidP="05EC7837" w:rsidRDefault="3462F7CC" w14:paraId="0D0A6A4F" w14:textId="3DC6F821">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 xml:space="preserve"> S → 1A | 1 </w:t>
      </w:r>
      <w:r w:rsidRPr="05EC7837" w:rsidR="02D6396E">
        <w:rPr>
          <w:rFonts w:ascii="Times New Roman" w:hAnsi="Times New Roman" w:eastAsia="Times New Roman" w:cs="Times New Roman"/>
          <w:noProof w:val="0"/>
          <w:color w:val="000000" w:themeColor="text1" w:themeTint="FF" w:themeShade="FF"/>
          <w:sz w:val="24"/>
          <w:szCs w:val="24"/>
          <w:lang w:val="en-US"/>
        </w:rPr>
        <w:t xml:space="preserve">  </w:t>
      </w:r>
    </w:p>
    <w:p w:rsidR="3462F7CC" w:rsidP="05EC7837" w:rsidRDefault="3462F7CC" w14:paraId="4B8433A2" w14:textId="6FED1EE1">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A → 0S | 0A | 0</w:t>
      </w:r>
      <w:r w:rsidRPr="05EC7837" w:rsidR="343272EC">
        <w:rPr>
          <w:rFonts w:ascii="Times New Roman" w:hAnsi="Times New Roman" w:eastAsia="Times New Roman" w:cs="Times New Roman"/>
          <w:noProof w:val="0"/>
          <w:color w:val="000000" w:themeColor="text1" w:themeTint="FF" w:themeShade="FF"/>
          <w:sz w:val="24"/>
          <w:szCs w:val="24"/>
          <w:lang w:val="en-US"/>
        </w:rPr>
        <w:t xml:space="preserve"> </w:t>
      </w:r>
    </w:p>
    <w:p w:rsidR="05EC7837" w:rsidP="05EC7837" w:rsidRDefault="05EC7837" w14:paraId="52F2D903" w14:textId="74D61F68">
      <w:pPr>
        <w:pStyle w:val="Normal"/>
        <w:spacing w:before="0" w:beforeAutospacing="off" w:after="0" w:afterAutospacing="off"/>
        <w:ind w:left="1440"/>
        <w:rPr>
          <w:rFonts w:ascii="Times New Roman" w:hAnsi="Times New Roman" w:eastAsia="Times New Roman" w:cs="Times New Roman"/>
          <w:noProof w:val="0"/>
          <w:color w:val="000000" w:themeColor="text1" w:themeTint="FF" w:themeShade="FF"/>
          <w:sz w:val="24"/>
          <w:szCs w:val="24"/>
          <w:lang w:val="en-US"/>
        </w:rPr>
      </w:pPr>
    </w:p>
    <w:p w:rsidR="030C742B" w:rsidP="05EC7837" w:rsidRDefault="030C742B" w14:paraId="5C091FF4" w14:textId="2F3398C4">
      <w:pPr>
        <w:pStyle w:val="Normal"/>
        <w:spacing w:before="0" w:beforeAutospacing="off" w:after="0" w:afterAutospacing="off"/>
        <w:ind w:left="720"/>
        <w:rPr>
          <w:rFonts w:ascii="Times New Roman" w:hAnsi="Times New Roman" w:eastAsia="Times New Roman" w:cs="Times New Roman"/>
          <w:noProof w:val="0"/>
          <w:color w:val="000000" w:themeColor="text1" w:themeTint="FF" w:themeShade="FF"/>
          <w:sz w:val="24"/>
          <w:szCs w:val="24"/>
          <w:lang w:val="en-US"/>
        </w:rPr>
      </w:pPr>
      <w:r w:rsidRPr="05EC7837" w:rsidR="030C742B">
        <w:rPr>
          <w:rFonts w:ascii="Times New Roman" w:hAnsi="Times New Roman" w:eastAsia="Times New Roman" w:cs="Times New Roman"/>
          <w:noProof w:val="0"/>
          <w:color w:val="000000" w:themeColor="text1" w:themeTint="FF" w:themeShade="FF"/>
          <w:sz w:val="24"/>
          <w:szCs w:val="24"/>
          <w:lang w:val="en-US"/>
        </w:rPr>
        <w:t xml:space="preserve">The grammar generates strings that always start with a 1, after which the variable A produces one or more 0’s and may either continue </w:t>
      </w:r>
      <w:r w:rsidRPr="05EC7837" w:rsidR="030C742B">
        <w:rPr>
          <w:rFonts w:ascii="Times New Roman" w:hAnsi="Times New Roman" w:eastAsia="Times New Roman" w:cs="Times New Roman"/>
          <w:noProof w:val="0"/>
          <w:color w:val="000000" w:themeColor="text1" w:themeTint="FF" w:themeShade="FF"/>
          <w:sz w:val="24"/>
          <w:szCs w:val="24"/>
          <w:lang w:val="en-US"/>
        </w:rPr>
        <w:t>producting</w:t>
      </w:r>
      <w:r w:rsidRPr="05EC7837" w:rsidR="030C742B">
        <w:rPr>
          <w:rFonts w:ascii="Times New Roman" w:hAnsi="Times New Roman" w:eastAsia="Times New Roman" w:cs="Times New Roman"/>
          <w:noProof w:val="0"/>
          <w:color w:val="000000" w:themeColor="text1" w:themeTint="FF" w:themeShade="FF"/>
          <w:sz w:val="24"/>
          <w:szCs w:val="24"/>
          <w:lang w:val="en-US"/>
        </w:rPr>
        <w:t xml:space="preserve"> more 0s or transition back to S to introduce </w:t>
      </w:r>
      <w:r w:rsidRPr="05EC7837" w:rsidR="3D540F45">
        <w:rPr>
          <w:rFonts w:ascii="Times New Roman" w:hAnsi="Times New Roman" w:eastAsia="Times New Roman" w:cs="Times New Roman"/>
          <w:noProof w:val="0"/>
          <w:color w:val="000000" w:themeColor="text1" w:themeTint="FF" w:themeShade="FF"/>
          <w:sz w:val="24"/>
          <w:szCs w:val="24"/>
          <w:lang w:val="en-US"/>
        </w:rPr>
        <w:t xml:space="preserve">another 1 and repeat the pattern. This creates strings consisting of alternating blocks of a 1 followed by at least one 0, with the possibility of ending after a single 1 or after a sequence of such blocks. Therefore, the regular expression that </w:t>
      </w:r>
      <w:r w:rsidRPr="05EC7837" w:rsidR="40E75C3F">
        <w:rPr>
          <w:rFonts w:ascii="Times New Roman" w:hAnsi="Times New Roman" w:eastAsia="Times New Roman" w:cs="Times New Roman"/>
          <w:noProof w:val="0"/>
          <w:color w:val="000000" w:themeColor="text1" w:themeTint="FF" w:themeShade="FF"/>
          <w:sz w:val="24"/>
          <w:szCs w:val="24"/>
          <w:lang w:val="en-US"/>
        </w:rPr>
        <w:t>describes</w:t>
      </w:r>
      <w:r w:rsidRPr="05EC7837" w:rsidR="3D540F45">
        <w:rPr>
          <w:rFonts w:ascii="Times New Roman" w:hAnsi="Times New Roman" w:eastAsia="Times New Roman" w:cs="Times New Roman"/>
          <w:noProof w:val="0"/>
          <w:color w:val="000000" w:themeColor="text1" w:themeTint="FF" w:themeShade="FF"/>
          <w:sz w:val="24"/>
          <w:szCs w:val="24"/>
          <w:lang w:val="en-US"/>
        </w:rPr>
        <w:t xml:space="preserve"> this language is 1 (0+</w:t>
      </w:r>
      <w:r w:rsidRPr="05EC7837" w:rsidR="3D540F45">
        <w:rPr>
          <w:rFonts w:ascii="Times New Roman" w:hAnsi="Times New Roman" w:eastAsia="Times New Roman" w:cs="Times New Roman"/>
          <w:noProof w:val="0"/>
          <w:color w:val="000000" w:themeColor="text1" w:themeTint="FF" w:themeShade="FF"/>
          <w:sz w:val="24"/>
          <w:szCs w:val="24"/>
          <w:lang w:val="en-US"/>
        </w:rPr>
        <w:t>1)*</w:t>
      </w:r>
      <w:r w:rsidRPr="05EC7837" w:rsidR="3D540F45">
        <w:rPr>
          <w:rFonts w:ascii="Times New Roman" w:hAnsi="Times New Roman" w:eastAsia="Times New Roman" w:cs="Times New Roman"/>
          <w:noProof w:val="0"/>
          <w:color w:val="000000" w:themeColor="text1" w:themeTint="FF" w:themeShade="FF"/>
          <w:sz w:val="24"/>
          <w:szCs w:val="24"/>
          <w:lang w:val="en-US"/>
        </w:rPr>
        <w:t xml:space="preserve"> 0*, capturing the </w:t>
      </w:r>
      <w:r w:rsidRPr="05EC7837" w:rsidR="3D540F45">
        <w:rPr>
          <w:rFonts w:ascii="Times New Roman" w:hAnsi="Times New Roman" w:eastAsia="Times New Roman" w:cs="Times New Roman"/>
          <w:noProof w:val="0"/>
          <w:color w:val="000000" w:themeColor="text1" w:themeTint="FF" w:themeShade="FF"/>
          <w:sz w:val="24"/>
          <w:szCs w:val="24"/>
          <w:lang w:val="en-US"/>
        </w:rPr>
        <w:t>initial</w:t>
      </w:r>
      <w:r w:rsidRPr="05EC7837" w:rsidR="3D540F45">
        <w:rPr>
          <w:rFonts w:ascii="Times New Roman" w:hAnsi="Times New Roman" w:eastAsia="Times New Roman" w:cs="Times New Roman"/>
          <w:noProof w:val="0"/>
          <w:color w:val="000000" w:themeColor="text1" w:themeTint="FF" w:themeShade="FF"/>
          <w:sz w:val="24"/>
          <w:szCs w:val="24"/>
          <w:lang w:val="en-US"/>
        </w:rPr>
        <w:t xml:space="preserve"> 1, </w:t>
      </w:r>
      <w:r w:rsidRPr="05EC7837" w:rsidR="65F2961A">
        <w:rPr>
          <w:rFonts w:ascii="Times New Roman" w:hAnsi="Times New Roman" w:eastAsia="Times New Roman" w:cs="Times New Roman"/>
          <w:noProof w:val="0"/>
          <w:color w:val="000000" w:themeColor="text1" w:themeTint="FF" w:themeShade="FF"/>
          <w:sz w:val="24"/>
          <w:szCs w:val="24"/>
          <w:lang w:val="en-US"/>
        </w:rPr>
        <w:t>followed</w:t>
      </w:r>
      <w:r w:rsidRPr="05EC7837" w:rsidR="3D540F45">
        <w:rPr>
          <w:rFonts w:ascii="Times New Roman" w:hAnsi="Times New Roman" w:eastAsia="Times New Roman" w:cs="Times New Roman"/>
          <w:noProof w:val="0"/>
          <w:color w:val="000000" w:themeColor="text1" w:themeTint="FF" w:themeShade="FF"/>
          <w:sz w:val="24"/>
          <w:szCs w:val="24"/>
          <w:lang w:val="en-US"/>
        </w:rPr>
        <w:t xml:space="preserve"> by zero or more </w:t>
      </w:r>
      <w:r w:rsidRPr="05EC7837" w:rsidR="0B5D7A51">
        <w:rPr>
          <w:rFonts w:ascii="Times New Roman" w:hAnsi="Times New Roman" w:eastAsia="Times New Roman" w:cs="Times New Roman"/>
          <w:noProof w:val="0"/>
          <w:color w:val="000000" w:themeColor="text1" w:themeTint="FF" w:themeShade="FF"/>
          <w:sz w:val="24"/>
          <w:szCs w:val="24"/>
          <w:lang w:val="en-US"/>
        </w:rPr>
        <w:t xml:space="preserve">repetitions </w:t>
      </w:r>
      <w:r w:rsidRPr="05EC7837" w:rsidR="3D540F45">
        <w:rPr>
          <w:rFonts w:ascii="Times New Roman" w:hAnsi="Times New Roman" w:eastAsia="Times New Roman" w:cs="Times New Roman"/>
          <w:noProof w:val="0"/>
          <w:color w:val="000000" w:themeColor="text1" w:themeTint="FF" w:themeShade="FF"/>
          <w:sz w:val="24"/>
          <w:szCs w:val="24"/>
          <w:lang w:val="en-US"/>
        </w:rPr>
        <w:t>of one or mor 0’s and a 1, optionally ending with</w:t>
      </w:r>
      <w:r w:rsidRPr="05EC7837" w:rsidR="3D540F45">
        <w:rPr>
          <w:rFonts w:ascii="Times New Roman" w:hAnsi="Times New Roman" w:eastAsia="Times New Roman" w:cs="Times New Roman"/>
          <w:noProof w:val="0"/>
          <w:color w:val="000000" w:themeColor="text1" w:themeTint="FF" w:themeShade="FF"/>
          <w:sz w:val="24"/>
          <w:szCs w:val="24"/>
          <w:lang w:val="en-US"/>
        </w:rPr>
        <w:t xml:space="preserve"> </w:t>
      </w:r>
      <w:r w:rsidRPr="05EC7837" w:rsidR="3D540F45">
        <w:rPr>
          <w:rFonts w:ascii="Times New Roman" w:hAnsi="Times New Roman" w:eastAsia="Times New Roman" w:cs="Times New Roman"/>
          <w:noProof w:val="0"/>
          <w:color w:val="000000" w:themeColor="text1" w:themeTint="FF" w:themeShade="FF"/>
          <w:sz w:val="24"/>
          <w:szCs w:val="24"/>
          <w:lang w:val="en-US"/>
        </w:rPr>
        <w:t>a</w:t>
      </w:r>
      <w:r w:rsidRPr="05EC7837" w:rsidR="63E15201">
        <w:rPr>
          <w:rFonts w:ascii="Times New Roman" w:hAnsi="Times New Roman" w:eastAsia="Times New Roman" w:cs="Times New Roman"/>
          <w:noProof w:val="0"/>
          <w:color w:val="000000" w:themeColor="text1" w:themeTint="FF" w:themeShade="FF"/>
          <w:sz w:val="24"/>
          <w:szCs w:val="24"/>
          <w:lang w:val="en-US"/>
        </w:rPr>
        <w:t>dditiona</w:t>
      </w:r>
      <w:r w:rsidRPr="05EC7837" w:rsidR="63E15201">
        <w:rPr>
          <w:rFonts w:ascii="Times New Roman" w:hAnsi="Times New Roman" w:eastAsia="Times New Roman" w:cs="Times New Roman"/>
          <w:noProof w:val="0"/>
          <w:color w:val="000000" w:themeColor="text1" w:themeTint="FF" w:themeShade="FF"/>
          <w:sz w:val="24"/>
          <w:szCs w:val="24"/>
          <w:lang w:val="en-US"/>
        </w:rPr>
        <w:t>l</w:t>
      </w:r>
      <w:r w:rsidRPr="05EC7837" w:rsidR="63E15201">
        <w:rPr>
          <w:rFonts w:ascii="Times New Roman" w:hAnsi="Times New Roman" w:eastAsia="Times New Roman" w:cs="Times New Roman"/>
          <w:noProof w:val="0"/>
          <w:color w:val="000000" w:themeColor="text1" w:themeTint="FF" w:themeShade="FF"/>
          <w:sz w:val="24"/>
          <w:szCs w:val="24"/>
          <w:lang w:val="en-US"/>
        </w:rPr>
        <w:t xml:space="preserve"> 0’s</w:t>
      </w:r>
      <w:r w:rsidRPr="05EC7837" w:rsidR="079D2DCE">
        <w:rPr>
          <w:rFonts w:ascii="Times New Roman" w:hAnsi="Times New Roman" w:eastAsia="Times New Roman" w:cs="Times New Roman"/>
          <w:noProof w:val="0"/>
          <w:color w:val="000000" w:themeColor="text1" w:themeTint="FF" w:themeShade="FF"/>
          <w:sz w:val="24"/>
          <w:szCs w:val="24"/>
          <w:lang w:val="en-US"/>
        </w:rPr>
        <w:t>.</w:t>
      </w:r>
    </w:p>
    <w:p w:rsidR="05EC7837" w:rsidP="05EC7837" w:rsidRDefault="05EC7837" w14:paraId="4CBB105F" w14:textId="5DAE96C2">
      <w:pPr>
        <w:pStyle w:val="Normal"/>
        <w:spacing w:before="0" w:beforeAutospacing="off" w:after="0" w:afterAutospacing="off"/>
        <w:ind w:left="720"/>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16B5A7B7" w14:textId="6E62BEC5">
      <w:pPr>
        <w:pStyle w:val="ListParagraph"/>
        <w:numPr>
          <w:ilvl w:val="0"/>
          <w:numId w:val="2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 xml:space="preserve">Prove that every regular set can be generated by </w:t>
      </w:r>
      <w:r w:rsidRPr="05EC7837" w:rsidR="0DD402F8">
        <w:rPr>
          <w:rFonts w:ascii="Times New Roman" w:hAnsi="Times New Roman" w:eastAsia="Times New Roman" w:cs="Times New Roman"/>
          <w:noProof w:val="0"/>
          <w:color w:val="000000" w:themeColor="text1" w:themeTint="FF" w:themeShade="FF"/>
          <w:sz w:val="24"/>
          <w:szCs w:val="24"/>
          <w:lang w:val="en-US"/>
        </w:rPr>
        <w:t>some regular</w:t>
      </w:r>
      <w:r w:rsidRPr="05EC7837" w:rsidR="0DD402F8">
        <w:rPr>
          <w:rFonts w:ascii="Times New Roman" w:hAnsi="Times New Roman" w:eastAsia="Times New Roman" w:cs="Times New Roman"/>
          <w:noProof w:val="0"/>
          <w:color w:val="000000" w:themeColor="text1" w:themeTint="FF" w:themeShade="FF"/>
          <w:sz w:val="24"/>
          <w:szCs w:val="24"/>
          <w:lang w:val="en-US"/>
        </w:rPr>
        <w:t xml:space="preserve"> grammar.</w:t>
      </w:r>
    </w:p>
    <w:p w:rsidR="05EC7837" w:rsidP="05EC7837" w:rsidRDefault="05EC7837" w14:paraId="09B944F7" w14:textId="2E7705B3">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2C1E78FC" w:rsidP="05EC7837" w:rsidRDefault="2C1E78FC" w14:paraId="2562E17E" w14:textId="4A6B1215">
      <w:pPr>
        <w:pStyle w:val="ListParagraph"/>
        <w:spacing w:before="0" w:beforeAutospacing="off" w:after="12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prove that every regular set can be generated by some regular grammar, we rely on the foundational definitions and closure properties of both regular sets and regular (Type 3) languages. </w:t>
      </w: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definition, the</w:t>
      </w: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class of regular sets is the smallest class of sets that </w:t>
      </w: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finite sets and is closed under three specific operations: union, concatenation, and Kleene closure. We also know that any basic finite set can be easily generated by </w:t>
      </w: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regular</w:t>
      </w: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grammar; for instance, a simple finite set like {aa, ab} can be produced using standard regular productions.</w:t>
      </w:r>
    </w:p>
    <w:p w:rsidR="2C1E78FC" w:rsidP="05EC7837" w:rsidRDefault="2C1E78FC" w14:paraId="64F6F436" w14:textId="707626A2">
      <w:pPr>
        <w:spacing w:before="0" w:beforeAutospacing="off" w:after="120" w:afterAutospacing="off"/>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Furthermore, the class of regular languages—which are precisely the languages generated by regular </w:t>
      </w: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grammars</w:t>
      </w:r>
      <w:r w:rsidRPr="05EC7837" w:rsidR="32CABD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2C1E7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known to be closed under the exact same three operations: union, concatenation, and Kleene closure. Because regular grammars can successfully generate all base finite sets, and because the languages they generate are closed under the identical operations used to construct regular sets, it logically follows that regular grammars can generate any set built from these operations. Therefore, every regular set is definitively a regular language, proving that it can be generated by a regular grammar</w:t>
      </w:r>
    </w:p>
    <w:p w:rsidR="05EC7837" w:rsidP="05EC7837" w:rsidRDefault="05EC7837" w14:paraId="56D41AF1" w14:textId="32B52CFB">
      <w:pPr>
        <w:pStyle w:val="ListParagraph"/>
        <w:spacing w:before="0" w:beforeAutospacing="off" w:after="0" w:afterAutospacing="off"/>
        <w:ind w:left="720"/>
        <w:rPr>
          <w:color w:val="000000" w:themeColor="text1" w:themeTint="FF" w:themeShade="FF"/>
        </w:rPr>
      </w:pPr>
    </w:p>
    <w:p w:rsidR="46474C0B" w:rsidP="05EC7837" w:rsidRDefault="46474C0B" w14:paraId="7E19FDC7" w14:textId="40AE5D05">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3FFBEE2E" w14:textId="2335C1C6">
      <w:pPr>
        <w:pStyle w:val="Normal"/>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32"/>
          <w:szCs w:val="32"/>
          <w:lang w:val="en-US"/>
        </w:rPr>
      </w:pPr>
      <w:r w:rsidRPr="05EC7837" w:rsidR="0DD402F8">
        <w:rPr>
          <w:rFonts w:ascii="Times New Roman" w:hAnsi="Times New Roman" w:eastAsia="Times New Roman" w:cs="Times New Roman"/>
          <w:noProof w:val="0"/>
          <w:color w:val="000000" w:themeColor="text1" w:themeTint="FF" w:themeShade="FF"/>
          <w:sz w:val="32"/>
          <w:szCs w:val="32"/>
          <w:lang w:val="en-US"/>
        </w:rPr>
        <w:t>Context Free Languages</w:t>
      </w:r>
    </w:p>
    <w:p w:rsidR="3462F7CC" w:rsidP="05EC7837" w:rsidRDefault="3462F7CC" w14:paraId="7E4EF738" w14:textId="63EF41C2">
      <w:pPr>
        <w:pStyle w:val="ListParagraph"/>
        <w:numPr>
          <w:ilvl w:val="0"/>
          <w:numId w:val="2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 xml:space="preserve">Develop a Chomsky Normal form Grammar that generates all Boolean </w:t>
      </w:r>
      <w:r w:rsidRPr="05EC7837" w:rsidR="0DD402F8">
        <w:rPr>
          <w:rFonts w:ascii="Times New Roman" w:hAnsi="Times New Roman" w:eastAsia="Times New Roman" w:cs="Times New Roman"/>
          <w:noProof w:val="0"/>
          <w:color w:val="000000" w:themeColor="text1" w:themeTint="FF" w:themeShade="FF"/>
          <w:sz w:val="24"/>
          <w:szCs w:val="24"/>
          <w:lang w:val="en-US"/>
        </w:rPr>
        <w:t>expressions</w:t>
      </w:r>
      <w:r w:rsidRPr="05EC7837" w:rsidR="7116E257">
        <w:rPr>
          <w:rFonts w:ascii="Times New Roman" w:hAnsi="Times New Roman" w:eastAsia="Times New Roman" w:cs="Times New Roman"/>
          <w:noProof w:val="0"/>
          <w:color w:val="000000" w:themeColor="text1" w:themeTint="FF" w:themeShade="FF"/>
          <w:sz w:val="24"/>
          <w:szCs w:val="24"/>
          <w:lang w:val="en-US"/>
        </w:rPr>
        <w:t>.</w:t>
      </w:r>
    </w:p>
    <w:p w:rsidR="05EC7837" w:rsidP="05EC7837" w:rsidRDefault="05EC7837" w14:paraId="3405072D" w14:textId="6EDB6878">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B88D103" w:rsidP="05EC7837" w:rsidRDefault="0B88D103" w14:paraId="610380C6" w14:textId="13FCCFFE">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develop a Chomsky Normal Form (CNF) grammar for Boolean expressions, we must strictly follow the rule that </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every production takes the form of either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BC</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(two nonterminals)</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single terminal)</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B88D103" w:rsidP="05EC7837" w:rsidRDefault="0B88D103" w14:paraId="51AAB6BA" w14:textId="24ED853C">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Building off the syntax for Boolean and Arithmetic expressions from our </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conversation, we must apply the standard CNF conversion algorithm: </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eliminating</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chain rules, converting terminal symbols into dedicated </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nonterminals</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cascading productions with more than two symbols into sequences of length two.</w:t>
      </w:r>
      <w:r w:rsidRPr="05EC7837" w:rsidR="6C1FD2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 we</w:t>
      </w:r>
    </w:p>
    <w:p w:rsidR="0B88D103" w:rsidP="05EC7837" w:rsidRDefault="0B88D103" w14:paraId="2A1DB446" w14:textId="6C1580F7">
      <w:pPr>
        <w:spacing w:before="24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Eliminate Chain Rules</w:t>
      </w:r>
    </w:p>
    <w:p w:rsidR="0B88D103" w:rsidP="05EC7837" w:rsidRDefault="0B88D103" w14:paraId="390B90AF" w14:textId="3D5E25FB">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our original grammar, rules like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AE</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V</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V</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were "chain rules" consisting of single nonterminals. We eliminate these by substituting the terminal variables and numbers directly into the Arithmetic Expression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AE</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productions. To keep the grammar concise, we will use the terminal symbol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stand for any digit, exactly as the source text does when modeling programming constants.</w:t>
      </w:r>
    </w:p>
    <w:p w:rsidR="0B88D103" w:rsidP="05EC7837" w:rsidRDefault="0B88D103" w14:paraId="42D92C47" w14:textId="6D83046B">
      <w:pPr>
        <w:spacing w:before="24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Define Nonterminals for Terminal Symbols</w:t>
      </w:r>
    </w:p>
    <w:p w:rsidR="0B88D103" w:rsidP="05EC7837" w:rsidRDefault="0B88D103" w14:paraId="21BD0DD0" w14:textId="66F2A937">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ensure that mixed productions (like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BE</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BE</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BE</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only contain nonterminals on the right-hand side, we introduce a new nonterminal for every single terminal operator and symbol:</w:t>
      </w:r>
    </w:p>
    <w:p w:rsidR="05EC7837" w:rsidP="05EC7837" w:rsidRDefault="05EC7837" w14:paraId="72337BD2" w14:textId="00DDA11A">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𝑎𝑛𝑑</m:t>
              </m:r>
            </m:sub>
          </m:sSub>
          <m:r xmlns:m="http://schemas.openxmlformats.org/officeDocument/2006/math">
            <m:t xmlns:m="http://schemas.openxmlformats.org/officeDocument/2006/math">→</m:t>
          </m:r>
          <m:r xmlns:m="http://schemas.openxmlformats.org/officeDocument/2006/math">
            <m:t xmlns:m="http://schemas.openxmlformats.org/officeDocument/2006/math">𝑎𝑛𝑑</m:t>
          </m:r>
        </m:oMath>
      </m:oMathPara>
    </w:p>
    <w:p w:rsidR="05EC7837" w:rsidP="05EC7837" w:rsidRDefault="05EC7837" w14:paraId="0F21EF27" w14:textId="5400ADF0">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𝑜𝑟</m:t>
              </m:r>
            </m:sub>
          </m:sSub>
          <m:r xmlns:m="http://schemas.openxmlformats.org/officeDocument/2006/math">
            <m:t xmlns:m="http://schemas.openxmlformats.org/officeDocument/2006/math">→</m:t>
          </m:r>
          <m:r xmlns:m="http://schemas.openxmlformats.org/officeDocument/2006/math">
            <m:t xmlns:m="http://schemas.openxmlformats.org/officeDocument/2006/math">𝑜𝑟</m:t>
          </m:r>
        </m:oMath>
      </m:oMathPara>
    </w:p>
    <w:p w:rsidR="05EC7837" w:rsidP="05EC7837" w:rsidRDefault="05EC7837" w14:paraId="5DAED502" w14:textId="637386C8">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𝑛𝑜𝑡</m:t>
              </m:r>
            </m:sub>
          </m:sSub>
          <m:r xmlns:m="http://schemas.openxmlformats.org/officeDocument/2006/math">
            <m:t xmlns:m="http://schemas.openxmlformats.org/officeDocument/2006/math">→</m:t>
          </m:r>
          <m:r xmlns:m="http://schemas.openxmlformats.org/officeDocument/2006/math">
            <m:t xmlns:m="http://schemas.openxmlformats.org/officeDocument/2006/math">𝑛𝑜𝑡</m:t>
          </m:r>
        </m:oMath>
      </m:oMathPara>
    </w:p>
    <w:p w:rsidR="05EC7837" w:rsidP="05EC7837" w:rsidRDefault="05EC7837" w14:paraId="108A34D5" w14:textId="722FD64D">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𝐿</m:t>
              </m:r>
            </m:sub>
          </m:sSub>
          <m:r xmlns:m="http://schemas.openxmlformats.org/officeDocument/2006/math">
            <m:t xmlns:m="http://schemas.openxmlformats.org/officeDocument/2006/math">→</m:t>
          </m:r>
        </m:oMath>
      </m:oMathPara>
      <w:r>
        <w:tab/>
      </w:r>
    </w:p>
    <w:p w:rsidR="05EC7837" w:rsidP="05EC7837" w:rsidRDefault="05EC7837" w14:paraId="159AD2EF" w14:textId="1E304C45">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𝑅</m:t>
              </m:r>
            </m:sub>
          </m:sSub>
          <m:r xmlns:m="http://schemas.openxmlformats.org/officeDocument/2006/math">
            <m:t xmlns:m="http://schemas.openxmlformats.org/officeDocument/2006/math">→</m:t>
          </m:r>
        </m:oMath>
      </m:oMathPara>
      <w:r>
        <w:tab/>
      </w:r>
    </w:p>
    <w:p w:rsidR="05EC7837" w:rsidP="05EC7837" w:rsidRDefault="05EC7837" w14:paraId="74320B0C" w14:textId="761787CD">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𝑒𝑞</m:t>
              </m:r>
            </m:sub>
          </m:sSub>
          <m:r xmlns:m="http://schemas.openxmlformats.org/officeDocument/2006/math">
            <m:t xmlns:m="http://schemas.openxmlformats.org/officeDocument/2006/math">→ =</m:t>
          </m:r>
        </m:oMath>
      </m:oMathPara>
    </w:p>
    <w:p w:rsidR="05EC7837" w:rsidP="05EC7837" w:rsidRDefault="05EC7837" w14:paraId="4C32A446" w14:textId="683E7426">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𝑔𝑡</m:t>
              </m:r>
            </m:sub>
          </m:sSub>
          <m:r xmlns:m="http://schemas.openxmlformats.org/officeDocument/2006/math">
            <m:t xmlns:m="http://schemas.openxmlformats.org/officeDocument/2006/math">→ &gt;</m:t>
          </m:r>
        </m:oMath>
      </m:oMathPara>
    </w:p>
    <w:p w:rsidR="05EC7837" w:rsidP="05EC7837" w:rsidRDefault="05EC7837" w14:paraId="5F004B4B" w14:textId="31E4A317">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𝑙𝑡</m:t>
              </m:r>
            </m:sub>
          </m:sSub>
          <m:r xmlns:m="http://schemas.openxmlformats.org/officeDocument/2006/math">
            <m:t xmlns:m="http://schemas.openxmlformats.org/officeDocument/2006/math">→ &lt;</m:t>
          </m:r>
        </m:oMath>
      </m:oMathPara>
    </w:p>
    <w:p w:rsidR="05EC7837" w:rsidP="05EC7837" w:rsidRDefault="05EC7837" w14:paraId="2CA7C223" w14:textId="5018E6BD">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m:t>
              </m:r>
            </m:sub>
          </m:sSub>
          <m:r xmlns:m="http://schemas.openxmlformats.org/officeDocument/2006/math">
            <m:t xmlns:m="http://schemas.openxmlformats.org/officeDocument/2006/math">→ +</m:t>
          </m:r>
        </m:oMath>
      </m:oMathPara>
    </w:p>
    <w:p w:rsidR="05EC7837" w:rsidP="05EC7837" w:rsidRDefault="05EC7837" w14:paraId="1AC7A2E0" w14:textId="12B8F7E5">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m:t>
              </m:r>
            </m:sub>
          </m:sSub>
          <m:r xmlns:m="http://schemas.openxmlformats.org/officeDocument/2006/math">
            <m:t xmlns:m="http://schemas.openxmlformats.org/officeDocument/2006/math">→ −</m:t>
          </m:r>
        </m:oMath>
      </m:oMathPara>
    </w:p>
    <w:p w:rsidR="05EC7837" w:rsidP="05EC7837" w:rsidRDefault="05EC7837" w14:paraId="360A9F27" w14:textId="0A4C150E">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sSub xmlns:m="http://schemas.openxmlformats.org/officeDocument/2006/math">
            <m:sSubPr>
              <m:ctrlPr/>
            </m:sSubPr>
            <m:e>
              <m:r>
                <m:t>𝑥</m:t>
              </m:r>
            </m:e>
            <m:sub>
              <m:r>
                <m:t>⋅</m:t>
              </m:r>
            </m:sub>
          </m:sSub>
          <m:r xmlns:m="http://schemas.openxmlformats.org/officeDocument/2006/math">
            <m:t xmlns:m="http://schemas.openxmlformats.org/officeDocument/2006/math">→ ⋅</m:t>
          </m:r>
        </m:oMath>
      </m:oMathPara>
    </w:p>
    <w:p w:rsidR="05EC7837" w:rsidP="05EC7837" w:rsidRDefault="05EC7837" w14:paraId="49825A6A" w14:textId="4FF76D52">
      <w:pPr>
        <w:pStyle w:val="ListParagraph"/>
        <w:numPr>
          <w:ilvl w:val="0"/>
          <w:numId w:val="54"/>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f xmlns:m="http://schemas.openxmlformats.org/officeDocument/2006/math">
            <m:fPr>
              <m:type m:val="lin"/>
              <m:ctrlPr/>
            </m:fPr>
            <m:num>
              <m:sSub>
                <m:sSubPr>
                  <m:ctrlPr/>
                </m:sSubPr>
                <m:e>
                  <m:r>
                    <m:t>𝑥</m:t>
                  </m:r>
                </m:e>
                <m:sub/>
              </m:sSub>
            </m:num>
            <m:den>
              <m:f>
                <m:fPr>
                  <m:type m:val="lin"/>
                  <m:ctrlPr/>
                </m:fPr>
                <m:num>
                  <m:r>
                    <m:t>→ </m:t>
                  </m:r>
                </m:num>
                <m:den/>
              </m:f>
            </m:den>
          </m:f>
        </m:oMath>
      </m:oMathPara>
    </w:p>
    <w:p w:rsidR="0B88D103" w:rsidP="05EC7837" w:rsidRDefault="0B88D103" w14:paraId="15326F1D" w14:textId="2E05B6A7">
      <w:pPr>
        <w:spacing w:before="24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Cascade Productions for Boolean Expressions (BE)</w:t>
      </w:r>
    </w:p>
    <w:p w:rsidR="0B88D103" w:rsidP="05EC7837" w:rsidRDefault="0B88D103" w14:paraId="47475595" w14:textId="5050E094">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Next, we replace the terminals in the original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BE</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productions and cascade any production longer than two symbols using intermediate variables (which we will denote as </w:t>
      </w:r>
      <w:r w:rsidRPr="05EC7837" w:rsidR="0B88D1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Z</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B88D103" w:rsidP="05EC7837" w:rsidRDefault="0B88D103" w14:paraId="66A06D85" w14:textId="4715218F">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Logical Operations:</w:t>
      </w:r>
    </w:p>
    <w:p w:rsidR="05EC7837" w:rsidP="05EC7837" w:rsidRDefault="05EC7837" w14:paraId="3FC352DB" w14:textId="47A91121">
      <w:pPr>
        <w:pStyle w:val="ListParagraph"/>
        <w:numPr>
          <w:ilvl w:val="0"/>
          <w:numId w:val="55"/>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r xmlns:m="http://schemas.openxmlformats.org/officeDocument/2006/math">
            <m:t xmlns:m="http://schemas.openxmlformats.org/officeDocument/2006/math">𝐵𝐸</m:t>
          </m:r>
          <m:r xmlns:m="http://schemas.openxmlformats.org/officeDocument/2006/math">
            <m:t xmlns:m="http://schemas.openxmlformats.org/officeDocument/2006/math">→</m:t>
          </m:r>
          <m:r xmlns:m="http://schemas.openxmlformats.org/officeDocument/2006/math">
            <m:t xmlns:m="http://schemas.openxmlformats.org/officeDocument/2006/math">𝐵𝐸</m:t>
          </m:r>
          <m:r xmlns:m="http://schemas.openxmlformats.org/officeDocument/2006/math">
            <m:t xmlns:m="http://schemas.openxmlformats.org/officeDocument/2006/math"> </m:t>
          </m:r>
          <m:sSub xmlns:m="http://schemas.openxmlformats.org/officeDocument/2006/math">
            <m:sSubPr>
              <m:ctrlPr/>
            </m:sSubPr>
            <m:e>
              <m:r>
                <m:t>𝑍</m:t>
              </m:r>
            </m:e>
            <m:sub>
              <m:r>
                <m:t>𝑎𝑛𝑑</m:t>
              </m:r>
            </m:sub>
          </m:sSub>
          <m:d xmlns:m="http://schemas.openxmlformats.org/officeDocument/2006/math">
            <m:dPr>
              <m:ctrlPr/>
            </m:dPr>
            <m:e>
              <m:r>
                <m:t>𝑤h𝑒𝑟𝑒</m:t>
              </m:r>
              <m:r>
                <m:t> </m:t>
              </m:r>
              <m:sSub>
                <m:sSubPr>
                  <m:ctrlPr/>
                </m:sSubPr>
                <m:e>
                  <m:r>
                    <m:t>𝑍</m:t>
                  </m:r>
                </m:e>
                <m:sub>
                  <m:r>
                    <m:t>𝑎𝑛𝑑</m:t>
                  </m:r>
                </m:sub>
              </m:sSub>
              <m:r>
                <m:t>→</m:t>
              </m:r>
              <m:sSub>
                <m:sSubPr>
                  <m:ctrlPr/>
                </m:sSubPr>
                <m:e>
                  <m:r>
                    <m:t>𝑋</m:t>
                  </m:r>
                </m:e>
                <m:sub>
                  <m:r>
                    <m:t>𝑎𝑛𝑑</m:t>
                  </m:r>
                </m:sub>
              </m:sSub>
              <m:r>
                <m:t>𝐵𝐸</m:t>
              </m:r>
            </m:e>
          </m:d>
        </m:oMath>
      </m:oMathPara>
    </w:p>
    <w:p w:rsidR="05EC7837" w:rsidP="05EC7837" w:rsidRDefault="05EC7837" w14:paraId="39AE407C" w14:textId="495DED4E">
      <w:pPr>
        <w:pStyle w:val="ListParagraph"/>
        <w:numPr>
          <w:ilvl w:val="0"/>
          <w:numId w:val="55"/>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r xmlns:m="http://schemas.openxmlformats.org/officeDocument/2006/math">
            <m:t xmlns:m="http://schemas.openxmlformats.org/officeDocument/2006/math">𝐵𝐸</m:t>
          </m:r>
          <m:r xmlns:m="http://schemas.openxmlformats.org/officeDocument/2006/math">
            <m:t xmlns:m="http://schemas.openxmlformats.org/officeDocument/2006/math">→</m:t>
          </m:r>
          <m:sSub xmlns:m="http://schemas.openxmlformats.org/officeDocument/2006/math">
            <m:sSubPr>
              <m:ctrlPr/>
            </m:sSubPr>
            <m:e>
              <m:r>
                <m:t>𝑋</m:t>
              </m:r>
            </m:e>
            <m:sub>
              <m:r>
                <m:t>𝑛𝑜𝑡</m:t>
              </m:r>
            </m:sub>
          </m:sSub>
          <m:r xmlns:m="http://schemas.openxmlformats.org/officeDocument/2006/math">
            <m:t xmlns:m="http://schemas.openxmlformats.org/officeDocument/2006/math">𝐵𝐸</m:t>
          </m:r>
          <m:d xmlns:m="http://schemas.openxmlformats.org/officeDocument/2006/math">
            <m:dPr>
              <m:ctrlPr/>
            </m:dPr>
            <m:e>
              <m:r>
                <m:t>𝐴𝑙𝑟𝑒𝑎𝑑𝑦</m:t>
              </m:r>
              <m:r>
                <m:t> </m:t>
              </m:r>
              <m:r>
                <m:t>𝑙𝑒𝑛𝑔𝑡h</m:t>
              </m:r>
              <m:r>
                <m:t> 2</m:t>
              </m:r>
            </m:e>
          </m:d>
        </m:oMath>
      </m:oMathPara>
    </w:p>
    <w:p w:rsidR="05EC7837" w:rsidP="05EC7837" w:rsidRDefault="05EC7837" w14:paraId="7985EDC4" w14:textId="42BFB3A0">
      <w:pPr>
        <w:pStyle w:val="ListParagraph"/>
        <w:numPr>
          <w:ilvl w:val="0"/>
          <w:numId w:val="55"/>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𝐵𝐸</m:t>
          </m:r>
          <m:r xmlns:m="http://schemas.openxmlformats.org/officeDocument/2006/math">
            <m:t xmlns:m="http://schemas.openxmlformats.org/officeDocument/2006/math">→</m:t>
          </m:r>
          <m:sSub xmlns:m="http://schemas.openxmlformats.org/officeDocument/2006/math">
            <m:sSubPr>
              <m:ctrlPr/>
            </m:sSubPr>
            <m:e>
              <m:r>
                <m:t>𝑋</m:t>
              </m:r>
            </m:e>
            <m:sub>
              <m:r>
                <m:t>𝐿</m:t>
              </m:r>
            </m:sub>
          </m:sSub>
          <m:sSub xmlns:m="http://schemas.openxmlformats.org/officeDocument/2006/math">
            <m:sSubPr>
              <m:ctrlPr/>
            </m:sSubPr>
            <m:e>
              <m:r>
                <m:t>𝑍</m:t>
              </m:r>
            </m:e>
            <m:sub>
              <m:r>
                <m:t>𝐵𝐸</m:t>
              </m:r>
            </m:sub>
          </m:sSub>
          <m:d xmlns:m="http://schemas.openxmlformats.org/officeDocument/2006/math">
            <m:dPr>
              <m:ctrlPr/>
            </m:dPr>
            <m:e>
              <m:r>
                <m:t>𝑤h𝑒𝑟𝑒</m:t>
              </m:r>
              <m:r>
                <m:t> </m:t>
              </m:r>
              <m:sSub>
                <m:sSubPr>
                  <m:ctrlPr/>
                </m:sSubPr>
                <m:e>
                  <m:r>
                    <m:t>𝑍</m:t>
                  </m:r>
                </m:e>
                <m:sub>
                  <m:r>
                    <m:t>𝐵𝐸</m:t>
                  </m:r>
                </m:sub>
              </m:sSub>
              <m:r>
                <m:t>→</m:t>
              </m:r>
              <m:r>
                <m:t>𝐵𝐸</m:t>
              </m:r>
              <m:r>
                <m:t> </m:t>
              </m:r>
              <m:sSub>
                <m:sSubPr>
                  <m:ctrlPr/>
                </m:sSubPr>
                <m:e>
                  <m:r>
                    <m:t>𝑋</m:t>
                  </m:r>
                </m:e>
                <m:sub>
                  <m:r>
                    <m:t>𝑅</m:t>
                  </m:r>
                </m:sub>
              </m:sSub>
            </m:e>
          </m:d>
        </m:oMath>
      </m:oMathPara>
    </w:p>
    <w:p w:rsidR="0B88D103" w:rsidP="05EC7837" w:rsidRDefault="0B88D103" w14:paraId="7140596A" w14:textId="379DA4E6">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Relational Comparisons:</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Because Boolean expressions can also be relational comparisons of arithmetic expressions, we cascade those as well:</w:t>
      </w:r>
    </w:p>
    <w:p w:rsidR="05EC7837" w:rsidP="05EC7837" w:rsidRDefault="05EC7837" w14:paraId="589A8C38" w14:textId="62C6A3D1">
      <w:pPr>
        <w:pStyle w:val="ListParagraph"/>
        <w:numPr>
          <w:ilvl w:val="0"/>
          <w:numId w:val="56"/>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r xmlns:m="http://schemas.openxmlformats.org/officeDocument/2006/math">
            <m:t xmlns:m="http://schemas.openxmlformats.org/officeDocument/2006/math">𝐵𝐸</m:t>
          </m:r>
          <m:r xmlns:m="http://schemas.openxmlformats.org/officeDocument/2006/math">
            <m:t xmlns:m="http://schemas.openxmlformats.org/officeDocument/2006/math">→</m:t>
          </m:r>
          <m:r xmlns:m="http://schemas.openxmlformats.org/officeDocument/2006/math">
            <m:t xmlns:m="http://schemas.openxmlformats.org/officeDocument/2006/math">𝐴𝐸</m:t>
          </m:r>
          <m:r xmlns:m="http://schemas.openxmlformats.org/officeDocument/2006/math">
            <m:t xmlns:m="http://schemas.openxmlformats.org/officeDocument/2006/math"> </m:t>
          </m:r>
          <m:sSub xmlns:m="http://schemas.openxmlformats.org/officeDocument/2006/math">
            <m:sSubPr>
              <m:ctrlPr/>
            </m:sSubPr>
            <m:e>
              <m:r>
                <m:t>𝑍</m:t>
              </m:r>
            </m:e>
            <m:sub>
              <m:r>
                <m:t>𝑒𝑞</m:t>
              </m:r>
            </m:sub>
          </m:sSub>
          <m:d xmlns:m="http://schemas.openxmlformats.org/officeDocument/2006/math">
            <m:dPr>
              <m:ctrlPr/>
            </m:dPr>
            <m:e>
              <m:r>
                <m:t>𝑊h𝑒𝑟𝑒</m:t>
              </m:r>
              <m:r>
                <m:t> </m:t>
              </m:r>
              <m:sSub>
                <m:sSubPr>
                  <m:ctrlPr/>
                </m:sSubPr>
                <m:e>
                  <m:r>
                    <m:t>𝑍</m:t>
                  </m:r>
                </m:e>
                <m:sub>
                  <m:r>
                    <m:t>𝑒𝑞</m:t>
                  </m:r>
                </m:sub>
              </m:sSub>
              <m:r>
                <m:t>→</m:t>
              </m:r>
              <m:sSub>
                <m:sSubPr>
                  <m:ctrlPr/>
                </m:sSubPr>
                <m:e>
                  <m:r>
                    <m:t>𝑋</m:t>
                  </m:r>
                </m:e>
                <m:sub>
                  <m:r>
                    <m:t>𝑒𝑞</m:t>
                  </m:r>
                </m:sub>
              </m:sSub>
              <m:r>
                <m:t>𝐴𝐸</m:t>
              </m:r>
            </m:e>
          </m:d>
        </m:oMath>
      </m:oMathPara>
    </w:p>
    <w:p w:rsidR="05EC7837" w:rsidP="05EC7837" w:rsidRDefault="05EC7837" w14:paraId="34A7030D" w14:textId="38ED4182">
      <w:pPr>
        <w:pStyle w:val="ListParagraph"/>
        <w:numPr>
          <w:ilvl w:val="0"/>
          <w:numId w:val="56"/>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r xmlns:m="http://schemas.openxmlformats.org/officeDocument/2006/math">
            <m:t xmlns:m="http://schemas.openxmlformats.org/officeDocument/2006/math">𝐵𝐸</m:t>
          </m:r>
          <m:r xmlns:m="http://schemas.openxmlformats.org/officeDocument/2006/math">
            <m:t xmlns:m="http://schemas.openxmlformats.org/officeDocument/2006/math">→</m:t>
          </m:r>
          <m:r xmlns:m="http://schemas.openxmlformats.org/officeDocument/2006/math">
            <m:t xmlns:m="http://schemas.openxmlformats.org/officeDocument/2006/math">𝐴𝐸</m:t>
          </m:r>
          <m:r xmlns:m="http://schemas.openxmlformats.org/officeDocument/2006/math">
            <m:t xmlns:m="http://schemas.openxmlformats.org/officeDocument/2006/math"> </m:t>
          </m:r>
          <m:sSub xmlns:m="http://schemas.openxmlformats.org/officeDocument/2006/math">
            <m:sSubPr>
              <m:ctrlPr/>
            </m:sSubPr>
            <m:e>
              <m:r>
                <m:t>𝑍</m:t>
              </m:r>
            </m:e>
            <m:sub>
              <m:r>
                <m:t>𝑔𝑡</m:t>
              </m:r>
            </m:sub>
          </m:sSub>
          <m:d xmlns:m="http://schemas.openxmlformats.org/officeDocument/2006/math">
            <m:dPr>
              <m:ctrlPr/>
            </m:dPr>
            <m:e>
              <m:r>
                <m:t>𝑊h𝑒𝑟𝑒</m:t>
              </m:r>
              <m:r>
                <m:t> </m:t>
              </m:r>
              <m:sSub>
                <m:sSubPr>
                  <m:ctrlPr/>
                </m:sSubPr>
                <m:e>
                  <m:r>
                    <m:t>𝑍</m:t>
                  </m:r>
                </m:e>
                <m:sub>
                  <m:r>
                    <m:t>𝑔𝑡</m:t>
                  </m:r>
                </m:sub>
              </m:sSub>
              <m:r>
                <m:t>→</m:t>
              </m:r>
              <m:sSub>
                <m:sSubPr>
                  <m:ctrlPr/>
                </m:sSubPr>
                <m:e>
                  <m:r>
                    <m:t>𝑋</m:t>
                  </m:r>
                </m:e>
                <m:sub>
                  <m:r>
                    <m:t>𝑔𝑡</m:t>
                  </m:r>
                </m:sub>
              </m:sSub>
              <m:r>
                <m:t>𝐴𝐸</m:t>
              </m:r>
            </m:e>
          </m:d>
        </m:oMath>
      </m:oMathPara>
    </w:p>
    <w:p w:rsidR="05EC7837" w:rsidP="05EC7837" w:rsidRDefault="05EC7837" w14:paraId="76A92DE2" w14:textId="0E91DBBB">
      <w:pPr>
        <w:pStyle w:val="ListParagraph"/>
        <w:numPr>
          <w:ilvl w:val="0"/>
          <w:numId w:val="56"/>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𝐵𝐸</m:t>
          </m:r>
          <m:r xmlns:m="http://schemas.openxmlformats.org/officeDocument/2006/math">
            <m:t xmlns:m="http://schemas.openxmlformats.org/officeDocument/2006/math">→</m:t>
          </m:r>
          <m:r xmlns:m="http://schemas.openxmlformats.org/officeDocument/2006/math">
            <m:t xmlns:m="http://schemas.openxmlformats.org/officeDocument/2006/math">𝐴𝐸</m:t>
          </m:r>
          <m:r xmlns:m="http://schemas.openxmlformats.org/officeDocument/2006/math">
            <m:t xmlns:m="http://schemas.openxmlformats.org/officeDocument/2006/math"> </m:t>
          </m:r>
          <m:sSub xmlns:m="http://schemas.openxmlformats.org/officeDocument/2006/math">
            <m:sSubPr>
              <m:ctrlPr/>
            </m:sSubPr>
            <m:e>
              <m:r>
                <m:t>𝑍</m:t>
              </m:r>
            </m:e>
            <m:sub>
              <m:r>
                <m:t>𝑙𝑡</m:t>
              </m:r>
            </m:sub>
          </m:sSub>
          <m:d xmlns:m="http://schemas.openxmlformats.org/officeDocument/2006/math">
            <m:dPr>
              <m:ctrlPr/>
            </m:dPr>
            <m:e>
              <m:r>
                <m:t>𝑊h𝑒𝑟𝑒</m:t>
              </m:r>
              <m:r>
                <m:t> </m:t>
              </m:r>
              <m:sSub>
                <m:sSubPr>
                  <m:ctrlPr/>
                </m:sSubPr>
                <m:e>
                  <m:r>
                    <m:t>𝑍</m:t>
                  </m:r>
                </m:e>
                <m:sub>
                  <m:r>
                    <m:t>𝑙𝑡</m:t>
                  </m:r>
                </m:sub>
              </m:sSub>
              <m:r>
                <m:t>→</m:t>
              </m:r>
              <m:sSub>
                <m:sSubPr>
                  <m:ctrlPr/>
                </m:sSubPr>
                <m:e>
                  <m:r>
                    <m:t>𝑋</m:t>
                  </m:r>
                </m:e>
                <m:sub>
                  <m:r>
                    <m:t>𝑙𝑡</m:t>
                  </m:r>
                </m:sub>
              </m:sSub>
              <m:r>
                <m:t>𝐴𝐸</m:t>
              </m:r>
            </m:e>
          </m:d>
        </m:oMath>
      </m:oMathPara>
    </w:p>
    <w:p w:rsidR="0B88D103" w:rsidP="05EC7837" w:rsidRDefault="0B88D103" w14:paraId="57806E4C" w14:textId="36447741">
      <w:pPr>
        <w:spacing w:before="24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 Cascade Productions for Arithmetic Expressions (AE)</w:t>
      </w:r>
    </w:p>
    <w:p w:rsidR="0B88D103" w:rsidP="05EC7837" w:rsidRDefault="0B88D103" w14:paraId="2C1C5F35" w14:textId="1BA22A8B">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Finally, we apply the exact same cascading technique to the arithmetic expressions that make up the comparisons:</w:t>
      </w:r>
    </w:p>
    <w:p w:rsidR="0B88D103" w:rsidP="05EC7837" w:rsidRDefault="0B88D103" w14:paraId="4D6C7272" w14:textId="35AAD472">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Arithmetic Operations:</w:t>
      </w:r>
    </w:p>
    <w:p w:rsidR="05EC7837" w:rsidP="05EC7837" w:rsidRDefault="05EC7837" w14:paraId="08C2D193" w14:textId="50CCE215">
      <w:pPr>
        <w:pStyle w:val="ListParagraph"/>
        <w:numPr>
          <w:ilvl w:val="0"/>
          <w:numId w:val="57"/>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r xmlns:m="http://schemas.openxmlformats.org/officeDocument/2006/math">
            <m:t xmlns:m="http://schemas.openxmlformats.org/officeDocument/2006/math">𝐴𝐸</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𝐴𝐸</m:t>
          </m:r>
          <m:r xmlns:m="http://schemas.openxmlformats.org/officeDocument/2006/math">
            <m:t xmlns:m="http://schemas.openxmlformats.org/officeDocument/2006/math"> </m:t>
          </m:r>
          <m:sSub xmlns:m="http://schemas.openxmlformats.org/officeDocument/2006/math">
            <m:sSubPr>
              <m:ctrlPr/>
            </m:sSubPr>
            <m:e>
              <m:r>
                <m:t>𝑍</m:t>
              </m:r>
            </m:e>
            <m:sub>
              <m:r>
                <m:t>+</m:t>
              </m:r>
            </m:sub>
          </m:sSub>
          <m:d xmlns:m="http://schemas.openxmlformats.org/officeDocument/2006/math">
            <m:dPr>
              <m:ctrlPr/>
            </m:dPr>
            <m:e>
              <m:r>
                <m:t>𝑊h𝑒𝑟𝑒</m:t>
              </m:r>
              <m:r>
                <m:t> </m:t>
              </m:r>
              <m:sSub>
                <m:sSubPr>
                  <m:ctrlPr/>
                </m:sSubPr>
                <m:e>
                  <m:r>
                    <m:t>𝑍</m:t>
                  </m:r>
                </m:e>
                <m:sub>
                  <m:r>
                    <m:t>+</m:t>
                  </m:r>
                </m:sub>
              </m:sSub>
              <m:r>
                <m:t>→</m:t>
              </m:r>
              <m:sSub>
                <m:sSubPr>
                  <m:ctrlPr/>
                </m:sSubPr>
                <m:e>
                  <m:r>
                    <m:t>𝑋</m:t>
                  </m:r>
                </m:e>
                <m:sub>
                  <m:r>
                    <m:t>+</m:t>
                  </m:r>
                </m:sub>
              </m:sSub>
              <m:r>
                <m:t>𝐴𝐸</m:t>
              </m:r>
            </m:e>
          </m:d>
        </m:oMath>
      </m:oMathPara>
    </w:p>
    <w:p w:rsidR="05EC7837" w:rsidP="05EC7837" w:rsidRDefault="05EC7837" w14:paraId="0EB596B5" w14:textId="0DC3B0B5">
      <w:pPr>
        <w:pStyle w:val="ListParagraph"/>
        <w:numPr>
          <w:ilvl w:val="0"/>
          <w:numId w:val="57"/>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r xmlns:m="http://schemas.openxmlformats.org/officeDocument/2006/math">
            <m:t xmlns:m="http://schemas.openxmlformats.org/officeDocument/2006/math">𝐴𝐸</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𝐴𝐸</m:t>
          </m:r>
          <m:r xmlns:m="http://schemas.openxmlformats.org/officeDocument/2006/math">
            <m:t xmlns:m="http://schemas.openxmlformats.org/officeDocument/2006/math"> </m:t>
          </m:r>
          <m:sSub xmlns:m="http://schemas.openxmlformats.org/officeDocument/2006/math">
            <m:sSubPr>
              <m:ctrlPr/>
            </m:sSubPr>
            <m:e>
              <m:r>
                <m:t>𝑍</m:t>
              </m:r>
            </m:e>
            <m:sub>
              <m:r>
                <m:t>−</m:t>
              </m:r>
            </m:sub>
          </m:sSub>
          <m:d xmlns:m="http://schemas.openxmlformats.org/officeDocument/2006/math">
            <m:dPr>
              <m:ctrlPr/>
            </m:dPr>
            <m:e>
              <m:r>
                <m:t>𝑊h𝑒𝑟𝑒</m:t>
              </m:r>
              <m:r>
                <m:t> </m:t>
              </m:r>
              <m:sSub>
                <m:sSubPr>
                  <m:ctrlPr/>
                </m:sSubPr>
                <m:e>
                  <m:r>
                    <m:t>𝑍</m:t>
                  </m:r>
                </m:e>
                <m:sub>
                  <m:r>
                    <m:t>−</m:t>
                  </m:r>
                </m:sub>
              </m:sSub>
              <m:r>
                <m:t>→</m:t>
              </m:r>
              <m:sSub>
                <m:sSubPr>
                  <m:ctrlPr/>
                </m:sSubPr>
                <m:e>
                  <m:r>
                    <m:t>𝑋</m:t>
                  </m:r>
                </m:e>
                <m:sub>
                  <m:r>
                    <m:t>−</m:t>
                  </m:r>
                </m:sub>
              </m:sSub>
              <m:r>
                <m:t>𝐴𝐸</m:t>
              </m:r>
            </m:e>
          </m:d>
        </m:oMath>
      </m:oMathPara>
    </w:p>
    <w:p w:rsidR="05EC7837" w:rsidP="05EC7837" w:rsidRDefault="05EC7837" w14:paraId="6D3964A5" w14:textId="707610A5">
      <w:pPr>
        <w:pStyle w:val="ListParagraph"/>
        <w:numPr>
          <w:ilvl w:val="0"/>
          <w:numId w:val="5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𝐴𝐸</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𝐴𝐸</m:t>
          </m:r>
          <m:r xmlns:m="http://schemas.openxmlformats.org/officeDocument/2006/math">
            <m:t xmlns:m="http://schemas.openxmlformats.org/officeDocument/2006/math"> </m:t>
          </m:r>
          <m:sSub xmlns:m="http://schemas.openxmlformats.org/officeDocument/2006/math">
            <m:sSubPr>
              <m:ctrlPr/>
            </m:sSubPr>
            <m:e>
              <m:r>
                <m:t>𝑍</m:t>
              </m:r>
            </m:e>
            <m:sub>
              <m:r>
                <m:t>∗</m:t>
              </m:r>
            </m:sub>
          </m:sSub>
          <m:d xmlns:m="http://schemas.openxmlformats.org/officeDocument/2006/math">
            <m:dPr>
              <m:ctrlPr/>
            </m:dPr>
            <m:e>
              <m:r>
                <m:t>𝑊h𝑒𝑟𝑒</m:t>
              </m:r>
              <m:r>
                <m:t> </m:t>
              </m:r>
              <m:sSub>
                <m:sSubPr>
                  <m:ctrlPr/>
                </m:sSubPr>
                <m:e>
                  <m:r>
                    <m:t>𝑍</m:t>
                  </m:r>
                </m:e>
                <m:sub>
                  <m:r>
                    <m:t>∗</m:t>
                  </m:r>
                </m:sub>
              </m:sSub>
              <m:r>
                <m:t>→</m:t>
              </m:r>
              <m:sSub>
                <m:sSubPr>
                  <m:ctrlPr/>
                </m:sSubPr>
                <m:e>
                  <m:r>
                    <m:t>𝑋</m:t>
                  </m:r>
                </m:e>
                <m:sub>
                  <m:r>
                    <m:t>∗</m:t>
                  </m:r>
                </m:sub>
              </m:sSub>
              <m:r>
                <m:t>𝐴𝐸</m:t>
              </m:r>
            </m:e>
          </m:d>
        </m:oMath>
      </m:oMathPara>
    </w:p>
    <w:p w:rsidR="05EC7837" w:rsidP="05EC7837" w:rsidRDefault="05EC7837" w14:paraId="42FC0086" w14:textId="591E36E1">
      <w:pPr>
        <w:pStyle w:val="ListParagraph"/>
        <w:numPr>
          <w:ilvl w:val="0"/>
          <w:numId w:val="57"/>
        </w:numPr>
        <w:spacing w:before="0" w:beforeAutospacing="off" w:after="120" w:afterAutospacing="off"/>
        <w:rPr>
          <w:b w:val="0"/>
          <w:bCs w:val="0"/>
          <w:color w:val="000000" w:themeColor="text1" w:themeTint="FF" w:themeShade="FF"/>
        </w:rPr>
      </w:pPr>
      <m:oMathPara xmlns:m="http://schemas.openxmlformats.org/officeDocument/2006/math">
        <m:oMath xmlns:m="http://schemas.openxmlformats.org/officeDocument/2006/math">
          <m:f xmlns:m="http://schemas.openxmlformats.org/officeDocument/2006/math">
            <m:fPr>
              <m:type m:val="lin"/>
              <m:ctrlPr/>
            </m:fPr>
            <m:num>
              <m:r>
                <m:t>𝐴𝐸</m:t>
              </m:r>
              <m:r>
                <m:t> </m:t>
              </m:r>
              <m:r>
                <m:t>→</m:t>
              </m:r>
              <m:r>
                <m:t>𝐴𝐸</m:t>
              </m:r>
              <m:r>
                <m:t> </m:t>
              </m:r>
              <m:sSub>
                <m:sSubPr>
                  <m:ctrlPr/>
                </m:sSubPr>
                <m:e>
                  <m:r>
                    <m:t>𝑍</m:t>
                  </m:r>
                </m:e>
                <m:sub/>
              </m:sSub>
            </m:num>
            <m:den>
              <m:r>
                <m:t>∕</m:t>
              </m:r>
              <m:d>
                <m:dPr>
                  <m:ctrlPr/>
                </m:dPr>
                <m:e>
                  <m:f>
                    <m:fPr>
                      <m:type m:val="lin"/>
                      <m:ctrlPr/>
                    </m:fPr>
                    <m:num>
                      <m:r>
                        <m:t>𝑊h𝑒𝑟𝑒</m:t>
                      </m:r>
                      <m:r>
                        <m:t> </m:t>
                      </m:r>
                      <m:sSub>
                        <m:sSubPr>
                          <m:ctrlPr/>
                        </m:sSubPr>
                        <m:e>
                          <m:r>
                            <m:t>𝑍</m:t>
                          </m:r>
                        </m:e>
                        <m:sub/>
                      </m:sSub>
                    </m:num>
                    <m:den>
                      <m:f>
                        <m:fPr>
                          <m:type m:val="lin"/>
                          <m:ctrlPr/>
                        </m:fPr>
                        <m:num>
                          <m:r>
                            <m:t>→</m:t>
                          </m:r>
                          <m:sSub>
                            <m:sSubPr>
                              <m:ctrlPr/>
                            </m:sSubPr>
                            <m:e>
                              <m:r>
                                <m:t>𝑋</m:t>
                              </m:r>
                            </m:e>
                            <m:sub/>
                          </m:sSub>
                        </m:num>
                        <m:den>
                          <m:r>
                            <m:t>𝐴𝐸</m:t>
                          </m:r>
                        </m:den>
                      </m:f>
                    </m:den>
                  </m:f>
                </m:e>
              </m:d>
            </m:den>
          </m:f>
        </m:oMath>
      </m:oMathPara>
    </w:p>
    <w:p w:rsidR="05EC7837" w:rsidP="05EC7837" w:rsidRDefault="05EC7837" w14:paraId="29E9E13D" w14:textId="5176C60D">
      <w:pPr>
        <w:pStyle w:val="ListParagraph"/>
        <w:numPr>
          <w:ilvl w:val="0"/>
          <w:numId w:val="57"/>
        </w:num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𝐴𝐸</m:t>
          </m:r>
          <m:r xmlns:m="http://schemas.openxmlformats.org/officeDocument/2006/math">
            <m:t xmlns:m="http://schemas.openxmlformats.org/officeDocument/2006/math"> </m:t>
          </m:r>
          <m:r xmlns:m="http://schemas.openxmlformats.org/officeDocument/2006/math">
            <m:t xmlns:m="http://schemas.openxmlformats.org/officeDocument/2006/math">→</m:t>
          </m:r>
          <m:sSub xmlns:m="http://schemas.openxmlformats.org/officeDocument/2006/math">
            <m:sSubPr>
              <m:ctrlPr/>
            </m:sSubPr>
            <m:e>
              <m:r>
                <m:t>𝑋</m:t>
              </m:r>
            </m:e>
            <m:sub>
              <m:r>
                <m:t>𝐿</m:t>
              </m:r>
            </m:sub>
          </m:sSub>
          <m:r xmlns:m="http://schemas.openxmlformats.org/officeDocument/2006/math">
            <m:t xmlns:m="http://schemas.openxmlformats.org/officeDocument/2006/math"> </m:t>
          </m:r>
          <m:sSub xmlns:m="http://schemas.openxmlformats.org/officeDocument/2006/math">
            <m:sSubPr>
              <m:ctrlPr/>
            </m:sSubPr>
            <m:e>
              <m:r>
                <m:t>𝑍</m:t>
              </m:r>
            </m:e>
            <m:sub>
              <m:r>
                <m:t>𝐴𝐸</m:t>
              </m:r>
            </m:sub>
          </m:sSub>
          <m:d xmlns:m="http://schemas.openxmlformats.org/officeDocument/2006/math">
            <m:dPr>
              <m:ctrlPr/>
            </m:dPr>
            <m:e>
              <m:r>
                <m:t>𝑊h𝑒𝑟𝑒</m:t>
              </m:r>
              <m:r>
                <m:t> </m:t>
              </m:r>
              <m:sSub>
                <m:sSubPr>
                  <m:ctrlPr/>
                </m:sSubPr>
                <m:e>
                  <m:r>
                    <m:t>𝑍</m:t>
                  </m:r>
                </m:e>
                <m:sub>
                  <m:r>
                    <m:t>𝐴𝐸</m:t>
                  </m:r>
                </m:sub>
              </m:sSub>
              <m:r>
                <m:t>→</m:t>
              </m:r>
              <m:r>
                <m:t>𝐴𝐸</m:t>
              </m:r>
              <m:r>
                <m:t> </m:t>
              </m:r>
              <m:sSub>
                <m:sSubPr>
                  <m:ctrlPr/>
                </m:sSubPr>
                <m:e>
                  <m:r>
                    <m:t>𝑋</m:t>
                  </m:r>
                </m:e>
                <m:sub>
                  <m:r>
                    <m:t>𝑅</m:t>
                  </m:r>
                </m:sub>
              </m:sSub>
            </m:e>
          </m:d>
        </m:oMath>
      </m:oMathPara>
    </w:p>
    <w:p w:rsidR="0B88D103" w:rsidP="05EC7837" w:rsidRDefault="0B88D103" w14:paraId="1E92C2EF" w14:textId="4941F48D">
      <w:pPr>
        <w:spacing w:before="0" w:beforeAutospacing="off" w:after="12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Terminal Values (Variables &amp; Digits):</w:t>
      </w:r>
      <w:r w:rsidRPr="05EC7837" w:rsidR="0B88D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Since these are single terminal symbols, they are already perfectly in CNF:</w:t>
      </w:r>
    </w:p>
    <w:p w:rsidR="05EC7837" w:rsidP="05EC7837" w:rsidRDefault="05EC7837" w14:paraId="5A7EBF4D" w14:textId="7B324E1F">
      <w:pPr>
        <w:pStyle w:val="ListParagraph"/>
        <w:numPr>
          <w:ilvl w:val="0"/>
          <w:numId w:val="59"/>
        </w:numPr>
        <w:shd w:val="clear" w:color="auto" w:fill="FFFFFF" w:themeFill="background1"/>
        <w:spacing w:before="0" w:beforeAutospacing="off" w:after="120" w:afterAutospacing="off"/>
        <w:rPr>
          <w:rFonts w:ascii="Times New Roman" w:hAnsi="Times New Roman" w:eastAsia="Times New Roman" w:cs="Times New Roman"/>
          <w:b w:val="0"/>
          <w:bCs w:val="0"/>
          <w:i w:val="1"/>
          <w:iCs w:val="1"/>
          <w:caps w:val="0"/>
          <w:smallCaps w:val="0"/>
          <w:noProof w:val="0"/>
          <w:color w:val="000000" w:themeColor="text1" w:themeTint="FF" w:themeShade="FF"/>
          <w:sz w:val="21"/>
          <w:szCs w:val="21"/>
          <w:lang w:val="en-US"/>
        </w:rPr>
      </w:pPr>
      <m:oMathPara xmlns:m="http://schemas.openxmlformats.org/officeDocument/2006/math">
        <m:oMath xmlns:m="http://schemas.openxmlformats.org/officeDocument/2006/math">
          <m:r xmlns:m="http://schemas.openxmlformats.org/officeDocument/2006/math">
            <m:t xmlns:m="http://schemas.openxmlformats.org/officeDocument/2006/math">𝐴𝐸</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𝑥</m:t>
          </m:r>
          <m:d xmlns:m="http://schemas.openxmlformats.org/officeDocument/2006/math">
            <m:dPr>
              <m:begChr m:val="|"/>
              <m:endChr m:val="|"/>
              <m:ctrlPr/>
            </m:dPr>
            <m:e>
              <m:r>
                <m:t>𝑦</m:t>
              </m:r>
            </m:e>
          </m:d>
          <m:r xmlns:m="http://schemas.openxmlformats.org/officeDocument/2006/math">
            <m:t xmlns:m="http://schemas.openxmlformats.org/officeDocument/2006/math">𝑧</m:t>
          </m:r>
          <m:d xmlns:m="http://schemas.openxmlformats.org/officeDocument/2006/math">
            <m:dPr>
              <m:begChr m:val="|"/>
              <m:endChr m:val="|"/>
              <m:ctrlPr/>
            </m:dPr>
            <m:e>
              <m:r>
                <m:t>𝑑</m:t>
              </m:r>
            </m:e>
          </m:d>
        </m:oMath>
      </m:oMathPara>
    </w:p>
    <w:p w:rsidR="1F262D74" w:rsidP="05EC7837" w:rsidRDefault="1F262D74" w14:paraId="1D4F484D" w14:textId="1C849FF4">
      <w:pPr>
        <w:pStyle w:val="ListParagraph"/>
        <w:spacing w:before="0" w:beforeAutospacing="off" w:after="0" w:afterAutospacing="off"/>
        <w:ind w:left="1080"/>
        <w:rPr>
          <w:rFonts w:ascii="Times New Roman" w:hAnsi="Times New Roman" w:eastAsia="Times New Roman" w:cs="Times New Roman"/>
          <w:noProof w:val="0"/>
          <w:color w:val="000000" w:themeColor="text1" w:themeTint="FF" w:themeShade="FF"/>
          <w:sz w:val="24"/>
          <w:szCs w:val="24"/>
          <w:lang w:val="en-US"/>
        </w:rPr>
      </w:pPr>
    </w:p>
    <w:p w:rsidR="46474C0B" w:rsidP="05EC7837" w:rsidRDefault="46474C0B" w14:paraId="29FD44E0" w14:textId="60C203D7">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3724C1B2" w14:textId="5E7B12FC">
      <w:pPr>
        <w:pStyle w:val="Normal"/>
        <w:spacing w:before="0" w:beforeAutospacing="off" w:after="0" w:afterAutospacing="off"/>
        <w:ind w:left="0" w:firstLine="0"/>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 xml:space="preserve">     10. Prove that any set which can be accepted by a pushdown automaton is a context free </w:t>
      </w:r>
      <w:r w:rsidRPr="05EC7837" w:rsidR="0DD402F8">
        <w:rPr>
          <w:rFonts w:ascii="Times New Roman" w:hAnsi="Times New Roman" w:eastAsia="Times New Roman" w:cs="Times New Roman"/>
          <w:noProof w:val="0"/>
          <w:color w:val="000000" w:themeColor="text1" w:themeTint="FF" w:themeShade="FF"/>
          <w:sz w:val="24"/>
          <w:szCs w:val="24"/>
          <w:lang w:val="en-US"/>
        </w:rPr>
        <w:t>language.</w:t>
      </w:r>
    </w:p>
    <w:p w:rsidR="05EC7837" w:rsidP="05EC7837" w:rsidRDefault="05EC7837" w14:paraId="56C6B5BB" w14:textId="327A7170">
      <w:pPr>
        <w:pStyle w:val="Normal"/>
        <w:spacing w:before="0" w:beforeAutospacing="off" w:after="0" w:afterAutospacing="off"/>
        <w:ind w:left="0" w:firstLine="0"/>
        <w:rPr>
          <w:rFonts w:ascii="Times New Roman" w:hAnsi="Times New Roman" w:eastAsia="Times New Roman" w:cs="Times New Roman"/>
          <w:noProof w:val="0"/>
          <w:color w:val="000000" w:themeColor="text1" w:themeTint="FF" w:themeShade="FF"/>
          <w:sz w:val="24"/>
          <w:szCs w:val="24"/>
          <w:lang w:val="en-US"/>
        </w:rPr>
      </w:pPr>
    </w:p>
    <w:p w:rsidR="6F7E0FC2" w:rsidP="05EC7837" w:rsidRDefault="6F7E0FC2" w14:paraId="12ACA6AC" w14:textId="1A43274B">
      <w:pPr>
        <w:pStyle w:val="Normal"/>
        <w:spacing w:before="0" w:beforeAutospacing="off" w:after="0" w:afterAutospacing="off"/>
        <w:ind w:left="0" w:firstLine="0"/>
        <w:rPr>
          <w:rFonts w:ascii="Times New Roman" w:hAnsi="Times New Roman" w:eastAsia="Times New Roman" w:cs="Times New Roman"/>
          <w:noProof w:val="0"/>
          <w:color w:val="000000" w:themeColor="text1" w:themeTint="FF" w:themeShade="FF"/>
          <w:sz w:val="24"/>
          <w:szCs w:val="24"/>
          <w:lang w:val="en-US"/>
        </w:rPr>
      </w:pPr>
      <w:r w:rsidRPr="05EC7837" w:rsidR="6F7E0FC2">
        <w:rPr>
          <w:rFonts w:ascii="Times New Roman" w:hAnsi="Times New Roman" w:eastAsia="Times New Roman" w:cs="Times New Roman"/>
          <w:noProof w:val="0"/>
          <w:color w:val="000000" w:themeColor="text1" w:themeTint="FF" w:themeShade="FF"/>
          <w:sz w:val="24"/>
          <w:szCs w:val="24"/>
          <w:lang w:val="en-US"/>
        </w:rPr>
        <w:t>To prove that any set which can be accepted by a pushdown a</w:t>
      </w:r>
      <w:r w:rsidRPr="05EC7837" w:rsidR="34E3B64F">
        <w:rPr>
          <w:rFonts w:ascii="Times New Roman" w:hAnsi="Times New Roman" w:eastAsia="Times New Roman" w:cs="Times New Roman"/>
          <w:noProof w:val="0"/>
          <w:color w:val="000000" w:themeColor="text1" w:themeTint="FF" w:themeShade="FF"/>
          <w:sz w:val="24"/>
          <w:szCs w:val="24"/>
          <w:lang w:val="en-US"/>
        </w:rPr>
        <w:t xml:space="preserve">utomaton is a context free language construct a CFG named </w:t>
      </w:r>
      <w:r w:rsidRPr="05EC7837" w:rsidR="07F2AFBC">
        <w:rPr>
          <w:rFonts w:ascii="Times New Roman" w:hAnsi="Times New Roman" w:eastAsia="Times New Roman" w:cs="Times New Roman"/>
          <w:noProof w:val="0"/>
          <w:color w:val="000000" w:themeColor="text1" w:themeTint="FF" w:themeShade="FF"/>
          <w:sz w:val="24"/>
          <w:szCs w:val="24"/>
          <w:lang w:val="en-US"/>
        </w:rPr>
        <w:t xml:space="preserve">G </w:t>
      </w:r>
      <w:r w:rsidRPr="05EC7837" w:rsidR="09EB9649">
        <w:rPr>
          <w:rFonts w:ascii="Times New Roman" w:hAnsi="Times New Roman" w:eastAsia="Times New Roman" w:cs="Times New Roman"/>
          <w:noProof w:val="0"/>
          <w:color w:val="000000" w:themeColor="text1" w:themeTint="FF" w:themeShade="FF"/>
          <w:sz w:val="24"/>
          <w:szCs w:val="24"/>
          <w:lang w:val="en-US"/>
        </w:rPr>
        <w:t>where</w:t>
      </w:r>
      <w:r w:rsidRPr="05EC7837" w:rsidR="07F2AFBC">
        <w:rPr>
          <w:rFonts w:ascii="Times New Roman" w:hAnsi="Times New Roman" w:eastAsia="Times New Roman" w:cs="Times New Roman"/>
          <w:noProof w:val="0"/>
          <w:color w:val="000000" w:themeColor="text1" w:themeTint="FF" w:themeShade="FF"/>
          <w:sz w:val="24"/>
          <w:szCs w:val="24"/>
          <w:lang w:val="en-US"/>
        </w:rPr>
        <w:t xml:space="preserve"> any given PDA (M) such that L(G) = L(M). In the CFG </w:t>
      </w:r>
      <w:r w:rsidRPr="05EC7837" w:rsidR="07F2AFBC">
        <w:rPr>
          <w:rFonts w:ascii="Times New Roman" w:hAnsi="Times New Roman" w:eastAsia="Times New Roman" w:cs="Times New Roman"/>
          <w:noProof w:val="0"/>
          <w:color w:val="000000" w:themeColor="text1" w:themeTint="FF" w:themeShade="FF"/>
          <w:sz w:val="24"/>
          <w:szCs w:val="24"/>
          <w:lang w:val="en-US"/>
        </w:rPr>
        <w:t>G the</w:t>
      </w:r>
      <w:r w:rsidRPr="05EC7837" w:rsidR="07F2AFBC">
        <w:rPr>
          <w:rFonts w:ascii="Times New Roman" w:hAnsi="Times New Roman" w:eastAsia="Times New Roman" w:cs="Times New Roman"/>
          <w:noProof w:val="0"/>
          <w:color w:val="000000" w:themeColor="text1" w:themeTint="FF" w:themeShade="FF"/>
          <w:sz w:val="24"/>
          <w:szCs w:val="24"/>
          <w:lang w:val="en-US"/>
        </w:rPr>
        <w:t xml:space="preserve"> </w:t>
      </w:r>
      <w:r w:rsidRPr="05EC7837" w:rsidR="62FE8AE5">
        <w:rPr>
          <w:rFonts w:ascii="Times New Roman" w:hAnsi="Times New Roman" w:eastAsia="Times New Roman" w:cs="Times New Roman"/>
          <w:noProof w:val="0"/>
          <w:color w:val="000000" w:themeColor="text1" w:themeTint="FF" w:themeShade="FF"/>
          <w:sz w:val="24"/>
          <w:szCs w:val="24"/>
          <w:lang w:val="en-US"/>
        </w:rPr>
        <w:t>non-terminals</w:t>
      </w:r>
      <w:r w:rsidRPr="05EC7837" w:rsidR="07F2AFBC">
        <w:rPr>
          <w:rFonts w:ascii="Times New Roman" w:hAnsi="Times New Roman" w:eastAsia="Times New Roman" w:cs="Times New Roman"/>
          <w:noProof w:val="0"/>
          <w:color w:val="000000" w:themeColor="text1" w:themeTint="FF" w:themeShade="FF"/>
          <w:sz w:val="24"/>
          <w:szCs w:val="24"/>
          <w:lang w:val="en-US"/>
        </w:rPr>
        <w:t xml:space="preserve"> are </w:t>
      </w:r>
      <w:r w:rsidRPr="05EC7837" w:rsidR="54FAB48A">
        <w:rPr>
          <w:rFonts w:ascii="Times New Roman" w:hAnsi="Times New Roman" w:eastAsia="Times New Roman" w:cs="Times New Roman"/>
          <w:noProof w:val="0"/>
          <w:color w:val="000000" w:themeColor="text1" w:themeTint="FF" w:themeShade="FF"/>
          <w:sz w:val="24"/>
          <w:szCs w:val="24"/>
          <w:lang w:val="en-US"/>
        </w:rPr>
        <w:t xml:space="preserve">based on the PDA states and stack. </w:t>
      </w:r>
      <w:r w:rsidRPr="05EC7837" w:rsidR="54FAB48A">
        <w:rPr>
          <w:rFonts w:ascii="Times New Roman" w:hAnsi="Times New Roman" w:eastAsia="Times New Roman" w:cs="Times New Roman"/>
          <w:noProof w:val="0"/>
          <w:color w:val="000000" w:themeColor="text1" w:themeTint="FF" w:themeShade="FF"/>
          <w:sz w:val="24"/>
          <w:szCs w:val="24"/>
          <w:lang w:val="en-US"/>
        </w:rPr>
        <w:t>V</w:t>
      </w:r>
      <w:r w:rsidRPr="05EC7837" w:rsidR="5EC69544">
        <w:rPr>
          <w:rFonts w:ascii="Times New Roman" w:hAnsi="Times New Roman" w:eastAsia="Times New Roman" w:cs="Times New Roman"/>
          <w:noProof w:val="0"/>
          <w:color w:val="000000" w:themeColor="text1" w:themeTint="FF" w:themeShade="FF"/>
          <w:sz w:val="24"/>
          <w:szCs w:val="24"/>
          <w:vertAlign w:val="subscript"/>
          <w:lang w:val="en-US"/>
        </w:rPr>
        <w:t>p</w:t>
      </w:r>
      <w:r w:rsidRPr="05EC7837" w:rsidR="5EC69544">
        <w:rPr>
          <w:rFonts w:ascii="Times New Roman" w:hAnsi="Times New Roman" w:eastAsia="Times New Roman" w:cs="Times New Roman"/>
          <w:noProof w:val="0"/>
          <w:color w:val="000000" w:themeColor="text1" w:themeTint="FF" w:themeShade="FF"/>
          <w:sz w:val="24"/>
          <w:szCs w:val="24"/>
          <w:vertAlign w:val="subscript"/>
          <w:lang w:val="en-US"/>
        </w:rPr>
        <w:t>,</w:t>
      </w:r>
      <w:r w:rsidRPr="05EC7837" w:rsidR="0C6DB371">
        <w:rPr>
          <w:rFonts w:ascii="Times New Roman" w:hAnsi="Times New Roman" w:eastAsia="Times New Roman" w:cs="Times New Roman"/>
          <w:noProof w:val="0"/>
          <w:color w:val="000000" w:themeColor="text1" w:themeTint="FF" w:themeShade="FF"/>
          <w:sz w:val="24"/>
          <w:szCs w:val="24"/>
          <w:vertAlign w:val="subscript"/>
          <w:lang w:val="en-US"/>
        </w:rPr>
        <w:t>q,A</w:t>
      </w:r>
      <w:r w:rsidRPr="05EC7837" w:rsidR="0C6DB371">
        <w:rPr>
          <w:rFonts w:ascii="Times New Roman" w:hAnsi="Times New Roman" w:eastAsia="Times New Roman" w:cs="Times New Roman"/>
          <w:noProof w:val="0"/>
          <w:color w:val="000000" w:themeColor="text1" w:themeTint="FF" w:themeShade="FF"/>
          <w:sz w:val="24"/>
          <w:szCs w:val="24"/>
          <w:vertAlign w:val="subscript"/>
          <w:lang w:val="en-US"/>
        </w:rPr>
        <w:t xml:space="preserve"> </w:t>
      </w:r>
      <w:r w:rsidRPr="05EC7837" w:rsidR="03F5BE82">
        <w:rPr>
          <w:rFonts w:ascii="Times New Roman" w:hAnsi="Times New Roman" w:eastAsia="Times New Roman" w:cs="Times New Roman"/>
          <w:noProof w:val="0"/>
          <w:color w:val="000000" w:themeColor="text1" w:themeTint="FF" w:themeShade="FF"/>
          <w:sz w:val="24"/>
          <w:szCs w:val="24"/>
          <w:vertAlign w:val="baseline"/>
          <w:lang w:val="en-US"/>
        </w:rPr>
        <w:t>this</w:t>
      </w:r>
      <w:r w:rsidRPr="05EC7837" w:rsidR="4C1FF583">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05EC7837" w:rsidR="4C1FF583">
        <w:rPr>
          <w:rFonts w:ascii="Times New Roman" w:hAnsi="Times New Roman" w:eastAsia="Times New Roman" w:cs="Times New Roman"/>
          <w:noProof w:val="0"/>
          <w:color w:val="000000" w:themeColor="text1" w:themeTint="FF" w:themeShade="FF"/>
          <w:sz w:val="24"/>
          <w:szCs w:val="24"/>
          <w:vertAlign w:val="baseline"/>
          <w:lang w:val="en-US"/>
        </w:rPr>
        <w:t>represents</w:t>
      </w:r>
      <w:r w:rsidRPr="05EC7837" w:rsidR="4C1FF583">
        <w:rPr>
          <w:rFonts w:ascii="Times New Roman" w:hAnsi="Times New Roman" w:eastAsia="Times New Roman" w:cs="Times New Roman"/>
          <w:noProof w:val="0"/>
          <w:color w:val="000000" w:themeColor="text1" w:themeTint="FF" w:themeShade="FF"/>
          <w:sz w:val="24"/>
          <w:szCs w:val="24"/>
          <w:vertAlign w:val="baseline"/>
          <w:lang w:val="en-US"/>
        </w:rPr>
        <w:t xml:space="preserve"> the set of strings that take M from starting state p to state q. </w:t>
      </w:r>
      <w:r w:rsidRPr="05EC7837" w:rsidR="14A1C477">
        <w:rPr>
          <w:rFonts w:ascii="Times New Roman" w:hAnsi="Times New Roman" w:eastAsia="Times New Roman" w:cs="Times New Roman"/>
          <w:noProof w:val="0"/>
          <w:color w:val="000000" w:themeColor="text1" w:themeTint="FF" w:themeShade="FF"/>
          <w:sz w:val="24"/>
          <w:szCs w:val="24"/>
          <w:vertAlign w:val="baseline"/>
          <w:lang w:val="en-US"/>
        </w:rPr>
        <w:t xml:space="preserve">This starts with A on top of the stack and then leaving the same way as it initially was. </w:t>
      </w:r>
      <w:r w:rsidRPr="05EC7837" w:rsidR="14A1C477">
        <w:rPr>
          <w:rFonts w:ascii="Times New Roman" w:hAnsi="Times New Roman" w:eastAsia="Times New Roman" w:cs="Times New Roman"/>
          <w:noProof w:val="0"/>
          <w:color w:val="000000" w:themeColor="text1" w:themeTint="FF" w:themeShade="FF"/>
          <w:sz w:val="24"/>
          <w:szCs w:val="24"/>
          <w:vertAlign w:val="baseline"/>
          <w:lang w:val="en-US"/>
        </w:rPr>
        <w:t>S</w:t>
      </w:r>
      <w:r w:rsidRPr="05EC7837" w:rsidR="14A1C477">
        <w:rPr>
          <w:rFonts w:ascii="Times New Roman" w:hAnsi="Times New Roman" w:eastAsia="Times New Roman" w:cs="Times New Roman"/>
          <w:noProof w:val="0"/>
          <w:color w:val="000000" w:themeColor="text1" w:themeTint="FF" w:themeShade="FF"/>
          <w:sz w:val="24"/>
          <w:szCs w:val="24"/>
          <w:vertAlign w:val="baseline"/>
          <w:lang w:val="en-US"/>
        </w:rPr>
        <w:t xml:space="preserve"> the start symbol for G </w:t>
      </w:r>
      <w:r w:rsidRPr="05EC7837" w:rsidR="194D6CC0">
        <w:rPr>
          <w:rFonts w:ascii="Times New Roman" w:hAnsi="Times New Roman" w:eastAsia="Times New Roman" w:cs="Times New Roman"/>
          <w:noProof w:val="0"/>
          <w:color w:val="000000" w:themeColor="text1" w:themeTint="FF" w:themeShade="FF"/>
          <w:sz w:val="24"/>
          <w:szCs w:val="24"/>
          <w:vertAlign w:val="baseline"/>
          <w:lang w:val="en-US"/>
        </w:rPr>
        <w:t xml:space="preserve">also needs to correspond to the </w:t>
      </w:r>
      <w:r w:rsidRPr="05EC7837" w:rsidR="4A894AFC">
        <w:rPr>
          <w:rFonts w:ascii="Times New Roman" w:hAnsi="Times New Roman" w:eastAsia="Times New Roman" w:cs="Times New Roman"/>
          <w:noProof w:val="0"/>
          <w:color w:val="000000" w:themeColor="text1" w:themeTint="FF" w:themeShade="FF"/>
          <w:sz w:val="24"/>
          <w:szCs w:val="24"/>
          <w:vertAlign w:val="baseline"/>
          <w:lang w:val="en-US"/>
        </w:rPr>
        <w:t>non-terminals</w:t>
      </w:r>
      <w:r w:rsidRPr="05EC7837" w:rsidR="194D6CC0">
        <w:rPr>
          <w:rFonts w:ascii="Times New Roman" w:hAnsi="Times New Roman" w:eastAsia="Times New Roman" w:cs="Times New Roman"/>
          <w:noProof w:val="0"/>
          <w:color w:val="000000" w:themeColor="text1" w:themeTint="FF" w:themeShade="FF"/>
          <w:sz w:val="24"/>
          <w:szCs w:val="24"/>
          <w:vertAlign w:val="baseline"/>
          <w:lang w:val="en-US"/>
        </w:rPr>
        <w:t xml:space="preserve"> in M;</w:t>
      </w:r>
      <w:r w:rsidRPr="05EC7837" w:rsidR="0328B4C3">
        <w:rPr>
          <w:rFonts w:ascii="Times New Roman" w:hAnsi="Times New Roman" w:eastAsia="Times New Roman" w:cs="Times New Roman"/>
          <w:noProof w:val="0"/>
          <w:color w:val="000000" w:themeColor="text1" w:themeTint="FF" w:themeShade="FF"/>
          <w:sz w:val="24"/>
          <w:szCs w:val="24"/>
          <w:vertAlign w:val="baseline"/>
          <w:lang w:val="en-US"/>
        </w:rPr>
        <w:t xml:space="preserve"> S = V</w:t>
      </w:r>
      <w:r w:rsidRPr="05EC7837" w:rsidR="0328B4C3">
        <w:rPr>
          <w:rFonts w:ascii="Times New Roman" w:hAnsi="Times New Roman" w:eastAsia="Times New Roman" w:cs="Times New Roman"/>
          <w:noProof w:val="0"/>
          <w:color w:val="000000" w:themeColor="text1" w:themeTint="FF" w:themeShade="FF"/>
          <w:sz w:val="24"/>
          <w:szCs w:val="24"/>
          <w:vertAlign w:val="subscript"/>
          <w:lang w:val="en-US"/>
        </w:rPr>
        <w:t xml:space="preserve">q0, </w:t>
      </w:r>
      <w:r w:rsidRPr="05EC7837" w:rsidR="0328B4C3">
        <w:rPr>
          <w:rFonts w:ascii="Times New Roman" w:hAnsi="Times New Roman" w:eastAsia="Times New Roman" w:cs="Times New Roman"/>
          <w:noProof w:val="0"/>
          <w:color w:val="000000" w:themeColor="text1" w:themeTint="FF" w:themeShade="FF"/>
          <w:sz w:val="24"/>
          <w:szCs w:val="24"/>
          <w:vertAlign w:val="subscript"/>
          <w:lang w:val="en-US"/>
        </w:rPr>
        <w:t>qf</w:t>
      </w:r>
      <w:r w:rsidRPr="05EC7837" w:rsidR="0328B4C3">
        <w:rPr>
          <w:rFonts w:ascii="Times New Roman" w:hAnsi="Times New Roman" w:eastAsia="Times New Roman" w:cs="Times New Roman"/>
          <w:noProof w:val="0"/>
          <w:color w:val="000000" w:themeColor="text1" w:themeTint="FF" w:themeShade="FF"/>
          <w:sz w:val="24"/>
          <w:szCs w:val="24"/>
          <w:vertAlign w:val="subscript"/>
          <w:lang w:val="en-US"/>
        </w:rPr>
        <w:t xml:space="preserve">, </w:t>
      </w:r>
      <w:r w:rsidRPr="05EC7837" w:rsidR="32FC7AC8">
        <w:rPr>
          <w:rFonts w:ascii="Times New Roman" w:hAnsi="Times New Roman" w:eastAsia="Times New Roman" w:cs="Times New Roman"/>
          <w:noProof w:val="0"/>
          <w:color w:val="000000" w:themeColor="text1" w:themeTint="FF" w:themeShade="FF"/>
          <w:sz w:val="24"/>
          <w:szCs w:val="24"/>
          <w:vertAlign w:val="subscript"/>
          <w:lang w:val="en-US"/>
        </w:rPr>
        <w:t>i</w:t>
      </w:r>
      <w:r w:rsidRPr="05EC7837" w:rsidR="32FC7AC8">
        <w:rPr>
          <w:rFonts w:ascii="Times New Roman" w:hAnsi="Times New Roman" w:eastAsia="Times New Roman" w:cs="Times New Roman"/>
          <w:noProof w:val="0"/>
          <w:color w:val="000000" w:themeColor="text1" w:themeTint="FF" w:themeShade="FF"/>
          <w:sz w:val="24"/>
          <w:szCs w:val="24"/>
          <w:vertAlign w:val="subscript"/>
          <w:lang w:val="en-US"/>
        </w:rPr>
        <w:t xml:space="preserve"> </w:t>
      </w:r>
      <w:r w:rsidRPr="05EC7837" w:rsidR="32FC7AC8">
        <w:rPr>
          <w:rFonts w:ascii="Times New Roman" w:hAnsi="Times New Roman" w:eastAsia="Times New Roman" w:cs="Times New Roman"/>
          <w:noProof w:val="0"/>
          <w:color w:val="000000" w:themeColor="text1" w:themeTint="FF" w:themeShade="FF"/>
          <w:sz w:val="24"/>
          <w:szCs w:val="24"/>
          <w:vertAlign w:val="baseline"/>
          <w:lang w:val="en-US"/>
        </w:rPr>
        <w:t xml:space="preserve">this meaning that q0 is the starting or </w:t>
      </w:r>
      <w:r w:rsidRPr="05EC7837" w:rsidR="32FC7AC8">
        <w:rPr>
          <w:rFonts w:ascii="Times New Roman" w:hAnsi="Times New Roman" w:eastAsia="Times New Roman" w:cs="Times New Roman"/>
          <w:noProof w:val="0"/>
          <w:color w:val="000000" w:themeColor="text1" w:themeTint="FF" w:themeShade="FF"/>
          <w:sz w:val="24"/>
          <w:szCs w:val="24"/>
          <w:vertAlign w:val="baseline"/>
          <w:lang w:val="en-US"/>
        </w:rPr>
        <w:t>inital</w:t>
      </w:r>
      <w:r w:rsidRPr="05EC7837" w:rsidR="32FC7AC8">
        <w:rPr>
          <w:rFonts w:ascii="Times New Roman" w:hAnsi="Times New Roman" w:eastAsia="Times New Roman" w:cs="Times New Roman"/>
          <w:noProof w:val="0"/>
          <w:color w:val="000000" w:themeColor="text1" w:themeTint="FF" w:themeShade="FF"/>
          <w:sz w:val="24"/>
          <w:szCs w:val="24"/>
          <w:vertAlign w:val="baseline"/>
          <w:lang w:val="en-US"/>
        </w:rPr>
        <w:t xml:space="preserve"> state, </w:t>
      </w:r>
      <w:r w:rsidRPr="05EC7837" w:rsidR="32FC7AC8">
        <w:rPr>
          <w:rFonts w:ascii="Times New Roman" w:hAnsi="Times New Roman" w:eastAsia="Times New Roman" w:cs="Times New Roman"/>
          <w:noProof w:val="0"/>
          <w:color w:val="000000" w:themeColor="text1" w:themeTint="FF" w:themeShade="FF"/>
          <w:sz w:val="24"/>
          <w:szCs w:val="24"/>
          <w:vertAlign w:val="baseline"/>
          <w:lang w:val="en-US"/>
        </w:rPr>
        <w:t>qf</w:t>
      </w:r>
      <w:r w:rsidRPr="05EC7837" w:rsidR="32FC7AC8">
        <w:rPr>
          <w:rFonts w:ascii="Times New Roman" w:hAnsi="Times New Roman" w:eastAsia="Times New Roman" w:cs="Times New Roman"/>
          <w:noProof w:val="0"/>
          <w:color w:val="000000" w:themeColor="text1" w:themeTint="FF" w:themeShade="FF"/>
          <w:sz w:val="24"/>
          <w:szCs w:val="24"/>
          <w:vertAlign w:val="baseline"/>
          <w:lang w:val="en-US"/>
        </w:rPr>
        <w:t xml:space="preserve"> would be the final and </w:t>
      </w:r>
      <w:r w:rsidRPr="05EC7837" w:rsidR="32FC7AC8">
        <w:rPr>
          <w:rFonts w:ascii="Times New Roman" w:hAnsi="Times New Roman" w:eastAsia="Times New Roman" w:cs="Times New Roman"/>
          <w:noProof w:val="0"/>
          <w:color w:val="000000" w:themeColor="text1" w:themeTint="FF" w:themeShade="FF"/>
          <w:sz w:val="24"/>
          <w:szCs w:val="24"/>
          <w:vertAlign w:val="baseline"/>
          <w:lang w:val="en-US"/>
        </w:rPr>
        <w:t>i</w:t>
      </w:r>
      <w:r w:rsidRPr="05EC7837" w:rsidR="32FC7AC8">
        <w:rPr>
          <w:rFonts w:ascii="Times New Roman" w:hAnsi="Times New Roman" w:eastAsia="Times New Roman" w:cs="Times New Roman"/>
          <w:noProof w:val="0"/>
          <w:color w:val="000000" w:themeColor="text1" w:themeTint="FF" w:themeShade="FF"/>
          <w:sz w:val="24"/>
          <w:szCs w:val="24"/>
          <w:vertAlign w:val="baseline"/>
          <w:lang w:val="en-US"/>
        </w:rPr>
        <w:t xml:space="preserve"> being the starting st</w:t>
      </w:r>
      <w:r w:rsidRPr="05EC7837" w:rsidR="5DEF8072">
        <w:rPr>
          <w:rFonts w:ascii="Times New Roman" w:hAnsi="Times New Roman" w:eastAsia="Times New Roman" w:cs="Times New Roman"/>
          <w:noProof w:val="0"/>
          <w:color w:val="000000" w:themeColor="text1" w:themeTint="FF" w:themeShade="FF"/>
          <w:sz w:val="24"/>
          <w:szCs w:val="24"/>
          <w:vertAlign w:val="baseline"/>
          <w:lang w:val="en-US"/>
        </w:rPr>
        <w:t>ack symbol. G’s rules must also correspond with how M transitions</w:t>
      </w:r>
      <w:r w:rsidRPr="05EC7837" w:rsidR="3715755C">
        <w:rPr>
          <w:rFonts w:ascii="Times New Roman" w:hAnsi="Times New Roman" w:eastAsia="Times New Roman" w:cs="Times New Roman"/>
          <w:noProof w:val="0"/>
          <w:color w:val="000000" w:themeColor="text1" w:themeTint="FF" w:themeShade="FF"/>
          <w:sz w:val="24"/>
          <w:szCs w:val="24"/>
          <w:vertAlign w:val="baseline"/>
          <w:lang w:val="en-US"/>
        </w:rPr>
        <w:t xml:space="preserve">, where the transitions add the rule </w:t>
      </w:r>
      <w:r w:rsidRPr="05EC7837" w:rsidR="3715755C">
        <w:rPr>
          <w:rFonts w:ascii="Times New Roman" w:hAnsi="Times New Roman" w:eastAsia="Times New Roman" w:cs="Times New Roman"/>
          <w:noProof w:val="0"/>
          <w:color w:val="000000" w:themeColor="text1" w:themeTint="FF" w:themeShade="FF"/>
          <w:sz w:val="24"/>
          <w:szCs w:val="24"/>
          <w:lang w:val="en-US"/>
        </w:rPr>
        <w:t>V</w:t>
      </w:r>
      <w:r w:rsidRPr="05EC7837" w:rsidR="3715755C">
        <w:rPr>
          <w:rFonts w:ascii="Times New Roman" w:hAnsi="Times New Roman" w:eastAsia="Times New Roman" w:cs="Times New Roman"/>
          <w:noProof w:val="0"/>
          <w:color w:val="000000" w:themeColor="text1" w:themeTint="FF" w:themeShade="FF"/>
          <w:sz w:val="24"/>
          <w:szCs w:val="24"/>
          <w:vertAlign w:val="subscript"/>
          <w:lang w:val="en-US"/>
        </w:rPr>
        <w:t>p,q,A</w:t>
      </w:r>
      <w:r w:rsidRPr="05EC7837" w:rsidR="3715755C">
        <w:rPr>
          <w:rFonts w:ascii="Times New Roman" w:hAnsi="Times New Roman" w:eastAsia="Times New Roman" w:cs="Times New Roman"/>
          <w:noProof w:val="0"/>
          <w:color w:val="000000" w:themeColor="text1" w:themeTint="FF" w:themeShade="FF"/>
          <w:sz w:val="24"/>
          <w:szCs w:val="24"/>
          <w:vertAlign w:val="subscript"/>
          <w:lang w:val="en-US"/>
        </w:rPr>
        <w:t xml:space="preserve"> </w:t>
      </w:r>
      <w:r w:rsidRPr="05EC7837" w:rsidR="3715755C">
        <w:rPr>
          <w:rFonts w:ascii="Times New Roman" w:hAnsi="Times New Roman" w:eastAsia="Times New Roman" w:cs="Times New Roman"/>
          <w:noProof w:val="0"/>
          <w:color w:val="000000" w:themeColor="text1" w:themeTint="FF" w:themeShade="FF"/>
          <w:sz w:val="24"/>
          <w:szCs w:val="24"/>
          <w:lang w:val="en-US"/>
        </w:rPr>
        <w:t>→</w:t>
      </w:r>
      <w:r w:rsidRPr="05EC7837" w:rsidR="20FBFF41">
        <w:rPr>
          <w:rFonts w:ascii="Times New Roman" w:hAnsi="Times New Roman" w:eastAsia="Times New Roman" w:cs="Times New Roman"/>
          <w:noProof w:val="0"/>
          <w:color w:val="000000" w:themeColor="text1" w:themeTint="FF" w:themeShade="FF"/>
          <w:sz w:val="24"/>
          <w:szCs w:val="24"/>
          <w:lang w:val="en-US"/>
        </w:rPr>
        <w:t xml:space="preserve"> a</w:t>
      </w:r>
      <w:r w:rsidRPr="05EC7837" w:rsidR="20FBFF41">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05EC7837" w:rsidR="20FBFF41">
        <w:rPr>
          <w:rFonts w:ascii="Times New Roman" w:hAnsi="Times New Roman" w:eastAsia="Times New Roman" w:cs="Times New Roman"/>
          <w:noProof w:val="0"/>
          <w:color w:val="000000" w:themeColor="text1" w:themeTint="FF" w:themeShade="FF"/>
          <w:sz w:val="24"/>
          <w:szCs w:val="24"/>
          <w:lang w:val="en-US"/>
        </w:rPr>
        <w:t>V</w:t>
      </w:r>
      <w:r w:rsidRPr="05EC7837" w:rsidR="20FBFF41">
        <w:rPr>
          <w:rFonts w:ascii="Times New Roman" w:hAnsi="Times New Roman" w:eastAsia="Times New Roman" w:cs="Times New Roman"/>
          <w:noProof w:val="0"/>
          <w:color w:val="000000" w:themeColor="text1" w:themeTint="FF" w:themeShade="FF"/>
          <w:sz w:val="24"/>
          <w:szCs w:val="24"/>
          <w:vertAlign w:val="subscript"/>
          <w:lang w:val="en-US"/>
        </w:rPr>
        <w:t>p</w:t>
      </w:r>
      <w:r w:rsidRPr="05EC7837" w:rsidR="20FBFF41">
        <w:rPr>
          <w:rFonts w:ascii="Times New Roman" w:hAnsi="Times New Roman" w:eastAsia="Times New Roman" w:cs="Times New Roman"/>
          <w:noProof w:val="0"/>
          <w:color w:val="000000" w:themeColor="text1" w:themeTint="FF" w:themeShade="FF"/>
          <w:sz w:val="24"/>
          <w:szCs w:val="24"/>
          <w:vertAlign w:val="subscript"/>
          <w:lang w:val="en-US"/>
        </w:rPr>
        <w:t>’,</w:t>
      </w:r>
      <w:r w:rsidRPr="05EC7837" w:rsidR="20FBFF41">
        <w:rPr>
          <w:rFonts w:ascii="Times New Roman" w:hAnsi="Times New Roman" w:eastAsia="Times New Roman" w:cs="Times New Roman"/>
          <w:noProof w:val="0"/>
          <w:color w:val="000000" w:themeColor="text1" w:themeTint="FF" w:themeShade="FF"/>
          <w:sz w:val="24"/>
          <w:szCs w:val="24"/>
          <w:vertAlign w:val="subscript"/>
          <w:lang w:val="en-US"/>
        </w:rPr>
        <w:t>q’,y</w:t>
      </w:r>
      <w:r w:rsidRPr="05EC7837" w:rsidR="4837B21F">
        <w:rPr>
          <w:rFonts w:ascii="Times New Roman" w:hAnsi="Times New Roman" w:eastAsia="Times New Roman" w:cs="Times New Roman"/>
          <w:noProof w:val="0"/>
          <w:color w:val="000000" w:themeColor="text1" w:themeTint="FF" w:themeShade="FF"/>
          <w:sz w:val="24"/>
          <w:szCs w:val="24"/>
          <w:vertAlign w:val="baseline"/>
          <w:lang w:val="en-US"/>
        </w:rPr>
        <w:t>,</w:t>
      </w:r>
      <w:r w:rsidRPr="05EC7837" w:rsidR="20FBFF41">
        <w:rPr>
          <w:rFonts w:ascii="Times New Roman" w:hAnsi="Times New Roman" w:eastAsia="Times New Roman" w:cs="Times New Roman"/>
          <w:noProof w:val="0"/>
          <w:color w:val="000000" w:themeColor="text1" w:themeTint="FF" w:themeShade="FF"/>
          <w:sz w:val="24"/>
          <w:szCs w:val="24"/>
          <w:vertAlign w:val="subscript"/>
          <w:lang w:val="en-US"/>
        </w:rPr>
        <w:t xml:space="preserve"> </w:t>
      </w:r>
      <w:r w:rsidRPr="05EC7837" w:rsidR="20FBFF41">
        <w:rPr>
          <w:rFonts w:ascii="Times New Roman" w:hAnsi="Times New Roman" w:eastAsia="Times New Roman" w:cs="Times New Roman"/>
          <w:noProof w:val="0"/>
          <w:color w:val="000000" w:themeColor="text1" w:themeTint="FF" w:themeShade="FF"/>
          <w:sz w:val="24"/>
          <w:szCs w:val="24"/>
          <w:vertAlign w:val="baseline"/>
          <w:lang w:val="en-US"/>
        </w:rPr>
        <w:t>Epilson</w:t>
      </w:r>
      <w:r w:rsidRPr="05EC7837" w:rsidR="20FBFF41">
        <w:rPr>
          <w:rFonts w:ascii="Times New Roman" w:hAnsi="Times New Roman" w:eastAsia="Times New Roman" w:cs="Times New Roman"/>
          <w:noProof w:val="0"/>
          <w:color w:val="000000" w:themeColor="text1" w:themeTint="FF" w:themeShade="FF"/>
          <w:sz w:val="24"/>
          <w:szCs w:val="24"/>
          <w:vertAlign w:val="baseline"/>
          <w:lang w:val="en-US"/>
        </w:rPr>
        <w:t xml:space="preserve"> transitions </w:t>
      </w:r>
      <w:r w:rsidRPr="05EC7837" w:rsidR="20FBFF41">
        <w:rPr>
          <w:rFonts w:ascii="Times New Roman" w:hAnsi="Times New Roman" w:eastAsia="Times New Roman" w:cs="Times New Roman"/>
          <w:noProof w:val="0"/>
          <w:color w:val="000000" w:themeColor="text1" w:themeTint="FF" w:themeShade="FF"/>
          <w:sz w:val="24"/>
          <w:szCs w:val="24"/>
          <w:vertAlign w:val="baseline"/>
          <w:lang w:val="en-US"/>
        </w:rPr>
        <w:t>add</w:t>
      </w:r>
      <w:r w:rsidRPr="05EC7837" w:rsidR="0D4D7A62">
        <w:rPr>
          <w:rFonts w:ascii="Times New Roman" w:hAnsi="Times New Roman" w:eastAsia="Times New Roman" w:cs="Times New Roman"/>
          <w:noProof w:val="0"/>
          <w:color w:val="000000" w:themeColor="text1" w:themeTint="FF" w:themeShade="FF"/>
          <w:sz w:val="24"/>
          <w:szCs w:val="24"/>
          <w:vertAlign w:val="baseline"/>
          <w:lang w:val="en-US"/>
        </w:rPr>
        <w:t>s</w:t>
      </w:r>
      <w:r w:rsidRPr="05EC7837" w:rsidR="0D4D7A62">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05EC7837" w:rsidR="10E3088A">
        <w:rPr>
          <w:rFonts w:ascii="Times New Roman" w:hAnsi="Times New Roman" w:eastAsia="Times New Roman" w:cs="Times New Roman"/>
          <w:noProof w:val="0"/>
          <w:color w:val="000000" w:themeColor="text1" w:themeTint="FF" w:themeShade="FF"/>
          <w:sz w:val="24"/>
          <w:szCs w:val="24"/>
          <w:vertAlign w:val="baseline"/>
          <w:lang w:val="en-US"/>
        </w:rPr>
        <w:t xml:space="preserve">the same rule. Intermediate computations </w:t>
      </w:r>
      <w:r w:rsidRPr="05EC7837" w:rsidR="10E3088A">
        <w:rPr>
          <w:rFonts w:ascii="Times New Roman" w:hAnsi="Times New Roman" w:eastAsia="Times New Roman" w:cs="Times New Roman"/>
          <w:noProof w:val="0"/>
          <w:color w:val="000000" w:themeColor="text1" w:themeTint="FF" w:themeShade="FF"/>
          <w:sz w:val="24"/>
          <w:szCs w:val="24"/>
          <w:vertAlign w:val="baseline"/>
          <w:lang w:val="en-US"/>
        </w:rPr>
        <w:t>adds</w:t>
      </w:r>
      <w:r w:rsidRPr="05EC7837" w:rsidR="10E3088A">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05EC7837" w:rsidR="10E3088A">
        <w:rPr>
          <w:rFonts w:ascii="Times New Roman" w:hAnsi="Times New Roman" w:eastAsia="Times New Roman" w:cs="Times New Roman"/>
          <w:noProof w:val="0"/>
          <w:color w:val="000000" w:themeColor="text1" w:themeTint="FF" w:themeShade="FF"/>
          <w:sz w:val="24"/>
          <w:szCs w:val="24"/>
          <w:lang w:val="en-US"/>
        </w:rPr>
        <w:t>V</w:t>
      </w:r>
      <w:r w:rsidRPr="05EC7837" w:rsidR="10E3088A">
        <w:rPr>
          <w:rFonts w:ascii="Times New Roman" w:hAnsi="Times New Roman" w:eastAsia="Times New Roman" w:cs="Times New Roman"/>
          <w:noProof w:val="0"/>
          <w:color w:val="000000" w:themeColor="text1" w:themeTint="FF" w:themeShade="FF"/>
          <w:sz w:val="24"/>
          <w:szCs w:val="24"/>
          <w:vertAlign w:val="subscript"/>
          <w:lang w:val="en-US"/>
        </w:rPr>
        <w:t>p,q,A</w:t>
      </w:r>
      <w:r w:rsidRPr="05EC7837" w:rsidR="10E3088A">
        <w:rPr>
          <w:rFonts w:ascii="Times New Roman" w:hAnsi="Times New Roman" w:eastAsia="Times New Roman" w:cs="Times New Roman"/>
          <w:noProof w:val="0"/>
          <w:color w:val="000000" w:themeColor="text1" w:themeTint="FF" w:themeShade="FF"/>
          <w:sz w:val="24"/>
          <w:szCs w:val="24"/>
          <w:vertAlign w:val="subscript"/>
          <w:lang w:val="en-US"/>
        </w:rPr>
        <w:t xml:space="preserve"> </w:t>
      </w:r>
      <w:r w:rsidRPr="05EC7837" w:rsidR="10E3088A">
        <w:rPr>
          <w:rFonts w:ascii="Times New Roman" w:hAnsi="Times New Roman" w:eastAsia="Times New Roman" w:cs="Times New Roman"/>
          <w:noProof w:val="0"/>
          <w:color w:val="000000" w:themeColor="text1" w:themeTint="FF" w:themeShade="FF"/>
          <w:sz w:val="24"/>
          <w:szCs w:val="24"/>
          <w:lang w:val="en-US"/>
        </w:rPr>
        <w:t xml:space="preserve">→ </w:t>
      </w:r>
      <w:r w:rsidRPr="05EC7837" w:rsidR="10E3088A">
        <w:rPr>
          <w:rFonts w:ascii="Times New Roman" w:hAnsi="Times New Roman" w:eastAsia="Times New Roman" w:cs="Times New Roman"/>
          <w:noProof w:val="0"/>
          <w:color w:val="000000" w:themeColor="text1" w:themeTint="FF" w:themeShade="FF"/>
          <w:sz w:val="24"/>
          <w:szCs w:val="24"/>
          <w:lang w:val="en-US"/>
        </w:rPr>
        <w:t xml:space="preserve"> </w:t>
      </w:r>
      <w:r w:rsidRPr="05EC7837" w:rsidR="10E3088A">
        <w:rPr>
          <w:rFonts w:ascii="Times New Roman" w:hAnsi="Times New Roman" w:eastAsia="Times New Roman" w:cs="Times New Roman"/>
          <w:noProof w:val="0"/>
          <w:color w:val="000000" w:themeColor="text1" w:themeTint="FF" w:themeShade="FF"/>
          <w:sz w:val="24"/>
          <w:szCs w:val="24"/>
          <w:lang w:val="en-US"/>
        </w:rPr>
        <w:t>V</w:t>
      </w:r>
      <w:r w:rsidRPr="05EC7837" w:rsidR="10E3088A">
        <w:rPr>
          <w:rFonts w:ascii="Times New Roman" w:hAnsi="Times New Roman" w:eastAsia="Times New Roman" w:cs="Times New Roman"/>
          <w:noProof w:val="0"/>
          <w:color w:val="000000" w:themeColor="text1" w:themeTint="FF" w:themeShade="FF"/>
          <w:sz w:val="24"/>
          <w:szCs w:val="24"/>
          <w:vertAlign w:val="subscript"/>
          <w:lang w:val="en-US"/>
        </w:rPr>
        <w:t>p,</w:t>
      </w:r>
      <w:r w:rsidRPr="05EC7837" w:rsidR="0FA92AAE">
        <w:rPr>
          <w:rFonts w:ascii="Times New Roman" w:hAnsi="Times New Roman" w:eastAsia="Times New Roman" w:cs="Times New Roman"/>
          <w:noProof w:val="0"/>
          <w:color w:val="000000" w:themeColor="text1" w:themeTint="FF" w:themeShade="FF"/>
          <w:sz w:val="24"/>
          <w:szCs w:val="24"/>
          <w:vertAlign w:val="subscript"/>
          <w:lang w:val="en-US"/>
        </w:rPr>
        <w:t>r</w:t>
      </w:r>
      <w:r w:rsidRPr="05EC7837" w:rsidR="10E3088A">
        <w:rPr>
          <w:rFonts w:ascii="Times New Roman" w:hAnsi="Times New Roman" w:eastAsia="Times New Roman" w:cs="Times New Roman"/>
          <w:noProof w:val="0"/>
          <w:color w:val="000000" w:themeColor="text1" w:themeTint="FF" w:themeShade="FF"/>
          <w:sz w:val="24"/>
          <w:szCs w:val="24"/>
          <w:vertAlign w:val="subscript"/>
          <w:lang w:val="en-US"/>
        </w:rPr>
        <w:t>,</w:t>
      </w:r>
      <w:r w:rsidRPr="05EC7837" w:rsidR="6FBAF924">
        <w:rPr>
          <w:rFonts w:ascii="Times New Roman" w:hAnsi="Times New Roman" w:eastAsia="Times New Roman" w:cs="Times New Roman"/>
          <w:noProof w:val="0"/>
          <w:color w:val="000000" w:themeColor="text1" w:themeTint="FF" w:themeShade="FF"/>
          <w:sz w:val="24"/>
          <w:szCs w:val="24"/>
          <w:vertAlign w:val="subscript"/>
          <w:lang w:val="en-US"/>
        </w:rPr>
        <w:t>A</w:t>
      </w:r>
      <w:r w:rsidRPr="05EC7837" w:rsidR="10E3088A">
        <w:rPr>
          <w:rFonts w:ascii="Times New Roman" w:hAnsi="Times New Roman" w:eastAsia="Times New Roman" w:cs="Times New Roman"/>
          <w:noProof w:val="0"/>
          <w:color w:val="000000" w:themeColor="text1" w:themeTint="FF" w:themeShade="FF"/>
          <w:sz w:val="24"/>
          <w:szCs w:val="24"/>
          <w:vertAlign w:val="baseline"/>
          <w:lang w:val="en-US"/>
        </w:rPr>
        <w:t>,</w:t>
      </w:r>
      <w:r w:rsidRPr="05EC7837" w:rsidR="43C30A1F">
        <w:rPr>
          <w:rFonts w:ascii="Times New Roman" w:hAnsi="Times New Roman" w:eastAsia="Times New Roman" w:cs="Times New Roman"/>
          <w:noProof w:val="0"/>
          <w:color w:val="000000" w:themeColor="text1" w:themeTint="FF" w:themeShade="FF"/>
          <w:sz w:val="24"/>
          <w:szCs w:val="24"/>
          <w:lang w:val="en-US"/>
        </w:rPr>
        <w:t xml:space="preserve"> </w:t>
      </w:r>
      <w:r w:rsidRPr="05EC7837" w:rsidR="43C30A1F">
        <w:rPr>
          <w:rFonts w:ascii="Times New Roman" w:hAnsi="Times New Roman" w:eastAsia="Times New Roman" w:cs="Times New Roman"/>
          <w:noProof w:val="0"/>
          <w:color w:val="000000" w:themeColor="text1" w:themeTint="FF" w:themeShade="FF"/>
          <w:sz w:val="24"/>
          <w:szCs w:val="24"/>
          <w:lang w:val="en-US"/>
        </w:rPr>
        <w:t>V</w:t>
      </w:r>
      <w:r w:rsidRPr="05EC7837" w:rsidR="43C30A1F">
        <w:rPr>
          <w:rFonts w:ascii="Times New Roman" w:hAnsi="Times New Roman" w:eastAsia="Times New Roman" w:cs="Times New Roman"/>
          <w:noProof w:val="0"/>
          <w:color w:val="000000" w:themeColor="text1" w:themeTint="FF" w:themeShade="FF"/>
          <w:sz w:val="24"/>
          <w:szCs w:val="24"/>
          <w:vertAlign w:val="subscript"/>
          <w:lang w:val="en-US"/>
        </w:rPr>
        <w:t>r</w:t>
      </w:r>
      <w:r w:rsidRPr="05EC7837" w:rsidR="43C30A1F">
        <w:rPr>
          <w:rFonts w:ascii="Times New Roman" w:hAnsi="Times New Roman" w:eastAsia="Times New Roman" w:cs="Times New Roman"/>
          <w:noProof w:val="0"/>
          <w:color w:val="000000" w:themeColor="text1" w:themeTint="FF" w:themeShade="FF"/>
          <w:sz w:val="24"/>
          <w:szCs w:val="24"/>
          <w:vertAlign w:val="subscript"/>
          <w:lang w:val="en-US"/>
        </w:rPr>
        <w:t>,q,A</w:t>
      </w:r>
      <w:r w:rsidRPr="05EC7837" w:rsidR="43C30A1F">
        <w:rPr>
          <w:rFonts w:ascii="Times New Roman" w:hAnsi="Times New Roman" w:eastAsia="Times New Roman" w:cs="Times New Roman"/>
          <w:noProof w:val="0"/>
          <w:color w:val="000000" w:themeColor="text1" w:themeTint="FF" w:themeShade="FF"/>
          <w:sz w:val="24"/>
          <w:szCs w:val="24"/>
          <w:vertAlign w:val="baseline"/>
          <w:lang w:val="en-US"/>
        </w:rPr>
        <w:t>,</w:t>
      </w:r>
      <w:r w:rsidRPr="05EC7837" w:rsidR="5FF3190A">
        <w:rPr>
          <w:rFonts w:ascii="Times New Roman" w:hAnsi="Times New Roman" w:eastAsia="Times New Roman" w:cs="Times New Roman"/>
          <w:noProof w:val="0"/>
          <w:color w:val="000000" w:themeColor="text1" w:themeTint="FF" w:themeShade="FF"/>
          <w:sz w:val="24"/>
          <w:szCs w:val="24"/>
          <w:vertAlign w:val="baseline"/>
          <w:lang w:val="en-US"/>
        </w:rPr>
        <w:t xml:space="preserve"> but the best case or this would be </w:t>
      </w:r>
      <w:r w:rsidRPr="05EC7837" w:rsidR="5FF3190A">
        <w:rPr>
          <w:rFonts w:ascii="Times New Roman" w:hAnsi="Times New Roman" w:eastAsia="Times New Roman" w:cs="Times New Roman"/>
          <w:noProof w:val="0"/>
          <w:color w:val="000000" w:themeColor="text1" w:themeTint="FF" w:themeShade="FF"/>
          <w:sz w:val="24"/>
          <w:szCs w:val="24"/>
          <w:lang w:val="en-US"/>
        </w:rPr>
        <w:t>V</w:t>
      </w:r>
      <w:r w:rsidRPr="05EC7837" w:rsidR="5FF3190A">
        <w:rPr>
          <w:rFonts w:ascii="Times New Roman" w:hAnsi="Times New Roman" w:eastAsia="Times New Roman" w:cs="Times New Roman"/>
          <w:noProof w:val="0"/>
          <w:color w:val="000000" w:themeColor="text1" w:themeTint="FF" w:themeShade="FF"/>
          <w:sz w:val="24"/>
          <w:szCs w:val="24"/>
          <w:vertAlign w:val="subscript"/>
          <w:lang w:val="en-US"/>
        </w:rPr>
        <w:t>p,q,A</w:t>
      </w:r>
      <w:r w:rsidRPr="05EC7837" w:rsidR="5FF3190A">
        <w:rPr>
          <w:rFonts w:ascii="Times New Roman" w:hAnsi="Times New Roman" w:eastAsia="Times New Roman" w:cs="Times New Roman"/>
          <w:noProof w:val="0"/>
          <w:color w:val="000000" w:themeColor="text1" w:themeTint="FF" w:themeShade="FF"/>
          <w:sz w:val="24"/>
          <w:szCs w:val="24"/>
          <w:vertAlign w:val="subscript"/>
          <w:lang w:val="en-US"/>
        </w:rPr>
        <w:t xml:space="preserve"> </w:t>
      </w:r>
      <w:r w:rsidRPr="05EC7837" w:rsidR="5FF3190A">
        <w:rPr>
          <w:rFonts w:ascii="Times New Roman" w:hAnsi="Times New Roman" w:eastAsia="Times New Roman" w:cs="Times New Roman"/>
          <w:noProof w:val="0"/>
          <w:color w:val="000000" w:themeColor="text1" w:themeTint="FF" w:themeShade="FF"/>
          <w:sz w:val="24"/>
          <w:szCs w:val="24"/>
          <w:lang w:val="en-US"/>
        </w:rPr>
        <w:t xml:space="preserve">→ ∈. With all these rules set G would </w:t>
      </w:r>
      <w:r w:rsidRPr="05EC7837" w:rsidR="6FD5460E">
        <w:rPr>
          <w:rFonts w:ascii="Times New Roman" w:hAnsi="Times New Roman" w:eastAsia="Times New Roman" w:cs="Times New Roman"/>
          <w:noProof w:val="0"/>
          <w:color w:val="000000" w:themeColor="text1" w:themeTint="FF" w:themeShade="FF"/>
          <w:sz w:val="24"/>
          <w:szCs w:val="24"/>
          <w:lang w:val="en-US"/>
        </w:rPr>
        <w:t xml:space="preserve">be able to generale the strings that M would be able to accept. The derivation process for </w:t>
      </w:r>
      <w:r w:rsidRPr="05EC7837" w:rsidR="013DDC54">
        <w:rPr>
          <w:rFonts w:ascii="Times New Roman" w:hAnsi="Times New Roman" w:eastAsia="Times New Roman" w:cs="Times New Roman"/>
          <w:noProof w:val="0"/>
          <w:color w:val="000000" w:themeColor="text1" w:themeTint="FF" w:themeShade="FF"/>
          <w:sz w:val="24"/>
          <w:szCs w:val="24"/>
          <w:lang w:val="en-US"/>
        </w:rPr>
        <w:t>G</w:t>
      </w:r>
      <w:r w:rsidRPr="05EC7837" w:rsidR="6FD5460E">
        <w:rPr>
          <w:rFonts w:ascii="Times New Roman" w:hAnsi="Times New Roman" w:eastAsia="Times New Roman" w:cs="Times New Roman"/>
          <w:noProof w:val="0"/>
          <w:color w:val="000000" w:themeColor="text1" w:themeTint="FF" w:themeShade="FF"/>
          <w:sz w:val="24"/>
          <w:szCs w:val="24"/>
          <w:lang w:val="en-US"/>
        </w:rPr>
        <w:t xml:space="preserve"> </w:t>
      </w:r>
      <w:r w:rsidRPr="05EC7837" w:rsidR="7714E855">
        <w:rPr>
          <w:rFonts w:ascii="Times New Roman" w:hAnsi="Times New Roman" w:eastAsia="Times New Roman" w:cs="Times New Roman"/>
          <w:noProof w:val="0"/>
          <w:color w:val="000000" w:themeColor="text1" w:themeTint="FF" w:themeShade="FF"/>
          <w:sz w:val="24"/>
          <w:szCs w:val="24"/>
          <w:lang w:val="en-US"/>
        </w:rPr>
        <w:t>corresponds</w:t>
      </w:r>
      <w:r w:rsidRPr="05EC7837" w:rsidR="6FD5460E">
        <w:rPr>
          <w:rFonts w:ascii="Times New Roman" w:hAnsi="Times New Roman" w:eastAsia="Times New Roman" w:cs="Times New Roman"/>
          <w:noProof w:val="0"/>
          <w:color w:val="000000" w:themeColor="text1" w:themeTint="FF" w:themeShade="FF"/>
          <w:sz w:val="24"/>
          <w:szCs w:val="24"/>
          <w:lang w:val="en-US"/>
        </w:rPr>
        <w:t xml:space="preserve"> with the transitions and stack </w:t>
      </w:r>
      <w:r w:rsidRPr="05EC7837" w:rsidR="61654953">
        <w:rPr>
          <w:rFonts w:ascii="Times New Roman" w:hAnsi="Times New Roman" w:eastAsia="Times New Roman" w:cs="Times New Roman"/>
          <w:noProof w:val="0"/>
          <w:color w:val="000000" w:themeColor="text1" w:themeTint="FF" w:themeShade="FF"/>
          <w:sz w:val="24"/>
          <w:szCs w:val="24"/>
          <w:lang w:val="en-US"/>
        </w:rPr>
        <w:t xml:space="preserve">operation of M so </w:t>
      </w:r>
      <w:r w:rsidRPr="05EC7837" w:rsidR="6F8DFCB7">
        <w:rPr>
          <w:rFonts w:ascii="Times New Roman" w:hAnsi="Times New Roman" w:eastAsia="Times New Roman" w:cs="Times New Roman"/>
          <w:noProof w:val="0"/>
          <w:color w:val="000000" w:themeColor="text1" w:themeTint="FF" w:themeShade="FF"/>
          <w:sz w:val="24"/>
          <w:szCs w:val="24"/>
          <w:lang w:val="en-US"/>
        </w:rPr>
        <w:t xml:space="preserve">L(G) = L(M). L is a context free language because </w:t>
      </w:r>
      <w:r w:rsidRPr="05EC7837" w:rsidR="6C160C14">
        <w:rPr>
          <w:rFonts w:ascii="Times New Roman" w:hAnsi="Times New Roman" w:eastAsia="Times New Roman" w:cs="Times New Roman"/>
          <w:noProof w:val="0"/>
          <w:color w:val="000000" w:themeColor="text1" w:themeTint="FF" w:themeShade="FF"/>
          <w:sz w:val="24"/>
          <w:szCs w:val="24"/>
          <w:lang w:val="en-US"/>
        </w:rPr>
        <w:t xml:space="preserve">every string that G generates can correspond with a valid computation of M Therefore being able to construct this </w:t>
      </w:r>
      <w:r w:rsidRPr="05EC7837" w:rsidR="6C160C14">
        <w:rPr>
          <w:rFonts w:ascii="Times New Roman" w:hAnsi="Times New Roman" w:eastAsia="Times New Roman" w:cs="Times New Roman"/>
          <w:noProof w:val="0"/>
          <w:color w:val="000000" w:themeColor="text1" w:themeTint="FF" w:themeShade="FF"/>
          <w:sz w:val="24"/>
          <w:szCs w:val="24"/>
          <w:lang w:val="en-US"/>
        </w:rPr>
        <w:t>an</w:t>
      </w:r>
      <w:r w:rsidRPr="05EC7837" w:rsidR="6C160C14">
        <w:rPr>
          <w:rFonts w:ascii="Times New Roman" w:hAnsi="Times New Roman" w:eastAsia="Times New Roman" w:cs="Times New Roman"/>
          <w:noProof w:val="0"/>
          <w:color w:val="000000" w:themeColor="text1" w:themeTint="FF" w:themeShade="FF"/>
          <w:sz w:val="24"/>
          <w:szCs w:val="24"/>
          <w:lang w:val="en-US"/>
        </w:rPr>
        <w:t xml:space="preserve"> language PDA accepts would be considered a context free language</w:t>
      </w:r>
      <w:r w:rsidRPr="05EC7837" w:rsidR="17E807B3">
        <w:rPr>
          <w:rFonts w:ascii="Times New Roman" w:hAnsi="Times New Roman" w:eastAsia="Times New Roman" w:cs="Times New Roman"/>
          <w:noProof w:val="0"/>
          <w:color w:val="000000" w:themeColor="text1" w:themeTint="FF" w:themeShade="FF"/>
          <w:sz w:val="24"/>
          <w:szCs w:val="24"/>
          <w:lang w:val="en-US"/>
        </w:rPr>
        <w:t>.</w:t>
      </w:r>
    </w:p>
    <w:p w:rsidR="46474C0B" w:rsidP="46474C0B" w:rsidRDefault="46474C0B" w14:paraId="34A9906A" w14:textId="32D01569">
      <w:pPr>
        <w:pStyle w:val="Normal"/>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280601C0" w14:textId="24F4A25B">
      <w:pPr>
        <w:pStyle w:val="Normal"/>
        <w:jc w:val="left"/>
        <w:rPr>
          <w:rFonts w:ascii="Times New Roman" w:hAnsi="Times New Roman" w:eastAsia="Times New Roman" w:cs="Times New Roman"/>
          <w:noProof w:val="0"/>
          <w:color w:val="000000" w:themeColor="text1" w:themeTint="FF" w:themeShade="FF"/>
          <w:sz w:val="32"/>
          <w:szCs w:val="32"/>
          <w:lang w:val="en-US"/>
        </w:rPr>
      </w:pPr>
      <w:r w:rsidRPr="05EC7837" w:rsidR="0DD402F8">
        <w:rPr>
          <w:rFonts w:ascii="Times New Roman" w:hAnsi="Times New Roman" w:eastAsia="Times New Roman" w:cs="Times New Roman"/>
          <w:noProof w:val="0"/>
          <w:color w:val="000000" w:themeColor="text1" w:themeTint="FF" w:themeShade="FF"/>
          <w:sz w:val="32"/>
          <w:szCs w:val="32"/>
          <w:lang w:val="en-US"/>
        </w:rPr>
        <w:t>Context Free Language Properties</w:t>
      </w:r>
    </w:p>
    <w:p w:rsidR="3462F7CC" w:rsidP="05EC7837" w:rsidRDefault="3462F7CC" w14:paraId="4C187256" w14:textId="165538DC">
      <w:pPr>
        <w:pStyle w:val="ListParagraph"/>
        <w:numPr>
          <w:ilvl w:val="0"/>
          <w:numId w:val="27"/>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 xml:space="preserve">Show that the set of strings of prime length is not a context free </w:t>
      </w:r>
      <w:r w:rsidRPr="05EC7837" w:rsidR="0DD402F8">
        <w:rPr>
          <w:rFonts w:ascii="Times New Roman" w:hAnsi="Times New Roman" w:eastAsia="Times New Roman" w:cs="Times New Roman"/>
          <w:noProof w:val="0"/>
          <w:color w:val="000000" w:themeColor="text1" w:themeTint="FF" w:themeShade="FF"/>
          <w:sz w:val="24"/>
          <w:szCs w:val="24"/>
          <w:lang w:val="en-US"/>
        </w:rPr>
        <w:t>language.</w:t>
      </w:r>
    </w:p>
    <w:p w:rsidR="05EC7837" w:rsidP="05EC7837" w:rsidRDefault="05EC7837" w14:paraId="0BB76910" w14:textId="77CC2E69">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p>
    <w:p w:rsidR="2B4BCAD3" w:rsidP="05EC7837" w:rsidRDefault="2B4BCAD3" w14:paraId="256952B1" w14:textId="45119FF6">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2B4BCAD3">
        <w:rPr>
          <w:rFonts w:ascii="Times New Roman" w:hAnsi="Times New Roman" w:eastAsia="Times New Roman" w:cs="Times New Roman"/>
          <w:noProof w:val="0"/>
          <w:color w:val="000000" w:themeColor="text1" w:themeTint="FF" w:themeShade="FF"/>
          <w:sz w:val="24"/>
          <w:szCs w:val="24"/>
          <w:lang w:val="en-US"/>
        </w:rPr>
        <w:t xml:space="preserve">L = </w:t>
      </w:r>
      <w:r w:rsidRPr="05EC7837" w:rsidR="2B4BCAD3">
        <w:rPr>
          <w:rFonts w:ascii="Times New Roman" w:hAnsi="Times New Roman" w:eastAsia="Times New Roman" w:cs="Times New Roman"/>
          <w:noProof w:val="0"/>
          <w:color w:val="000000" w:themeColor="text1" w:themeTint="FF" w:themeShade="FF"/>
          <w:sz w:val="24"/>
          <w:szCs w:val="24"/>
          <w:lang w:val="en-US"/>
        </w:rPr>
        <w:t>{ w</w:t>
      </w:r>
      <w:r w:rsidRPr="05EC7837" w:rsidR="2B4BCAD3">
        <w:rPr>
          <w:rFonts w:ascii="Times New Roman" w:hAnsi="Times New Roman" w:eastAsia="Times New Roman" w:cs="Times New Roman"/>
          <w:noProof w:val="0"/>
          <w:color w:val="000000" w:themeColor="text1" w:themeTint="FF" w:themeShade="FF"/>
          <w:sz w:val="24"/>
          <w:szCs w:val="24"/>
          <w:lang w:val="en-US"/>
        </w:rPr>
        <w:t xml:space="preserve"> = p, p is prime} L = </w:t>
      </w:r>
      <w:r w:rsidRPr="05EC7837" w:rsidR="2B4BCAD3">
        <w:rPr>
          <w:rFonts w:ascii="Times New Roman" w:hAnsi="Times New Roman" w:eastAsia="Times New Roman" w:cs="Times New Roman"/>
          <w:noProof w:val="0"/>
          <w:color w:val="000000" w:themeColor="text1" w:themeTint="FF" w:themeShade="FF"/>
          <w:sz w:val="24"/>
          <w:szCs w:val="24"/>
          <w:lang w:val="en-US"/>
        </w:rPr>
        <w:t>{ |</w:t>
      </w:r>
      <w:r w:rsidRPr="05EC7837" w:rsidR="2B4BCAD3">
        <w:rPr>
          <w:rFonts w:ascii="Times New Roman" w:hAnsi="Times New Roman" w:eastAsia="Times New Roman" w:cs="Times New Roman"/>
          <w:noProof w:val="0"/>
          <w:color w:val="000000" w:themeColor="text1" w:themeTint="FF" w:themeShade="FF"/>
          <w:sz w:val="24"/>
          <w:szCs w:val="24"/>
          <w:lang w:val="en-US"/>
        </w:rPr>
        <w:t>w| = p, p is prime}. Prove L is not a context free language</w:t>
      </w:r>
      <w:r w:rsidRPr="05EC7837" w:rsidR="04D33538">
        <w:rPr>
          <w:rFonts w:ascii="Times New Roman" w:hAnsi="Times New Roman" w:eastAsia="Times New Roman" w:cs="Times New Roman"/>
          <w:noProof w:val="0"/>
          <w:color w:val="000000" w:themeColor="text1" w:themeTint="FF" w:themeShade="FF"/>
          <w:sz w:val="24"/>
          <w:szCs w:val="24"/>
          <w:lang w:val="en-US"/>
        </w:rPr>
        <w:t>.</w:t>
      </w:r>
    </w:p>
    <w:p w:rsidR="05EC7837" w:rsidP="05EC7837" w:rsidRDefault="05EC7837" w14:paraId="037084C5" w14:textId="621A1725">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p>
    <w:p w:rsidR="5632485F" w:rsidP="05EC7837" w:rsidRDefault="5632485F" w14:paraId="293EA5F5" w14:textId="6E04234A">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5632485F">
        <w:rPr>
          <w:rFonts w:ascii="Times New Roman" w:hAnsi="Times New Roman" w:eastAsia="Times New Roman" w:cs="Times New Roman"/>
          <w:noProof w:val="0"/>
          <w:color w:val="000000" w:themeColor="text1" w:themeTint="FF" w:themeShade="FF"/>
          <w:sz w:val="24"/>
          <w:szCs w:val="24"/>
          <w:lang w:val="en-US"/>
        </w:rPr>
        <w:t xml:space="preserve">Assume L is a context free language then pumping </w:t>
      </w:r>
      <w:r w:rsidRPr="05EC7837" w:rsidR="5632485F">
        <w:rPr>
          <w:rFonts w:ascii="Times New Roman" w:hAnsi="Times New Roman" w:eastAsia="Times New Roman" w:cs="Times New Roman"/>
          <w:noProof w:val="0"/>
          <w:color w:val="000000" w:themeColor="text1" w:themeTint="FF" w:themeShade="FF"/>
          <w:sz w:val="24"/>
          <w:szCs w:val="24"/>
          <w:lang w:val="en-US"/>
        </w:rPr>
        <w:t>lemma</w:t>
      </w:r>
      <w:r w:rsidRPr="05EC7837" w:rsidR="5632485F">
        <w:rPr>
          <w:rFonts w:ascii="Times New Roman" w:hAnsi="Times New Roman" w:eastAsia="Times New Roman" w:cs="Times New Roman"/>
          <w:noProof w:val="0"/>
          <w:color w:val="000000" w:themeColor="text1" w:themeTint="FF" w:themeShade="FF"/>
          <w:sz w:val="24"/>
          <w:szCs w:val="24"/>
          <w:lang w:val="en-US"/>
        </w:rPr>
        <w:t xml:space="preserve"> must hold up for it to be true. </w:t>
      </w:r>
    </w:p>
    <w:p w:rsidR="05EC7837" w:rsidP="05EC7837" w:rsidRDefault="05EC7837" w14:paraId="09C517C2" w14:textId="1B679DCD">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p>
    <w:p w:rsidR="5632485F" w:rsidP="05EC7837" w:rsidRDefault="5632485F" w14:paraId="49CEE66E" w14:textId="323C8CA1">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5632485F">
        <w:rPr>
          <w:rFonts w:ascii="Times New Roman" w:hAnsi="Times New Roman" w:eastAsia="Times New Roman" w:cs="Times New Roman"/>
          <w:noProof w:val="0"/>
          <w:color w:val="000000" w:themeColor="text1" w:themeTint="FF" w:themeShade="FF"/>
          <w:sz w:val="24"/>
          <w:szCs w:val="24"/>
          <w:lang w:val="en-US"/>
        </w:rPr>
        <w:t xml:space="preserve">Let p be the length guaranteed by the lemma. </w:t>
      </w:r>
      <w:r w:rsidRPr="05EC7837" w:rsidR="2392DF82">
        <w:rPr>
          <w:rFonts w:ascii="Times New Roman" w:hAnsi="Times New Roman" w:eastAsia="Times New Roman" w:cs="Times New Roman"/>
          <w:noProof w:val="0"/>
          <w:color w:val="000000" w:themeColor="text1" w:themeTint="FF" w:themeShade="FF"/>
          <w:sz w:val="24"/>
          <w:szCs w:val="24"/>
          <w:lang w:val="en-US"/>
        </w:rPr>
        <w:t xml:space="preserve">Pick s </w:t>
      </w:r>
      <w:r w:rsidRPr="05EC7837" w:rsidR="2392DF82">
        <w:rPr>
          <w:rFonts w:ascii="Times New Roman" w:hAnsi="Times New Roman" w:eastAsia="Times New Roman" w:cs="Times New Roman"/>
          <w:noProof w:val="0"/>
          <w:color w:val="000000" w:themeColor="text1" w:themeTint="FF" w:themeShade="FF"/>
          <w:sz w:val="24"/>
          <w:szCs w:val="24"/>
          <w:lang w:val="en-US"/>
        </w:rPr>
        <w:t>∈L where |s|=n, n is a prime and greater than p.</w:t>
      </w:r>
    </w:p>
    <w:p w:rsidR="05EC7837" w:rsidP="05EC7837" w:rsidRDefault="05EC7837" w14:paraId="308ED40F" w14:textId="15B90A26">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p>
    <w:p w:rsidR="09336672" w:rsidP="05EC7837" w:rsidRDefault="09336672" w14:paraId="21091761" w14:textId="098D52C6">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9336672">
        <w:rPr>
          <w:rFonts w:ascii="Times New Roman" w:hAnsi="Times New Roman" w:eastAsia="Times New Roman" w:cs="Times New Roman"/>
          <w:noProof w:val="0"/>
          <w:color w:val="000000" w:themeColor="text1" w:themeTint="FF" w:themeShade="FF"/>
          <w:sz w:val="24"/>
          <w:szCs w:val="24"/>
          <w:lang w:val="en-US"/>
        </w:rPr>
        <w:t xml:space="preserve">Following pumping lemma s can be divided as s = </w:t>
      </w:r>
      <w:r w:rsidRPr="05EC7837" w:rsidR="75193979">
        <w:rPr>
          <w:rFonts w:ascii="Times New Roman" w:hAnsi="Times New Roman" w:eastAsia="Times New Roman" w:cs="Times New Roman"/>
          <w:noProof w:val="0"/>
          <w:color w:val="000000" w:themeColor="text1" w:themeTint="FF" w:themeShade="FF"/>
          <w:sz w:val="24"/>
          <w:szCs w:val="24"/>
          <w:lang w:val="en-US"/>
        </w:rPr>
        <w:t xml:space="preserve">abcde where </w:t>
      </w:r>
    </w:p>
    <w:p w:rsidR="75193979" w:rsidP="05EC7837" w:rsidRDefault="75193979" w14:paraId="620CA3C5" w14:textId="19A5C786">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75193979">
        <w:rPr>
          <w:rFonts w:ascii="Times New Roman" w:hAnsi="Times New Roman" w:eastAsia="Times New Roman" w:cs="Times New Roman"/>
          <w:noProof w:val="0"/>
          <w:color w:val="000000" w:themeColor="text1" w:themeTint="FF" w:themeShade="FF"/>
          <w:sz w:val="24"/>
          <w:szCs w:val="24"/>
          <w:lang w:val="en-US"/>
        </w:rPr>
        <w:t>|</w:t>
      </w:r>
      <w:r w:rsidRPr="05EC7837" w:rsidR="75193979">
        <w:rPr>
          <w:rFonts w:ascii="Times New Roman" w:hAnsi="Times New Roman" w:eastAsia="Times New Roman" w:cs="Times New Roman"/>
          <w:noProof w:val="0"/>
          <w:color w:val="000000" w:themeColor="text1" w:themeTint="FF" w:themeShade="FF"/>
          <w:sz w:val="24"/>
          <w:szCs w:val="24"/>
          <w:lang w:val="en-US"/>
        </w:rPr>
        <w:t>bcd</w:t>
      </w:r>
      <w:r w:rsidRPr="05EC7837" w:rsidR="75193979">
        <w:rPr>
          <w:rFonts w:ascii="Times New Roman" w:hAnsi="Times New Roman" w:eastAsia="Times New Roman" w:cs="Times New Roman"/>
          <w:noProof w:val="0"/>
          <w:color w:val="000000" w:themeColor="text1" w:themeTint="FF" w:themeShade="FF"/>
          <w:sz w:val="24"/>
          <w:szCs w:val="24"/>
          <w:lang w:val="en-US"/>
        </w:rPr>
        <w:t>| &lt; p</w:t>
      </w:r>
    </w:p>
    <w:p w:rsidR="75193979" w:rsidP="05EC7837" w:rsidRDefault="75193979" w14:paraId="14AA9B38" w14:textId="760D62D0">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75193979">
        <w:rPr>
          <w:rFonts w:ascii="Times New Roman" w:hAnsi="Times New Roman" w:eastAsia="Times New Roman" w:cs="Times New Roman"/>
          <w:noProof w:val="0"/>
          <w:color w:val="000000" w:themeColor="text1" w:themeTint="FF" w:themeShade="FF"/>
          <w:sz w:val="24"/>
          <w:szCs w:val="24"/>
          <w:lang w:val="en-US"/>
        </w:rPr>
        <w:t>|bd|&gt;= 1.</w:t>
      </w:r>
    </w:p>
    <w:p w:rsidR="3F843EDF" w:rsidP="05EC7837" w:rsidRDefault="3F843EDF" w14:paraId="41D251BE" w14:textId="1F350C5C">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3F843EDF">
        <w:rPr>
          <w:rFonts w:ascii="Times New Roman" w:hAnsi="Times New Roman" w:eastAsia="Times New Roman" w:cs="Times New Roman"/>
          <w:noProof w:val="0"/>
          <w:color w:val="000000" w:themeColor="text1" w:themeTint="FF" w:themeShade="FF"/>
          <w:sz w:val="24"/>
          <w:szCs w:val="24"/>
          <w:lang w:val="en-US"/>
        </w:rPr>
        <w:t xml:space="preserve">The middle is small so d and e are the parts </w:t>
      </w:r>
      <w:r w:rsidRPr="05EC7837" w:rsidR="3F843EDF">
        <w:rPr>
          <w:rFonts w:ascii="Times New Roman" w:hAnsi="Times New Roman" w:eastAsia="Times New Roman" w:cs="Times New Roman"/>
          <w:noProof w:val="0"/>
          <w:color w:val="000000" w:themeColor="text1" w:themeTint="FF" w:themeShade="FF"/>
          <w:sz w:val="24"/>
          <w:szCs w:val="24"/>
          <w:lang w:val="en-US"/>
        </w:rPr>
        <w:t>hat</w:t>
      </w:r>
      <w:r w:rsidRPr="05EC7837" w:rsidR="3F843EDF">
        <w:rPr>
          <w:rFonts w:ascii="Times New Roman" w:hAnsi="Times New Roman" w:eastAsia="Times New Roman" w:cs="Times New Roman"/>
          <w:noProof w:val="0"/>
          <w:color w:val="000000" w:themeColor="text1" w:themeTint="FF" w:themeShade="FF"/>
          <w:sz w:val="24"/>
          <w:szCs w:val="24"/>
          <w:lang w:val="en-US"/>
        </w:rPr>
        <w:t xml:space="preserve"> would be pumped.</w:t>
      </w:r>
    </w:p>
    <w:p w:rsidR="05EC7837" w:rsidP="05EC7837" w:rsidRDefault="05EC7837" w14:paraId="6572A7C7" w14:textId="085F97BC">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p>
    <w:p w:rsidR="3F843EDF" w:rsidP="05EC7837" w:rsidRDefault="3F843EDF" w14:paraId="7DDD79BA" w14:textId="2AF7CF20">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3F843EDF">
        <w:rPr>
          <w:rFonts w:ascii="Times New Roman" w:hAnsi="Times New Roman" w:eastAsia="Times New Roman" w:cs="Times New Roman"/>
          <w:noProof w:val="0"/>
          <w:color w:val="000000" w:themeColor="text1" w:themeTint="FF" w:themeShade="FF"/>
          <w:sz w:val="24"/>
          <w:szCs w:val="24"/>
          <w:lang w:val="en-US"/>
        </w:rPr>
        <w:t>s'</w:t>
      </w:r>
      <w:r w:rsidRPr="05EC7837" w:rsidR="3F843EDF">
        <w:rPr>
          <w:rFonts w:ascii="Times New Roman" w:hAnsi="Times New Roman" w:eastAsia="Times New Roman" w:cs="Times New Roman"/>
          <w:noProof w:val="0"/>
          <w:color w:val="000000" w:themeColor="text1" w:themeTint="FF" w:themeShade="FF"/>
          <w:sz w:val="24"/>
          <w:szCs w:val="24"/>
          <w:lang w:val="en-US"/>
        </w:rPr>
        <w:t>∈L</w:t>
      </w:r>
      <w:r w:rsidRPr="05EC7837" w:rsidR="3F843EDF">
        <w:rPr>
          <w:rFonts w:ascii="Times New Roman" w:hAnsi="Times New Roman" w:eastAsia="Times New Roman" w:cs="Times New Roman"/>
          <w:noProof w:val="0"/>
          <w:color w:val="000000" w:themeColor="text1" w:themeTint="FF" w:themeShade="FF"/>
          <w:sz w:val="24"/>
          <w:szCs w:val="24"/>
          <w:lang w:val="en-US"/>
        </w:rPr>
        <w:t xml:space="preserve"> for all i &gt; 0, this is </w:t>
      </w:r>
      <w:r w:rsidRPr="05EC7837" w:rsidR="3F843EDF">
        <w:rPr>
          <w:rFonts w:ascii="Times New Roman" w:hAnsi="Times New Roman" w:eastAsia="Times New Roman" w:cs="Times New Roman"/>
          <w:noProof w:val="0"/>
          <w:color w:val="000000" w:themeColor="text1" w:themeTint="FF" w:themeShade="FF"/>
          <w:sz w:val="24"/>
          <w:szCs w:val="24"/>
          <w:lang w:val="en-US"/>
        </w:rPr>
        <w:t>required</w:t>
      </w:r>
      <w:r w:rsidRPr="05EC7837" w:rsidR="3F843EDF">
        <w:rPr>
          <w:rFonts w:ascii="Times New Roman" w:hAnsi="Times New Roman" w:eastAsia="Times New Roman" w:cs="Times New Roman"/>
          <w:noProof w:val="0"/>
          <w:color w:val="000000" w:themeColor="text1" w:themeTint="FF" w:themeShade="FF"/>
          <w:sz w:val="24"/>
          <w:szCs w:val="24"/>
          <w:lang w:val="en-US"/>
        </w:rPr>
        <w:t xml:space="preserve"> for the lemma but doing so can result in s in lengths that </w:t>
      </w:r>
      <w:r w:rsidRPr="05EC7837" w:rsidR="3F843EDF">
        <w:rPr>
          <w:rFonts w:ascii="Times New Roman" w:hAnsi="Times New Roman" w:eastAsia="Times New Roman" w:cs="Times New Roman"/>
          <w:noProof w:val="0"/>
          <w:color w:val="000000" w:themeColor="text1" w:themeTint="FF" w:themeShade="FF"/>
          <w:sz w:val="24"/>
          <w:szCs w:val="24"/>
          <w:lang w:val="en-US"/>
        </w:rPr>
        <w:t>wont</w:t>
      </w:r>
      <w:r w:rsidRPr="05EC7837" w:rsidR="3F843EDF">
        <w:rPr>
          <w:rFonts w:ascii="Times New Roman" w:hAnsi="Times New Roman" w:eastAsia="Times New Roman" w:cs="Times New Roman"/>
          <w:noProof w:val="0"/>
          <w:color w:val="000000" w:themeColor="text1" w:themeTint="FF" w:themeShade="FF"/>
          <w:sz w:val="24"/>
          <w:szCs w:val="24"/>
          <w:lang w:val="en-US"/>
        </w:rPr>
        <w:t xml:space="preserve"> be prime making this a </w:t>
      </w:r>
      <w:r w:rsidRPr="05EC7837" w:rsidR="143BD25A">
        <w:rPr>
          <w:rFonts w:ascii="Times New Roman" w:hAnsi="Times New Roman" w:eastAsia="Times New Roman" w:cs="Times New Roman"/>
          <w:noProof w:val="0"/>
          <w:color w:val="000000" w:themeColor="text1" w:themeTint="FF" w:themeShade="FF"/>
          <w:sz w:val="24"/>
          <w:szCs w:val="24"/>
          <w:lang w:val="en-US"/>
        </w:rPr>
        <w:t xml:space="preserve">contradiction. </w:t>
      </w:r>
      <w:r w:rsidRPr="05EC7837" w:rsidR="143BD25A">
        <w:rPr>
          <w:rFonts w:ascii="Times New Roman" w:hAnsi="Times New Roman" w:eastAsia="Times New Roman" w:cs="Times New Roman"/>
          <w:noProof w:val="0"/>
          <w:color w:val="000000" w:themeColor="text1" w:themeTint="FF" w:themeShade="FF"/>
          <w:sz w:val="24"/>
          <w:szCs w:val="24"/>
          <w:lang w:val="en-US"/>
        </w:rPr>
        <w:t>Therefore</w:t>
      </w:r>
      <w:r w:rsidRPr="05EC7837" w:rsidR="143BD25A">
        <w:rPr>
          <w:rFonts w:ascii="Times New Roman" w:hAnsi="Times New Roman" w:eastAsia="Times New Roman" w:cs="Times New Roman"/>
          <w:noProof w:val="0"/>
          <w:color w:val="000000" w:themeColor="text1" w:themeTint="FF" w:themeShade="FF"/>
          <w:sz w:val="24"/>
          <w:szCs w:val="24"/>
          <w:lang w:val="en-US"/>
        </w:rPr>
        <w:t xml:space="preserve"> prime length is not a context free language. </w:t>
      </w:r>
    </w:p>
    <w:p w:rsidR="46474C0B" w:rsidP="05EC7837" w:rsidRDefault="46474C0B" w14:paraId="73C02A06" w14:textId="784EA6B7">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56D59A47" w14:textId="5026CF3F">
      <w:pPr>
        <w:pStyle w:val="ListParagraph"/>
        <w:numPr>
          <w:ilvl w:val="0"/>
          <w:numId w:val="27"/>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 xml:space="preserve">We found that the context free languages are not closed under </w:t>
      </w:r>
      <w:r w:rsidRPr="05EC7837" w:rsidR="0DD402F8">
        <w:rPr>
          <w:rFonts w:ascii="Times New Roman" w:hAnsi="Times New Roman" w:eastAsia="Times New Roman" w:cs="Times New Roman"/>
          <w:noProof w:val="0"/>
          <w:color w:val="000000" w:themeColor="text1" w:themeTint="FF" w:themeShade="FF"/>
          <w:sz w:val="24"/>
          <w:szCs w:val="24"/>
          <w:lang w:val="en-US"/>
        </w:rPr>
        <w:t>intersection</w:t>
      </w:r>
      <w:r w:rsidRPr="05EC7837" w:rsidR="0DD402F8">
        <w:rPr>
          <w:rFonts w:ascii="Times New Roman" w:hAnsi="Times New Roman" w:eastAsia="Times New Roman" w:cs="Times New Roman"/>
          <w:noProof w:val="0"/>
          <w:color w:val="000000" w:themeColor="text1" w:themeTint="FF" w:themeShade="FF"/>
          <w:sz w:val="24"/>
          <w:szCs w:val="24"/>
          <w:lang w:val="en-US"/>
        </w:rPr>
        <w:t xml:space="preserve">. But they are closed under a less restrictive property - intersection with regular sets. Prove </w:t>
      </w:r>
      <w:r w:rsidRPr="05EC7837" w:rsidR="0DD402F8">
        <w:rPr>
          <w:rFonts w:ascii="Times New Roman" w:hAnsi="Times New Roman" w:eastAsia="Times New Roman" w:cs="Times New Roman"/>
          <w:noProof w:val="0"/>
          <w:color w:val="000000" w:themeColor="text1" w:themeTint="FF" w:themeShade="FF"/>
          <w:sz w:val="24"/>
          <w:szCs w:val="24"/>
          <w:lang w:val="en-US"/>
        </w:rPr>
        <w:t>this.</w:t>
      </w:r>
    </w:p>
    <w:p w:rsidR="46474C0B" w:rsidP="05EC7837" w:rsidRDefault="46474C0B" w14:paraId="4DF769ED" w14:textId="43EF80C1">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452F94F2" w:rsidP="05EC7837" w:rsidRDefault="452F94F2" w14:paraId="5A6DCB48" w14:textId="08E41D52">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Theorem: If L is a context-free language and R is a regular language, then L </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 R is context-free.</w:t>
      </w:r>
    </w:p>
    <w:p w:rsidR="30950492" w:rsidP="05EC7837" w:rsidRDefault="30950492" w14:paraId="04486277" w14:textId="67D167CE">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452F94F2" w:rsidP="05EC7837" w:rsidRDefault="452F94F2" w14:paraId="7478A259" w14:textId="21DE587F">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Proof:</w:t>
      </w:r>
    </w:p>
    <w:p w:rsidR="452F94F2" w:rsidP="05EC7837" w:rsidRDefault="452F94F2" w14:paraId="2256C53A" w14:textId="2B949892">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Let L be a context-free language. Then there exists a </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pushdown automaton (PDA):</w:t>
      </w:r>
    </w:p>
    <w:p w:rsidR="452F94F2" w:rsidP="05EC7837" w:rsidRDefault="452F94F2" w14:paraId="1CFF98B8" w14:textId="6384A01D">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P</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Q</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P</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05EC7837" w:rsidR="79D250B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Σ,</w:t>
      </w:r>
      <w:r w:rsidRPr="05EC7837" w:rsidR="357C180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Γ, </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δ</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P</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q</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P</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05EC7837" w:rsidR="353848B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Z</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0</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05EC7837" w:rsidR="3A06906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F</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P</w:t>
      </w:r>
      <w:r w:rsidRPr="05EC7837" w:rsidR="11462E83">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529D6505" w:rsidP="05EC7837" w:rsidRDefault="529D6505" w14:paraId="60B3D662" w14:textId="344BF2FE">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lang w:val="en-US"/>
        </w:rPr>
        <w:t>Such that L = L(P)</w:t>
      </w:r>
    </w:p>
    <w:p w:rsidR="529D6505" w:rsidP="05EC7837" w:rsidRDefault="529D6505" w14:paraId="5D1BDF37" w14:textId="3EABEA1E">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lang w:val="en-US"/>
        </w:rPr>
        <w:t>Let R be a regular language. Then there exists a deterministic finite automation (DFA):</w:t>
      </w:r>
    </w:p>
    <w:p w:rsidR="529D6505" w:rsidP="05EC7837" w:rsidRDefault="529D6505" w14:paraId="6EB7F512" w14:textId="2FBC755D">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pP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lang w:val="en-US"/>
        </w:rPr>
        <w:t>D= (Q</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D</w:t>
      </w:r>
      <w:r w:rsidRPr="05EC7837" w:rsidR="18D49220">
        <w:rPr>
          <w:rFonts w:ascii="Times New Roman" w:hAnsi="Times New Roman" w:eastAsia="Times New Roman" w:cs="Times New Roman"/>
          <w:b w:val="0"/>
          <w:bCs w:val="0"/>
          <w:i w:val="0"/>
          <w:iCs w:val="0"/>
          <w:noProof w:val="0"/>
          <w:color w:val="000000" w:themeColor="text1" w:themeTint="FF" w:themeShade="FF"/>
          <w:sz w:val="22"/>
          <w:szCs w:val="22"/>
          <w:vertAlign w:val="baseline"/>
          <w:lang w:val="en-US"/>
        </w:rPr>
        <w:t xml:space="preserve">, </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Σ, </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lang w:val="en-US"/>
        </w:rPr>
        <w:t>δ</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D</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 </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lang w:val="en-US"/>
        </w:rPr>
        <w:t>q</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D</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F</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D</w:t>
      </w:r>
      <w:r w:rsidRPr="05EC7837" w:rsidR="18D49220">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 </w:t>
      </w:r>
    </w:p>
    <w:p w:rsidR="4C3BBCE9" w:rsidP="05EC7837" w:rsidRDefault="4C3BBCE9" w14:paraId="7D535122" w14:textId="42D73E10">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pP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Such that R = L(D)</w:t>
      </w:r>
    </w:p>
    <w:p w:rsidR="30950492" w:rsidP="05EC7837" w:rsidRDefault="30950492" w14:paraId="23E86FD6" w14:textId="2BFF428F">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pPr>
    </w:p>
    <w:p w:rsidR="4C3BBCE9" w:rsidP="05EC7837" w:rsidRDefault="4C3BBCE9" w14:paraId="54D3D16C" w14:textId="22EB014E">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pP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Construction: </w:t>
      </w:r>
    </w:p>
    <w:p w:rsidR="4C3BBCE9" w:rsidP="05EC7837" w:rsidRDefault="4C3BBCE9" w14:paraId="38862271" w14:textId="7B9834A2">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pP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We construct a new PDA</w:t>
      </w:r>
    </w:p>
    <w:p w:rsidR="4C3BBCE9" w:rsidP="05EC7837" w:rsidRDefault="4C3BBCE9" w14:paraId="713B40AC" w14:textId="60639F31">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P’ = (Q</w:t>
      </w: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w:t>
      </w: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 </w:t>
      </w: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lang w:val="en-US"/>
        </w:rPr>
        <w:t>Σ, Γ, δ</w:t>
      </w: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q</w:t>
      </w: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Z</w:t>
      </w: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0</w:t>
      </w: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lang w:val="en-US"/>
        </w:rPr>
        <w:t>, F’)</w:t>
      </w:r>
    </w:p>
    <w:p w:rsidR="4C3BBCE9" w:rsidP="05EC7837" w:rsidRDefault="4C3BBCE9" w14:paraId="09286DBA" w14:textId="4290EB56">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3B063BE9">
        <w:rPr>
          <w:rFonts w:ascii="Times New Roman" w:hAnsi="Times New Roman" w:eastAsia="Times New Roman" w:cs="Times New Roman"/>
          <w:b w:val="0"/>
          <w:bCs w:val="0"/>
          <w:i w:val="0"/>
          <w:iCs w:val="0"/>
          <w:noProof w:val="0"/>
          <w:color w:val="000000" w:themeColor="text1" w:themeTint="FF" w:themeShade="FF"/>
          <w:sz w:val="24"/>
          <w:szCs w:val="24"/>
          <w:lang w:val="en-US"/>
        </w:rPr>
        <w:t>That recognizes L ∩ R.</w:t>
      </w:r>
    </w:p>
    <w:p w:rsidR="30950492" w:rsidP="05EC7837" w:rsidRDefault="30950492" w14:paraId="65B78C4B" w14:textId="1F269548">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pPr>
      <w:r>
        <w:br/>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States: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Q’ = Q</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 xml:space="preserve">P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Q</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D</w:t>
      </w:r>
    </w:p>
    <w:p w:rsidR="57BB6EC1" w:rsidP="05EC7837" w:rsidRDefault="57BB6EC1" w14:paraId="55C687B0" w14:textId="03A782E6">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pP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Start State: q’ =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q</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p</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q</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D</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w:t>
      </w:r>
    </w:p>
    <w:p w:rsidR="57BB6EC1" w:rsidP="05EC7837" w:rsidRDefault="57BB6EC1" w14:paraId="6A2ECFCF" w14:textId="5432D77E">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Stack Alphabet: Same as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lang w:val="en-US"/>
        </w:rPr>
        <w:t>Γ (unchanged)</w:t>
      </w:r>
    </w:p>
    <w:p w:rsidR="30950492" w:rsidP="05EC7837" w:rsidRDefault="30950492" w14:paraId="056FD1A7" w14:textId="3CA2DABA">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57BB6EC1" w:rsidP="05EC7837" w:rsidRDefault="57BB6EC1" w14:paraId="3AE9A133" w14:textId="1BD3E7AB">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lang w:val="en-US"/>
        </w:rPr>
        <w:t>Transition Function</w:t>
      </w:r>
    </w:p>
    <w:p w:rsidR="57BB6EC1" w:rsidP="05EC7837" w:rsidRDefault="57BB6EC1" w14:paraId="183A1990" w14:textId="1EFF88FE">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For each transition of P: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δ</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vertAlign w:val="subscript"/>
          <w:lang w:val="en-US"/>
        </w:rPr>
        <w:t>P</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q,a,X</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 ∋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q′,γ</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p>
    <w:p w:rsidR="57BB6EC1" w:rsidP="05EC7837" w:rsidRDefault="57BB6EC1" w14:paraId="67BDE131" w14:textId="78A655BA">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u w:val="none"/>
          <w:lang w:val="en-US"/>
        </w:rPr>
      </w:pP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Define: δ′((</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q,r</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r w:rsidRPr="05EC7837" w:rsidR="381C13A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a,</w:t>
      </w:r>
      <w:r w:rsidRPr="05EC7837" w:rsidR="381C13A1">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X</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 ∋ ((q′,</w:t>
      </w:r>
      <w:r w:rsidRPr="05EC7837" w:rsidR="5E4E7ECF">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δ</w:t>
      </w:r>
      <w:r w:rsidRPr="05EC7837" w:rsidR="1EB040A1">
        <w:rPr>
          <w:rFonts w:ascii="Times New Roman" w:hAnsi="Times New Roman" w:eastAsia="Times New Roman" w:cs="Times New Roman"/>
          <w:b w:val="0"/>
          <w:bCs w:val="0"/>
          <w:i w:val="0"/>
          <w:iCs w:val="0"/>
          <w:noProof w:val="0"/>
          <w:color w:val="000000" w:themeColor="text1" w:themeTint="FF" w:themeShade="FF"/>
          <w:sz w:val="24"/>
          <w:szCs w:val="24"/>
          <w:u w:val="none"/>
          <w:vertAlign w:val="subscript"/>
          <w:lang w:val="en-US"/>
        </w:rPr>
        <w:t>D</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r,a</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r w:rsidRPr="05EC7837" w:rsidR="10ECE8AC">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 </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γ</w:t>
      </w:r>
      <w:r w:rsidRPr="05EC7837" w:rsidR="3EF7232D">
        <w:rPr>
          <w:rFonts w:ascii="Times New Roman" w:hAnsi="Times New Roman" w:eastAsia="Times New Roman" w:cs="Times New Roman"/>
          <w:b w:val="0"/>
          <w:bCs w:val="0"/>
          <w:i w:val="0"/>
          <w:iCs w:val="0"/>
          <w:noProof w:val="0"/>
          <w:color w:val="000000" w:themeColor="text1" w:themeTint="FF" w:themeShade="FF"/>
          <w:sz w:val="24"/>
          <w:szCs w:val="24"/>
          <w:u w:val="none"/>
          <w:lang w:val="en-US"/>
        </w:rPr>
        <w:t>)</w:t>
      </w:r>
    </w:p>
    <w:p w:rsidR="6E91A9A8" w:rsidP="05EC7837" w:rsidRDefault="6E91A9A8" w14:paraId="54313A62" w14:textId="42AE54CD">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u w:val="none"/>
          <w:lang w:val="en-US"/>
        </w:rPr>
        <w:t xml:space="preserve">For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ϵ-moves of the PDA: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δ</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P</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q,ϵ,X</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q′,γ</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 δ′((</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q,r</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),ϵ</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X) ∋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q′,r</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),γ</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30950492" w:rsidP="05EC7837" w:rsidRDefault="30950492" w14:paraId="385681E2" w14:textId="052678F6">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6E91A9A8" w:rsidP="05EC7837" w:rsidRDefault="6E91A9A8" w14:paraId="34B6C262" w14:textId="5AF4AD62">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Accepting States: F′</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q,r</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 q ∈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F</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P</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r ∈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F</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D</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p>
    <w:p w:rsidR="30950492" w:rsidP="05EC7837" w:rsidRDefault="30950492" w14:paraId="0FD673AF" w14:textId="53B02AAD">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6E91A9A8" w:rsidP="05EC7837" w:rsidRDefault="6E91A9A8" w14:paraId="2F812AB9" w14:textId="4CB8ACA6">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Correctness: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A string w is accepted by P′ if and only if:</w:t>
      </w:r>
    </w:p>
    <w:p w:rsidR="6E91A9A8" w:rsidP="05EC7837" w:rsidRDefault="6E91A9A8" w14:paraId="057D8345" w14:textId="5AC4C4FE">
      <w:pPr>
        <w:pStyle w:val="ListParagraph"/>
        <w:numPr>
          <w:ilvl w:val="0"/>
          <w:numId w:val="36"/>
        </w:numPr>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pP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PDA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component</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reaches a state in F</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P</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 and </w:t>
      </w:r>
    </w:p>
    <w:p w:rsidR="6E91A9A8" w:rsidP="05EC7837" w:rsidRDefault="6E91A9A8" w14:paraId="4926CCB7" w14:textId="7D690449">
      <w:pPr>
        <w:pStyle w:val="ListParagraph"/>
        <w:numPr>
          <w:ilvl w:val="0"/>
          <w:numId w:val="36"/>
        </w:numPr>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pP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The DFA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component</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 reaches a state in F</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subscript"/>
          <w:lang w:val="en-US"/>
        </w:rPr>
        <w:t>D</w:t>
      </w:r>
    </w:p>
    <w:p w:rsidR="6E91A9A8" w:rsidP="05EC7837" w:rsidRDefault="6E91A9A8" w14:paraId="00E6800F" w14:textId="4636697F">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vertAlign w:val="baseline"/>
          <w:lang w:val="en-US"/>
        </w:rPr>
        <w:t xml:space="preserve">Thus, </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w ∈ L(P′) ⟺ w ∈ L(P) and w ∈ L(D)</w:t>
      </w:r>
    </w:p>
    <w:p w:rsidR="6E91A9A8" w:rsidP="05EC7837" w:rsidRDefault="6E91A9A8" w14:paraId="61A7CFB2" w14:textId="46BA697F">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So, L(P</w:t>
      </w:r>
      <w:r w:rsidRPr="05EC7837" w:rsidR="089CE9B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 L </w:t>
      </w:r>
      <w:r w:rsidRPr="05EC7837" w:rsidR="14BFF2D9">
        <w:rPr>
          <w:rFonts w:ascii="Times New Roman" w:hAnsi="Times New Roman" w:eastAsia="Times New Roman" w:cs="Times New Roman"/>
          <w:b w:val="0"/>
          <w:bCs w:val="0"/>
          <w:i w:val="0"/>
          <w:iCs w:val="0"/>
          <w:noProof w:val="0"/>
          <w:color w:val="000000" w:themeColor="text1" w:themeTint="FF" w:themeShade="FF"/>
          <w:sz w:val="24"/>
          <w:szCs w:val="24"/>
          <w:lang w:val="en-US"/>
        </w:rPr>
        <w:t>∩ R</w:t>
      </w:r>
    </w:p>
    <w:p w:rsidR="30950492" w:rsidP="05EC7837" w:rsidRDefault="30950492" w14:paraId="5601FEF8" w14:textId="1FEFE845">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12209BB1" w:rsidP="05EC7837" w:rsidRDefault="12209BB1" w14:paraId="60FB1A3B" w14:textId="06220E1E">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14BFF2D9">
        <w:rPr>
          <w:rFonts w:ascii="Times New Roman" w:hAnsi="Times New Roman" w:eastAsia="Times New Roman" w:cs="Times New Roman"/>
          <w:b w:val="0"/>
          <w:bCs w:val="0"/>
          <w:i w:val="0"/>
          <w:iCs w:val="0"/>
          <w:noProof w:val="0"/>
          <w:color w:val="000000" w:themeColor="text1" w:themeTint="FF" w:themeShade="FF"/>
          <w:sz w:val="24"/>
          <w:szCs w:val="24"/>
          <w:lang w:val="en-US"/>
        </w:rPr>
        <w:t>Conclusion: Since P</w:t>
      </w:r>
      <w:r w:rsidRPr="05EC7837" w:rsidR="14BFF2D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is a PDA and recognizes </w:t>
      </w:r>
      <w:r w:rsidRPr="05EC7837" w:rsidR="2D68BE8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L </w:t>
      </w:r>
      <w:r w:rsidRPr="05EC7837" w:rsidR="2D68BE8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R, it follows that </w:t>
      </w:r>
      <w:r w:rsidRPr="05EC7837" w:rsidR="2D68BE8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L </w:t>
      </w:r>
      <w:r w:rsidRPr="05EC7837" w:rsidR="2D68BE8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R is a context-free language. </w:t>
      </w:r>
    </w:p>
    <w:p w:rsidR="3D7DCFDB" w:rsidP="05EC7837" w:rsidRDefault="3D7DCFDB" w14:paraId="0459228F" w14:textId="6B10FD83">
      <w:pPr>
        <w:pStyle w:val="Normal"/>
        <w:spacing w:before="0" w:beforeAutospacing="off" w:after="0" w:afterAutospacing="off"/>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5EC7837" w:rsidR="2D68BE81">
        <w:rPr>
          <w:rFonts w:ascii="Times New Roman" w:hAnsi="Times New Roman" w:eastAsia="Times New Roman" w:cs="Times New Roman"/>
          <w:b w:val="0"/>
          <w:bCs w:val="0"/>
          <w:i w:val="0"/>
          <w:iCs w:val="0"/>
          <w:noProof w:val="0"/>
          <w:color w:val="000000" w:themeColor="text1" w:themeTint="FF" w:themeShade="FF"/>
          <w:sz w:val="24"/>
          <w:szCs w:val="24"/>
          <w:lang w:val="en-US"/>
        </w:rPr>
        <w:t>Therefore, CFLs are closed under intersection with regular languages.</w:t>
      </w:r>
    </w:p>
    <w:p w:rsidR="30950492" w:rsidP="05EC7837" w:rsidRDefault="30950492" w14:paraId="5366E8AF" w14:textId="0ABC0058">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5D35EC9A" w:rsidP="05EC7837" w:rsidRDefault="5D35EC9A" w14:paraId="318DDB9E" w14:textId="650C11B6">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369BFD74" w14:textId="27823868">
      <w:pPr>
        <w:pStyle w:val="Normal"/>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32"/>
          <w:szCs w:val="32"/>
          <w:lang w:val="en-US"/>
        </w:rPr>
      </w:pPr>
      <w:r w:rsidRPr="05EC7837" w:rsidR="0DD402F8">
        <w:rPr>
          <w:rFonts w:ascii="Times New Roman" w:hAnsi="Times New Roman" w:eastAsia="Times New Roman" w:cs="Times New Roman"/>
          <w:noProof w:val="0"/>
          <w:color w:val="000000" w:themeColor="text1" w:themeTint="FF" w:themeShade="FF"/>
          <w:sz w:val="32"/>
          <w:szCs w:val="32"/>
          <w:lang w:val="en-US"/>
        </w:rPr>
        <w:t>Parsing and Deterministic Languages</w:t>
      </w:r>
    </w:p>
    <w:p w:rsidR="46474C0B" w:rsidP="05EC7837" w:rsidRDefault="46474C0B" w14:paraId="71255744" w14:textId="6996B4BE">
      <w:pPr>
        <w:pStyle w:val="ListParagraph"/>
        <w:numPr>
          <w:ilvl w:val="0"/>
          <w:numId w:val="28"/>
        </w:numPr>
        <w:spacing w:before="0" w:beforeAutospacing="off" w:after="0" w:afterAutospacing="off"/>
        <w:ind/>
        <w:rPr>
          <w:rFonts w:ascii="Times New Roman" w:hAnsi="Times New Roman" w:eastAsia="Times New Roman" w:cs="Times New Roman"/>
          <w:noProof w:val="0"/>
          <w:color w:val="000000" w:themeColor="text1" w:themeTint="FF" w:themeShade="FF"/>
          <w:sz w:val="24"/>
          <w:szCs w:val="24"/>
          <w:vertAlign w:val="baseline"/>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 xml:space="preserve">Develop an s-grammar for strings of the form </w:t>
      </w:r>
      <w:r w:rsidRPr="05EC7837" w:rsidR="0DD402F8">
        <w:rPr>
          <w:rFonts w:ascii="Times New Roman" w:hAnsi="Times New Roman" w:eastAsia="Times New Roman" w:cs="Times New Roman"/>
          <w:noProof w:val="0"/>
          <w:color w:val="000000" w:themeColor="text1" w:themeTint="FF" w:themeShade="FF"/>
          <w:sz w:val="24"/>
          <w:szCs w:val="24"/>
          <w:lang w:val="en-US"/>
        </w:rPr>
        <w:t>a</w:t>
      </w:r>
      <w:r w:rsidRPr="05EC7837" w:rsidR="0DD402F8">
        <w:rPr>
          <w:rFonts w:ascii="Times New Roman" w:hAnsi="Times New Roman" w:eastAsia="Times New Roman" w:cs="Times New Roman"/>
          <w:noProof w:val="0"/>
          <w:color w:val="000000" w:themeColor="text1" w:themeTint="FF" w:themeShade="FF"/>
          <w:sz w:val="24"/>
          <w:szCs w:val="24"/>
          <w:vertAlign w:val="superscript"/>
          <w:lang w:val="en-US"/>
        </w:rPr>
        <w:t>n</w:t>
      </w:r>
      <w:r w:rsidRPr="05EC7837" w:rsidR="0DD402F8">
        <w:rPr>
          <w:rFonts w:ascii="Times New Roman" w:hAnsi="Times New Roman" w:eastAsia="Times New Roman" w:cs="Times New Roman"/>
          <w:noProof w:val="0"/>
          <w:color w:val="000000" w:themeColor="text1" w:themeTint="FF" w:themeShade="FF"/>
          <w:sz w:val="24"/>
          <w:szCs w:val="24"/>
          <w:lang w:val="en-US"/>
        </w:rPr>
        <w:t>b</w:t>
      </w:r>
      <w:r w:rsidRPr="05EC7837" w:rsidR="0DD402F8">
        <w:rPr>
          <w:rFonts w:ascii="Times New Roman" w:hAnsi="Times New Roman" w:eastAsia="Times New Roman" w:cs="Times New Roman"/>
          <w:noProof w:val="0"/>
          <w:color w:val="000000" w:themeColor="text1" w:themeTint="FF" w:themeShade="FF"/>
          <w:sz w:val="24"/>
          <w:szCs w:val="24"/>
          <w:vertAlign w:val="superscript"/>
          <w:lang w:val="en-US"/>
        </w:rPr>
        <w:t>n</w:t>
      </w:r>
      <w:r w:rsidRPr="05EC7837" w:rsidR="0DD402F8">
        <w:rPr>
          <w:rFonts w:ascii="Times New Roman" w:hAnsi="Times New Roman" w:eastAsia="Times New Roman" w:cs="Times New Roman"/>
          <w:noProof w:val="0"/>
          <w:color w:val="000000" w:themeColor="text1" w:themeTint="FF" w:themeShade="FF"/>
          <w:sz w:val="24"/>
          <w:szCs w:val="24"/>
          <w:vertAlign w:val="baseline"/>
          <w:lang w:val="en-US"/>
        </w:rPr>
        <w:t>c</w:t>
      </w:r>
      <w:r w:rsidRPr="05EC7837" w:rsidR="0DD402F8">
        <w:rPr>
          <w:rFonts w:ascii="Times New Roman" w:hAnsi="Times New Roman" w:eastAsia="Times New Roman" w:cs="Times New Roman"/>
          <w:noProof w:val="0"/>
          <w:color w:val="000000" w:themeColor="text1" w:themeTint="FF" w:themeShade="FF"/>
          <w:sz w:val="24"/>
          <w:szCs w:val="24"/>
          <w:vertAlign w:val="superscript"/>
          <w:lang w:val="en-US"/>
        </w:rPr>
        <w:t>n</w:t>
      </w:r>
      <w:r w:rsidRPr="05EC7837" w:rsidR="0DD402F8">
        <w:rPr>
          <w:rFonts w:ascii="Times New Roman" w:hAnsi="Times New Roman" w:eastAsia="Times New Roman" w:cs="Times New Roman"/>
          <w:noProof w:val="0"/>
          <w:color w:val="000000" w:themeColor="text1" w:themeTint="FF" w:themeShade="FF"/>
          <w:sz w:val="24"/>
          <w:szCs w:val="24"/>
          <w:vertAlign w:val="baseline"/>
          <w:lang w:val="en-US"/>
        </w:rPr>
        <w:t>d</w:t>
      </w:r>
      <w:r w:rsidRPr="05EC7837" w:rsidR="0DD402F8">
        <w:rPr>
          <w:rFonts w:ascii="Times New Roman" w:hAnsi="Times New Roman" w:eastAsia="Times New Roman" w:cs="Times New Roman"/>
          <w:noProof w:val="0"/>
          <w:color w:val="000000" w:themeColor="text1" w:themeTint="FF" w:themeShade="FF"/>
          <w:sz w:val="24"/>
          <w:szCs w:val="24"/>
          <w:vertAlign w:val="superscript"/>
          <w:lang w:val="en-US"/>
        </w:rPr>
        <w:t>m</w:t>
      </w:r>
      <w:r w:rsidRPr="05EC7837" w:rsidR="0DD402F8">
        <w:rPr>
          <w:rFonts w:ascii="Times New Roman" w:hAnsi="Times New Roman" w:eastAsia="Times New Roman" w:cs="Times New Roman"/>
          <w:noProof w:val="0"/>
          <w:color w:val="000000" w:themeColor="text1" w:themeTint="FF" w:themeShade="FF"/>
          <w:sz w:val="24"/>
          <w:szCs w:val="24"/>
          <w:vertAlign w:val="baseline"/>
          <w:lang w:val="en-US"/>
        </w:rPr>
        <w:t>. Show why your grammar is an s-grammar</w:t>
      </w:r>
    </w:p>
    <w:p w:rsidR="5B67464E" w:rsidP="05EC7837" w:rsidRDefault="5B67464E" w14:paraId="266D2CDB" w14:textId="56BA28E4">
      <w:pPr>
        <w:spacing w:before="240" w:beforeAutospacing="off" w:after="240" w:afterAutospacing="off"/>
        <w:rPr>
          <w:rFonts w:ascii="Times New Roman" w:hAnsi="Times New Roman" w:eastAsia="Times New Roman" w:cs="Times New Roman"/>
          <w:i w:val="0"/>
          <w:iCs w:val="0"/>
          <w:noProof w:val="0"/>
          <w:color w:val="000000" w:themeColor="text1" w:themeTint="FF" w:themeShade="FF"/>
          <w:sz w:val="24"/>
          <w:szCs w:val="24"/>
          <w:lang w:val="x-iv_mathan"/>
        </w:rPr>
      </w:pPr>
      <w:r w:rsidRPr="05EC7837" w:rsidR="7D241397">
        <w:rPr>
          <w:rFonts w:ascii="Times New Roman" w:hAnsi="Times New Roman" w:eastAsia="Times New Roman" w:cs="Times New Roman"/>
          <w:i w:val="0"/>
          <w:iCs w:val="0"/>
          <w:noProof w:val="0"/>
          <w:color w:val="000000" w:themeColor="text1" w:themeTint="FF" w:themeShade="FF"/>
          <w:sz w:val="24"/>
          <w:szCs w:val="24"/>
          <w:lang w:val="en-US"/>
        </w:rPr>
        <w:t xml:space="preserve">Let the grammar be defined as: </w:t>
      </w:r>
      <w:r w:rsidRPr="05EC7837" w:rsidR="7D241397">
        <w:rPr>
          <w:rFonts w:ascii="Times New Roman" w:hAnsi="Times New Roman" w:eastAsia="Times New Roman" w:cs="Times New Roman"/>
          <w:i w:val="0"/>
          <w:iCs w:val="0"/>
          <w:noProof w:val="0"/>
          <w:color w:val="000000" w:themeColor="text1" w:themeTint="FF" w:themeShade="FF"/>
          <w:sz w:val="24"/>
          <w:szCs w:val="24"/>
          <w:lang w:val="x-iv_mathan"/>
        </w:rPr>
        <w:t>G</w:t>
      </w:r>
      <w:r w:rsidRPr="05EC7837" w:rsidR="7D241397">
        <w:rPr>
          <w:rFonts w:ascii="Times New Roman" w:hAnsi="Times New Roman" w:eastAsia="Times New Roman" w:cs="Times New Roman"/>
          <w:i w:val="0"/>
          <w:iCs w:val="0"/>
          <w:noProof w:val="0"/>
          <w:color w:val="000000" w:themeColor="text1" w:themeTint="FF" w:themeShade="FF"/>
          <w:sz w:val="24"/>
          <w:szCs w:val="24"/>
          <w:lang w:val="x-iv_mathan"/>
        </w:rPr>
        <w:t>=(</w:t>
      </w:r>
      <w:r w:rsidRPr="05EC7837" w:rsidR="7D241397">
        <w:rPr>
          <w:rFonts w:ascii="Times New Roman" w:hAnsi="Times New Roman" w:eastAsia="Times New Roman" w:cs="Times New Roman"/>
          <w:i w:val="0"/>
          <w:iCs w:val="0"/>
          <w:noProof w:val="0"/>
          <w:color w:val="000000" w:themeColor="text1" w:themeTint="FF" w:themeShade="FF"/>
          <w:sz w:val="24"/>
          <w:szCs w:val="24"/>
          <w:lang w:val="x-iv_mathan"/>
        </w:rPr>
        <w:t>V,</w:t>
      </w:r>
      <w:r w:rsidRPr="05EC7837" w:rsidR="3A4FF860">
        <w:rPr>
          <w:rFonts w:ascii="Times New Roman" w:hAnsi="Times New Roman" w:eastAsia="Times New Roman" w:cs="Times New Roman"/>
          <w:i w:val="0"/>
          <w:iCs w:val="0"/>
          <w:noProof w:val="0"/>
          <w:color w:val="000000" w:themeColor="text1" w:themeTint="FF" w:themeShade="FF"/>
          <w:sz w:val="24"/>
          <w:szCs w:val="24"/>
          <w:lang w:val="x-iv_mathan"/>
        </w:rPr>
        <w:t xml:space="preserve"> T, S, P)</w:t>
      </w:r>
    </w:p>
    <w:p w:rsidR="5B67464E" w:rsidP="05EC7837" w:rsidRDefault="5B67464E" w14:paraId="70F9C2A1" w14:textId="04B06083">
      <w:pPr>
        <w:spacing w:before="240" w:beforeAutospacing="off" w:after="240" w:afterAutospacing="off"/>
        <w:rPr>
          <w:rFonts w:ascii="Times New Roman" w:hAnsi="Times New Roman" w:eastAsia="Times New Roman" w:cs="Times New Roman"/>
          <w:i w:val="0"/>
          <w:iCs w:val="0"/>
          <w:noProof w:val="0"/>
          <w:color w:val="000000" w:themeColor="text1" w:themeTint="FF" w:themeShade="FF"/>
          <w:sz w:val="24"/>
          <w:szCs w:val="24"/>
          <w:lang w:val="en-US"/>
        </w:rPr>
      </w:pPr>
      <w:r w:rsidRPr="05EC7837" w:rsidR="7D241397">
        <w:rPr>
          <w:rFonts w:ascii="Times New Roman" w:hAnsi="Times New Roman" w:eastAsia="Times New Roman" w:cs="Times New Roman"/>
          <w:i w:val="0"/>
          <w:iCs w:val="0"/>
          <w:noProof w:val="0"/>
          <w:color w:val="000000" w:themeColor="text1" w:themeTint="FF" w:themeShade="FF"/>
          <w:sz w:val="24"/>
          <w:szCs w:val="24"/>
          <w:lang w:val="en-US"/>
        </w:rPr>
        <w:t>Where:</w:t>
      </w:r>
    </w:p>
    <w:p w:rsidR="3BE068B4" w:rsidP="05EC7837" w:rsidRDefault="3BE068B4" w14:paraId="0716FC1D" w14:textId="090FEA0F">
      <w:pPr>
        <w:pStyle w:val="ListParagraph"/>
        <w:numPr>
          <w:ilvl w:val="0"/>
          <w:numId w:val="34"/>
        </w:numPr>
        <w:spacing w:before="240" w:beforeAutospacing="off" w:after="240" w:afterAutospacing="off"/>
        <w:rPr>
          <w:rFonts w:ascii="Times New Roman" w:hAnsi="Times New Roman" w:eastAsia="Times New Roman" w:cs="Times New Roman"/>
          <w:i w:val="0"/>
          <w:iCs w:val="0"/>
          <w:noProof w:val="0"/>
          <w:color w:val="000000" w:themeColor="text1" w:themeTint="FF" w:themeShade="FF"/>
          <w:sz w:val="24"/>
          <w:szCs w:val="24"/>
          <w:lang w:val="en-US"/>
        </w:rPr>
      </w:pPr>
      <w:r w:rsidRPr="05EC7837" w:rsidR="6EBB2EF3">
        <w:rPr>
          <w:rFonts w:ascii="Times New Roman" w:hAnsi="Times New Roman" w:eastAsia="Times New Roman" w:cs="Times New Roman"/>
          <w:i w:val="0"/>
          <w:iCs w:val="0"/>
          <w:noProof w:val="0"/>
          <w:color w:val="000000" w:themeColor="text1" w:themeTint="FF" w:themeShade="FF"/>
          <w:sz w:val="24"/>
          <w:szCs w:val="24"/>
          <w:lang w:val="en-US"/>
        </w:rPr>
        <w:t>V = {S, T, U, B, C}</w:t>
      </w:r>
    </w:p>
    <w:p w:rsidR="3BE068B4" w:rsidP="05EC7837" w:rsidRDefault="3BE068B4" w14:paraId="4252F1F6" w14:textId="45E312F4">
      <w:pPr>
        <w:pStyle w:val="ListParagraph"/>
        <w:numPr>
          <w:ilvl w:val="0"/>
          <w:numId w:val="34"/>
        </w:numPr>
        <w:spacing w:before="240" w:beforeAutospacing="off" w:after="240" w:afterAutospacing="off"/>
        <w:rPr>
          <w:rFonts w:ascii="Times New Roman" w:hAnsi="Times New Roman" w:eastAsia="Times New Roman" w:cs="Times New Roman"/>
          <w:i w:val="0"/>
          <w:iCs w:val="0"/>
          <w:noProof w:val="0"/>
          <w:color w:val="000000" w:themeColor="text1" w:themeTint="FF" w:themeShade="FF"/>
          <w:sz w:val="24"/>
          <w:szCs w:val="24"/>
          <w:lang w:val="en-US"/>
        </w:rPr>
      </w:pPr>
      <w:r w:rsidRPr="05EC7837" w:rsidR="6EBB2EF3">
        <w:rPr>
          <w:rFonts w:ascii="Times New Roman" w:hAnsi="Times New Roman" w:eastAsia="Times New Roman" w:cs="Times New Roman"/>
          <w:i w:val="0"/>
          <w:iCs w:val="0"/>
          <w:noProof w:val="0"/>
          <w:color w:val="000000" w:themeColor="text1" w:themeTint="FF" w:themeShade="FF"/>
          <w:sz w:val="24"/>
          <w:szCs w:val="24"/>
          <w:lang w:val="en-US"/>
        </w:rPr>
        <w:t>T = {a, b, c, d}</w:t>
      </w:r>
    </w:p>
    <w:p w:rsidR="3BE068B4" w:rsidP="05EC7837" w:rsidRDefault="3BE068B4" w14:paraId="602895EB" w14:textId="6D25A07A">
      <w:pPr>
        <w:pStyle w:val="ListParagraph"/>
        <w:numPr>
          <w:ilvl w:val="0"/>
          <w:numId w:val="34"/>
        </w:numPr>
        <w:spacing w:before="240" w:beforeAutospacing="off" w:after="240" w:afterAutospacing="off"/>
        <w:rPr>
          <w:rFonts w:ascii="Times New Roman" w:hAnsi="Times New Roman" w:eastAsia="Times New Roman" w:cs="Times New Roman"/>
          <w:i w:val="0"/>
          <w:iCs w:val="0"/>
          <w:noProof w:val="0"/>
          <w:color w:val="000000" w:themeColor="text1" w:themeTint="FF" w:themeShade="FF"/>
          <w:sz w:val="24"/>
          <w:szCs w:val="24"/>
          <w:lang w:val="en-US"/>
        </w:rPr>
      </w:pPr>
      <w:r w:rsidRPr="05EC7837" w:rsidR="6EBB2EF3">
        <w:rPr>
          <w:rFonts w:ascii="Times New Roman" w:hAnsi="Times New Roman" w:eastAsia="Times New Roman" w:cs="Times New Roman"/>
          <w:i w:val="0"/>
          <w:iCs w:val="0"/>
          <w:noProof w:val="0"/>
          <w:color w:val="000000" w:themeColor="text1" w:themeTint="FF" w:themeShade="FF"/>
          <w:sz w:val="24"/>
          <w:szCs w:val="24"/>
          <w:lang w:val="en-US"/>
        </w:rPr>
        <w:t>Start symbol: S</w:t>
      </w:r>
    </w:p>
    <w:p w:rsidR="74AF152B" w:rsidP="05EC7837" w:rsidRDefault="74AF152B" w14:paraId="59F4FAE5" w14:textId="17CBA116">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48A37921">
        <w:rPr>
          <w:rFonts w:ascii="Times New Roman" w:hAnsi="Times New Roman" w:eastAsia="Times New Roman" w:cs="Times New Roman"/>
          <w:noProof w:val="0"/>
          <w:color w:val="000000" w:themeColor="text1" w:themeTint="FF" w:themeShade="FF"/>
          <w:sz w:val="24"/>
          <w:szCs w:val="24"/>
          <w:lang w:val="en-US"/>
        </w:rPr>
        <w:t>Production</w:t>
      </w:r>
      <w:r w:rsidRPr="05EC7837" w:rsidR="35B34F18">
        <w:rPr>
          <w:rFonts w:ascii="Times New Roman" w:hAnsi="Times New Roman" w:eastAsia="Times New Roman" w:cs="Times New Roman"/>
          <w:noProof w:val="0"/>
          <w:color w:val="000000" w:themeColor="text1" w:themeTint="FF" w:themeShade="FF"/>
          <w:sz w:val="24"/>
          <w:szCs w:val="24"/>
          <w:lang w:val="en-US"/>
        </w:rPr>
        <w:t>s</w:t>
      </w:r>
      <w:r w:rsidRPr="05EC7837" w:rsidR="48A37921">
        <w:rPr>
          <w:rFonts w:ascii="Times New Roman" w:hAnsi="Times New Roman" w:eastAsia="Times New Roman" w:cs="Times New Roman"/>
          <w:noProof w:val="0"/>
          <w:color w:val="000000" w:themeColor="text1" w:themeTint="FF" w:themeShade="FF"/>
          <w:sz w:val="24"/>
          <w:szCs w:val="24"/>
          <w:lang w:val="en-US"/>
        </w:rPr>
        <w:t>:</w:t>
      </w:r>
    </w:p>
    <w:p w:rsidR="74AF152B" w:rsidP="05EC7837" w:rsidRDefault="74AF152B" w14:paraId="04421CD3" w14:textId="0829AE24">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48A37921">
        <w:rPr>
          <w:rFonts w:ascii="Times New Roman" w:hAnsi="Times New Roman" w:eastAsia="Times New Roman" w:cs="Times New Roman"/>
          <w:noProof w:val="0"/>
          <w:color w:val="000000" w:themeColor="text1" w:themeTint="FF" w:themeShade="FF"/>
          <w:sz w:val="24"/>
          <w:szCs w:val="24"/>
          <w:lang w:val="en-US"/>
        </w:rPr>
        <w:t xml:space="preserve">S -&gt; </w:t>
      </w:r>
      <w:r w:rsidRPr="05EC7837" w:rsidR="5831D9D6">
        <w:rPr>
          <w:rFonts w:ascii="Times New Roman" w:hAnsi="Times New Roman" w:eastAsia="Times New Roman" w:cs="Times New Roman"/>
          <w:noProof w:val="0"/>
          <w:color w:val="000000" w:themeColor="text1" w:themeTint="FF" w:themeShade="FF"/>
          <w:sz w:val="24"/>
          <w:szCs w:val="24"/>
          <w:lang w:val="en-US"/>
        </w:rPr>
        <w:t>aSbc</w:t>
      </w:r>
      <w:r w:rsidRPr="05EC7837" w:rsidR="5831D9D6">
        <w:rPr>
          <w:rFonts w:ascii="Times New Roman" w:hAnsi="Times New Roman" w:eastAsia="Times New Roman" w:cs="Times New Roman"/>
          <w:noProof w:val="0"/>
          <w:color w:val="000000" w:themeColor="text1" w:themeTint="FF" w:themeShade="FF"/>
          <w:sz w:val="24"/>
          <w:szCs w:val="24"/>
          <w:lang w:val="en-US"/>
        </w:rPr>
        <w:t xml:space="preserve"> | T</w:t>
      </w:r>
    </w:p>
    <w:p w:rsidR="5C852443" w:rsidP="05EC7837" w:rsidRDefault="5C852443" w14:paraId="45212A8A" w14:textId="6CD8F2D6">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0E1F7225">
        <w:rPr>
          <w:rFonts w:ascii="Times New Roman" w:hAnsi="Times New Roman" w:eastAsia="Times New Roman" w:cs="Times New Roman"/>
          <w:noProof w:val="0"/>
          <w:color w:val="000000" w:themeColor="text1" w:themeTint="FF" w:themeShade="FF"/>
          <w:sz w:val="24"/>
          <w:szCs w:val="24"/>
          <w:lang w:val="en-US"/>
        </w:rPr>
        <w:t>CB -&gt; BC</w:t>
      </w:r>
    </w:p>
    <w:p w:rsidR="5C852443" w:rsidP="05EC7837" w:rsidRDefault="5C852443" w14:paraId="306851D9" w14:textId="4214F1B2">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0E1F7225">
        <w:rPr>
          <w:rFonts w:ascii="Times New Roman" w:hAnsi="Times New Roman" w:eastAsia="Times New Roman" w:cs="Times New Roman"/>
          <w:noProof w:val="0"/>
          <w:color w:val="000000" w:themeColor="text1" w:themeTint="FF" w:themeShade="FF"/>
          <w:sz w:val="24"/>
          <w:szCs w:val="24"/>
          <w:lang w:val="en-US"/>
        </w:rPr>
        <w:t xml:space="preserve">T -&gt; </w:t>
      </w:r>
      <w:r w:rsidRPr="05EC7837" w:rsidR="0E1F7225">
        <w:rPr>
          <w:rFonts w:ascii="Times New Roman" w:hAnsi="Times New Roman" w:eastAsia="Times New Roman" w:cs="Times New Roman"/>
          <w:noProof w:val="0"/>
          <w:color w:val="000000" w:themeColor="text1" w:themeTint="FF" w:themeShade="FF"/>
          <w:sz w:val="24"/>
          <w:szCs w:val="24"/>
          <w:lang w:val="en-US"/>
        </w:rPr>
        <w:t>bTc</w:t>
      </w:r>
      <w:r w:rsidRPr="05EC7837" w:rsidR="0E1F7225">
        <w:rPr>
          <w:rFonts w:ascii="Times New Roman" w:hAnsi="Times New Roman" w:eastAsia="Times New Roman" w:cs="Times New Roman"/>
          <w:noProof w:val="0"/>
          <w:color w:val="000000" w:themeColor="text1" w:themeTint="FF" w:themeShade="FF"/>
          <w:sz w:val="24"/>
          <w:szCs w:val="24"/>
          <w:lang w:val="en-US"/>
        </w:rPr>
        <w:t xml:space="preserve"> | U</w:t>
      </w:r>
    </w:p>
    <w:p w:rsidR="5C852443" w:rsidP="05EC7837" w:rsidRDefault="5C852443" w14:paraId="5853B5BA" w14:textId="4954638A">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0E1F7225">
        <w:rPr>
          <w:rFonts w:ascii="Times New Roman" w:hAnsi="Times New Roman" w:eastAsia="Times New Roman" w:cs="Times New Roman"/>
          <w:noProof w:val="0"/>
          <w:color w:val="000000" w:themeColor="text1" w:themeTint="FF" w:themeShade="FF"/>
          <w:sz w:val="24"/>
          <w:szCs w:val="24"/>
          <w:lang w:val="en-US"/>
        </w:rPr>
        <w:t xml:space="preserve">U -&gt; </w:t>
      </w:r>
      <w:r w:rsidRPr="05EC7837" w:rsidR="0E1F7225">
        <w:rPr>
          <w:rFonts w:ascii="Times New Roman" w:hAnsi="Times New Roman" w:eastAsia="Times New Roman" w:cs="Times New Roman"/>
          <w:noProof w:val="0"/>
          <w:color w:val="000000" w:themeColor="text1" w:themeTint="FF" w:themeShade="FF"/>
          <w:sz w:val="24"/>
          <w:szCs w:val="24"/>
          <w:lang w:val="en-US"/>
        </w:rPr>
        <w:t>dU</w:t>
      </w:r>
      <w:r w:rsidRPr="05EC7837" w:rsidR="0E1F7225">
        <w:rPr>
          <w:rFonts w:ascii="Times New Roman" w:hAnsi="Times New Roman" w:eastAsia="Times New Roman" w:cs="Times New Roman"/>
          <w:noProof w:val="0"/>
          <w:color w:val="000000" w:themeColor="text1" w:themeTint="FF" w:themeShade="FF"/>
          <w:sz w:val="24"/>
          <w:szCs w:val="24"/>
          <w:lang w:val="en-US"/>
        </w:rPr>
        <w:t xml:space="preserve"> | </w:t>
      </w:r>
      <w:r w:rsidRPr="05EC7837" w:rsidR="0E1F7225">
        <w:rPr>
          <w:rFonts w:ascii="Times New Roman" w:hAnsi="Times New Roman" w:eastAsia="Times New Roman" w:cs="Times New Roman"/>
          <w:noProof w:val="0"/>
          <w:color w:val="000000" w:themeColor="text1" w:themeTint="FF" w:themeShade="FF"/>
          <w:sz w:val="24"/>
          <w:szCs w:val="24"/>
          <w:lang w:val="en-US"/>
        </w:rPr>
        <w:t>ε</w:t>
      </w:r>
    </w:p>
    <w:p w:rsidR="30950492" w:rsidP="05EC7837" w:rsidRDefault="30950492" w14:paraId="508004FA" w14:textId="4BE7363D">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74AF152B" w:rsidP="05EC7837" w:rsidRDefault="74AF152B" w14:paraId="56EC38FC" w14:textId="5D3CEE76">
      <w:pPr>
        <w:pStyle w:val="Normal"/>
        <w:spacing w:before="0" w:beforeAutospacing="off" w:after="0" w:afterAutospacing="off"/>
        <w:ind w:left="0"/>
        <w:rPr>
          <w:rFonts w:ascii="Times New Roman" w:hAnsi="Times New Roman" w:eastAsia="Times New Roman" w:cs="Times New Roman"/>
          <w:i w:val="0"/>
          <w:iCs w:val="0"/>
          <w:noProof w:val="0"/>
          <w:color w:val="000000" w:themeColor="text1" w:themeTint="FF" w:themeShade="FF"/>
          <w:sz w:val="24"/>
          <w:szCs w:val="24"/>
          <w:lang w:val="en-US"/>
        </w:rPr>
      </w:pPr>
      <w:r w:rsidRPr="05EC7837" w:rsidR="48A37921">
        <w:rPr>
          <w:rFonts w:ascii="Times New Roman" w:hAnsi="Times New Roman" w:eastAsia="Times New Roman" w:cs="Times New Roman"/>
          <w:noProof w:val="0"/>
          <w:color w:val="000000" w:themeColor="text1" w:themeTint="FF" w:themeShade="FF"/>
          <w:sz w:val="24"/>
          <w:szCs w:val="24"/>
          <w:lang w:val="en-US"/>
        </w:rPr>
        <w:t>Expla</w:t>
      </w:r>
      <w:r w:rsidRPr="05EC7837" w:rsidR="48A37921">
        <w:rPr>
          <w:rFonts w:ascii="Times New Roman" w:hAnsi="Times New Roman" w:eastAsia="Times New Roman" w:cs="Times New Roman"/>
          <w:i w:val="0"/>
          <w:iCs w:val="0"/>
          <w:noProof w:val="0"/>
          <w:color w:val="000000" w:themeColor="text1" w:themeTint="FF" w:themeShade="FF"/>
          <w:sz w:val="24"/>
          <w:szCs w:val="24"/>
          <w:lang w:val="en-US"/>
        </w:rPr>
        <w:t>nation:</w:t>
      </w:r>
    </w:p>
    <w:p w:rsidR="54AFA1BE" w:rsidP="05EC7837" w:rsidRDefault="54AFA1BE" w14:paraId="19D41A0E" w14:textId="71337B86">
      <w:pPr>
        <w:pStyle w:val="ListParagraph"/>
        <w:numPr>
          <w:ilvl w:val="0"/>
          <w:numId w:val="31"/>
        </w:numPr>
        <w:spacing w:before="0" w:beforeAutospacing="off" w:after="0" w:afterAutospacing="off"/>
        <w:rPr>
          <w:rFonts w:ascii="Times New Roman" w:hAnsi="Times New Roman" w:eastAsia="Times New Roman" w:cs="Times New Roman"/>
          <w:i w:val="0"/>
          <w:iCs w:val="0"/>
          <w:noProof w:val="0"/>
          <w:color w:val="000000" w:themeColor="text1" w:themeTint="FF" w:themeShade="FF"/>
          <w:lang w:val="en-US"/>
        </w:rPr>
      </w:pPr>
      <w:r w:rsidRPr="05EC7837" w:rsidR="3B50B111">
        <w:rPr>
          <w:rFonts w:ascii="Times New Roman" w:hAnsi="Times New Roman" w:eastAsia="Times New Roman" w:cs="Times New Roman"/>
          <w:i w:val="0"/>
          <w:iCs w:val="0"/>
          <w:noProof w:val="0"/>
          <w:color w:val="000000" w:themeColor="text1" w:themeTint="FF" w:themeShade="FF"/>
          <w:lang w:val="en-US"/>
        </w:rPr>
        <w:t xml:space="preserve">The rule </w:t>
      </w:r>
      <w:r w:rsidRPr="05EC7837" w:rsidR="3B50B111">
        <w:rPr>
          <w:rFonts w:ascii="Times New Roman" w:hAnsi="Times New Roman" w:eastAsia="Times New Roman" w:cs="Times New Roman"/>
          <w:i w:val="0"/>
          <w:iCs w:val="0"/>
          <w:noProof w:val="0"/>
          <w:color w:val="000000" w:themeColor="text1" w:themeTint="FF" w:themeShade="FF"/>
          <w:lang w:val="x-iv_mathan"/>
        </w:rPr>
        <w:t>S→aSBC</w:t>
      </w:r>
      <w:r w:rsidRPr="05EC7837" w:rsidR="3B50B111">
        <w:rPr>
          <w:rFonts w:ascii="Times New Roman" w:hAnsi="Times New Roman" w:eastAsia="Times New Roman" w:cs="Times New Roman"/>
          <w:i w:val="0"/>
          <w:iCs w:val="0"/>
          <w:noProof w:val="0"/>
          <w:color w:val="000000" w:themeColor="text1" w:themeTint="FF" w:themeShade="FF"/>
          <w:lang w:val="x-iv_mathan"/>
        </w:rPr>
        <w:t xml:space="preserve"> </w:t>
      </w:r>
      <w:r w:rsidRPr="05EC7837" w:rsidR="3B50B111">
        <w:rPr>
          <w:rFonts w:ascii="Times New Roman" w:hAnsi="Times New Roman" w:eastAsia="Times New Roman" w:cs="Times New Roman"/>
          <w:i w:val="0"/>
          <w:iCs w:val="0"/>
          <w:noProof w:val="0"/>
          <w:color w:val="000000" w:themeColor="text1" w:themeTint="FF" w:themeShade="FF"/>
          <w:lang w:val="en-US"/>
        </w:rPr>
        <w:t>generates equal numbers of a, B, and C.</w:t>
      </w:r>
    </w:p>
    <w:p w:rsidR="54AFA1BE" w:rsidP="05EC7837" w:rsidRDefault="54AFA1BE" w14:paraId="58C83A07" w14:textId="5F61AD98">
      <w:pPr>
        <w:pStyle w:val="ListParagraph"/>
        <w:numPr>
          <w:ilvl w:val="0"/>
          <w:numId w:val="31"/>
        </w:numPr>
        <w:spacing w:before="0" w:beforeAutospacing="off" w:after="0" w:afterAutospacing="off"/>
        <w:rPr>
          <w:rFonts w:ascii="Times New Roman" w:hAnsi="Times New Roman" w:eastAsia="Times New Roman" w:cs="Times New Roman"/>
          <w:i w:val="0"/>
          <w:iCs w:val="0"/>
          <w:noProof w:val="0"/>
          <w:color w:val="000000" w:themeColor="text1" w:themeTint="FF" w:themeShade="FF"/>
          <w:lang w:val="en-US"/>
        </w:rPr>
      </w:pPr>
      <w:r w:rsidRPr="05EC7837" w:rsidR="3B50B111">
        <w:rPr>
          <w:rFonts w:ascii="Times New Roman" w:hAnsi="Times New Roman" w:eastAsia="Times New Roman" w:cs="Times New Roman"/>
          <w:i w:val="0"/>
          <w:iCs w:val="0"/>
          <w:noProof w:val="0"/>
          <w:color w:val="000000" w:themeColor="text1" w:themeTint="FF" w:themeShade="FF"/>
          <w:lang w:val="en-US"/>
        </w:rPr>
        <w:t xml:space="preserve">The rule </w:t>
      </w:r>
      <w:r w:rsidRPr="05EC7837" w:rsidR="3B50B111">
        <w:rPr>
          <w:rFonts w:ascii="Times New Roman" w:hAnsi="Times New Roman" w:eastAsia="Times New Roman" w:cs="Times New Roman"/>
          <w:i w:val="0"/>
          <w:iCs w:val="0"/>
          <w:noProof w:val="0"/>
          <w:color w:val="000000" w:themeColor="text1" w:themeTint="FF" w:themeShade="FF"/>
          <w:lang w:val="x-iv_mathan"/>
        </w:rPr>
        <w:t>CB→BC</w:t>
      </w:r>
      <w:r w:rsidRPr="05EC7837" w:rsidR="3B50B111">
        <w:rPr>
          <w:rFonts w:ascii="Times New Roman" w:hAnsi="Times New Roman" w:eastAsia="Times New Roman" w:cs="Times New Roman"/>
          <w:i w:val="0"/>
          <w:iCs w:val="0"/>
          <w:noProof w:val="0"/>
          <w:color w:val="000000" w:themeColor="text1" w:themeTint="FF" w:themeShade="FF"/>
          <w:lang w:val="en-US"/>
        </w:rPr>
        <w:t xml:space="preserve"> rearranges symbols so that all B's come before </w:t>
      </w:r>
      <w:r w:rsidRPr="05EC7837" w:rsidR="3B50B111">
        <w:rPr>
          <w:rFonts w:ascii="Times New Roman" w:hAnsi="Times New Roman" w:eastAsia="Times New Roman" w:cs="Times New Roman"/>
          <w:i w:val="0"/>
          <w:iCs w:val="0"/>
          <w:noProof w:val="0"/>
          <w:color w:val="000000" w:themeColor="text1" w:themeTint="FF" w:themeShade="FF"/>
          <w:lang w:val="en-US"/>
        </w:rPr>
        <w:t>C's</w:t>
      </w:r>
      <w:r w:rsidRPr="05EC7837" w:rsidR="3B50B111">
        <w:rPr>
          <w:rFonts w:ascii="Times New Roman" w:hAnsi="Times New Roman" w:eastAsia="Times New Roman" w:cs="Times New Roman"/>
          <w:i w:val="0"/>
          <w:iCs w:val="0"/>
          <w:noProof w:val="0"/>
          <w:color w:val="000000" w:themeColor="text1" w:themeTint="FF" w:themeShade="FF"/>
          <w:lang w:val="en-US"/>
        </w:rPr>
        <w:t>.</w:t>
      </w:r>
    </w:p>
    <w:p w:rsidR="5C8CC085" w:rsidP="05EC7837" w:rsidRDefault="5C8CC085" w14:paraId="55B1E021" w14:textId="63556090">
      <w:pPr>
        <w:pStyle w:val="ListParagraph"/>
        <w:numPr>
          <w:ilvl w:val="0"/>
          <w:numId w:val="31"/>
        </w:numPr>
        <w:spacing w:before="0" w:beforeAutospacing="off" w:after="0" w:afterAutospacing="off"/>
        <w:rPr>
          <w:rFonts w:ascii="Times New Roman" w:hAnsi="Times New Roman" w:eastAsia="Times New Roman" w:cs="Times New Roman"/>
          <w:i w:val="0"/>
          <w:iCs w:val="0"/>
          <w:noProof w:val="0"/>
          <w:color w:val="000000" w:themeColor="text1" w:themeTint="FF" w:themeShade="FF"/>
          <w:lang w:val="en-US"/>
        </w:rPr>
      </w:pPr>
      <w:r w:rsidRPr="05EC7837" w:rsidR="0A79930E">
        <w:rPr>
          <w:rFonts w:ascii="Times New Roman" w:hAnsi="Times New Roman" w:eastAsia="Times New Roman" w:cs="Times New Roman"/>
          <w:i w:val="0"/>
          <w:iCs w:val="0"/>
          <w:noProof w:val="0"/>
          <w:color w:val="000000" w:themeColor="text1" w:themeTint="FF" w:themeShade="FF"/>
          <w:lang w:val="en-US"/>
        </w:rPr>
        <w:t xml:space="preserve">The rule T -&gt; </w:t>
      </w:r>
      <w:r w:rsidRPr="05EC7837" w:rsidR="0A79930E">
        <w:rPr>
          <w:rFonts w:ascii="Times New Roman" w:hAnsi="Times New Roman" w:eastAsia="Times New Roman" w:cs="Times New Roman"/>
          <w:i w:val="0"/>
          <w:iCs w:val="0"/>
          <w:noProof w:val="0"/>
          <w:color w:val="000000" w:themeColor="text1" w:themeTint="FF" w:themeShade="FF"/>
          <w:lang w:val="en-US"/>
        </w:rPr>
        <w:t>bTc</w:t>
      </w:r>
      <w:r w:rsidRPr="05EC7837" w:rsidR="0A79930E">
        <w:rPr>
          <w:rFonts w:ascii="Times New Roman" w:hAnsi="Times New Roman" w:eastAsia="Times New Roman" w:cs="Times New Roman"/>
          <w:i w:val="0"/>
          <w:iCs w:val="0"/>
          <w:noProof w:val="0"/>
          <w:color w:val="000000" w:themeColor="text1" w:themeTint="FF" w:themeShade="FF"/>
          <w:lang w:val="en-US"/>
        </w:rPr>
        <w:t xml:space="preserve"> converts each B and C into matching b and c.</w:t>
      </w:r>
    </w:p>
    <w:p w:rsidR="5C8CC085" w:rsidP="05EC7837" w:rsidRDefault="5C8CC085" w14:paraId="730A748B" w14:textId="6A998897">
      <w:pPr>
        <w:pStyle w:val="ListParagraph"/>
        <w:numPr>
          <w:ilvl w:val="0"/>
          <w:numId w:val="31"/>
        </w:numPr>
        <w:spacing w:before="0" w:beforeAutospacing="off" w:after="0" w:afterAutospacing="off"/>
        <w:rPr>
          <w:rFonts w:ascii="Times New Roman" w:hAnsi="Times New Roman" w:eastAsia="Times New Roman" w:cs="Times New Roman"/>
          <w:i w:val="0"/>
          <w:iCs w:val="0"/>
          <w:noProof w:val="0"/>
          <w:color w:val="000000" w:themeColor="text1" w:themeTint="FF" w:themeShade="FF"/>
          <w:lang w:val="en-US"/>
        </w:rPr>
      </w:pPr>
      <w:r w:rsidRPr="05EC7837" w:rsidR="0A79930E">
        <w:rPr>
          <w:rFonts w:ascii="Times New Roman" w:hAnsi="Times New Roman" w:eastAsia="Times New Roman" w:cs="Times New Roman"/>
          <w:i w:val="0"/>
          <w:iCs w:val="0"/>
          <w:noProof w:val="0"/>
          <w:color w:val="000000" w:themeColor="text1" w:themeTint="FF" w:themeShade="FF"/>
          <w:lang w:val="en-US"/>
        </w:rPr>
        <w:t xml:space="preserve">The rule U -&gt; </w:t>
      </w:r>
      <w:r w:rsidRPr="05EC7837" w:rsidR="0A79930E">
        <w:rPr>
          <w:rFonts w:ascii="Times New Roman" w:hAnsi="Times New Roman" w:eastAsia="Times New Roman" w:cs="Times New Roman"/>
          <w:i w:val="0"/>
          <w:iCs w:val="0"/>
          <w:noProof w:val="0"/>
          <w:color w:val="000000" w:themeColor="text1" w:themeTint="FF" w:themeShade="FF"/>
          <w:lang w:val="en-US"/>
        </w:rPr>
        <w:t>dU</w:t>
      </w:r>
      <w:r w:rsidRPr="05EC7837" w:rsidR="0A79930E">
        <w:rPr>
          <w:rFonts w:ascii="Times New Roman" w:hAnsi="Times New Roman" w:eastAsia="Times New Roman" w:cs="Times New Roman"/>
          <w:i w:val="0"/>
          <w:iCs w:val="0"/>
          <w:noProof w:val="0"/>
          <w:color w:val="000000" w:themeColor="text1" w:themeTint="FF" w:themeShade="FF"/>
          <w:lang w:val="en-US"/>
        </w:rPr>
        <w:t xml:space="preserve"> | ε generates any number of </w:t>
      </w:r>
      <w:r w:rsidRPr="05EC7837" w:rsidR="0A79930E">
        <w:rPr>
          <w:rFonts w:ascii="Times New Roman" w:hAnsi="Times New Roman" w:eastAsia="Times New Roman" w:cs="Times New Roman"/>
          <w:i w:val="0"/>
          <w:iCs w:val="0"/>
          <w:noProof w:val="0"/>
          <w:color w:val="000000" w:themeColor="text1" w:themeTint="FF" w:themeShade="FF"/>
          <w:lang w:val="en-US"/>
        </w:rPr>
        <w:t>d’s</w:t>
      </w:r>
      <w:r w:rsidRPr="05EC7837" w:rsidR="0A79930E">
        <w:rPr>
          <w:rFonts w:ascii="Times New Roman" w:hAnsi="Times New Roman" w:eastAsia="Times New Roman" w:cs="Times New Roman"/>
          <w:i w:val="0"/>
          <w:iCs w:val="0"/>
          <w:noProof w:val="0"/>
          <w:color w:val="000000" w:themeColor="text1" w:themeTint="FF" w:themeShade="FF"/>
          <w:lang w:val="en-US"/>
        </w:rPr>
        <w:t>.</w:t>
      </w:r>
    </w:p>
    <w:p w:rsidR="74AF152B" w:rsidP="05EC7837" w:rsidRDefault="74AF152B" w14:paraId="48E0106F" w14:textId="03A8E7A7">
      <w:pPr>
        <w:pStyle w:val="Normal"/>
        <w:spacing w:before="0" w:beforeAutospacing="off" w:after="0" w:afterAutospacing="off"/>
        <w:ind w:left="0"/>
        <w:rPr>
          <w:rFonts w:ascii="Times New Roman" w:hAnsi="Times New Roman" w:eastAsia="Times New Roman" w:cs="Times New Roman"/>
          <w:i w:val="0"/>
          <w:iCs w:val="0"/>
          <w:noProof w:val="0"/>
          <w:color w:val="000000" w:themeColor="text1" w:themeTint="FF" w:themeShade="FF"/>
          <w:sz w:val="24"/>
          <w:szCs w:val="24"/>
          <w:vertAlign w:val="subscript"/>
          <w:lang w:val="en-US"/>
        </w:rPr>
      </w:pPr>
      <w:r w:rsidRPr="05EC7837" w:rsidR="48A37921">
        <w:rPr>
          <w:rFonts w:ascii="Times New Roman" w:hAnsi="Times New Roman" w:eastAsia="Times New Roman" w:cs="Times New Roman"/>
          <w:i w:val="0"/>
          <w:iCs w:val="0"/>
          <w:noProof w:val="0"/>
          <w:color w:val="000000" w:themeColor="text1" w:themeTint="FF" w:themeShade="FF"/>
          <w:sz w:val="24"/>
          <w:szCs w:val="24"/>
          <w:lang w:val="en-US"/>
        </w:rPr>
        <w:t>Thus, the grammar generates strings of the form</w:t>
      </w:r>
      <w:r w:rsidRPr="05EC7837" w:rsidR="7041F3D6">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05EC7837" w:rsidR="48A37921">
        <w:rPr>
          <w:rFonts w:ascii="Times New Roman" w:hAnsi="Times New Roman" w:eastAsia="Times New Roman" w:cs="Times New Roman"/>
          <w:i w:val="0"/>
          <w:iCs w:val="0"/>
          <w:noProof w:val="0"/>
          <w:color w:val="000000" w:themeColor="text1" w:themeTint="FF" w:themeShade="FF"/>
          <w:sz w:val="24"/>
          <w:szCs w:val="24"/>
          <w:lang w:val="en-US"/>
        </w:rPr>
        <w:t>a</w:t>
      </w:r>
      <w:r w:rsidRPr="05EC7837" w:rsidR="48A37921">
        <w:rPr>
          <w:rFonts w:ascii="Times New Roman" w:hAnsi="Times New Roman" w:eastAsia="Times New Roman" w:cs="Times New Roman"/>
          <w:i w:val="0"/>
          <w:iCs w:val="0"/>
          <w:noProof w:val="0"/>
          <w:color w:val="000000" w:themeColor="text1" w:themeTint="FF" w:themeShade="FF"/>
          <w:sz w:val="24"/>
          <w:szCs w:val="24"/>
          <w:vertAlign w:val="superscript"/>
          <w:lang w:val="en-US"/>
        </w:rPr>
        <w:t>n</w:t>
      </w:r>
      <w:r w:rsidRPr="05EC7837" w:rsidR="48A37921">
        <w:rPr>
          <w:rFonts w:ascii="Times New Roman" w:hAnsi="Times New Roman" w:eastAsia="Times New Roman" w:cs="Times New Roman"/>
          <w:i w:val="0"/>
          <w:iCs w:val="0"/>
          <w:noProof w:val="0"/>
          <w:color w:val="000000" w:themeColor="text1" w:themeTint="FF" w:themeShade="FF"/>
          <w:sz w:val="24"/>
          <w:szCs w:val="24"/>
          <w:lang w:val="en-US"/>
        </w:rPr>
        <w:t>b</w:t>
      </w:r>
      <w:r w:rsidRPr="05EC7837" w:rsidR="48A37921">
        <w:rPr>
          <w:rFonts w:ascii="Times New Roman" w:hAnsi="Times New Roman" w:eastAsia="Times New Roman" w:cs="Times New Roman"/>
          <w:i w:val="0"/>
          <w:iCs w:val="0"/>
          <w:noProof w:val="0"/>
          <w:color w:val="000000" w:themeColor="text1" w:themeTint="FF" w:themeShade="FF"/>
          <w:sz w:val="24"/>
          <w:szCs w:val="24"/>
          <w:vertAlign w:val="superscript"/>
          <w:lang w:val="en-US"/>
        </w:rPr>
        <w:t>n</w:t>
      </w:r>
      <w:r w:rsidRPr="05EC7837" w:rsidR="48A37921">
        <w:rPr>
          <w:rFonts w:ascii="Times New Roman" w:hAnsi="Times New Roman" w:eastAsia="Times New Roman" w:cs="Times New Roman"/>
          <w:i w:val="0"/>
          <w:iCs w:val="0"/>
          <w:noProof w:val="0"/>
          <w:color w:val="000000" w:themeColor="text1" w:themeTint="FF" w:themeShade="FF"/>
          <w:sz w:val="24"/>
          <w:szCs w:val="24"/>
          <w:vertAlign w:val="baseline"/>
          <w:lang w:val="en-US"/>
        </w:rPr>
        <w:t>c</w:t>
      </w:r>
      <w:r w:rsidRPr="05EC7837" w:rsidR="48A37921">
        <w:rPr>
          <w:rFonts w:ascii="Times New Roman" w:hAnsi="Times New Roman" w:eastAsia="Times New Roman" w:cs="Times New Roman"/>
          <w:i w:val="0"/>
          <w:iCs w:val="0"/>
          <w:noProof w:val="0"/>
          <w:color w:val="000000" w:themeColor="text1" w:themeTint="FF" w:themeShade="FF"/>
          <w:sz w:val="24"/>
          <w:szCs w:val="24"/>
          <w:vertAlign w:val="superscript"/>
          <w:lang w:val="en-US"/>
        </w:rPr>
        <w:t>n</w:t>
      </w:r>
      <w:r w:rsidRPr="05EC7837" w:rsidR="48A37921">
        <w:rPr>
          <w:rFonts w:ascii="Times New Roman" w:hAnsi="Times New Roman" w:eastAsia="Times New Roman" w:cs="Times New Roman"/>
          <w:i w:val="0"/>
          <w:iCs w:val="0"/>
          <w:noProof w:val="0"/>
          <w:color w:val="000000" w:themeColor="text1" w:themeTint="FF" w:themeShade="FF"/>
          <w:sz w:val="24"/>
          <w:szCs w:val="24"/>
          <w:vertAlign w:val="baseline"/>
          <w:lang w:val="en-US"/>
        </w:rPr>
        <w:t>d</w:t>
      </w:r>
      <w:r w:rsidRPr="05EC7837" w:rsidR="48A37921">
        <w:rPr>
          <w:rFonts w:ascii="Times New Roman" w:hAnsi="Times New Roman" w:eastAsia="Times New Roman" w:cs="Times New Roman"/>
          <w:i w:val="0"/>
          <w:iCs w:val="0"/>
          <w:noProof w:val="0"/>
          <w:color w:val="000000" w:themeColor="text1" w:themeTint="FF" w:themeShade="FF"/>
          <w:sz w:val="24"/>
          <w:szCs w:val="24"/>
          <w:vertAlign w:val="superscript"/>
          <w:lang w:val="en-US"/>
        </w:rPr>
        <w:t>m</w:t>
      </w:r>
    </w:p>
    <w:p w:rsidR="6A2BB5D7" w:rsidP="05EC7837" w:rsidRDefault="6A2BB5D7" w14:paraId="3DC50E0E" w14:textId="0461ED8E">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0435C957">
        <w:rPr>
          <w:rFonts w:ascii="Times New Roman" w:hAnsi="Times New Roman" w:eastAsia="Times New Roman" w:cs="Times New Roman"/>
          <w:i w:val="0"/>
          <w:iCs w:val="0"/>
          <w:noProof w:val="0"/>
          <w:color w:val="000000" w:themeColor="text1" w:themeTint="FF" w:themeShade="FF"/>
          <w:sz w:val="24"/>
          <w:szCs w:val="24"/>
          <w:lang w:val="en-US"/>
        </w:rPr>
        <w:t xml:space="preserve">An s-grammar requires that for each nonterminal, all productions begin with </w:t>
      </w:r>
      <w:r w:rsidRPr="05EC7837" w:rsidR="0435C957">
        <w:rPr>
          <w:rFonts w:ascii="Times New Roman" w:hAnsi="Times New Roman" w:eastAsia="Times New Roman" w:cs="Times New Roman"/>
          <w:b w:val="1"/>
          <w:bCs w:val="1"/>
          <w:i w:val="0"/>
          <w:iCs w:val="0"/>
          <w:noProof w:val="0"/>
          <w:color w:val="000000" w:themeColor="text1" w:themeTint="FF" w:themeShade="FF"/>
          <w:sz w:val="24"/>
          <w:szCs w:val="24"/>
          <w:lang w:val="en-US"/>
        </w:rPr>
        <w:t>distinct terminal symbols</w:t>
      </w:r>
      <w:r w:rsidRPr="05EC7837" w:rsidR="0435C957">
        <w:rPr>
          <w:rFonts w:ascii="Times New Roman" w:hAnsi="Times New Roman" w:eastAsia="Times New Roman" w:cs="Times New Roman"/>
          <w:i w:val="0"/>
          <w:iCs w:val="0"/>
          <w:noProof w:val="0"/>
          <w:color w:val="000000" w:themeColor="text1" w:themeTint="FF" w:themeShade="FF"/>
          <w:sz w:val="24"/>
          <w:szCs w:val="24"/>
          <w:lang w:val="en-US"/>
        </w:rPr>
        <w:t>, so the correct produ</w:t>
      </w:r>
      <w:r w:rsidRPr="05EC7837" w:rsidR="0435C957">
        <w:rPr>
          <w:rFonts w:ascii="Times New Roman" w:hAnsi="Times New Roman" w:eastAsia="Times New Roman" w:cs="Times New Roman"/>
          <w:noProof w:val="0"/>
          <w:color w:val="000000" w:themeColor="text1" w:themeTint="FF" w:themeShade="FF"/>
          <w:sz w:val="24"/>
          <w:szCs w:val="24"/>
          <w:lang w:val="en-US"/>
        </w:rPr>
        <w:t>ction can be chosen using one-symbol lookahead.</w:t>
      </w:r>
    </w:p>
    <w:p w:rsidR="30950492" w:rsidP="05EC7837" w:rsidRDefault="30950492" w14:paraId="29066F11" w14:textId="179FAC08">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6A2BB5D7" w:rsidP="05EC7837" w:rsidRDefault="6A2BB5D7" w14:paraId="740A19FA" w14:textId="2433BD9A">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0435C957">
        <w:rPr>
          <w:rFonts w:ascii="Times New Roman" w:hAnsi="Times New Roman" w:eastAsia="Times New Roman" w:cs="Times New Roman"/>
          <w:noProof w:val="0"/>
          <w:color w:val="000000" w:themeColor="text1" w:themeTint="FF" w:themeShade="FF"/>
          <w:sz w:val="24"/>
          <w:szCs w:val="24"/>
          <w:lang w:val="en-US"/>
        </w:rPr>
        <w:t>Check each nonterminal:</w:t>
      </w:r>
    </w:p>
    <w:p w:rsidR="6A2BB5D7" w:rsidP="05EC7837" w:rsidRDefault="6A2BB5D7" w14:paraId="22BE1EE3" w14:textId="0F2E96F5">
      <w:pPr>
        <w:pStyle w:val="ListParagraph"/>
        <w:numPr>
          <w:ilvl w:val="0"/>
          <w:numId w:val="3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435C957">
        <w:rPr>
          <w:rFonts w:ascii="Times New Roman" w:hAnsi="Times New Roman" w:eastAsia="Times New Roman" w:cs="Times New Roman"/>
          <w:noProof w:val="0"/>
          <w:color w:val="000000" w:themeColor="text1" w:themeTint="FF" w:themeShade="FF"/>
          <w:sz w:val="24"/>
          <w:szCs w:val="24"/>
          <w:lang w:val="en-US"/>
        </w:rPr>
        <w:t xml:space="preserve">For S: </w:t>
      </w:r>
      <w:r w:rsidRPr="05EC7837" w:rsidR="0435C957">
        <w:rPr>
          <w:rFonts w:ascii="Times New Roman" w:hAnsi="Times New Roman" w:eastAsia="Times New Roman" w:cs="Times New Roman"/>
          <w:noProof w:val="0"/>
          <w:color w:val="000000" w:themeColor="text1" w:themeTint="FF" w:themeShade="FF"/>
          <w:sz w:val="24"/>
          <w:szCs w:val="24"/>
          <w:lang w:val="en-US"/>
        </w:rPr>
        <w:t>aSBC</w:t>
      </w:r>
      <w:r w:rsidRPr="05EC7837" w:rsidR="0435C957">
        <w:rPr>
          <w:rFonts w:ascii="Times New Roman" w:hAnsi="Times New Roman" w:eastAsia="Times New Roman" w:cs="Times New Roman"/>
          <w:noProof w:val="0"/>
          <w:color w:val="000000" w:themeColor="text1" w:themeTint="FF" w:themeShade="FF"/>
          <w:sz w:val="24"/>
          <w:szCs w:val="24"/>
          <w:lang w:val="en-US"/>
        </w:rPr>
        <w:t xml:space="preserve"> begins with terminal a and T leads to strings beginning with b, d, or ε-&gt; distinct beginnings.</w:t>
      </w:r>
    </w:p>
    <w:p w:rsidR="6A2BB5D7" w:rsidP="05EC7837" w:rsidRDefault="6A2BB5D7" w14:paraId="006C02F7" w14:textId="3A732F8C">
      <w:pPr>
        <w:pStyle w:val="ListParagraph"/>
        <w:numPr>
          <w:ilvl w:val="0"/>
          <w:numId w:val="3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435C957">
        <w:rPr>
          <w:rFonts w:ascii="Times New Roman" w:hAnsi="Times New Roman" w:eastAsia="Times New Roman" w:cs="Times New Roman"/>
          <w:noProof w:val="0"/>
          <w:color w:val="000000" w:themeColor="text1" w:themeTint="FF" w:themeShade="FF"/>
          <w:sz w:val="24"/>
          <w:szCs w:val="24"/>
          <w:lang w:val="en-US"/>
        </w:rPr>
        <w:t xml:space="preserve">For T: </w:t>
      </w:r>
      <w:r w:rsidRPr="05EC7837" w:rsidR="0435C957">
        <w:rPr>
          <w:rFonts w:ascii="Times New Roman" w:hAnsi="Times New Roman" w:eastAsia="Times New Roman" w:cs="Times New Roman"/>
          <w:noProof w:val="0"/>
          <w:color w:val="000000" w:themeColor="text1" w:themeTint="FF" w:themeShade="FF"/>
          <w:sz w:val="24"/>
          <w:szCs w:val="24"/>
          <w:lang w:val="en-US"/>
        </w:rPr>
        <w:t>bTc</w:t>
      </w:r>
      <w:r w:rsidRPr="05EC7837" w:rsidR="0435C957">
        <w:rPr>
          <w:rFonts w:ascii="Times New Roman" w:hAnsi="Times New Roman" w:eastAsia="Times New Roman" w:cs="Times New Roman"/>
          <w:noProof w:val="0"/>
          <w:color w:val="000000" w:themeColor="text1" w:themeTint="FF" w:themeShade="FF"/>
          <w:sz w:val="24"/>
          <w:szCs w:val="24"/>
          <w:lang w:val="en-US"/>
        </w:rPr>
        <w:t xml:space="preserve"> begins with b and U be</w:t>
      </w:r>
      <w:r w:rsidRPr="05EC7837" w:rsidR="0301AAC1">
        <w:rPr>
          <w:rFonts w:ascii="Times New Roman" w:hAnsi="Times New Roman" w:eastAsia="Times New Roman" w:cs="Times New Roman"/>
          <w:noProof w:val="0"/>
          <w:color w:val="000000" w:themeColor="text1" w:themeTint="FF" w:themeShade="FF"/>
          <w:sz w:val="24"/>
          <w:szCs w:val="24"/>
          <w:lang w:val="en-US"/>
        </w:rPr>
        <w:t>gins with d or ε -&gt; distinct</w:t>
      </w:r>
    </w:p>
    <w:p w:rsidR="6612E3F7" w:rsidP="05EC7837" w:rsidRDefault="6612E3F7" w14:paraId="025B596C" w14:textId="67E534D1">
      <w:pPr>
        <w:pStyle w:val="ListParagraph"/>
        <w:numPr>
          <w:ilvl w:val="0"/>
          <w:numId w:val="3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301AAC1">
        <w:rPr>
          <w:rFonts w:ascii="Times New Roman" w:hAnsi="Times New Roman" w:eastAsia="Times New Roman" w:cs="Times New Roman"/>
          <w:noProof w:val="0"/>
          <w:color w:val="000000" w:themeColor="text1" w:themeTint="FF" w:themeShade="FF"/>
          <w:sz w:val="24"/>
          <w:szCs w:val="24"/>
          <w:lang w:val="en-US"/>
        </w:rPr>
        <w:t xml:space="preserve">For U: </w:t>
      </w:r>
      <w:r w:rsidRPr="05EC7837" w:rsidR="0301AAC1">
        <w:rPr>
          <w:rFonts w:ascii="Times New Roman" w:hAnsi="Times New Roman" w:eastAsia="Times New Roman" w:cs="Times New Roman"/>
          <w:noProof w:val="0"/>
          <w:color w:val="000000" w:themeColor="text1" w:themeTint="FF" w:themeShade="FF"/>
          <w:sz w:val="24"/>
          <w:szCs w:val="24"/>
          <w:lang w:val="en-US"/>
        </w:rPr>
        <w:t>dU</w:t>
      </w:r>
      <w:r w:rsidRPr="05EC7837" w:rsidR="0301AAC1">
        <w:rPr>
          <w:rFonts w:ascii="Times New Roman" w:hAnsi="Times New Roman" w:eastAsia="Times New Roman" w:cs="Times New Roman"/>
          <w:noProof w:val="0"/>
          <w:color w:val="000000" w:themeColor="text1" w:themeTint="FF" w:themeShade="FF"/>
          <w:sz w:val="24"/>
          <w:szCs w:val="24"/>
          <w:lang w:val="en-US"/>
        </w:rPr>
        <w:t xml:space="preserve"> begins with d and ε is allowed -&gt; valid</w:t>
      </w:r>
    </w:p>
    <w:p w:rsidR="6612E3F7" w:rsidP="05EC7837" w:rsidRDefault="6612E3F7" w14:paraId="79EA67A7" w14:textId="43D5F18F">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0301AAC1">
        <w:rPr>
          <w:rFonts w:ascii="Times New Roman" w:hAnsi="Times New Roman" w:eastAsia="Times New Roman" w:cs="Times New Roman"/>
          <w:noProof w:val="0"/>
          <w:color w:val="000000" w:themeColor="text1" w:themeTint="FF" w:themeShade="FF"/>
          <w:sz w:val="24"/>
          <w:szCs w:val="24"/>
          <w:lang w:val="en-US"/>
        </w:rPr>
        <w:t>Since no two productions for the same nonterminal begin with the same terminal, the grammar is deterministic with one-symbol lookahead.</w:t>
      </w:r>
    </w:p>
    <w:p w:rsidR="6612E3F7" w:rsidP="05EC7837" w:rsidRDefault="6612E3F7" w14:paraId="3DEF4BD2" w14:textId="79D93C6A">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0301AAC1">
        <w:rPr>
          <w:rFonts w:ascii="Times New Roman" w:hAnsi="Times New Roman" w:eastAsia="Times New Roman" w:cs="Times New Roman"/>
          <w:noProof w:val="0"/>
          <w:color w:val="000000" w:themeColor="text1" w:themeTint="FF" w:themeShade="FF"/>
          <w:sz w:val="24"/>
          <w:szCs w:val="24"/>
          <w:lang w:val="en-US"/>
        </w:rPr>
        <w:t xml:space="preserve">Conclusion: The above </w:t>
      </w:r>
      <w:r w:rsidRPr="05EC7837" w:rsidR="0301AAC1">
        <w:rPr>
          <w:rFonts w:ascii="Times New Roman" w:hAnsi="Times New Roman" w:eastAsia="Times New Roman" w:cs="Times New Roman"/>
          <w:noProof w:val="0"/>
          <w:color w:val="000000" w:themeColor="text1" w:themeTint="FF" w:themeShade="FF"/>
          <w:sz w:val="24"/>
          <w:szCs w:val="24"/>
          <w:lang w:val="en-US"/>
        </w:rPr>
        <w:t>grammer</w:t>
      </w:r>
      <w:r w:rsidRPr="05EC7837" w:rsidR="0301AAC1">
        <w:rPr>
          <w:rFonts w:ascii="Times New Roman" w:hAnsi="Times New Roman" w:eastAsia="Times New Roman" w:cs="Times New Roman"/>
          <w:noProof w:val="0"/>
          <w:color w:val="000000" w:themeColor="text1" w:themeTint="FF" w:themeShade="FF"/>
          <w:sz w:val="24"/>
          <w:szCs w:val="24"/>
          <w:lang w:val="en-US"/>
        </w:rPr>
        <w:t xml:space="preserve"> generates exactly the language </w:t>
      </w:r>
      <w:r w:rsidRPr="05EC7837" w:rsidR="0301AAC1">
        <w:rPr>
          <w:rFonts w:ascii="Times New Roman" w:hAnsi="Times New Roman" w:eastAsia="Times New Roman" w:cs="Times New Roman"/>
          <w:noProof w:val="0"/>
          <w:color w:val="000000" w:themeColor="text1" w:themeTint="FF" w:themeShade="FF"/>
          <w:sz w:val="24"/>
          <w:szCs w:val="24"/>
          <w:lang w:val="en-US"/>
        </w:rPr>
        <w:t>a</w:t>
      </w:r>
      <w:r w:rsidRPr="05EC7837" w:rsidR="0301AAC1">
        <w:rPr>
          <w:rFonts w:ascii="Times New Roman" w:hAnsi="Times New Roman" w:eastAsia="Times New Roman" w:cs="Times New Roman"/>
          <w:noProof w:val="0"/>
          <w:color w:val="000000" w:themeColor="text1" w:themeTint="FF" w:themeShade="FF"/>
          <w:sz w:val="24"/>
          <w:szCs w:val="24"/>
          <w:vertAlign w:val="superscript"/>
          <w:lang w:val="en-US"/>
        </w:rPr>
        <w:t>n</w:t>
      </w:r>
      <w:r w:rsidRPr="05EC7837" w:rsidR="0301AAC1">
        <w:rPr>
          <w:rFonts w:ascii="Times New Roman" w:hAnsi="Times New Roman" w:eastAsia="Times New Roman" w:cs="Times New Roman"/>
          <w:noProof w:val="0"/>
          <w:color w:val="000000" w:themeColor="text1" w:themeTint="FF" w:themeShade="FF"/>
          <w:sz w:val="24"/>
          <w:szCs w:val="24"/>
          <w:lang w:val="en-US"/>
        </w:rPr>
        <w:t>b</w:t>
      </w:r>
      <w:r w:rsidRPr="05EC7837" w:rsidR="0301AAC1">
        <w:rPr>
          <w:rFonts w:ascii="Times New Roman" w:hAnsi="Times New Roman" w:eastAsia="Times New Roman" w:cs="Times New Roman"/>
          <w:noProof w:val="0"/>
          <w:color w:val="000000" w:themeColor="text1" w:themeTint="FF" w:themeShade="FF"/>
          <w:sz w:val="24"/>
          <w:szCs w:val="24"/>
          <w:vertAlign w:val="superscript"/>
          <w:lang w:val="en-US"/>
        </w:rPr>
        <w:t>n</w:t>
      </w:r>
      <w:r w:rsidRPr="05EC7837" w:rsidR="0301AAC1">
        <w:rPr>
          <w:rFonts w:ascii="Times New Roman" w:hAnsi="Times New Roman" w:eastAsia="Times New Roman" w:cs="Times New Roman"/>
          <w:noProof w:val="0"/>
          <w:color w:val="000000" w:themeColor="text1" w:themeTint="FF" w:themeShade="FF"/>
          <w:sz w:val="24"/>
          <w:szCs w:val="24"/>
          <w:vertAlign w:val="baseline"/>
          <w:lang w:val="en-US"/>
        </w:rPr>
        <w:t>c</w:t>
      </w:r>
      <w:r w:rsidRPr="05EC7837" w:rsidR="0301AAC1">
        <w:rPr>
          <w:rFonts w:ascii="Times New Roman" w:hAnsi="Times New Roman" w:eastAsia="Times New Roman" w:cs="Times New Roman"/>
          <w:noProof w:val="0"/>
          <w:color w:val="000000" w:themeColor="text1" w:themeTint="FF" w:themeShade="FF"/>
          <w:sz w:val="24"/>
          <w:szCs w:val="24"/>
          <w:vertAlign w:val="superscript"/>
          <w:lang w:val="en-US"/>
        </w:rPr>
        <w:t>n</w:t>
      </w:r>
      <w:r w:rsidRPr="05EC7837" w:rsidR="0301AAC1">
        <w:rPr>
          <w:rFonts w:ascii="Times New Roman" w:hAnsi="Times New Roman" w:eastAsia="Times New Roman" w:cs="Times New Roman"/>
          <w:noProof w:val="0"/>
          <w:color w:val="000000" w:themeColor="text1" w:themeTint="FF" w:themeShade="FF"/>
          <w:sz w:val="24"/>
          <w:szCs w:val="24"/>
          <w:vertAlign w:val="baseline"/>
          <w:lang w:val="en-US"/>
        </w:rPr>
        <w:t>d</w:t>
      </w:r>
      <w:r w:rsidRPr="05EC7837" w:rsidR="0301AAC1">
        <w:rPr>
          <w:rFonts w:ascii="Times New Roman" w:hAnsi="Times New Roman" w:eastAsia="Times New Roman" w:cs="Times New Roman"/>
          <w:noProof w:val="0"/>
          <w:color w:val="000000" w:themeColor="text1" w:themeTint="FF" w:themeShade="FF"/>
          <w:sz w:val="24"/>
          <w:szCs w:val="24"/>
          <w:vertAlign w:val="superscript"/>
          <w:lang w:val="en-US"/>
        </w:rPr>
        <w:t>m</w:t>
      </w:r>
      <w:r w:rsidRPr="05EC7837" w:rsidR="0301AAC1">
        <w:rPr>
          <w:rFonts w:ascii="Times New Roman" w:hAnsi="Times New Roman" w:eastAsia="Times New Roman" w:cs="Times New Roman"/>
          <w:noProof w:val="0"/>
          <w:color w:val="000000" w:themeColor="text1" w:themeTint="FF" w:themeShade="FF"/>
          <w:sz w:val="24"/>
          <w:szCs w:val="24"/>
          <w:vertAlign w:val="superscript"/>
          <w:lang w:val="en-US"/>
        </w:rPr>
        <w:t xml:space="preserve"> </w:t>
      </w:r>
      <w:r w:rsidRPr="05EC7837" w:rsidR="0301AAC1">
        <w:rPr>
          <w:rFonts w:ascii="Times New Roman" w:hAnsi="Times New Roman" w:eastAsia="Times New Roman" w:cs="Times New Roman"/>
          <w:noProof w:val="0"/>
          <w:color w:val="000000" w:themeColor="text1" w:themeTint="FF" w:themeShade="FF"/>
          <w:sz w:val="24"/>
          <w:szCs w:val="24"/>
          <w:lang w:val="en-US"/>
        </w:rPr>
        <w:t xml:space="preserve">and satisfies the definition of an s-grammar, since each production can be uniquely </w:t>
      </w:r>
      <w:r w:rsidRPr="05EC7837" w:rsidR="11E99034">
        <w:rPr>
          <w:rFonts w:ascii="Times New Roman" w:hAnsi="Times New Roman" w:eastAsia="Times New Roman" w:cs="Times New Roman"/>
          <w:noProof w:val="0"/>
          <w:color w:val="000000" w:themeColor="text1" w:themeTint="FF" w:themeShade="FF"/>
          <w:sz w:val="24"/>
          <w:szCs w:val="24"/>
          <w:lang w:val="en-US"/>
        </w:rPr>
        <w:t>selected based on the next input symbol.</w:t>
      </w:r>
    </w:p>
    <w:p w:rsidR="30950492" w:rsidP="05EC7837" w:rsidRDefault="30950492" w14:paraId="32EB18C7" w14:textId="33C6D7CF">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3462F7CC" w:rsidP="05EC7837" w:rsidRDefault="3462F7CC" w14:paraId="5D5E829E" w14:textId="60A6FE26">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32"/>
          <w:szCs w:val="32"/>
          <w:lang w:val="en-US"/>
        </w:rPr>
      </w:pPr>
      <w:r w:rsidRPr="05EC7837" w:rsidR="0DD402F8">
        <w:rPr>
          <w:rFonts w:ascii="Times New Roman" w:hAnsi="Times New Roman" w:eastAsia="Times New Roman" w:cs="Times New Roman"/>
          <w:noProof w:val="0"/>
          <w:color w:val="000000" w:themeColor="text1" w:themeTint="FF" w:themeShade="FF"/>
          <w:sz w:val="32"/>
          <w:szCs w:val="32"/>
          <w:lang w:val="en-US"/>
        </w:rPr>
        <w:t>Extra Credit</w:t>
      </w:r>
    </w:p>
    <w:p w:rsidR="47D8AC2C" w:rsidP="05EC7837" w:rsidRDefault="47D8AC2C" w14:paraId="6805E203" w14:textId="71ABA15E">
      <w:pPr>
        <w:pStyle w:val="Normal"/>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32"/>
          <w:szCs w:val="32"/>
          <w:lang w:val="en-US"/>
        </w:rPr>
      </w:pPr>
      <w:r w:rsidRPr="05EC7837" w:rsidR="04324A82">
        <w:rPr>
          <w:rFonts w:ascii="Times New Roman" w:hAnsi="Times New Roman" w:eastAsia="Times New Roman" w:cs="Times New Roman"/>
          <w:noProof w:val="0"/>
          <w:color w:val="000000" w:themeColor="text1" w:themeTint="FF" w:themeShade="FF"/>
          <w:sz w:val="32"/>
          <w:szCs w:val="32"/>
          <w:lang w:val="en-US"/>
        </w:rPr>
        <w:t>Language Properties</w:t>
      </w:r>
    </w:p>
    <w:p w:rsidR="3462F7CC" w:rsidP="05EC7837" w:rsidRDefault="3462F7CC" w14:paraId="48606DFF" w14:textId="449EA466">
      <w:pPr>
        <w:pStyle w:val="ListParagraph"/>
        <w:numPr>
          <w:ilvl w:val="0"/>
          <w:numId w:val="29"/>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05EC7837" w:rsidR="0DD402F8">
        <w:rPr>
          <w:rFonts w:ascii="Times New Roman" w:hAnsi="Times New Roman" w:eastAsia="Times New Roman" w:cs="Times New Roman"/>
          <w:noProof w:val="0"/>
          <w:color w:val="000000" w:themeColor="text1" w:themeTint="FF" w:themeShade="FF"/>
          <w:sz w:val="24"/>
          <w:szCs w:val="24"/>
          <w:lang w:val="en-US"/>
        </w:rPr>
        <w:t>Furnish</w:t>
      </w:r>
      <w:r w:rsidRPr="05EC7837" w:rsidR="0DD402F8">
        <w:rPr>
          <w:rFonts w:ascii="Times New Roman" w:hAnsi="Times New Roman" w:eastAsia="Times New Roman" w:cs="Times New Roman"/>
          <w:noProof w:val="0"/>
          <w:color w:val="000000" w:themeColor="text1" w:themeTint="FF" w:themeShade="FF"/>
          <w:sz w:val="24"/>
          <w:szCs w:val="24"/>
          <w:lang w:val="en-US"/>
        </w:rPr>
        <w:t xml:space="preserve"> </w:t>
      </w:r>
      <w:r w:rsidRPr="05EC7837" w:rsidR="0DD402F8">
        <w:rPr>
          <w:rFonts w:ascii="Times New Roman" w:hAnsi="Times New Roman" w:eastAsia="Times New Roman" w:cs="Times New Roman"/>
          <w:noProof w:val="0"/>
          <w:color w:val="000000" w:themeColor="text1" w:themeTint="FF" w:themeShade="FF"/>
          <w:sz w:val="24"/>
          <w:szCs w:val="24"/>
          <w:lang w:val="en-US"/>
        </w:rPr>
        <w:t>a grammar</w:t>
      </w:r>
      <w:r w:rsidRPr="05EC7837" w:rsidR="0DD402F8">
        <w:rPr>
          <w:rFonts w:ascii="Times New Roman" w:hAnsi="Times New Roman" w:eastAsia="Times New Roman" w:cs="Times New Roman"/>
          <w:noProof w:val="0"/>
          <w:color w:val="000000" w:themeColor="text1" w:themeTint="FF" w:themeShade="FF"/>
          <w:sz w:val="24"/>
          <w:szCs w:val="24"/>
          <w:lang w:val="en-US"/>
        </w:rPr>
        <w:t xml:space="preserve"> for binary numbers that are powers of two. What type is it? Now supply </w:t>
      </w:r>
      <w:r w:rsidRPr="05EC7837" w:rsidR="0DD402F8">
        <w:rPr>
          <w:rFonts w:ascii="Times New Roman" w:hAnsi="Times New Roman" w:eastAsia="Times New Roman" w:cs="Times New Roman"/>
          <w:noProof w:val="0"/>
          <w:color w:val="000000" w:themeColor="text1" w:themeTint="FF" w:themeShade="FF"/>
          <w:sz w:val="24"/>
          <w:szCs w:val="24"/>
          <w:lang w:val="en-US"/>
        </w:rPr>
        <w:t>one for</w:t>
      </w:r>
      <w:r w:rsidRPr="05EC7837" w:rsidR="0DD402F8">
        <w:rPr>
          <w:rFonts w:ascii="Times New Roman" w:hAnsi="Times New Roman" w:eastAsia="Times New Roman" w:cs="Times New Roman"/>
          <w:noProof w:val="0"/>
          <w:color w:val="000000" w:themeColor="text1" w:themeTint="FF" w:themeShade="FF"/>
          <w:sz w:val="24"/>
          <w:szCs w:val="24"/>
          <w:lang w:val="en-US"/>
        </w:rPr>
        <w:t xml:space="preserve"> strings of ones that are a power of two in length. Explain your </w:t>
      </w:r>
      <w:r w:rsidRPr="05EC7837" w:rsidR="0DD402F8">
        <w:rPr>
          <w:rFonts w:ascii="Times New Roman" w:hAnsi="Times New Roman" w:eastAsia="Times New Roman" w:cs="Times New Roman"/>
          <w:noProof w:val="0"/>
          <w:color w:val="000000" w:themeColor="text1" w:themeTint="FF" w:themeShade="FF"/>
          <w:sz w:val="24"/>
          <w:szCs w:val="24"/>
          <w:lang w:val="en-US"/>
        </w:rPr>
        <w:t>strategy.</w:t>
      </w:r>
    </w:p>
    <w:p w:rsidR="05EC7837" w:rsidP="05EC7837" w:rsidRDefault="05EC7837" w14:paraId="0CD7B7F0" w14:textId="03A9AFD8">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30950492" w:rsidP="05EC7837" w:rsidRDefault="30950492" w14:paraId="24FAF7FF" w14:textId="6C14D1C2">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r w:rsidRPr="05EC7837" w:rsidR="0B421497">
        <w:rPr>
          <w:rFonts w:ascii="Times New Roman" w:hAnsi="Times New Roman" w:eastAsia="Times New Roman" w:cs="Times New Roman"/>
          <w:noProof w:val="0"/>
          <w:color w:val="000000" w:themeColor="text1" w:themeTint="FF" w:themeShade="FF"/>
          <w:sz w:val="24"/>
          <w:szCs w:val="24"/>
          <w:lang w:val="en-US"/>
        </w:rPr>
        <w:t>A grammar</w:t>
      </w:r>
      <w:r w:rsidRPr="05EC7837" w:rsidR="0B421497">
        <w:rPr>
          <w:rFonts w:ascii="Times New Roman" w:hAnsi="Times New Roman" w:eastAsia="Times New Roman" w:cs="Times New Roman"/>
          <w:noProof w:val="0"/>
          <w:color w:val="000000" w:themeColor="text1" w:themeTint="FF" w:themeShade="FF"/>
          <w:sz w:val="24"/>
          <w:szCs w:val="24"/>
          <w:lang w:val="en-US"/>
        </w:rPr>
        <w:t xml:space="preserve"> for binary numbers that are powers of two can generate strings of the form 10^n, since powers of two in binary always have exactly 1 and the read zeros. One such grammar is </w:t>
      </w:r>
      <w:r w:rsidRPr="05EC7837" w:rsidR="435BE0FB">
        <w:rPr>
          <w:rFonts w:ascii="Times New Roman" w:hAnsi="Times New Roman" w:eastAsia="Times New Roman" w:cs="Times New Roman"/>
          <w:noProof w:val="0"/>
          <w:color w:val="000000" w:themeColor="text1" w:themeTint="FF" w:themeShade="FF"/>
          <w:sz w:val="24"/>
          <w:szCs w:val="24"/>
          <w:lang w:val="en-US"/>
        </w:rPr>
        <w:t>S→1</w:t>
      </w:r>
      <w:r w:rsidRPr="05EC7837" w:rsidR="435BE0FB">
        <w:rPr>
          <w:rFonts w:ascii="Times New Roman" w:hAnsi="Times New Roman" w:eastAsia="Times New Roman" w:cs="Times New Roman"/>
          <w:noProof w:val="0"/>
          <w:color w:val="000000" w:themeColor="text1" w:themeTint="FF" w:themeShade="FF"/>
          <w:sz w:val="24"/>
          <w:szCs w:val="24"/>
          <w:lang w:val="en-US"/>
        </w:rPr>
        <w:t>A,A</w:t>
      </w:r>
      <w:r w:rsidRPr="05EC7837" w:rsidR="435BE0FB">
        <w:rPr>
          <w:rFonts w:ascii="Times New Roman" w:hAnsi="Times New Roman" w:eastAsia="Times New Roman" w:cs="Times New Roman"/>
          <w:noProof w:val="0"/>
          <w:color w:val="000000" w:themeColor="text1" w:themeTint="FF" w:themeShade="FF"/>
          <w:sz w:val="24"/>
          <w:szCs w:val="24"/>
          <w:lang w:val="en-US"/>
        </w:rPr>
        <w:t xml:space="preserve">→0A∣ϵ, which is a regular Type 3 grammar </w:t>
      </w:r>
      <w:r w:rsidRPr="05EC7837" w:rsidR="13D64064">
        <w:rPr>
          <w:rFonts w:ascii="Times New Roman" w:hAnsi="Times New Roman" w:eastAsia="Times New Roman" w:cs="Times New Roman"/>
          <w:noProof w:val="0"/>
          <w:color w:val="000000" w:themeColor="text1" w:themeTint="FF" w:themeShade="FF"/>
          <w:sz w:val="24"/>
          <w:szCs w:val="24"/>
          <w:lang w:val="en-US"/>
        </w:rPr>
        <w:t>because</w:t>
      </w:r>
      <w:r w:rsidRPr="05EC7837" w:rsidR="435BE0FB">
        <w:rPr>
          <w:rFonts w:ascii="Times New Roman" w:hAnsi="Times New Roman" w:eastAsia="Times New Roman" w:cs="Times New Roman"/>
          <w:noProof w:val="0"/>
          <w:color w:val="000000" w:themeColor="text1" w:themeTint="FF" w:themeShade="FF"/>
          <w:sz w:val="24"/>
          <w:szCs w:val="24"/>
          <w:lang w:val="en-US"/>
        </w:rPr>
        <w:t xml:space="preserve"> all productions are right-linear. For strings of ones whose length is a power of two, the language is {1^2^n}, which cannot be generated by a context-free grammar, but can be generated by a co</w:t>
      </w:r>
      <w:r w:rsidRPr="05EC7837" w:rsidR="444D6F38">
        <w:rPr>
          <w:rFonts w:ascii="Times New Roman" w:hAnsi="Times New Roman" w:eastAsia="Times New Roman" w:cs="Times New Roman"/>
          <w:noProof w:val="0"/>
          <w:color w:val="000000" w:themeColor="text1" w:themeTint="FF" w:themeShade="FF"/>
          <w:sz w:val="24"/>
          <w:szCs w:val="24"/>
          <w:lang w:val="en-US"/>
        </w:rPr>
        <w:t xml:space="preserve">ntext </w:t>
      </w:r>
      <w:r w:rsidRPr="05EC7837" w:rsidR="610CA9BC">
        <w:rPr>
          <w:rFonts w:ascii="Times New Roman" w:hAnsi="Times New Roman" w:eastAsia="Times New Roman" w:cs="Times New Roman"/>
          <w:noProof w:val="0"/>
          <w:color w:val="000000" w:themeColor="text1" w:themeTint="FF" w:themeShade="FF"/>
          <w:sz w:val="24"/>
          <w:szCs w:val="24"/>
          <w:lang w:val="en-US"/>
        </w:rPr>
        <w:t>sensitive</w:t>
      </w:r>
      <w:r w:rsidRPr="05EC7837" w:rsidR="444D6F38">
        <w:rPr>
          <w:rFonts w:ascii="Times New Roman" w:hAnsi="Times New Roman" w:eastAsia="Times New Roman" w:cs="Times New Roman"/>
          <w:noProof w:val="0"/>
          <w:color w:val="000000" w:themeColor="text1" w:themeTint="FF" w:themeShade="FF"/>
          <w:sz w:val="24"/>
          <w:szCs w:val="24"/>
          <w:lang w:val="en-US"/>
        </w:rPr>
        <w:t xml:space="preserve"> type 1 grammar that repeatedly doubles the number of 1’s. The strategy is that the first grammar directly encodes the binary structure of </w:t>
      </w:r>
      <w:r w:rsidRPr="05EC7837" w:rsidR="157EA77F">
        <w:rPr>
          <w:rFonts w:ascii="Times New Roman" w:hAnsi="Times New Roman" w:eastAsia="Times New Roman" w:cs="Times New Roman"/>
          <w:noProof w:val="0"/>
          <w:color w:val="000000" w:themeColor="text1" w:themeTint="FF" w:themeShade="FF"/>
          <w:sz w:val="24"/>
          <w:szCs w:val="24"/>
          <w:lang w:val="en-US"/>
        </w:rPr>
        <w:t>powers</w:t>
      </w:r>
      <w:r w:rsidRPr="05EC7837" w:rsidR="444D6F38">
        <w:rPr>
          <w:rFonts w:ascii="Times New Roman" w:hAnsi="Times New Roman" w:eastAsia="Times New Roman" w:cs="Times New Roman"/>
          <w:noProof w:val="0"/>
          <w:color w:val="000000" w:themeColor="text1" w:themeTint="FF" w:themeShade="FF"/>
          <w:sz w:val="24"/>
          <w:szCs w:val="24"/>
          <w:lang w:val="en-US"/>
        </w:rPr>
        <w:t xml:space="preserve"> of two, while the second requires enforcing exponential growth, which needs more computational power than a regular or conte</w:t>
      </w:r>
      <w:r w:rsidRPr="05EC7837" w:rsidR="2B999D48">
        <w:rPr>
          <w:rFonts w:ascii="Times New Roman" w:hAnsi="Times New Roman" w:eastAsia="Times New Roman" w:cs="Times New Roman"/>
          <w:noProof w:val="0"/>
          <w:color w:val="000000" w:themeColor="text1" w:themeTint="FF" w:themeShade="FF"/>
          <w:sz w:val="24"/>
          <w:szCs w:val="24"/>
          <w:lang w:val="en-US"/>
        </w:rPr>
        <w:t xml:space="preserve">xt free grammars. </w:t>
      </w:r>
    </w:p>
    <w:p w:rsidR="30950492" w:rsidP="05EC7837" w:rsidRDefault="30950492" w14:paraId="67C29B94" w14:textId="27CDF014">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30950492" w:rsidP="05EC7837" w:rsidRDefault="30950492" w14:paraId="599CCA17" w14:textId="3D4724AA">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US"/>
        </w:rPr>
      </w:pPr>
    </w:p>
    <w:p w:rsidR="435B1747" w:rsidP="05EC7837" w:rsidRDefault="435B1747" w14:paraId="3670C73F" w14:textId="7F261189">
      <w:pPr>
        <w:pStyle w:val="Normal"/>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32"/>
          <w:szCs w:val="32"/>
          <w:lang w:val="en-US"/>
        </w:rPr>
      </w:pPr>
      <w:r w:rsidRPr="05EC7837" w:rsidR="75533751">
        <w:rPr>
          <w:rFonts w:ascii="Times New Roman" w:hAnsi="Times New Roman" w:eastAsia="Times New Roman" w:cs="Times New Roman"/>
          <w:noProof w:val="0"/>
          <w:color w:val="000000" w:themeColor="text1" w:themeTint="FF" w:themeShade="FF"/>
          <w:sz w:val="32"/>
          <w:szCs w:val="32"/>
          <w:lang w:val="en-US"/>
        </w:rPr>
        <w:t>Regular Languages</w:t>
      </w:r>
    </w:p>
    <w:p w:rsidR="0E548BDA" w:rsidP="05EC7837" w:rsidRDefault="0E548BDA" w14:paraId="333AA850" w14:textId="3D2E36D1">
      <w:pPr>
        <w:pStyle w:val="Normal"/>
        <w:spacing w:before="0" w:beforeAutospacing="off" w:after="0" w:afterAutospacing="off"/>
        <w:ind w:firstLine="0"/>
        <w:rPr>
          <w:rFonts w:ascii="Times New Roman" w:hAnsi="Times New Roman" w:eastAsia="Times New Roman" w:cs="Times New Roman"/>
          <w:noProof w:val="0"/>
          <w:color w:val="000000" w:themeColor="text1" w:themeTint="FF" w:themeShade="FF"/>
          <w:sz w:val="24"/>
          <w:szCs w:val="24"/>
          <w:lang w:val="en-US"/>
        </w:rPr>
      </w:pPr>
      <w:r w:rsidRPr="05EC7837" w:rsidR="4AB5733D">
        <w:rPr>
          <w:rFonts w:ascii="Times New Roman" w:hAnsi="Times New Roman" w:eastAsia="Times New Roman" w:cs="Times New Roman"/>
          <w:noProof w:val="0"/>
          <w:color w:val="000000" w:themeColor="text1" w:themeTint="FF" w:themeShade="FF"/>
          <w:sz w:val="24"/>
          <w:szCs w:val="24"/>
          <w:lang w:val="en-US"/>
        </w:rPr>
        <w:t xml:space="preserve">      </w:t>
      </w:r>
      <w:r w:rsidRPr="05EC7837" w:rsidR="13ACC4D9">
        <w:rPr>
          <w:rFonts w:ascii="Times New Roman" w:hAnsi="Times New Roman" w:eastAsia="Times New Roman" w:cs="Times New Roman"/>
          <w:noProof w:val="0"/>
          <w:color w:val="000000" w:themeColor="text1" w:themeTint="FF" w:themeShade="FF"/>
          <w:sz w:val="24"/>
          <w:szCs w:val="24"/>
          <w:lang w:val="en-US"/>
        </w:rPr>
        <w:t>5</w:t>
      </w:r>
      <w:r w:rsidRPr="05EC7837" w:rsidR="0B9A328B">
        <w:rPr>
          <w:rFonts w:ascii="Times New Roman" w:hAnsi="Times New Roman" w:eastAsia="Times New Roman" w:cs="Times New Roman"/>
          <w:noProof w:val="0"/>
          <w:color w:val="000000" w:themeColor="text1" w:themeTint="FF" w:themeShade="FF"/>
          <w:sz w:val="24"/>
          <w:szCs w:val="24"/>
          <w:lang w:val="en-US"/>
        </w:rPr>
        <w:t>. What</w:t>
      </w:r>
      <w:r w:rsidRPr="05EC7837" w:rsidR="0DD402F8">
        <w:rPr>
          <w:rFonts w:ascii="Times New Roman" w:hAnsi="Times New Roman" w:eastAsia="Times New Roman" w:cs="Times New Roman"/>
          <w:noProof w:val="0"/>
          <w:color w:val="000000" w:themeColor="text1" w:themeTint="FF" w:themeShade="FF"/>
          <w:sz w:val="24"/>
          <w:szCs w:val="24"/>
          <w:lang w:val="en-US"/>
        </w:rPr>
        <w:t xml:space="preserve"> is the </w:t>
      </w:r>
      <w:r w:rsidRPr="05EC7837" w:rsidR="0DD402F8">
        <w:rPr>
          <w:rFonts w:ascii="Times New Roman" w:hAnsi="Times New Roman" w:eastAsia="Times New Roman" w:cs="Times New Roman"/>
          <w:noProof w:val="0"/>
          <w:color w:val="000000" w:themeColor="text1" w:themeTint="FF" w:themeShade="FF"/>
          <w:sz w:val="24"/>
          <w:szCs w:val="24"/>
          <w:lang w:val="en-US"/>
        </w:rPr>
        <w:t>equivalent</w:t>
      </w:r>
      <w:r w:rsidRPr="05EC7837" w:rsidR="0DD402F8">
        <w:rPr>
          <w:rFonts w:ascii="Times New Roman" w:hAnsi="Times New Roman" w:eastAsia="Times New Roman" w:cs="Times New Roman"/>
          <w:noProof w:val="0"/>
          <w:color w:val="000000" w:themeColor="text1" w:themeTint="FF" w:themeShade="FF"/>
          <w:sz w:val="24"/>
          <w:szCs w:val="24"/>
          <w:lang w:val="en-US"/>
        </w:rPr>
        <w:t xml:space="preserve"> regular grammar for the following finite </w:t>
      </w:r>
      <w:r w:rsidRPr="05EC7837" w:rsidR="0DD402F8">
        <w:rPr>
          <w:rFonts w:ascii="Times New Roman" w:hAnsi="Times New Roman" w:eastAsia="Times New Roman" w:cs="Times New Roman"/>
          <w:noProof w:val="0"/>
          <w:color w:val="000000" w:themeColor="text1" w:themeTint="FF" w:themeShade="FF"/>
          <w:sz w:val="24"/>
          <w:szCs w:val="24"/>
          <w:lang w:val="en-US"/>
        </w:rPr>
        <w:t>automaton?</w:t>
      </w:r>
    </w:p>
    <w:p w:rsidR="3462F7CC" w:rsidP="05EC7837" w:rsidRDefault="3462F7CC" w14:paraId="3DDE50C4" w14:textId="766CBA37">
      <w:pPr>
        <w:pStyle w:val="Normal"/>
        <w:spacing w:before="0" w:beforeAutospacing="off" w:after="0" w:afterAutospacing="off"/>
        <w:ind w:left="2160" w:firstLine="720"/>
        <w:rPr>
          <w:rFonts w:ascii="Times New Roman" w:hAnsi="Times New Roman" w:eastAsia="Times New Roman" w:cs="Times New Roman"/>
          <w:color w:val="000000" w:themeColor="text1" w:themeTint="FF" w:themeShade="FF"/>
        </w:rPr>
      </w:pPr>
      <w:r w:rsidR="0DD402F8">
        <w:drawing>
          <wp:inline wp14:editId="541217F4" wp14:anchorId="15680DE5">
            <wp:extent cx="1676634" cy="1105054"/>
            <wp:effectExtent l="0" t="0" r="0" b="0"/>
            <wp:docPr id="1303441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441504" name="Picture 1303441504"/>
                    <pic:cNvPicPr/>
                  </pic:nvPicPr>
                  <pic:blipFill>
                    <a:blip xmlns:r="http://schemas.openxmlformats.org/officeDocument/2006/relationships" r:embed="rId552948039">
                      <a:extLst>
                        <a:ext uri="{28A0092B-C50C-407E-A947-70E740481C1C}">
                          <a14:useLocalDpi xmlns:a14="http://schemas.microsoft.com/office/drawing/2010/main"/>
                        </a:ext>
                      </a:extLst>
                    </a:blip>
                    <a:stretch>
                      <a:fillRect/>
                    </a:stretch>
                  </pic:blipFill>
                  <pic:spPr>
                    <a:xfrm>
                      <a:off x="0" y="0"/>
                      <a:ext cx="1676634" cy="1105054"/>
                    </a:xfrm>
                    <a:prstGeom prst="rect">
                      <a:avLst/>
                    </a:prstGeom>
                  </pic:spPr>
                </pic:pic>
              </a:graphicData>
            </a:graphic>
          </wp:inline>
        </w:drawing>
      </w:r>
    </w:p>
    <w:p w:rsidR="46474C0B" w:rsidP="1F262D74" w:rsidRDefault="46474C0B" w14:paraId="0DF5ABEA" w14:textId="666D788F">
      <w:pPr>
        <w:pStyle w:val="Normal"/>
        <w:rPr>
          <w:rFonts w:ascii="Times New Roman" w:hAnsi="Times New Roman" w:eastAsia="Times New Roman" w:cs="Times New Roman"/>
          <w:noProof w:val="0"/>
          <w:color w:val="000000" w:themeColor="text1" w:themeTint="FF" w:themeShade="FF"/>
          <w:sz w:val="24"/>
          <w:szCs w:val="24"/>
          <w:lang w:val="en-US"/>
        </w:rPr>
      </w:pPr>
    </w:p>
    <w:p w:rsidR="46474C0B" w:rsidP="05EC7837" w:rsidRDefault="46474C0B" w14:paraId="10AB7A5A" w14:textId="4F248242">
      <w:pPr>
        <w:spacing w:before="0" w:beforeAutospacing="off" w:after="12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From State 0 (Not accepting):</w:t>
      </w:r>
    </w:p>
    <w:p w:rsidR="46474C0B" w:rsidP="05EC7837" w:rsidRDefault="46474C0B" w14:paraId="13629F78" w14:textId="15B4818A">
      <w:pPr>
        <w:pStyle w:val="ListParagraph"/>
        <w:shd w:val="clear" w:color="auto" w:fill="FFFFFF" w:themeFill="background1"/>
        <w:spacing w:before="0" w:beforeAutospacing="off" w:after="120" w:afterAutospacing="off"/>
        <w:ind w:left="1080"/>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Reads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and goes to State 0: </w:t>
      </w:r>
      <m:oMathPara xmlns:m="http://schemas.openxmlformats.org/officeDocument/2006/math">
        <m:oMath xmlns:m="http://schemas.openxmlformats.org/officeDocument/2006/math">
          <m:sSub xmlns:m="http://schemas.openxmlformats.org/officeDocument/2006/math">
            <m:sSubPr>
              <m:ctrlPr/>
            </m:sSubPr>
            <m:e>
              <m:r>
                <m:t>𝑆</m:t>
              </m:r>
            </m:e>
            <m:sub>
              <m:r>
                <m:t>0</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m:oMathPara xmlns:m="http://schemas.openxmlformats.org/officeDocument/2006/math">
        <m:oMath xmlns:m="http://schemas.openxmlformats.org/officeDocument/2006/math">
          <m:sSub xmlns:m="http://schemas.openxmlformats.org/officeDocument/2006/math">
            <m:sSubPr>
              <m:ctrlPr/>
            </m:sSubPr>
            <m:e>
              <m:r>
                <m:t>𝑆</m:t>
              </m:r>
            </m:e>
            <m:sub>
              <m:r>
                <m:t>0</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p>
    <w:p w:rsidR="46474C0B" w:rsidP="05EC7837" w:rsidRDefault="46474C0B" w14:paraId="28DCC748" w14:textId="4BFFD34E">
      <w:pPr>
        <w:pStyle w:val="ListParagraph"/>
        <w:shd w:val="clear" w:color="auto" w:fill="FFFFFF" w:themeFill="background1"/>
        <w:spacing w:before="0" w:beforeAutospacing="off" w:after="120" w:afterAutospacing="off"/>
        <w:ind w:left="1080"/>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Reads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and goes to State 2: </w:t>
      </w:r>
      <m:oMathPara xmlns:m="http://schemas.openxmlformats.org/officeDocument/2006/math">
        <m:oMath xmlns:m="http://schemas.openxmlformats.org/officeDocument/2006/math">
          <m:sSub xmlns:m="http://schemas.openxmlformats.org/officeDocument/2006/math">
            <m:sSubPr>
              <m:ctrlPr/>
            </m:sSubPr>
            <m:e>
              <m:r>
                <m:t>𝑆</m:t>
              </m:r>
            </m:e>
            <m:sub>
              <m:r>
                <m:t>0</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m:oMathPara xmlns:m="http://schemas.openxmlformats.org/officeDocument/2006/math">
        <m:oMath xmlns:m="http://schemas.openxmlformats.org/officeDocument/2006/math">
          <m:sSub xmlns:m="http://schemas.openxmlformats.org/officeDocument/2006/math">
            <m:sSubPr>
              <m:ctrlPr/>
            </m:sSubPr>
            <m:e>
              <m:r>
                <m:t>𝑆</m:t>
              </m:r>
            </m:e>
            <m:sub>
              <m:r>
                <m:t>2</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p>
    <w:p w:rsidR="46474C0B" w:rsidP="05EC7837" w:rsidRDefault="46474C0B" w14:paraId="02FF3D3B" w14:textId="3B0A2615">
      <w:pPr>
        <w:spacing w:before="0" w:beforeAutospacing="off" w:after="12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From State 1 (Accepting state):</w:t>
      </w:r>
    </w:p>
    <w:p w:rsidR="46474C0B" w:rsidP="05EC7837" w:rsidRDefault="46474C0B" w14:paraId="040E7548" w14:textId="656E882E">
      <w:pPr>
        <w:pStyle w:val="ListParagraph"/>
        <w:shd w:val="clear" w:color="auto" w:fill="FFFFFF" w:themeFill="background1"/>
        <w:spacing w:before="0" w:beforeAutospacing="off" w:after="120" w:afterAutospacing="off"/>
        <w:ind w:left="108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Reads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and goes to State 1: </w:t>
      </w:r>
      <m:oMathPara xmlns:m="http://schemas.openxmlformats.org/officeDocument/2006/math">
        <m:oMath xmlns:m="http://schemas.openxmlformats.org/officeDocument/2006/math">
          <m:sSub xmlns:m="http://schemas.openxmlformats.org/officeDocument/2006/math">
            <m:sSubPr>
              <m:ctrlPr/>
            </m:sSubPr>
            <m:e>
              <m:r>
                <m:t>𝑆</m:t>
              </m:r>
            </m:e>
            <m:sub>
              <m:r>
                <m:t>1</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m:oMathPara xmlns:m="http://schemas.openxmlformats.org/officeDocument/2006/math">
        <m:oMath xmlns:m="http://schemas.openxmlformats.org/officeDocument/2006/math">
          <m:sSub xmlns:m="http://schemas.openxmlformats.org/officeDocument/2006/math">
            <m:sSubPr>
              <m:ctrlPr/>
            </m:sSubPr>
            <m:e>
              <m:r>
                <m:t>𝑆</m:t>
              </m:r>
            </m:e>
            <m:sub>
              <m:r>
                <m:t>1</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and</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w:t>
      </w:r>
      <m:oMathPara xmlns:m="http://schemas.openxmlformats.org/officeDocument/2006/math">
        <m:oMath xmlns:m="http://schemas.openxmlformats.org/officeDocument/2006/math">
          <m:sSub xmlns:m="http://schemas.openxmlformats.org/officeDocument/2006/math">
            <m:sSubPr>
              <m:ctrlPr/>
            </m:sSubPr>
            <m:e>
              <m:r>
                <m:t>𝑆</m:t>
              </m:r>
            </m:e>
            <m:sub>
              <m:r>
                <m:t>1</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 (because State 1 is an accepting state)</w:t>
      </w:r>
    </w:p>
    <w:p w:rsidR="46474C0B" w:rsidP="05EC7837" w:rsidRDefault="46474C0B" w14:paraId="7397428E" w14:textId="4668963D">
      <w:pPr>
        <w:pStyle w:val="ListParagraph"/>
        <w:shd w:val="clear" w:color="auto" w:fill="FFFFFF" w:themeFill="background1"/>
        <w:spacing w:before="0" w:beforeAutospacing="off" w:after="120" w:afterAutospacing="off"/>
        <w:ind w:left="1080"/>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Reads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and goes to State 0: </w:t>
      </w:r>
      <m:oMathPara xmlns:m="http://schemas.openxmlformats.org/officeDocument/2006/math">
        <m:oMath xmlns:m="http://schemas.openxmlformats.org/officeDocument/2006/math">
          <m:sSub xmlns:m="http://schemas.openxmlformats.org/officeDocument/2006/math">
            <m:sSubPr>
              <m:ctrlPr/>
            </m:sSubPr>
            <m:e>
              <m:r>
                <m:t>𝑆</m:t>
              </m:r>
            </m:e>
            <m:sub>
              <m:r>
                <m:t>1</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m:oMathPara xmlns:m="http://schemas.openxmlformats.org/officeDocument/2006/math">
        <m:oMath xmlns:m="http://schemas.openxmlformats.org/officeDocument/2006/math">
          <m:sSub xmlns:m="http://schemas.openxmlformats.org/officeDocument/2006/math">
            <m:sSubPr>
              <m:ctrlPr/>
            </m:sSubPr>
            <m:e>
              <m:r>
                <m:t>𝑆</m:t>
              </m:r>
            </m:e>
            <m:sub>
              <m:r>
                <m:t>0</m:t>
              </m:r>
            </m:sub>
          </m:sSub>
        </m:oMath>
      </m:oMathPara>
    </w:p>
    <w:p w:rsidR="46474C0B" w:rsidP="05EC7837" w:rsidRDefault="46474C0B" w14:paraId="48BB8F6E" w14:textId="5E31550D">
      <w:pPr>
        <w:spacing w:before="0" w:beforeAutospacing="off" w:after="12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From State 2 (Not accepting):</w:t>
      </w:r>
    </w:p>
    <w:p w:rsidR="46474C0B" w:rsidP="05EC7837" w:rsidRDefault="46474C0B" w14:paraId="25188683" w14:textId="50C84175">
      <w:pPr>
        <w:pStyle w:val="ListParagraph"/>
        <w:shd w:val="clear" w:color="auto" w:fill="FFFFFF" w:themeFill="background1"/>
        <w:spacing w:before="0" w:beforeAutospacing="off" w:after="120" w:afterAutospacing="off"/>
        <w:ind w:left="1080"/>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Reads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and goes to State 2: </w:t>
      </w:r>
      <m:oMathPara xmlns:m="http://schemas.openxmlformats.org/officeDocument/2006/math">
        <m:oMath xmlns:m="http://schemas.openxmlformats.org/officeDocument/2006/math">
          <m:sSub xmlns:m="http://schemas.openxmlformats.org/officeDocument/2006/math">
            <m:sSubPr>
              <m:ctrlPr/>
            </m:sSubPr>
            <m:e>
              <m:r>
                <m:t>𝑆</m:t>
              </m:r>
            </m:e>
            <m:sub>
              <m:r>
                <m:t>2</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m:oMathPara xmlns:m="http://schemas.openxmlformats.org/officeDocument/2006/math">
        <m:oMath xmlns:m="http://schemas.openxmlformats.org/officeDocument/2006/math">
          <m:sSub xmlns:m="http://schemas.openxmlformats.org/officeDocument/2006/math">
            <m:sSubPr>
              <m:ctrlPr/>
            </m:sSubPr>
            <m:e>
              <m:r>
                <m:t>𝑆</m:t>
              </m:r>
            </m:e>
            <m:sub>
              <m:r>
                <m:t>2</m:t>
              </m:r>
            </m:sub>
          </m:sSub>
        </m:oMath>
      </m:oMathPara>
    </w:p>
    <w:p w:rsidR="46474C0B" w:rsidP="05EC7837" w:rsidRDefault="46474C0B" w14:paraId="3E029976" w14:textId="3D8BE132">
      <w:pPr>
        <w:pStyle w:val="ListParagraph"/>
        <w:shd w:val="clear" w:color="auto" w:fill="FFFFFF" w:themeFill="background1"/>
        <w:spacing w:before="0" w:beforeAutospacing="off" w:after="120" w:afterAutospacing="off"/>
        <w:ind w:left="108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Reads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and goes to State 1: </w:t>
      </w:r>
      <m:oMathPara xmlns:m="http://schemas.openxmlformats.org/officeDocument/2006/math">
        <m:oMath xmlns:m="http://schemas.openxmlformats.org/officeDocument/2006/math">
          <m:sSub xmlns:m="http://schemas.openxmlformats.org/officeDocument/2006/math">
            <m:sSubPr>
              <m:ctrlPr/>
            </m:sSubPr>
            <m:e>
              <m:r>
                <m:t>𝑆</m:t>
              </m:r>
            </m:e>
            <m:sub>
              <m:r>
                <m:t>2</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m:oMathPara xmlns:m="http://schemas.openxmlformats.org/officeDocument/2006/math">
        <m:oMath xmlns:m="http://schemas.openxmlformats.org/officeDocument/2006/math">
          <m:sSub xmlns:m="http://schemas.openxmlformats.org/officeDocument/2006/math">
            <m:sSubPr>
              <m:ctrlPr/>
            </m:sSubPr>
            <m:e>
              <m:r>
                <m:t>𝑆</m:t>
              </m:r>
            </m:e>
            <m:sub>
              <m:r>
                <m:t>1</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and</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w:t>
      </w:r>
      <m:oMathPara xmlns:m="http://schemas.openxmlformats.org/officeDocument/2006/math">
        <m:oMath xmlns:m="http://schemas.openxmlformats.org/officeDocument/2006/math">
          <m:sSub xmlns:m="http://schemas.openxmlformats.org/officeDocument/2006/math">
            <m:sSubPr>
              <m:ctrlPr/>
            </m:sSubPr>
            <m:e>
              <m:r>
                <m:t>𝑆</m:t>
              </m:r>
            </m:e>
            <m:sub>
              <m:r>
                <m:t>2</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 (because State 1 is an accepting state)</w:t>
      </w:r>
    </w:p>
    <w:p w:rsidR="46474C0B" w:rsidP="05EC7837" w:rsidRDefault="46474C0B" w14:paraId="60AED07B" w14:textId="0A81CF14">
      <w:pPr>
        <w:spacing w:before="0" w:beforeAutospacing="off" w:after="12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Final Equivalent Regular Grammar:</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w:t>
      </w:r>
      <m:oMathPara xmlns:m="http://schemas.openxmlformats.org/officeDocument/2006/math">
        <m:oMath xmlns:m="http://schemas.openxmlformats.org/officeDocument/2006/math">
          <m:sSub xmlns:m="http://schemas.openxmlformats.org/officeDocument/2006/math">
            <m:sSubPr>
              <m:ctrlPr/>
            </m:sSubPr>
            <m:e>
              <m:r>
                <m:t>𝑆</m:t>
              </m:r>
            </m:e>
            <m:sub>
              <m:r>
                <m:t>0</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m:oMathPara xmlns:m="http://schemas.openxmlformats.org/officeDocument/2006/math">
        <m:oMath xmlns:m="http://schemas.openxmlformats.org/officeDocument/2006/math">
          <m:sSub xmlns:m="http://schemas.openxmlformats.org/officeDocument/2006/math">
            <m:sSubPr>
              <m:ctrlPr/>
            </m:sSubPr>
            <m:e>
              <m:r>
                <m:t>𝑆</m:t>
              </m:r>
            </m:e>
            <m:sub>
              <m:r>
                <m:t>0</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m:oMathPara xmlns:m="http://schemas.openxmlformats.org/officeDocument/2006/math">
        <m:oMath xmlns:m="http://schemas.openxmlformats.org/officeDocument/2006/math">
          <m:sSub xmlns:m="http://schemas.openxmlformats.org/officeDocument/2006/math">
            <m:sSubPr>
              <m:ctrlPr/>
            </m:sSubPr>
            <m:e>
              <m:r>
                <m:t>𝑆</m:t>
              </m:r>
            </m:e>
            <m:sub>
              <m:r>
                <m:t>2</m:t>
              </m:r>
            </m:sub>
          </m:sSub>
        </m:oMath>
      </m:oMathPara>
      <m:oMathPara xmlns:m="http://schemas.openxmlformats.org/officeDocument/2006/math">
        <m:oMath xmlns:m="http://schemas.openxmlformats.org/officeDocument/2006/math">
          <m:sSub xmlns:m="http://schemas.openxmlformats.org/officeDocument/2006/math">
            <m:sSubPr>
              <m:ctrlPr/>
            </m:sSubPr>
            <m:e>
              <m:r>
                <m:t>𝑆</m:t>
              </m:r>
            </m:e>
            <m:sub>
              <m:r>
                <m:t>1</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m:oMathPara xmlns:m="http://schemas.openxmlformats.org/officeDocument/2006/math">
        <m:oMath xmlns:m="http://schemas.openxmlformats.org/officeDocument/2006/math">
          <m:sSub xmlns:m="http://schemas.openxmlformats.org/officeDocument/2006/math">
            <m:sSubPr>
              <m:ctrlPr/>
            </m:sSubPr>
            <m:e>
              <m:r>
                <m:t>𝑆</m:t>
              </m:r>
            </m:e>
            <m:sub>
              <m:r>
                <m:t>1</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m:oMathPara xmlns:m="http://schemas.openxmlformats.org/officeDocument/2006/math">
        <m:oMath xmlns:m="http://schemas.openxmlformats.org/officeDocument/2006/math">
          <m:sSub xmlns:m="http://schemas.openxmlformats.org/officeDocument/2006/math">
            <m:sSubPr>
              <m:ctrlPr/>
            </m:sSubPr>
            <m:e>
              <m:r>
                <m:t>𝑆</m:t>
              </m:r>
            </m:e>
            <m:sub>
              <m:r>
                <m:t>0</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m:oMathPara xmlns:m="http://schemas.openxmlformats.org/officeDocument/2006/math">
        <m:oMath xmlns:m="http://schemas.openxmlformats.org/officeDocument/2006/math">
          <m:sSub xmlns:m="http://schemas.openxmlformats.org/officeDocument/2006/math">
            <m:sSubPr>
              <m:ctrlPr/>
            </m:sSubPr>
            <m:e>
              <m:r>
                <m:t>𝑆</m:t>
              </m:r>
            </m:e>
            <m:sub>
              <m:r>
                <m:t>2</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→0</w:t>
      </w:r>
      <m:oMathPara xmlns:m="http://schemas.openxmlformats.org/officeDocument/2006/math">
        <m:oMath xmlns:m="http://schemas.openxmlformats.org/officeDocument/2006/math">
          <m:sSub xmlns:m="http://schemas.openxmlformats.org/officeDocument/2006/math">
            <m:sSubPr>
              <m:ctrlPr/>
            </m:sSubPr>
            <m:e>
              <m:r>
                <m:t>𝑆</m:t>
              </m:r>
            </m:e>
            <m:sub>
              <m:r>
                <m:t>2</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m:oMathPara xmlns:m="http://schemas.openxmlformats.org/officeDocument/2006/math">
        <m:oMath xmlns:m="http://schemas.openxmlformats.org/officeDocument/2006/math">
          <m:sSub xmlns:m="http://schemas.openxmlformats.org/officeDocument/2006/math">
            <m:sSubPr>
              <m:ctrlPr/>
            </m:sSubPr>
            <m:e>
              <m:r>
                <m:t>𝑆</m:t>
              </m:r>
            </m:e>
            <m:sub>
              <m:r>
                <m:t>1</m:t>
              </m:r>
            </m:sub>
          </m:sSub>
        </m:oMath>
      </m:oMathPara>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t xml:space="preserve"> </w:t>
      </w:r>
      <w:r w:rsidRPr="05EC7837" w:rsidR="78FABF9C">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∣1</w:t>
      </w:r>
    </w:p>
    <w:p w:rsidR="46474C0B" w:rsidP="46474C0B" w:rsidRDefault="46474C0B" w14:paraId="457858E0" w14:textId="7975A2EE">
      <w:pPr>
        <w:pStyle w:val="Normal"/>
        <w:rPr>
          <w:rFonts w:ascii="Times New Roman" w:hAnsi="Times New Roman" w:eastAsia="Times New Roman" w:cs="Times New Roman"/>
          <w:noProof w:val="0"/>
          <w:color w:val="000000" w:themeColor="text1" w:themeTint="FF" w:themeShade="FF"/>
          <w:sz w:val="24"/>
          <w:szCs w:val="24"/>
          <w:lang w:val="en-US"/>
        </w:rPr>
      </w:pPr>
    </w:p>
    <w:p w:rsidR="05EC7837" w:rsidP="05EC7837" w:rsidRDefault="05EC7837" w14:paraId="3FE065EB" w14:textId="506B542D">
      <w:pPr>
        <w:pStyle w:val="Normal"/>
      </w:pPr>
    </w:p>
    <w:sectPr>
      <w:pgSz w:w="12240" w:h="15840" w:orient="portrait"/>
      <w:pgMar w:top="1440" w:right="1440" w:bottom="1440" w:left="1440" w:header="720" w:footer="720" w:gutter="0"/>
      <w:cols w:space="720"/>
      <w:docGrid w:linePitch="360"/>
      <w:headerReference w:type="default" r:id="Ra8e9af0aeacc4bd1"/>
      <w:footerReference w:type="default" r:id="R4bfa86affada413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C20507" w:rsidTr="25C20507" w14:paraId="751DE01D">
      <w:trPr>
        <w:trHeight w:val="300"/>
      </w:trPr>
      <w:tc>
        <w:tcPr>
          <w:tcW w:w="3120" w:type="dxa"/>
          <w:tcMar/>
        </w:tcPr>
        <w:p w:rsidR="25C20507" w:rsidP="25C20507" w:rsidRDefault="25C20507" w14:paraId="0AC00F75" w14:textId="5ACF576A">
          <w:pPr>
            <w:pStyle w:val="Header"/>
            <w:bidi w:val="0"/>
            <w:ind w:left="-115"/>
            <w:jc w:val="left"/>
          </w:pPr>
        </w:p>
      </w:tc>
      <w:tc>
        <w:tcPr>
          <w:tcW w:w="3120" w:type="dxa"/>
          <w:tcMar/>
        </w:tcPr>
        <w:p w:rsidR="25C20507" w:rsidP="25C20507" w:rsidRDefault="25C20507" w14:paraId="4B0E989F" w14:textId="22FCACA0">
          <w:pPr>
            <w:pStyle w:val="Header"/>
            <w:bidi w:val="0"/>
            <w:jc w:val="center"/>
          </w:pPr>
        </w:p>
      </w:tc>
      <w:tc>
        <w:tcPr>
          <w:tcW w:w="3120" w:type="dxa"/>
          <w:tcMar/>
        </w:tcPr>
        <w:p w:rsidR="25C20507" w:rsidP="25C20507" w:rsidRDefault="25C20507" w14:paraId="6978C356" w14:textId="1CD77CCB">
          <w:pPr>
            <w:pStyle w:val="Header"/>
            <w:bidi w:val="0"/>
            <w:ind w:right="-115"/>
            <w:jc w:val="right"/>
          </w:pPr>
        </w:p>
      </w:tc>
    </w:tr>
  </w:tbl>
  <w:p w:rsidR="25C20507" w:rsidP="25C20507" w:rsidRDefault="25C20507" w14:paraId="0E41F97B" w14:textId="61B68484">
    <w:pPr>
      <w:pStyle w:val="Footer"/>
      <w:bidi w:val="0"/>
    </w:pPr>
  </w:p>
</w:ftr>
</file>

<file path=word/header.xml><?xml version="1.0" encoding="utf-8"?>
<w:hdr xmlns:w14="http://schemas.microsoft.com/office/word/2010/wordml" xmlns:w="http://schemas.openxmlformats.org/wordprocessingml/2006/main">
  <w:p w:rsidR="25C20507" w:rsidRDefault="25C20507" w14:paraId="525FEF75" w14:textId="2FCE5831"/>
  <w:tbl>
    <w:tblPr>
      <w:tblStyle w:val="TableNormal"/>
      <w:bidiVisual w:val="0"/>
      <w:tblW w:w="0" w:type="auto"/>
      <w:tblLook w:val="06A0" w:firstRow="1" w:lastRow="0" w:firstColumn="1" w:lastColumn="0" w:noHBand="1" w:noVBand="1"/>
    </w:tblPr>
    <w:tblGrid>
      <w:gridCol w:w="3120"/>
      <w:gridCol w:w="3120"/>
      <w:gridCol w:w="3120"/>
    </w:tblGrid>
    <w:tr w:rsidR="25C20507" w:rsidTr="25C20507" w14:paraId="363B9F0E">
      <w:trPr>
        <w:trHeight w:val="300"/>
      </w:trPr>
      <w:tc>
        <w:tcPr>
          <w:tcW w:w="3120" w:type="dxa"/>
          <w:tcMar/>
        </w:tcPr>
        <w:p w:rsidR="25C20507" w:rsidP="25C20507" w:rsidRDefault="25C20507" w14:paraId="1093A543" w14:textId="3BCE7EB5">
          <w:pPr>
            <w:pStyle w:val="Header"/>
            <w:bidi w:val="0"/>
            <w:ind w:left="-115"/>
            <w:jc w:val="left"/>
          </w:pPr>
        </w:p>
      </w:tc>
      <w:tc>
        <w:tcPr>
          <w:tcW w:w="3120" w:type="dxa"/>
          <w:tcMar/>
        </w:tcPr>
        <w:p w:rsidR="25C20507" w:rsidP="25C20507" w:rsidRDefault="25C20507" w14:paraId="4F86466A" w14:textId="2AC0204A">
          <w:pPr>
            <w:pStyle w:val="Header"/>
            <w:bidi w:val="0"/>
            <w:jc w:val="center"/>
          </w:pPr>
        </w:p>
      </w:tc>
      <w:tc>
        <w:tcPr>
          <w:tcW w:w="3120" w:type="dxa"/>
          <w:tcMar/>
        </w:tcPr>
        <w:p w:rsidR="25C20507" w:rsidP="25C20507" w:rsidRDefault="25C20507" w14:paraId="76A67A0F" w14:textId="712B1AA9">
          <w:pPr>
            <w:pStyle w:val="Header"/>
            <w:bidi w:val="0"/>
            <w:ind w:right="-115"/>
            <w:jc w:val="right"/>
          </w:pPr>
        </w:p>
      </w:tc>
    </w:tr>
  </w:tbl>
  <w:p w:rsidR="25C20507" w:rsidP="25C20507" w:rsidRDefault="25C20507" w14:paraId="5576DC2B" w14:textId="620FC34A">
    <w:pPr>
      <w:pStyle w:val="Header"/>
      <w:bidi w:val="0"/>
    </w:pPr>
  </w:p>
</w:hdr>
</file>

<file path=word/intelligence2.xml><?xml version="1.0" encoding="utf-8"?>
<int2:intelligence xmlns:int2="http://schemas.microsoft.com/office/intelligence/2020/intelligence">
  <int2:observations/>
  <int2:intelligenceSettings/>
</int2:intelligence>
</file>

<file path=word/numbering.xml><?xml version="1.0" encoding="utf-8"?>
<w:numbering xmlns:w="http://schemas.openxmlformats.org/wordprocessingml/2006/main">
  <w:abstractNum xmlns:w="http://schemas.openxmlformats.org/wordprocessingml/2006/main" w:abstractNumId="59">
    <w:nsid w:val="3719a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7efb0b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7">
    <w:nsid w:val="1f64b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3079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94da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c6c8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c917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1bab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3f15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20f3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07c8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8e4e05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
    <w:nsid w:val="770f7f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
    <w:nsid w:val="619928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64edd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e53a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2102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0ba0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d5a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9a24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edf91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276f7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43e80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41963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e2c5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168c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5d6e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3b16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6a33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7c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addf3b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8f1d67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1aefc6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b5550d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c6b19e3"/>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8d1cec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24812e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1e2b5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db58b0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8235d1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ed68d4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b0ee41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dec3a7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98a174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77a038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8745b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8934a1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b550a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9c344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452f3f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8c4239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d1d21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c1349b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d2191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b6bff3"/>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a4ad39a"/>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d39f6a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e08f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59a8f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F9E076"/>
    <w:rsid w:val="00017C90"/>
    <w:rsid w:val="0018281D"/>
    <w:rsid w:val="003A792F"/>
    <w:rsid w:val="00406A5D"/>
    <w:rsid w:val="004ED778"/>
    <w:rsid w:val="0076E732"/>
    <w:rsid w:val="0091D3AF"/>
    <w:rsid w:val="00B3BDA5"/>
    <w:rsid w:val="00C47B6C"/>
    <w:rsid w:val="00D9AA7A"/>
    <w:rsid w:val="00DE9DBA"/>
    <w:rsid w:val="00F4848C"/>
    <w:rsid w:val="013AF402"/>
    <w:rsid w:val="013DDC54"/>
    <w:rsid w:val="0165AA16"/>
    <w:rsid w:val="01CA3E15"/>
    <w:rsid w:val="01E79FFC"/>
    <w:rsid w:val="0217DB89"/>
    <w:rsid w:val="0223E9E4"/>
    <w:rsid w:val="0240549F"/>
    <w:rsid w:val="026924EB"/>
    <w:rsid w:val="0284EA87"/>
    <w:rsid w:val="029CC071"/>
    <w:rsid w:val="02B4CB8E"/>
    <w:rsid w:val="02D6396E"/>
    <w:rsid w:val="02F5582E"/>
    <w:rsid w:val="0301AAC1"/>
    <w:rsid w:val="030C742B"/>
    <w:rsid w:val="0316943A"/>
    <w:rsid w:val="0328B4C3"/>
    <w:rsid w:val="03321B8B"/>
    <w:rsid w:val="03849A72"/>
    <w:rsid w:val="03913D53"/>
    <w:rsid w:val="0396BBF1"/>
    <w:rsid w:val="03A895B0"/>
    <w:rsid w:val="03AC05E8"/>
    <w:rsid w:val="03E0AC26"/>
    <w:rsid w:val="03F5BE82"/>
    <w:rsid w:val="040CEC59"/>
    <w:rsid w:val="042F6B4D"/>
    <w:rsid w:val="04324A82"/>
    <w:rsid w:val="0435C957"/>
    <w:rsid w:val="0443B24E"/>
    <w:rsid w:val="04576266"/>
    <w:rsid w:val="0495B896"/>
    <w:rsid w:val="04A5CC95"/>
    <w:rsid w:val="04ACADDC"/>
    <w:rsid w:val="04D33538"/>
    <w:rsid w:val="050F699C"/>
    <w:rsid w:val="05308A63"/>
    <w:rsid w:val="054D8005"/>
    <w:rsid w:val="0552C07D"/>
    <w:rsid w:val="0579D434"/>
    <w:rsid w:val="05E500C1"/>
    <w:rsid w:val="05EC7837"/>
    <w:rsid w:val="05F31973"/>
    <w:rsid w:val="05F90E32"/>
    <w:rsid w:val="0600D968"/>
    <w:rsid w:val="0647F30D"/>
    <w:rsid w:val="069BEAC4"/>
    <w:rsid w:val="06AC4E36"/>
    <w:rsid w:val="06DFE8E0"/>
    <w:rsid w:val="07243DB6"/>
    <w:rsid w:val="079D2DCE"/>
    <w:rsid w:val="07F2AFBC"/>
    <w:rsid w:val="085DE5C1"/>
    <w:rsid w:val="08683B89"/>
    <w:rsid w:val="089CE9BB"/>
    <w:rsid w:val="08B6FED6"/>
    <w:rsid w:val="08D1D525"/>
    <w:rsid w:val="09110D76"/>
    <w:rsid w:val="091A627E"/>
    <w:rsid w:val="09336672"/>
    <w:rsid w:val="09B3FE73"/>
    <w:rsid w:val="09BE1C93"/>
    <w:rsid w:val="09EB9649"/>
    <w:rsid w:val="0A156312"/>
    <w:rsid w:val="0A483EE3"/>
    <w:rsid w:val="0A63AD21"/>
    <w:rsid w:val="0A69232E"/>
    <w:rsid w:val="0A79930E"/>
    <w:rsid w:val="0AB56928"/>
    <w:rsid w:val="0AC1E362"/>
    <w:rsid w:val="0AC47BDA"/>
    <w:rsid w:val="0AF0B1C6"/>
    <w:rsid w:val="0B421497"/>
    <w:rsid w:val="0B5D7A51"/>
    <w:rsid w:val="0B674905"/>
    <w:rsid w:val="0B88D103"/>
    <w:rsid w:val="0B92E4BD"/>
    <w:rsid w:val="0B9A328B"/>
    <w:rsid w:val="0BE46346"/>
    <w:rsid w:val="0C039858"/>
    <w:rsid w:val="0C6C04E8"/>
    <w:rsid w:val="0C6DB371"/>
    <w:rsid w:val="0C7EE7D1"/>
    <w:rsid w:val="0C853407"/>
    <w:rsid w:val="0C9B6F92"/>
    <w:rsid w:val="0CB8B105"/>
    <w:rsid w:val="0CE8AF9A"/>
    <w:rsid w:val="0D0511D1"/>
    <w:rsid w:val="0D1EF28D"/>
    <w:rsid w:val="0D3722D9"/>
    <w:rsid w:val="0D4D7A62"/>
    <w:rsid w:val="0D67C6CB"/>
    <w:rsid w:val="0D6B7045"/>
    <w:rsid w:val="0DD402F8"/>
    <w:rsid w:val="0E05680D"/>
    <w:rsid w:val="0E1DFA91"/>
    <w:rsid w:val="0E1F7225"/>
    <w:rsid w:val="0E548BDA"/>
    <w:rsid w:val="0E7DECA6"/>
    <w:rsid w:val="0E8DDA23"/>
    <w:rsid w:val="0EAA562A"/>
    <w:rsid w:val="0EC6D9E4"/>
    <w:rsid w:val="0EC6D9E4"/>
    <w:rsid w:val="0F5F5892"/>
    <w:rsid w:val="0F87D4D7"/>
    <w:rsid w:val="0FA92AAE"/>
    <w:rsid w:val="0FAA3634"/>
    <w:rsid w:val="0FABB8AF"/>
    <w:rsid w:val="0FAD50DD"/>
    <w:rsid w:val="0FE10B3D"/>
    <w:rsid w:val="0FF56827"/>
    <w:rsid w:val="102EBF68"/>
    <w:rsid w:val="102EBF68"/>
    <w:rsid w:val="10307176"/>
    <w:rsid w:val="1034476D"/>
    <w:rsid w:val="107DCEB3"/>
    <w:rsid w:val="10989E9A"/>
    <w:rsid w:val="10A3CE30"/>
    <w:rsid w:val="10B53E09"/>
    <w:rsid w:val="10E3088A"/>
    <w:rsid w:val="10EA768B"/>
    <w:rsid w:val="10ECE8AC"/>
    <w:rsid w:val="112408F1"/>
    <w:rsid w:val="113EA723"/>
    <w:rsid w:val="11462E83"/>
    <w:rsid w:val="11E99034"/>
    <w:rsid w:val="121F77A3"/>
    <w:rsid w:val="12209BB1"/>
    <w:rsid w:val="12467476"/>
    <w:rsid w:val="12B3DF1E"/>
    <w:rsid w:val="12F5B9D7"/>
    <w:rsid w:val="13077703"/>
    <w:rsid w:val="1343B190"/>
    <w:rsid w:val="1344D6B4"/>
    <w:rsid w:val="139A7744"/>
    <w:rsid w:val="13ACC4D9"/>
    <w:rsid w:val="13D64064"/>
    <w:rsid w:val="13E52636"/>
    <w:rsid w:val="13ED9663"/>
    <w:rsid w:val="140E4EA1"/>
    <w:rsid w:val="141BAE9D"/>
    <w:rsid w:val="143BD25A"/>
    <w:rsid w:val="14477401"/>
    <w:rsid w:val="14A1C477"/>
    <w:rsid w:val="14A42A08"/>
    <w:rsid w:val="14B77931"/>
    <w:rsid w:val="14BFF2D9"/>
    <w:rsid w:val="14EC428A"/>
    <w:rsid w:val="155CB928"/>
    <w:rsid w:val="157EA77F"/>
    <w:rsid w:val="159B4411"/>
    <w:rsid w:val="15A6D3D3"/>
    <w:rsid w:val="15C43195"/>
    <w:rsid w:val="15FE1EC1"/>
    <w:rsid w:val="163FB08D"/>
    <w:rsid w:val="16A75617"/>
    <w:rsid w:val="16A75617"/>
    <w:rsid w:val="16D342CF"/>
    <w:rsid w:val="16DFDB89"/>
    <w:rsid w:val="16F49312"/>
    <w:rsid w:val="16FF8D75"/>
    <w:rsid w:val="17074D4A"/>
    <w:rsid w:val="171CB77D"/>
    <w:rsid w:val="17265C95"/>
    <w:rsid w:val="1731C772"/>
    <w:rsid w:val="173C3A88"/>
    <w:rsid w:val="1750EFD3"/>
    <w:rsid w:val="175325CD"/>
    <w:rsid w:val="175C7484"/>
    <w:rsid w:val="1769FEFD"/>
    <w:rsid w:val="179DD1F0"/>
    <w:rsid w:val="17B9467B"/>
    <w:rsid w:val="17B95F1D"/>
    <w:rsid w:val="17BDDCE6"/>
    <w:rsid w:val="17D7DE9A"/>
    <w:rsid w:val="17D84EDA"/>
    <w:rsid w:val="17E807B3"/>
    <w:rsid w:val="17F74CF7"/>
    <w:rsid w:val="18090653"/>
    <w:rsid w:val="1858BE89"/>
    <w:rsid w:val="18786A3F"/>
    <w:rsid w:val="18922B9C"/>
    <w:rsid w:val="18CECEEF"/>
    <w:rsid w:val="18CF3C60"/>
    <w:rsid w:val="18D255E1"/>
    <w:rsid w:val="18D49220"/>
    <w:rsid w:val="18EBEACF"/>
    <w:rsid w:val="190D8313"/>
    <w:rsid w:val="1935E0FA"/>
    <w:rsid w:val="194D6CC0"/>
    <w:rsid w:val="1967149C"/>
    <w:rsid w:val="19AAC599"/>
    <w:rsid w:val="19AFFFCE"/>
    <w:rsid w:val="19D46FBF"/>
    <w:rsid w:val="19D98EEE"/>
    <w:rsid w:val="1A190243"/>
    <w:rsid w:val="1A2168DE"/>
    <w:rsid w:val="1A348F91"/>
    <w:rsid w:val="1A596D59"/>
    <w:rsid w:val="1A650090"/>
    <w:rsid w:val="1A687CEF"/>
    <w:rsid w:val="1A6CBF4C"/>
    <w:rsid w:val="1A834FF1"/>
    <w:rsid w:val="1AB7116D"/>
    <w:rsid w:val="1ACC10F8"/>
    <w:rsid w:val="1ACE04D3"/>
    <w:rsid w:val="1AD3B375"/>
    <w:rsid w:val="1ADFCFD5"/>
    <w:rsid w:val="1AEBFE93"/>
    <w:rsid w:val="1AF35FFF"/>
    <w:rsid w:val="1B023536"/>
    <w:rsid w:val="1B0CED65"/>
    <w:rsid w:val="1B7BB011"/>
    <w:rsid w:val="1BA51AF5"/>
    <w:rsid w:val="1BB4F552"/>
    <w:rsid w:val="1BBB4C8F"/>
    <w:rsid w:val="1C2D99CB"/>
    <w:rsid w:val="1C8B0D7D"/>
    <w:rsid w:val="1CBFD1D6"/>
    <w:rsid w:val="1CCBC458"/>
    <w:rsid w:val="1D062276"/>
    <w:rsid w:val="1D1C8AC9"/>
    <w:rsid w:val="1D1DFABF"/>
    <w:rsid w:val="1D453D3C"/>
    <w:rsid w:val="1D470FAA"/>
    <w:rsid w:val="1DA17046"/>
    <w:rsid w:val="1DACDB58"/>
    <w:rsid w:val="1DB7E192"/>
    <w:rsid w:val="1DC11678"/>
    <w:rsid w:val="1DE6947E"/>
    <w:rsid w:val="1DF6824C"/>
    <w:rsid w:val="1E5B8ACF"/>
    <w:rsid w:val="1E79D781"/>
    <w:rsid w:val="1E7EEC1B"/>
    <w:rsid w:val="1E821ADB"/>
    <w:rsid w:val="1EB040A1"/>
    <w:rsid w:val="1F033014"/>
    <w:rsid w:val="1F262D74"/>
    <w:rsid w:val="1F36434E"/>
    <w:rsid w:val="1F5EBF35"/>
    <w:rsid w:val="1FB37705"/>
    <w:rsid w:val="1FF84755"/>
    <w:rsid w:val="2013A50C"/>
    <w:rsid w:val="201A1D1F"/>
    <w:rsid w:val="203C0AFF"/>
    <w:rsid w:val="2081D476"/>
    <w:rsid w:val="20BC4D4E"/>
    <w:rsid w:val="20C6D40B"/>
    <w:rsid w:val="20D54DFA"/>
    <w:rsid w:val="20DABBE0"/>
    <w:rsid w:val="20FBFF41"/>
    <w:rsid w:val="212D6053"/>
    <w:rsid w:val="2144BDC8"/>
    <w:rsid w:val="215A9F4A"/>
    <w:rsid w:val="2161E15A"/>
    <w:rsid w:val="2196D682"/>
    <w:rsid w:val="21BC224E"/>
    <w:rsid w:val="2211B077"/>
    <w:rsid w:val="2215E584"/>
    <w:rsid w:val="221F7978"/>
    <w:rsid w:val="229F2C63"/>
    <w:rsid w:val="22BBC24F"/>
    <w:rsid w:val="2341D7B9"/>
    <w:rsid w:val="2392DF82"/>
    <w:rsid w:val="23E2F791"/>
    <w:rsid w:val="23FED8F4"/>
    <w:rsid w:val="240591C2"/>
    <w:rsid w:val="242FFD97"/>
    <w:rsid w:val="2449BB03"/>
    <w:rsid w:val="24616F81"/>
    <w:rsid w:val="246DB933"/>
    <w:rsid w:val="24B18F82"/>
    <w:rsid w:val="24BAF29A"/>
    <w:rsid w:val="24D183A4"/>
    <w:rsid w:val="25102051"/>
    <w:rsid w:val="2511EBA6"/>
    <w:rsid w:val="253CABC8"/>
    <w:rsid w:val="2542A44E"/>
    <w:rsid w:val="259DBA75"/>
    <w:rsid w:val="25C20507"/>
    <w:rsid w:val="25E29E58"/>
    <w:rsid w:val="25FA346F"/>
    <w:rsid w:val="25FA346F"/>
    <w:rsid w:val="25FFF460"/>
    <w:rsid w:val="2655E7BC"/>
    <w:rsid w:val="265E6D78"/>
    <w:rsid w:val="2664E233"/>
    <w:rsid w:val="266D3951"/>
    <w:rsid w:val="2689782F"/>
    <w:rsid w:val="26A2164D"/>
    <w:rsid w:val="27066F68"/>
    <w:rsid w:val="270D9C8F"/>
    <w:rsid w:val="2772F6FE"/>
    <w:rsid w:val="27900A08"/>
    <w:rsid w:val="27F1BCA9"/>
    <w:rsid w:val="27FB456F"/>
    <w:rsid w:val="28027126"/>
    <w:rsid w:val="28231B88"/>
    <w:rsid w:val="2878D9A3"/>
    <w:rsid w:val="2895DD2B"/>
    <w:rsid w:val="28E37E25"/>
    <w:rsid w:val="2908F6A5"/>
    <w:rsid w:val="29147464"/>
    <w:rsid w:val="295541A7"/>
    <w:rsid w:val="29651526"/>
    <w:rsid w:val="296981A8"/>
    <w:rsid w:val="29DDB8B6"/>
    <w:rsid w:val="29EDE55D"/>
    <w:rsid w:val="2A344618"/>
    <w:rsid w:val="2A344618"/>
    <w:rsid w:val="2A97931B"/>
    <w:rsid w:val="2AAD0DA7"/>
    <w:rsid w:val="2ABC81C9"/>
    <w:rsid w:val="2AF6CEE4"/>
    <w:rsid w:val="2B46652B"/>
    <w:rsid w:val="2B4B1C27"/>
    <w:rsid w:val="2B4BCAD3"/>
    <w:rsid w:val="2B4FBBBD"/>
    <w:rsid w:val="2B554EE8"/>
    <w:rsid w:val="2B67F28A"/>
    <w:rsid w:val="2B81BC91"/>
    <w:rsid w:val="2B915548"/>
    <w:rsid w:val="2B999D48"/>
    <w:rsid w:val="2C1E78FC"/>
    <w:rsid w:val="2C3399C3"/>
    <w:rsid w:val="2C7D0472"/>
    <w:rsid w:val="2C9A1F35"/>
    <w:rsid w:val="2CA59D77"/>
    <w:rsid w:val="2CEF5D8D"/>
    <w:rsid w:val="2D056627"/>
    <w:rsid w:val="2D2CE369"/>
    <w:rsid w:val="2D36BC01"/>
    <w:rsid w:val="2D68BE81"/>
    <w:rsid w:val="2DA0622F"/>
    <w:rsid w:val="2DB54D40"/>
    <w:rsid w:val="2E44541A"/>
    <w:rsid w:val="2E6C33CF"/>
    <w:rsid w:val="2E6EC09B"/>
    <w:rsid w:val="2E8B9457"/>
    <w:rsid w:val="2EE28932"/>
    <w:rsid w:val="2F42D641"/>
    <w:rsid w:val="2F9338FF"/>
    <w:rsid w:val="2FB1D103"/>
    <w:rsid w:val="301C9A6F"/>
    <w:rsid w:val="301CA170"/>
    <w:rsid w:val="303F8F0C"/>
    <w:rsid w:val="306C5416"/>
    <w:rsid w:val="30950492"/>
    <w:rsid w:val="30AB08DF"/>
    <w:rsid w:val="30CCA013"/>
    <w:rsid w:val="30D4F6F7"/>
    <w:rsid w:val="30EA7758"/>
    <w:rsid w:val="30EDD951"/>
    <w:rsid w:val="310EA93A"/>
    <w:rsid w:val="313767EA"/>
    <w:rsid w:val="313DE879"/>
    <w:rsid w:val="3151D55B"/>
    <w:rsid w:val="315292C2"/>
    <w:rsid w:val="315620E1"/>
    <w:rsid w:val="316590EC"/>
    <w:rsid w:val="31920EF3"/>
    <w:rsid w:val="31AF8759"/>
    <w:rsid w:val="31E9E87D"/>
    <w:rsid w:val="31E9E87D"/>
    <w:rsid w:val="31EA32BB"/>
    <w:rsid w:val="32203D8E"/>
    <w:rsid w:val="3238E204"/>
    <w:rsid w:val="323F4D28"/>
    <w:rsid w:val="3249D65C"/>
    <w:rsid w:val="324AAC4B"/>
    <w:rsid w:val="3254541F"/>
    <w:rsid w:val="327F987C"/>
    <w:rsid w:val="32CABDFA"/>
    <w:rsid w:val="32D26FC1"/>
    <w:rsid w:val="32FC7AC8"/>
    <w:rsid w:val="332720BD"/>
    <w:rsid w:val="335B7BE5"/>
    <w:rsid w:val="33C1B304"/>
    <w:rsid w:val="341485F9"/>
    <w:rsid w:val="343272EC"/>
    <w:rsid w:val="3435E77E"/>
    <w:rsid w:val="343FA00E"/>
    <w:rsid w:val="3441AB1C"/>
    <w:rsid w:val="3462F7CC"/>
    <w:rsid w:val="3465D196"/>
    <w:rsid w:val="34812296"/>
    <w:rsid w:val="34908DE1"/>
    <w:rsid w:val="349674BB"/>
    <w:rsid w:val="34A09A69"/>
    <w:rsid w:val="34BE25AC"/>
    <w:rsid w:val="34E3B64F"/>
    <w:rsid w:val="34F92A6D"/>
    <w:rsid w:val="351DA41E"/>
    <w:rsid w:val="353848BF"/>
    <w:rsid w:val="354EA9E9"/>
    <w:rsid w:val="35676CA7"/>
    <w:rsid w:val="357C1807"/>
    <w:rsid w:val="35B01DEF"/>
    <w:rsid w:val="35B34F18"/>
    <w:rsid w:val="35D3AC7B"/>
    <w:rsid w:val="3611697A"/>
    <w:rsid w:val="36265C53"/>
    <w:rsid w:val="36611970"/>
    <w:rsid w:val="369A4C2D"/>
    <w:rsid w:val="36A7538A"/>
    <w:rsid w:val="36BBA2B0"/>
    <w:rsid w:val="3715755C"/>
    <w:rsid w:val="37356177"/>
    <w:rsid w:val="3738BD37"/>
    <w:rsid w:val="37A4392C"/>
    <w:rsid w:val="37BF4FB1"/>
    <w:rsid w:val="37CE83C3"/>
    <w:rsid w:val="38138A5E"/>
    <w:rsid w:val="381C13A1"/>
    <w:rsid w:val="3821B7EA"/>
    <w:rsid w:val="382BCCB1"/>
    <w:rsid w:val="3847EE50"/>
    <w:rsid w:val="3888477B"/>
    <w:rsid w:val="389823E1"/>
    <w:rsid w:val="389AAB56"/>
    <w:rsid w:val="390FD2D8"/>
    <w:rsid w:val="39744BC5"/>
    <w:rsid w:val="397976E6"/>
    <w:rsid w:val="39B65FDA"/>
    <w:rsid w:val="39FF42C7"/>
    <w:rsid w:val="3A06906B"/>
    <w:rsid w:val="3A123035"/>
    <w:rsid w:val="3A15D33C"/>
    <w:rsid w:val="3A4FF860"/>
    <w:rsid w:val="3A55B1CD"/>
    <w:rsid w:val="3AC3D17C"/>
    <w:rsid w:val="3AC53CB8"/>
    <w:rsid w:val="3ACF6769"/>
    <w:rsid w:val="3ADA7F23"/>
    <w:rsid w:val="3ADA7F23"/>
    <w:rsid w:val="3B063BE9"/>
    <w:rsid w:val="3B17F230"/>
    <w:rsid w:val="3B50B111"/>
    <w:rsid w:val="3B604C81"/>
    <w:rsid w:val="3B6B9BFF"/>
    <w:rsid w:val="3BA40DEC"/>
    <w:rsid w:val="3BB6707E"/>
    <w:rsid w:val="3BB9DC14"/>
    <w:rsid w:val="3BE068B4"/>
    <w:rsid w:val="3BF12828"/>
    <w:rsid w:val="3C2C1561"/>
    <w:rsid w:val="3C818F77"/>
    <w:rsid w:val="3C997005"/>
    <w:rsid w:val="3D396639"/>
    <w:rsid w:val="3D3FA988"/>
    <w:rsid w:val="3D540F45"/>
    <w:rsid w:val="3D71A619"/>
    <w:rsid w:val="3D7DCFDB"/>
    <w:rsid w:val="3D8EF517"/>
    <w:rsid w:val="3E068AAF"/>
    <w:rsid w:val="3E70CDDA"/>
    <w:rsid w:val="3E72B8C7"/>
    <w:rsid w:val="3E7C474F"/>
    <w:rsid w:val="3E7C474F"/>
    <w:rsid w:val="3E9F8348"/>
    <w:rsid w:val="3EA08FFD"/>
    <w:rsid w:val="3EF7232D"/>
    <w:rsid w:val="3F006D0D"/>
    <w:rsid w:val="3F71EF10"/>
    <w:rsid w:val="3F726140"/>
    <w:rsid w:val="3F843EDF"/>
    <w:rsid w:val="3FA00269"/>
    <w:rsid w:val="3FE7A785"/>
    <w:rsid w:val="3FF47DD1"/>
    <w:rsid w:val="4008E019"/>
    <w:rsid w:val="4013E257"/>
    <w:rsid w:val="4017EC20"/>
    <w:rsid w:val="401C82A9"/>
    <w:rsid w:val="403A4359"/>
    <w:rsid w:val="406907BB"/>
    <w:rsid w:val="40763388"/>
    <w:rsid w:val="407FCDA8"/>
    <w:rsid w:val="40847ED3"/>
    <w:rsid w:val="40917B92"/>
    <w:rsid w:val="4099F90C"/>
    <w:rsid w:val="40D40130"/>
    <w:rsid w:val="40E5CD56"/>
    <w:rsid w:val="40E75C3F"/>
    <w:rsid w:val="40F8A365"/>
    <w:rsid w:val="41072F1D"/>
    <w:rsid w:val="41115856"/>
    <w:rsid w:val="412BD2C8"/>
    <w:rsid w:val="41583B62"/>
    <w:rsid w:val="41AC4A4C"/>
    <w:rsid w:val="41C72D42"/>
    <w:rsid w:val="420FBAD2"/>
    <w:rsid w:val="424D0FBB"/>
    <w:rsid w:val="429B4633"/>
    <w:rsid w:val="42A908C6"/>
    <w:rsid w:val="42A908C6"/>
    <w:rsid w:val="42BA80AD"/>
    <w:rsid w:val="42C64064"/>
    <w:rsid w:val="42D58091"/>
    <w:rsid w:val="42F5AB06"/>
    <w:rsid w:val="435B1747"/>
    <w:rsid w:val="435BE0FB"/>
    <w:rsid w:val="4385EB26"/>
    <w:rsid w:val="438F395C"/>
    <w:rsid w:val="43A724D7"/>
    <w:rsid w:val="43C30A1F"/>
    <w:rsid w:val="43D22ECB"/>
    <w:rsid w:val="43D505A2"/>
    <w:rsid w:val="440D4782"/>
    <w:rsid w:val="444D6F38"/>
    <w:rsid w:val="447031BE"/>
    <w:rsid w:val="447AC5DF"/>
    <w:rsid w:val="447FD472"/>
    <w:rsid w:val="4484A597"/>
    <w:rsid w:val="44A1D7CF"/>
    <w:rsid w:val="44E4D3DA"/>
    <w:rsid w:val="44F2AB4B"/>
    <w:rsid w:val="450CEABD"/>
    <w:rsid w:val="4521C17C"/>
    <w:rsid w:val="452F918B"/>
    <w:rsid w:val="452F94F2"/>
    <w:rsid w:val="45348354"/>
    <w:rsid w:val="45363261"/>
    <w:rsid w:val="45363261"/>
    <w:rsid w:val="453F083D"/>
    <w:rsid w:val="454FD76F"/>
    <w:rsid w:val="45679804"/>
    <w:rsid w:val="45A07BEF"/>
    <w:rsid w:val="46474C0B"/>
    <w:rsid w:val="46A70CB8"/>
    <w:rsid w:val="473514A1"/>
    <w:rsid w:val="477061DE"/>
    <w:rsid w:val="47A03F87"/>
    <w:rsid w:val="47D8AC2C"/>
    <w:rsid w:val="48293A9B"/>
    <w:rsid w:val="4837B21F"/>
    <w:rsid w:val="484916E3"/>
    <w:rsid w:val="484DE27C"/>
    <w:rsid w:val="48774376"/>
    <w:rsid w:val="48A37921"/>
    <w:rsid w:val="48D84FF2"/>
    <w:rsid w:val="48E233DF"/>
    <w:rsid w:val="48F90155"/>
    <w:rsid w:val="491FA44B"/>
    <w:rsid w:val="4931DFD0"/>
    <w:rsid w:val="4938F528"/>
    <w:rsid w:val="49912084"/>
    <w:rsid w:val="49DAA2C7"/>
    <w:rsid w:val="49E6A2FE"/>
    <w:rsid w:val="49EB8DAA"/>
    <w:rsid w:val="49FFCE91"/>
    <w:rsid w:val="4A4EC3E4"/>
    <w:rsid w:val="4A5A24B3"/>
    <w:rsid w:val="4A6843A8"/>
    <w:rsid w:val="4A894AFC"/>
    <w:rsid w:val="4A8EF1BC"/>
    <w:rsid w:val="4A91ED04"/>
    <w:rsid w:val="4AA54A7B"/>
    <w:rsid w:val="4AB5733D"/>
    <w:rsid w:val="4B09B473"/>
    <w:rsid w:val="4B271E56"/>
    <w:rsid w:val="4B674F7F"/>
    <w:rsid w:val="4B6D306F"/>
    <w:rsid w:val="4B908DE7"/>
    <w:rsid w:val="4BA77025"/>
    <w:rsid w:val="4C1FF583"/>
    <w:rsid w:val="4C353C13"/>
    <w:rsid w:val="4C3BBCE9"/>
    <w:rsid w:val="4C4063B2"/>
    <w:rsid w:val="4C44B343"/>
    <w:rsid w:val="4C498F18"/>
    <w:rsid w:val="4C555C4B"/>
    <w:rsid w:val="4C8F1A3F"/>
    <w:rsid w:val="4CA0BC1A"/>
    <w:rsid w:val="4CBBD382"/>
    <w:rsid w:val="4CD4D2B8"/>
    <w:rsid w:val="4CD8B856"/>
    <w:rsid w:val="4CE57E14"/>
    <w:rsid w:val="4CEB701D"/>
    <w:rsid w:val="4D1517CD"/>
    <w:rsid w:val="4D37C7FA"/>
    <w:rsid w:val="4D555EDA"/>
    <w:rsid w:val="4D55B0C8"/>
    <w:rsid w:val="4D781D0F"/>
    <w:rsid w:val="4DA06D4A"/>
    <w:rsid w:val="4DA06D4A"/>
    <w:rsid w:val="4DA425D4"/>
    <w:rsid w:val="4DB7716E"/>
    <w:rsid w:val="4DFBA7A6"/>
    <w:rsid w:val="4DFE1181"/>
    <w:rsid w:val="4E25B9AA"/>
    <w:rsid w:val="4E77A95B"/>
    <w:rsid w:val="4EC072EC"/>
    <w:rsid w:val="4ED0CF2E"/>
    <w:rsid w:val="4F1F6873"/>
    <w:rsid w:val="4F2DEB40"/>
    <w:rsid w:val="4F44F011"/>
    <w:rsid w:val="4F491F5A"/>
    <w:rsid w:val="4F79AD1F"/>
    <w:rsid w:val="4F8055CB"/>
    <w:rsid w:val="4F951D9E"/>
    <w:rsid w:val="4FAEC3D0"/>
    <w:rsid w:val="4FAEC3D0"/>
    <w:rsid w:val="4FCB4080"/>
    <w:rsid w:val="4FCF0635"/>
    <w:rsid w:val="4FEB513C"/>
    <w:rsid w:val="5016CE49"/>
    <w:rsid w:val="50256571"/>
    <w:rsid w:val="50A2D32D"/>
    <w:rsid w:val="50AE3C17"/>
    <w:rsid w:val="50D3FA68"/>
    <w:rsid w:val="50F6DFDA"/>
    <w:rsid w:val="511AA0E7"/>
    <w:rsid w:val="5130EACF"/>
    <w:rsid w:val="51453C57"/>
    <w:rsid w:val="5171D1F2"/>
    <w:rsid w:val="51A9F54A"/>
    <w:rsid w:val="51BEAE18"/>
    <w:rsid w:val="51BFFD45"/>
    <w:rsid w:val="51C5AAD3"/>
    <w:rsid w:val="520B30D7"/>
    <w:rsid w:val="521B5E10"/>
    <w:rsid w:val="5221EE24"/>
    <w:rsid w:val="52277AF2"/>
    <w:rsid w:val="524A08B3"/>
    <w:rsid w:val="5258E925"/>
    <w:rsid w:val="525A29D0"/>
    <w:rsid w:val="5272BE87"/>
    <w:rsid w:val="5295B44E"/>
    <w:rsid w:val="52994EE3"/>
    <w:rsid w:val="529D6505"/>
    <w:rsid w:val="52E8B304"/>
    <w:rsid w:val="5303FFBB"/>
    <w:rsid w:val="530DE928"/>
    <w:rsid w:val="535EE3AF"/>
    <w:rsid w:val="53AC6736"/>
    <w:rsid w:val="53C47397"/>
    <w:rsid w:val="53DB69AF"/>
    <w:rsid w:val="53E4A5A7"/>
    <w:rsid w:val="53F1CF6D"/>
    <w:rsid w:val="5436DE33"/>
    <w:rsid w:val="54427F5A"/>
    <w:rsid w:val="5447D2BD"/>
    <w:rsid w:val="544980E1"/>
    <w:rsid w:val="5450286A"/>
    <w:rsid w:val="5462ECDA"/>
    <w:rsid w:val="54AFA1BE"/>
    <w:rsid w:val="54FAB48A"/>
    <w:rsid w:val="550C1EEF"/>
    <w:rsid w:val="55C78187"/>
    <w:rsid w:val="55EEA9B9"/>
    <w:rsid w:val="561388F7"/>
    <w:rsid w:val="5632485F"/>
    <w:rsid w:val="568CEF9E"/>
    <w:rsid w:val="569D90C3"/>
    <w:rsid w:val="56C01758"/>
    <w:rsid w:val="56C7A6AB"/>
    <w:rsid w:val="56E590D2"/>
    <w:rsid w:val="572AEE88"/>
    <w:rsid w:val="572F2401"/>
    <w:rsid w:val="572FB695"/>
    <w:rsid w:val="57515A23"/>
    <w:rsid w:val="57B0E050"/>
    <w:rsid w:val="57B6919C"/>
    <w:rsid w:val="57BB6EC1"/>
    <w:rsid w:val="580B6B55"/>
    <w:rsid w:val="5831D9D6"/>
    <w:rsid w:val="5835CBBB"/>
    <w:rsid w:val="5861780C"/>
    <w:rsid w:val="589191F6"/>
    <w:rsid w:val="5892FEB3"/>
    <w:rsid w:val="589B26F0"/>
    <w:rsid w:val="58D04752"/>
    <w:rsid w:val="58D34A2C"/>
    <w:rsid w:val="58FBB841"/>
    <w:rsid w:val="593AD499"/>
    <w:rsid w:val="596E7E28"/>
    <w:rsid w:val="5995886A"/>
    <w:rsid w:val="599CD6F8"/>
    <w:rsid w:val="59BF1786"/>
    <w:rsid w:val="5A5E349D"/>
    <w:rsid w:val="5A7B5BDD"/>
    <w:rsid w:val="5A81EF70"/>
    <w:rsid w:val="5AEF9431"/>
    <w:rsid w:val="5B059F95"/>
    <w:rsid w:val="5B0714CF"/>
    <w:rsid w:val="5B2B7A65"/>
    <w:rsid w:val="5B67464E"/>
    <w:rsid w:val="5B6E0F17"/>
    <w:rsid w:val="5B7B1489"/>
    <w:rsid w:val="5B8B7C59"/>
    <w:rsid w:val="5B97916E"/>
    <w:rsid w:val="5BCB5905"/>
    <w:rsid w:val="5BD5577B"/>
    <w:rsid w:val="5BDBDFDA"/>
    <w:rsid w:val="5C06557B"/>
    <w:rsid w:val="5C0AE55D"/>
    <w:rsid w:val="5C291218"/>
    <w:rsid w:val="5C7BB7C3"/>
    <w:rsid w:val="5C8207D1"/>
    <w:rsid w:val="5C852443"/>
    <w:rsid w:val="5C8CC085"/>
    <w:rsid w:val="5C938D56"/>
    <w:rsid w:val="5C9C98A0"/>
    <w:rsid w:val="5C9F48DC"/>
    <w:rsid w:val="5CC16537"/>
    <w:rsid w:val="5D0FAE9B"/>
    <w:rsid w:val="5D35EC9A"/>
    <w:rsid w:val="5D537517"/>
    <w:rsid w:val="5D58A5DA"/>
    <w:rsid w:val="5DB4C6FB"/>
    <w:rsid w:val="5DBA8113"/>
    <w:rsid w:val="5DBBF34F"/>
    <w:rsid w:val="5DCC3E73"/>
    <w:rsid w:val="5DEF8072"/>
    <w:rsid w:val="5E024508"/>
    <w:rsid w:val="5E062F79"/>
    <w:rsid w:val="5E4E7ECF"/>
    <w:rsid w:val="5E50B38D"/>
    <w:rsid w:val="5E61A2C7"/>
    <w:rsid w:val="5E7EDE31"/>
    <w:rsid w:val="5E87E6E9"/>
    <w:rsid w:val="5EA3781E"/>
    <w:rsid w:val="5EBA9852"/>
    <w:rsid w:val="5EC69544"/>
    <w:rsid w:val="5F02E330"/>
    <w:rsid w:val="5F055C99"/>
    <w:rsid w:val="5F269731"/>
    <w:rsid w:val="5F269731"/>
    <w:rsid w:val="5F56F819"/>
    <w:rsid w:val="5F822BDD"/>
    <w:rsid w:val="5FD34122"/>
    <w:rsid w:val="5FF3190A"/>
    <w:rsid w:val="601682A1"/>
    <w:rsid w:val="60481209"/>
    <w:rsid w:val="604E7F20"/>
    <w:rsid w:val="60599234"/>
    <w:rsid w:val="6062B513"/>
    <w:rsid w:val="6070F317"/>
    <w:rsid w:val="60DF486F"/>
    <w:rsid w:val="60E1911E"/>
    <w:rsid w:val="60FEC26E"/>
    <w:rsid w:val="610CA9BC"/>
    <w:rsid w:val="61390666"/>
    <w:rsid w:val="61654953"/>
    <w:rsid w:val="617B0F9C"/>
    <w:rsid w:val="618400AB"/>
    <w:rsid w:val="61ABDC74"/>
    <w:rsid w:val="61CE0FE7"/>
    <w:rsid w:val="61EF879C"/>
    <w:rsid w:val="62094B3D"/>
    <w:rsid w:val="6232ECA7"/>
    <w:rsid w:val="62670132"/>
    <w:rsid w:val="62840FB6"/>
    <w:rsid w:val="628C83A9"/>
    <w:rsid w:val="6293D570"/>
    <w:rsid w:val="62E09B94"/>
    <w:rsid w:val="62F9E076"/>
    <w:rsid w:val="62FE8AE5"/>
    <w:rsid w:val="630C586B"/>
    <w:rsid w:val="633ADE7A"/>
    <w:rsid w:val="638F796C"/>
    <w:rsid w:val="63B6E062"/>
    <w:rsid w:val="63E15201"/>
    <w:rsid w:val="63E263B5"/>
    <w:rsid w:val="6442FEC0"/>
    <w:rsid w:val="645AA2B3"/>
    <w:rsid w:val="6464E753"/>
    <w:rsid w:val="64A7ACE8"/>
    <w:rsid w:val="654477D4"/>
    <w:rsid w:val="6544A6E9"/>
    <w:rsid w:val="657A2514"/>
    <w:rsid w:val="6589BC97"/>
    <w:rsid w:val="65AC22B3"/>
    <w:rsid w:val="65BDA1EE"/>
    <w:rsid w:val="65BDA1EE"/>
    <w:rsid w:val="65DC46AC"/>
    <w:rsid w:val="65DC46AC"/>
    <w:rsid w:val="65F2961A"/>
    <w:rsid w:val="65FC9A8B"/>
    <w:rsid w:val="66008B52"/>
    <w:rsid w:val="6605B797"/>
    <w:rsid w:val="660C26EF"/>
    <w:rsid w:val="6612E3F7"/>
    <w:rsid w:val="66A9D820"/>
    <w:rsid w:val="66ADC3B0"/>
    <w:rsid w:val="66BEF16C"/>
    <w:rsid w:val="673FBF5E"/>
    <w:rsid w:val="67582646"/>
    <w:rsid w:val="676C78D7"/>
    <w:rsid w:val="679BA457"/>
    <w:rsid w:val="679F8D58"/>
    <w:rsid w:val="67B2E0EB"/>
    <w:rsid w:val="67EF9129"/>
    <w:rsid w:val="67F02C5B"/>
    <w:rsid w:val="6818F5BA"/>
    <w:rsid w:val="6832D8F5"/>
    <w:rsid w:val="684F3959"/>
    <w:rsid w:val="68692FB6"/>
    <w:rsid w:val="687B7B9F"/>
    <w:rsid w:val="68A542E2"/>
    <w:rsid w:val="68A617D4"/>
    <w:rsid w:val="68BE2A0A"/>
    <w:rsid w:val="68DCFA8A"/>
    <w:rsid w:val="68FB7876"/>
    <w:rsid w:val="69026688"/>
    <w:rsid w:val="6904CD0C"/>
    <w:rsid w:val="69061445"/>
    <w:rsid w:val="690B1B1C"/>
    <w:rsid w:val="6915E671"/>
    <w:rsid w:val="693553AE"/>
    <w:rsid w:val="6981071C"/>
    <w:rsid w:val="69F1878B"/>
    <w:rsid w:val="69FE6F51"/>
    <w:rsid w:val="6A2BB5D7"/>
    <w:rsid w:val="6A36E457"/>
    <w:rsid w:val="6AC3AA11"/>
    <w:rsid w:val="6B5CD9C5"/>
    <w:rsid w:val="6B768437"/>
    <w:rsid w:val="6B7B4A9E"/>
    <w:rsid w:val="6BC3D2F6"/>
    <w:rsid w:val="6C030061"/>
    <w:rsid w:val="6C06CF64"/>
    <w:rsid w:val="6C14C642"/>
    <w:rsid w:val="6C160C14"/>
    <w:rsid w:val="6C1FD2BA"/>
    <w:rsid w:val="6C43A9A0"/>
    <w:rsid w:val="6C4AA8F8"/>
    <w:rsid w:val="6C5C7ABE"/>
    <w:rsid w:val="6C6167D3"/>
    <w:rsid w:val="6C724BE4"/>
    <w:rsid w:val="6CB32AE3"/>
    <w:rsid w:val="6CD1542C"/>
    <w:rsid w:val="6CD61759"/>
    <w:rsid w:val="6CD61759"/>
    <w:rsid w:val="6CE56F5C"/>
    <w:rsid w:val="6CE6A8E5"/>
    <w:rsid w:val="6D3C42F2"/>
    <w:rsid w:val="6D74542E"/>
    <w:rsid w:val="6D87BA4F"/>
    <w:rsid w:val="6DF9F2E1"/>
    <w:rsid w:val="6E145512"/>
    <w:rsid w:val="6E168406"/>
    <w:rsid w:val="6E46B988"/>
    <w:rsid w:val="6E4F3683"/>
    <w:rsid w:val="6E51089D"/>
    <w:rsid w:val="6E91A9A8"/>
    <w:rsid w:val="6EBB2EF3"/>
    <w:rsid w:val="6F37C384"/>
    <w:rsid w:val="6F5630B6"/>
    <w:rsid w:val="6F6505D4"/>
    <w:rsid w:val="6F7E0FC2"/>
    <w:rsid w:val="6F8DFCB7"/>
    <w:rsid w:val="6F8E62C0"/>
    <w:rsid w:val="6FBAF924"/>
    <w:rsid w:val="6FC02DE9"/>
    <w:rsid w:val="6FD5460E"/>
    <w:rsid w:val="6FE948FB"/>
    <w:rsid w:val="6FEE7817"/>
    <w:rsid w:val="6FF5BE47"/>
    <w:rsid w:val="6FF829DC"/>
    <w:rsid w:val="7016487C"/>
    <w:rsid w:val="702CCD08"/>
    <w:rsid w:val="7041F3D6"/>
    <w:rsid w:val="7049C632"/>
    <w:rsid w:val="70504E6F"/>
    <w:rsid w:val="7086E726"/>
    <w:rsid w:val="70EB98C3"/>
    <w:rsid w:val="70EFE981"/>
    <w:rsid w:val="7116374F"/>
    <w:rsid w:val="7116E257"/>
    <w:rsid w:val="7176233F"/>
    <w:rsid w:val="718F8077"/>
    <w:rsid w:val="7197431E"/>
    <w:rsid w:val="71CA9968"/>
    <w:rsid w:val="71D79401"/>
    <w:rsid w:val="71FDF7A0"/>
    <w:rsid w:val="722CE270"/>
    <w:rsid w:val="72B80F0C"/>
    <w:rsid w:val="72B80F0C"/>
    <w:rsid w:val="72F2771F"/>
    <w:rsid w:val="72FBEC73"/>
    <w:rsid w:val="737ED728"/>
    <w:rsid w:val="73903925"/>
    <w:rsid w:val="73C64603"/>
    <w:rsid w:val="73D896F4"/>
    <w:rsid w:val="73DDC64A"/>
    <w:rsid w:val="73E12C66"/>
    <w:rsid w:val="73EC6F12"/>
    <w:rsid w:val="73F53079"/>
    <w:rsid w:val="74085CA2"/>
    <w:rsid w:val="74696831"/>
    <w:rsid w:val="74704D25"/>
    <w:rsid w:val="74AF152B"/>
    <w:rsid w:val="74B689F6"/>
    <w:rsid w:val="74D25DE5"/>
    <w:rsid w:val="74DC90BD"/>
    <w:rsid w:val="74DD00B1"/>
    <w:rsid w:val="74E5F524"/>
    <w:rsid w:val="75193979"/>
    <w:rsid w:val="75218BF8"/>
    <w:rsid w:val="7532DB3C"/>
    <w:rsid w:val="753EE29E"/>
    <w:rsid w:val="754658BD"/>
    <w:rsid w:val="754D9FC9"/>
    <w:rsid w:val="75533751"/>
    <w:rsid w:val="756A898C"/>
    <w:rsid w:val="757A2265"/>
    <w:rsid w:val="7586A9BC"/>
    <w:rsid w:val="7595A991"/>
    <w:rsid w:val="75A238A8"/>
    <w:rsid w:val="7655F3E3"/>
    <w:rsid w:val="766B0317"/>
    <w:rsid w:val="7675EB55"/>
    <w:rsid w:val="7680A406"/>
    <w:rsid w:val="76C23796"/>
    <w:rsid w:val="76DB95D3"/>
    <w:rsid w:val="770273AF"/>
    <w:rsid w:val="7714E855"/>
    <w:rsid w:val="772BB7ED"/>
    <w:rsid w:val="7742E6A4"/>
    <w:rsid w:val="774E4344"/>
    <w:rsid w:val="77549644"/>
    <w:rsid w:val="77615836"/>
    <w:rsid w:val="776EE20C"/>
    <w:rsid w:val="77BA2E17"/>
    <w:rsid w:val="77CC9505"/>
    <w:rsid w:val="7840A77C"/>
    <w:rsid w:val="78AD5A5F"/>
    <w:rsid w:val="78D25112"/>
    <w:rsid w:val="78FABF9C"/>
    <w:rsid w:val="793CF6C5"/>
    <w:rsid w:val="795D1ED4"/>
    <w:rsid w:val="797BB1A4"/>
    <w:rsid w:val="7983952B"/>
    <w:rsid w:val="79B430FC"/>
    <w:rsid w:val="79D250B1"/>
    <w:rsid w:val="7A62B50A"/>
    <w:rsid w:val="7A78950B"/>
    <w:rsid w:val="7A84AB29"/>
    <w:rsid w:val="7B1BF1F4"/>
    <w:rsid w:val="7B2FCE1C"/>
    <w:rsid w:val="7B39E677"/>
    <w:rsid w:val="7B877EB5"/>
    <w:rsid w:val="7BC635E9"/>
    <w:rsid w:val="7C295751"/>
    <w:rsid w:val="7C40051B"/>
    <w:rsid w:val="7C427722"/>
    <w:rsid w:val="7C514A10"/>
    <w:rsid w:val="7C6EFB88"/>
    <w:rsid w:val="7C94BA4F"/>
    <w:rsid w:val="7CC1DF43"/>
    <w:rsid w:val="7CC7BE4A"/>
    <w:rsid w:val="7CE1EA52"/>
    <w:rsid w:val="7D241397"/>
    <w:rsid w:val="7D664913"/>
    <w:rsid w:val="7D9AB9A6"/>
    <w:rsid w:val="7DA642E1"/>
    <w:rsid w:val="7DDB4BF4"/>
    <w:rsid w:val="7DEE65CF"/>
    <w:rsid w:val="7E0F99CD"/>
    <w:rsid w:val="7E14016E"/>
    <w:rsid w:val="7E2CC031"/>
    <w:rsid w:val="7E7C099A"/>
    <w:rsid w:val="7E969D79"/>
    <w:rsid w:val="7EB68296"/>
    <w:rsid w:val="7EC98656"/>
    <w:rsid w:val="7F7EDFC0"/>
    <w:rsid w:val="7F813FD7"/>
    <w:rsid w:val="7FFB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9E076"/>
  <w15:chartTrackingRefBased/>
  <w15:docId w15:val="{C00544DA-07E0-4DCB-A429-57DAA8A9B4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2BA80AD"/>
    <w:pPr>
      <w:spacing/>
      <w:ind w:left="720"/>
      <w:contextualSpacing/>
    </w:pPr>
  </w:style>
  <w:style w:type="paragraph" w:styleId="NoSpacing">
    <w:uiPriority w:val="1"/>
    <w:name w:val="No Spacing"/>
    <w:qFormat/>
    <w:rsid w:val="25C20507"/>
    <w:pPr>
      <w:spacing w:after="0"/>
    </w:pPr>
  </w:style>
  <w:style w:type="paragraph" w:styleId="Header">
    <w:uiPriority w:val="99"/>
    <w:name w:val="header"/>
    <w:basedOn w:val="Normal"/>
    <w:unhideWhenUsed/>
    <w:rsid w:val="25C20507"/>
    <w:pPr>
      <w:tabs>
        <w:tab w:val="center" w:leader="none" w:pos="4680"/>
        <w:tab w:val="right" w:leader="none" w:pos="9360"/>
      </w:tabs>
      <w:spacing w:after="0" w:line="240" w:lineRule="auto"/>
    </w:pPr>
  </w:style>
  <w:style w:type="paragraph" w:styleId="Footer">
    <w:uiPriority w:val="99"/>
    <w:name w:val="footer"/>
    <w:basedOn w:val="Normal"/>
    <w:unhideWhenUsed/>
    <w:rsid w:val="25C2050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e808459aa794a0b" /><Relationship Type="http://schemas.openxmlformats.org/officeDocument/2006/relationships/header" Target="header.xml" Id="Ra8e9af0aeacc4bd1" /><Relationship Type="http://schemas.openxmlformats.org/officeDocument/2006/relationships/footer" Target="footer.xml" Id="R4bfa86affada413e" /><Relationship Type="http://schemas.microsoft.com/office/2020/10/relationships/intelligence" Target="intelligence2.xml" Id="R101714a6822c4ba1" /><Relationship Type="http://schemas.openxmlformats.org/officeDocument/2006/relationships/image" Target="/media/image4.png" Id="rId5529480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2026-03-02T18:35:30.5688983Z</dcterms:created>
  <dcterms:modified xsi:type="dcterms:W3CDTF">2026-05-01T04:50:45.6700068Z</dcterms:modified>
  <dc:creator>Sabir, Yaseer</dc:creator>
  <lastModifiedBy>Sabir, Yaseer</lastModifiedBy>
</coreProperties>
</file>