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B37" w:rsidRPr="007B6B9A" w:rsidRDefault="00484848" w:rsidP="007B6B9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7B6B9A">
        <w:rPr>
          <w:rFonts w:ascii="Bookman Old Style" w:hAnsi="Bookman Old Style"/>
          <w:b/>
          <w:sz w:val="28"/>
          <w:szCs w:val="28"/>
        </w:rPr>
        <w:t>MATHEMATICS SYLLABUS</w:t>
      </w:r>
    </w:p>
    <w:p w:rsidR="00484848" w:rsidRPr="007B6B9A" w:rsidRDefault="00484848" w:rsidP="007B6B9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7B6B9A">
        <w:rPr>
          <w:rFonts w:ascii="Bookman Old Style" w:hAnsi="Bookman Old Style"/>
          <w:b/>
          <w:sz w:val="28"/>
          <w:szCs w:val="28"/>
        </w:rPr>
        <w:t>CLASS V</w:t>
      </w:r>
    </w:p>
    <w:p w:rsidR="00484848" w:rsidRPr="007B6B9A" w:rsidRDefault="00484848" w:rsidP="007B6B9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7B6B9A">
        <w:rPr>
          <w:rFonts w:ascii="Bookman Old Style" w:hAnsi="Bookman Old Style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Look w:val="04A0"/>
      </w:tblPr>
      <w:tblGrid>
        <w:gridCol w:w="3085"/>
        <w:gridCol w:w="5245"/>
        <w:gridCol w:w="5670"/>
      </w:tblGrid>
      <w:tr w:rsidR="00484848" w:rsidRPr="00484848" w:rsidTr="007B6B9A">
        <w:tc>
          <w:tcPr>
            <w:tcW w:w="3085" w:type="dxa"/>
          </w:tcPr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TERM I SYLLABUS</w:t>
            </w:r>
          </w:p>
        </w:tc>
        <w:tc>
          <w:tcPr>
            <w:tcW w:w="5670" w:type="dxa"/>
          </w:tcPr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TERM II SYLLABUS</w:t>
            </w:r>
          </w:p>
        </w:tc>
      </w:tr>
      <w:tr w:rsidR="00484848" w:rsidTr="007B6B9A">
        <w:tc>
          <w:tcPr>
            <w:tcW w:w="3085" w:type="dxa"/>
          </w:tcPr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PERIODIC TEST I</w:t>
            </w:r>
          </w:p>
        </w:tc>
        <w:tc>
          <w:tcPr>
            <w:tcW w:w="5245" w:type="dxa"/>
          </w:tcPr>
          <w:p w:rsidR="007B6B9A" w:rsidRDefault="007B6B9A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1: Number system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2: Operation on large numbers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3: Factors and Multiple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4: Fractions</w:t>
            </w:r>
          </w:p>
        </w:tc>
        <w:tc>
          <w:tcPr>
            <w:tcW w:w="5670" w:type="dxa"/>
          </w:tcPr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84848" w:rsidTr="007B6B9A">
        <w:tc>
          <w:tcPr>
            <w:tcW w:w="3085" w:type="dxa"/>
          </w:tcPr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MID TERM EXAM</w:t>
            </w:r>
          </w:p>
        </w:tc>
        <w:tc>
          <w:tcPr>
            <w:tcW w:w="5245" w:type="dxa"/>
          </w:tcPr>
          <w:p w:rsidR="007B6B9A" w:rsidRDefault="007B6B9A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1: Number system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2: Operation on large numbers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3: Factors and Multiple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4: Fractions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5: Decimals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6: Basic Geometrical Concepts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7: Measurements</w:t>
            </w:r>
          </w:p>
        </w:tc>
        <w:tc>
          <w:tcPr>
            <w:tcW w:w="5670" w:type="dxa"/>
          </w:tcPr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84848" w:rsidTr="007B6B9A">
        <w:tc>
          <w:tcPr>
            <w:tcW w:w="3085" w:type="dxa"/>
          </w:tcPr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PERIODIC TEST II</w:t>
            </w:r>
          </w:p>
        </w:tc>
        <w:tc>
          <w:tcPr>
            <w:tcW w:w="5245" w:type="dxa"/>
          </w:tcPr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670" w:type="dxa"/>
          </w:tcPr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8: Perimeter and Area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9: Measurement of volume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10: Temperature</w:t>
            </w:r>
          </w:p>
        </w:tc>
      </w:tr>
      <w:tr w:rsidR="00484848" w:rsidTr="007B6B9A">
        <w:tc>
          <w:tcPr>
            <w:tcW w:w="3085" w:type="dxa"/>
          </w:tcPr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PERIODIC TEST III</w:t>
            </w:r>
          </w:p>
        </w:tc>
        <w:tc>
          <w:tcPr>
            <w:tcW w:w="5245" w:type="dxa"/>
          </w:tcPr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670" w:type="dxa"/>
          </w:tcPr>
          <w:p w:rsidR="007B6B9A" w:rsidRDefault="007B6B9A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11: Time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12: Money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13: Data handling</w:t>
            </w:r>
          </w:p>
        </w:tc>
      </w:tr>
      <w:tr w:rsidR="00484848" w:rsidTr="007B6B9A">
        <w:trPr>
          <w:trHeight w:val="1832"/>
        </w:trPr>
        <w:tc>
          <w:tcPr>
            <w:tcW w:w="3085" w:type="dxa"/>
          </w:tcPr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7B6B9A" w:rsidRDefault="007B6B9A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484848" w:rsidRPr="00484848" w:rsidRDefault="00484848" w:rsidP="00484848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b/>
                <w:sz w:val="24"/>
                <w:szCs w:val="24"/>
              </w:rPr>
              <w:t>TERM END EXAM</w:t>
            </w:r>
          </w:p>
        </w:tc>
        <w:tc>
          <w:tcPr>
            <w:tcW w:w="5245" w:type="dxa"/>
          </w:tcPr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670" w:type="dxa"/>
          </w:tcPr>
          <w:p w:rsidR="007B6B9A" w:rsidRDefault="007B6B9A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8: Perimeter and Area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9: Measurement of volume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10: Temperature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11: Time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12: Money</w:t>
            </w:r>
          </w:p>
          <w:p w:rsidR="00484848" w:rsidRPr="00484848" w:rsidRDefault="00484848" w:rsidP="007B6B9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84848">
              <w:rPr>
                <w:rFonts w:ascii="Bookman Old Style" w:hAnsi="Bookman Old Style"/>
                <w:sz w:val="24"/>
                <w:szCs w:val="24"/>
              </w:rPr>
              <w:t>Chapter 13: Data handling</w:t>
            </w:r>
          </w:p>
        </w:tc>
      </w:tr>
    </w:tbl>
    <w:p w:rsidR="00484848" w:rsidRDefault="00484848" w:rsidP="00484848">
      <w:pPr>
        <w:pStyle w:val="NoSpacing"/>
      </w:pPr>
    </w:p>
    <w:sectPr w:rsidR="00484848" w:rsidSect="004848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84848"/>
    <w:rsid w:val="00330B37"/>
    <w:rsid w:val="00484848"/>
    <w:rsid w:val="007B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848"/>
    <w:pPr>
      <w:spacing w:after="0" w:line="240" w:lineRule="auto"/>
    </w:pPr>
  </w:style>
  <w:style w:type="table" w:styleId="TableGrid">
    <w:name w:val="Table Grid"/>
    <w:basedOn w:val="TableNormal"/>
    <w:uiPriority w:val="59"/>
    <w:rsid w:val="004848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2018-04-27T14:02:00Z</dcterms:created>
  <dcterms:modified xsi:type="dcterms:W3CDTF">2018-04-27T14:15:00Z</dcterms:modified>
</cp:coreProperties>
</file>