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42FD" w:rsidRDefault="00775381" w:rsidP="00775381">
      <w:pPr>
        <w:rPr>
          <w:color w:val="943634" w:themeColor="accent2" w:themeShade="BF"/>
          <w:sz w:val="40"/>
          <w:szCs w:val="40"/>
          <w:u w:val="dotted"/>
          <w:lang w:val="en-IN"/>
        </w:rPr>
      </w:pPr>
      <w:proofErr w:type="gramStart"/>
      <w:r w:rsidRPr="00ED3F84">
        <w:rPr>
          <w:color w:val="943634" w:themeColor="accent2" w:themeShade="BF"/>
          <w:sz w:val="40"/>
          <w:szCs w:val="40"/>
          <w:u w:val="dotted"/>
          <w:lang w:val="en-IN"/>
        </w:rPr>
        <w:t>INDIA’</w:t>
      </w:r>
      <w:r w:rsidR="00ED3F84" w:rsidRPr="00ED3F84">
        <w:rPr>
          <w:color w:val="943634" w:themeColor="accent2" w:themeShade="BF"/>
          <w:sz w:val="40"/>
          <w:szCs w:val="40"/>
          <w:u w:val="dotted"/>
          <w:lang w:val="en-IN"/>
        </w:rPr>
        <w:t>S  AGRICUL</w:t>
      </w:r>
      <w:r w:rsidRPr="00ED3F84">
        <w:rPr>
          <w:color w:val="943634" w:themeColor="accent2" w:themeShade="BF"/>
          <w:sz w:val="40"/>
          <w:szCs w:val="40"/>
          <w:u w:val="dotted"/>
          <w:lang w:val="en-IN"/>
        </w:rPr>
        <w:t>TURAL</w:t>
      </w:r>
      <w:proofErr w:type="gramEnd"/>
      <w:r w:rsidRPr="00ED3F84">
        <w:rPr>
          <w:color w:val="943634" w:themeColor="accent2" w:themeShade="BF"/>
          <w:sz w:val="40"/>
          <w:szCs w:val="40"/>
          <w:u w:val="dotted"/>
          <w:lang w:val="en-IN"/>
        </w:rPr>
        <w:t xml:space="preserve">  CROP PRODUCTION  ANALYSIS</w:t>
      </w:r>
    </w:p>
    <w:p w:rsidR="00ED3F84" w:rsidRPr="00ED3F84" w:rsidRDefault="00ED3F84" w:rsidP="00775381">
      <w:pPr>
        <w:rPr>
          <w:color w:val="943634" w:themeColor="accent2" w:themeShade="BF"/>
          <w:sz w:val="32"/>
          <w:szCs w:val="32"/>
          <w:u w:val="dotted"/>
          <w:lang w:val="en-IN"/>
        </w:rPr>
      </w:pPr>
    </w:p>
    <w:p w:rsidR="00ED3F84" w:rsidRPr="00BA15F8" w:rsidRDefault="00ED3F84" w:rsidP="00F92FFA">
      <w:pPr>
        <w:shd w:val="clear" w:color="auto" w:fill="FFFFFF"/>
        <w:spacing w:before="100" w:beforeAutospacing="1" w:after="100" w:afterAutospacing="1" w:line="240" w:lineRule="auto"/>
        <w:jc w:val="both"/>
        <w:rPr>
          <w:rFonts w:ascii="AdobeCaslonRegular" w:eastAsia="Times New Roman" w:hAnsi="AdobeCaslonRegular" w:cs="Times New Roman"/>
          <w:color w:val="FF0000"/>
          <w:sz w:val="40"/>
          <w:szCs w:val="40"/>
        </w:rPr>
      </w:pPr>
      <w:r w:rsidRPr="00BA15F8">
        <w:rPr>
          <w:rFonts w:ascii="AdobeCaslonRegular" w:eastAsia="Times New Roman" w:hAnsi="AdobeCaslonRegular" w:cs="Times New Roman"/>
          <w:color w:val="FF0000"/>
          <w:sz w:val="40"/>
          <w:szCs w:val="40"/>
        </w:rPr>
        <w:t>Introduction:</w:t>
      </w:r>
      <w:r w:rsidRPr="00BA15F8">
        <w:rPr>
          <w:rFonts w:ascii="AdobeCaslonRegular" w:hAnsi="AdobeCaslonRegular"/>
          <w:color w:val="FF0000"/>
          <w:sz w:val="40"/>
          <w:szCs w:val="40"/>
        </w:rPr>
        <w:t xml:space="preserve"> </w:t>
      </w:r>
    </w:p>
    <w:p w:rsidR="00ED3F84" w:rsidRPr="00F92FFA" w:rsidRDefault="00ED3F84" w:rsidP="00ED3F84">
      <w:pPr>
        <w:shd w:val="clear" w:color="auto" w:fill="FFFFFF"/>
        <w:spacing w:before="100" w:beforeAutospacing="1" w:after="100" w:afterAutospacing="1" w:line="240" w:lineRule="auto"/>
        <w:ind w:left="720"/>
        <w:rPr>
          <w:rFonts w:ascii="Times New Roman" w:eastAsia="Times New Roman" w:hAnsi="Times New Roman" w:cs="Times New Roman"/>
          <w:color w:val="000000"/>
          <w:sz w:val="18"/>
          <w:szCs w:val="18"/>
        </w:rPr>
      </w:pPr>
    </w:p>
    <w:p w:rsidR="00ED3F84" w:rsidRPr="00F92FFA" w:rsidRDefault="00ED3F84" w:rsidP="00E248F1">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92FFA">
        <w:rPr>
          <w:rFonts w:ascii="Times New Roman" w:eastAsia="Times New Roman" w:hAnsi="Times New Roman" w:cs="Times New Roman"/>
          <w:color w:val="000000"/>
          <w:sz w:val="24"/>
          <w:szCs w:val="24"/>
        </w:rPr>
        <w:t>The agriculture sector employs nearly half of the workforce in the country. However, it contributes to 17.5% of the GDP (at current prices in 2015-16). </w:t>
      </w:r>
      <w:r w:rsidRPr="00F92FFA">
        <w:rPr>
          <w:rFonts w:ascii="Times New Roman" w:eastAsia="Times New Roman" w:hAnsi="Times New Roman" w:cs="Times New Roman"/>
          <w:color w:val="000000"/>
          <w:sz w:val="24"/>
          <w:szCs w:val="24"/>
        </w:rPr>
        <w:br/>
        <w:t> </w:t>
      </w:r>
    </w:p>
    <w:p w:rsidR="00ED3F84" w:rsidRPr="00F92FFA" w:rsidRDefault="00E248F1" w:rsidP="00E248F1">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ED3F84" w:rsidRPr="00F92FFA">
        <w:rPr>
          <w:rFonts w:ascii="Times New Roman" w:eastAsia="Times New Roman" w:hAnsi="Times New Roman" w:cs="Times New Roman"/>
          <w:color w:val="000000"/>
          <w:sz w:val="24"/>
          <w:szCs w:val="24"/>
        </w:rPr>
        <w:t>Over the past few decades, the manufacturing and services sectors have increasingly contributed to the growth of the economy, while the agriculture sector’s contribution has decreased from more than 50% of GDP in the 1950s to 15.4% in 2015-16 (at constant prices).</w:t>
      </w:r>
      <w:r w:rsidR="00ED3F84" w:rsidRPr="00F92FFA">
        <w:rPr>
          <w:rFonts w:ascii="Times New Roman" w:eastAsia="Times New Roman" w:hAnsi="Times New Roman" w:cs="Times New Roman"/>
          <w:color w:val="000000"/>
          <w:sz w:val="24"/>
          <w:szCs w:val="24"/>
        </w:rPr>
        <w:br/>
        <w:t> </w:t>
      </w:r>
    </w:p>
    <w:p w:rsidR="00E248F1" w:rsidRDefault="00E248F1" w:rsidP="00F92FFA">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ED3F84" w:rsidRPr="00F92FFA">
        <w:rPr>
          <w:rFonts w:ascii="Times New Roman" w:eastAsia="Times New Roman" w:hAnsi="Times New Roman" w:cs="Times New Roman"/>
          <w:color w:val="000000"/>
          <w:sz w:val="24"/>
          <w:szCs w:val="24"/>
        </w:rPr>
        <w:t>India’s production of food grains has been increasing every year, and India is among the top producers of several crops such as wheat, rice, pulses, sugarcane and cotton. It is the highest producer of milk and second highest producer of fruits and vegetables.  In 2013, India contributed 25% to the world’s pulses production, the highest for any one country, 22% to the rice production and 13% to the wheat production.  It also accounted for about 25% of the total quantity of cotton produced, besides being the second highest exporter of cotton for the past several years</w:t>
      </w:r>
    </w:p>
    <w:p w:rsidR="00F92FFA" w:rsidRPr="00F92FFA" w:rsidRDefault="00E248F1" w:rsidP="00F92FFA">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F92FFA" w:rsidRPr="00F92FFA">
        <w:rPr>
          <w:rFonts w:ascii="Times New Roman" w:eastAsia="Times New Roman" w:hAnsi="Times New Roman" w:cs="Times New Roman"/>
          <w:color w:val="000000"/>
          <w:sz w:val="24"/>
          <w:szCs w:val="24"/>
        </w:rPr>
        <w:t xml:space="preserve"> Key issues affecting agricultural productivity include the d</w:t>
      </w:r>
      <w:r w:rsidR="00F92FFA">
        <w:rPr>
          <w:rFonts w:ascii="Times New Roman" w:eastAsia="Times New Roman" w:hAnsi="Times New Roman" w:cs="Times New Roman"/>
          <w:color w:val="000000"/>
          <w:sz w:val="24"/>
          <w:szCs w:val="24"/>
        </w:rPr>
        <w:t xml:space="preserve">ecreasing sizes of agricultural       </w:t>
      </w:r>
      <w:r w:rsidR="00F92FFA" w:rsidRPr="00F92FFA">
        <w:rPr>
          <w:rFonts w:ascii="Times New Roman" w:eastAsia="Times New Roman" w:hAnsi="Times New Roman" w:cs="Times New Roman"/>
          <w:color w:val="000000"/>
          <w:sz w:val="24"/>
          <w:szCs w:val="24"/>
        </w:rPr>
        <w:t>land holdings, continued     dependence on the monsoon, inadequate access to irrigation</w:t>
      </w:r>
      <w:proofErr w:type="gramStart"/>
      <w:r w:rsidR="00F92FFA" w:rsidRPr="00F92FFA">
        <w:rPr>
          <w:rFonts w:ascii="Times New Roman" w:eastAsia="Times New Roman" w:hAnsi="Times New Roman" w:cs="Times New Roman"/>
          <w:color w:val="000000"/>
          <w:sz w:val="24"/>
          <w:szCs w:val="24"/>
        </w:rPr>
        <w:t xml:space="preserve">, </w:t>
      </w:r>
      <w:r w:rsidR="00F92FFA">
        <w:rPr>
          <w:rFonts w:ascii="Times New Roman" w:eastAsia="Times New Roman" w:hAnsi="Times New Roman" w:cs="Times New Roman"/>
          <w:color w:val="000000"/>
          <w:sz w:val="24"/>
          <w:szCs w:val="24"/>
        </w:rPr>
        <w:t xml:space="preserve"> </w:t>
      </w:r>
      <w:r w:rsidR="00F92FFA" w:rsidRPr="00F92FFA">
        <w:rPr>
          <w:rFonts w:ascii="Times New Roman" w:eastAsia="Times New Roman" w:hAnsi="Times New Roman" w:cs="Times New Roman"/>
          <w:color w:val="000000"/>
          <w:sz w:val="24"/>
          <w:szCs w:val="24"/>
        </w:rPr>
        <w:t>imbalanced</w:t>
      </w:r>
      <w:proofErr w:type="gramEnd"/>
      <w:r w:rsidR="00F92FFA" w:rsidRPr="00F92FFA">
        <w:rPr>
          <w:rFonts w:ascii="Times New Roman" w:eastAsia="Times New Roman" w:hAnsi="Times New Roman" w:cs="Times New Roman"/>
          <w:color w:val="000000"/>
          <w:sz w:val="24"/>
          <w:szCs w:val="24"/>
        </w:rPr>
        <w:t xml:space="preserve"> use of soil nutrients resulting in loss of fertility of soil, uneven access to modern technology in different parts of the country, lack of access to formal agricultural credit, limited procurement of food grains by government agencies, and failure to provide remunerative prices to farmers.</w:t>
      </w:r>
    </w:p>
    <w:p w:rsidR="00F92FFA" w:rsidRDefault="00F92FFA" w:rsidP="00F92FFA">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92FFA">
        <w:rPr>
          <w:rFonts w:ascii="Times New Roman" w:eastAsia="Times New Roman" w:hAnsi="Times New Roman" w:cs="Times New Roman"/>
          <w:color w:val="000000"/>
          <w:sz w:val="24"/>
          <w:szCs w:val="24"/>
        </w:rPr>
        <w:t xml:space="preserve">       Some of the recommendations made by committees and expert bodies over the years include bringing in agricultural land leasing laws, shifting to micro-irrigation techniques to improve efficiency of water use, improving access to quality seeds by engaging with the private sector, and introducing a national agricultural market to allow the trading of agricultural produce online.</w:t>
      </w:r>
    </w:p>
    <w:p w:rsidR="00E248F1" w:rsidRDefault="00E248F1" w:rsidP="00F92FFA">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rsidR="00E248F1" w:rsidRPr="00E248F1" w:rsidRDefault="00E248F1" w:rsidP="00E248F1">
      <w:pPr>
        <w:pStyle w:val="NormalWeb"/>
        <w:shd w:val="clear" w:color="auto" w:fill="FFFFFF"/>
        <w:spacing w:before="0" w:beforeAutospacing="0" w:after="184" w:afterAutospacing="0" w:line="300" w:lineRule="atLeast"/>
        <w:rPr>
          <w:color w:val="000000"/>
        </w:rPr>
      </w:pPr>
      <w:r>
        <w:rPr>
          <w:color w:val="000000"/>
        </w:rPr>
        <w:t xml:space="preserve">        </w:t>
      </w:r>
      <w:r w:rsidRPr="00E248F1">
        <w:rPr>
          <w:color w:val="000000"/>
        </w:rPr>
        <w:t xml:space="preserve">The country’s requirement for food grains in order to provide for its population is projected to be 300 million </w:t>
      </w:r>
      <w:proofErr w:type="spellStart"/>
      <w:r w:rsidRPr="00E248F1">
        <w:rPr>
          <w:color w:val="000000"/>
        </w:rPr>
        <w:t>tonnes</w:t>
      </w:r>
      <w:proofErr w:type="spellEnd"/>
      <w:r w:rsidRPr="00E248F1">
        <w:rPr>
          <w:color w:val="000000"/>
        </w:rPr>
        <w:t xml:space="preserve"> by 2025.</w:t>
      </w:r>
      <w:r w:rsidR="00BA15F8">
        <w:rPr>
          <w:color w:val="000000"/>
        </w:rPr>
        <w:t> </w:t>
      </w:r>
      <w:r w:rsidRPr="00E248F1">
        <w:rPr>
          <w:color w:val="000000"/>
        </w:rPr>
        <w:t>The estimate of food grains production in 2015-16 is 252 million.  This implies that the crop output needs to grow at an annual average of 2%, which is close to the current growth trend.</w:t>
      </w:r>
    </w:p>
    <w:p w:rsidR="00E248F1" w:rsidRDefault="00E248F1" w:rsidP="00E248F1">
      <w:pPr>
        <w:pStyle w:val="NormalWeb"/>
        <w:shd w:val="clear" w:color="auto" w:fill="FFFFFF"/>
        <w:spacing w:before="0" w:beforeAutospacing="0" w:after="184" w:afterAutospacing="0" w:line="300" w:lineRule="atLeast"/>
        <w:rPr>
          <w:color w:val="000000"/>
        </w:rPr>
      </w:pPr>
      <w:r w:rsidRPr="00E248F1">
        <w:rPr>
          <w:color w:val="000000"/>
        </w:rPr>
        <w:lastRenderedPageBreak/>
        <w:t>Despite high levels of production, agricultural yield in India is lower than other large producing countries.  Agricultural yield is the quantity of a crop produced on one unit of land.  Agricultural yield of food grains has increased by more than four times since 1950-51, and was 2,070 kg/hectare in 2014-15.</w:t>
      </w:r>
    </w:p>
    <w:p w:rsidR="00BA15F8" w:rsidRPr="003E0281" w:rsidRDefault="00BA15F8" w:rsidP="00BA15F8">
      <w:pPr>
        <w:pStyle w:val="NormalWeb"/>
        <w:shd w:val="clear" w:color="auto" w:fill="FFFFFF"/>
        <w:spacing w:before="0" w:beforeAutospacing="0" w:after="184" w:afterAutospacing="0" w:line="300" w:lineRule="atLeast"/>
        <w:rPr>
          <w:color w:val="000000"/>
        </w:rPr>
      </w:pPr>
      <w:r w:rsidRPr="003E0281">
        <w:rPr>
          <w:color w:val="000000"/>
        </w:rPr>
        <w:t xml:space="preserve">Total production of food grains increased from 51 million </w:t>
      </w:r>
      <w:proofErr w:type="spellStart"/>
      <w:r w:rsidRPr="003E0281">
        <w:rPr>
          <w:color w:val="000000"/>
        </w:rPr>
        <w:t>tonnes</w:t>
      </w:r>
      <w:proofErr w:type="spellEnd"/>
      <w:r w:rsidRPr="003E0281">
        <w:rPr>
          <w:color w:val="000000"/>
        </w:rPr>
        <w:t xml:space="preserve"> in 1950-51 to </w:t>
      </w:r>
      <w:proofErr w:type="gramStart"/>
      <w:r w:rsidRPr="003E0281">
        <w:rPr>
          <w:color w:val="000000"/>
        </w:rPr>
        <w:t xml:space="preserve">252 </w:t>
      </w:r>
      <w:r w:rsidR="003E0281">
        <w:rPr>
          <w:color w:val="000000"/>
        </w:rPr>
        <w:t xml:space="preserve"> million</w:t>
      </w:r>
      <w:proofErr w:type="gramEnd"/>
      <w:r w:rsidR="003E0281">
        <w:rPr>
          <w:color w:val="000000"/>
        </w:rPr>
        <w:t xml:space="preserve"> </w:t>
      </w:r>
      <w:proofErr w:type="spellStart"/>
      <w:r w:rsidR="003E0281">
        <w:rPr>
          <w:color w:val="000000"/>
        </w:rPr>
        <w:t>tonnes</w:t>
      </w:r>
      <w:proofErr w:type="spellEnd"/>
      <w:r w:rsidR="003E0281">
        <w:rPr>
          <w:color w:val="000000"/>
        </w:rPr>
        <w:t xml:space="preserve">  </w:t>
      </w:r>
      <w:r w:rsidRPr="003E0281">
        <w:rPr>
          <w:color w:val="000000"/>
        </w:rPr>
        <w:t xml:space="preserve"> in 2015-16. According to the second advance estimate by the Ministry of Agriculture, food grains production is estimated to be 272 million </w:t>
      </w:r>
      <w:proofErr w:type="spellStart"/>
      <w:r w:rsidRPr="003E0281">
        <w:rPr>
          <w:color w:val="000000"/>
        </w:rPr>
        <w:t>tonnes</w:t>
      </w:r>
      <w:proofErr w:type="spellEnd"/>
      <w:r w:rsidRPr="003E0281">
        <w:rPr>
          <w:color w:val="000000"/>
        </w:rPr>
        <w:t xml:space="preserve"> in 2016-17.</w:t>
      </w:r>
    </w:p>
    <w:p w:rsidR="00BA15F8" w:rsidRPr="003E0281" w:rsidRDefault="003E0281" w:rsidP="00BA15F8">
      <w:pPr>
        <w:pStyle w:val="NormalWeb"/>
        <w:shd w:val="clear" w:color="auto" w:fill="FFFFFF"/>
        <w:spacing w:before="0" w:beforeAutospacing="0" w:after="184" w:afterAutospacing="0" w:line="300" w:lineRule="atLeast"/>
        <w:rPr>
          <w:color w:val="000000"/>
        </w:rPr>
      </w:pPr>
      <w:r>
        <w:rPr>
          <w:color w:val="000000"/>
        </w:rPr>
        <w:t xml:space="preserve">  </w:t>
      </w:r>
      <w:r w:rsidR="00BA15F8" w:rsidRPr="003E0281">
        <w:rPr>
          <w:color w:val="000000"/>
        </w:rPr>
        <w:t>  The production of wheat and rice took off after the green revolution in the 1960s, and as of 2015-16, wheat and rice accounted for 78% of the food grains production in the country. </w:t>
      </w:r>
    </w:p>
    <w:p w:rsidR="00BA15F8" w:rsidRPr="00E248F1" w:rsidRDefault="00BA15F8" w:rsidP="00E248F1">
      <w:pPr>
        <w:pStyle w:val="NormalWeb"/>
        <w:shd w:val="clear" w:color="auto" w:fill="FFFFFF"/>
        <w:spacing w:before="0" w:beforeAutospacing="0" w:after="184" w:afterAutospacing="0" w:line="300" w:lineRule="atLeast"/>
        <w:rPr>
          <w:color w:val="000000"/>
        </w:rPr>
      </w:pPr>
    </w:p>
    <w:p w:rsidR="00E248F1" w:rsidRPr="00F92FFA" w:rsidRDefault="00E248F1" w:rsidP="00F92FFA">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rsidR="00F92FFA" w:rsidRPr="00F92FFA" w:rsidRDefault="00F92FFA" w:rsidP="00ED3F84">
      <w:pPr>
        <w:shd w:val="clear" w:color="auto" w:fill="FFFFFF"/>
        <w:spacing w:before="100" w:beforeAutospacing="1" w:after="100" w:afterAutospacing="1" w:line="240" w:lineRule="auto"/>
        <w:ind w:left="360"/>
        <w:rPr>
          <w:rFonts w:ascii="AdobeCaslonRegular" w:eastAsia="Times New Roman" w:hAnsi="AdobeCaslonRegular" w:cs="Times New Roman"/>
          <w:color w:val="000000"/>
          <w:sz w:val="24"/>
          <w:szCs w:val="24"/>
        </w:rPr>
      </w:pPr>
    </w:p>
    <w:p w:rsidR="00ED3F84" w:rsidRPr="00F92FFA" w:rsidRDefault="00ED3F84" w:rsidP="00ED3F84">
      <w:pPr>
        <w:shd w:val="clear" w:color="auto" w:fill="FFFFFF"/>
        <w:spacing w:before="100" w:beforeAutospacing="1" w:after="100" w:afterAutospacing="1" w:line="240" w:lineRule="auto"/>
        <w:rPr>
          <w:rFonts w:ascii="AdobeCaslonRegular" w:eastAsia="Times New Roman" w:hAnsi="AdobeCaslonRegular" w:cs="Times New Roman"/>
          <w:color w:val="95B3D7" w:themeColor="accent1" w:themeTint="99"/>
          <w:sz w:val="24"/>
          <w:szCs w:val="24"/>
        </w:rPr>
      </w:pPr>
      <w:r w:rsidRPr="00F92FFA">
        <w:rPr>
          <w:rFonts w:ascii="AdobeCaslonRegular" w:eastAsia="Times New Roman" w:hAnsi="AdobeCaslonRegular" w:cs="Times New Roman"/>
          <w:color w:val="95B3D7" w:themeColor="accent1" w:themeTint="99"/>
          <w:sz w:val="24"/>
          <w:szCs w:val="24"/>
        </w:rPr>
        <w:t xml:space="preserve">                                                                                                                                                                                               </w:t>
      </w:r>
    </w:p>
    <w:p w:rsidR="00D81942" w:rsidRDefault="00D81942" w:rsidP="00775381">
      <w:pPr>
        <w:rPr>
          <w:color w:val="943634" w:themeColor="accent2" w:themeShade="BF"/>
          <w:sz w:val="24"/>
          <w:szCs w:val="24"/>
          <w:u w:val="dotted"/>
          <w:lang w:val="en-IN"/>
        </w:rPr>
      </w:pPr>
    </w:p>
    <w:p w:rsidR="00D81942" w:rsidRDefault="00D81942" w:rsidP="00775381">
      <w:pPr>
        <w:rPr>
          <w:color w:val="943634" w:themeColor="accent2" w:themeShade="BF"/>
          <w:sz w:val="24"/>
          <w:szCs w:val="24"/>
          <w:u w:val="dotted"/>
          <w:lang w:val="en-IN"/>
        </w:rPr>
      </w:pPr>
    </w:p>
    <w:p w:rsidR="007E795A" w:rsidRPr="007E795A" w:rsidRDefault="007E795A" w:rsidP="00775381">
      <w:pPr>
        <w:rPr>
          <w:b/>
          <w:bCs/>
          <w:color w:val="000000" w:themeColor="text1"/>
          <w:sz w:val="24"/>
          <w:szCs w:val="24"/>
          <w:u w:val="dotted"/>
          <w:lang w:val="en-IN"/>
        </w:rPr>
      </w:pPr>
      <w:r>
        <w:rPr>
          <w:b/>
          <w:bCs/>
          <w:color w:val="000000" w:themeColor="text1"/>
          <w:sz w:val="24"/>
          <w:szCs w:val="24"/>
          <w:u w:val="dotted"/>
          <w:lang w:val="en-IN"/>
        </w:rPr>
        <w:t>EMPATHY MAPPING</w:t>
      </w:r>
    </w:p>
    <w:p w:rsidR="00D81942" w:rsidRDefault="00D81942" w:rsidP="00775381">
      <w:pPr>
        <w:rPr>
          <w:color w:val="943634" w:themeColor="accent2" w:themeShade="BF"/>
          <w:sz w:val="24"/>
          <w:szCs w:val="24"/>
          <w:u w:val="dotted"/>
          <w:lang w:val="en-IN"/>
        </w:rPr>
      </w:pPr>
    </w:p>
    <w:p w:rsidR="00D81942" w:rsidRDefault="00D81942" w:rsidP="00775381">
      <w:pPr>
        <w:rPr>
          <w:color w:val="943634" w:themeColor="accent2" w:themeShade="BF"/>
          <w:sz w:val="24"/>
          <w:szCs w:val="24"/>
          <w:u w:val="dotted"/>
          <w:lang w:val="en-IN"/>
        </w:rPr>
      </w:pPr>
    </w:p>
    <w:p w:rsidR="00D81942" w:rsidRDefault="001300A6" w:rsidP="00775381">
      <w:pPr>
        <w:rPr>
          <w:color w:val="943634" w:themeColor="accent2" w:themeShade="BF"/>
          <w:sz w:val="24"/>
          <w:szCs w:val="24"/>
          <w:u w:val="dotted"/>
          <w:lang w:val="en-IN"/>
        </w:rPr>
      </w:pPr>
      <w:r>
        <w:rPr>
          <w:rFonts w:ascii="Times New Roman" w:eastAsia="Times New Roman" w:hAnsi="Times New Roman" w:cs="Times New Roman"/>
          <w:noProof/>
          <w:color w:val="000000"/>
          <w:sz w:val="24"/>
          <w:szCs w:val="24"/>
        </w:rPr>
        <w:drawing>
          <wp:inline distT="0" distB="0" distL="0" distR="0">
            <wp:extent cx="5124076" cy="2702118"/>
            <wp:effectExtent l="190500" t="152400" r="171824" b="98232"/>
            <wp:docPr id="18" name="Picture 0" descr="Empathy 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ping.png"/>
                    <pic:cNvPicPr/>
                  </pic:nvPicPr>
                  <pic:blipFill>
                    <a:blip r:embed="rId6"/>
                    <a:stretch>
                      <a:fillRect/>
                    </a:stretch>
                  </pic:blipFill>
                  <pic:spPr>
                    <a:xfrm>
                      <a:off x="0" y="0"/>
                      <a:ext cx="5130079" cy="270528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7E795A" w:rsidRPr="007E795A" w:rsidRDefault="007E795A" w:rsidP="00775381">
      <w:pPr>
        <w:rPr>
          <w:b/>
          <w:bCs/>
          <w:color w:val="000000" w:themeColor="text1"/>
          <w:sz w:val="40"/>
          <w:szCs w:val="40"/>
          <w:lang w:val="en-IN"/>
        </w:rPr>
      </w:pPr>
      <w:r>
        <w:rPr>
          <w:b/>
          <w:bCs/>
          <w:color w:val="000000" w:themeColor="text1"/>
          <w:sz w:val="40"/>
          <w:szCs w:val="40"/>
          <w:lang w:val="en-IN"/>
        </w:rPr>
        <w:lastRenderedPageBreak/>
        <w:t>BRAIN STORM</w:t>
      </w:r>
    </w:p>
    <w:p w:rsidR="00D81942" w:rsidRDefault="001300A6" w:rsidP="00775381">
      <w:pPr>
        <w:rPr>
          <w:color w:val="943634" w:themeColor="accent2" w:themeShade="BF"/>
          <w:sz w:val="24"/>
          <w:szCs w:val="24"/>
          <w:u w:val="dotted"/>
          <w:lang w:val="en-IN"/>
        </w:rPr>
      </w:pPr>
      <w:r>
        <w:rPr>
          <w:noProof/>
          <w:color w:val="943634" w:themeColor="accent2" w:themeShade="BF"/>
          <w:sz w:val="24"/>
          <w:szCs w:val="24"/>
          <w:u w:val="dotted"/>
        </w:rPr>
        <w:drawing>
          <wp:inline distT="0" distB="0" distL="0" distR="0">
            <wp:extent cx="5792536" cy="2906110"/>
            <wp:effectExtent l="190500" t="152400" r="151064" b="103790"/>
            <wp:docPr id="19" name="Picture 5" descr="Statewise agricultural 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wise agricultural land.png"/>
                    <pic:cNvPicPr/>
                  </pic:nvPicPr>
                  <pic:blipFill>
                    <a:blip r:embed="rId7"/>
                    <a:stretch>
                      <a:fillRect/>
                    </a:stretch>
                  </pic:blipFill>
                  <pic:spPr>
                    <a:xfrm>
                      <a:off x="0" y="0"/>
                      <a:ext cx="5793175" cy="290643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D81942" w:rsidRDefault="00D81942" w:rsidP="00775381">
      <w:pPr>
        <w:rPr>
          <w:color w:val="943634" w:themeColor="accent2" w:themeShade="BF"/>
          <w:sz w:val="24"/>
          <w:szCs w:val="24"/>
          <w:u w:val="dotted"/>
          <w:lang w:val="en-IN"/>
        </w:rPr>
      </w:pPr>
    </w:p>
    <w:p w:rsidR="00D81942" w:rsidRPr="007E795A" w:rsidRDefault="00D81942" w:rsidP="00775381">
      <w:pPr>
        <w:rPr>
          <w:b/>
          <w:bCs/>
          <w:color w:val="000000" w:themeColor="text1"/>
          <w:sz w:val="40"/>
          <w:szCs w:val="40"/>
          <w:u w:val="dotted"/>
          <w:lang w:val="en-IN"/>
        </w:rPr>
      </w:pPr>
    </w:p>
    <w:p w:rsidR="00D81942" w:rsidRDefault="00D81942" w:rsidP="00775381">
      <w:pPr>
        <w:rPr>
          <w:color w:val="943634" w:themeColor="accent2" w:themeShade="BF"/>
          <w:sz w:val="24"/>
          <w:szCs w:val="24"/>
          <w:u w:val="dotted"/>
          <w:lang w:val="en-IN"/>
        </w:rPr>
      </w:pPr>
    </w:p>
    <w:p w:rsidR="00D81942" w:rsidRDefault="00D81942" w:rsidP="00775381">
      <w:pPr>
        <w:rPr>
          <w:color w:val="943634" w:themeColor="accent2" w:themeShade="BF"/>
          <w:sz w:val="24"/>
          <w:szCs w:val="24"/>
          <w:u w:val="dotted"/>
          <w:lang w:val="en-IN"/>
        </w:rPr>
      </w:pPr>
    </w:p>
    <w:p w:rsidR="007E795A" w:rsidRDefault="007E795A" w:rsidP="00775381">
      <w:pPr>
        <w:rPr>
          <w:noProof/>
          <w:color w:val="943634" w:themeColor="accent2" w:themeShade="BF"/>
          <w:sz w:val="24"/>
          <w:szCs w:val="24"/>
          <w:u w:val="dotted"/>
        </w:rPr>
      </w:pPr>
    </w:p>
    <w:p w:rsidR="007E795A" w:rsidRDefault="007E795A" w:rsidP="00775381">
      <w:pPr>
        <w:rPr>
          <w:noProof/>
          <w:color w:val="943634" w:themeColor="accent2" w:themeShade="BF"/>
          <w:sz w:val="24"/>
          <w:szCs w:val="24"/>
          <w:u w:val="dotted"/>
        </w:rPr>
      </w:pPr>
    </w:p>
    <w:p w:rsidR="00D81942" w:rsidRDefault="007E795A" w:rsidP="00775381">
      <w:pPr>
        <w:rPr>
          <w:color w:val="943634" w:themeColor="accent2" w:themeShade="BF"/>
          <w:sz w:val="24"/>
          <w:szCs w:val="24"/>
          <w:u w:val="dotted"/>
          <w:lang w:val="en-IN"/>
        </w:rPr>
      </w:pPr>
      <w:r w:rsidRPr="007E795A">
        <w:rPr>
          <w:b/>
          <w:bCs/>
          <w:noProof/>
          <w:color w:val="000000" w:themeColor="text1"/>
          <w:sz w:val="28"/>
          <w:szCs w:val="28"/>
        </w:rPr>
        <w:lastRenderedPageBreak/>
        <w:t>RESULT</w:t>
      </w:r>
      <w:r w:rsidR="001300A6" w:rsidRPr="007E795A">
        <w:rPr>
          <w:noProof/>
          <w:color w:val="000000" w:themeColor="text1"/>
          <w:sz w:val="24"/>
          <w:szCs w:val="24"/>
          <w:u w:val="dotted"/>
        </w:rPr>
        <w:drawing>
          <wp:inline distT="0" distB="0" distL="0" distR="0">
            <wp:extent cx="5940316" cy="2961785"/>
            <wp:effectExtent l="19050" t="0" r="3284" b="0"/>
            <wp:docPr id="23" name="Picture 6" descr="Statewise agricultural 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wise agricultural land.png"/>
                    <pic:cNvPicPr/>
                  </pic:nvPicPr>
                  <pic:blipFill>
                    <a:blip r:embed="rId8"/>
                    <a:stretch>
                      <a:fillRect/>
                    </a:stretch>
                  </pic:blipFill>
                  <pic:spPr>
                    <a:xfrm>
                      <a:off x="0" y="0"/>
                      <a:ext cx="5943600" cy="2963422"/>
                    </a:xfrm>
                    <a:prstGeom prst="rect">
                      <a:avLst/>
                    </a:prstGeom>
                  </pic:spPr>
                </pic:pic>
              </a:graphicData>
            </a:graphic>
          </wp:inline>
        </w:drawing>
      </w:r>
    </w:p>
    <w:p w:rsidR="00D81942" w:rsidRDefault="00D81942" w:rsidP="00775381">
      <w:pPr>
        <w:rPr>
          <w:color w:val="943634" w:themeColor="accent2" w:themeShade="BF"/>
          <w:sz w:val="24"/>
          <w:szCs w:val="24"/>
          <w:u w:val="dotted"/>
          <w:lang w:val="en-IN"/>
        </w:rPr>
      </w:pPr>
    </w:p>
    <w:p w:rsidR="00D81942" w:rsidRDefault="001300A6" w:rsidP="00775381">
      <w:pPr>
        <w:rPr>
          <w:color w:val="943634" w:themeColor="accent2" w:themeShade="BF"/>
          <w:sz w:val="24"/>
          <w:szCs w:val="24"/>
          <w:u w:val="dotted"/>
          <w:lang w:val="en-IN"/>
        </w:rPr>
      </w:pPr>
      <w:r>
        <w:rPr>
          <w:noProof/>
          <w:color w:val="943634" w:themeColor="accent2" w:themeShade="BF"/>
          <w:sz w:val="24"/>
          <w:szCs w:val="24"/>
          <w:u w:val="dotted"/>
        </w:rPr>
        <w:drawing>
          <wp:inline distT="0" distB="0" distL="0" distR="0">
            <wp:extent cx="5755290" cy="2779986"/>
            <wp:effectExtent l="190500" t="152400" r="150210" b="115614"/>
            <wp:docPr id="27" name="Picture 23" descr="Area Vs Pro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 Vs Production.png"/>
                    <pic:cNvPicPr/>
                  </pic:nvPicPr>
                  <pic:blipFill>
                    <a:blip r:embed="rId9"/>
                    <a:stretch>
                      <a:fillRect/>
                    </a:stretch>
                  </pic:blipFill>
                  <pic:spPr>
                    <a:xfrm>
                      <a:off x="0" y="0"/>
                      <a:ext cx="5769772" cy="278698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D81942" w:rsidRDefault="00D81942" w:rsidP="00775381">
      <w:pPr>
        <w:rPr>
          <w:color w:val="943634" w:themeColor="accent2" w:themeShade="BF"/>
          <w:sz w:val="24"/>
          <w:szCs w:val="24"/>
          <w:u w:val="dotted"/>
          <w:lang w:val="en-IN"/>
        </w:rPr>
      </w:pPr>
    </w:p>
    <w:p w:rsidR="00D81942" w:rsidRDefault="00D81942" w:rsidP="00775381">
      <w:pPr>
        <w:rPr>
          <w:color w:val="943634" w:themeColor="accent2" w:themeShade="BF"/>
          <w:sz w:val="24"/>
          <w:szCs w:val="24"/>
          <w:u w:val="dotted"/>
          <w:lang w:val="en-IN"/>
        </w:rPr>
      </w:pPr>
    </w:p>
    <w:p w:rsidR="00D81942" w:rsidRDefault="00D81942" w:rsidP="00775381">
      <w:pPr>
        <w:rPr>
          <w:color w:val="943634" w:themeColor="accent2" w:themeShade="BF"/>
          <w:sz w:val="24"/>
          <w:szCs w:val="24"/>
          <w:u w:val="dotted"/>
          <w:lang w:val="en-IN"/>
        </w:rPr>
      </w:pPr>
    </w:p>
    <w:p w:rsidR="00ED3F84" w:rsidRDefault="00ED3F84" w:rsidP="00775381">
      <w:pPr>
        <w:rPr>
          <w:color w:val="943634" w:themeColor="accent2" w:themeShade="BF"/>
          <w:sz w:val="24"/>
          <w:szCs w:val="24"/>
          <w:u w:val="dotted"/>
          <w:lang w:val="en-IN"/>
        </w:rPr>
      </w:pPr>
    </w:p>
    <w:p w:rsidR="00D81942" w:rsidRDefault="00D81942" w:rsidP="00775381">
      <w:pPr>
        <w:rPr>
          <w:color w:val="943634" w:themeColor="accent2" w:themeShade="BF"/>
          <w:sz w:val="24"/>
          <w:szCs w:val="24"/>
          <w:u w:val="dotted"/>
          <w:lang w:val="en-IN"/>
        </w:rPr>
      </w:pPr>
    </w:p>
    <w:p w:rsidR="00D81942" w:rsidRDefault="001300A6" w:rsidP="00775381">
      <w:pPr>
        <w:rPr>
          <w:color w:val="943634" w:themeColor="accent2" w:themeShade="BF"/>
          <w:sz w:val="24"/>
          <w:szCs w:val="24"/>
          <w:u w:val="dotted"/>
          <w:lang w:val="en-IN"/>
        </w:rPr>
      </w:pPr>
      <w:r>
        <w:rPr>
          <w:noProof/>
          <w:color w:val="943634" w:themeColor="accent2" w:themeShade="BF"/>
          <w:sz w:val="24"/>
          <w:szCs w:val="24"/>
          <w:u w:val="dotted"/>
        </w:rPr>
        <w:drawing>
          <wp:inline distT="0" distB="0" distL="0" distR="0">
            <wp:extent cx="5807557" cy="2827666"/>
            <wp:effectExtent l="190500" t="152400" r="155093" b="106034"/>
            <wp:docPr id="31" name="Picture 27" descr="season based cultivation are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son based cultivation area .png"/>
                    <pic:cNvPicPr/>
                  </pic:nvPicPr>
                  <pic:blipFill>
                    <a:blip r:embed="rId10"/>
                    <a:stretch>
                      <a:fillRect/>
                    </a:stretch>
                  </pic:blipFill>
                  <pic:spPr>
                    <a:xfrm>
                      <a:off x="0" y="0"/>
                      <a:ext cx="5814498" cy="28310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D81942" w:rsidRDefault="001300A6" w:rsidP="00775381">
      <w:pPr>
        <w:rPr>
          <w:color w:val="943634" w:themeColor="accent2" w:themeShade="BF"/>
          <w:sz w:val="24"/>
          <w:szCs w:val="24"/>
          <w:u w:val="dotted"/>
          <w:lang w:val="en-IN"/>
        </w:rPr>
      </w:pPr>
      <w:r>
        <w:rPr>
          <w:noProof/>
          <w:color w:val="943634" w:themeColor="accent2" w:themeShade="BF"/>
          <w:sz w:val="24"/>
          <w:szCs w:val="24"/>
          <w:u w:val="dotted"/>
        </w:rPr>
        <w:drawing>
          <wp:inline distT="0" distB="0" distL="0" distR="0">
            <wp:extent cx="5516617" cy="2765747"/>
            <wp:effectExtent l="190500" t="152400" r="141233" b="110803"/>
            <wp:docPr id="34" name="Picture 31" descr=".yield by sea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ield by season.png"/>
                    <pic:cNvPicPr/>
                  </pic:nvPicPr>
                  <pic:blipFill>
                    <a:blip r:embed="rId11"/>
                    <a:stretch>
                      <a:fillRect/>
                    </a:stretch>
                  </pic:blipFill>
                  <pic:spPr>
                    <a:xfrm>
                      <a:off x="0" y="0"/>
                      <a:ext cx="5519813" cy="276734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D81942" w:rsidRDefault="00D81942" w:rsidP="00775381">
      <w:pPr>
        <w:rPr>
          <w:color w:val="943634" w:themeColor="accent2" w:themeShade="BF"/>
          <w:sz w:val="24"/>
          <w:szCs w:val="24"/>
          <w:u w:val="dotted"/>
          <w:lang w:val="en-IN"/>
        </w:rPr>
      </w:pPr>
    </w:p>
    <w:p w:rsidR="002420D6" w:rsidRDefault="002420D6" w:rsidP="00775381">
      <w:pPr>
        <w:rPr>
          <w:noProof/>
          <w:color w:val="943634" w:themeColor="accent2" w:themeShade="BF"/>
          <w:sz w:val="24"/>
          <w:szCs w:val="24"/>
          <w:u w:val="dotted"/>
        </w:rPr>
      </w:pPr>
    </w:p>
    <w:p w:rsidR="002420D6" w:rsidRDefault="002420D6" w:rsidP="00775381">
      <w:pPr>
        <w:rPr>
          <w:noProof/>
          <w:color w:val="943634" w:themeColor="accent2" w:themeShade="BF"/>
          <w:sz w:val="24"/>
          <w:szCs w:val="24"/>
          <w:u w:val="dotted"/>
        </w:rPr>
      </w:pPr>
    </w:p>
    <w:p w:rsidR="002420D6" w:rsidRDefault="002420D6" w:rsidP="00775381">
      <w:pPr>
        <w:rPr>
          <w:noProof/>
          <w:color w:val="943634" w:themeColor="accent2" w:themeShade="BF"/>
          <w:sz w:val="24"/>
          <w:szCs w:val="24"/>
          <w:u w:val="dotted"/>
        </w:rPr>
      </w:pPr>
    </w:p>
    <w:p w:rsidR="002420D6" w:rsidRDefault="002420D6" w:rsidP="00775381">
      <w:pPr>
        <w:rPr>
          <w:noProof/>
          <w:color w:val="943634" w:themeColor="accent2" w:themeShade="BF"/>
          <w:sz w:val="24"/>
          <w:szCs w:val="24"/>
          <w:u w:val="dotted"/>
        </w:rPr>
      </w:pPr>
    </w:p>
    <w:p w:rsidR="002420D6" w:rsidRDefault="002420D6" w:rsidP="00775381">
      <w:pPr>
        <w:rPr>
          <w:noProof/>
          <w:color w:val="943634" w:themeColor="accent2" w:themeShade="BF"/>
          <w:sz w:val="24"/>
          <w:szCs w:val="24"/>
          <w:u w:val="dotted"/>
        </w:rPr>
      </w:pPr>
      <w:r>
        <w:rPr>
          <w:noProof/>
          <w:color w:val="943634" w:themeColor="accent2" w:themeShade="BF"/>
          <w:sz w:val="24"/>
          <w:szCs w:val="24"/>
          <w:u w:val="dotted"/>
        </w:rPr>
        <w:drawing>
          <wp:inline distT="0" distB="0" distL="0" distR="0">
            <wp:extent cx="5496056" cy="2716153"/>
            <wp:effectExtent l="190500" t="152400" r="142744" b="103247"/>
            <wp:docPr id="38" name="Picture 35" descr="crop plantation by 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 plantation by area.png"/>
                    <pic:cNvPicPr/>
                  </pic:nvPicPr>
                  <pic:blipFill>
                    <a:blip r:embed="rId12"/>
                    <a:stretch>
                      <a:fillRect/>
                    </a:stretch>
                  </pic:blipFill>
                  <pic:spPr>
                    <a:xfrm>
                      <a:off x="0" y="0"/>
                      <a:ext cx="5505665" cy="272090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2420D6" w:rsidRDefault="002420D6" w:rsidP="00775381">
      <w:pPr>
        <w:rPr>
          <w:color w:val="943634" w:themeColor="accent2" w:themeShade="BF"/>
          <w:sz w:val="24"/>
          <w:szCs w:val="24"/>
          <w:u w:val="dotted"/>
          <w:lang w:val="en-IN"/>
        </w:rPr>
      </w:pPr>
      <w:r>
        <w:rPr>
          <w:noProof/>
          <w:color w:val="943634" w:themeColor="accent2" w:themeShade="BF"/>
          <w:sz w:val="24"/>
          <w:szCs w:val="24"/>
          <w:u w:val="dotted"/>
        </w:rPr>
        <w:drawing>
          <wp:inline distT="0" distB="0" distL="0" distR="0">
            <wp:extent cx="5764180" cy="3206310"/>
            <wp:effectExtent l="190500" t="152400" r="141320" b="108390"/>
            <wp:docPr id="37" name="Picture 36" descr="major cr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jor crops.png"/>
                    <pic:cNvPicPr/>
                  </pic:nvPicPr>
                  <pic:blipFill>
                    <a:blip r:embed="rId13"/>
                    <a:stretch>
                      <a:fillRect/>
                    </a:stretch>
                  </pic:blipFill>
                  <pic:spPr>
                    <a:xfrm>
                      <a:off x="0" y="0"/>
                      <a:ext cx="5780407" cy="321533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2420D6" w:rsidRDefault="002420D6" w:rsidP="00775381">
      <w:pPr>
        <w:rPr>
          <w:color w:val="943634" w:themeColor="accent2" w:themeShade="BF"/>
          <w:sz w:val="24"/>
          <w:szCs w:val="24"/>
          <w:u w:val="dotted"/>
          <w:lang w:val="en-IN"/>
        </w:rPr>
      </w:pPr>
    </w:p>
    <w:p w:rsidR="002420D6" w:rsidRPr="002420D6" w:rsidRDefault="002420D6" w:rsidP="002420D6">
      <w:pPr>
        <w:rPr>
          <w:sz w:val="24"/>
          <w:szCs w:val="24"/>
          <w:lang w:val="en-IN"/>
        </w:rPr>
      </w:pPr>
    </w:p>
    <w:p w:rsidR="002420D6" w:rsidRPr="002420D6" w:rsidRDefault="002420D6" w:rsidP="002420D6">
      <w:pPr>
        <w:rPr>
          <w:sz w:val="24"/>
          <w:szCs w:val="24"/>
          <w:lang w:val="en-IN"/>
        </w:rPr>
      </w:pPr>
      <w:r>
        <w:rPr>
          <w:noProof/>
          <w:sz w:val="24"/>
          <w:szCs w:val="24"/>
        </w:rPr>
        <w:lastRenderedPageBreak/>
        <w:drawing>
          <wp:inline distT="0" distB="0" distL="0" distR="0">
            <wp:extent cx="5943600" cy="3342005"/>
            <wp:effectExtent l="190500" t="133350" r="152400" b="86995"/>
            <wp:docPr id="55" name="Picture 52" descr="Story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page 1.png"/>
                    <pic:cNvPicPr/>
                  </pic:nvPicPr>
                  <pic:blipFill>
                    <a:blip r:embed="rId14"/>
                    <a:stretch>
                      <a:fillRect/>
                    </a:stretch>
                  </pic:blipFill>
                  <pic:spPr>
                    <a:xfrm>
                      <a:off x="0" y="0"/>
                      <a:ext cx="5943600" cy="33420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2420D6" w:rsidRDefault="002420D6" w:rsidP="002420D6">
      <w:pPr>
        <w:rPr>
          <w:sz w:val="24"/>
          <w:szCs w:val="24"/>
          <w:lang w:val="en-IN"/>
        </w:rPr>
      </w:pPr>
      <w:r>
        <w:rPr>
          <w:noProof/>
          <w:sz w:val="24"/>
          <w:szCs w:val="24"/>
        </w:rPr>
        <w:drawing>
          <wp:inline distT="0" distB="0" distL="0" distR="0">
            <wp:extent cx="5807557" cy="3335357"/>
            <wp:effectExtent l="190500" t="133350" r="136043" b="93643"/>
            <wp:docPr id="43" name="Picture 38" descr="crop plantation by 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 plantation by count.png"/>
                    <pic:cNvPicPr/>
                  </pic:nvPicPr>
                  <pic:blipFill>
                    <a:blip r:embed="rId15"/>
                    <a:stretch>
                      <a:fillRect/>
                    </a:stretch>
                  </pic:blipFill>
                  <pic:spPr>
                    <a:xfrm>
                      <a:off x="0" y="0"/>
                      <a:ext cx="5819133" cy="33420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2420D6" w:rsidRDefault="002420D6" w:rsidP="002420D6">
      <w:pPr>
        <w:rPr>
          <w:sz w:val="24"/>
          <w:szCs w:val="24"/>
          <w:lang w:val="en-IN"/>
        </w:rPr>
      </w:pPr>
    </w:p>
    <w:p w:rsidR="002420D6" w:rsidRPr="002420D6" w:rsidRDefault="002420D6" w:rsidP="002420D6">
      <w:pPr>
        <w:rPr>
          <w:sz w:val="24"/>
          <w:szCs w:val="24"/>
          <w:lang w:val="en-IN"/>
        </w:rPr>
      </w:pPr>
    </w:p>
    <w:p w:rsidR="002420D6" w:rsidRDefault="002420D6" w:rsidP="002420D6">
      <w:pPr>
        <w:rPr>
          <w:sz w:val="24"/>
          <w:szCs w:val="24"/>
          <w:lang w:val="en-IN"/>
        </w:rPr>
      </w:pPr>
      <w:r>
        <w:rPr>
          <w:noProof/>
          <w:sz w:val="24"/>
          <w:szCs w:val="24"/>
        </w:rPr>
        <w:lastRenderedPageBreak/>
        <w:drawing>
          <wp:inline distT="0" distB="0" distL="0" distR="0">
            <wp:extent cx="5943600" cy="3342005"/>
            <wp:effectExtent l="190500" t="133350" r="152400" b="86995"/>
            <wp:docPr id="44" name="Picture 43" descr="season wise pro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son wise production.png"/>
                    <pic:cNvPicPr/>
                  </pic:nvPicPr>
                  <pic:blipFill>
                    <a:blip r:embed="rId16"/>
                    <a:stretch>
                      <a:fillRect/>
                    </a:stretch>
                  </pic:blipFill>
                  <pic:spPr>
                    <a:xfrm>
                      <a:off x="0" y="0"/>
                      <a:ext cx="5943600" cy="33420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2420D6" w:rsidRDefault="002420D6" w:rsidP="002420D6">
      <w:pPr>
        <w:rPr>
          <w:sz w:val="24"/>
          <w:szCs w:val="24"/>
          <w:lang w:val="en-IN"/>
        </w:rPr>
      </w:pPr>
    </w:p>
    <w:p w:rsidR="002420D6" w:rsidRDefault="002420D6" w:rsidP="002420D6">
      <w:pPr>
        <w:rPr>
          <w:sz w:val="24"/>
          <w:szCs w:val="24"/>
          <w:lang w:val="en-IN"/>
        </w:rPr>
      </w:pPr>
      <w:r>
        <w:rPr>
          <w:noProof/>
          <w:sz w:val="24"/>
          <w:szCs w:val="24"/>
        </w:rPr>
        <w:drawing>
          <wp:inline distT="0" distB="0" distL="0" distR="0">
            <wp:extent cx="5943600" cy="3342005"/>
            <wp:effectExtent l="190500" t="133350" r="152400" b="86995"/>
            <wp:docPr id="46" name="Picture 44" descr="K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I.png"/>
                    <pic:cNvPicPr/>
                  </pic:nvPicPr>
                  <pic:blipFill>
                    <a:blip r:embed="rId17"/>
                    <a:stretch>
                      <a:fillRect/>
                    </a:stretch>
                  </pic:blipFill>
                  <pic:spPr>
                    <a:xfrm>
                      <a:off x="0" y="0"/>
                      <a:ext cx="5943600" cy="33420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2420D6" w:rsidRDefault="002420D6" w:rsidP="002420D6">
      <w:pPr>
        <w:rPr>
          <w:sz w:val="24"/>
          <w:szCs w:val="24"/>
          <w:lang w:val="en-IN"/>
        </w:rPr>
      </w:pPr>
    </w:p>
    <w:p w:rsidR="002420D6" w:rsidRDefault="002420D6" w:rsidP="002420D6">
      <w:pPr>
        <w:rPr>
          <w:sz w:val="24"/>
          <w:szCs w:val="24"/>
          <w:lang w:val="en-IN"/>
        </w:rPr>
      </w:pPr>
      <w:r>
        <w:rPr>
          <w:noProof/>
          <w:sz w:val="24"/>
          <w:szCs w:val="24"/>
        </w:rPr>
        <w:lastRenderedPageBreak/>
        <w:drawing>
          <wp:inline distT="0" distB="0" distL="0" distR="0">
            <wp:extent cx="5943600" cy="3342005"/>
            <wp:effectExtent l="190500" t="133350" r="152400" b="86995"/>
            <wp:docPr id="49" name="Picture 46" descr="Dashboar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1.png"/>
                    <pic:cNvPicPr/>
                  </pic:nvPicPr>
                  <pic:blipFill>
                    <a:blip r:embed="rId18"/>
                    <a:stretch>
                      <a:fillRect/>
                    </a:stretch>
                  </pic:blipFill>
                  <pic:spPr>
                    <a:xfrm>
                      <a:off x="0" y="0"/>
                      <a:ext cx="5943600" cy="33420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2420D6" w:rsidRDefault="002420D6" w:rsidP="002420D6">
      <w:pPr>
        <w:rPr>
          <w:sz w:val="24"/>
          <w:szCs w:val="24"/>
          <w:lang w:val="en-IN"/>
        </w:rPr>
      </w:pPr>
      <w:r>
        <w:rPr>
          <w:noProof/>
          <w:sz w:val="24"/>
          <w:szCs w:val="24"/>
        </w:rPr>
        <w:drawing>
          <wp:inline distT="0" distB="0" distL="0" distR="0">
            <wp:extent cx="5943600" cy="3342005"/>
            <wp:effectExtent l="190500" t="133350" r="152400" b="86995"/>
            <wp:docPr id="52" name="Picture 49" descr="Dashboar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2.png"/>
                    <pic:cNvPicPr/>
                  </pic:nvPicPr>
                  <pic:blipFill>
                    <a:blip r:embed="rId19"/>
                    <a:stretch>
                      <a:fillRect/>
                    </a:stretch>
                  </pic:blipFill>
                  <pic:spPr>
                    <a:xfrm>
                      <a:off x="0" y="0"/>
                      <a:ext cx="5943600" cy="33420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2420D6" w:rsidRDefault="002420D6" w:rsidP="002420D6">
      <w:pPr>
        <w:rPr>
          <w:sz w:val="24"/>
          <w:szCs w:val="24"/>
          <w:lang w:val="en-IN"/>
        </w:rPr>
      </w:pPr>
    </w:p>
    <w:p w:rsidR="002420D6" w:rsidRDefault="002420D6" w:rsidP="002420D6">
      <w:pPr>
        <w:rPr>
          <w:sz w:val="24"/>
          <w:szCs w:val="24"/>
          <w:lang w:val="en-IN"/>
        </w:rPr>
      </w:pPr>
    </w:p>
    <w:p w:rsidR="00DA3AB4" w:rsidRDefault="002420D6" w:rsidP="002420D6">
      <w:pPr>
        <w:tabs>
          <w:tab w:val="left" w:pos="5661"/>
        </w:tabs>
        <w:rPr>
          <w:sz w:val="24"/>
          <w:szCs w:val="24"/>
          <w:lang w:val="en-IN"/>
        </w:rPr>
      </w:pPr>
      <w:r>
        <w:rPr>
          <w:noProof/>
          <w:sz w:val="24"/>
          <w:szCs w:val="24"/>
        </w:rPr>
        <w:lastRenderedPageBreak/>
        <w:drawing>
          <wp:inline distT="0" distB="0" distL="0" distR="0">
            <wp:extent cx="5943600" cy="3342005"/>
            <wp:effectExtent l="190500" t="133350" r="152400" b="86995"/>
            <wp:docPr id="51" name="Picture 50" descr="Dashboar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3.png"/>
                    <pic:cNvPicPr/>
                  </pic:nvPicPr>
                  <pic:blipFill>
                    <a:blip r:embed="rId20"/>
                    <a:stretch>
                      <a:fillRect/>
                    </a:stretch>
                  </pic:blipFill>
                  <pic:spPr>
                    <a:xfrm>
                      <a:off x="0" y="0"/>
                      <a:ext cx="5943600" cy="33420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DA3AB4" w:rsidRDefault="00DA3AB4" w:rsidP="002420D6">
      <w:pPr>
        <w:tabs>
          <w:tab w:val="left" w:pos="5661"/>
        </w:tabs>
        <w:rPr>
          <w:sz w:val="24"/>
          <w:szCs w:val="24"/>
          <w:lang w:val="en-IN"/>
        </w:rPr>
      </w:pPr>
      <w:r>
        <w:rPr>
          <w:noProof/>
          <w:sz w:val="24"/>
          <w:szCs w:val="24"/>
        </w:rPr>
        <w:drawing>
          <wp:inline distT="0" distB="0" distL="0" distR="0">
            <wp:extent cx="5943600" cy="3342005"/>
            <wp:effectExtent l="190500" t="133350" r="152400" b="86995"/>
            <wp:docPr id="56" name="Picture 55" descr="Story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page 1.png"/>
                    <pic:cNvPicPr/>
                  </pic:nvPicPr>
                  <pic:blipFill>
                    <a:blip r:embed="rId14"/>
                    <a:stretch>
                      <a:fillRect/>
                    </a:stretch>
                  </pic:blipFill>
                  <pic:spPr>
                    <a:xfrm>
                      <a:off x="0" y="0"/>
                      <a:ext cx="5943600" cy="33420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DA3AB4" w:rsidRDefault="00DA3AB4" w:rsidP="002420D6">
      <w:pPr>
        <w:tabs>
          <w:tab w:val="left" w:pos="5661"/>
        </w:tabs>
        <w:rPr>
          <w:sz w:val="24"/>
          <w:szCs w:val="24"/>
          <w:lang w:val="en-IN"/>
        </w:rPr>
      </w:pPr>
    </w:p>
    <w:p w:rsidR="00DA3AB4" w:rsidRDefault="00DA3AB4" w:rsidP="002420D6">
      <w:pPr>
        <w:tabs>
          <w:tab w:val="left" w:pos="5661"/>
        </w:tabs>
        <w:rPr>
          <w:sz w:val="24"/>
          <w:szCs w:val="24"/>
          <w:lang w:val="en-IN"/>
        </w:rPr>
      </w:pPr>
    </w:p>
    <w:p w:rsidR="00DA3AB4" w:rsidRDefault="00DA3AB4" w:rsidP="002420D6">
      <w:pPr>
        <w:tabs>
          <w:tab w:val="left" w:pos="5661"/>
        </w:tabs>
        <w:rPr>
          <w:sz w:val="24"/>
          <w:szCs w:val="24"/>
          <w:lang w:val="en-IN"/>
        </w:rPr>
      </w:pPr>
      <w:r>
        <w:rPr>
          <w:noProof/>
          <w:sz w:val="24"/>
          <w:szCs w:val="24"/>
        </w:rPr>
        <w:lastRenderedPageBreak/>
        <w:drawing>
          <wp:inline distT="0" distB="0" distL="0" distR="0">
            <wp:extent cx="5943600" cy="3342005"/>
            <wp:effectExtent l="190500" t="133350" r="152400" b="86995"/>
            <wp:docPr id="58" name="Picture 53" descr="Story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page 2.png"/>
                    <pic:cNvPicPr/>
                  </pic:nvPicPr>
                  <pic:blipFill>
                    <a:blip r:embed="rId21"/>
                    <a:stretch>
                      <a:fillRect/>
                    </a:stretch>
                  </pic:blipFill>
                  <pic:spPr>
                    <a:xfrm>
                      <a:off x="0" y="0"/>
                      <a:ext cx="5943600" cy="33420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D81942" w:rsidRDefault="00DA3AB4" w:rsidP="002420D6">
      <w:pPr>
        <w:tabs>
          <w:tab w:val="left" w:pos="5661"/>
        </w:tabs>
        <w:rPr>
          <w:sz w:val="24"/>
          <w:szCs w:val="24"/>
          <w:lang w:val="en-IN"/>
        </w:rPr>
      </w:pPr>
      <w:r>
        <w:rPr>
          <w:noProof/>
          <w:sz w:val="24"/>
          <w:szCs w:val="24"/>
        </w:rPr>
        <w:drawing>
          <wp:inline distT="0" distB="0" distL="0" distR="0">
            <wp:extent cx="5943600" cy="3342005"/>
            <wp:effectExtent l="190500" t="133350" r="152400" b="86995"/>
            <wp:docPr id="62" name="Picture 61" descr="Story p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page 3.png"/>
                    <pic:cNvPicPr/>
                  </pic:nvPicPr>
                  <pic:blipFill>
                    <a:blip r:embed="rId22"/>
                    <a:stretch>
                      <a:fillRect/>
                    </a:stretch>
                  </pic:blipFill>
                  <pic:spPr>
                    <a:xfrm>
                      <a:off x="0" y="0"/>
                      <a:ext cx="5943600" cy="33420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DA3AB4" w:rsidRDefault="00DA3AB4" w:rsidP="002420D6">
      <w:pPr>
        <w:tabs>
          <w:tab w:val="left" w:pos="5661"/>
        </w:tabs>
        <w:rPr>
          <w:sz w:val="24"/>
          <w:szCs w:val="24"/>
          <w:lang w:val="en-IN"/>
        </w:rPr>
      </w:pPr>
    </w:p>
    <w:p w:rsidR="00DA3AB4" w:rsidRDefault="00DA3AB4" w:rsidP="002420D6">
      <w:pPr>
        <w:tabs>
          <w:tab w:val="left" w:pos="5661"/>
        </w:tabs>
        <w:rPr>
          <w:sz w:val="24"/>
          <w:szCs w:val="24"/>
          <w:lang w:val="en-IN"/>
        </w:rPr>
      </w:pPr>
    </w:p>
    <w:p w:rsidR="00DA3AB4" w:rsidRDefault="00DA3AB4" w:rsidP="002420D6">
      <w:pPr>
        <w:tabs>
          <w:tab w:val="left" w:pos="5661"/>
        </w:tabs>
        <w:rPr>
          <w:sz w:val="24"/>
          <w:szCs w:val="24"/>
          <w:lang w:val="en-IN"/>
        </w:rPr>
      </w:pPr>
      <w:r>
        <w:rPr>
          <w:noProof/>
          <w:sz w:val="24"/>
          <w:szCs w:val="24"/>
        </w:rPr>
        <w:lastRenderedPageBreak/>
        <w:drawing>
          <wp:inline distT="0" distB="0" distL="0" distR="0">
            <wp:extent cx="5943600" cy="3342005"/>
            <wp:effectExtent l="190500" t="133350" r="152400" b="86995"/>
            <wp:docPr id="65" name="Picture 62" descr="Story p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page 4.png"/>
                    <pic:cNvPicPr/>
                  </pic:nvPicPr>
                  <pic:blipFill>
                    <a:blip r:embed="rId23"/>
                    <a:stretch>
                      <a:fillRect/>
                    </a:stretch>
                  </pic:blipFill>
                  <pic:spPr>
                    <a:xfrm>
                      <a:off x="0" y="0"/>
                      <a:ext cx="5943600" cy="33420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DA3AB4" w:rsidRDefault="00DA3AB4" w:rsidP="002420D6">
      <w:pPr>
        <w:tabs>
          <w:tab w:val="left" w:pos="5661"/>
        </w:tabs>
        <w:rPr>
          <w:sz w:val="24"/>
          <w:szCs w:val="24"/>
          <w:lang w:val="en-IN"/>
        </w:rPr>
      </w:pPr>
      <w:r>
        <w:rPr>
          <w:noProof/>
          <w:sz w:val="24"/>
          <w:szCs w:val="24"/>
        </w:rPr>
        <w:drawing>
          <wp:inline distT="0" distB="0" distL="0" distR="0">
            <wp:extent cx="5943600" cy="3342005"/>
            <wp:effectExtent l="190500" t="133350" r="152400" b="86995"/>
            <wp:docPr id="64" name="Picture 63" descr="Story 2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2 page 1.png"/>
                    <pic:cNvPicPr/>
                  </pic:nvPicPr>
                  <pic:blipFill>
                    <a:blip r:embed="rId24"/>
                    <a:stretch>
                      <a:fillRect/>
                    </a:stretch>
                  </pic:blipFill>
                  <pic:spPr>
                    <a:xfrm>
                      <a:off x="0" y="0"/>
                      <a:ext cx="5943600" cy="33420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DA3AB4" w:rsidRDefault="00DA3AB4" w:rsidP="002420D6">
      <w:pPr>
        <w:tabs>
          <w:tab w:val="left" w:pos="5661"/>
        </w:tabs>
        <w:rPr>
          <w:sz w:val="24"/>
          <w:szCs w:val="24"/>
          <w:lang w:val="en-IN"/>
        </w:rPr>
      </w:pPr>
    </w:p>
    <w:p w:rsidR="00DA3AB4" w:rsidRDefault="00DA3AB4" w:rsidP="002420D6">
      <w:pPr>
        <w:tabs>
          <w:tab w:val="left" w:pos="5661"/>
        </w:tabs>
        <w:rPr>
          <w:sz w:val="24"/>
          <w:szCs w:val="24"/>
          <w:lang w:val="en-IN"/>
        </w:rPr>
      </w:pPr>
    </w:p>
    <w:p w:rsidR="00DA3AB4" w:rsidRDefault="00DA3AB4" w:rsidP="002420D6">
      <w:pPr>
        <w:tabs>
          <w:tab w:val="left" w:pos="5661"/>
        </w:tabs>
        <w:rPr>
          <w:sz w:val="24"/>
          <w:szCs w:val="24"/>
          <w:lang w:val="en-IN"/>
        </w:rPr>
      </w:pPr>
      <w:r>
        <w:rPr>
          <w:noProof/>
          <w:sz w:val="24"/>
          <w:szCs w:val="24"/>
        </w:rPr>
        <w:lastRenderedPageBreak/>
        <w:drawing>
          <wp:inline distT="0" distB="0" distL="0" distR="0">
            <wp:extent cx="5943600" cy="3342005"/>
            <wp:effectExtent l="190500" t="133350" r="152400" b="86995"/>
            <wp:docPr id="68" name="Picture 65" descr="Story 2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2 page 2.png"/>
                    <pic:cNvPicPr/>
                  </pic:nvPicPr>
                  <pic:blipFill>
                    <a:blip r:embed="rId25"/>
                    <a:stretch>
                      <a:fillRect/>
                    </a:stretch>
                  </pic:blipFill>
                  <pic:spPr>
                    <a:xfrm>
                      <a:off x="0" y="0"/>
                      <a:ext cx="5943600" cy="33420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DA3AB4" w:rsidRDefault="00DA3AB4" w:rsidP="002420D6">
      <w:pPr>
        <w:tabs>
          <w:tab w:val="left" w:pos="5661"/>
        </w:tabs>
        <w:rPr>
          <w:sz w:val="24"/>
          <w:szCs w:val="24"/>
          <w:lang w:val="en-IN"/>
        </w:rPr>
      </w:pPr>
      <w:r>
        <w:rPr>
          <w:noProof/>
          <w:sz w:val="24"/>
          <w:szCs w:val="24"/>
        </w:rPr>
        <w:drawing>
          <wp:inline distT="0" distB="0" distL="0" distR="0">
            <wp:extent cx="5943600" cy="3342005"/>
            <wp:effectExtent l="190500" t="133350" r="152400" b="86995"/>
            <wp:docPr id="67" name="Picture 66" descr="Story 2 p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2 page 3.png"/>
                    <pic:cNvPicPr/>
                  </pic:nvPicPr>
                  <pic:blipFill>
                    <a:blip r:embed="rId26"/>
                    <a:stretch>
                      <a:fillRect/>
                    </a:stretch>
                  </pic:blipFill>
                  <pic:spPr>
                    <a:xfrm>
                      <a:off x="0" y="0"/>
                      <a:ext cx="5943600" cy="33420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DA3AB4" w:rsidRDefault="00DA3AB4" w:rsidP="002420D6">
      <w:pPr>
        <w:tabs>
          <w:tab w:val="left" w:pos="5661"/>
        </w:tabs>
        <w:rPr>
          <w:sz w:val="24"/>
          <w:szCs w:val="24"/>
          <w:lang w:val="en-IN"/>
        </w:rPr>
      </w:pPr>
    </w:p>
    <w:p w:rsidR="00DA3AB4" w:rsidRDefault="00DA3AB4" w:rsidP="002420D6">
      <w:pPr>
        <w:tabs>
          <w:tab w:val="left" w:pos="5661"/>
        </w:tabs>
        <w:rPr>
          <w:sz w:val="24"/>
          <w:szCs w:val="24"/>
          <w:lang w:val="en-IN"/>
        </w:rPr>
      </w:pPr>
    </w:p>
    <w:p w:rsidR="00DA3AB4" w:rsidRDefault="00DA3AB4" w:rsidP="002420D6">
      <w:pPr>
        <w:tabs>
          <w:tab w:val="left" w:pos="5661"/>
        </w:tabs>
        <w:rPr>
          <w:sz w:val="24"/>
          <w:szCs w:val="24"/>
          <w:lang w:val="en-IN"/>
        </w:rPr>
      </w:pPr>
      <w:r>
        <w:rPr>
          <w:noProof/>
          <w:sz w:val="24"/>
          <w:szCs w:val="24"/>
        </w:rPr>
        <w:lastRenderedPageBreak/>
        <w:drawing>
          <wp:inline distT="0" distB="0" distL="0" distR="0">
            <wp:extent cx="5943600" cy="3342005"/>
            <wp:effectExtent l="190500" t="133350" r="152400" b="86995"/>
            <wp:docPr id="70" name="Picture 68" descr="Story 2 p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2 page 4.png"/>
                    <pic:cNvPicPr/>
                  </pic:nvPicPr>
                  <pic:blipFill>
                    <a:blip r:embed="rId27"/>
                    <a:stretch>
                      <a:fillRect/>
                    </a:stretch>
                  </pic:blipFill>
                  <pic:spPr>
                    <a:xfrm>
                      <a:off x="0" y="0"/>
                      <a:ext cx="5943600" cy="33420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DA3AB4" w:rsidRPr="00DA3AB4" w:rsidRDefault="00DA3AB4" w:rsidP="00DA3AB4">
      <w:pPr>
        <w:shd w:val="clear" w:color="auto" w:fill="FFFFFF"/>
        <w:spacing w:before="250" w:after="250" w:line="240" w:lineRule="auto"/>
        <w:outlineLvl w:val="2"/>
        <w:rPr>
          <w:rFonts w:ascii="NeutraTextDemiAlt" w:eastAsia="Times New Roman" w:hAnsi="NeutraTextDemiAlt" w:cs="Times New Roman"/>
          <w:color w:val="95B3D7" w:themeColor="accent1" w:themeTint="99"/>
          <w:sz w:val="28"/>
          <w:szCs w:val="28"/>
        </w:rPr>
      </w:pPr>
      <w:r w:rsidRPr="00DA3AB4">
        <w:rPr>
          <w:rFonts w:ascii="Times New Roman" w:eastAsia="Times New Roman" w:hAnsi="Times New Roman" w:cs="Times New Roman"/>
          <w:color w:val="95B3D7" w:themeColor="accent1" w:themeTint="99"/>
          <w:sz w:val="28"/>
          <w:szCs w:val="28"/>
        </w:rPr>
        <w:t>Agricultural trade</w:t>
      </w:r>
    </w:p>
    <w:p w:rsidR="00DA3AB4" w:rsidRDefault="00DA3AB4" w:rsidP="00DA3AB4">
      <w:pPr>
        <w:shd w:val="clear" w:color="auto" w:fill="FFFFFF"/>
        <w:spacing w:before="250" w:after="250" w:line="240" w:lineRule="auto"/>
        <w:outlineLvl w:val="2"/>
        <w:rPr>
          <w:rFonts w:ascii="Times New Roman" w:eastAsia="Times New Roman" w:hAnsi="Times New Roman" w:cs="Times New Roman"/>
          <w:color w:val="000000"/>
          <w:sz w:val="24"/>
          <w:szCs w:val="24"/>
        </w:rPr>
      </w:pPr>
      <w:r w:rsidRPr="00DA3AB4">
        <w:rPr>
          <w:rFonts w:ascii="Times New Roman" w:eastAsia="Times New Roman" w:hAnsi="Times New Roman" w:cs="Times New Roman"/>
          <w:color w:val="000000"/>
          <w:sz w:val="24"/>
          <w:szCs w:val="24"/>
        </w:rPr>
        <w:t>Major commodities imported to India are pulses, edible oils, fresh fruits and cashew nuts.  Major commodities exported by India are rice, spices, cotton, meat and its preparations, sugar, etc.  Over the past few decades, the share of agricultural imports in total imports has increased from 2.8% in 1990-91 to 4.2% in 2014-15, whereas the share of agricultural exports has reduced from 18.5% to 12.7%.</w:t>
      </w:r>
    </w:p>
    <w:p w:rsidR="00356DCF" w:rsidRDefault="00356DCF" w:rsidP="00DA3AB4">
      <w:pPr>
        <w:shd w:val="clear" w:color="auto" w:fill="FFFFFF"/>
        <w:spacing w:before="250" w:after="250" w:line="240" w:lineRule="auto"/>
        <w:outlineLvl w:val="2"/>
        <w:rPr>
          <w:rFonts w:ascii="Times New Roman" w:eastAsia="Times New Roman" w:hAnsi="Times New Roman" w:cs="Times New Roman"/>
          <w:color w:val="000000"/>
          <w:sz w:val="24"/>
          <w:szCs w:val="24"/>
        </w:rPr>
      </w:pPr>
    </w:p>
    <w:p w:rsidR="00356DCF" w:rsidRDefault="00356DCF" w:rsidP="00DA3AB4">
      <w:pPr>
        <w:shd w:val="clear" w:color="auto" w:fill="FFFFFF"/>
        <w:spacing w:before="250" w:after="250" w:line="240" w:lineRule="auto"/>
        <w:outlineLvl w:val="2"/>
        <w:rPr>
          <w:rFonts w:ascii="Times New Roman" w:eastAsia="Times New Roman" w:hAnsi="Times New Roman" w:cs="Times New Roman"/>
          <w:color w:val="000000"/>
          <w:sz w:val="24"/>
          <w:szCs w:val="24"/>
        </w:rPr>
      </w:pPr>
    </w:p>
    <w:p w:rsidR="00DA3AB4" w:rsidRDefault="00DA3AB4" w:rsidP="00DA3AB4">
      <w:pPr>
        <w:pStyle w:val="NormalWeb"/>
        <w:shd w:val="clear" w:color="auto" w:fill="FFFFFF"/>
        <w:spacing w:before="0" w:beforeAutospacing="0" w:after="200" w:afterAutospacing="0" w:line="326" w:lineRule="atLeast"/>
        <w:rPr>
          <w:rStyle w:val="Strong"/>
          <w:rFonts w:ascii="AdobeCaslonRegular" w:hAnsi="AdobeCaslonRegular"/>
          <w:color w:val="948A54" w:themeColor="background2" w:themeShade="80"/>
          <w:sz w:val="28"/>
          <w:szCs w:val="28"/>
        </w:rPr>
      </w:pPr>
      <w:r w:rsidRPr="00DA3AB4">
        <w:rPr>
          <w:rStyle w:val="Strong"/>
          <w:rFonts w:ascii="AdobeCaslonRegular" w:hAnsi="AdobeCaslonRegular"/>
          <w:color w:val="948A54" w:themeColor="background2" w:themeShade="80"/>
          <w:sz w:val="28"/>
          <w:szCs w:val="28"/>
        </w:rPr>
        <w:t>Factors affecting agricultural productivity</w:t>
      </w:r>
    </w:p>
    <w:p w:rsidR="00356DCF" w:rsidRPr="00DA3AB4" w:rsidRDefault="00356DCF" w:rsidP="00DA3AB4">
      <w:pPr>
        <w:pStyle w:val="NormalWeb"/>
        <w:shd w:val="clear" w:color="auto" w:fill="FFFFFF"/>
        <w:spacing w:before="0" w:beforeAutospacing="0" w:after="200" w:afterAutospacing="0" w:line="326" w:lineRule="atLeast"/>
        <w:rPr>
          <w:rFonts w:ascii="AdobeCaslonRegular" w:hAnsi="AdobeCaslonRegular"/>
          <w:color w:val="948A54" w:themeColor="background2" w:themeShade="80"/>
          <w:sz w:val="28"/>
          <w:szCs w:val="28"/>
        </w:rPr>
      </w:pPr>
    </w:p>
    <w:p w:rsidR="00DA3AB4" w:rsidRPr="00356DCF" w:rsidRDefault="00DA3AB4" w:rsidP="00DA3AB4">
      <w:pPr>
        <w:pStyle w:val="NormalWeb"/>
        <w:shd w:val="clear" w:color="auto" w:fill="FFFFFF"/>
        <w:spacing w:before="0" w:beforeAutospacing="0" w:after="200" w:afterAutospacing="0" w:line="326" w:lineRule="atLeast"/>
        <w:rPr>
          <w:rFonts w:ascii="AdobeCaslonRegular" w:hAnsi="AdobeCaslonRegular"/>
          <w:color w:val="00B0F0"/>
          <w:sz w:val="28"/>
          <w:szCs w:val="28"/>
        </w:rPr>
      </w:pPr>
      <w:r w:rsidRPr="00356DCF">
        <w:rPr>
          <w:rStyle w:val="Strong"/>
          <w:rFonts w:ascii="AdobeCaslonRegular" w:hAnsi="AdobeCaslonRegular"/>
          <w:color w:val="00B0F0"/>
          <w:sz w:val="28"/>
          <w:szCs w:val="28"/>
        </w:rPr>
        <w:t>Increase in small land holdings</w:t>
      </w:r>
    </w:p>
    <w:p w:rsidR="00DA3AB4" w:rsidRDefault="00DA3AB4" w:rsidP="00DA3AB4">
      <w:pPr>
        <w:pStyle w:val="NormalWeb"/>
        <w:shd w:val="clear" w:color="auto" w:fill="FFFFFF"/>
        <w:spacing w:before="0" w:beforeAutospacing="0" w:after="200" w:afterAutospacing="0" w:line="326" w:lineRule="atLeast"/>
        <w:rPr>
          <w:color w:val="000000"/>
        </w:rPr>
      </w:pPr>
      <w:r w:rsidRPr="00356DCF">
        <w:rPr>
          <w:color w:val="000000"/>
        </w:rPr>
        <w:t>140 million hectare of land is used as agricultural area, as of 2012-13. Over the years, this area has been fragmented into smaller piec</w:t>
      </w:r>
      <w:r w:rsidR="00356DCF">
        <w:rPr>
          <w:color w:val="000000"/>
        </w:rPr>
        <w:t>es of land. T</w:t>
      </w:r>
      <w:r w:rsidRPr="00356DCF">
        <w:rPr>
          <w:color w:val="000000"/>
        </w:rPr>
        <w:t>he number of marginal land holdings (less than one hectare) increased from 36 million in 1971 to 93 million in 2011.</w:t>
      </w:r>
      <w:r w:rsidR="00356DCF">
        <w:rPr>
          <w:color w:val="000000"/>
        </w:rPr>
        <w:t> </w:t>
      </w:r>
      <w:r w:rsidRPr="00356DCF">
        <w:rPr>
          <w:color w:val="000000"/>
        </w:rPr>
        <w:t xml:space="preserve">Marginal and small land holdings face a number of issues, such as problems with using </w:t>
      </w:r>
      <w:proofErr w:type="spellStart"/>
      <w:r w:rsidRPr="00356DCF">
        <w:rPr>
          <w:color w:val="000000"/>
        </w:rPr>
        <w:t>mechanisation</w:t>
      </w:r>
      <w:proofErr w:type="spellEnd"/>
      <w:r w:rsidRPr="00356DCF">
        <w:rPr>
          <w:color w:val="000000"/>
        </w:rPr>
        <w:t xml:space="preserve"> and irrigation techniques. </w:t>
      </w:r>
    </w:p>
    <w:p w:rsidR="00356DCF" w:rsidRDefault="00356DCF" w:rsidP="00DA3AB4">
      <w:pPr>
        <w:pStyle w:val="NormalWeb"/>
        <w:shd w:val="clear" w:color="auto" w:fill="FFFFFF"/>
        <w:spacing w:before="0" w:beforeAutospacing="0" w:after="200" w:afterAutospacing="0" w:line="326" w:lineRule="atLeast"/>
        <w:rPr>
          <w:color w:val="000000"/>
          <w:shd w:val="clear" w:color="auto" w:fill="FFFFFF"/>
        </w:rPr>
      </w:pPr>
      <w:r w:rsidRPr="00356DCF">
        <w:rPr>
          <w:color w:val="000000"/>
          <w:shd w:val="clear" w:color="auto" w:fill="FFFFFF"/>
        </w:rPr>
        <w:lastRenderedPageBreak/>
        <w:t>Since smaller land holdings are either fragments of larger holdings which have been passed on within the family or have been informally leased by a large holder, farmers who cultivate these holdings often do not have a formal lease agreement.  The absence of such land records does not allow these farmers to access formal credit or be eligible for government benefits such input subsidies or crop insurance schemes.</w:t>
      </w:r>
    </w:p>
    <w:p w:rsidR="00356DCF" w:rsidRDefault="00356DCF" w:rsidP="00DA3AB4">
      <w:pPr>
        <w:pStyle w:val="NormalWeb"/>
        <w:shd w:val="clear" w:color="auto" w:fill="FFFFFF"/>
        <w:spacing w:before="0" w:beforeAutospacing="0" w:after="200" w:afterAutospacing="0" w:line="326" w:lineRule="atLeast"/>
        <w:rPr>
          <w:color w:val="000000"/>
          <w:shd w:val="clear" w:color="auto" w:fill="FFFFFF"/>
        </w:rPr>
      </w:pPr>
    </w:p>
    <w:p w:rsidR="00356DCF" w:rsidRPr="00356DCF" w:rsidRDefault="00356DCF" w:rsidP="00356DCF">
      <w:pPr>
        <w:pStyle w:val="NormalWeb"/>
        <w:shd w:val="clear" w:color="auto" w:fill="FFFFFF"/>
        <w:spacing w:before="0" w:beforeAutospacing="0" w:after="200" w:afterAutospacing="0" w:line="326" w:lineRule="atLeast"/>
        <w:rPr>
          <w:color w:val="00B0F0"/>
          <w:sz w:val="28"/>
          <w:szCs w:val="28"/>
        </w:rPr>
      </w:pPr>
      <w:r w:rsidRPr="00356DCF">
        <w:rPr>
          <w:rStyle w:val="Emphasis"/>
          <w:b/>
          <w:bCs/>
          <w:color w:val="00B0F0"/>
          <w:sz w:val="28"/>
          <w:szCs w:val="28"/>
        </w:rPr>
        <w:t>Inadequate access to crop insurance</w:t>
      </w:r>
    </w:p>
    <w:p w:rsidR="00356DCF" w:rsidRPr="00356DCF" w:rsidRDefault="00356DCF" w:rsidP="00356DCF">
      <w:pPr>
        <w:pStyle w:val="NormalWeb"/>
        <w:shd w:val="clear" w:color="auto" w:fill="FFFFFF"/>
        <w:spacing w:before="0" w:beforeAutospacing="0" w:after="200" w:afterAutospacing="0" w:line="326" w:lineRule="atLeast"/>
        <w:rPr>
          <w:color w:val="000000"/>
        </w:rPr>
      </w:pPr>
      <w:r w:rsidRPr="00356DCF">
        <w:rPr>
          <w:color w:val="000000"/>
        </w:rPr>
        <w:t>As of 2011, about 10% of Indian farmers were covered under a crop insurance scheme.</w:t>
      </w:r>
      <w:r>
        <w:rPr>
          <w:color w:val="000000"/>
        </w:rPr>
        <w:t xml:space="preserve"> </w:t>
      </w:r>
      <w:r w:rsidRPr="00356DCF">
        <w:rPr>
          <w:color w:val="000000"/>
        </w:rPr>
        <w:t>Some persistent issues with the crop insurance system include (</w:t>
      </w:r>
      <w:proofErr w:type="spellStart"/>
      <w:r w:rsidRPr="00356DCF">
        <w:rPr>
          <w:color w:val="000000"/>
        </w:rPr>
        <w:t>i</w:t>
      </w:r>
      <w:proofErr w:type="spellEnd"/>
      <w:r w:rsidRPr="00356DCF">
        <w:rPr>
          <w:color w:val="000000"/>
        </w:rPr>
        <w:t xml:space="preserve">) unawareness about insurance schemes, (ii) inadequate coverage of insurance schemes, (iii) assessment of the extent of damages in case of crop losses, and </w:t>
      </w:r>
      <w:proofErr w:type="gramStart"/>
      <w:r w:rsidRPr="00356DCF">
        <w:rPr>
          <w:color w:val="000000"/>
        </w:rPr>
        <w:t>(iv) timely</w:t>
      </w:r>
      <w:proofErr w:type="gramEnd"/>
      <w:r w:rsidRPr="00356DCF">
        <w:rPr>
          <w:color w:val="000000"/>
        </w:rPr>
        <w:t xml:space="preserve"> settlement of claims.</w:t>
      </w:r>
    </w:p>
    <w:p w:rsidR="00356DCF" w:rsidRDefault="00356DCF" w:rsidP="00356DCF">
      <w:pPr>
        <w:pStyle w:val="NormalWeb"/>
        <w:shd w:val="clear" w:color="auto" w:fill="FFFFFF"/>
        <w:spacing w:before="0" w:beforeAutospacing="0" w:after="200" w:afterAutospacing="0" w:line="326" w:lineRule="atLeast"/>
        <w:rPr>
          <w:color w:val="000000"/>
          <w:vertAlign w:val="superscript"/>
        </w:rPr>
      </w:pPr>
      <w:r w:rsidRPr="00356DCF">
        <w:rPr>
          <w:color w:val="000000"/>
        </w:rPr>
        <w:t>The Standing Committee on Finance has recommended that assessment of crop damage should be completed and compensation should be deposited directly into farmers’ accounts in a timely manner.</w:t>
      </w:r>
      <w:r>
        <w:rPr>
          <w:color w:val="000000"/>
        </w:rPr>
        <w:t> </w:t>
      </w:r>
      <w:r w:rsidRPr="00356DCF">
        <w:rPr>
          <w:color w:val="000000"/>
        </w:rPr>
        <w:t>In addition, to reduce the seeking of unproductive credit, the government should create awareness about what crops should be grown based on the quality of soil and incidence of rainfall, etc. in different regions.</w:t>
      </w:r>
    </w:p>
    <w:p w:rsidR="00356DCF" w:rsidRPr="00356DCF" w:rsidRDefault="00356DCF" w:rsidP="00356DCF">
      <w:pPr>
        <w:pStyle w:val="NormalWeb"/>
        <w:shd w:val="clear" w:color="auto" w:fill="FFFFFF"/>
        <w:spacing w:before="0" w:beforeAutospacing="0" w:after="200" w:afterAutospacing="0" w:line="326" w:lineRule="atLeast"/>
        <w:rPr>
          <w:color w:val="00B0F0"/>
          <w:sz w:val="28"/>
          <w:szCs w:val="28"/>
        </w:rPr>
      </w:pPr>
      <w:r w:rsidRPr="00356DCF">
        <w:rPr>
          <w:rStyle w:val="Strong"/>
          <w:color w:val="00B0F0"/>
          <w:sz w:val="28"/>
          <w:szCs w:val="28"/>
        </w:rPr>
        <w:t>Availability of water</w:t>
      </w:r>
    </w:p>
    <w:p w:rsidR="00356DCF" w:rsidRDefault="00BE4B74" w:rsidP="00356DCF">
      <w:pPr>
        <w:pStyle w:val="NormalWeb"/>
        <w:shd w:val="clear" w:color="auto" w:fill="FFFFFF"/>
        <w:spacing w:before="0" w:beforeAutospacing="0" w:after="200" w:afterAutospacing="0" w:line="326" w:lineRule="atLeast"/>
        <w:rPr>
          <w:color w:val="000000"/>
        </w:rPr>
      </w:pPr>
      <w:r>
        <w:rPr>
          <w:color w:val="000000"/>
        </w:rPr>
        <w:t xml:space="preserve">  </w:t>
      </w:r>
      <w:r w:rsidR="00356DCF" w:rsidRPr="00356DCF">
        <w:rPr>
          <w:color w:val="000000"/>
        </w:rPr>
        <w:t>Currently, about 51% of the agricultural area cultivating food grains is covered by irrigation.</w:t>
      </w:r>
      <w:bookmarkStart w:id="0" w:name="_ednref36"/>
      <w:r w:rsidR="007A667C" w:rsidRPr="00356DCF">
        <w:rPr>
          <w:color w:val="000000"/>
        </w:rPr>
        <w:fldChar w:fldCharType="begin"/>
      </w:r>
      <w:r w:rsidR="00356DCF" w:rsidRPr="00356DCF">
        <w:rPr>
          <w:color w:val="000000"/>
        </w:rPr>
        <w:instrText xml:space="preserve"> HYPERLINK "https://prsindia.org/policy/analytical-reports/state-agriculture-india" \l "_edn36" </w:instrText>
      </w:r>
      <w:r w:rsidR="007A667C" w:rsidRPr="00356DCF">
        <w:rPr>
          <w:color w:val="000000"/>
        </w:rPr>
        <w:fldChar w:fldCharType="separate"/>
      </w:r>
      <w:r w:rsidR="00356DCF" w:rsidRPr="00356DCF">
        <w:rPr>
          <w:rStyle w:val="Hyperlink"/>
          <w:color w:val="000000"/>
          <w:u w:val="none"/>
        </w:rPr>
        <w:t>[36]</w:t>
      </w:r>
      <w:r w:rsidR="007A667C" w:rsidRPr="00356DCF">
        <w:rPr>
          <w:color w:val="000000"/>
        </w:rPr>
        <w:fldChar w:fldCharType="end"/>
      </w:r>
      <w:bookmarkEnd w:id="0"/>
      <w:r w:rsidR="00356DCF" w:rsidRPr="00356DCF">
        <w:rPr>
          <w:color w:val="000000"/>
        </w:rPr>
        <w:t>  The rest of the area is dependent on rainfall (rain-fed agriculture).  Sources of irrigation include ground water (wells, tube-wells) and surface water (canals, tanks).  Table 5 shows the various sources of irrigation used in agriculture. </w:t>
      </w:r>
    </w:p>
    <w:p w:rsidR="00BE4B74" w:rsidRPr="00BE4B74" w:rsidRDefault="00BE4B74" w:rsidP="00BE4B74">
      <w:pPr>
        <w:pStyle w:val="NormalWeb"/>
        <w:spacing w:before="0" w:beforeAutospacing="0" w:after="200" w:afterAutospacing="0" w:line="326" w:lineRule="atLeast"/>
        <w:rPr>
          <w:color w:val="000000"/>
        </w:rPr>
      </w:pPr>
      <w:r w:rsidRPr="00BE4B74">
        <w:rPr>
          <w:color w:val="000000"/>
        </w:rPr>
        <w:t> There is a need to improve the efficiency of water use, especially in agriculture.  Irrigation currently consumes about 84% of the total available water in the country.</w:t>
      </w:r>
    </w:p>
    <w:p w:rsidR="00BE4B74" w:rsidRDefault="00BE4B74" w:rsidP="00BE4B74">
      <w:pPr>
        <w:pStyle w:val="NormalWeb"/>
        <w:spacing w:before="0" w:beforeAutospacing="0" w:after="200" w:afterAutospacing="0" w:line="326" w:lineRule="atLeast"/>
        <w:rPr>
          <w:color w:val="000000"/>
        </w:rPr>
      </w:pPr>
      <w:r w:rsidRPr="00BE4B74">
        <w:rPr>
          <w:color w:val="000000"/>
        </w:rPr>
        <w:t> Nearly 65% of the irrigated land holdings use ground water sources such as tube wells and wells for irrigation. </w:t>
      </w:r>
    </w:p>
    <w:p w:rsidR="00BE4B74" w:rsidRDefault="00BE4B74" w:rsidP="00BE4B74">
      <w:pPr>
        <w:pStyle w:val="NormalWeb"/>
        <w:spacing w:before="0" w:beforeAutospacing="0" w:after="200" w:afterAutospacing="0" w:line="326" w:lineRule="atLeast"/>
        <w:rPr>
          <w:color w:val="000000"/>
        </w:rPr>
      </w:pPr>
    </w:p>
    <w:p w:rsidR="00BE4B74" w:rsidRDefault="007E795A" w:rsidP="00BE4B74">
      <w:pPr>
        <w:pStyle w:val="NormalWeb"/>
        <w:spacing w:before="0" w:beforeAutospacing="0" w:after="200" w:afterAutospacing="0" w:line="326" w:lineRule="atLeast"/>
        <w:rPr>
          <w:color w:val="000000"/>
        </w:rPr>
      </w:pPr>
      <w:r>
        <w:rPr>
          <w:color w:val="000000"/>
        </w:rPr>
        <w:t>FUTURE SCOPE</w:t>
      </w:r>
    </w:p>
    <w:p w:rsidR="002114A4" w:rsidRPr="002114A4" w:rsidRDefault="002114A4" w:rsidP="002114A4">
      <w:pPr>
        <w:shd w:val="clear" w:color="auto" w:fill="FCFCFC"/>
        <w:spacing w:after="107" w:line="240" w:lineRule="auto"/>
        <w:ind w:left="322"/>
        <w:jc w:val="both"/>
        <w:textAlignment w:val="baseline"/>
        <w:rPr>
          <w:rFonts w:ascii="Times New Roman" w:eastAsia="Times New Roman" w:hAnsi="Times New Roman" w:cs="Times New Roman"/>
          <w:color w:val="000000" w:themeColor="text1"/>
          <w:sz w:val="24"/>
          <w:szCs w:val="24"/>
        </w:rPr>
      </w:pPr>
      <w:proofErr w:type="spellStart"/>
      <w:r w:rsidRPr="002114A4">
        <w:rPr>
          <w:rFonts w:ascii="Times New Roman" w:eastAsia="Times New Roman" w:hAnsi="Times New Roman" w:cs="Times New Roman"/>
          <w:color w:val="000000" w:themeColor="text1"/>
          <w:sz w:val="24"/>
          <w:szCs w:val="24"/>
        </w:rPr>
        <w:t>B.Sc</w:t>
      </w:r>
      <w:proofErr w:type="spellEnd"/>
      <w:r w:rsidRPr="002114A4">
        <w:rPr>
          <w:rFonts w:ascii="Times New Roman" w:eastAsia="Times New Roman" w:hAnsi="Times New Roman" w:cs="Times New Roman"/>
          <w:color w:val="000000" w:themeColor="text1"/>
          <w:sz w:val="24"/>
          <w:szCs w:val="24"/>
        </w:rPr>
        <w:t xml:space="preserve"> Agriculture graduates can explore the sea of opportunities in both the public and private sectors. They can start their career as Agriculture Officer, Assistant Plantation Manager, Agricultural Research Scientist, Marketing Executive, Business development executive, and many more.</w:t>
      </w:r>
    </w:p>
    <w:p w:rsidR="007E795A" w:rsidRDefault="007E795A" w:rsidP="00BE4B74">
      <w:pPr>
        <w:pStyle w:val="NormalWeb"/>
        <w:spacing w:before="0" w:beforeAutospacing="0" w:after="200" w:afterAutospacing="0" w:line="326" w:lineRule="atLeast"/>
        <w:rPr>
          <w:color w:val="000000"/>
        </w:rPr>
      </w:pPr>
    </w:p>
    <w:p w:rsidR="00BE4B74" w:rsidRPr="002114A4" w:rsidRDefault="002114A4" w:rsidP="00BE4B74">
      <w:pPr>
        <w:pStyle w:val="NormalWeb"/>
        <w:spacing w:before="0" w:beforeAutospacing="0" w:after="200" w:afterAutospacing="0" w:line="326" w:lineRule="atLeast"/>
        <w:rPr>
          <w:color w:val="000000"/>
          <w:sz w:val="32"/>
          <w:szCs w:val="32"/>
        </w:rPr>
      </w:pPr>
      <w:r w:rsidRPr="002114A4">
        <w:rPr>
          <w:color w:val="000000"/>
          <w:sz w:val="32"/>
          <w:szCs w:val="32"/>
        </w:rPr>
        <w:lastRenderedPageBreak/>
        <w:t>CONCLUSION</w:t>
      </w:r>
    </w:p>
    <w:p w:rsidR="002114A4" w:rsidRDefault="002114A4" w:rsidP="002114A4">
      <w:pPr>
        <w:shd w:val="clear" w:color="auto" w:fill="FFFFFF"/>
        <w:rPr>
          <w:rFonts w:ascii="Times New Roman" w:eastAsia="Times New Roman" w:hAnsi="Times New Roman" w:cs="Times New Roman"/>
          <w:color w:val="000000" w:themeColor="text1"/>
          <w:sz w:val="24"/>
          <w:szCs w:val="24"/>
        </w:rPr>
      </w:pPr>
      <w:r w:rsidRPr="002114A4">
        <w:rPr>
          <w:rFonts w:ascii="Times New Roman" w:hAnsi="Times New Roman" w:cs="Times New Roman"/>
          <w:color w:val="000000" w:themeColor="text1"/>
          <w:sz w:val="24"/>
          <w:szCs w:val="24"/>
        </w:rPr>
        <w:t xml:space="preserve"> </w:t>
      </w:r>
      <w:r w:rsidRPr="002114A4">
        <w:rPr>
          <w:rFonts w:ascii="Times New Roman" w:eastAsia="Times New Roman" w:hAnsi="Times New Roman" w:cs="Times New Roman"/>
          <w:color w:val="000000" w:themeColor="text1"/>
          <w:sz w:val="24"/>
          <w:szCs w:val="24"/>
        </w:rPr>
        <w:t>The agriculture industry is one that needs to be preserved in order to sustain life. Without agriculture there would be no food, and without food there would be nothing.</w:t>
      </w:r>
    </w:p>
    <w:p w:rsidR="002B3CFF" w:rsidRDefault="002B3CFF" w:rsidP="002114A4">
      <w:pPr>
        <w:shd w:val="clear" w:color="auto" w:fill="FFFFFF"/>
        <w:rPr>
          <w:rFonts w:ascii="Times New Roman" w:eastAsia="Times New Roman" w:hAnsi="Times New Roman" w:cs="Times New Roman"/>
          <w:color w:val="000000" w:themeColor="text1"/>
          <w:sz w:val="24"/>
          <w:szCs w:val="24"/>
        </w:rPr>
      </w:pPr>
    </w:p>
    <w:p w:rsidR="002B3CFF" w:rsidRDefault="002B3CFF" w:rsidP="002114A4">
      <w:pPr>
        <w:shd w:val="clear" w:color="auto" w:fill="FFFFFF"/>
        <w:rPr>
          <w:rFonts w:ascii="Times New Roman" w:eastAsia="Times New Roman" w:hAnsi="Times New Roman" w:cs="Times New Roman"/>
          <w:color w:val="000000" w:themeColor="text1"/>
          <w:sz w:val="28"/>
          <w:szCs w:val="28"/>
          <w:lang w:val="en-IN"/>
        </w:rPr>
      </w:pPr>
      <w:r>
        <w:rPr>
          <w:rFonts w:ascii="Times New Roman" w:eastAsia="Times New Roman" w:hAnsi="Times New Roman" w:cs="Times New Roman"/>
          <w:color w:val="000000" w:themeColor="text1"/>
          <w:sz w:val="28"/>
          <w:szCs w:val="28"/>
          <w:lang w:val="en-IN"/>
        </w:rPr>
        <w:t>VIDEO DEMONSTRATION LINK</w:t>
      </w:r>
    </w:p>
    <w:p w:rsidR="002B3CFF" w:rsidRPr="002B3CFF" w:rsidRDefault="002B3CFF" w:rsidP="002114A4">
      <w:pPr>
        <w:shd w:val="clear" w:color="auto" w:fill="FFFFFF"/>
        <w:rPr>
          <w:rFonts w:ascii="Times New Roman" w:eastAsia="Times New Roman" w:hAnsi="Times New Roman" w:cs="Times New Roman"/>
          <w:color w:val="000000" w:themeColor="text1"/>
          <w:sz w:val="28"/>
          <w:szCs w:val="28"/>
          <w:lang w:val="en-IN"/>
        </w:rPr>
      </w:pPr>
      <w:r>
        <w:rPr>
          <w:rFonts w:ascii="Times New Roman" w:eastAsia="Times New Roman" w:hAnsi="Times New Roman" w:cs="Times New Roman"/>
          <w:color w:val="000000" w:themeColor="text1"/>
          <w:sz w:val="28"/>
          <w:szCs w:val="28"/>
          <w:lang w:val="en-IN"/>
        </w:rPr>
        <w:t xml:space="preserve">  https://drive.google.com/file/d/1GCV7t9hHeylpdPVsFFGRgwR4fbNi69DW/view?usp=drivesdk</w:t>
      </w:r>
    </w:p>
    <w:p w:rsidR="002114A4" w:rsidRPr="002114A4" w:rsidRDefault="002114A4" w:rsidP="00BE4B74">
      <w:pPr>
        <w:pStyle w:val="NormalWeb"/>
        <w:spacing w:before="0" w:beforeAutospacing="0" w:after="200" w:afterAutospacing="0" w:line="326" w:lineRule="atLeast"/>
        <w:rPr>
          <w:color w:val="000000"/>
          <w:sz w:val="36"/>
          <w:szCs w:val="36"/>
        </w:rPr>
      </w:pPr>
    </w:p>
    <w:p w:rsidR="00BE4B74" w:rsidRPr="00BE4B74" w:rsidRDefault="00BE4B74" w:rsidP="00BE4B74">
      <w:pPr>
        <w:pStyle w:val="NormalWeb"/>
        <w:spacing w:before="0" w:beforeAutospacing="0" w:after="200" w:afterAutospacing="0" w:line="326" w:lineRule="atLeast"/>
        <w:rPr>
          <w:color w:val="000000"/>
        </w:rPr>
      </w:pPr>
    </w:p>
    <w:p w:rsidR="00BE4B74" w:rsidRDefault="00BE4B74" w:rsidP="00356DCF">
      <w:pPr>
        <w:pStyle w:val="NormalWeb"/>
        <w:shd w:val="clear" w:color="auto" w:fill="FFFFFF"/>
        <w:spacing w:before="0" w:beforeAutospacing="0" w:after="200" w:afterAutospacing="0" w:line="326" w:lineRule="atLeast"/>
        <w:rPr>
          <w:color w:val="000000"/>
        </w:rPr>
      </w:pPr>
    </w:p>
    <w:p w:rsidR="00356DCF" w:rsidRDefault="00356DCF" w:rsidP="00356DCF">
      <w:pPr>
        <w:pStyle w:val="NormalWeb"/>
        <w:shd w:val="clear" w:color="auto" w:fill="FFFFFF"/>
        <w:spacing w:before="0" w:beforeAutospacing="0" w:after="200" w:afterAutospacing="0" w:line="326" w:lineRule="atLeast"/>
        <w:rPr>
          <w:color w:val="000000"/>
        </w:rPr>
      </w:pPr>
    </w:p>
    <w:p w:rsidR="00356DCF" w:rsidRPr="00356DCF" w:rsidRDefault="00356DCF" w:rsidP="00356DCF">
      <w:pPr>
        <w:pStyle w:val="NormalWeb"/>
        <w:shd w:val="clear" w:color="auto" w:fill="FFFFFF"/>
        <w:spacing w:before="0" w:beforeAutospacing="0" w:after="200" w:afterAutospacing="0" w:line="326" w:lineRule="atLeast"/>
        <w:rPr>
          <w:color w:val="000000"/>
        </w:rPr>
      </w:pPr>
    </w:p>
    <w:p w:rsidR="00356DCF" w:rsidRPr="00356DCF" w:rsidRDefault="00356DCF" w:rsidP="00356DCF">
      <w:pPr>
        <w:pStyle w:val="NormalWeb"/>
        <w:shd w:val="clear" w:color="auto" w:fill="FFFFFF"/>
        <w:spacing w:before="0" w:beforeAutospacing="0" w:after="200" w:afterAutospacing="0" w:line="326" w:lineRule="atLeast"/>
        <w:rPr>
          <w:color w:val="000000"/>
        </w:rPr>
      </w:pPr>
    </w:p>
    <w:p w:rsidR="00356DCF" w:rsidRPr="00356DCF" w:rsidRDefault="00356DCF" w:rsidP="00DA3AB4">
      <w:pPr>
        <w:pStyle w:val="NormalWeb"/>
        <w:shd w:val="clear" w:color="auto" w:fill="FFFFFF"/>
        <w:spacing w:before="0" w:beforeAutospacing="0" w:after="200" w:afterAutospacing="0" w:line="326" w:lineRule="atLeast"/>
        <w:rPr>
          <w:color w:val="000000"/>
        </w:rPr>
      </w:pPr>
    </w:p>
    <w:p w:rsidR="00DA3AB4" w:rsidRPr="00DA3AB4" w:rsidRDefault="00DA3AB4" w:rsidP="00DA3AB4">
      <w:pPr>
        <w:shd w:val="clear" w:color="auto" w:fill="FFFFFF"/>
        <w:spacing w:before="250" w:after="250" w:line="240" w:lineRule="auto"/>
        <w:outlineLvl w:val="2"/>
        <w:rPr>
          <w:rFonts w:ascii="Times New Roman" w:eastAsia="Times New Roman" w:hAnsi="Times New Roman" w:cs="Times New Roman"/>
          <w:color w:val="000000"/>
          <w:sz w:val="24"/>
          <w:szCs w:val="24"/>
        </w:rPr>
      </w:pPr>
    </w:p>
    <w:p w:rsidR="00DA3AB4" w:rsidRPr="002420D6" w:rsidRDefault="00DA3AB4" w:rsidP="002420D6">
      <w:pPr>
        <w:tabs>
          <w:tab w:val="left" w:pos="5661"/>
        </w:tabs>
        <w:rPr>
          <w:sz w:val="24"/>
          <w:szCs w:val="24"/>
          <w:lang w:val="en-IN"/>
        </w:rPr>
      </w:pPr>
    </w:p>
    <w:sectPr w:rsidR="00DA3AB4" w:rsidRPr="002420D6" w:rsidSect="004842FD">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dobeCaslonRegular">
    <w:altName w:val="Times New Roman"/>
    <w:panose1 w:val="00000000000000000000"/>
    <w:charset w:val="00"/>
    <w:family w:val="roman"/>
    <w:notTrueType/>
    <w:pitch w:val="default"/>
    <w:sig w:usb0="00000000" w:usb1="00000000" w:usb2="00000000" w:usb3="00000000" w:csb0="00000000" w:csb1="00000000"/>
  </w:font>
  <w:font w:name="NeutraTextDemiAl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E1F0E"/>
    <w:multiLevelType w:val="multilevel"/>
    <w:tmpl w:val="2AD0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45B541F"/>
    <w:multiLevelType w:val="multilevel"/>
    <w:tmpl w:val="BBA43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1C71AC1"/>
    <w:multiLevelType w:val="multilevel"/>
    <w:tmpl w:val="024C7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68EC6D28"/>
    <w:multiLevelType w:val="multilevel"/>
    <w:tmpl w:val="BBA43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709012D5"/>
    <w:multiLevelType w:val="multilevel"/>
    <w:tmpl w:val="2C2E6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775381"/>
    <w:rsid w:val="001300A6"/>
    <w:rsid w:val="002114A4"/>
    <w:rsid w:val="002420D6"/>
    <w:rsid w:val="002B3CFF"/>
    <w:rsid w:val="00356DCF"/>
    <w:rsid w:val="003E0281"/>
    <w:rsid w:val="004842FD"/>
    <w:rsid w:val="005A1983"/>
    <w:rsid w:val="00775381"/>
    <w:rsid w:val="007A667C"/>
    <w:rsid w:val="007E795A"/>
    <w:rsid w:val="00880D90"/>
    <w:rsid w:val="00BA15F8"/>
    <w:rsid w:val="00BE4B74"/>
    <w:rsid w:val="00D81942"/>
    <w:rsid w:val="00DA3AB4"/>
    <w:rsid w:val="00E248F1"/>
    <w:rsid w:val="00ED3F84"/>
    <w:rsid w:val="00F571CF"/>
    <w:rsid w:val="00F92FFA"/>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42FD"/>
  </w:style>
  <w:style w:type="paragraph" w:styleId="Heading3">
    <w:name w:val="heading 3"/>
    <w:basedOn w:val="Normal"/>
    <w:link w:val="Heading3Char"/>
    <w:uiPriority w:val="9"/>
    <w:qFormat/>
    <w:rsid w:val="00DA3AB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3F84"/>
    <w:pPr>
      <w:ind w:left="720"/>
      <w:contextualSpacing/>
    </w:pPr>
  </w:style>
  <w:style w:type="paragraph" w:styleId="NormalWeb">
    <w:name w:val="Normal (Web)"/>
    <w:basedOn w:val="Normal"/>
    <w:uiPriority w:val="99"/>
    <w:semiHidden/>
    <w:unhideWhenUsed/>
    <w:rsid w:val="00E248F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248F1"/>
    <w:rPr>
      <w:color w:val="0000FF"/>
      <w:u w:val="single"/>
    </w:rPr>
  </w:style>
  <w:style w:type="paragraph" w:styleId="BalloonText">
    <w:name w:val="Balloon Text"/>
    <w:basedOn w:val="Normal"/>
    <w:link w:val="BalloonTextChar"/>
    <w:uiPriority w:val="99"/>
    <w:semiHidden/>
    <w:unhideWhenUsed/>
    <w:rsid w:val="003E02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0281"/>
    <w:rPr>
      <w:rFonts w:ascii="Tahoma" w:hAnsi="Tahoma" w:cs="Tahoma"/>
      <w:sz w:val="16"/>
      <w:szCs w:val="16"/>
    </w:rPr>
  </w:style>
  <w:style w:type="character" w:customStyle="1" w:styleId="Heading3Char">
    <w:name w:val="Heading 3 Char"/>
    <w:basedOn w:val="DefaultParagraphFont"/>
    <w:link w:val="Heading3"/>
    <w:uiPriority w:val="9"/>
    <w:rsid w:val="00DA3AB4"/>
    <w:rPr>
      <w:rFonts w:ascii="Times New Roman" w:eastAsia="Times New Roman" w:hAnsi="Times New Roman" w:cs="Times New Roman"/>
      <w:b/>
      <w:bCs/>
      <w:sz w:val="27"/>
      <w:szCs w:val="27"/>
    </w:rPr>
  </w:style>
  <w:style w:type="character" w:styleId="Strong">
    <w:name w:val="Strong"/>
    <w:basedOn w:val="DefaultParagraphFont"/>
    <w:uiPriority w:val="22"/>
    <w:qFormat/>
    <w:rsid w:val="00DA3AB4"/>
    <w:rPr>
      <w:b/>
      <w:bCs/>
    </w:rPr>
  </w:style>
  <w:style w:type="character" w:styleId="Emphasis">
    <w:name w:val="Emphasis"/>
    <w:basedOn w:val="DefaultParagraphFont"/>
    <w:uiPriority w:val="20"/>
    <w:qFormat/>
    <w:rsid w:val="00356DCF"/>
    <w:rPr>
      <w:i/>
      <w:iCs/>
    </w:rPr>
  </w:style>
  <w:style w:type="character" w:customStyle="1" w:styleId="hgkelc">
    <w:name w:val="hgkelc"/>
    <w:basedOn w:val="DefaultParagraphFont"/>
    <w:rsid w:val="002114A4"/>
  </w:style>
</w:styles>
</file>

<file path=word/webSettings.xml><?xml version="1.0" encoding="utf-8"?>
<w:webSettings xmlns:r="http://schemas.openxmlformats.org/officeDocument/2006/relationships" xmlns:w="http://schemas.openxmlformats.org/wordprocessingml/2006/main">
  <w:divs>
    <w:div w:id="404649589">
      <w:bodyDiv w:val="1"/>
      <w:marLeft w:val="0"/>
      <w:marRight w:val="0"/>
      <w:marTop w:val="0"/>
      <w:marBottom w:val="0"/>
      <w:divBdr>
        <w:top w:val="none" w:sz="0" w:space="0" w:color="auto"/>
        <w:left w:val="none" w:sz="0" w:space="0" w:color="auto"/>
        <w:bottom w:val="none" w:sz="0" w:space="0" w:color="auto"/>
        <w:right w:val="none" w:sz="0" w:space="0" w:color="auto"/>
      </w:divBdr>
    </w:div>
    <w:div w:id="431247663">
      <w:bodyDiv w:val="1"/>
      <w:marLeft w:val="0"/>
      <w:marRight w:val="0"/>
      <w:marTop w:val="0"/>
      <w:marBottom w:val="0"/>
      <w:divBdr>
        <w:top w:val="none" w:sz="0" w:space="0" w:color="auto"/>
        <w:left w:val="none" w:sz="0" w:space="0" w:color="auto"/>
        <w:bottom w:val="none" w:sz="0" w:space="0" w:color="auto"/>
        <w:right w:val="none" w:sz="0" w:space="0" w:color="auto"/>
      </w:divBdr>
    </w:div>
    <w:div w:id="623267913">
      <w:bodyDiv w:val="1"/>
      <w:marLeft w:val="0"/>
      <w:marRight w:val="0"/>
      <w:marTop w:val="0"/>
      <w:marBottom w:val="0"/>
      <w:divBdr>
        <w:top w:val="none" w:sz="0" w:space="0" w:color="auto"/>
        <w:left w:val="none" w:sz="0" w:space="0" w:color="auto"/>
        <w:bottom w:val="none" w:sz="0" w:space="0" w:color="auto"/>
        <w:right w:val="none" w:sz="0" w:space="0" w:color="auto"/>
      </w:divBdr>
    </w:div>
    <w:div w:id="764232543">
      <w:bodyDiv w:val="1"/>
      <w:marLeft w:val="0"/>
      <w:marRight w:val="0"/>
      <w:marTop w:val="0"/>
      <w:marBottom w:val="0"/>
      <w:divBdr>
        <w:top w:val="none" w:sz="0" w:space="0" w:color="auto"/>
        <w:left w:val="none" w:sz="0" w:space="0" w:color="auto"/>
        <w:bottom w:val="none" w:sz="0" w:space="0" w:color="auto"/>
        <w:right w:val="none" w:sz="0" w:space="0" w:color="auto"/>
      </w:divBdr>
      <w:divsChild>
        <w:div w:id="1922449841">
          <w:marLeft w:val="0"/>
          <w:marRight w:val="0"/>
          <w:marTop w:val="0"/>
          <w:marBottom w:val="0"/>
          <w:divBdr>
            <w:top w:val="none" w:sz="0" w:space="0" w:color="auto"/>
            <w:left w:val="none" w:sz="0" w:space="0" w:color="auto"/>
            <w:bottom w:val="none" w:sz="0" w:space="0" w:color="auto"/>
            <w:right w:val="none" w:sz="0" w:space="0" w:color="auto"/>
          </w:divBdr>
        </w:div>
      </w:divsChild>
    </w:div>
    <w:div w:id="865408499">
      <w:bodyDiv w:val="1"/>
      <w:marLeft w:val="0"/>
      <w:marRight w:val="0"/>
      <w:marTop w:val="0"/>
      <w:marBottom w:val="0"/>
      <w:divBdr>
        <w:top w:val="none" w:sz="0" w:space="0" w:color="auto"/>
        <w:left w:val="none" w:sz="0" w:space="0" w:color="auto"/>
        <w:bottom w:val="none" w:sz="0" w:space="0" w:color="auto"/>
        <w:right w:val="none" w:sz="0" w:space="0" w:color="auto"/>
      </w:divBdr>
    </w:div>
    <w:div w:id="1247113339">
      <w:bodyDiv w:val="1"/>
      <w:marLeft w:val="0"/>
      <w:marRight w:val="0"/>
      <w:marTop w:val="0"/>
      <w:marBottom w:val="0"/>
      <w:divBdr>
        <w:top w:val="none" w:sz="0" w:space="0" w:color="auto"/>
        <w:left w:val="none" w:sz="0" w:space="0" w:color="auto"/>
        <w:bottom w:val="none" w:sz="0" w:space="0" w:color="auto"/>
        <w:right w:val="none" w:sz="0" w:space="0" w:color="auto"/>
      </w:divBdr>
    </w:div>
    <w:div w:id="1299384254">
      <w:bodyDiv w:val="1"/>
      <w:marLeft w:val="0"/>
      <w:marRight w:val="0"/>
      <w:marTop w:val="0"/>
      <w:marBottom w:val="0"/>
      <w:divBdr>
        <w:top w:val="none" w:sz="0" w:space="0" w:color="auto"/>
        <w:left w:val="none" w:sz="0" w:space="0" w:color="auto"/>
        <w:bottom w:val="none" w:sz="0" w:space="0" w:color="auto"/>
        <w:right w:val="none" w:sz="0" w:space="0" w:color="auto"/>
      </w:divBdr>
    </w:div>
    <w:div w:id="1568687049">
      <w:bodyDiv w:val="1"/>
      <w:marLeft w:val="0"/>
      <w:marRight w:val="0"/>
      <w:marTop w:val="0"/>
      <w:marBottom w:val="0"/>
      <w:divBdr>
        <w:top w:val="none" w:sz="0" w:space="0" w:color="auto"/>
        <w:left w:val="none" w:sz="0" w:space="0" w:color="auto"/>
        <w:bottom w:val="none" w:sz="0" w:space="0" w:color="auto"/>
        <w:right w:val="none" w:sz="0" w:space="0" w:color="auto"/>
      </w:divBdr>
    </w:div>
    <w:div w:id="1615938929">
      <w:bodyDiv w:val="1"/>
      <w:marLeft w:val="0"/>
      <w:marRight w:val="0"/>
      <w:marTop w:val="0"/>
      <w:marBottom w:val="0"/>
      <w:divBdr>
        <w:top w:val="none" w:sz="0" w:space="0" w:color="auto"/>
        <w:left w:val="none" w:sz="0" w:space="0" w:color="auto"/>
        <w:bottom w:val="none" w:sz="0" w:space="0" w:color="auto"/>
        <w:right w:val="none" w:sz="0" w:space="0" w:color="auto"/>
      </w:divBdr>
    </w:div>
    <w:div w:id="1630012554">
      <w:bodyDiv w:val="1"/>
      <w:marLeft w:val="0"/>
      <w:marRight w:val="0"/>
      <w:marTop w:val="0"/>
      <w:marBottom w:val="0"/>
      <w:divBdr>
        <w:top w:val="none" w:sz="0" w:space="0" w:color="auto"/>
        <w:left w:val="none" w:sz="0" w:space="0" w:color="auto"/>
        <w:bottom w:val="none" w:sz="0" w:space="0" w:color="auto"/>
        <w:right w:val="none" w:sz="0" w:space="0" w:color="auto"/>
      </w:divBdr>
    </w:div>
    <w:div w:id="1829324728">
      <w:bodyDiv w:val="1"/>
      <w:marLeft w:val="0"/>
      <w:marRight w:val="0"/>
      <w:marTop w:val="0"/>
      <w:marBottom w:val="0"/>
      <w:divBdr>
        <w:top w:val="none" w:sz="0" w:space="0" w:color="auto"/>
        <w:left w:val="none" w:sz="0" w:space="0" w:color="auto"/>
        <w:bottom w:val="none" w:sz="0" w:space="0" w:color="auto"/>
        <w:right w:val="none" w:sz="0" w:space="0" w:color="auto"/>
      </w:divBdr>
    </w:div>
    <w:div w:id="1946695912">
      <w:bodyDiv w:val="1"/>
      <w:marLeft w:val="0"/>
      <w:marRight w:val="0"/>
      <w:marTop w:val="0"/>
      <w:marBottom w:val="0"/>
      <w:divBdr>
        <w:top w:val="none" w:sz="0" w:space="0" w:color="auto"/>
        <w:left w:val="none" w:sz="0" w:space="0" w:color="auto"/>
        <w:bottom w:val="none" w:sz="0" w:space="0" w:color="auto"/>
        <w:right w:val="none" w:sz="0" w:space="0" w:color="auto"/>
      </w:divBdr>
    </w:div>
    <w:div w:id="203556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ACEBAC-0D6E-4AA1-BE87-B40A5E41E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16</Pages>
  <Words>1014</Words>
  <Characters>5780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4</cp:revision>
  <dcterms:created xsi:type="dcterms:W3CDTF">2023-10-16T19:43:00Z</dcterms:created>
  <dcterms:modified xsi:type="dcterms:W3CDTF">2023-10-20T00:59:00Z</dcterms:modified>
</cp:coreProperties>
</file>