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Безопасность</w:t>
      </w:r>
      <w:r>
        <w:t xml:space="preserve"> </w:t>
      </w:r>
      <w:r>
        <w:t xml:space="preserve">и</w:t>
      </w:r>
      <w:r>
        <w:t xml:space="preserve"> </w:t>
      </w:r>
      <w:r>
        <w:t xml:space="preserve">статический</w:t>
      </w:r>
      <w:r>
        <w:t xml:space="preserve"> </w:t>
      </w:r>
      <w:r>
        <w:t xml:space="preserve">анализ</w:t>
      </w:r>
      <w:r>
        <w:t xml:space="preserve"> </w:t>
      </w:r>
      <w:r>
        <w:t xml:space="preserve">(SAST)</w:t>
      </w:r>
      <w:r>
        <w:t xml:space="preserve"> </w:t>
      </w:r>
      <w:r>
        <w:t xml:space="preserve">+</w:t>
      </w:r>
      <w:r>
        <w:t xml:space="preserve"> </w:t>
      </w:r>
      <w:r>
        <w:t xml:space="preserve">API</w:t>
      </w:r>
      <w:r>
        <w:t xml:space="preserve"> </w:t>
      </w:r>
      <w:r>
        <w:t xml:space="preserve">Security</w:t>
      </w:r>
      <w:r>
        <w:t xml:space="preserve"> </w:t>
      </w:r>
      <w:r>
        <w:t xml:space="preserve">Testing</w:t>
      </w:r>
      <w:r>
        <w:t xml:space="preserve"> </w:t>
      </w:r>
      <w:r>
        <w:t xml:space="preserve">(OWASP)</w:t>
      </w:r>
      <w:r>
        <w:t xml:space="preserve"> </w:t>
      </w:r>
      <w:r>
        <w:t xml:space="preserve">+</w:t>
      </w:r>
      <w:r>
        <w:t xml:space="preserve"> </w:t>
      </w:r>
      <w:r>
        <w:t xml:space="preserve">CI</w:t>
      </w:r>
      <w:r>
        <w:t xml:space="preserve"> </w:t>
      </w:r>
      <w:r>
        <w:t xml:space="preserve">(GitHub</w:t>
      </w:r>
      <w:r>
        <w:t xml:space="preserve"> </w:t>
      </w:r>
      <w:r>
        <w:t xml:space="preserve">Actions)</w:t>
      </w:r>
    </w:p>
    <w:bookmarkStart w:id="20" w:name="цель-и-объект-тестирования"/>
    <w:p>
      <w:pPr>
        <w:pStyle w:val="Heading1"/>
      </w:pPr>
      <w:r>
        <w:t xml:space="preserve">1. Цель и объект тестирования</w:t>
      </w:r>
    </w:p>
    <w:p>
      <w:pPr>
        <w:pStyle w:val="FirstParagraph"/>
      </w:pPr>
      <w:r>
        <w:t xml:space="preserve">Проверить безопасность Flask API (</w:t>
      </w:r>
      <w:r>
        <w:rPr>
          <w:rStyle w:val="VerbatimChar"/>
        </w:rPr>
        <w:t xml:space="preserve">POST/GET 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/api/users/&lt;id&gt;</w:t>
      </w:r>
      <w:r>
        <w:t xml:space="preserve">), найти не менее 3 уязвимостей из OWASP Top 10, исправить их и автоматизировать проверки в GitHub Actions.</w:t>
      </w:r>
    </w:p>
    <w:p>
      <w:pPr>
        <w:pStyle w:val="BodyText"/>
      </w:pPr>
      <w:r>
        <w:t xml:space="preserve">Подготовлены две версии приложения: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app_vulnerable.py</w:t>
      </w:r>
      <w:r>
        <w:t xml:space="preserve"> </w:t>
      </w:r>
      <w:r>
        <w:t xml:space="preserve">— намеренно уязвимая;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— исправленная.</w:t>
      </w:r>
    </w:p>
    <w:bookmarkEnd w:id="20"/>
    <w:bookmarkStart w:id="21" w:name="найденные-уязвимости-owasp-top-102021"/>
    <w:p>
      <w:pPr>
        <w:pStyle w:val="Heading1"/>
      </w:pPr>
      <w:r>
        <w:t xml:space="preserve">2. Найденные уязвимости (OWASP Top 10:2021)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 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(SQL Injection)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POST/GET/DELETE</w:t>
            </w:r>
            <w:r>
              <w:t xml:space="preserve"> </w:t>
            </w: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собирается конкатенацией/f-строкой из пользовательского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Параметризованные запросы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&lt;int:user_id&gt;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(XSS)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отражается в HTML без экранирования; в POST сохраняется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(находит DAST/тесты)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markupsafe.escape</w:t>
            </w:r>
            <w:r>
              <w:t xml:space="preserve">, whitelist-валидация,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(RCE)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/api/calc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от пользовательского параметра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B307 (после удаления</w:t>
            </w:r>
            <w:r>
              <w:t xml:space="preserve"> </w:t>
            </w:r>
            <w:r>
              <w:rPr>
                <w:rStyle w:val="VerbatimChar"/>
              </w:rPr>
              <w:t xml:space="preserve"># nosec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Эндпоинт удалён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app.run(...)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debug=True</w:t>
            </w:r>
            <w:r>
              <w:t xml:space="preserve"> </w:t>
            </w:r>
            <w:r>
              <w:t xml:space="preserve">(консоль Werkzeug = RCE) и</w:t>
            </w:r>
            <w:r>
              <w:t xml:space="preserve"> </w:t>
            </w:r>
            <w:r>
              <w:rPr>
                <w:rStyle w:val="VerbatimChar"/>
              </w:rPr>
              <w:t xml:space="preserve">host="0.0.0.0"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B201, B104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выключен,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заголовки безопасности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/api/users/&lt;id&gt;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аутентификации/авторизации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Рекомендация: токен/JWT (вне рамок лабораторной)</w:t>
            </w:r>
          </w:p>
        </w:tc>
      </w:tr>
    </w:tbl>
    <w:bookmarkEnd w:id="21"/>
    <w:bookmarkStart w:id="22" w:name="sast-bandit"/>
    <w:p>
      <w:pPr>
        <w:pStyle w:val="Heading1"/>
      </w:pPr>
      <w:r>
        <w:t xml:space="preserve">3. SAST: Bandit</w:t>
      </w:r>
    </w:p>
    <w:p>
      <w:pPr>
        <w:pStyle w:val="FirstParagraph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bandit -r .</w:t>
      </w:r>
      <w:r>
        <w:t xml:space="preserve"> </w:t>
      </w:r>
      <w:r>
        <w:t xml:space="preserve">(в CI:</w:t>
      </w:r>
      <w:r>
        <w:t xml:space="preserve"> </w:t>
      </w:r>
      <w:r>
        <w:rPr>
          <w:rStyle w:val="VerbatimChar"/>
        </w:rPr>
        <w:t xml:space="preserve">bandit -r app.py -ll</w:t>
      </w:r>
      <w:r>
        <w:t xml:space="preserve"> </w:t>
      </w:r>
      <w:r>
        <w:t xml:space="preserve">— сборка падает при уровне MEDIUM и выше).</w:t>
      </w:r>
    </w:p>
    <w:p>
      <w:pPr>
        <w:pStyle w:val="BodyText"/>
      </w:pPr>
      <w:r>
        <w:t xml:space="preserve">Результат запуска Bandit 1.9.4 на</w:t>
      </w:r>
      <w:r>
        <w:t xml:space="preserve"> </w:t>
      </w:r>
      <w:r>
        <w:rPr>
          <w:rStyle w:val="VerbatimChar"/>
        </w:rPr>
        <w:t xml:space="preserve">app_vulnerable.py</w:t>
      </w:r>
      <w:r>
        <w:t xml:space="preserve"> </w:t>
      </w:r>
      <w:r>
        <w:t xml:space="preserve">(реальный вывод, 147 строк кода):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Файл:строка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app_vulnerable.py:20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B608 hardcoded_sql_expressions (INSERT,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-форматирование)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app_vulnerable.py:30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B608 (SELECT, f-строка)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app_vulnerable.py:38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B608 (DELETE, конкатенация)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app_vulnerable.py:57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B201 flask_debug_true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app_vulnerable.py:57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B104 hardcoded_bind_all_interfaces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CWE-605</w:t>
            </w:r>
          </w:p>
        </w:tc>
      </w:tr>
    </w:tbl>
    <w:p>
      <w:pPr>
        <w:pStyle w:val="BodyText"/>
      </w:pPr>
      <w:r>
        <w:t xml:space="preserve">Итого: Medium — 4, High — 1, Low — 0. Строка 57 даёт два срабатывания (B201 и B104).</w:t>
      </w:r>
    </w:p>
    <w:p>
      <w:pPr>
        <w:pStyle w:val="BodyText"/>
      </w:pPr>
      <w:r>
        <w:t xml:space="preserve">Примечание: первоначально строка с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была помечена комментарием</w:t>
      </w:r>
      <w:r>
        <w:t xml:space="preserve"> </w:t>
      </w:r>
      <w:r>
        <w:rPr>
          <w:rStyle w:val="VerbatimChar"/>
        </w:rPr>
        <w:t xml:space="preserve"># nosec-demo</w:t>
      </w:r>
      <w:r>
        <w:t xml:space="preserve">, который Bandit воспринимает как</w:t>
      </w:r>
      <w:r>
        <w:t xml:space="preserve"> </w:t>
      </w:r>
      <w:r>
        <w:rPr>
          <w:rStyle w:val="VerbatimChar"/>
        </w:rPr>
        <w:t xml:space="preserve"># nosec</w:t>
      </w:r>
      <w:r>
        <w:t xml:space="preserve"> </w:t>
      </w:r>
      <w:r>
        <w:t xml:space="preserve">и пропускает (в сводке «lines skipped (#nosec): 1»). После удаления комментария ожидается дополнительное срабатывание B307 (eval, Medium); при повторном запуске его нужно подтвердить. Урок:</w:t>
      </w:r>
      <w:r>
        <w:t xml:space="preserve"> </w:t>
      </w:r>
      <w:r>
        <w:rPr>
          <w:rStyle w:val="VerbatimChar"/>
        </w:rPr>
        <w:t xml:space="preserve"># nosec</w:t>
      </w:r>
      <w:r>
        <w:t xml:space="preserve"> </w:t>
      </w:r>
      <w:r>
        <w:t xml:space="preserve">скрывает находку из отчёта, но не устраняет уязвимость.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срабатываний уровня MEDIUM и выше быть не должно (gate</w:t>
      </w:r>
      <w:r>
        <w:t xml:space="preserve"> </w:t>
      </w:r>
      <w:r>
        <w:rPr>
          <w:rStyle w:val="VerbatimChar"/>
        </w:rPr>
        <w:t xml:space="preserve">bandit -r app.py -ll</w:t>
      </w:r>
      <w:r>
        <w:t xml:space="preserve"> </w:t>
      </w:r>
      <w:r>
        <w:t xml:space="preserve">в CI).</w:t>
      </w:r>
    </w:p>
    <w:bookmarkEnd w:id="22"/>
    <w:bookmarkStart w:id="23" w:name="dast-owasp-zap"/>
    <w:p>
      <w:pPr>
        <w:pStyle w:val="Heading1"/>
      </w:pPr>
      <w:r>
        <w:t xml:space="preserve">4. DAST: OWASP ZAP</w:t>
      </w:r>
    </w:p>
    <w:p>
      <w:pPr>
        <w:pStyle w:val="FirstParagraph"/>
      </w:pPr>
      <w:r>
        <w:t xml:space="preserve">В методичке используются</w:t>
      </w:r>
      <w:r>
        <w:t xml:space="preserve"> </w:t>
      </w:r>
      <w:r>
        <w:rPr>
          <w:rStyle w:val="VerbatimChar"/>
        </w:rPr>
        <w:t xml:space="preserve">owasp/zap2docker-stable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zap-cli</w:t>
      </w:r>
      <w:r>
        <w:t xml:space="preserve">; оба проекта устарели (образ больше не обновляется,</w:t>
      </w:r>
      <w:r>
        <w:t xml:space="preserve"> </w:t>
      </w:r>
      <w:r>
        <w:rPr>
          <w:rStyle w:val="VerbatimChar"/>
        </w:rPr>
        <w:t xml:space="preserve">zap-cli</w:t>
      </w:r>
      <w:r>
        <w:t xml:space="preserve"> </w:t>
      </w:r>
      <w:r>
        <w:t xml:space="preserve">не поддерживается). В CI использован актуальный образ</w:t>
      </w:r>
      <w:r>
        <w:t xml:space="preserve"> </w:t>
      </w:r>
      <w:r>
        <w:rPr>
          <w:rStyle w:val="VerbatimChar"/>
        </w:rPr>
        <w:t xml:space="preserve">ghcr.io/zaproxy/zaproxy:stable</w:t>
      </w:r>
      <w:r>
        <w:t xml:space="preserve"> </w:t>
      </w:r>
      <w:r>
        <w:t xml:space="preserve">и скрипт</w:t>
      </w:r>
      <w:r>
        <w:t xml:space="preserve"> </w:t>
      </w:r>
      <w:r>
        <w:rPr>
          <w:rStyle w:val="VerbatimChar"/>
        </w:rPr>
        <w:t xml:space="preserve">zap-baseline.py</w:t>
      </w:r>
      <w:r>
        <w:t xml:space="preserve">, отчёт сохраняется как</w:t>
      </w:r>
      <w:r>
        <w:t xml:space="preserve"> </w:t>
      </w:r>
      <w:r>
        <w:rPr>
          <w:rStyle w:val="VerbatimChar"/>
        </w:rPr>
        <w:t xml:space="preserve">zap_report.html</w:t>
      </w:r>
      <w:r>
        <w:t xml:space="preserve">.</w:t>
      </w:r>
    </w:p>
    <w:p>
      <w:pPr>
        <w:pStyle w:val="BodyText"/>
      </w:pPr>
      <w:r>
        <w:t xml:space="preserve">Локальный запуск:</w:t>
      </w:r>
    </w:p>
    <w:p>
      <w:pPr>
        <w:pStyle w:val="SourceCode"/>
      </w:pPr>
      <w:r>
        <w:rPr>
          <w:rStyle w:val="VerbatimChar"/>
        </w:rPr>
        <w:t xml:space="preserve">python app.py &amp;</w:t>
      </w:r>
      <w:r>
        <w:br/>
      </w:r>
      <w:r>
        <w:rPr>
          <w:rStyle w:val="VerbatimChar"/>
        </w:rPr>
        <w:t xml:space="preserve">docker run --rm --network host -v "$PWD:/zap/wrk:rw" ghcr.io/zaproxy/zaproxy:stable \</w:t>
      </w:r>
      <w:r>
        <w:br/>
      </w:r>
      <w:r>
        <w:rPr>
          <w:rStyle w:val="VerbatimChar"/>
        </w:rPr>
        <w:t xml:space="preserve">  zap-baseline.py -t http://localhost:5000 -r zap_report.html</w:t>
      </w:r>
    </w:p>
    <w:p>
      <w:pPr>
        <w:pStyle w:val="FirstParagraph"/>
      </w:pPr>
      <w:r>
        <w:t xml:space="preserve">Результат ZAP в этой среде не получен (нет Docker); он будет создан в CI как артефакт</w:t>
      </w:r>
      <w:r>
        <w:t xml:space="preserve"> </w:t>
      </w:r>
      <w:r>
        <w:rPr>
          <w:rStyle w:val="VerbatimChar"/>
        </w:rPr>
        <w:t xml:space="preserve">security-reports</w:t>
      </w:r>
      <w:r>
        <w:t xml:space="preserve">.</w:t>
      </w:r>
    </w:p>
    <w:bookmarkEnd w:id="23"/>
    <w:bookmarkStart w:id="24" w:name="Xf02c7c40bc9cd7cb5898500faa4ab2c387bad5a"/>
    <w:p>
      <w:pPr>
        <w:pStyle w:val="Heading1"/>
      </w:pPr>
      <w:r>
        <w:t xml:space="preserve">5. Автоматические API-тесты (получены фактически)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tests/test_security.py</w:t>
      </w:r>
      <w:r>
        <w:t xml:space="preserve"> </w:t>
      </w:r>
      <w:r>
        <w:t xml:space="preserve">(unittest + Flask test client). Прогон:</w:t>
      </w:r>
      <w:r>
        <w:t xml:space="preserve"> </w:t>
      </w:r>
      <w:r>
        <w:rPr>
          <w:rStyle w:val="VerbatimChar"/>
        </w:rPr>
        <w:t xml:space="preserve">TARGET=vulnerable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TARGET=secure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Уязвимая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функциональность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test_tc03_sqli_get_filter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 в GET-фильтре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(SQL-ввод попал в запрос,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test_tc03_sqli_delete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 в DELETE (</w:t>
            </w:r>
            <w:r>
              <w:rPr>
                <w:rStyle w:val="VerbatimChar"/>
              </w:rPr>
              <w:t xml:space="preserve">1 OR 1=1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(принято)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test_tc03_sqli_post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 в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(SQL-ввод попал в запрос)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test_tc04_xss_reflected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отражённый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test_tc04_xss_stored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хранимый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test_no_eval_endpoint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eval-эндпоинт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test_security_headers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Итог: уязвимая версия — 1 из 8 тестов пройден (7 не пройдено), исправленная — 8 из 8.</w:t>
      </w:r>
    </w:p>
    <w:bookmarkEnd w:id="24"/>
    <w:bookmarkStart w:id="25" w:name="тест-кейсы"/>
    <w:p>
      <w:pPr>
        <w:pStyle w:val="Heading1"/>
      </w:pPr>
      <w:r>
        <w:t xml:space="preserve">6. Тест-кейсы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Уязвимости не критические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app_vulnerable.py</w:t>
            </w:r>
            <w:r>
              <w:t xml:space="preserve">: 4 Medium + 1 High (найдены);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проверяется gate в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Ошибок безопасности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Выполняется в CI (не выполнено локально)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(негатив)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блокируется / ошибка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: PASS;</w:t>
            </w:r>
            <w:r>
              <w:t xml:space="preserve"> </w:t>
            </w:r>
            <w:r>
              <w:rPr>
                <w:rStyle w:val="VerbatimChar"/>
              </w:rPr>
              <w:t xml:space="preserve">app_vulnerable.py</w:t>
            </w:r>
            <w:r>
              <w:t xml:space="preserve">: уязвимость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(негатив)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не исполняются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: PASS;</w:t>
            </w:r>
            <w:r>
              <w:t xml:space="preserve"> </w:t>
            </w:r>
            <w:r>
              <w:rPr>
                <w:rStyle w:val="VerbatimChar"/>
              </w:rPr>
              <w:t xml:space="preserve">app_vulnerable.py</w:t>
            </w:r>
            <w:r>
              <w:t xml:space="preserve">: уязвимость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в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успешен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.github/workflows/security.yml</w:t>
            </w:r>
            <w:r>
              <w:t xml:space="preserve"> </w:t>
            </w:r>
            <w:r>
              <w:t xml:space="preserve">готов; успех подтверждается после push</w:t>
            </w:r>
          </w:p>
        </w:tc>
      </w:tr>
    </w:tbl>
    <w:bookmarkEnd w:id="25"/>
    <w:bookmarkStart w:id="26" w:name="ci-github-actions"/>
    <w:p>
      <w:pPr>
        <w:pStyle w:val="Heading1"/>
      </w:pPr>
      <w:r>
        <w:t xml:space="preserve">7. CI: GitHub Actions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 </w:t>
      </w:r>
      <w:r>
        <w:t xml:space="preserve">запускается на push и PR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выполняет: установку зависимостей → API-тесты → Bandit (gate на MEDIUM+ для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отчёт по уязвимой версии без падения) → запуск приложения → ZAP baseline → загрузка отчётов артефактом. Исправления относительно методички: заключена в кавычки версия Python (</w:t>
      </w:r>
      <w:r>
        <w:rPr>
          <w:rStyle w:val="VerbatimChar"/>
        </w:rPr>
        <w:t xml:space="preserve">"3.11"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3.10</w:t>
      </w:r>
      <w:r>
        <w:t xml:space="preserve"> </w:t>
      </w:r>
      <w:r>
        <w:t xml:space="preserve">читается как</w:t>
      </w:r>
      <w:r>
        <w:t xml:space="preserve"> </w:t>
      </w:r>
      <w:r>
        <w:rPr>
          <w:rStyle w:val="VerbatimChar"/>
        </w:rPr>
        <w:t xml:space="preserve">3.1</w:t>
      </w:r>
      <w:r>
        <w:t xml:space="preserve">), приложение запускается перед сканом, заменены устаревшие образ и</w:t>
      </w:r>
      <w:r>
        <w:t xml:space="preserve"> </w:t>
      </w:r>
      <w:r>
        <w:rPr>
          <w:rStyle w:val="VerbatimChar"/>
        </w:rPr>
        <w:t xml:space="preserve">zap-cli</w:t>
      </w:r>
      <w:r>
        <w:t xml:space="preserve">.</w:t>
      </w:r>
    </w:p>
    <w:bookmarkEnd w:id="26"/>
    <w:bookmarkStart w:id="27" w:name="ответы-на-контрольные-вопросы"/>
    <w:p>
      <w:pPr>
        <w:pStyle w:val="Heading1"/>
      </w:pPr>
      <w:r>
        <w:t xml:space="preserve">8. Ответы на контрольные вопросы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SAST</w:t>
      </w:r>
      <w:r>
        <w:t xml:space="preserve"> </w:t>
      </w:r>
      <w:r>
        <w:t xml:space="preserve">— статический анализ исходного кода без запуска (Bandit);</w:t>
      </w:r>
      <w:r>
        <w:t xml:space="preserve"> </w:t>
      </w:r>
      <w:r>
        <w:rPr>
          <w:bCs/>
          <w:b/>
        </w:rPr>
        <w:t xml:space="preserve">DAST</w:t>
      </w:r>
      <w:r>
        <w:t xml:space="preserve"> </w:t>
      </w:r>
      <w:r>
        <w:t xml:space="preserve">— тестирование работающего приложения «снаружи» (ZAP).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OWASP Top 10</w:t>
      </w:r>
      <w:r>
        <w:t xml:space="preserve"> </w:t>
      </w:r>
      <w:r>
        <w:t xml:space="preserve">— список десяти наиболее критичных классов рисков веб-приложений (Broken Access Control, Injection, Misconfiguration и др.).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Injection</w:t>
      </w:r>
      <w:r>
        <w:t xml:space="preserve"> </w:t>
      </w:r>
      <w:r>
        <w:t xml:space="preserve">— внедрение SQL-кода через пользовательский ввод, меняющее смысл запроса; защита — параметризованные запросы.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XSS</w:t>
      </w:r>
      <w:r>
        <w:t xml:space="preserve"> </w:t>
      </w:r>
      <w:r>
        <w:t xml:space="preserve">— внедрение JavaScript в страницу, исполняемого в браузере жертвы; защита — экранирование вывода, валидация, CSP.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Bandit</w:t>
      </w:r>
      <w:r>
        <w:t xml:space="preserve"> </w:t>
      </w:r>
      <w:r>
        <w:t xml:space="preserve">— SAST-сканер Python-кода: находит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, SQL-конкатенации, слабую криптографию и т. п.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ZAP</w:t>
      </w:r>
      <w:r>
        <w:t xml:space="preserve"> </w:t>
      </w:r>
      <w:r>
        <w:t xml:space="preserve">— OWASP Zed Attack Proxy, бесплатный DAST-сканер/прокси: spider, пассивный и активный скан.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Интеграция в CI</w:t>
      </w:r>
      <w:r>
        <w:t xml:space="preserve"> </w:t>
      </w:r>
      <w:r>
        <w:t xml:space="preserve">— шаги в workflow (Bandit, тесты, ZAP), запуск на push/PR, gate (</w:t>
      </w:r>
      <w:r>
        <w:rPr>
          <w:rStyle w:val="VerbatimChar"/>
        </w:rPr>
        <w:t xml:space="preserve">-ll</w:t>
      </w:r>
      <w:r>
        <w:t xml:space="preserve">) для падения сборки, сохранение отчётов как артефактов.</w:t>
      </w:r>
    </w:p>
    <w:bookmarkEnd w:id="27"/>
    <w:bookmarkStart w:id="28" w:name="вывод"/>
    <w:p>
      <w:pPr>
        <w:pStyle w:val="Heading1"/>
      </w:pPr>
      <w:r>
        <w:t xml:space="preserve">9. Вывод</w:t>
      </w:r>
    </w:p>
    <w:p>
      <w:pPr>
        <w:pStyle w:val="FirstParagraph"/>
      </w:pPr>
      <w:r>
        <w:t xml:space="preserve">Обнаружено и подтверждено тестами 4 уязвимости OWASP Top 10 (SQLi, XSS, eval/RCE, небезопасная конфигурация) и отмечена пятая (отсутствие авторизации). В исправленной версии все автоматические проверки проходят; SAST и DAST автоматизированы в GitHub Actions.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/>
  <cp:keywords/>
  <dcterms:created xsi:type="dcterms:W3CDTF">2026-10-12T12:58:12Z</dcterms:created>
  <dcterms:modified xsi:type="dcterms:W3CDTF">2026-10-12T12:58:12Z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Безопасность и статический анализ (SAST) + API Security Testing (OWASP) + CI (GitHub Actions)</vt:lpwstr>
  </property>
</Properties>
</file>