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CA2" w:rsidRDefault="004E1CA2">
      <w:pPr>
        <w:pStyle w:val="BodyText"/>
        <w:spacing w:before="5"/>
        <w:rPr>
          <w:rFonts w:ascii="Times New Roman"/>
          <w:sz w:val="22"/>
        </w:rPr>
      </w:pPr>
    </w:p>
    <w:p w:rsidR="004E1CA2" w:rsidRDefault="004E1CA2">
      <w:pPr>
        <w:pStyle w:val="Heading1"/>
        <w:rPr>
          <w:rFonts w:ascii="Cambria"/>
          <w:color w:val="365F91"/>
        </w:rPr>
      </w:pPr>
    </w:p>
    <w:p w:rsidR="00E71BFD" w:rsidRDefault="00E71BFD">
      <w:pPr>
        <w:pStyle w:val="Heading1"/>
        <w:rPr>
          <w:rFonts w:ascii="Cambria"/>
          <w:color w:val="365F91"/>
        </w:rPr>
      </w:pPr>
    </w:p>
    <w:p w:rsidR="00E71BFD" w:rsidRDefault="00E71BFD">
      <w:pPr>
        <w:pStyle w:val="Heading1"/>
        <w:rPr>
          <w:rFonts w:ascii="Cambria"/>
        </w:rPr>
      </w:pPr>
    </w:p>
    <w:p w:rsidR="007335E4" w:rsidRDefault="00E2673B">
      <w:pPr>
        <w:rPr>
          <w:rFonts w:ascii="Cambria"/>
        </w:rPr>
      </w:pPr>
      <w:r>
        <w:rPr>
          <w:rFonts w:ascii="Cambria"/>
          <w:noProof/>
          <w:lang w:bidi="ar-SA"/>
        </w:rPr>
        <w:pict>
          <v:shapetype id="_x0000_t202" coordsize="21600,21600" o:spt="202" path="m,l,21600r21600,l21600,xe">
            <v:stroke joinstyle="miter"/>
            <v:path gradientshapeok="t" o:connecttype="rect"/>
          </v:shapetype>
          <v:shape id="_x0000_s1101" type="#_x0000_t202" style="position:absolute;margin-left:374.2pt;margin-top:88.2pt;width:205.9pt;height:85.3pt;z-index:251676672;mso-position-horizontal-relative:page" filled="f">
            <v:textbox style="mso-next-textbox:#_x0000_s1101" inset="0,0,0,0">
              <w:txbxContent>
                <w:p w:rsidR="004E1CA2" w:rsidRPr="00C36C98" w:rsidRDefault="0021572B" w:rsidP="001C1239">
                  <w:pPr>
                    <w:spacing w:before="58" w:line="276" w:lineRule="auto"/>
                    <w:ind w:left="56" w:right="121"/>
                    <w:rPr>
                      <w:sz w:val="20"/>
                      <w:szCs w:val="20"/>
                    </w:rPr>
                  </w:pPr>
                  <w:r w:rsidRPr="00C36C98">
                    <w:rPr>
                      <w:sz w:val="20"/>
                      <w:szCs w:val="20"/>
                    </w:rPr>
                    <w:t xml:space="preserve">Record the time, depth and position when the </w:t>
                  </w:r>
                  <w:r w:rsidRPr="00C36C98">
                    <w:rPr>
                      <w:sz w:val="20"/>
                      <w:szCs w:val="20"/>
                      <w:u w:val="single"/>
                    </w:rPr>
                    <w:t>first trap is deployed</w:t>
                  </w:r>
                  <w:r w:rsidR="00C36C98" w:rsidRPr="00C36C98">
                    <w:rPr>
                      <w:sz w:val="20"/>
                      <w:szCs w:val="20"/>
                    </w:rPr>
                    <w:t xml:space="preserve">, </w:t>
                  </w:r>
                  <w:r w:rsidRPr="00C36C98">
                    <w:rPr>
                      <w:sz w:val="20"/>
                      <w:szCs w:val="20"/>
                    </w:rPr>
                    <w:t xml:space="preserve">not when </w:t>
                  </w:r>
                  <w:r w:rsidR="001C1239" w:rsidRPr="00C36C98">
                    <w:rPr>
                      <w:sz w:val="20"/>
                      <w:szCs w:val="20"/>
                    </w:rPr>
                    <w:t>snapped</w:t>
                  </w:r>
                  <w:r w:rsidRPr="00C36C98">
                    <w:rPr>
                      <w:sz w:val="20"/>
                      <w:szCs w:val="20"/>
                    </w:rPr>
                    <w:t xml:space="preserve"> to the groundline. Traps should never be towed but vessels may </w:t>
                  </w:r>
                  <w:r w:rsidR="001C1239" w:rsidRPr="00C36C98">
                    <w:rPr>
                      <w:sz w:val="20"/>
                      <w:szCs w:val="20"/>
                    </w:rPr>
                    <w:t xml:space="preserve">tow the anchor prior to setting the string. If so, use the time of drum release </w:t>
                  </w:r>
                  <w:r w:rsidRPr="00C36C98">
                    <w:rPr>
                      <w:sz w:val="20"/>
                      <w:szCs w:val="20"/>
                    </w:rPr>
                    <w:t>a</w:t>
                  </w:r>
                  <w:r w:rsidR="001C1239" w:rsidRPr="00C36C98">
                    <w:rPr>
                      <w:sz w:val="20"/>
                      <w:szCs w:val="20"/>
                    </w:rPr>
                    <w:t>nd trap deployment.</w:t>
                  </w:r>
                </w:p>
              </w:txbxContent>
            </v:textbox>
            <w10:wrap anchorx="page"/>
          </v:shape>
        </w:pict>
      </w:r>
      <w:r>
        <w:rPr>
          <w:rFonts w:ascii="Cambria"/>
          <w:noProof/>
          <w:lang w:bidi="ar-SA"/>
        </w:rPr>
        <w:pict>
          <v:shape id="_x0000_s1100" type="#_x0000_t202" style="position:absolute;margin-left:374.3pt;margin-top:25.4pt;width:205.9pt;height:52.55pt;z-index:251677696;mso-position-horizontal-relative:page" filled="f">
            <v:textbox style="mso-next-textbox:#_x0000_s1100" inset="0,0,0,0">
              <w:txbxContent>
                <w:p w:rsidR="004E1CA2" w:rsidRDefault="0021572B">
                  <w:pPr>
                    <w:pStyle w:val="BodyText"/>
                    <w:spacing w:before="58" w:line="276" w:lineRule="auto"/>
                    <w:ind w:left="56" w:right="268"/>
                  </w:pPr>
                  <w:r>
                    <w:t>Record the Block ID and the target depth and spatial strata. Refer to the chart and table of selected blocks.</w:t>
                  </w:r>
                </w:p>
              </w:txbxContent>
            </v:textbox>
            <w10:wrap anchorx="page"/>
          </v:shape>
        </w:pict>
      </w:r>
      <w:r>
        <w:rPr>
          <w:rFonts w:ascii="Cambria"/>
          <w:noProof/>
          <w:lang w:bidi="ar-SA"/>
        </w:rPr>
        <w:pict>
          <v:shape id="_x0000_s1114" type="#_x0000_t202" style="position:absolute;margin-left:373.45pt;margin-top:299.5pt;width:205.9pt;height:75.35pt;z-index:251681792;mso-position-horizontal-relative:page;mso-position-vertical-relative:page" filled="f">
            <v:textbox style="mso-next-textbox:#_x0000_s1114" inset="0,0,0,0">
              <w:txbxContent>
                <w:p w:rsidR="004E1CA2" w:rsidRDefault="0021572B">
                  <w:pPr>
                    <w:pStyle w:val="BodyText"/>
                    <w:spacing w:before="60" w:line="276" w:lineRule="auto"/>
                    <w:ind w:left="56" w:right="268"/>
                  </w:pPr>
                  <w:r>
                    <w:t>Record the bottom depth from the sounder at the start of each minute. Logically, if recordings are made every minute, the 1</w:t>
                  </w:r>
                  <w:r>
                    <w:rPr>
                      <w:vertAlign w:val="superscript"/>
                    </w:rPr>
                    <w:t>st</w:t>
                  </w:r>
                  <w:r>
                    <w:t xml:space="preserve"> anchor time plus the number of depth recordings should equal the 2</w:t>
                  </w:r>
                  <w:r>
                    <w:rPr>
                      <w:vertAlign w:val="superscript"/>
                    </w:rPr>
                    <w:t>nd</w:t>
                  </w:r>
                  <w:r>
                    <w:t xml:space="preserve"> anchor time. Use the minute boxes to keep track of which minutes you record a depth for.</w:t>
                  </w:r>
                </w:p>
              </w:txbxContent>
            </v:textbox>
            <w10:wrap anchorx="page" anchory="page"/>
          </v:shape>
        </w:pict>
      </w:r>
      <w:r>
        <w:rPr>
          <w:rFonts w:ascii="Cambria"/>
          <w:noProof/>
          <w:lang w:bidi="ar-SA"/>
        </w:rPr>
        <w:pict>
          <v:shape id="_x0000_s1115" type="#_x0000_t202" style="position:absolute;margin-left:374.2pt;margin-top:381.75pt;width:205.9pt;height:50.25pt;z-index:251680768;mso-position-horizontal-relative:page;mso-position-vertical-relative:page" filled="f">
            <v:textbox style="mso-next-textbox:#_x0000_s1115" inset="0,0,0,0">
              <w:txbxContent>
                <w:p w:rsidR="004E1CA2" w:rsidRDefault="0021572B">
                  <w:pPr>
                    <w:pStyle w:val="BodyText"/>
                    <w:spacing w:before="60" w:line="276" w:lineRule="auto"/>
                    <w:ind w:left="56" w:right="268"/>
                  </w:pPr>
                  <w:r>
                    <w:t xml:space="preserve">Record the environmental conditions while setting. There will be </w:t>
                  </w:r>
                  <w:r w:rsidR="005176B0">
                    <w:t>a</w:t>
                  </w:r>
                  <w:r>
                    <w:t xml:space="preserve"> guide available for the Beaufort scale</w:t>
                  </w:r>
                </w:p>
              </w:txbxContent>
            </v:textbox>
            <w10:wrap anchorx="page" anchory="page"/>
          </v:shape>
        </w:pict>
      </w:r>
      <w:r>
        <w:rPr>
          <w:rFonts w:ascii="Cambria"/>
          <w:noProof/>
          <w:lang w:bidi="ar-SA"/>
        </w:rPr>
        <w:pict>
          <v:shape id="_x0000_s1116" type="#_x0000_t202" style="position:absolute;margin-left:373.55pt;margin-top:438.8pt;width:205.9pt;height:39.9pt;z-index:251679744;mso-position-horizontal-relative:page;mso-position-vertical-relative:page" filled="f">
            <v:textbox style="mso-next-textbox:#_x0000_s1116" inset="0,0,0,0">
              <w:txbxContent>
                <w:p w:rsidR="004E1CA2" w:rsidRDefault="0021572B">
                  <w:pPr>
                    <w:spacing w:before="61"/>
                    <w:ind w:left="56"/>
                    <w:rPr>
                      <w:sz w:val="20"/>
                    </w:rPr>
                  </w:pPr>
                  <w:r>
                    <w:rPr>
                      <w:sz w:val="20"/>
                    </w:rPr>
                    <w:t xml:space="preserve">Record the time, depth and position when the </w:t>
                  </w:r>
                  <w:r w:rsidRPr="00C36C98">
                    <w:rPr>
                      <w:sz w:val="20"/>
                      <w:u w:val="single"/>
                    </w:rPr>
                    <w:t>last trap is deployed</w:t>
                  </w:r>
                  <w:r w:rsidRPr="00C36C98">
                    <w:rPr>
                      <w:sz w:val="20"/>
                    </w:rPr>
                    <w:t>.</w:t>
                  </w:r>
                </w:p>
              </w:txbxContent>
            </v:textbox>
            <w10:wrap anchorx="page" anchory="page"/>
          </v:shape>
        </w:pict>
      </w:r>
      <w:r>
        <w:rPr>
          <w:rFonts w:ascii="Cambria"/>
          <w:noProof/>
          <w:lang w:bidi="ar-SA"/>
        </w:rPr>
        <w:pict>
          <v:shape id="_x0000_s1117" type="#_x0000_t202" style="position:absolute;margin-left:372.8pt;margin-top:485.6pt;width:205.9pt;height:20.65pt;z-index:251678720;mso-position-horizontal-relative:page;mso-position-vertical-relative:page" filled="f">
            <v:textbox style="mso-next-textbox:#_x0000_s1117" inset="0,0,0,0">
              <w:txbxContent>
                <w:p w:rsidR="004E1CA2" w:rsidRDefault="0021572B">
                  <w:pPr>
                    <w:pStyle w:val="BodyText"/>
                    <w:spacing w:before="61"/>
                    <w:ind w:left="56"/>
                  </w:pPr>
                  <w:r>
                    <w:t>Record all positions to two decimal places.</w:t>
                  </w:r>
                </w:p>
              </w:txbxContent>
            </v:textbox>
            <w10:wrap anchorx="page" anchory="page"/>
          </v:shape>
        </w:pict>
      </w:r>
      <w:r>
        <w:rPr>
          <w:rFonts w:ascii="Cambria"/>
          <w:noProof/>
          <w:lang w:bidi="ar-SA"/>
        </w:rPr>
        <w:pict>
          <v:shapetype id="_x0000_t32" coordsize="21600,21600" o:spt="32" o:oned="t" path="m,l21600,21600e" filled="f">
            <v:path arrowok="t" fillok="f" o:connecttype="none"/>
            <o:lock v:ext="edit" shapetype="t"/>
          </v:shapetype>
          <v:shape id="_x0000_s1125" type="#_x0000_t32" style="position:absolute;margin-left:291.3pt;margin-top:332.8pt;width:38.95pt;height:19.2pt;flip:x;z-index:251642880" o:connectortype="straight" strokecolor="#0070c0">
            <v:stroke endarrow="block"/>
          </v:shape>
        </w:pict>
      </w:r>
      <w:r>
        <w:rPr>
          <w:noProof/>
          <w:sz w:val="20"/>
          <w:lang w:bidi="ar-SA"/>
        </w:rPr>
        <w:pict>
          <v:shape id="_x0000_s1103" type="#_x0000_t202" style="position:absolute;margin-left:98.8pt;margin-top:422.2pt;width:219.75pt;height:35.05pt;z-index:251644928" fillcolor="white [3212]">
            <v:textbox style="mso-next-textbox:#_x0000_s1103" inset="0,0,0,0">
              <w:txbxContent>
                <w:p w:rsidR="004E1CA2" w:rsidRDefault="0021572B">
                  <w:pPr>
                    <w:spacing w:before="61" w:line="276" w:lineRule="auto"/>
                    <w:ind w:left="57"/>
                    <w:rPr>
                      <w:sz w:val="20"/>
                    </w:rPr>
                  </w:pPr>
                  <w:r>
                    <w:rPr>
                      <w:sz w:val="20"/>
                    </w:rPr>
                    <w:t>Comments include nearby whales, vessels, weather conditions affecting depth readings, etc.</w:t>
                  </w:r>
                </w:p>
              </w:txbxContent>
            </v:textbox>
          </v:shape>
        </w:pict>
      </w:r>
      <w:r>
        <w:rPr>
          <w:rFonts w:ascii="Cambria"/>
          <w:noProof/>
          <w:lang w:bidi="ar-SA"/>
        </w:rPr>
        <w:pict>
          <v:shape id="_x0000_s1123" type="#_x0000_t32" style="position:absolute;margin-left:277.35pt;margin-top:216.4pt;width:51.75pt;height:10.1pt;flip:x;z-index:251640832" o:connectortype="straight" strokecolor="#0070c0">
            <v:stroke endarrow="block"/>
          </v:shape>
        </w:pict>
      </w:r>
      <w:r>
        <w:rPr>
          <w:rFonts w:ascii="Cambria"/>
          <w:noProof/>
          <w:lang w:bidi="ar-SA"/>
        </w:rPr>
        <w:pict>
          <v:shape id="_x0000_s1121" type="#_x0000_t32" style="position:absolute;margin-left:198.8pt;margin-top:143.55pt;width:129.75pt;height:18.75pt;flip:x;z-index:251639808" o:connectortype="straight" strokecolor="#0070c0">
            <v:stroke endarrow="block"/>
          </v:shape>
        </w:pict>
      </w:r>
      <w:r>
        <w:rPr>
          <w:rFonts w:ascii="Cambria"/>
          <w:noProof/>
          <w:lang w:bidi="ar-SA"/>
        </w:rPr>
        <w:pict>
          <v:shape id="_x0000_s1120" type="#_x0000_t32" style="position:absolute;margin-left:198.4pt;margin-top:44.6pt;width:129.75pt;height:18.75pt;flip:x;z-index:251638784" o:connectortype="straight" strokecolor="#0070c0">
            <v:stroke endarrow="block"/>
          </v:shape>
        </w:pict>
      </w:r>
      <w:r>
        <w:rPr>
          <w:rFonts w:ascii="Cambria"/>
          <w:noProof/>
          <w:lang w:bidi="ar-SA"/>
        </w:rPr>
        <w:pict>
          <v:shape id="_x0000_s1211" type="#_x0000_t32" style="position:absolute;margin-left:306.3pt;margin-top:373.05pt;width:24.85pt;height:4.65pt;flip:x y;z-index:251675648" o:connectortype="straight" strokecolor="#0070c0">
            <v:stroke endarrow="block"/>
          </v:shape>
        </w:pict>
      </w:r>
      <w:r>
        <w:rPr>
          <w:rFonts w:ascii="Cambria"/>
          <w:noProof/>
          <w:lang w:bidi="ar-SA"/>
        </w:rPr>
        <w:pict>
          <v:shape id="_x0000_s1124" type="#_x0000_t32" style="position:absolute;margin-left:276.1pt;margin-top:289.05pt;width:53.45pt;height:1.15pt;flip:x y;z-index:251641856" o:connectortype="straight" strokecolor="#0070c0">
            <v:stroke endarrow="block"/>
          </v:shape>
        </w:pict>
      </w:r>
      <w:r>
        <w:rPr>
          <w:noProof/>
          <w:sz w:val="20"/>
          <w:lang w:bidi="ar-SA"/>
        </w:rPr>
        <w:pict>
          <v:shape id="_x0000_s1210" type="#_x0000_t32" style="position:absolute;margin-left:2.2pt;margin-top:452.65pt;width:97.15pt;height:.85pt;flip:y;z-index:251674624" o:connectortype="straight"/>
        </w:pict>
      </w:r>
      <w:r w:rsidR="005176B0">
        <w:rPr>
          <w:rFonts w:ascii="Cambria"/>
          <w:noProof/>
          <w:lang w:bidi="ar-SA"/>
        </w:rPr>
        <w:drawing>
          <wp:inline distT="0" distB="0" distL="0" distR="0" wp14:anchorId="63254965" wp14:editId="287D99CF">
            <wp:extent cx="4032174" cy="5747994"/>
            <wp:effectExtent l="19050" t="1905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ixB_BridgeLog.PNG"/>
                    <pic:cNvPicPr/>
                  </pic:nvPicPr>
                  <pic:blipFill>
                    <a:blip r:embed="rId8">
                      <a:extLst>
                        <a:ext uri="{28A0092B-C50C-407E-A947-70E740481C1C}">
                          <a14:useLocalDpi xmlns:a14="http://schemas.microsoft.com/office/drawing/2010/main" val="0"/>
                        </a:ext>
                      </a:extLst>
                    </a:blip>
                    <a:stretch>
                      <a:fillRect/>
                    </a:stretch>
                  </pic:blipFill>
                  <pic:spPr>
                    <a:xfrm>
                      <a:off x="0" y="0"/>
                      <a:ext cx="4036158" cy="5753673"/>
                    </a:xfrm>
                    <a:prstGeom prst="rect">
                      <a:avLst/>
                    </a:prstGeom>
                    <a:ln w="6350">
                      <a:solidFill>
                        <a:schemeClr val="tx1"/>
                      </a:solidFill>
                    </a:ln>
                  </pic:spPr>
                </pic:pic>
              </a:graphicData>
            </a:graphic>
          </wp:inline>
        </w:drawing>
      </w:r>
      <w:r>
        <w:rPr>
          <w:noProof/>
          <w:lang w:bidi="ar-SA"/>
        </w:rPr>
        <w:pict>
          <v:rect id="_x0000_s1111" style="position:absolute;margin-left:276pt;margin-top:2.65pt;width:1pt;height:1pt;z-index:251637760;mso-position-horizontal-relative:text;mso-position-vertical-relative:text" fillcolor="black" stroked="f"/>
        </w:pict>
      </w:r>
      <w:r>
        <w:rPr>
          <w:noProof/>
          <w:lang w:bidi="ar-SA"/>
        </w:rPr>
        <w:pict>
          <v:rect id="_x0000_s1113" style="position:absolute;margin-left:5pt;margin-top:2.65pt;width:1pt;height:1pt;z-index:251636736;mso-position-horizontal-relative:text;mso-position-vertical-relative:text" fillcolor="black" stroked="f"/>
        </w:pict>
      </w:r>
    </w:p>
    <w:p w:rsidR="007335E4" w:rsidRPr="007335E4" w:rsidRDefault="007335E4" w:rsidP="007335E4">
      <w:pPr>
        <w:rPr>
          <w:rFonts w:ascii="Cambria"/>
        </w:rPr>
      </w:pPr>
    </w:p>
    <w:p w:rsidR="007335E4" w:rsidRPr="007335E4" w:rsidRDefault="007335E4" w:rsidP="007335E4">
      <w:pPr>
        <w:rPr>
          <w:rFonts w:ascii="Cambria"/>
        </w:rPr>
      </w:pPr>
    </w:p>
    <w:p w:rsidR="007335E4" w:rsidRDefault="007335E4" w:rsidP="007335E4">
      <w:pPr>
        <w:rPr>
          <w:rFonts w:ascii="Cambria"/>
        </w:rPr>
      </w:pPr>
    </w:p>
    <w:p w:rsidR="007335E4" w:rsidRDefault="007335E4" w:rsidP="007335E4">
      <w:pPr>
        <w:tabs>
          <w:tab w:val="left" w:pos="1620"/>
          <w:tab w:val="center" w:pos="5020"/>
        </w:tabs>
        <w:rPr>
          <w:rFonts w:ascii="Cambria"/>
        </w:rPr>
      </w:pPr>
      <w:r>
        <w:rPr>
          <w:rFonts w:ascii="Cambria"/>
        </w:rPr>
        <w:tab/>
      </w:r>
      <w:r>
        <w:rPr>
          <w:rFonts w:ascii="Cambria"/>
        </w:rPr>
        <w:tab/>
      </w:r>
    </w:p>
    <w:p w:rsidR="004E1CA2" w:rsidRDefault="007335E4" w:rsidP="007335E4">
      <w:pPr>
        <w:tabs>
          <w:tab w:val="left" w:pos="1620"/>
        </w:tabs>
        <w:rPr>
          <w:rFonts w:ascii="Cambria"/>
        </w:rPr>
      </w:pPr>
      <w:r>
        <w:rPr>
          <w:rFonts w:ascii="Cambria"/>
        </w:rPr>
        <w:tab/>
      </w:r>
      <w:bookmarkStart w:id="0" w:name="_GoBack"/>
      <w:bookmarkEnd w:id="0"/>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4817CA" w:rsidP="00E71BFD">
      <w:pPr>
        <w:spacing w:before="101"/>
        <w:ind w:left="-180"/>
        <w:rPr>
          <w:rFonts w:ascii="Cambria"/>
          <w:b/>
          <w:color w:val="365F91"/>
          <w:sz w:val="28"/>
        </w:rPr>
      </w:pPr>
      <w:r>
        <w:rPr>
          <w:noProof/>
          <w:lang w:bidi="ar-SA"/>
        </w:rPr>
        <w:drawing>
          <wp:anchor distT="0" distB="0" distL="114300" distR="114300" simplePos="0" relativeHeight="251634688" behindDoc="1" locked="0" layoutInCell="1" allowOverlap="1">
            <wp:simplePos x="0" y="0"/>
            <wp:positionH relativeFrom="column">
              <wp:posOffset>-225846</wp:posOffset>
            </wp:positionH>
            <wp:positionV relativeFrom="paragraph">
              <wp:posOffset>222151</wp:posOffset>
            </wp:positionV>
            <wp:extent cx="4147482" cy="5883007"/>
            <wp:effectExtent l="19050" t="1905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ndixB_SetLog.PNG"/>
                    <pic:cNvPicPr/>
                  </pic:nvPicPr>
                  <pic:blipFill rotWithShape="1">
                    <a:blip r:embed="rId9">
                      <a:extLst>
                        <a:ext uri="{28A0092B-C50C-407E-A947-70E740481C1C}">
                          <a14:useLocalDpi xmlns:a14="http://schemas.microsoft.com/office/drawing/2010/main" val="0"/>
                        </a:ext>
                      </a:extLst>
                    </a:blip>
                    <a:srcRect l="3296" r="2907"/>
                    <a:stretch/>
                  </pic:blipFill>
                  <pic:spPr bwMode="auto">
                    <a:xfrm>
                      <a:off x="0" y="0"/>
                      <a:ext cx="4149644" cy="58860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673B">
        <w:rPr>
          <w:rFonts w:ascii="Cambria"/>
          <w:noProof/>
          <w:lang w:bidi="ar-SA"/>
        </w:rPr>
        <w:pict>
          <v:group id="_x0000_s1212" style="position:absolute;left:0;text-align:left;margin-left:322.1pt;margin-top:18.35pt;width:208.85pt;height:436.85pt;z-index:251648000;mso-position-horizontal-relative:text;mso-position-vertical-relative:text" coordorigin="7162,1648" coordsize="4177,8737">
            <v:shape id="_x0000_s1126" type="#_x0000_t202" style="position:absolute;left:7221;top:9186;width:4118;height:1199;mso-position-horizontal-relative:page;mso-position-vertical-relative:page" filled="f">
              <v:textbox style="mso-next-textbox:#_x0000_s1126" inset="0,0,0,0">
                <w:txbxContent>
                  <w:p w:rsidR="00B76E93" w:rsidRDefault="00B76E93" w:rsidP="00B76E93">
                    <w:pPr>
                      <w:pStyle w:val="BodyText"/>
                      <w:spacing w:before="60" w:line="276" w:lineRule="auto"/>
                      <w:ind w:left="57" w:right="250"/>
                    </w:pPr>
                    <w:r>
                      <w:t>Record the trap number that is used for the data recorder. Do this when the trap is actually deployed. Record the serial number of the temperature-depth recorder (TDR).</w:t>
                    </w:r>
                  </w:p>
                </w:txbxContent>
              </v:textbox>
            </v:shape>
            <v:shape id="_x0000_s1127" type="#_x0000_t202" style="position:absolute;left:7213;top:7687;width:4118;height:1323;mso-position-horizontal-relative:page;mso-position-vertical-relative:page" filled="f">
              <v:textbox style="mso-next-textbox:#_x0000_s1127" inset="0,0,0,0">
                <w:txbxContent>
                  <w:p w:rsidR="00B76E93" w:rsidRDefault="00B76E93" w:rsidP="00B76E93">
                    <w:pPr>
                      <w:pStyle w:val="BodyText"/>
                      <w:spacing w:before="60" w:line="276" w:lineRule="auto"/>
                      <w:ind w:left="58"/>
                    </w:pPr>
                    <w:r>
                      <w:t>In 2020, every trap on every set should be baited with 2 lbs of squid in bag and 10 lbs of hake loose in the trap. Visually confirm that 10lbs is being added to the traps</w:t>
                    </w:r>
                    <w:r w:rsidR="004817CA">
                      <w:t>.</w:t>
                    </w:r>
                  </w:p>
                </w:txbxContent>
              </v:textbox>
            </v:shape>
            <v:shape id="_x0000_s1128" type="#_x0000_t202" style="position:absolute;left:7213;top:7166;width:4118;height:377;mso-position-horizontal-relative:page;mso-position-vertical-relative:page" filled="f">
              <v:textbox style="mso-next-textbox:#_x0000_s1128" inset="0,0,0,0">
                <w:txbxContent>
                  <w:p w:rsidR="00B76E93" w:rsidRDefault="00B76E93" w:rsidP="00B76E93">
                    <w:pPr>
                      <w:spacing w:before="58"/>
                      <w:ind w:left="58"/>
                      <w:rPr>
                        <w:b/>
                        <w:sz w:val="20"/>
                      </w:rPr>
                    </w:pPr>
                    <w:r>
                      <w:rPr>
                        <w:sz w:val="20"/>
                      </w:rPr>
                      <w:t xml:space="preserve">Record the time when the </w:t>
                    </w:r>
                    <w:r>
                      <w:rPr>
                        <w:b/>
                        <w:sz w:val="20"/>
                        <w:u w:val="single"/>
                      </w:rPr>
                      <w:t>last trap is deployed.</w:t>
                    </w:r>
                  </w:p>
                </w:txbxContent>
              </v:textbox>
            </v:shape>
            <v:shape id="_x0000_s1129" type="#_x0000_t202" style="position:absolute;left:7196;top:5762;width:4118;height:1248;mso-position-horizontal-relative:page;mso-position-vertical-relative:page" filled="f">
              <v:textbox style="mso-next-textbox:#_x0000_s1129" inset="0,0,0,0">
                <w:txbxContent>
                  <w:p w:rsidR="00B76E93" w:rsidRDefault="00B76E93" w:rsidP="00B76E93">
                    <w:pPr>
                      <w:pStyle w:val="BodyText"/>
                      <w:spacing w:before="59" w:line="276" w:lineRule="auto"/>
                      <w:ind w:left="58" w:right="445"/>
                      <w:jc w:val="both"/>
                    </w:pPr>
                    <w:r>
                      <w:t xml:space="preserve">Mark traps as they are deployed. Each box represents a becket: checks mean traps, X means missed traps. Then record the total number deployed. </w:t>
                    </w:r>
                  </w:p>
                </w:txbxContent>
              </v:textbox>
            </v:shape>
            <v:shape id="_x0000_s1130" type="#_x0000_t202" style="position:absolute;left:7179;top:4030;width:4118;height:1626;mso-position-horizontal-relative:page;mso-position-vertical-relative:page" filled="f">
              <v:textbox style="mso-next-textbox:#_x0000_s1130" inset="0,0,0,0">
                <w:txbxContent>
                  <w:p w:rsidR="00B76E93" w:rsidRDefault="00B76E93" w:rsidP="00B76E93">
                    <w:pPr>
                      <w:pStyle w:val="BodyText"/>
                      <w:spacing w:before="59" w:line="276" w:lineRule="auto"/>
                      <w:ind w:left="58" w:right="182"/>
                    </w:pPr>
                    <w:r>
                      <w:t>Record the time the</w:t>
                    </w:r>
                    <w:r w:rsidRPr="00024EB7">
                      <w:t xml:space="preserve"> </w:t>
                    </w:r>
                    <w:r w:rsidRPr="00024EB7">
                      <w:rPr>
                        <w:u w:val="single"/>
                      </w:rPr>
                      <w:t>first trap is deployed</w:t>
                    </w:r>
                    <w:r w:rsidRPr="00024EB7">
                      <w:t xml:space="preserve">. </w:t>
                    </w:r>
                    <w:r>
                      <w:t xml:space="preserve">Traps should never be towed but vessels may tow the anchor prior to actually setting the string and the first trap may be snapped to the groundline </w:t>
                    </w:r>
                    <w:r w:rsidR="004817CA">
                      <w:t xml:space="preserve">long before the set is </w:t>
                    </w:r>
                    <w:r>
                      <w:t>deployed.</w:t>
                    </w:r>
                  </w:p>
                </w:txbxContent>
              </v:textbox>
            </v:shape>
            <v:shape id="_x0000_s1131" type="#_x0000_t202" style="position:absolute;left:7179;top:3363;width:4118;height:555;mso-position-horizontal-relative:page" filled="f">
              <v:textbox style="mso-next-textbox:#_x0000_s1131" inset="0,0,0,0">
                <w:txbxContent>
                  <w:p w:rsidR="00B76E93" w:rsidRDefault="00B76E93" w:rsidP="00B76E93">
                    <w:pPr>
                      <w:pStyle w:val="BodyText"/>
                      <w:spacing w:before="59"/>
                      <w:ind w:left="58"/>
                    </w:pPr>
                    <w:r>
                      <w:t>It is important to verify the buoy numbers on both ends</w:t>
                    </w:r>
                    <w:r w:rsidR="004817CA">
                      <w:t>.</w:t>
                    </w:r>
                  </w:p>
                </w:txbxContent>
              </v:textbox>
            </v:shape>
            <v:shape id="_x0000_s1132" type="#_x0000_t202" style="position:absolute;left:7162;top:1648;width:4118;height:1590;mso-position-horizontal-relative:page" filled="f">
              <v:textbox style="mso-next-textbox:#_x0000_s1132" inset="0,0,0,0">
                <w:txbxContent>
                  <w:p w:rsidR="00B76E93" w:rsidRDefault="00B76E93" w:rsidP="00B76E93">
                    <w:pPr>
                      <w:pStyle w:val="BodyText"/>
                      <w:spacing w:before="58"/>
                      <w:ind w:left="58" w:right="71"/>
                    </w:pPr>
                    <w:r>
                      <w:t xml:space="preserve">Inspect each trap as it is deployed to </w:t>
                    </w:r>
                    <w:r w:rsidR="00A54843">
                      <w:t xml:space="preserve">ensure </w:t>
                    </w:r>
                    <w:r>
                      <w:t>no damage to the web, correct baiting practices, etc. Record the trap number of any problem traps.</w:t>
                    </w:r>
                    <w:r w:rsidR="00A72052">
                      <w:t xml:space="preserve">  </w:t>
                    </w:r>
                    <w:r>
                      <w:t xml:space="preserve">*NOTE: </w:t>
                    </w:r>
                    <w:r w:rsidR="00A72052">
                      <w:t xml:space="preserve"> </w:t>
                    </w:r>
                    <w:r>
                      <w:t>survey-specific traps were purchased prior to the 2017 survey and do not have escape rings</w:t>
                    </w:r>
                  </w:p>
                </w:txbxContent>
              </v:textbox>
            </v:shape>
          </v:group>
        </w:pict>
      </w:r>
      <w:r w:rsidR="00E2673B">
        <w:rPr>
          <w:noProof/>
          <w:lang w:bidi="ar-SA"/>
        </w:rPr>
        <w:pict>
          <v:rect id="_x0000_s1139" style="position:absolute;left:0;text-align:left;margin-left:303pt;margin-top:24.1pt;width:1pt;height:1pt;z-index:251643904;mso-position-horizontal-relative:text;mso-position-vertical-relative:text" fillcolor="black" stroked="f"/>
        </w:pict>
      </w: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E2673B" w:rsidP="00E71BFD">
      <w:pPr>
        <w:spacing w:before="101"/>
        <w:ind w:left="-180"/>
        <w:rPr>
          <w:rFonts w:ascii="Cambria"/>
          <w:b/>
          <w:color w:val="365F91"/>
          <w:sz w:val="28"/>
        </w:rPr>
      </w:pPr>
      <w:r>
        <w:rPr>
          <w:noProof/>
          <w:lang w:bidi="ar-SA"/>
        </w:rPr>
        <w:pict>
          <v:shape id="_x0000_s1147" type="#_x0000_t32" style="position:absolute;left:0;text-align:left;margin-left:125.35pt;margin-top:6.3pt;width:191pt;height:32.05pt;flip:x y;z-index:251645952" o:connectortype="straight">
            <v:stroke endarrow="block"/>
          </v:shape>
        </w:pict>
      </w:r>
    </w:p>
    <w:p w:rsidR="00827D7B" w:rsidRDefault="00E2673B" w:rsidP="00E71BFD">
      <w:pPr>
        <w:spacing w:before="101"/>
        <w:ind w:left="-180"/>
        <w:rPr>
          <w:rFonts w:ascii="Cambria"/>
          <w:b/>
          <w:color w:val="365F91"/>
          <w:sz w:val="28"/>
        </w:rPr>
      </w:pPr>
      <w:r>
        <w:rPr>
          <w:rFonts w:ascii="Cambria"/>
          <w:noProof/>
          <w:lang w:bidi="ar-SA"/>
        </w:rPr>
        <w:pict>
          <v:shape id="_x0000_s1149" type="#_x0000_t32" style="position:absolute;left:0;text-align:left;margin-left:118.65pt;margin-top:5.8pt;width:194.9pt;height:30.95pt;flip:x y;z-index:251649024" o:connectortype="straight">
            <v:stroke endarrow="block"/>
          </v:shape>
        </w:pict>
      </w:r>
    </w:p>
    <w:p w:rsidR="00827D7B" w:rsidRDefault="00827D7B" w:rsidP="00E71BFD">
      <w:pPr>
        <w:spacing w:before="101"/>
        <w:ind w:left="-18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2673B" w:rsidP="0069724F">
      <w:pPr>
        <w:spacing w:before="101"/>
        <w:ind w:left="100"/>
        <w:rPr>
          <w:rFonts w:ascii="Cambria"/>
          <w:b/>
          <w:color w:val="365F91"/>
          <w:sz w:val="28"/>
        </w:rPr>
      </w:pPr>
      <w:r>
        <w:rPr>
          <w:noProof/>
          <w:lang w:bidi="ar-SA"/>
        </w:rPr>
        <w:pict>
          <v:shape id="_x0000_s1148" type="#_x0000_t32" style="position:absolute;left:0;text-align:left;margin-left:293.95pt;margin-top:21.6pt;width:23.1pt;height:.9pt;flip:x;z-index:251646976" o:connectortype="straight">
            <v:stroke endarrow="block"/>
          </v:shape>
        </w:pict>
      </w:r>
    </w:p>
    <w:p w:rsidR="00E71BFD" w:rsidRDefault="00E71BFD" w:rsidP="0069724F">
      <w:pPr>
        <w:spacing w:before="101"/>
        <w:ind w:left="100"/>
        <w:rPr>
          <w:rFonts w:ascii="Cambria"/>
          <w:b/>
          <w:color w:val="365F91"/>
          <w:sz w:val="28"/>
        </w:rPr>
      </w:pPr>
    </w:p>
    <w:p w:rsidR="00E71BFD" w:rsidRDefault="00E2673B" w:rsidP="0069724F">
      <w:pPr>
        <w:spacing w:before="101"/>
        <w:ind w:left="100"/>
        <w:rPr>
          <w:rFonts w:ascii="Cambria"/>
          <w:b/>
          <w:color w:val="365F91"/>
          <w:sz w:val="28"/>
        </w:rPr>
      </w:pPr>
      <w:r>
        <w:rPr>
          <w:rFonts w:ascii="Cambria"/>
          <w:b/>
          <w:noProof/>
          <w:color w:val="365F91"/>
          <w:sz w:val="28"/>
          <w:lang w:bidi="ar-SA"/>
        </w:rPr>
        <w:pict>
          <v:shape id="_x0000_s1215" type="#_x0000_t32" style="position:absolute;left:0;text-align:left;margin-left:129.8pt;margin-top:16pt;width:186.1pt;height:30.55pt;flip:x y;z-index:251682816" o:connectortype="straight">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2673B" w:rsidP="0069724F">
      <w:pPr>
        <w:spacing w:before="101"/>
        <w:ind w:left="100"/>
        <w:rPr>
          <w:rFonts w:ascii="Cambria"/>
          <w:b/>
          <w:color w:val="365F91"/>
          <w:sz w:val="28"/>
        </w:rPr>
      </w:pPr>
      <w:r>
        <w:rPr>
          <w:rFonts w:ascii="Cambria"/>
          <w:noProof/>
          <w:lang w:bidi="ar-SA"/>
        </w:rPr>
        <w:pict>
          <v:shape id="_x0000_s1151" type="#_x0000_t32" style="position:absolute;left:0;text-align:left;margin-left:292.5pt;margin-top:.2pt;width:22.35pt;height:10.75pt;flip:x y;z-index:251651072" o:connectortype="straight">
            <v:stroke endarrow="block"/>
          </v:shape>
        </w:pict>
      </w:r>
    </w:p>
    <w:p w:rsidR="00E71BFD" w:rsidRDefault="00E2673B" w:rsidP="0069724F">
      <w:pPr>
        <w:spacing w:before="101"/>
        <w:ind w:left="100"/>
        <w:rPr>
          <w:rFonts w:ascii="Cambria"/>
          <w:b/>
          <w:color w:val="365F91"/>
          <w:sz w:val="28"/>
        </w:rPr>
      </w:pPr>
      <w:r>
        <w:rPr>
          <w:rFonts w:ascii="Cambria"/>
          <w:noProof/>
          <w:lang w:bidi="ar-SA"/>
        </w:rPr>
        <w:pict>
          <v:shape id="_x0000_s1150" type="#_x0000_t32" style="position:absolute;left:0;text-align:left;margin-left:100.95pt;margin-top:11.95pt;width:215.95pt;height:57.45pt;flip:x y;z-index:251650048" o:connectortype="straight">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F10BD6" w:rsidRDefault="00827D7B" w:rsidP="00F10BD6">
      <w:pPr>
        <w:pStyle w:val="BodyText"/>
        <w:tabs>
          <w:tab w:val="left" w:pos="6030"/>
          <w:tab w:val="left" w:pos="10350"/>
        </w:tabs>
        <w:spacing w:before="99" w:line="312" w:lineRule="exact"/>
        <w:ind w:left="6300"/>
        <w:rPr>
          <w:rFonts w:ascii="Cambria" w:hAnsi="Cambria"/>
          <w:b/>
          <w:color w:val="365F91"/>
          <w:position w:val="-5"/>
          <w:sz w:val="28"/>
        </w:rPr>
      </w:pPr>
      <w:r>
        <w:rPr>
          <w:rFonts w:ascii="Cambria" w:hAnsi="Cambria"/>
          <w:b/>
          <w:color w:val="365F91"/>
          <w:position w:val="-5"/>
          <w:sz w:val="28"/>
        </w:rPr>
        <w:tab/>
      </w:r>
    </w:p>
    <w:p w:rsidR="00827D7B" w:rsidRPr="00F10BD6" w:rsidRDefault="00B75002" w:rsidP="00450D0A">
      <w:pPr>
        <w:pStyle w:val="BodyText"/>
        <w:tabs>
          <w:tab w:val="left" w:pos="6030"/>
          <w:tab w:val="left" w:pos="6570"/>
          <w:tab w:val="left" w:pos="10350"/>
        </w:tabs>
        <w:spacing w:before="99"/>
        <w:ind w:left="6300"/>
        <w:rPr>
          <w:rFonts w:ascii="Cambria" w:hAnsi="Cambria"/>
          <w:b/>
          <w:color w:val="365F91"/>
          <w:position w:val="-5"/>
          <w:sz w:val="28"/>
        </w:rPr>
      </w:pPr>
      <w:r w:rsidRPr="00F10BD6">
        <w:rPr>
          <w:rFonts w:ascii="Symbol" w:hAnsi="Symbol"/>
          <w:noProof/>
          <w:lang w:bidi="ar-SA"/>
        </w:rPr>
        <w:drawing>
          <wp:anchor distT="0" distB="0" distL="114300" distR="114300" simplePos="0" relativeHeight="251631616" behindDoc="0" locked="0" layoutInCell="1" allowOverlap="1">
            <wp:simplePos x="0" y="0"/>
            <wp:positionH relativeFrom="column">
              <wp:posOffset>-238125</wp:posOffset>
            </wp:positionH>
            <wp:positionV relativeFrom="paragraph">
              <wp:posOffset>124460</wp:posOffset>
            </wp:positionV>
            <wp:extent cx="4191000" cy="6602728"/>
            <wp:effectExtent l="19050" t="1905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endixB_CatchLog.PNG"/>
                    <pic:cNvPicPr/>
                  </pic:nvPicPr>
                  <pic:blipFill>
                    <a:blip r:embed="rId10">
                      <a:extLst>
                        <a:ext uri="{28A0092B-C50C-407E-A947-70E740481C1C}">
                          <a14:useLocalDpi xmlns:a14="http://schemas.microsoft.com/office/drawing/2010/main" val="0"/>
                        </a:ext>
                      </a:extLst>
                    </a:blip>
                    <a:stretch>
                      <a:fillRect/>
                    </a:stretch>
                  </pic:blipFill>
                  <pic:spPr>
                    <a:xfrm>
                      <a:off x="0" y="0"/>
                      <a:ext cx="4191000" cy="6602728"/>
                    </a:xfrm>
                    <a:prstGeom prst="rect">
                      <a:avLst/>
                    </a:prstGeom>
                    <a:ln w="12700">
                      <a:solidFill>
                        <a:sysClr val="windowText" lastClr="000000"/>
                      </a:solidFill>
                    </a:ln>
                  </pic:spPr>
                </pic:pic>
              </a:graphicData>
            </a:graphic>
            <wp14:sizeRelH relativeFrom="page">
              <wp14:pctWidth>0</wp14:pctWidth>
            </wp14:sizeRelH>
            <wp14:sizeRelV relativeFrom="page">
              <wp14:pctHeight>0</wp14:pctHeight>
            </wp14:sizeRelV>
          </wp:anchor>
        </w:drawing>
      </w:r>
      <w:r w:rsidR="00827D7B">
        <w:rPr>
          <w:rFonts w:ascii="Symbol" w:hAnsi="Symbol"/>
        </w:rPr>
        <w:t></w:t>
      </w:r>
      <w:r w:rsidR="00833CF5">
        <w:rPr>
          <w:rFonts w:ascii="Symbol" w:hAnsi="Symbol"/>
        </w:rPr>
        <w:t></w:t>
      </w:r>
      <w:r w:rsidR="00833CF5">
        <w:rPr>
          <w:rFonts w:ascii="Symbol" w:hAnsi="Symbol"/>
        </w:rPr>
        <w:t></w:t>
      </w:r>
      <w:r w:rsidR="001368EB">
        <w:t>Accurate</w:t>
      </w:r>
      <w:r w:rsidR="00F10BD6" w:rsidRPr="00F10BD6">
        <w:t xml:space="preserve"> count </w:t>
      </w:r>
      <w:r w:rsidR="001368EB">
        <w:t xml:space="preserve">of </w:t>
      </w:r>
      <w:r w:rsidR="00F10BD6">
        <w:t>traps</w:t>
      </w:r>
      <w:r w:rsidR="001368EB">
        <w:t xml:space="preserve"> is very important</w:t>
      </w:r>
      <w:r w:rsidR="00F10BD6">
        <w:t>.</w:t>
      </w:r>
    </w:p>
    <w:p w:rsidR="00827D7B" w:rsidRDefault="00841DDE" w:rsidP="00450D0A">
      <w:pPr>
        <w:pStyle w:val="ListParagraph"/>
        <w:numPr>
          <w:ilvl w:val="0"/>
          <w:numId w:val="4"/>
        </w:numPr>
        <w:tabs>
          <w:tab w:val="left" w:pos="6300"/>
        </w:tabs>
        <w:ind w:left="6300" w:firstLine="0"/>
        <w:rPr>
          <w:rFonts w:ascii="Symbol" w:hAnsi="Symbol"/>
          <w:sz w:val="20"/>
        </w:rPr>
      </w:pPr>
      <w:r>
        <w:rPr>
          <w:sz w:val="20"/>
        </w:rPr>
        <w:t>Verify</w:t>
      </w:r>
      <w:r w:rsidR="00827D7B">
        <w:rPr>
          <w:sz w:val="20"/>
        </w:rPr>
        <w:t xml:space="preserve"> buoy numbers as they are</w:t>
      </w:r>
      <w:r w:rsidR="00827D7B">
        <w:rPr>
          <w:spacing w:val="-3"/>
          <w:sz w:val="20"/>
        </w:rPr>
        <w:t xml:space="preserve"> </w:t>
      </w:r>
      <w:r w:rsidR="00827D7B">
        <w:rPr>
          <w:sz w:val="20"/>
        </w:rPr>
        <w:t>retrieved.</w:t>
      </w:r>
    </w:p>
    <w:p w:rsidR="00841DDE" w:rsidRPr="00841DDE" w:rsidRDefault="00841DDE" w:rsidP="00450D0A">
      <w:pPr>
        <w:pStyle w:val="ListParagraph"/>
        <w:numPr>
          <w:ilvl w:val="0"/>
          <w:numId w:val="4"/>
        </w:numPr>
        <w:tabs>
          <w:tab w:val="left" w:pos="6300"/>
          <w:tab w:val="left" w:pos="6480"/>
        </w:tabs>
        <w:spacing w:before="38"/>
        <w:ind w:left="6300" w:right="-150" w:firstLine="0"/>
        <w:rPr>
          <w:rFonts w:ascii="Symbol" w:hAnsi="Symbol"/>
          <w:sz w:val="20"/>
        </w:rPr>
      </w:pPr>
      <w:r>
        <w:rPr>
          <w:sz w:val="20"/>
        </w:rPr>
        <w:t>Record</w:t>
      </w:r>
      <w:r w:rsidR="00827D7B">
        <w:rPr>
          <w:sz w:val="20"/>
        </w:rPr>
        <w:t xml:space="preserve"> times the </w:t>
      </w:r>
      <w:r w:rsidR="00827D7B" w:rsidRPr="00841DDE">
        <w:rPr>
          <w:sz w:val="20"/>
          <w:u w:val="single"/>
        </w:rPr>
        <w:t>first trap</w:t>
      </w:r>
      <w:r w:rsidR="00827D7B">
        <w:rPr>
          <w:b/>
          <w:sz w:val="20"/>
        </w:rPr>
        <w:t xml:space="preserve"> </w:t>
      </w:r>
      <w:r w:rsidR="00827D7B">
        <w:rPr>
          <w:sz w:val="20"/>
        </w:rPr>
        <w:t xml:space="preserve">and </w:t>
      </w:r>
      <w:r w:rsidR="00827D7B" w:rsidRPr="00841DDE">
        <w:rPr>
          <w:sz w:val="20"/>
          <w:u w:val="single"/>
        </w:rPr>
        <w:t>last trap</w:t>
      </w:r>
      <w:r w:rsidR="00827D7B">
        <w:rPr>
          <w:b/>
          <w:sz w:val="20"/>
        </w:rPr>
        <w:t xml:space="preserve"> </w:t>
      </w:r>
      <w:r w:rsidR="00827D7B">
        <w:rPr>
          <w:sz w:val="20"/>
        </w:rPr>
        <w:t xml:space="preserve">are hauled </w:t>
      </w:r>
      <w:r>
        <w:rPr>
          <w:sz w:val="20"/>
        </w:rPr>
        <w:t xml:space="preserve">  </w:t>
      </w:r>
    </w:p>
    <w:p w:rsidR="00827D7B" w:rsidRDefault="00841DDE" w:rsidP="00450D0A">
      <w:pPr>
        <w:pStyle w:val="ListParagraph"/>
        <w:tabs>
          <w:tab w:val="left" w:pos="6300"/>
          <w:tab w:val="left" w:pos="6480"/>
        </w:tabs>
        <w:spacing w:before="38"/>
        <w:ind w:left="6300" w:right="-150" w:firstLine="0"/>
        <w:rPr>
          <w:rFonts w:ascii="Symbol" w:hAnsi="Symbol"/>
          <w:sz w:val="20"/>
        </w:rPr>
      </w:pPr>
      <w:r>
        <w:rPr>
          <w:sz w:val="20"/>
        </w:rPr>
        <w:t xml:space="preserve">    </w:t>
      </w:r>
      <w:r w:rsidR="00827D7B">
        <w:rPr>
          <w:sz w:val="20"/>
        </w:rPr>
        <w:t>aboard</w:t>
      </w:r>
      <w:r w:rsidR="00DE7F7A">
        <w:rPr>
          <w:sz w:val="20"/>
        </w:rPr>
        <w:t>.</w:t>
      </w:r>
      <w:r>
        <w:rPr>
          <w:sz w:val="20"/>
        </w:rPr>
        <w:t xml:space="preserve">    </w:t>
      </w:r>
    </w:p>
    <w:p w:rsidR="00827D7B" w:rsidRDefault="00827D7B" w:rsidP="00450D0A">
      <w:pPr>
        <w:pStyle w:val="ListParagraph"/>
        <w:numPr>
          <w:ilvl w:val="0"/>
          <w:numId w:val="4"/>
        </w:numPr>
        <w:tabs>
          <w:tab w:val="left" w:pos="6300"/>
        </w:tabs>
        <w:spacing w:before="4"/>
        <w:ind w:left="6300" w:firstLine="0"/>
        <w:rPr>
          <w:rFonts w:ascii="Symbol" w:hAnsi="Symbol"/>
          <w:sz w:val="20"/>
        </w:rPr>
      </w:pPr>
      <w:r>
        <w:rPr>
          <w:sz w:val="20"/>
        </w:rPr>
        <w:t>Identify specific columns for common species.</w:t>
      </w:r>
    </w:p>
    <w:p w:rsidR="0026547C" w:rsidRPr="0026547C" w:rsidRDefault="00827D7B" w:rsidP="00450D0A">
      <w:pPr>
        <w:pStyle w:val="ListParagraph"/>
        <w:numPr>
          <w:ilvl w:val="0"/>
          <w:numId w:val="4"/>
        </w:numPr>
        <w:tabs>
          <w:tab w:val="left" w:pos="6300"/>
          <w:tab w:val="left" w:pos="6480"/>
        </w:tabs>
        <w:spacing w:before="38"/>
        <w:ind w:left="6300" w:right="660" w:firstLine="0"/>
        <w:rPr>
          <w:rFonts w:ascii="Symbol" w:hAnsi="Symbol"/>
          <w:sz w:val="20"/>
        </w:rPr>
      </w:pPr>
      <w:r>
        <w:rPr>
          <w:sz w:val="20"/>
        </w:rPr>
        <w:t xml:space="preserve">Ensure all species abbreviations are </w:t>
      </w:r>
    </w:p>
    <w:p w:rsidR="00827D7B" w:rsidRPr="002A1318" w:rsidRDefault="0026547C" w:rsidP="00450D0A">
      <w:pPr>
        <w:pStyle w:val="ListParagraph"/>
        <w:tabs>
          <w:tab w:val="left" w:pos="6300"/>
          <w:tab w:val="left" w:pos="6480"/>
        </w:tabs>
        <w:spacing w:before="38"/>
        <w:ind w:left="6300" w:right="660" w:firstLine="0"/>
        <w:rPr>
          <w:rFonts w:ascii="Symbol" w:hAnsi="Symbol"/>
          <w:sz w:val="20"/>
        </w:rPr>
      </w:pPr>
      <w:r>
        <w:rPr>
          <w:sz w:val="20"/>
        </w:rPr>
        <w:t xml:space="preserve">    </w:t>
      </w:r>
      <w:r w:rsidR="00827D7B">
        <w:rPr>
          <w:sz w:val="20"/>
        </w:rPr>
        <w:t>recorded on the</w:t>
      </w:r>
      <w:r w:rsidR="00827D7B">
        <w:rPr>
          <w:spacing w:val="-2"/>
          <w:sz w:val="20"/>
        </w:rPr>
        <w:t xml:space="preserve"> </w:t>
      </w:r>
      <w:r w:rsidR="00827D7B">
        <w:rPr>
          <w:sz w:val="20"/>
        </w:rPr>
        <w:t>worksheet</w:t>
      </w:r>
      <w:r w:rsidR="00A54960">
        <w:rPr>
          <w:sz w:val="20"/>
        </w:rPr>
        <w:t>.</w:t>
      </w:r>
    </w:p>
    <w:p w:rsidR="002A1318" w:rsidRPr="002A1318" w:rsidRDefault="002A1318" w:rsidP="00450D0A">
      <w:pPr>
        <w:pStyle w:val="ListParagraph"/>
        <w:numPr>
          <w:ilvl w:val="0"/>
          <w:numId w:val="4"/>
        </w:numPr>
        <w:tabs>
          <w:tab w:val="left" w:pos="6300"/>
          <w:tab w:val="left" w:pos="6390"/>
        </w:tabs>
        <w:spacing w:before="38"/>
        <w:ind w:left="6300" w:right="660" w:firstLine="0"/>
        <w:rPr>
          <w:rFonts w:ascii="Symbol" w:hAnsi="Symbol"/>
          <w:sz w:val="20"/>
        </w:rPr>
      </w:pPr>
      <w:r>
        <w:rPr>
          <w:sz w:val="20"/>
        </w:rPr>
        <w:t>Label specific cells for uncommon species</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in the</w:t>
      </w:r>
      <w:r w:rsidR="00453293">
        <w:rPr>
          <w:sz w:val="20"/>
        </w:rPr>
        <w:t xml:space="preserve"> set. Species names in cells</w:t>
      </w:r>
      <w:r w:rsidR="00827D7B">
        <w:rPr>
          <w:sz w:val="20"/>
        </w:rPr>
        <w:t xml:space="preserve"> </w:t>
      </w:r>
      <w:r>
        <w:rPr>
          <w:sz w:val="20"/>
        </w:rPr>
        <w:t xml:space="preserve">  </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o</w:t>
      </w:r>
      <w:r>
        <w:rPr>
          <w:sz w:val="20"/>
        </w:rPr>
        <w:t>verride the species name in a</w:t>
      </w:r>
      <w:r w:rsidR="00827D7B">
        <w:rPr>
          <w:sz w:val="20"/>
        </w:rPr>
        <w:t xml:space="preserve"> column </w:t>
      </w:r>
      <w:r>
        <w:rPr>
          <w:sz w:val="20"/>
        </w:rPr>
        <w:t xml:space="preserve">  </w:t>
      </w:r>
    </w:p>
    <w:p w:rsidR="005E406B" w:rsidRDefault="00453293" w:rsidP="00450D0A">
      <w:pPr>
        <w:pStyle w:val="ListParagraph"/>
        <w:tabs>
          <w:tab w:val="left" w:pos="6300"/>
          <w:tab w:val="left" w:pos="9360"/>
        </w:tabs>
        <w:spacing w:before="3"/>
        <w:ind w:left="6300" w:right="974" w:firstLine="0"/>
        <w:rPr>
          <w:sz w:val="20"/>
        </w:rPr>
      </w:pPr>
      <w:r>
        <w:rPr>
          <w:sz w:val="20"/>
        </w:rPr>
        <w:t xml:space="preserve">   </w:t>
      </w:r>
      <w:r w:rsidR="00827D7B">
        <w:rPr>
          <w:sz w:val="20"/>
        </w:rPr>
        <w:t xml:space="preserve"> for that row</w:t>
      </w:r>
      <w:r w:rsidR="00827D7B">
        <w:rPr>
          <w:spacing w:val="-26"/>
          <w:sz w:val="20"/>
        </w:rPr>
        <w:t xml:space="preserve"> </w:t>
      </w:r>
      <w:r w:rsidR="00827D7B">
        <w:rPr>
          <w:sz w:val="20"/>
        </w:rPr>
        <w:t xml:space="preserve">only. Subsequent rows </w:t>
      </w:r>
      <w:r w:rsidR="005E406B">
        <w:rPr>
          <w:sz w:val="20"/>
        </w:rPr>
        <w:t xml:space="preserve"> </w:t>
      </w:r>
    </w:p>
    <w:p w:rsidR="00827D7B" w:rsidRDefault="005E406B" w:rsidP="00450D0A">
      <w:pPr>
        <w:pStyle w:val="ListParagraph"/>
        <w:tabs>
          <w:tab w:val="left" w:pos="6300"/>
          <w:tab w:val="left" w:pos="9360"/>
        </w:tabs>
        <w:spacing w:before="3"/>
        <w:ind w:left="6300" w:right="974" w:firstLine="0"/>
        <w:rPr>
          <w:rFonts w:ascii="Symbol" w:hAnsi="Symbol"/>
          <w:sz w:val="20"/>
        </w:rPr>
      </w:pPr>
      <w:r>
        <w:rPr>
          <w:sz w:val="20"/>
        </w:rPr>
        <w:t xml:space="preserve">    </w:t>
      </w:r>
      <w:r w:rsidR="00827D7B">
        <w:rPr>
          <w:sz w:val="20"/>
        </w:rPr>
        <w:t>revert back to the</w:t>
      </w:r>
      <w:r>
        <w:rPr>
          <w:sz w:val="20"/>
        </w:rPr>
        <w:t xml:space="preserve"> original</w:t>
      </w:r>
      <w:r w:rsidR="00827D7B">
        <w:rPr>
          <w:sz w:val="20"/>
        </w:rPr>
        <w:t xml:space="preserve"> species</w:t>
      </w:r>
      <w:r>
        <w:rPr>
          <w:sz w:val="20"/>
        </w:rPr>
        <w:t>.</w:t>
      </w:r>
      <w:r w:rsidR="00827D7B">
        <w:rPr>
          <w:sz w:val="20"/>
        </w:rPr>
        <w:t xml:space="preserve"> </w:t>
      </w:r>
      <w:r>
        <w:rPr>
          <w:sz w:val="20"/>
        </w:rPr>
        <w:t xml:space="preserve">  </w:t>
      </w:r>
    </w:p>
    <w:p w:rsidR="005E406B" w:rsidRPr="005E406B" w:rsidRDefault="00827D7B" w:rsidP="00450D0A">
      <w:pPr>
        <w:pStyle w:val="ListParagraph"/>
        <w:numPr>
          <w:ilvl w:val="0"/>
          <w:numId w:val="4"/>
        </w:numPr>
        <w:tabs>
          <w:tab w:val="left" w:pos="6300"/>
          <w:tab w:val="left" w:pos="6390"/>
        </w:tabs>
        <w:ind w:left="6300" w:right="390" w:firstLine="0"/>
        <w:rPr>
          <w:rFonts w:ascii="Symbol" w:hAnsi="Symbol"/>
          <w:sz w:val="20"/>
        </w:rPr>
      </w:pPr>
      <w:r>
        <w:rPr>
          <w:sz w:val="20"/>
        </w:rPr>
        <w:t xml:space="preserve">Record species </w:t>
      </w:r>
      <w:r w:rsidR="005E406B">
        <w:rPr>
          <w:sz w:val="20"/>
        </w:rPr>
        <w:t>count</w:t>
      </w:r>
      <w:r>
        <w:rPr>
          <w:sz w:val="20"/>
        </w:rPr>
        <w:t xml:space="preserve"> and weight for each trap. </w:t>
      </w:r>
      <w:r w:rsidR="005E406B">
        <w:rPr>
          <w:sz w:val="20"/>
        </w:rPr>
        <w:t xml:space="preserve">  </w:t>
      </w:r>
    </w:p>
    <w:p w:rsidR="005E406B" w:rsidRDefault="005E406B" w:rsidP="00450D0A">
      <w:pPr>
        <w:pStyle w:val="ListParagraph"/>
        <w:tabs>
          <w:tab w:val="left" w:pos="6300"/>
          <w:tab w:val="left" w:pos="6390"/>
        </w:tabs>
        <w:ind w:left="6300" w:right="390" w:firstLine="0"/>
        <w:rPr>
          <w:sz w:val="20"/>
        </w:rPr>
      </w:pPr>
      <w:r>
        <w:rPr>
          <w:sz w:val="20"/>
        </w:rPr>
        <w:t xml:space="preserve">    </w:t>
      </w:r>
      <w:r w:rsidR="00827D7B">
        <w:rPr>
          <w:sz w:val="20"/>
        </w:rPr>
        <w:t>Each row is a</w:t>
      </w:r>
      <w:r w:rsidR="00827D7B">
        <w:rPr>
          <w:spacing w:val="-24"/>
          <w:sz w:val="20"/>
        </w:rPr>
        <w:t xml:space="preserve"> </w:t>
      </w:r>
      <w:r w:rsidR="00827D7B">
        <w:rPr>
          <w:sz w:val="20"/>
        </w:rPr>
        <w:t xml:space="preserve">single trap but one trap can be in </w:t>
      </w:r>
      <w:r>
        <w:rPr>
          <w:sz w:val="20"/>
        </w:rPr>
        <w:t xml:space="preserve">   </w:t>
      </w:r>
    </w:p>
    <w:p w:rsidR="00827D7B" w:rsidRDefault="005E406B" w:rsidP="00450D0A">
      <w:pPr>
        <w:pStyle w:val="ListParagraph"/>
        <w:tabs>
          <w:tab w:val="left" w:pos="6300"/>
          <w:tab w:val="left" w:pos="6390"/>
        </w:tabs>
        <w:ind w:left="6300" w:right="390" w:firstLine="0"/>
        <w:rPr>
          <w:rFonts w:ascii="Symbol" w:hAnsi="Symbol"/>
          <w:sz w:val="20"/>
        </w:rPr>
      </w:pPr>
      <w:r>
        <w:rPr>
          <w:sz w:val="20"/>
        </w:rPr>
        <w:t xml:space="preserve">    </w:t>
      </w:r>
      <w:r w:rsidR="00827D7B">
        <w:rPr>
          <w:sz w:val="20"/>
        </w:rPr>
        <w:t>multiple</w:t>
      </w:r>
      <w:r w:rsidR="00827D7B">
        <w:rPr>
          <w:spacing w:val="-7"/>
          <w:sz w:val="20"/>
        </w:rPr>
        <w:t xml:space="preserve"> </w:t>
      </w:r>
      <w:r w:rsidR="00827D7B">
        <w:rPr>
          <w:sz w:val="20"/>
        </w:rPr>
        <w:t>rows.</w:t>
      </w:r>
    </w:p>
    <w:p w:rsidR="005E406B" w:rsidRPr="005E406B" w:rsidRDefault="00827D7B" w:rsidP="00450D0A">
      <w:pPr>
        <w:pStyle w:val="ListParagraph"/>
        <w:numPr>
          <w:ilvl w:val="0"/>
          <w:numId w:val="4"/>
        </w:numPr>
        <w:tabs>
          <w:tab w:val="left" w:pos="6300"/>
        </w:tabs>
        <w:spacing w:before="1"/>
        <w:ind w:left="6300" w:firstLine="0"/>
        <w:rPr>
          <w:rFonts w:ascii="Symbol" w:hAnsi="Symbol"/>
          <w:sz w:val="20"/>
        </w:rPr>
      </w:pPr>
      <w:r>
        <w:rPr>
          <w:sz w:val="20"/>
        </w:rPr>
        <w:t>Indicate trace weights with a dash in the weight</w:t>
      </w:r>
      <w:r>
        <w:rPr>
          <w:spacing w:val="-5"/>
          <w:sz w:val="20"/>
        </w:rPr>
        <w:t xml:space="preserve"> </w:t>
      </w:r>
      <w:r w:rsidR="005E406B">
        <w:rPr>
          <w:spacing w:val="-5"/>
          <w:sz w:val="20"/>
        </w:rPr>
        <w:t xml:space="preserve">  </w:t>
      </w:r>
    </w:p>
    <w:p w:rsidR="00827D7B" w:rsidRPr="00F10BD6" w:rsidRDefault="005E406B" w:rsidP="00450D0A">
      <w:pPr>
        <w:pStyle w:val="ListParagraph"/>
        <w:tabs>
          <w:tab w:val="left" w:pos="6300"/>
        </w:tabs>
        <w:spacing w:before="1"/>
        <w:ind w:left="6300" w:firstLine="0"/>
        <w:rPr>
          <w:rFonts w:ascii="Symbol" w:hAnsi="Symbol"/>
          <w:sz w:val="20"/>
        </w:rPr>
      </w:pPr>
      <w:r>
        <w:rPr>
          <w:spacing w:val="-5"/>
          <w:sz w:val="20"/>
        </w:rPr>
        <w:t xml:space="preserve">    </w:t>
      </w:r>
      <w:r w:rsidR="009F0D05">
        <w:rPr>
          <w:sz w:val="20"/>
        </w:rPr>
        <w:t>field</w:t>
      </w:r>
    </w:p>
    <w:p w:rsidR="00F10BD6" w:rsidRPr="007E7AEF" w:rsidRDefault="00453293" w:rsidP="00450D0A">
      <w:pPr>
        <w:pStyle w:val="ListParagraph"/>
        <w:numPr>
          <w:ilvl w:val="0"/>
          <w:numId w:val="4"/>
        </w:numPr>
        <w:tabs>
          <w:tab w:val="left" w:pos="6300"/>
        </w:tabs>
        <w:spacing w:before="1"/>
        <w:ind w:left="6300" w:firstLine="0"/>
        <w:rPr>
          <w:rFonts w:ascii="Symbol" w:hAnsi="Symbol"/>
          <w:sz w:val="20"/>
        </w:rPr>
      </w:pPr>
      <w:r>
        <w:rPr>
          <w:sz w:val="20"/>
        </w:rPr>
        <w:t>Put a line through the s</w:t>
      </w:r>
      <w:r w:rsidR="00F10BD6" w:rsidRPr="00F10BD6">
        <w:rPr>
          <w:sz w:val="20"/>
        </w:rPr>
        <w:t>ablefish column if there are</w:t>
      </w:r>
    </w:p>
    <w:p w:rsidR="00C474D4" w:rsidRDefault="00453293" w:rsidP="00450D0A">
      <w:pPr>
        <w:pStyle w:val="ListParagraph"/>
        <w:tabs>
          <w:tab w:val="left" w:pos="6300"/>
        </w:tabs>
        <w:spacing w:before="39"/>
        <w:ind w:left="6300" w:firstLine="0"/>
        <w:rPr>
          <w:sz w:val="20"/>
          <w:szCs w:val="20"/>
        </w:rPr>
      </w:pPr>
      <w:r>
        <w:rPr>
          <w:sz w:val="20"/>
        </w:rPr>
        <w:t xml:space="preserve">    </w:t>
      </w:r>
      <w:r w:rsidR="007E7AEF" w:rsidRPr="00F10BD6">
        <w:rPr>
          <w:sz w:val="20"/>
        </w:rPr>
        <w:t>no</w:t>
      </w:r>
      <w:r w:rsidR="00F10BD6">
        <w:rPr>
          <w:sz w:val="20"/>
        </w:rPr>
        <w:t xml:space="preserve"> </w:t>
      </w:r>
      <w:r>
        <w:rPr>
          <w:sz w:val="20"/>
        </w:rPr>
        <w:t>s</w:t>
      </w:r>
      <w:r w:rsidR="00827D7B" w:rsidRPr="00F10BD6">
        <w:rPr>
          <w:sz w:val="20"/>
        </w:rPr>
        <w:t>ablefish or</w:t>
      </w:r>
      <w:r w:rsidR="00827D7B" w:rsidRPr="00F10BD6">
        <w:rPr>
          <w:spacing w:val="-14"/>
          <w:sz w:val="20"/>
        </w:rPr>
        <w:t xml:space="preserve"> </w:t>
      </w:r>
      <w:r w:rsidR="00827D7B" w:rsidRPr="00F10BD6">
        <w:rPr>
          <w:sz w:val="20"/>
        </w:rPr>
        <w:t>record</w:t>
      </w:r>
      <w:r w:rsidR="007E7AEF" w:rsidRPr="00F10BD6">
        <w:rPr>
          <w:sz w:val="20"/>
        </w:rPr>
        <w:t xml:space="preserve"> </w:t>
      </w:r>
      <w:r w:rsidR="00827D7B" w:rsidRPr="00F10BD6">
        <w:rPr>
          <w:b/>
          <w:i/>
          <w:sz w:val="20"/>
          <w:szCs w:val="20"/>
        </w:rPr>
        <w:t xml:space="preserve">MT </w:t>
      </w:r>
      <w:r>
        <w:rPr>
          <w:b/>
          <w:i/>
          <w:sz w:val="20"/>
          <w:szCs w:val="20"/>
        </w:rPr>
        <w:t>(</w:t>
      </w:r>
      <w:r w:rsidR="00827D7B" w:rsidRPr="00F10BD6">
        <w:rPr>
          <w:sz w:val="20"/>
          <w:szCs w:val="20"/>
        </w:rPr>
        <w:t>empty</w:t>
      </w:r>
      <w:r>
        <w:rPr>
          <w:sz w:val="20"/>
          <w:szCs w:val="20"/>
        </w:rPr>
        <w:t>)</w:t>
      </w:r>
      <w:r w:rsidR="00827D7B" w:rsidRPr="00F10BD6">
        <w:rPr>
          <w:sz w:val="20"/>
          <w:szCs w:val="20"/>
        </w:rPr>
        <w:t xml:space="preserve">. Never leave a </w:t>
      </w:r>
      <w:r w:rsidR="00C474D4">
        <w:rPr>
          <w:sz w:val="20"/>
          <w:szCs w:val="20"/>
        </w:rPr>
        <w:t xml:space="preserve">   </w:t>
      </w:r>
    </w:p>
    <w:p w:rsidR="00827D7B" w:rsidRDefault="00C474D4" w:rsidP="00450D0A">
      <w:pPr>
        <w:pStyle w:val="ListParagraph"/>
        <w:tabs>
          <w:tab w:val="left" w:pos="6300"/>
        </w:tabs>
        <w:spacing w:before="39"/>
        <w:ind w:left="6300" w:firstLine="0"/>
      </w:pPr>
      <w:r>
        <w:rPr>
          <w:sz w:val="20"/>
          <w:szCs w:val="20"/>
        </w:rPr>
        <w:t xml:space="preserve">    </w:t>
      </w:r>
      <w:r w:rsidR="00827D7B" w:rsidRPr="00F10BD6">
        <w:rPr>
          <w:sz w:val="20"/>
          <w:szCs w:val="20"/>
        </w:rPr>
        <w:t>row completely blank</w:t>
      </w:r>
      <w:r>
        <w:rPr>
          <w:sz w:val="20"/>
          <w:szCs w:val="20"/>
        </w:rPr>
        <w:t>.</w:t>
      </w:r>
    </w:p>
    <w:p w:rsidR="00827D7B" w:rsidRPr="00450D0A" w:rsidRDefault="00827D7B" w:rsidP="00450D0A">
      <w:pPr>
        <w:pStyle w:val="ListParagraph"/>
        <w:numPr>
          <w:ilvl w:val="0"/>
          <w:numId w:val="4"/>
        </w:numPr>
        <w:tabs>
          <w:tab w:val="left" w:pos="5760"/>
          <w:tab w:val="left" w:pos="6300"/>
        </w:tabs>
        <w:spacing w:before="35"/>
        <w:ind w:left="6300" w:firstLine="0"/>
        <w:rPr>
          <w:rFonts w:ascii="Symbol" w:hAnsi="Symbol"/>
          <w:sz w:val="20"/>
        </w:rPr>
      </w:pPr>
      <w:r w:rsidRPr="00450D0A">
        <w:rPr>
          <w:sz w:val="20"/>
        </w:rPr>
        <w:t>Record how the catch was</w:t>
      </w:r>
      <w:r w:rsidRPr="00450D0A">
        <w:rPr>
          <w:spacing w:val="-4"/>
          <w:sz w:val="20"/>
        </w:rPr>
        <w:t xml:space="preserve"> </w:t>
      </w:r>
      <w:r w:rsidR="00450D0A" w:rsidRPr="00450D0A">
        <w:rPr>
          <w:sz w:val="20"/>
        </w:rPr>
        <w:t>used:</w:t>
      </w:r>
    </w:p>
    <w:p w:rsidR="00C474D4" w:rsidRDefault="00827D7B" w:rsidP="00450D0A">
      <w:pPr>
        <w:pStyle w:val="ListParagraph"/>
        <w:numPr>
          <w:ilvl w:val="1"/>
          <w:numId w:val="4"/>
        </w:numPr>
        <w:tabs>
          <w:tab w:val="left" w:pos="6300"/>
        </w:tabs>
        <w:spacing w:before="3"/>
        <w:ind w:left="6300" w:right="893" w:firstLine="0"/>
        <w:rPr>
          <w:sz w:val="20"/>
        </w:rPr>
      </w:pPr>
      <w:r>
        <w:rPr>
          <w:sz w:val="20"/>
          <w:u w:val="single"/>
        </w:rPr>
        <w:t>Sablefish</w:t>
      </w:r>
      <w:r>
        <w:rPr>
          <w:sz w:val="20"/>
        </w:rPr>
        <w:t xml:space="preserve">: </w:t>
      </w:r>
      <w:r>
        <w:rPr>
          <w:b/>
          <w:i/>
          <w:sz w:val="20"/>
        </w:rPr>
        <w:t xml:space="preserve">T </w:t>
      </w:r>
      <w:r>
        <w:rPr>
          <w:sz w:val="20"/>
        </w:rPr>
        <w:t xml:space="preserve">= tagged, </w:t>
      </w:r>
      <w:r>
        <w:rPr>
          <w:b/>
          <w:i/>
          <w:sz w:val="20"/>
        </w:rPr>
        <w:t xml:space="preserve">A </w:t>
      </w:r>
      <w:r>
        <w:rPr>
          <w:sz w:val="20"/>
        </w:rPr>
        <w:t xml:space="preserve">= age biosample, </w:t>
      </w:r>
      <w:r w:rsidR="00C474D4">
        <w:rPr>
          <w:sz w:val="20"/>
        </w:rPr>
        <w:t xml:space="preserve"> </w:t>
      </w:r>
    </w:p>
    <w:p w:rsidR="00FF3592"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 </w:t>
      </w:r>
      <w:r w:rsidR="00827D7B">
        <w:rPr>
          <w:sz w:val="20"/>
        </w:rPr>
        <w:t xml:space="preserve">= discarded, </w:t>
      </w:r>
      <w:r w:rsidR="00827D7B">
        <w:rPr>
          <w:b/>
          <w:i/>
          <w:sz w:val="20"/>
        </w:rPr>
        <w:t xml:space="preserve">DS </w:t>
      </w:r>
      <w:r w:rsidR="00827D7B">
        <w:rPr>
          <w:sz w:val="20"/>
        </w:rPr>
        <w:t xml:space="preserve">= discarded sublegal,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DF </w:t>
      </w:r>
      <w:r w:rsidR="00827D7B">
        <w:rPr>
          <w:sz w:val="20"/>
        </w:rPr>
        <w:t xml:space="preserve">= discarded frames,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TRA </w:t>
      </w:r>
      <w:r>
        <w:rPr>
          <w:sz w:val="20"/>
        </w:rPr>
        <w:t>= tag recovery age (USA tags</w:t>
      </w:r>
      <w:r w:rsidR="00827D7B">
        <w:rPr>
          <w:sz w:val="20"/>
        </w:rPr>
        <w:t xml:space="preserve">), </w:t>
      </w:r>
    </w:p>
    <w:p w:rsidR="00827D7B"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u w:val="single"/>
        </w:rPr>
        <w:t>TRT</w:t>
      </w:r>
      <w:r w:rsidR="00827D7B">
        <w:rPr>
          <w:sz w:val="20"/>
        </w:rPr>
        <w:t>= tag</w:t>
      </w:r>
      <w:r>
        <w:rPr>
          <w:sz w:val="20"/>
        </w:rPr>
        <w:t xml:space="preserve"> recovery tagged (CAN tags</w:t>
      </w:r>
      <w:r w:rsidR="00827D7B">
        <w:rPr>
          <w:sz w:val="20"/>
        </w:rPr>
        <w:t>)</w:t>
      </w:r>
    </w:p>
    <w:p w:rsidR="00795B4E" w:rsidRDefault="00827D7B" w:rsidP="00450D0A">
      <w:pPr>
        <w:pStyle w:val="ListParagraph"/>
        <w:numPr>
          <w:ilvl w:val="1"/>
          <w:numId w:val="4"/>
        </w:numPr>
        <w:tabs>
          <w:tab w:val="left" w:pos="6300"/>
        </w:tabs>
        <w:spacing w:before="3"/>
        <w:ind w:left="6300" w:right="660" w:firstLine="0"/>
        <w:rPr>
          <w:sz w:val="20"/>
        </w:rPr>
      </w:pPr>
      <w:r>
        <w:rPr>
          <w:sz w:val="20"/>
          <w:u w:val="single"/>
        </w:rPr>
        <w:t>All other species</w:t>
      </w:r>
      <w:r w:rsidR="00795B4E">
        <w:rPr>
          <w:sz w:val="20"/>
        </w:rPr>
        <w:t>: assumed as</w:t>
      </w:r>
      <w:r>
        <w:rPr>
          <w:sz w:val="20"/>
        </w:rPr>
        <w:t xml:space="preserve"> discarded so </w:t>
      </w:r>
      <w:r w:rsidR="00795B4E">
        <w:rPr>
          <w:sz w:val="20"/>
        </w:rPr>
        <w:t xml:space="preserve"> </w:t>
      </w:r>
    </w:p>
    <w:p w:rsidR="00827D7B" w:rsidRPr="00795B4E" w:rsidRDefault="00795B4E" w:rsidP="00450D0A">
      <w:pPr>
        <w:tabs>
          <w:tab w:val="left" w:pos="6300"/>
        </w:tabs>
        <w:spacing w:before="3"/>
        <w:ind w:left="6300" w:right="660"/>
        <w:rPr>
          <w:sz w:val="20"/>
        </w:rPr>
      </w:pPr>
      <w:r>
        <w:rPr>
          <w:sz w:val="20"/>
        </w:rPr>
        <w:t xml:space="preserve">    </w:t>
      </w:r>
      <w:r w:rsidR="00827D7B" w:rsidRPr="00795B4E">
        <w:rPr>
          <w:sz w:val="20"/>
        </w:rPr>
        <w:t>indicate</w:t>
      </w:r>
      <w:r w:rsidR="00827D7B" w:rsidRPr="00795B4E">
        <w:rPr>
          <w:spacing w:val="-20"/>
          <w:sz w:val="20"/>
        </w:rPr>
        <w:t xml:space="preserve"> </w:t>
      </w:r>
      <w:r w:rsidR="00827D7B" w:rsidRPr="00795B4E">
        <w:rPr>
          <w:sz w:val="20"/>
        </w:rPr>
        <w:t>if frames or age</w:t>
      </w:r>
      <w:r w:rsidR="00827D7B" w:rsidRPr="00795B4E">
        <w:rPr>
          <w:spacing w:val="-4"/>
          <w:sz w:val="20"/>
        </w:rPr>
        <w:t xml:space="preserve"> </w:t>
      </w:r>
      <w:r w:rsidR="00827D7B" w:rsidRPr="00795B4E">
        <w:rPr>
          <w:sz w:val="20"/>
        </w:rPr>
        <w:t>biosample</w:t>
      </w:r>
    </w:p>
    <w:p w:rsidR="00795B4E" w:rsidRPr="00795B4E" w:rsidRDefault="00827D7B" w:rsidP="00450D0A">
      <w:pPr>
        <w:pStyle w:val="ListParagraph"/>
        <w:numPr>
          <w:ilvl w:val="0"/>
          <w:numId w:val="4"/>
        </w:numPr>
        <w:tabs>
          <w:tab w:val="left" w:pos="6300"/>
        </w:tabs>
        <w:ind w:left="6300" w:firstLine="0"/>
        <w:rPr>
          <w:rFonts w:ascii="Symbol" w:hAnsi="Symbol"/>
          <w:sz w:val="20"/>
        </w:rPr>
      </w:pPr>
      <w:r>
        <w:rPr>
          <w:sz w:val="20"/>
        </w:rPr>
        <w:t xml:space="preserve">Track the number of Sablefish in the biosample and </w:t>
      </w:r>
      <w:r w:rsidR="00795B4E">
        <w:rPr>
          <w:sz w:val="20"/>
        </w:rPr>
        <w:t xml:space="preserve"> </w:t>
      </w:r>
    </w:p>
    <w:p w:rsidR="00827D7B" w:rsidRDefault="00795B4E" w:rsidP="00450D0A">
      <w:pPr>
        <w:pStyle w:val="ListParagraph"/>
        <w:tabs>
          <w:tab w:val="left" w:pos="6300"/>
        </w:tabs>
        <w:ind w:left="6300" w:firstLine="0"/>
        <w:rPr>
          <w:rFonts w:ascii="Symbol" w:hAnsi="Symbol"/>
          <w:sz w:val="20"/>
        </w:rPr>
      </w:pPr>
      <w:r>
        <w:rPr>
          <w:sz w:val="20"/>
        </w:rPr>
        <w:t xml:space="preserve">    </w:t>
      </w:r>
      <w:r w:rsidR="00827D7B">
        <w:rPr>
          <w:sz w:val="20"/>
        </w:rPr>
        <w:t>tagging in the</w:t>
      </w:r>
      <w:r w:rsidR="00827D7B">
        <w:rPr>
          <w:spacing w:val="-12"/>
          <w:sz w:val="20"/>
        </w:rPr>
        <w:t xml:space="preserve"> </w:t>
      </w:r>
      <w:r w:rsidR="00827D7B">
        <w:rPr>
          <w:sz w:val="20"/>
        </w:rPr>
        <w:t>margins</w:t>
      </w:r>
    </w:p>
    <w:p w:rsidR="008E0B5A" w:rsidRPr="008E0B5A" w:rsidRDefault="00827D7B" w:rsidP="00450D0A">
      <w:pPr>
        <w:pStyle w:val="ListParagraph"/>
        <w:numPr>
          <w:ilvl w:val="0"/>
          <w:numId w:val="4"/>
        </w:numPr>
        <w:tabs>
          <w:tab w:val="left" w:pos="6300"/>
          <w:tab w:val="left" w:pos="6480"/>
        </w:tabs>
        <w:spacing w:before="38"/>
        <w:ind w:left="6300" w:right="30" w:firstLine="0"/>
        <w:rPr>
          <w:rFonts w:ascii="Symbol" w:hAnsi="Symbol"/>
          <w:sz w:val="20"/>
        </w:rPr>
      </w:pPr>
      <w:r>
        <w:rPr>
          <w:sz w:val="20"/>
        </w:rPr>
        <w:t xml:space="preserve">Record the count and weight of each basket as </w:t>
      </w:r>
      <w:r w:rsidR="008E0B5A">
        <w:rPr>
          <w:sz w:val="20"/>
        </w:rPr>
        <w:t xml:space="preserve"> </w:t>
      </w:r>
    </w:p>
    <w:p w:rsidR="00795B4E" w:rsidRPr="00795B4E" w:rsidRDefault="008E0B5A" w:rsidP="00450D0A">
      <w:pPr>
        <w:pStyle w:val="ListParagraph"/>
        <w:tabs>
          <w:tab w:val="left" w:pos="6300"/>
          <w:tab w:val="left" w:pos="6480"/>
        </w:tabs>
        <w:spacing w:before="38"/>
        <w:ind w:left="6300" w:right="30" w:firstLine="0"/>
        <w:rPr>
          <w:rFonts w:ascii="Symbol" w:hAnsi="Symbol"/>
          <w:sz w:val="20"/>
        </w:rPr>
      </w:pPr>
      <w:r>
        <w:rPr>
          <w:sz w:val="20"/>
        </w:rPr>
        <w:t xml:space="preserve">    they occur to ensure the form matches the video.</w:t>
      </w:r>
      <w:r w:rsidR="00795B4E">
        <w:rPr>
          <w:sz w:val="20"/>
        </w:rPr>
        <w:t xml:space="preserve"> </w:t>
      </w:r>
    </w:p>
    <w:p w:rsidR="008E0B5A" w:rsidRPr="008E0B5A" w:rsidRDefault="00827D7B" w:rsidP="00450D0A">
      <w:pPr>
        <w:pStyle w:val="ListParagraph"/>
        <w:numPr>
          <w:ilvl w:val="0"/>
          <w:numId w:val="4"/>
        </w:numPr>
        <w:tabs>
          <w:tab w:val="left" w:pos="6300"/>
        </w:tabs>
        <w:ind w:left="6300" w:firstLine="0"/>
        <w:rPr>
          <w:rFonts w:ascii="Symbol" w:hAnsi="Symbol"/>
          <w:sz w:val="20"/>
        </w:rPr>
      </w:pPr>
      <w:r>
        <w:rPr>
          <w:sz w:val="20"/>
        </w:rPr>
        <w:t xml:space="preserve">If a fish is lost overboard, indicate if it was before or </w:t>
      </w:r>
      <w:r w:rsidR="008E0B5A">
        <w:rPr>
          <w:sz w:val="20"/>
        </w:rPr>
        <w:t xml:space="preserve"> </w:t>
      </w:r>
    </w:p>
    <w:p w:rsidR="00827D7B" w:rsidRDefault="008E0B5A" w:rsidP="00450D0A">
      <w:pPr>
        <w:pStyle w:val="ListParagraph"/>
        <w:tabs>
          <w:tab w:val="left" w:pos="6300"/>
        </w:tabs>
        <w:ind w:left="6300" w:firstLine="0"/>
        <w:rPr>
          <w:rFonts w:ascii="Symbol" w:hAnsi="Symbol"/>
          <w:sz w:val="20"/>
        </w:rPr>
      </w:pPr>
      <w:r>
        <w:rPr>
          <w:sz w:val="20"/>
        </w:rPr>
        <w:t xml:space="preserve">    </w:t>
      </w:r>
      <w:r w:rsidR="00827D7B">
        <w:rPr>
          <w:sz w:val="20"/>
        </w:rPr>
        <w:t>after</w:t>
      </w:r>
      <w:r w:rsidR="00827D7B">
        <w:rPr>
          <w:spacing w:val="-11"/>
          <w:sz w:val="20"/>
        </w:rPr>
        <w:t xml:space="preserve"> </w:t>
      </w:r>
      <w:r w:rsidR="00827D7B">
        <w:rPr>
          <w:sz w:val="20"/>
        </w:rPr>
        <w:t>weighing.</w:t>
      </w:r>
    </w:p>
    <w:p w:rsidR="00450D0A" w:rsidRPr="00450D0A" w:rsidRDefault="00827D7B" w:rsidP="00450D0A">
      <w:pPr>
        <w:pStyle w:val="ListParagraph"/>
        <w:numPr>
          <w:ilvl w:val="0"/>
          <w:numId w:val="4"/>
        </w:numPr>
        <w:tabs>
          <w:tab w:val="left" w:pos="5670"/>
          <w:tab w:val="left" w:pos="6300"/>
        </w:tabs>
        <w:spacing w:before="37"/>
        <w:ind w:left="6300" w:right="-150" w:firstLine="0"/>
        <w:rPr>
          <w:rFonts w:ascii="Symbol" w:hAnsi="Symbol"/>
          <w:sz w:val="20"/>
        </w:rPr>
      </w:pPr>
      <w:r>
        <w:rPr>
          <w:sz w:val="20"/>
        </w:rPr>
        <w:t xml:space="preserve">Either in the trap row or in the comments </w:t>
      </w:r>
      <w:r w:rsidR="00AD2392">
        <w:rPr>
          <w:sz w:val="20"/>
        </w:rPr>
        <w:t>s</w:t>
      </w:r>
      <w:r>
        <w:rPr>
          <w:sz w:val="20"/>
        </w:rPr>
        <w:t xml:space="preserve">ection, </w:t>
      </w:r>
      <w:r w:rsidR="00450D0A">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record any open</w:t>
      </w:r>
      <w:r w:rsidR="00827D7B">
        <w:rPr>
          <w:spacing w:val="-28"/>
          <w:sz w:val="20"/>
        </w:rPr>
        <w:t xml:space="preserve"> </w:t>
      </w:r>
      <w:r w:rsidR="00827D7B">
        <w:rPr>
          <w:sz w:val="20"/>
        </w:rPr>
        <w:t xml:space="preserve">traps, snarls, missed beckets, trap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damage (include estimate</w:t>
      </w:r>
      <w:r w:rsidR="00827D7B">
        <w:rPr>
          <w:sz w:val="20"/>
        </w:rPr>
        <w:t xml:space="preserve"> </w:t>
      </w:r>
      <w:r>
        <w:rPr>
          <w:sz w:val="20"/>
        </w:rPr>
        <w:t xml:space="preserve">in inches of </w:t>
      </w:r>
      <w:r w:rsidR="00827D7B">
        <w:rPr>
          <w:sz w:val="20"/>
        </w:rPr>
        <w:t xml:space="preserve">hole size),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 xml:space="preserve">gilled in mesh, gilled in tunnel, open escape panels,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etc.  Ensure t</w:t>
      </w:r>
      <w:r w:rsidR="00827D7B">
        <w:rPr>
          <w:sz w:val="20"/>
        </w:rPr>
        <w:t xml:space="preserve">he crew inspects the trap and reports </w:t>
      </w:r>
      <w:r>
        <w:rPr>
          <w:sz w:val="20"/>
        </w:rPr>
        <w:t xml:space="preserve">  </w:t>
      </w:r>
    </w:p>
    <w:p w:rsidR="00827D7B" w:rsidRDefault="00450D0A" w:rsidP="00450D0A">
      <w:pPr>
        <w:pStyle w:val="ListParagraph"/>
        <w:tabs>
          <w:tab w:val="left" w:pos="5670"/>
          <w:tab w:val="left" w:pos="6300"/>
        </w:tabs>
        <w:spacing w:before="37"/>
        <w:ind w:left="6300" w:right="-150" w:firstLine="0"/>
        <w:rPr>
          <w:rFonts w:ascii="Symbol" w:hAnsi="Symbol"/>
          <w:sz w:val="20"/>
        </w:rPr>
      </w:pPr>
      <w:r>
        <w:rPr>
          <w:sz w:val="20"/>
        </w:rPr>
        <w:t xml:space="preserve">    </w:t>
      </w:r>
      <w:r w:rsidR="00827D7B">
        <w:rPr>
          <w:sz w:val="20"/>
        </w:rPr>
        <w:t>any damage.</w:t>
      </w:r>
    </w:p>
    <w:p w:rsidR="00827D7B" w:rsidRDefault="00827D7B" w:rsidP="00450D0A">
      <w:pPr>
        <w:pStyle w:val="ListParagraph"/>
        <w:tabs>
          <w:tab w:val="left" w:pos="6300"/>
        </w:tabs>
        <w:ind w:left="6300" w:firstLine="0"/>
        <w:rPr>
          <w:rFonts w:ascii="Symbol" w:hAnsi="Symbol"/>
        </w:rPr>
      </w:pPr>
    </w:p>
    <w:p w:rsidR="00E71BFD" w:rsidRDefault="00E71BFD" w:rsidP="00833CF5">
      <w:pPr>
        <w:spacing w:before="101"/>
        <w:ind w:left="100" w:hanging="270"/>
        <w:rPr>
          <w:rFonts w:ascii="Cambria"/>
          <w:b/>
          <w:sz w:val="28"/>
        </w:rPr>
      </w:pPr>
    </w:p>
    <w:p w:rsidR="00FF2074" w:rsidRDefault="00FF2074" w:rsidP="00FF2074">
      <w:pPr>
        <w:pStyle w:val="Heading2"/>
        <w:spacing w:before="1"/>
        <w:ind w:left="6300"/>
      </w:pPr>
    </w:p>
    <w:p w:rsidR="00FF2074" w:rsidRDefault="00FF2074"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B2569A" w:rsidP="00FF2074">
      <w:pPr>
        <w:pStyle w:val="Heading2"/>
        <w:spacing w:before="1"/>
        <w:ind w:left="6300"/>
      </w:pPr>
      <w:r>
        <w:rPr>
          <w:noProof/>
          <w:lang w:bidi="ar-SA"/>
        </w:rPr>
        <w:drawing>
          <wp:anchor distT="0" distB="0" distL="114300" distR="114300" simplePos="0" relativeHeight="251633664" behindDoc="1" locked="0" layoutInCell="1" allowOverlap="1">
            <wp:simplePos x="0" y="0"/>
            <wp:positionH relativeFrom="column">
              <wp:posOffset>-142875</wp:posOffset>
            </wp:positionH>
            <wp:positionV relativeFrom="paragraph">
              <wp:posOffset>128270</wp:posOffset>
            </wp:positionV>
            <wp:extent cx="3881120" cy="5786296"/>
            <wp:effectExtent l="19050" t="19050" r="508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B_CatchLogTab.PNG"/>
                    <pic:cNvPicPr/>
                  </pic:nvPicPr>
                  <pic:blipFill>
                    <a:blip r:embed="rId11">
                      <a:extLst>
                        <a:ext uri="{28A0092B-C50C-407E-A947-70E740481C1C}">
                          <a14:useLocalDpi xmlns:a14="http://schemas.microsoft.com/office/drawing/2010/main" val="0"/>
                        </a:ext>
                      </a:extLst>
                    </a:blip>
                    <a:stretch>
                      <a:fillRect/>
                    </a:stretch>
                  </pic:blipFill>
                  <pic:spPr>
                    <a:xfrm>
                      <a:off x="0" y="0"/>
                      <a:ext cx="3881120" cy="5786296"/>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9A7728" w:rsidRPr="00AE2FB0" w:rsidRDefault="00AE2FB0" w:rsidP="009A7728">
      <w:pPr>
        <w:pStyle w:val="Heading2"/>
        <w:numPr>
          <w:ilvl w:val="0"/>
          <w:numId w:val="3"/>
        </w:numPr>
        <w:spacing w:before="1"/>
        <w:ind w:left="6300" w:hanging="360"/>
        <w:rPr>
          <w:sz w:val="20"/>
          <w:szCs w:val="20"/>
        </w:rPr>
      </w:pPr>
      <w:r>
        <w:rPr>
          <w:sz w:val="20"/>
          <w:szCs w:val="20"/>
        </w:rPr>
        <w:t>Record the</w:t>
      </w:r>
      <w:r w:rsidR="009A7728" w:rsidRPr="00AE2FB0">
        <w:rPr>
          <w:sz w:val="20"/>
          <w:szCs w:val="20"/>
        </w:rPr>
        <w:t xml:space="preserve"> date the set was</w:t>
      </w:r>
      <w:r w:rsidR="009A7728" w:rsidRPr="00AE2FB0">
        <w:rPr>
          <w:spacing w:val="-8"/>
          <w:sz w:val="20"/>
          <w:szCs w:val="20"/>
        </w:rPr>
        <w:t xml:space="preserve"> </w:t>
      </w:r>
      <w:r w:rsidR="009A7728" w:rsidRPr="00AE2FB0">
        <w:rPr>
          <w:sz w:val="20"/>
          <w:szCs w:val="20"/>
        </w:rPr>
        <w:t>hauled</w:t>
      </w:r>
    </w:p>
    <w:p w:rsidR="007C5CA6" w:rsidRPr="00AE2FB0" w:rsidRDefault="007C5CA6" w:rsidP="007C5CA6">
      <w:pPr>
        <w:pStyle w:val="ListParagraph"/>
        <w:numPr>
          <w:ilvl w:val="0"/>
          <w:numId w:val="3"/>
        </w:numPr>
        <w:tabs>
          <w:tab w:val="left" w:pos="6300"/>
        </w:tabs>
        <w:spacing w:before="39"/>
        <w:ind w:firstLine="5569"/>
        <w:rPr>
          <w:sz w:val="20"/>
          <w:szCs w:val="20"/>
        </w:rPr>
      </w:pPr>
      <w:r w:rsidRPr="00AE2FB0">
        <w:rPr>
          <w:sz w:val="20"/>
          <w:szCs w:val="20"/>
        </w:rPr>
        <w:t>Enter records by trap</w:t>
      </w:r>
    </w:p>
    <w:p w:rsidR="007C5CA6" w:rsidRPr="00AE2FB0" w:rsidRDefault="002A0000" w:rsidP="007C5CA6">
      <w:pPr>
        <w:pStyle w:val="ListParagraph"/>
        <w:numPr>
          <w:ilvl w:val="0"/>
          <w:numId w:val="3"/>
        </w:numPr>
        <w:spacing w:before="41"/>
        <w:ind w:left="6300" w:hanging="360"/>
        <w:rPr>
          <w:sz w:val="20"/>
          <w:szCs w:val="20"/>
        </w:rPr>
      </w:pPr>
      <w:r w:rsidRPr="00AE2FB0">
        <w:rPr>
          <w:sz w:val="20"/>
          <w:szCs w:val="20"/>
        </w:rPr>
        <w:t>Enter every basket.</w:t>
      </w:r>
      <w:r w:rsidR="007C5CA6" w:rsidRPr="00AE2FB0">
        <w:rPr>
          <w:sz w:val="20"/>
          <w:szCs w:val="20"/>
        </w:rPr>
        <w:t xml:space="preserve"> For each basket,</w:t>
      </w:r>
      <w:r w:rsidR="007C5CA6" w:rsidRPr="00AE2FB0">
        <w:rPr>
          <w:spacing w:val="-16"/>
          <w:sz w:val="20"/>
          <w:szCs w:val="20"/>
        </w:rPr>
        <w:t xml:space="preserve"> </w:t>
      </w:r>
      <w:r w:rsidR="007C5CA6" w:rsidRPr="00AE2FB0">
        <w:rPr>
          <w:sz w:val="20"/>
          <w:szCs w:val="20"/>
        </w:rPr>
        <w:t>enter:</w:t>
      </w:r>
    </w:p>
    <w:p w:rsidR="007C5CA6" w:rsidRPr="00AE2FB0" w:rsidRDefault="007C5CA6" w:rsidP="007C5CA6">
      <w:pPr>
        <w:pStyle w:val="ListParagraph"/>
        <w:numPr>
          <w:ilvl w:val="1"/>
          <w:numId w:val="3"/>
        </w:numPr>
        <w:tabs>
          <w:tab w:val="left" w:pos="6300"/>
        </w:tabs>
        <w:spacing w:before="39"/>
        <w:ind w:firstLine="5209"/>
        <w:rPr>
          <w:sz w:val="20"/>
          <w:szCs w:val="20"/>
        </w:rPr>
      </w:pPr>
      <w:r w:rsidRPr="00AE2FB0">
        <w:rPr>
          <w:sz w:val="20"/>
          <w:szCs w:val="20"/>
        </w:rPr>
        <w:t>the species code</w:t>
      </w:r>
    </w:p>
    <w:p w:rsidR="007C5CA6" w:rsidRPr="00AE2FB0" w:rsidRDefault="007C5CA6" w:rsidP="007C5CA6">
      <w:pPr>
        <w:pStyle w:val="ListParagraph"/>
        <w:numPr>
          <w:ilvl w:val="1"/>
          <w:numId w:val="3"/>
        </w:numPr>
        <w:tabs>
          <w:tab w:val="left" w:pos="1092"/>
        </w:tabs>
        <w:spacing w:before="34" w:line="268" w:lineRule="auto"/>
        <w:ind w:right="120" w:firstLine="5209"/>
        <w:rPr>
          <w:sz w:val="20"/>
          <w:szCs w:val="20"/>
        </w:rPr>
      </w:pPr>
      <w:r w:rsidRPr="00AE2FB0">
        <w:rPr>
          <w:sz w:val="20"/>
          <w:szCs w:val="20"/>
        </w:rPr>
        <w:t xml:space="preserve">the count (the only records without </w:t>
      </w:r>
    </w:p>
    <w:p w:rsidR="007C5CA6" w:rsidRPr="00AE2FB0" w:rsidRDefault="007C5CA6" w:rsidP="007C5CA6">
      <w:pPr>
        <w:pStyle w:val="ListParagraph"/>
        <w:tabs>
          <w:tab w:val="left" w:pos="1092"/>
        </w:tabs>
        <w:spacing w:before="34" w:line="268" w:lineRule="auto"/>
        <w:ind w:left="6210" w:right="390" w:firstLine="0"/>
        <w:rPr>
          <w:sz w:val="20"/>
          <w:szCs w:val="20"/>
        </w:rPr>
      </w:pPr>
      <w:r w:rsidRPr="00AE2FB0">
        <w:rPr>
          <w:sz w:val="20"/>
          <w:szCs w:val="20"/>
        </w:rPr>
        <w:t xml:space="preserve">      counts should be trace amounts)  </w:t>
      </w:r>
    </w:p>
    <w:p w:rsidR="007C5CA6" w:rsidRPr="00AE2FB0" w:rsidRDefault="007C5CA6" w:rsidP="007C5CA6">
      <w:pPr>
        <w:pStyle w:val="ListParagraph"/>
        <w:numPr>
          <w:ilvl w:val="1"/>
          <w:numId w:val="3"/>
        </w:numPr>
        <w:tabs>
          <w:tab w:val="left" w:pos="1092"/>
        </w:tabs>
        <w:spacing w:before="8"/>
        <w:ind w:firstLine="5209"/>
        <w:rPr>
          <w:sz w:val="20"/>
          <w:szCs w:val="20"/>
        </w:rPr>
      </w:pPr>
      <w:r w:rsidRPr="00AE2FB0">
        <w:rPr>
          <w:sz w:val="20"/>
          <w:szCs w:val="20"/>
        </w:rPr>
        <w:t>the weight or a dash (“</w:t>
      </w:r>
      <w:r w:rsidRPr="00AE2FB0">
        <w:rPr>
          <w:b/>
          <w:sz w:val="20"/>
          <w:szCs w:val="20"/>
        </w:rPr>
        <w:t>-</w:t>
      </w:r>
      <w:r w:rsidRPr="00AE2FB0">
        <w:rPr>
          <w:sz w:val="20"/>
          <w:szCs w:val="20"/>
        </w:rPr>
        <w:t>“) for trace</w:t>
      </w:r>
      <w:r w:rsidRPr="00AE2FB0">
        <w:rPr>
          <w:spacing w:val="-7"/>
          <w:sz w:val="20"/>
          <w:szCs w:val="20"/>
        </w:rPr>
        <w:t xml:space="preserve"> </w:t>
      </w:r>
      <w:r w:rsidRPr="00AE2FB0">
        <w:rPr>
          <w:sz w:val="20"/>
          <w:szCs w:val="20"/>
        </w:rPr>
        <w:t>weights</w:t>
      </w:r>
    </w:p>
    <w:p w:rsidR="007C5CA6" w:rsidRPr="00AE2FB0" w:rsidRDefault="007C5CA6" w:rsidP="007C5CA6">
      <w:pPr>
        <w:pStyle w:val="ListParagraph"/>
        <w:numPr>
          <w:ilvl w:val="1"/>
          <w:numId w:val="3"/>
        </w:numPr>
        <w:tabs>
          <w:tab w:val="left" w:pos="1092"/>
        </w:tabs>
        <w:spacing w:before="35"/>
        <w:ind w:firstLine="5209"/>
        <w:rPr>
          <w:sz w:val="20"/>
          <w:szCs w:val="20"/>
        </w:rPr>
      </w:pPr>
      <w:r w:rsidRPr="00AE2FB0">
        <w:rPr>
          <w:sz w:val="20"/>
          <w:szCs w:val="20"/>
        </w:rPr>
        <w:t>the basket use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T </w:t>
      </w:r>
      <w:r w:rsidRPr="00AE2FB0">
        <w:rPr>
          <w:sz w:val="20"/>
          <w:szCs w:val="20"/>
        </w:rPr>
        <w:t>=</w:t>
      </w:r>
      <w:r w:rsidRPr="00AE2FB0">
        <w:rPr>
          <w:spacing w:val="-2"/>
          <w:sz w:val="20"/>
          <w:szCs w:val="20"/>
        </w:rPr>
        <w:t xml:space="preserve"> </w:t>
      </w:r>
      <w:r w:rsidRPr="00AE2FB0">
        <w:rPr>
          <w:sz w:val="20"/>
          <w:szCs w:val="20"/>
        </w:rPr>
        <w:t>tagged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A </w:t>
      </w:r>
      <w:r w:rsidRPr="00AE2FB0">
        <w:rPr>
          <w:sz w:val="20"/>
          <w:szCs w:val="20"/>
        </w:rPr>
        <w:t>= age</w:t>
      </w:r>
      <w:r w:rsidRPr="00AE2FB0">
        <w:rPr>
          <w:spacing w:val="-5"/>
          <w:sz w:val="20"/>
          <w:szCs w:val="20"/>
        </w:rPr>
        <w:t xml:space="preserve"> </w:t>
      </w:r>
      <w:r w:rsidRPr="00AE2FB0">
        <w:rPr>
          <w:sz w:val="20"/>
          <w:szCs w:val="20"/>
        </w:rPr>
        <w:t>biosample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 </w:t>
      </w:r>
      <w:r w:rsidRPr="00AE2FB0">
        <w:rPr>
          <w:sz w:val="20"/>
          <w:szCs w:val="20"/>
        </w:rPr>
        <w:t>=</w:t>
      </w:r>
      <w:r w:rsidRPr="00AE2FB0">
        <w:rPr>
          <w:spacing w:val="-3"/>
          <w:sz w:val="20"/>
          <w:szCs w:val="20"/>
        </w:rPr>
        <w:t xml:space="preserve"> </w:t>
      </w:r>
      <w:r w:rsidRPr="00AE2FB0">
        <w:rPr>
          <w:sz w:val="20"/>
          <w:szCs w:val="20"/>
        </w:rPr>
        <w:t>discarded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DS </w:t>
      </w:r>
      <w:r w:rsidRPr="00AE2FB0">
        <w:rPr>
          <w:sz w:val="20"/>
          <w:szCs w:val="20"/>
        </w:rPr>
        <w:t>= discarded</w:t>
      </w:r>
      <w:r w:rsidRPr="00AE2FB0">
        <w:rPr>
          <w:spacing w:val="2"/>
          <w:sz w:val="20"/>
          <w:szCs w:val="20"/>
        </w:rPr>
        <w:t xml:space="preserve"> </w:t>
      </w:r>
      <w:r w:rsidRPr="00AE2FB0">
        <w:rPr>
          <w:sz w:val="20"/>
          <w:szCs w:val="20"/>
        </w:rPr>
        <w:t>sublegal</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DF </w:t>
      </w:r>
      <w:r w:rsidRPr="00AE2FB0">
        <w:rPr>
          <w:sz w:val="20"/>
          <w:szCs w:val="20"/>
        </w:rPr>
        <w:t>= discarded</w:t>
      </w:r>
      <w:r w:rsidRPr="00AE2FB0">
        <w:rPr>
          <w:spacing w:val="-2"/>
          <w:sz w:val="20"/>
          <w:szCs w:val="20"/>
        </w:rPr>
        <w:t xml:space="preserve"> </w:t>
      </w:r>
      <w:r w:rsidRPr="00AE2FB0">
        <w:rPr>
          <w:sz w:val="20"/>
          <w:szCs w:val="20"/>
        </w:rPr>
        <w:t>frames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TRA </w:t>
      </w:r>
      <w:r w:rsidRPr="00AE2FB0">
        <w:rPr>
          <w:sz w:val="20"/>
          <w:szCs w:val="20"/>
        </w:rPr>
        <w:t xml:space="preserve">= tag recovery age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(US tag</w:t>
      </w:r>
      <w:r w:rsidRPr="00AE2FB0">
        <w:rPr>
          <w:spacing w:val="-6"/>
          <w:sz w:val="20"/>
          <w:szCs w:val="20"/>
        </w:rPr>
        <w:t xml:space="preserve"> </w:t>
      </w:r>
      <w:r w:rsidRPr="00AE2FB0">
        <w:rPr>
          <w:sz w:val="20"/>
          <w:szCs w:val="20"/>
        </w:rPr>
        <w:t>recoveries)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u w:val="single"/>
        </w:rPr>
        <w:t>TRT</w:t>
      </w:r>
      <w:r w:rsidRPr="00AE2FB0">
        <w:rPr>
          <w:sz w:val="20"/>
          <w:szCs w:val="20"/>
        </w:rPr>
        <w:t xml:space="preserve">= tag recovery tagged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(Canadian tag</w:t>
      </w:r>
      <w:r w:rsidRPr="00AE2FB0">
        <w:rPr>
          <w:spacing w:val="-4"/>
          <w:sz w:val="20"/>
          <w:szCs w:val="20"/>
        </w:rPr>
        <w:t xml:space="preserve"> </w:t>
      </w:r>
      <w:r w:rsidRPr="00AE2FB0">
        <w:rPr>
          <w:sz w:val="20"/>
          <w:szCs w:val="20"/>
        </w:rPr>
        <w:t>recoveries)</w:t>
      </w:r>
    </w:p>
    <w:p w:rsidR="007C5CA6" w:rsidRPr="00AE2FB0" w:rsidRDefault="007C5CA6" w:rsidP="007C5CA6">
      <w:pPr>
        <w:pStyle w:val="ListParagraph"/>
        <w:numPr>
          <w:ilvl w:val="0"/>
          <w:numId w:val="3"/>
        </w:numPr>
        <w:spacing w:before="35" w:line="276" w:lineRule="auto"/>
        <w:ind w:left="6300" w:right="387" w:hanging="360"/>
        <w:rPr>
          <w:sz w:val="20"/>
          <w:szCs w:val="20"/>
        </w:rPr>
      </w:pPr>
      <w:r w:rsidRPr="00AE2FB0">
        <w:rPr>
          <w:sz w:val="20"/>
          <w:szCs w:val="20"/>
          <w:u w:val="single"/>
        </w:rPr>
        <w:t>For the first basket in each trap</w:t>
      </w:r>
      <w:r w:rsidRPr="00AE2FB0">
        <w:rPr>
          <w:sz w:val="20"/>
          <w:szCs w:val="20"/>
        </w:rPr>
        <w:t>, enter comments about the trap: record any open traps, snarls, missed beckets, trap damage (include the location (top, bottom,</w:t>
      </w:r>
      <w:r w:rsidRPr="00AE2FB0">
        <w:rPr>
          <w:spacing w:val="-3"/>
          <w:sz w:val="20"/>
          <w:szCs w:val="20"/>
        </w:rPr>
        <w:t xml:space="preserve"> </w:t>
      </w:r>
      <w:r w:rsidRPr="00AE2FB0">
        <w:rPr>
          <w:sz w:val="20"/>
          <w:szCs w:val="20"/>
        </w:rPr>
        <w:t>side,</w:t>
      </w:r>
      <w:r w:rsidRPr="00AE2FB0">
        <w:rPr>
          <w:spacing w:val="-2"/>
          <w:sz w:val="20"/>
          <w:szCs w:val="20"/>
        </w:rPr>
        <w:t xml:space="preserve"> </w:t>
      </w:r>
      <w:r w:rsidRPr="00AE2FB0">
        <w:rPr>
          <w:sz w:val="20"/>
          <w:szCs w:val="20"/>
        </w:rPr>
        <w:t>tunnel),</w:t>
      </w:r>
      <w:r w:rsidRPr="00AE2FB0">
        <w:rPr>
          <w:spacing w:val="-2"/>
          <w:sz w:val="20"/>
          <w:szCs w:val="20"/>
        </w:rPr>
        <w:t xml:space="preserve"> </w:t>
      </w:r>
      <w:r w:rsidRPr="00AE2FB0">
        <w:rPr>
          <w:sz w:val="20"/>
          <w:szCs w:val="20"/>
        </w:rPr>
        <w:t>as</w:t>
      </w:r>
      <w:r w:rsidRPr="00AE2FB0">
        <w:rPr>
          <w:spacing w:val="-3"/>
          <w:sz w:val="20"/>
          <w:szCs w:val="20"/>
        </w:rPr>
        <w:t xml:space="preserve"> </w:t>
      </w:r>
      <w:r w:rsidRPr="00AE2FB0">
        <w:rPr>
          <w:sz w:val="20"/>
          <w:szCs w:val="20"/>
        </w:rPr>
        <w:t>well as</w:t>
      </w:r>
      <w:r w:rsidRPr="00AE2FB0">
        <w:rPr>
          <w:spacing w:val="-3"/>
          <w:sz w:val="20"/>
          <w:szCs w:val="20"/>
        </w:rPr>
        <w:t xml:space="preserve"> </w:t>
      </w:r>
      <w:r w:rsidRPr="00AE2FB0">
        <w:rPr>
          <w:sz w:val="20"/>
          <w:szCs w:val="20"/>
        </w:rPr>
        <w:t>an</w:t>
      </w:r>
      <w:r w:rsidRPr="00AE2FB0">
        <w:rPr>
          <w:spacing w:val="-2"/>
          <w:sz w:val="20"/>
          <w:szCs w:val="20"/>
        </w:rPr>
        <w:t xml:space="preserve"> </w:t>
      </w:r>
      <w:r w:rsidRPr="00AE2FB0">
        <w:rPr>
          <w:sz w:val="20"/>
          <w:szCs w:val="20"/>
        </w:rPr>
        <w:t>estimated</w:t>
      </w:r>
      <w:r w:rsidRPr="00AE2FB0">
        <w:rPr>
          <w:spacing w:val="-2"/>
          <w:sz w:val="20"/>
          <w:szCs w:val="20"/>
        </w:rPr>
        <w:t xml:space="preserve"> </w:t>
      </w:r>
      <w:r w:rsidRPr="00AE2FB0">
        <w:rPr>
          <w:sz w:val="20"/>
          <w:szCs w:val="20"/>
        </w:rPr>
        <w:t>measure</w:t>
      </w:r>
      <w:r w:rsidRPr="00AE2FB0">
        <w:rPr>
          <w:spacing w:val="-3"/>
          <w:sz w:val="20"/>
          <w:szCs w:val="20"/>
        </w:rPr>
        <w:t xml:space="preserve"> </w:t>
      </w:r>
      <w:r w:rsidRPr="00AE2FB0">
        <w:rPr>
          <w:sz w:val="20"/>
          <w:szCs w:val="20"/>
        </w:rPr>
        <w:t>of</w:t>
      </w:r>
      <w:r w:rsidRPr="00AE2FB0">
        <w:rPr>
          <w:spacing w:val="-4"/>
          <w:sz w:val="20"/>
          <w:szCs w:val="20"/>
        </w:rPr>
        <w:t xml:space="preserve"> </w:t>
      </w:r>
      <w:r w:rsidRPr="00AE2FB0">
        <w:rPr>
          <w:sz w:val="20"/>
          <w:szCs w:val="20"/>
        </w:rPr>
        <w:t>the</w:t>
      </w:r>
      <w:r w:rsidRPr="00AE2FB0">
        <w:rPr>
          <w:spacing w:val="-3"/>
          <w:sz w:val="20"/>
          <w:szCs w:val="20"/>
        </w:rPr>
        <w:t xml:space="preserve"> </w:t>
      </w:r>
      <w:r w:rsidRPr="00AE2FB0">
        <w:rPr>
          <w:sz w:val="20"/>
          <w:szCs w:val="20"/>
        </w:rPr>
        <w:t>hole</w:t>
      </w:r>
      <w:r w:rsidRPr="00AE2FB0">
        <w:rPr>
          <w:spacing w:val="-4"/>
          <w:sz w:val="20"/>
          <w:szCs w:val="20"/>
        </w:rPr>
        <w:t xml:space="preserve"> </w:t>
      </w:r>
      <w:r w:rsidRPr="00AE2FB0">
        <w:rPr>
          <w:sz w:val="20"/>
          <w:szCs w:val="20"/>
        </w:rPr>
        <w:t>size</w:t>
      </w:r>
      <w:r w:rsidRPr="00AE2FB0">
        <w:rPr>
          <w:spacing w:val="-3"/>
          <w:sz w:val="20"/>
          <w:szCs w:val="20"/>
        </w:rPr>
        <w:t xml:space="preserve"> </w:t>
      </w:r>
      <w:r w:rsidRPr="00AE2FB0">
        <w:rPr>
          <w:sz w:val="20"/>
          <w:szCs w:val="20"/>
        </w:rPr>
        <w:t>in</w:t>
      </w:r>
      <w:r w:rsidRPr="00AE2FB0">
        <w:rPr>
          <w:spacing w:val="-2"/>
          <w:sz w:val="20"/>
          <w:szCs w:val="20"/>
        </w:rPr>
        <w:t xml:space="preserve"> </w:t>
      </w:r>
      <w:r w:rsidRPr="00AE2FB0">
        <w:rPr>
          <w:sz w:val="20"/>
          <w:szCs w:val="20"/>
        </w:rPr>
        <w:t>inches), gilled in mesh, gilled in tunnel, open escape panels, etc. If there are multiples holes of different sizes in the same area of the trap: the largest is the one that gets</w:t>
      </w:r>
      <w:r w:rsidRPr="00AE2FB0">
        <w:rPr>
          <w:spacing w:val="-2"/>
          <w:sz w:val="20"/>
          <w:szCs w:val="20"/>
        </w:rPr>
        <w:t xml:space="preserve"> </w:t>
      </w:r>
      <w:r w:rsidRPr="00AE2FB0">
        <w:rPr>
          <w:sz w:val="20"/>
          <w:szCs w:val="20"/>
        </w:rPr>
        <w:t>coded.</w:t>
      </w:r>
    </w:p>
    <w:p w:rsidR="007C5CA6" w:rsidRPr="00AE2FB0" w:rsidRDefault="007C5CA6" w:rsidP="007C5CA6">
      <w:pPr>
        <w:pStyle w:val="ListParagraph"/>
        <w:numPr>
          <w:ilvl w:val="0"/>
          <w:numId w:val="3"/>
        </w:numPr>
        <w:spacing w:before="1"/>
        <w:ind w:left="6300" w:hanging="360"/>
        <w:rPr>
          <w:sz w:val="20"/>
          <w:szCs w:val="20"/>
        </w:rPr>
      </w:pPr>
      <w:r w:rsidRPr="00AE2FB0">
        <w:rPr>
          <w:sz w:val="20"/>
          <w:szCs w:val="20"/>
        </w:rPr>
        <w:t>If the trap is empty, enter “</w:t>
      </w:r>
      <w:r w:rsidRPr="00AE2FB0">
        <w:rPr>
          <w:b/>
          <w:i/>
          <w:sz w:val="20"/>
          <w:szCs w:val="20"/>
        </w:rPr>
        <w:t>MT</w:t>
      </w:r>
      <w:r w:rsidRPr="00AE2FB0">
        <w:rPr>
          <w:sz w:val="20"/>
          <w:szCs w:val="20"/>
        </w:rPr>
        <w:t>” in the species code</w:t>
      </w:r>
      <w:r w:rsidRPr="00AE2FB0">
        <w:rPr>
          <w:spacing w:val="-7"/>
          <w:sz w:val="20"/>
          <w:szCs w:val="20"/>
        </w:rPr>
        <w:t xml:space="preserve"> </w:t>
      </w:r>
      <w:r w:rsidRPr="00AE2FB0">
        <w:rPr>
          <w:sz w:val="20"/>
          <w:szCs w:val="20"/>
        </w:rPr>
        <w:t>field</w:t>
      </w:r>
    </w:p>
    <w:p w:rsidR="007C5CA6" w:rsidRPr="00AE2FB0" w:rsidRDefault="007C5CA6" w:rsidP="007C5CA6">
      <w:pPr>
        <w:pStyle w:val="ListParagraph"/>
        <w:numPr>
          <w:ilvl w:val="0"/>
          <w:numId w:val="3"/>
        </w:numPr>
        <w:spacing w:before="37" w:line="271" w:lineRule="auto"/>
        <w:ind w:left="6300" w:right="402" w:hanging="360"/>
        <w:rPr>
          <w:sz w:val="20"/>
          <w:szCs w:val="20"/>
        </w:rPr>
      </w:pPr>
      <w:r w:rsidRPr="00AE2FB0">
        <w:rPr>
          <w:sz w:val="20"/>
          <w:szCs w:val="20"/>
        </w:rPr>
        <w:t>Count the number of baskets and compare it to the number on the original</w:t>
      </w:r>
      <w:r w:rsidRPr="00AE2FB0">
        <w:rPr>
          <w:spacing w:val="-24"/>
          <w:sz w:val="20"/>
          <w:szCs w:val="20"/>
        </w:rPr>
        <w:t xml:space="preserve"> </w:t>
      </w:r>
      <w:r w:rsidR="005F3F72" w:rsidRPr="00AE2FB0">
        <w:rPr>
          <w:sz w:val="20"/>
          <w:szCs w:val="20"/>
        </w:rPr>
        <w:t xml:space="preserve">catch log. </w:t>
      </w:r>
    </w:p>
    <w:p w:rsidR="007C5CA6" w:rsidRDefault="007C5CA6" w:rsidP="007C5CA6">
      <w:pPr>
        <w:spacing w:before="101"/>
        <w:ind w:left="100"/>
        <w:rPr>
          <w:rFonts w:ascii="Cambria"/>
          <w:b/>
          <w:sz w:val="28"/>
        </w:rPr>
      </w:pPr>
    </w:p>
    <w:p w:rsidR="007C5CA6" w:rsidRDefault="007C5CA6" w:rsidP="007C5CA6">
      <w:pPr>
        <w:pStyle w:val="Heading2"/>
        <w:spacing w:before="1"/>
        <w:ind w:left="6300"/>
      </w:pPr>
    </w:p>
    <w:p w:rsidR="001741C4" w:rsidRDefault="001741C4" w:rsidP="001741C4">
      <w:pPr>
        <w:pStyle w:val="BodyText"/>
        <w:spacing w:before="1"/>
        <w:rPr>
          <w:rFonts w:ascii="Cambria"/>
          <w:b/>
          <w:sz w:val="35"/>
        </w:rPr>
      </w:pPr>
      <w:r>
        <w:br w:type="column"/>
      </w:r>
    </w:p>
    <w:p w:rsidR="001741C4" w:rsidRDefault="00E2673B" w:rsidP="00FA6FF5">
      <w:pPr>
        <w:pStyle w:val="Heading1"/>
        <w:rPr>
          <w:rFonts w:ascii="Cambria"/>
          <w:b w:val="0"/>
        </w:rPr>
      </w:pPr>
      <w:r>
        <w:rPr>
          <w:noProof/>
          <w:lang w:bidi="ar-SA"/>
        </w:rPr>
        <w:pict>
          <v:shape id="_x0000_s1175" type="#_x0000_t202" style="position:absolute;left:0;text-align:left;margin-left:320.45pt;margin-top:193.2pt;width:220.3pt;height:25.25pt;z-index:251653120" filled="f">
            <v:textbox style="mso-next-textbox:#_x0000_s1175" inset="0,0,0,0">
              <w:txbxContent>
                <w:p w:rsidR="00776ED1" w:rsidRDefault="00776ED1" w:rsidP="00776ED1">
                  <w:pPr>
                    <w:spacing w:before="106"/>
                    <w:ind w:left="57"/>
                  </w:pPr>
                  <w:r>
                    <w:t>Cross out the length of broken tags.</w:t>
                  </w:r>
                </w:p>
              </w:txbxContent>
            </v:textbox>
          </v:shape>
        </w:pict>
      </w:r>
      <w:r>
        <w:pict>
          <v:shape id="_x0000_s1177" type="#_x0000_t202" style="position:absolute;left:0;text-align:left;margin-left:358.2pt;margin-top:68.85pt;width:220.3pt;height:48.6pt;z-index:251652096;mso-position-horizontal-relative:page" filled="f">
            <v:textbox style="mso-next-textbox:#_x0000_s1177" inset="0,0,0,0">
              <w:txbxContent>
                <w:p w:rsidR="00776ED1" w:rsidRDefault="00776ED1" w:rsidP="00776ED1">
                  <w:pPr>
                    <w:spacing w:before="56"/>
                    <w:ind w:left="57" w:right="90"/>
                  </w:pPr>
                  <w:r>
                    <w:t>Ignore the Sample Type, Species and Tag Type fields but ensure to fill in the all other fields. Don’t worry about codes.</w:t>
                  </w:r>
                </w:p>
              </w:txbxContent>
            </v:textbox>
            <w10:wrap anchorx="page"/>
          </v:shape>
        </w:pict>
      </w:r>
      <w:r>
        <w:rPr>
          <w:noProof/>
          <w:lang w:bidi="ar-SA"/>
        </w:rPr>
        <w:pict>
          <v:shape id="_x0000_s1176" type="#_x0000_t202" style="position:absolute;left:0;text-align:left;margin-left:321.3pt;margin-top:124.05pt;width:220.3pt;height:63.1pt;z-index:251654144" filled="f">
            <v:textbox style="mso-next-textbox:#_x0000_s1176" inset="0,0,0,0">
              <w:txbxContent>
                <w:p w:rsidR="00776ED1" w:rsidRDefault="00776ED1" w:rsidP="00776ED1">
                  <w:pPr>
                    <w:spacing w:before="56"/>
                    <w:ind w:left="57" w:right="117"/>
                  </w:pPr>
                  <w:r>
                    <w:t>Verify all nine digits of the tag number every time a new cartridge of tags is started, for the first and last fish tagged in the set, and for tag re-releases.</w:t>
                  </w:r>
                </w:p>
              </w:txbxContent>
            </v:textbox>
          </v:shape>
        </w:pict>
      </w:r>
      <w:r>
        <w:rPr>
          <w:noProof/>
          <w:lang w:bidi="ar-SA"/>
        </w:rPr>
        <w:pict>
          <v:shape id="_x0000_s1187" type="#_x0000_t202" style="position:absolute;left:0;text-align:left;margin-left:319.95pt;margin-top:264.8pt;width:345.7pt;height:33.85pt;z-index:251655168" filled="f" stroked="f">
            <v:textbox style="mso-next-textbox:#_x0000_s1187" inset="0,0,0,0">
              <w:txbxContent>
                <w:p w:rsidR="00FA6FF5" w:rsidRDefault="00FA6FF5" w:rsidP="00FA6FF5">
                  <w:pPr>
                    <w:spacing w:before="56"/>
                    <w:ind w:left="57" w:right="312"/>
                  </w:pPr>
                </w:p>
              </w:txbxContent>
            </v:textbox>
          </v:shape>
        </w:pict>
      </w:r>
    </w:p>
    <w:p w:rsidR="001741C4" w:rsidRDefault="001741C4" w:rsidP="0069724F">
      <w:pPr>
        <w:spacing w:before="101"/>
        <w:ind w:left="100"/>
        <w:rPr>
          <w:rFonts w:ascii="Cambria"/>
          <w:b/>
          <w:sz w:val="28"/>
        </w:rPr>
      </w:pPr>
    </w:p>
    <w:p w:rsidR="001741C4" w:rsidRDefault="00D82725" w:rsidP="0069724F">
      <w:pPr>
        <w:spacing w:before="101"/>
        <w:ind w:left="100"/>
        <w:rPr>
          <w:rFonts w:ascii="Cambria"/>
          <w:b/>
          <w:sz w:val="28"/>
        </w:rPr>
      </w:pPr>
      <w:r>
        <w:rPr>
          <w:rFonts w:ascii="Cambria"/>
          <w:b/>
          <w:noProof/>
          <w:lang w:bidi="ar-SA"/>
        </w:rPr>
        <w:drawing>
          <wp:anchor distT="0" distB="0" distL="114300" distR="114300" simplePos="0" relativeHeight="251632640" behindDoc="1" locked="0" layoutInCell="1" allowOverlap="1">
            <wp:simplePos x="0" y="0"/>
            <wp:positionH relativeFrom="column">
              <wp:posOffset>-283210</wp:posOffset>
            </wp:positionH>
            <wp:positionV relativeFrom="paragraph">
              <wp:posOffset>327025</wp:posOffset>
            </wp:positionV>
            <wp:extent cx="4201160" cy="6630670"/>
            <wp:effectExtent l="19050" t="1905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B_TaggingSheet.PNG"/>
                    <pic:cNvPicPr/>
                  </pic:nvPicPr>
                  <pic:blipFill>
                    <a:blip r:embed="rId12">
                      <a:extLst>
                        <a:ext uri="{28A0092B-C50C-407E-A947-70E740481C1C}">
                          <a14:useLocalDpi xmlns:a14="http://schemas.microsoft.com/office/drawing/2010/main" val="0"/>
                        </a:ext>
                      </a:extLst>
                    </a:blip>
                    <a:stretch>
                      <a:fillRect/>
                    </a:stretch>
                  </pic:blipFill>
                  <pic:spPr>
                    <a:xfrm>
                      <a:off x="0" y="0"/>
                      <a:ext cx="4201160" cy="663067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rFonts w:ascii="Cambria"/>
          <w:b/>
          <w:noProof/>
          <w:lang w:bidi="ar-SA"/>
        </w:rPr>
        <w:pict>
          <v:shape id="_x0000_s1199" type="#_x0000_t32" style="position:absolute;left:0;text-align:left;margin-left:249.2pt;margin-top:12.15pt;width:65.35pt;height:9.1pt;flip:x;z-index:251667456" o:connectortype="straight">
            <v:stroke endarrow="block"/>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rFonts w:ascii="Cambria"/>
          <w:b/>
          <w:noProof/>
          <w:sz w:val="28"/>
          <w:lang w:bidi="ar-SA"/>
        </w:rPr>
        <w:pict>
          <v:shape id="_x0000_s1200" type="#_x0000_t32" style="position:absolute;left:0;text-align:left;margin-left:28pt;margin-top:7.9pt;width:284.55pt;height:108.45pt;flip:x;z-index:251668480" o:connectortype="straight">
            <v:stroke endarrow="block"/>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rFonts w:ascii="Cambria"/>
          <w:b/>
          <w:noProof/>
          <w:sz w:val="28"/>
          <w:lang w:bidi="ar-SA"/>
        </w:rPr>
        <w:pict>
          <v:shape id="_x0000_s1206" type="#_x0000_t32" style="position:absolute;left:0;text-align:left;margin-left:95.15pt;margin-top:12.3pt;width:221.15pt;height:77.7pt;flip:x;z-index:251673600" o:connectortype="straight">
            <v:stroke endarrow="block"/>
          </v:shape>
        </w:pict>
      </w:r>
    </w:p>
    <w:p w:rsidR="001741C4" w:rsidRDefault="00E2673B" w:rsidP="0069724F">
      <w:pPr>
        <w:spacing w:before="101"/>
        <w:ind w:left="100"/>
        <w:rPr>
          <w:rFonts w:ascii="Cambria"/>
          <w:b/>
          <w:sz w:val="28"/>
        </w:rPr>
      </w:pPr>
      <w:r>
        <w:rPr>
          <w:noProof/>
          <w:lang w:bidi="ar-SA"/>
        </w:rPr>
        <w:pict>
          <v:shape id="_x0000_s1194" type="#_x0000_t202" style="position:absolute;left:0;text-align:left;margin-left:355.1pt;margin-top:284.55pt;width:220.3pt;height:71.4pt;z-index:251662336;mso-position-horizontal-relative:page;mso-position-vertical-relative:page" filled="f">
            <v:textbox style="mso-next-textbox:#_x0000_s1194" inset="0,0,0,0">
              <w:txbxContent>
                <w:p w:rsidR="00D3005C" w:rsidRDefault="00D3005C" w:rsidP="00D3005C">
                  <w:pPr>
                    <w:spacing w:before="55"/>
                    <w:ind w:left="57"/>
                  </w:pPr>
                  <w:r>
                    <w:t>The tag check states are:</w:t>
                  </w:r>
                </w:p>
                <w:p w:rsidR="00D3005C" w:rsidRDefault="00FD5E1E" w:rsidP="00D3005C">
                  <w:pPr>
                    <w:ind w:left="57"/>
                  </w:pPr>
                  <w:r>
                    <w:t xml:space="preserve">Null = Blank, </w:t>
                  </w:r>
                  <w:r w:rsidR="00D3005C">
                    <w:t xml:space="preserve"> the tag number was not checked</w:t>
                  </w:r>
                </w:p>
                <w:p w:rsidR="00D3005C" w:rsidRDefault="00FD5E1E" w:rsidP="00D3005C">
                  <w:pPr>
                    <w:spacing w:before="1"/>
                    <w:ind w:left="57"/>
                  </w:pPr>
                  <w:r>
                    <w:t>Check mark = True,</w:t>
                  </w:r>
                  <w:r w:rsidR="00D3005C">
                    <w:t xml:space="preserve"> th</w:t>
                  </w:r>
                  <w:r>
                    <w:t>e tag number was checked and</w:t>
                  </w:r>
                  <w:r w:rsidR="00D3005C">
                    <w:t xml:space="preserve"> correct</w:t>
                  </w:r>
                </w:p>
                <w:p w:rsidR="00D3005C" w:rsidRDefault="00D3005C" w:rsidP="00D3005C">
                  <w:pPr>
                    <w:ind w:left="57" w:right="272"/>
                  </w:pPr>
                  <w:r>
                    <w:t xml:space="preserve">X = </w:t>
                  </w:r>
                  <w:r w:rsidR="00FD5E1E">
                    <w:t>False,</w:t>
                  </w:r>
                  <w:r>
                    <w:t xml:space="preserve"> the recorder was not on the same record when the tag number was checked.</w:t>
                  </w:r>
                </w:p>
              </w:txbxContent>
            </v:textbox>
            <w10:wrap anchorx="page" anchory="page"/>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rFonts w:ascii="Cambria"/>
          <w:b/>
          <w:noProof/>
          <w:sz w:val="28"/>
          <w:lang w:bidi="ar-SA"/>
        </w:rPr>
        <w:pict>
          <v:shape id="_x0000_s1201" type="#_x0000_t32" style="position:absolute;left:0;text-align:left;margin-left:-8.45pt;margin-top:10.15pt;width:322.15pt;height:48.8pt;flip:x;z-index:251669504" o:connectortype="straight">
            <v:stroke endarrow="block"/>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noProof/>
          <w:lang w:bidi="ar-SA"/>
        </w:rPr>
        <w:pict>
          <v:shape id="_x0000_s1189" type="#_x0000_t202" style="position:absolute;left:0;text-align:left;margin-left:318.85pt;margin-top:.75pt;width:220.3pt;height:65.2pt;z-index:251657216">
            <v:textbox style="mso-next-textbox:#_x0000_s1189">
              <w:txbxContent>
                <w:p w:rsidR="00FA6FF5" w:rsidRDefault="00FA6FF5" w:rsidP="00275F5D">
                  <w:pPr>
                    <w:spacing w:before="85"/>
                    <w:ind w:right="189"/>
                  </w:pPr>
                  <w:r>
                    <w:t>Verify at least the last three digits of the tag number at least every ten fish an</w:t>
                  </w:r>
                  <w:r w:rsidR="009B3678">
                    <w:t>d after every tagging error. i.e</w:t>
                  </w:r>
                  <w:r>
                    <w:t>., after a broken tag or a paired tag.</w:t>
                  </w:r>
                </w:p>
                <w:p w:rsidR="00FA6FF5" w:rsidRDefault="00FA6FF5" w:rsidP="00FA6FF5"/>
              </w:txbxContent>
            </v:textbox>
          </v:shape>
        </w:pict>
      </w:r>
    </w:p>
    <w:p w:rsidR="001741C4" w:rsidRDefault="00E2673B" w:rsidP="0069724F">
      <w:pPr>
        <w:spacing w:before="101"/>
        <w:ind w:left="100"/>
        <w:rPr>
          <w:rFonts w:ascii="Cambria"/>
          <w:b/>
          <w:sz w:val="28"/>
        </w:rPr>
      </w:pPr>
      <w:r>
        <w:rPr>
          <w:rFonts w:ascii="Cambria"/>
          <w:b/>
          <w:noProof/>
          <w:sz w:val="28"/>
          <w:lang w:bidi="ar-SA"/>
        </w:rPr>
        <w:pict>
          <v:shape id="_x0000_s1216" type="#_x0000_t32" style="position:absolute;left:0;text-align:left;margin-left:51.55pt;margin-top:11.75pt;width:262.15pt;height:.05pt;flip:x;z-index:251683840" o:connectortype="straight">
            <v:stroke endarrow="block"/>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noProof/>
          <w:lang w:bidi="ar-SA"/>
        </w:rPr>
        <w:pict>
          <v:shape id="_x0000_s1188" type="#_x0000_t202" style="position:absolute;left:0;text-align:left;margin-left:318.85pt;margin-top:7.6pt;width:220.3pt;height:51.45pt;z-index:251656192">
            <v:textbox style="mso-next-textbox:#_x0000_s1188">
              <w:txbxContent>
                <w:p w:rsidR="00FA6FF5" w:rsidRDefault="00FA6FF5" w:rsidP="00291910">
                  <w:pPr>
                    <w:spacing w:before="56"/>
                    <w:ind w:left="-90" w:right="-42"/>
                  </w:pPr>
                  <w:r>
                    <w:t>Ignore all the codes listed on the tagging sheets – use the codes from the code sheet instead.</w:t>
                  </w:r>
                </w:p>
                <w:p w:rsidR="00FA6FF5" w:rsidRDefault="00FA6FF5"/>
              </w:txbxContent>
            </v:textbox>
          </v:shape>
        </w:pict>
      </w:r>
    </w:p>
    <w:p w:rsidR="001741C4" w:rsidRDefault="00E2673B" w:rsidP="0069724F">
      <w:pPr>
        <w:spacing w:before="101"/>
        <w:ind w:left="100"/>
        <w:rPr>
          <w:rFonts w:ascii="Cambria"/>
          <w:b/>
          <w:sz w:val="28"/>
        </w:rPr>
      </w:pPr>
      <w:r>
        <w:rPr>
          <w:rFonts w:ascii="Cambria"/>
          <w:b/>
          <w:noProof/>
          <w:sz w:val="28"/>
          <w:lang w:bidi="ar-SA"/>
        </w:rPr>
        <w:pict>
          <v:shape id="_x0000_s1202" type="#_x0000_t32" style="position:absolute;left:0;text-align:left;margin-left:282.75pt;margin-top:2.05pt;width:32.75pt;height:.65pt;flip:x;z-index:251670528" o:connectortype="straight">
            <v:stroke endarrow="block"/>
          </v:shape>
        </w:pict>
      </w:r>
      <w:r>
        <w:rPr>
          <w:rFonts w:ascii="Cambria"/>
          <w:b/>
          <w:noProof/>
          <w:sz w:val="28"/>
          <w:lang w:bidi="ar-SA"/>
        </w:rPr>
        <w:pict>
          <v:shape id="_x0000_s1198" type="#_x0000_t32" style="position:absolute;left:0;text-align:left;margin-left:181.7pt;margin-top:9.95pt;width:130.95pt;height:45.85pt;flip:x y;z-index:251666432" o:connectortype="straight">
            <v:stroke endarrow="block"/>
          </v:shape>
        </w:pict>
      </w:r>
    </w:p>
    <w:p w:rsidR="001741C4" w:rsidRDefault="00E2673B" w:rsidP="0069724F">
      <w:pPr>
        <w:spacing w:before="101"/>
        <w:ind w:left="100"/>
        <w:rPr>
          <w:rFonts w:ascii="Cambria"/>
          <w:b/>
          <w:sz w:val="28"/>
        </w:rPr>
      </w:pPr>
      <w:r>
        <w:rPr>
          <w:noProof/>
          <w:lang w:bidi="ar-SA"/>
        </w:rPr>
        <w:pict>
          <v:shape id="_x0000_s1193" type="#_x0000_t202" style="position:absolute;left:0;text-align:left;margin-left:355.25pt;margin-top:487.8pt;width:220.3pt;height:87.45pt;z-index:251661312;mso-position-horizontal-relative:page;mso-position-vertical-relative:page" filled="f">
            <v:textbox style="mso-next-textbox:#_x0000_s1193" inset="0,0,0,0">
              <w:txbxContent>
                <w:p w:rsidR="00D3005C" w:rsidRDefault="00D3005C" w:rsidP="00D3005C">
                  <w:pPr>
                    <w:spacing w:before="56"/>
                    <w:ind w:left="57" w:right="53"/>
                  </w:pPr>
                  <w:r>
                    <w:t>For tag recoveries that will be re-released (Canadian tags), record the wound condition, the vial number, and the last three digits of the tag. Verify all nine digits of the new tag. Do not re-tag foreign tagged fish or poor condition fish, instead sacrifice them and collect LSWMO.</w:t>
                  </w:r>
                </w:p>
              </w:txbxContent>
            </v:textbox>
            <w10:wrap anchorx="page" anchory="page"/>
          </v:shape>
        </w:pict>
      </w:r>
    </w:p>
    <w:p w:rsidR="001741C4" w:rsidRDefault="00E2673B" w:rsidP="0069724F">
      <w:pPr>
        <w:spacing w:before="101"/>
        <w:ind w:left="100"/>
        <w:rPr>
          <w:rFonts w:ascii="Cambria"/>
          <w:b/>
          <w:sz w:val="28"/>
        </w:rPr>
      </w:pPr>
      <w:r>
        <w:rPr>
          <w:rFonts w:ascii="Cambria"/>
          <w:b/>
          <w:noProof/>
          <w:sz w:val="28"/>
          <w:lang w:bidi="ar-SA"/>
        </w:rPr>
        <w:pict>
          <v:shape id="_x0000_s1195" type="#_x0000_t32" style="position:absolute;left:0;text-align:left;margin-left:282pt;margin-top:11.6pt;width:33.8pt;height:98.85pt;flip:x y;z-index:251663360" o:connectortype="straight">
            <v:stroke endarrow="block"/>
          </v:shape>
        </w:pict>
      </w:r>
    </w:p>
    <w:p w:rsidR="001741C4" w:rsidRDefault="00E2673B" w:rsidP="0069724F">
      <w:pPr>
        <w:spacing w:before="101"/>
        <w:ind w:left="100"/>
        <w:rPr>
          <w:rFonts w:ascii="Cambria"/>
          <w:b/>
          <w:sz w:val="28"/>
        </w:rPr>
      </w:pPr>
      <w:r>
        <w:rPr>
          <w:rFonts w:ascii="Cambria"/>
          <w:b/>
          <w:noProof/>
          <w:sz w:val="28"/>
          <w:lang w:bidi="ar-SA"/>
        </w:rPr>
        <w:pict>
          <v:shape id="_x0000_s1196" type="#_x0000_t32" style="position:absolute;left:0;text-align:left;margin-left:268.3pt;margin-top:5.8pt;width:44.65pt;height:122.45pt;flip:x y;z-index:251664384" o:connectortype="straight">
            <v:stroke endarrow="block"/>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rFonts w:ascii="Cambria"/>
          <w:b/>
          <w:noProof/>
          <w:sz w:val="28"/>
          <w:lang w:bidi="ar-SA"/>
        </w:rPr>
        <w:pict>
          <v:shape id="_x0000_s1197" type="#_x0000_t32" style="position:absolute;left:0;text-align:left;margin-left:250.3pt;margin-top:13.2pt;width:62.6pt;height:107.5pt;flip:x y;z-index:251665408" o:connectortype="straight">
            <v:stroke endarrow="block"/>
          </v:shape>
        </w:pict>
      </w:r>
    </w:p>
    <w:p w:rsidR="001741C4" w:rsidRDefault="00E2673B" w:rsidP="0069724F">
      <w:pPr>
        <w:spacing w:before="101"/>
        <w:ind w:left="100"/>
        <w:rPr>
          <w:rFonts w:ascii="Cambria"/>
          <w:b/>
          <w:sz w:val="28"/>
        </w:rPr>
      </w:pPr>
      <w:r>
        <w:rPr>
          <w:noProof/>
          <w:lang w:bidi="ar-SA"/>
        </w:rPr>
        <w:pict>
          <v:shape id="_x0000_s1192" type="#_x0000_t202" style="position:absolute;left:0;text-align:left;margin-left:353.4pt;margin-top:583pt;width:220.3pt;height:31.7pt;z-index:251660288;mso-position-horizontal-relative:page;mso-position-vertical-relative:page" filled="f">
            <v:textbox style="mso-next-textbox:#_x0000_s1192" inset="0,0,0,0">
              <w:txbxContent>
                <w:p w:rsidR="00D3005C" w:rsidRDefault="00D3005C" w:rsidP="00D3005C">
                  <w:pPr>
                    <w:spacing w:before="58"/>
                    <w:ind w:left="57"/>
                  </w:pPr>
                  <w:r>
                    <w:t>Record the time tagging operations start on the first page.</w:t>
                  </w:r>
                </w:p>
              </w:txbxContent>
            </v:textbox>
            <w10:wrap anchorx="page" anchory="page"/>
          </v:shape>
        </w:pict>
      </w:r>
    </w:p>
    <w:p w:rsidR="001741C4" w:rsidRDefault="001741C4" w:rsidP="0069724F">
      <w:pPr>
        <w:spacing w:before="101"/>
        <w:ind w:left="100"/>
        <w:rPr>
          <w:rFonts w:ascii="Cambria"/>
          <w:b/>
          <w:sz w:val="28"/>
        </w:rPr>
      </w:pPr>
    </w:p>
    <w:p w:rsidR="001741C4" w:rsidRDefault="00E2673B" w:rsidP="0069724F">
      <w:pPr>
        <w:spacing w:before="101"/>
        <w:ind w:left="100"/>
        <w:rPr>
          <w:rFonts w:ascii="Cambria"/>
          <w:b/>
          <w:sz w:val="28"/>
        </w:rPr>
      </w:pPr>
      <w:r>
        <w:rPr>
          <w:noProof/>
          <w:lang w:bidi="ar-SA"/>
        </w:rPr>
        <w:pict>
          <v:shape id="_x0000_s1191" type="#_x0000_t202" style="position:absolute;left:0;text-align:left;margin-left:352.6pt;margin-top:620.8pt;width:220.3pt;height:32.3pt;z-index:251659264;mso-position-horizontal-relative:page;mso-position-vertical-relative:page" filled="f">
            <v:textbox style="mso-next-textbox:#_x0000_s1191" inset="0,0,0,0">
              <w:txbxContent>
                <w:p w:rsidR="00D3005C" w:rsidRDefault="00D3005C" w:rsidP="00D3005C">
                  <w:pPr>
                    <w:spacing w:before="57"/>
                    <w:ind w:left="56"/>
                  </w:pPr>
                  <w:r>
                    <w:t>Record the time tagging operations end on the last page.</w:t>
                  </w:r>
                </w:p>
              </w:txbxContent>
            </v:textbox>
            <w10:wrap anchorx="page" anchory="page"/>
          </v:shape>
        </w:pict>
      </w:r>
    </w:p>
    <w:p w:rsidR="001741C4" w:rsidRDefault="00E2673B" w:rsidP="0069724F">
      <w:pPr>
        <w:spacing w:before="101"/>
        <w:ind w:left="100"/>
        <w:rPr>
          <w:rFonts w:ascii="Cambria"/>
          <w:b/>
          <w:sz w:val="28"/>
        </w:rPr>
      </w:pPr>
      <w:r>
        <w:rPr>
          <w:noProof/>
        </w:rPr>
        <w:pict>
          <v:shape id="Text Box 2" o:spid="_x0000_s1204" type="#_x0000_t202" style="position:absolute;left:0;text-align:left;margin-left:79.7pt;margin-top:20.45pt;width:171.55pt;height:26.05pt;z-index:251671552;visibility:visible;mso-wrap-distance-left:9pt;mso-wrap-distance-top:3.6pt;mso-wrap-distance-right:9pt;mso-wrap-distance-bottom:3.6pt;mso-position-horizontal-relative:text;mso-position-vertical-relative:text;mso-width-relative:margin;mso-height-relative:margin;v-text-anchor:top">
            <v:textbox style="mso-next-textbox:#Text Box 2">
              <w:txbxContent>
                <w:p w:rsidR="00C167E5" w:rsidRDefault="00C167E5" w:rsidP="00C167E5">
                  <w:pPr>
                    <w:spacing w:before="58" w:line="194" w:lineRule="exact"/>
                    <w:ind w:left="56"/>
                  </w:pPr>
                  <w:r>
                    <w:t>Record the lengths of dead fish</w:t>
                  </w:r>
                </w:p>
                <w:p w:rsidR="00C167E5" w:rsidRDefault="00C167E5"/>
              </w:txbxContent>
            </v:textbox>
            <w10:wrap type="square"/>
          </v:shape>
        </w:pict>
      </w:r>
      <w:r>
        <w:rPr>
          <w:noProof/>
          <w:lang w:bidi="ar-SA"/>
        </w:rPr>
        <w:pict>
          <v:shape id="_x0000_s1205" type="#_x0000_t32" style="position:absolute;left:0;text-align:left;margin-left:68.7pt;margin-top:3.4pt;width:6pt;height:24.9pt;flip:x y;z-index:251672576" o:connectortype="straight">
            <v:stroke endarrow="block"/>
          </v:shape>
        </w:pict>
      </w:r>
      <w:r>
        <w:rPr>
          <w:noProof/>
          <w:lang w:bidi="ar-SA"/>
        </w:rPr>
        <w:pict>
          <v:shape id="_x0000_s1190" type="#_x0000_t202" style="position:absolute;left:0;text-align:left;margin-left:352.55pt;margin-top:657.05pt;width:220.3pt;height:34.6pt;z-index:251658240;mso-position-horizontal-relative:page;mso-position-vertical-relative:page" filled="f">
            <v:textbox style="mso-next-textbox:#_x0000_s1190" inset="0,0,0,0">
              <w:txbxContent>
                <w:p w:rsidR="00D3005C" w:rsidRDefault="00D3005C" w:rsidP="00D3005C">
                  <w:pPr>
                    <w:spacing w:before="59"/>
                    <w:ind w:left="56"/>
                  </w:pPr>
                  <w:r>
                    <w:t>Ignore the 4 fields of the count of tagged/not tagged.</w:t>
                  </w:r>
                </w:p>
              </w:txbxContent>
            </v:textbox>
            <w10:wrap anchorx="page" anchory="page"/>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FC636F" w:rsidP="0069724F">
      <w:pPr>
        <w:spacing w:before="101"/>
        <w:ind w:left="100"/>
        <w:rPr>
          <w:rFonts w:ascii="Cambria"/>
          <w:b/>
          <w:sz w:val="28"/>
        </w:rPr>
      </w:pPr>
      <w:r>
        <w:rPr>
          <w:rFonts w:ascii="Cambria"/>
          <w:b/>
          <w:noProof/>
          <w:sz w:val="28"/>
          <w:lang w:bidi="ar-SA"/>
        </w:rPr>
        <w:drawing>
          <wp:anchor distT="0" distB="0" distL="114300" distR="114300" simplePos="0" relativeHeight="251635712" behindDoc="1" locked="0" layoutInCell="1" allowOverlap="1">
            <wp:simplePos x="0" y="0"/>
            <wp:positionH relativeFrom="column">
              <wp:posOffset>49924</wp:posOffset>
            </wp:positionH>
            <wp:positionV relativeFrom="paragraph">
              <wp:posOffset>81687</wp:posOffset>
            </wp:positionV>
            <wp:extent cx="6659558" cy="3769744"/>
            <wp:effectExtent l="19050" t="19050" r="825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B_LSWMO.PNG"/>
                    <pic:cNvPicPr/>
                  </pic:nvPicPr>
                  <pic:blipFill rotWithShape="1">
                    <a:blip r:embed="rId13">
                      <a:extLst>
                        <a:ext uri="{28A0092B-C50C-407E-A947-70E740481C1C}">
                          <a14:useLocalDpi xmlns:a14="http://schemas.microsoft.com/office/drawing/2010/main" val="0"/>
                        </a:ext>
                      </a:extLst>
                    </a:blip>
                    <a:srcRect l="2349" b="7020"/>
                    <a:stretch/>
                  </pic:blipFill>
                  <pic:spPr bwMode="auto">
                    <a:xfrm>
                      <a:off x="0" y="0"/>
                      <a:ext cx="6661812" cy="3771020"/>
                    </a:xfrm>
                    <a:prstGeom prst="rect">
                      <a:avLst/>
                    </a:prstGeom>
                    <a:ln w="190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Pr="0066309E" w:rsidRDefault="0066309E" w:rsidP="0066309E">
      <w:pPr>
        <w:pStyle w:val="Heading2"/>
        <w:spacing w:before="268"/>
        <w:ind w:left="100"/>
        <w:rPr>
          <w:sz w:val="20"/>
          <w:szCs w:val="20"/>
        </w:rPr>
      </w:pPr>
      <w:r w:rsidRPr="0066309E">
        <w:rPr>
          <w:sz w:val="20"/>
          <w:szCs w:val="20"/>
        </w:rPr>
        <w:t>Calibrate the scale with a basket on the platform</w:t>
      </w:r>
    </w:p>
    <w:p w:rsidR="0066309E" w:rsidRPr="0066309E" w:rsidRDefault="0066309E" w:rsidP="0066309E">
      <w:pPr>
        <w:spacing w:line="268" w:lineRule="exact"/>
        <w:ind w:left="100"/>
        <w:rPr>
          <w:sz w:val="20"/>
          <w:szCs w:val="20"/>
        </w:rPr>
      </w:pPr>
      <w:r w:rsidRPr="0066309E">
        <w:rPr>
          <w:sz w:val="20"/>
          <w:szCs w:val="20"/>
        </w:rPr>
        <w:t xml:space="preserve">Always complete </w:t>
      </w:r>
      <w:r w:rsidRPr="0066309E">
        <w:rPr>
          <w:b/>
          <w:sz w:val="20"/>
          <w:szCs w:val="20"/>
        </w:rPr>
        <w:t>Vessel</w:t>
      </w:r>
      <w:r w:rsidRPr="0066309E">
        <w:rPr>
          <w:sz w:val="20"/>
          <w:szCs w:val="20"/>
        </w:rPr>
        <w:t xml:space="preserve">, </w:t>
      </w:r>
      <w:r w:rsidRPr="0066309E">
        <w:rPr>
          <w:b/>
          <w:sz w:val="20"/>
          <w:szCs w:val="20"/>
        </w:rPr>
        <w:t>Set Number, Sample Date</w:t>
      </w:r>
      <w:r w:rsidRPr="0066309E">
        <w:rPr>
          <w:sz w:val="20"/>
          <w:szCs w:val="20"/>
        </w:rPr>
        <w:t xml:space="preserve">, </w:t>
      </w:r>
      <w:r w:rsidRPr="0066309E">
        <w:rPr>
          <w:b/>
          <w:sz w:val="20"/>
          <w:szCs w:val="20"/>
        </w:rPr>
        <w:t>Page, Sampler</w:t>
      </w:r>
      <w:r w:rsidRPr="0066309E">
        <w:rPr>
          <w:sz w:val="20"/>
          <w:szCs w:val="20"/>
        </w:rPr>
        <w:t xml:space="preserve">, </w:t>
      </w:r>
      <w:r w:rsidRPr="0066309E">
        <w:rPr>
          <w:b/>
          <w:sz w:val="20"/>
          <w:szCs w:val="20"/>
        </w:rPr>
        <w:t xml:space="preserve">Recorder, </w:t>
      </w:r>
      <w:r w:rsidRPr="0066309E">
        <w:rPr>
          <w:sz w:val="20"/>
          <w:szCs w:val="20"/>
        </w:rPr>
        <w:t xml:space="preserve">and </w:t>
      </w:r>
      <w:r w:rsidRPr="0066309E">
        <w:rPr>
          <w:b/>
          <w:sz w:val="20"/>
          <w:szCs w:val="20"/>
        </w:rPr>
        <w:t xml:space="preserve">Species </w:t>
      </w:r>
      <w:r w:rsidRPr="0066309E">
        <w:rPr>
          <w:sz w:val="20"/>
          <w:szCs w:val="20"/>
        </w:rPr>
        <w:t>fields.</w:t>
      </w:r>
    </w:p>
    <w:p w:rsidR="0066309E" w:rsidRPr="0066309E" w:rsidRDefault="0066309E" w:rsidP="0066309E">
      <w:pPr>
        <w:pStyle w:val="ListParagraph"/>
        <w:numPr>
          <w:ilvl w:val="0"/>
          <w:numId w:val="5"/>
        </w:numPr>
        <w:tabs>
          <w:tab w:val="left" w:pos="820"/>
          <w:tab w:val="left" w:pos="821"/>
        </w:tabs>
        <w:ind w:right="1077"/>
        <w:rPr>
          <w:sz w:val="20"/>
          <w:szCs w:val="20"/>
        </w:rPr>
      </w:pPr>
      <w:r w:rsidRPr="0066309E">
        <w:rPr>
          <w:sz w:val="20"/>
          <w:szCs w:val="20"/>
        </w:rPr>
        <w:t>If the sample is recovered tagg</w:t>
      </w:r>
      <w:r w:rsidR="00EA3B1D">
        <w:rPr>
          <w:sz w:val="20"/>
          <w:szCs w:val="20"/>
        </w:rPr>
        <w:t>ed Sablefish (US tags), record ‘</w:t>
      </w:r>
      <w:r w:rsidR="00EA3B1D">
        <w:rPr>
          <w:i/>
          <w:sz w:val="20"/>
          <w:szCs w:val="20"/>
        </w:rPr>
        <w:t>Selected Tag Recoveries’</w:t>
      </w:r>
      <w:r w:rsidRPr="0066309E">
        <w:rPr>
          <w:i/>
          <w:sz w:val="20"/>
          <w:szCs w:val="20"/>
        </w:rPr>
        <w:t xml:space="preserve"> </w:t>
      </w:r>
      <w:r w:rsidRPr="0066309E">
        <w:rPr>
          <w:sz w:val="20"/>
          <w:szCs w:val="20"/>
        </w:rPr>
        <w:t xml:space="preserve">in the </w:t>
      </w:r>
      <w:r w:rsidRPr="0066309E">
        <w:rPr>
          <w:b/>
          <w:sz w:val="20"/>
          <w:szCs w:val="20"/>
        </w:rPr>
        <w:t xml:space="preserve">Sample Source </w:t>
      </w:r>
      <w:r w:rsidRPr="0066309E">
        <w:rPr>
          <w:sz w:val="20"/>
          <w:szCs w:val="20"/>
        </w:rPr>
        <w:t>field. Otherwise leave the field</w:t>
      </w:r>
      <w:r w:rsidRPr="0066309E">
        <w:rPr>
          <w:spacing w:val="-2"/>
          <w:sz w:val="20"/>
          <w:szCs w:val="20"/>
        </w:rPr>
        <w:t xml:space="preserve"> </w:t>
      </w:r>
      <w:r w:rsidRPr="0066309E">
        <w:rPr>
          <w:sz w:val="20"/>
          <w:szCs w:val="20"/>
        </w:rPr>
        <w:t>blank.</w:t>
      </w:r>
    </w:p>
    <w:p w:rsidR="0066309E" w:rsidRPr="0066309E" w:rsidRDefault="0066309E" w:rsidP="0066309E">
      <w:pPr>
        <w:pStyle w:val="Heading2"/>
        <w:numPr>
          <w:ilvl w:val="0"/>
          <w:numId w:val="5"/>
        </w:numPr>
        <w:tabs>
          <w:tab w:val="left" w:pos="820"/>
          <w:tab w:val="left" w:pos="821"/>
        </w:tabs>
        <w:ind w:hanging="361"/>
        <w:rPr>
          <w:sz w:val="20"/>
          <w:szCs w:val="20"/>
        </w:rPr>
      </w:pPr>
      <w:r w:rsidRPr="0066309E">
        <w:rPr>
          <w:sz w:val="20"/>
          <w:szCs w:val="20"/>
        </w:rPr>
        <w:t xml:space="preserve">Record the </w:t>
      </w:r>
      <w:r w:rsidRPr="0066309E">
        <w:rPr>
          <w:b/>
          <w:sz w:val="20"/>
          <w:szCs w:val="20"/>
        </w:rPr>
        <w:t xml:space="preserve">Length Type </w:t>
      </w:r>
      <w:r w:rsidRPr="0066309E">
        <w:rPr>
          <w:sz w:val="20"/>
          <w:szCs w:val="20"/>
        </w:rPr>
        <w:t>you are measuring (</w:t>
      </w:r>
      <w:r w:rsidRPr="0066309E">
        <w:rPr>
          <w:b/>
          <w:i/>
          <w:sz w:val="20"/>
          <w:szCs w:val="20"/>
        </w:rPr>
        <w:t>Fork</w:t>
      </w:r>
      <w:r>
        <w:rPr>
          <w:b/>
          <w:i/>
          <w:sz w:val="20"/>
          <w:szCs w:val="20"/>
        </w:rPr>
        <w:t xml:space="preserve"> Length</w:t>
      </w:r>
      <w:r w:rsidRPr="0066309E">
        <w:rPr>
          <w:sz w:val="20"/>
          <w:szCs w:val="20"/>
        </w:rPr>
        <w:t>)</w:t>
      </w:r>
    </w:p>
    <w:p w:rsidR="00A32E5E" w:rsidRDefault="0066309E" w:rsidP="00A32E5E">
      <w:pPr>
        <w:pStyle w:val="ListParagraph"/>
        <w:numPr>
          <w:ilvl w:val="0"/>
          <w:numId w:val="5"/>
        </w:numPr>
        <w:tabs>
          <w:tab w:val="left" w:pos="820"/>
          <w:tab w:val="left" w:pos="821"/>
        </w:tabs>
        <w:ind w:hanging="361"/>
        <w:rPr>
          <w:sz w:val="20"/>
          <w:szCs w:val="20"/>
        </w:rPr>
      </w:pPr>
      <w:r w:rsidRPr="0066309E">
        <w:rPr>
          <w:sz w:val="20"/>
          <w:szCs w:val="20"/>
        </w:rPr>
        <w:t>Leave the all other fields</w:t>
      </w:r>
      <w:r w:rsidRPr="0066309E">
        <w:rPr>
          <w:spacing w:val="-5"/>
          <w:sz w:val="20"/>
          <w:szCs w:val="20"/>
        </w:rPr>
        <w:t xml:space="preserve"> </w:t>
      </w:r>
      <w:r w:rsidRPr="0066309E">
        <w:rPr>
          <w:sz w:val="20"/>
          <w:szCs w:val="20"/>
        </w:rPr>
        <w:t>blank.</w:t>
      </w:r>
    </w:p>
    <w:p w:rsidR="0066309E" w:rsidRPr="00A32E5E" w:rsidRDefault="00A32E5E" w:rsidP="00A32E5E">
      <w:pPr>
        <w:tabs>
          <w:tab w:val="left" w:pos="820"/>
          <w:tab w:val="left" w:pos="821"/>
        </w:tabs>
        <w:rPr>
          <w:sz w:val="20"/>
          <w:szCs w:val="20"/>
        </w:rPr>
      </w:pPr>
      <w:r>
        <w:rPr>
          <w:sz w:val="20"/>
          <w:szCs w:val="20"/>
        </w:rPr>
        <w:t xml:space="preserve">  </w:t>
      </w:r>
      <w:r w:rsidR="0066309E" w:rsidRPr="00A32E5E">
        <w:rPr>
          <w:sz w:val="20"/>
          <w:szCs w:val="20"/>
        </w:rPr>
        <w:t>On the first page:</w:t>
      </w:r>
    </w:p>
    <w:p w:rsidR="00DA2FDB" w:rsidRDefault="0066309E" w:rsidP="00DA2FDB">
      <w:pPr>
        <w:pStyle w:val="ListParagraph"/>
        <w:numPr>
          <w:ilvl w:val="0"/>
          <w:numId w:val="5"/>
        </w:numPr>
        <w:tabs>
          <w:tab w:val="left" w:pos="820"/>
          <w:tab w:val="left" w:pos="821"/>
        </w:tabs>
        <w:spacing w:before="1"/>
        <w:ind w:hanging="361"/>
        <w:rPr>
          <w:b/>
          <w:sz w:val="20"/>
          <w:szCs w:val="20"/>
        </w:rPr>
      </w:pPr>
      <w:r w:rsidRPr="0066309E">
        <w:rPr>
          <w:sz w:val="20"/>
          <w:szCs w:val="20"/>
        </w:rPr>
        <w:t>Record the time the first fish is sampled in the</w:t>
      </w:r>
      <w:r w:rsidRPr="0066309E">
        <w:rPr>
          <w:spacing w:val="-6"/>
          <w:sz w:val="20"/>
          <w:szCs w:val="20"/>
        </w:rPr>
        <w:t xml:space="preserve"> </w:t>
      </w:r>
      <w:r w:rsidRPr="0066309E">
        <w:rPr>
          <w:b/>
          <w:sz w:val="20"/>
          <w:szCs w:val="20"/>
        </w:rPr>
        <w:t>Comments</w:t>
      </w:r>
    </w:p>
    <w:p w:rsidR="0066309E" w:rsidRPr="00DA2FDB" w:rsidRDefault="00DA2FDB" w:rsidP="00DA2FDB">
      <w:pPr>
        <w:tabs>
          <w:tab w:val="left" w:pos="820"/>
          <w:tab w:val="left" w:pos="821"/>
        </w:tabs>
        <w:spacing w:before="1"/>
        <w:rPr>
          <w:b/>
          <w:sz w:val="20"/>
          <w:szCs w:val="20"/>
        </w:rPr>
      </w:pPr>
      <w:r>
        <w:rPr>
          <w:sz w:val="20"/>
          <w:szCs w:val="20"/>
        </w:rPr>
        <w:t xml:space="preserve">  </w:t>
      </w:r>
      <w:r w:rsidR="0066309E" w:rsidRPr="00DA2FDB">
        <w:rPr>
          <w:sz w:val="20"/>
          <w:szCs w:val="20"/>
        </w:rPr>
        <w:t>For each fish:</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 xml:space="preserve">Leave the </w:t>
      </w:r>
      <w:r w:rsidRPr="0066309E">
        <w:rPr>
          <w:b/>
          <w:sz w:val="20"/>
          <w:szCs w:val="20"/>
        </w:rPr>
        <w:t xml:space="preserve">Trap Num </w:t>
      </w:r>
      <w:r w:rsidRPr="0066309E">
        <w:rPr>
          <w:sz w:val="20"/>
          <w:szCs w:val="20"/>
        </w:rPr>
        <w:t xml:space="preserve">and </w:t>
      </w:r>
      <w:r w:rsidRPr="0066309E">
        <w:rPr>
          <w:b/>
          <w:sz w:val="20"/>
          <w:szCs w:val="20"/>
        </w:rPr>
        <w:t xml:space="preserve">Fish Number </w:t>
      </w:r>
      <w:r w:rsidRPr="0066309E">
        <w:rPr>
          <w:sz w:val="20"/>
          <w:szCs w:val="20"/>
        </w:rPr>
        <w:t>columns</w:t>
      </w:r>
      <w:r w:rsidRPr="0066309E">
        <w:rPr>
          <w:spacing w:val="-3"/>
          <w:sz w:val="20"/>
          <w:szCs w:val="20"/>
        </w:rPr>
        <w:t xml:space="preserve"> </w:t>
      </w:r>
      <w:r w:rsidRPr="0066309E">
        <w:rPr>
          <w:sz w:val="20"/>
          <w:szCs w:val="20"/>
        </w:rPr>
        <w:t>blank.</w:t>
      </w:r>
    </w:p>
    <w:p w:rsidR="00DA2FDB" w:rsidRDefault="005873F8" w:rsidP="00DA2FDB">
      <w:pPr>
        <w:pStyle w:val="ListParagraph"/>
        <w:numPr>
          <w:ilvl w:val="0"/>
          <w:numId w:val="5"/>
        </w:numPr>
        <w:tabs>
          <w:tab w:val="left" w:pos="820"/>
          <w:tab w:val="left" w:pos="821"/>
        </w:tabs>
        <w:ind w:hanging="361"/>
        <w:rPr>
          <w:sz w:val="20"/>
          <w:szCs w:val="20"/>
        </w:rPr>
      </w:pPr>
      <w:r>
        <w:rPr>
          <w:sz w:val="20"/>
          <w:szCs w:val="20"/>
        </w:rPr>
        <w:t>Record</w:t>
      </w:r>
      <w:r w:rsidR="0066309E" w:rsidRPr="0066309E">
        <w:rPr>
          <w:sz w:val="20"/>
          <w:szCs w:val="20"/>
        </w:rPr>
        <w:t xml:space="preserve"> </w:t>
      </w:r>
      <w:r w:rsidR="0066309E" w:rsidRPr="0066309E">
        <w:rPr>
          <w:b/>
          <w:sz w:val="20"/>
          <w:szCs w:val="20"/>
        </w:rPr>
        <w:t xml:space="preserve">Weight </w:t>
      </w:r>
      <w:r>
        <w:rPr>
          <w:sz w:val="20"/>
          <w:szCs w:val="20"/>
        </w:rPr>
        <w:t>(</w:t>
      </w:r>
      <w:r w:rsidR="0066309E" w:rsidRPr="0066309E">
        <w:rPr>
          <w:sz w:val="20"/>
          <w:szCs w:val="20"/>
        </w:rPr>
        <w:t xml:space="preserve">grams), </w:t>
      </w:r>
      <w:r w:rsidR="0066309E" w:rsidRPr="0066309E">
        <w:rPr>
          <w:b/>
          <w:sz w:val="20"/>
          <w:szCs w:val="20"/>
        </w:rPr>
        <w:t xml:space="preserve">Length </w:t>
      </w:r>
      <w:r>
        <w:rPr>
          <w:sz w:val="20"/>
          <w:szCs w:val="20"/>
        </w:rPr>
        <w:t>(</w:t>
      </w:r>
      <w:r w:rsidR="0066309E" w:rsidRPr="0066309E">
        <w:rPr>
          <w:sz w:val="20"/>
          <w:szCs w:val="20"/>
        </w:rPr>
        <w:t>mm)</w:t>
      </w:r>
      <w:r w:rsidR="0066309E" w:rsidRPr="0066309E">
        <w:rPr>
          <w:b/>
          <w:sz w:val="20"/>
          <w:szCs w:val="20"/>
        </w:rPr>
        <w:t xml:space="preserve">, Sex </w:t>
      </w:r>
      <w:r>
        <w:rPr>
          <w:sz w:val="20"/>
          <w:szCs w:val="20"/>
        </w:rPr>
        <w:t>(0=not looked at, 1=male, 2=female</w:t>
      </w:r>
      <w:r w:rsidR="0066309E" w:rsidRPr="0066309E">
        <w:rPr>
          <w:sz w:val="20"/>
          <w:szCs w:val="20"/>
        </w:rPr>
        <w:t>, 3=looked at but unknown), and</w:t>
      </w:r>
      <w:r w:rsidR="0066309E" w:rsidRPr="0066309E">
        <w:rPr>
          <w:spacing w:val="-21"/>
          <w:sz w:val="20"/>
          <w:szCs w:val="20"/>
        </w:rPr>
        <w:t xml:space="preserve"> </w:t>
      </w:r>
      <w:r w:rsidR="0066309E" w:rsidRPr="0066309E">
        <w:rPr>
          <w:b/>
          <w:sz w:val="20"/>
          <w:szCs w:val="20"/>
        </w:rPr>
        <w:t>Maturity</w:t>
      </w:r>
      <w:r w:rsidR="0066309E" w:rsidRPr="0066309E">
        <w:rPr>
          <w:sz w:val="20"/>
          <w:szCs w:val="20"/>
        </w:rPr>
        <w:t>.</w:t>
      </w:r>
    </w:p>
    <w:p w:rsidR="0066309E" w:rsidRPr="00DA2FDB" w:rsidRDefault="00DA2FDB" w:rsidP="00DA2FDB">
      <w:pPr>
        <w:tabs>
          <w:tab w:val="left" w:pos="820"/>
          <w:tab w:val="left" w:pos="821"/>
        </w:tabs>
        <w:rPr>
          <w:sz w:val="20"/>
          <w:szCs w:val="20"/>
        </w:rPr>
      </w:pPr>
      <w:r>
        <w:rPr>
          <w:sz w:val="20"/>
          <w:szCs w:val="20"/>
        </w:rPr>
        <w:t xml:space="preserve">  </w:t>
      </w:r>
      <w:r w:rsidR="0066309E" w:rsidRPr="00DA2FDB">
        <w:rPr>
          <w:sz w:val="20"/>
          <w:szCs w:val="20"/>
        </w:rPr>
        <w:t xml:space="preserve">For </w:t>
      </w:r>
      <w:r w:rsidR="0066309E" w:rsidRPr="00DA2FDB">
        <w:rPr>
          <w:b/>
          <w:sz w:val="20"/>
          <w:szCs w:val="20"/>
          <w:u w:val="single"/>
        </w:rPr>
        <w:t>otolith</w:t>
      </w:r>
      <w:r w:rsidR="0066309E" w:rsidRPr="00DA2FDB">
        <w:rPr>
          <w:b/>
          <w:sz w:val="20"/>
          <w:szCs w:val="20"/>
        </w:rPr>
        <w:t xml:space="preserve"> </w:t>
      </w:r>
      <w:r w:rsidR="0066309E" w:rsidRPr="00DA2FDB">
        <w:rPr>
          <w:sz w:val="20"/>
          <w:szCs w:val="20"/>
        </w:rPr>
        <w:t>age samples:</w:t>
      </w:r>
    </w:p>
    <w:p w:rsidR="0066309E" w:rsidRPr="0066309E" w:rsidRDefault="0066309E" w:rsidP="0066309E">
      <w:pPr>
        <w:pStyle w:val="Heading2"/>
        <w:numPr>
          <w:ilvl w:val="0"/>
          <w:numId w:val="5"/>
        </w:numPr>
        <w:tabs>
          <w:tab w:val="left" w:pos="820"/>
          <w:tab w:val="left" w:pos="821"/>
        </w:tabs>
        <w:spacing w:line="280" w:lineRule="exact"/>
        <w:ind w:hanging="361"/>
        <w:rPr>
          <w:sz w:val="20"/>
          <w:szCs w:val="20"/>
        </w:rPr>
      </w:pPr>
      <w:r w:rsidRPr="0066309E">
        <w:rPr>
          <w:sz w:val="20"/>
          <w:szCs w:val="20"/>
        </w:rPr>
        <w:t xml:space="preserve">Record the otolith Tray Number in the </w:t>
      </w:r>
      <w:r w:rsidRPr="0066309E">
        <w:rPr>
          <w:b/>
          <w:sz w:val="20"/>
          <w:szCs w:val="20"/>
        </w:rPr>
        <w:t>Comments</w:t>
      </w:r>
      <w:r w:rsidRPr="0066309E">
        <w:rPr>
          <w:b/>
          <w:spacing w:val="-11"/>
          <w:sz w:val="20"/>
          <w:szCs w:val="20"/>
        </w:rPr>
        <w:t xml:space="preserve"> </w:t>
      </w:r>
      <w:r w:rsidRPr="0066309E">
        <w:rPr>
          <w:sz w:val="20"/>
          <w:szCs w:val="20"/>
        </w:rPr>
        <w:t>header</w:t>
      </w:r>
    </w:p>
    <w:p w:rsidR="0066309E" w:rsidRPr="0066309E" w:rsidRDefault="0066309E" w:rsidP="0066309E">
      <w:pPr>
        <w:pStyle w:val="ListParagraph"/>
        <w:numPr>
          <w:ilvl w:val="0"/>
          <w:numId w:val="5"/>
        </w:numPr>
        <w:tabs>
          <w:tab w:val="left" w:pos="820"/>
          <w:tab w:val="left" w:pos="821"/>
        </w:tabs>
        <w:ind w:right="969"/>
        <w:rPr>
          <w:sz w:val="20"/>
          <w:szCs w:val="20"/>
        </w:rPr>
      </w:pPr>
      <w:r w:rsidRPr="0066309E">
        <w:rPr>
          <w:sz w:val="20"/>
          <w:szCs w:val="20"/>
        </w:rPr>
        <w:t xml:space="preserve">For each fish record the </w:t>
      </w:r>
      <w:r w:rsidRPr="0066309E">
        <w:rPr>
          <w:b/>
          <w:sz w:val="20"/>
          <w:szCs w:val="20"/>
        </w:rPr>
        <w:t>Otolith Cell Num</w:t>
      </w:r>
      <w:r w:rsidRPr="0066309E">
        <w:rPr>
          <w:sz w:val="20"/>
          <w:szCs w:val="20"/>
        </w:rPr>
        <w:t>. Use a checkmark next to the cell number to indicate when an otolith is verified and ensure to verify the first fish, every fifth fish, and the last fish. The check mark signifies that the otolith in the cell matches the</w:t>
      </w:r>
      <w:r w:rsidRPr="0066309E">
        <w:rPr>
          <w:spacing w:val="-28"/>
          <w:sz w:val="20"/>
          <w:szCs w:val="20"/>
        </w:rPr>
        <w:t xml:space="preserve"> </w:t>
      </w:r>
      <w:r w:rsidRPr="0066309E">
        <w:rPr>
          <w:sz w:val="20"/>
          <w:szCs w:val="20"/>
        </w:rPr>
        <w:t>fish.</w:t>
      </w:r>
    </w:p>
    <w:p w:rsidR="0066309E" w:rsidRPr="0066309E" w:rsidRDefault="0066309E" w:rsidP="0066309E">
      <w:pPr>
        <w:pStyle w:val="ListParagraph"/>
        <w:numPr>
          <w:ilvl w:val="0"/>
          <w:numId w:val="5"/>
        </w:numPr>
        <w:tabs>
          <w:tab w:val="left" w:pos="820"/>
          <w:tab w:val="left" w:pos="821"/>
        </w:tabs>
        <w:ind w:hanging="361"/>
        <w:rPr>
          <w:b/>
          <w:sz w:val="20"/>
          <w:szCs w:val="20"/>
        </w:rPr>
      </w:pPr>
      <w:r w:rsidRPr="0066309E">
        <w:rPr>
          <w:sz w:val="20"/>
          <w:szCs w:val="20"/>
        </w:rPr>
        <w:t xml:space="preserve">If large otoliths occupy two cells, make a comment and record the last cell in the </w:t>
      </w:r>
      <w:r w:rsidRPr="0066309E">
        <w:rPr>
          <w:b/>
          <w:sz w:val="20"/>
          <w:szCs w:val="20"/>
        </w:rPr>
        <w:t>Cell</w:t>
      </w:r>
      <w:r w:rsidRPr="0066309E">
        <w:rPr>
          <w:b/>
          <w:spacing w:val="-16"/>
          <w:sz w:val="20"/>
          <w:szCs w:val="20"/>
        </w:rPr>
        <w:t xml:space="preserve"> </w:t>
      </w:r>
      <w:r w:rsidRPr="0066309E">
        <w:rPr>
          <w:b/>
          <w:sz w:val="20"/>
          <w:szCs w:val="20"/>
        </w:rPr>
        <w:t>No.</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The assumption is that 2 otoliths are collected from every fish. If this is not the case, make a note as to 0 or 1</w:t>
      </w:r>
      <w:r w:rsidRPr="0066309E">
        <w:rPr>
          <w:spacing w:val="-25"/>
          <w:sz w:val="20"/>
          <w:szCs w:val="20"/>
        </w:rPr>
        <w:t xml:space="preserve"> </w:t>
      </w:r>
      <w:r w:rsidRPr="0066309E">
        <w:rPr>
          <w:sz w:val="20"/>
          <w:szCs w:val="20"/>
        </w:rPr>
        <w:t>otolith.</w:t>
      </w:r>
    </w:p>
    <w:p w:rsidR="00DA2FDB" w:rsidRDefault="0066309E" w:rsidP="00DA2FDB">
      <w:pPr>
        <w:pStyle w:val="ListParagraph"/>
        <w:numPr>
          <w:ilvl w:val="0"/>
          <w:numId w:val="5"/>
        </w:numPr>
        <w:tabs>
          <w:tab w:val="left" w:pos="820"/>
        </w:tabs>
        <w:spacing w:before="5"/>
        <w:ind w:left="100" w:right="930" w:firstLine="350"/>
        <w:rPr>
          <w:sz w:val="20"/>
          <w:szCs w:val="20"/>
        </w:rPr>
      </w:pPr>
      <w:r w:rsidRPr="00DA2FDB">
        <w:rPr>
          <w:sz w:val="20"/>
          <w:szCs w:val="20"/>
        </w:rPr>
        <w:t>If</w:t>
      </w:r>
      <w:r w:rsidRPr="00DA2FDB">
        <w:rPr>
          <w:spacing w:val="-1"/>
          <w:sz w:val="20"/>
          <w:szCs w:val="20"/>
        </w:rPr>
        <w:t xml:space="preserve"> </w:t>
      </w:r>
      <w:r w:rsidRPr="00DA2FDB">
        <w:rPr>
          <w:sz w:val="20"/>
          <w:szCs w:val="20"/>
        </w:rPr>
        <w:t>you</w:t>
      </w:r>
      <w:r w:rsidRPr="00DA2FDB">
        <w:rPr>
          <w:spacing w:val="-2"/>
          <w:sz w:val="20"/>
          <w:szCs w:val="20"/>
        </w:rPr>
        <w:t xml:space="preserve"> </w:t>
      </w:r>
      <w:r w:rsidRPr="00DA2FDB">
        <w:rPr>
          <w:sz w:val="20"/>
          <w:szCs w:val="20"/>
        </w:rPr>
        <w:t>break</w:t>
      </w:r>
      <w:r w:rsidRPr="00DA2FDB">
        <w:rPr>
          <w:spacing w:val="-1"/>
          <w:sz w:val="20"/>
          <w:szCs w:val="20"/>
        </w:rPr>
        <w:t xml:space="preserve"> </w:t>
      </w:r>
      <w:r w:rsidRPr="00DA2FDB">
        <w:rPr>
          <w:sz w:val="20"/>
          <w:szCs w:val="20"/>
        </w:rPr>
        <w:t>an</w:t>
      </w:r>
      <w:r w:rsidRPr="00DA2FDB">
        <w:rPr>
          <w:spacing w:val="-2"/>
          <w:sz w:val="20"/>
          <w:szCs w:val="20"/>
        </w:rPr>
        <w:t xml:space="preserve"> </w:t>
      </w:r>
      <w:r w:rsidRPr="00DA2FDB">
        <w:rPr>
          <w:sz w:val="20"/>
          <w:szCs w:val="20"/>
        </w:rPr>
        <w:t>otolith</w:t>
      </w:r>
      <w:r w:rsidRPr="00DA2FDB">
        <w:rPr>
          <w:spacing w:val="-4"/>
          <w:sz w:val="20"/>
          <w:szCs w:val="20"/>
        </w:rPr>
        <w:t xml:space="preserve"> </w:t>
      </w:r>
      <w:r w:rsidRPr="00DA2FDB">
        <w:rPr>
          <w:sz w:val="20"/>
          <w:szCs w:val="20"/>
        </w:rPr>
        <w:t>make</w:t>
      </w:r>
      <w:r w:rsidRPr="00DA2FDB">
        <w:rPr>
          <w:spacing w:val="1"/>
          <w:sz w:val="20"/>
          <w:szCs w:val="20"/>
        </w:rPr>
        <w:t xml:space="preserve"> </w:t>
      </w:r>
      <w:r w:rsidRPr="00DA2FDB">
        <w:rPr>
          <w:sz w:val="20"/>
          <w:szCs w:val="20"/>
        </w:rPr>
        <w:t>a</w:t>
      </w:r>
      <w:r w:rsidRPr="00DA2FDB">
        <w:rPr>
          <w:spacing w:val="-1"/>
          <w:sz w:val="20"/>
          <w:szCs w:val="20"/>
        </w:rPr>
        <w:t xml:space="preserve"> </w:t>
      </w:r>
      <w:r w:rsidRPr="00DA2FDB">
        <w:rPr>
          <w:sz w:val="20"/>
          <w:szCs w:val="20"/>
        </w:rPr>
        <w:t>note</w:t>
      </w:r>
      <w:r w:rsidRPr="00DA2FDB">
        <w:rPr>
          <w:spacing w:val="-2"/>
          <w:sz w:val="20"/>
          <w:szCs w:val="20"/>
        </w:rPr>
        <w:t xml:space="preserve"> </w:t>
      </w:r>
      <w:r w:rsidR="00932739" w:rsidRPr="00DA2FDB">
        <w:rPr>
          <w:sz w:val="20"/>
          <w:szCs w:val="20"/>
        </w:rPr>
        <w:t>(‘BO’</w:t>
      </w:r>
      <w:r w:rsidRPr="00DA2FDB">
        <w:rPr>
          <w:spacing w:val="-2"/>
          <w:sz w:val="20"/>
          <w:szCs w:val="20"/>
        </w:rPr>
        <w:t xml:space="preserve"> </w:t>
      </w:r>
      <w:r w:rsidRPr="00DA2FDB">
        <w:rPr>
          <w:sz w:val="20"/>
          <w:szCs w:val="20"/>
        </w:rPr>
        <w:t>is</w:t>
      </w:r>
      <w:r w:rsidRPr="00DA2FDB">
        <w:rPr>
          <w:spacing w:val="-1"/>
          <w:sz w:val="20"/>
          <w:szCs w:val="20"/>
        </w:rPr>
        <w:t xml:space="preserve"> </w:t>
      </w:r>
      <w:r w:rsidRPr="00DA2FDB">
        <w:rPr>
          <w:sz w:val="20"/>
          <w:szCs w:val="20"/>
        </w:rPr>
        <w:t>acceptable).</w:t>
      </w:r>
      <w:r w:rsidRPr="00DA2FDB">
        <w:rPr>
          <w:spacing w:val="-1"/>
          <w:sz w:val="20"/>
          <w:szCs w:val="20"/>
        </w:rPr>
        <w:t xml:space="preserve"> </w:t>
      </w:r>
      <w:r w:rsidRPr="00DA2FDB">
        <w:rPr>
          <w:sz w:val="20"/>
          <w:szCs w:val="20"/>
        </w:rPr>
        <w:t>Otolith</w:t>
      </w:r>
      <w:r w:rsidRPr="00DA2FDB">
        <w:rPr>
          <w:spacing w:val="-1"/>
          <w:sz w:val="20"/>
          <w:szCs w:val="20"/>
        </w:rPr>
        <w:t xml:space="preserve"> </w:t>
      </w:r>
      <w:r w:rsidRPr="00DA2FDB">
        <w:rPr>
          <w:sz w:val="20"/>
          <w:szCs w:val="20"/>
        </w:rPr>
        <w:t>pieces</w:t>
      </w:r>
      <w:r w:rsidRPr="00DA2FDB">
        <w:rPr>
          <w:spacing w:val="-2"/>
          <w:sz w:val="20"/>
          <w:szCs w:val="20"/>
        </w:rPr>
        <w:t xml:space="preserve"> </w:t>
      </w:r>
      <w:r w:rsidRPr="00DA2FDB">
        <w:rPr>
          <w:sz w:val="20"/>
          <w:szCs w:val="20"/>
        </w:rPr>
        <w:t>are useful</w:t>
      </w:r>
      <w:r w:rsidR="00932739" w:rsidRPr="00DA2FDB">
        <w:rPr>
          <w:sz w:val="20"/>
          <w:szCs w:val="20"/>
        </w:rPr>
        <w:t xml:space="preserve"> if larger </w:t>
      </w:r>
      <w:r w:rsidRPr="00DA2FDB">
        <w:rPr>
          <w:sz w:val="20"/>
          <w:szCs w:val="20"/>
        </w:rPr>
        <w:t>than</w:t>
      </w:r>
      <w:r w:rsidRPr="00DA2FDB">
        <w:rPr>
          <w:spacing w:val="-2"/>
          <w:sz w:val="20"/>
          <w:szCs w:val="20"/>
        </w:rPr>
        <w:t xml:space="preserve"> </w:t>
      </w:r>
      <w:r w:rsidRPr="00DA2FDB">
        <w:rPr>
          <w:sz w:val="20"/>
          <w:szCs w:val="20"/>
        </w:rPr>
        <w:t>half</w:t>
      </w:r>
      <w:r w:rsidRPr="00DA2FDB">
        <w:rPr>
          <w:spacing w:val="-1"/>
          <w:sz w:val="20"/>
          <w:szCs w:val="20"/>
        </w:rPr>
        <w:t xml:space="preserve"> </w:t>
      </w:r>
      <w:r w:rsidRPr="00DA2FDB">
        <w:rPr>
          <w:sz w:val="20"/>
          <w:szCs w:val="20"/>
        </w:rPr>
        <w:t>an otolith</w:t>
      </w:r>
      <w:r w:rsidR="00932739" w:rsidRPr="00DA2FDB">
        <w:rPr>
          <w:sz w:val="20"/>
          <w:szCs w:val="20"/>
        </w:rPr>
        <w:t>.</w:t>
      </w:r>
    </w:p>
    <w:p w:rsidR="0066309E" w:rsidRPr="00DA2FDB" w:rsidRDefault="0066309E" w:rsidP="00DA2FDB">
      <w:pPr>
        <w:pStyle w:val="ListParagraph"/>
        <w:tabs>
          <w:tab w:val="left" w:pos="820"/>
          <w:tab w:val="left" w:pos="821"/>
        </w:tabs>
        <w:spacing w:before="5"/>
        <w:ind w:left="100" w:right="930" w:firstLine="0"/>
        <w:rPr>
          <w:sz w:val="20"/>
          <w:szCs w:val="20"/>
        </w:rPr>
      </w:pPr>
      <w:r w:rsidRPr="00DA2FDB">
        <w:rPr>
          <w:sz w:val="20"/>
          <w:szCs w:val="20"/>
        </w:rPr>
        <w:t xml:space="preserve">For </w:t>
      </w:r>
      <w:r w:rsidRPr="00DA2FDB">
        <w:rPr>
          <w:b/>
          <w:sz w:val="20"/>
          <w:szCs w:val="20"/>
          <w:u w:val="single"/>
        </w:rPr>
        <w:t>DNA</w:t>
      </w:r>
      <w:r w:rsidRPr="00DA2FDB">
        <w:rPr>
          <w:b/>
          <w:sz w:val="20"/>
          <w:szCs w:val="20"/>
        </w:rPr>
        <w:t xml:space="preserve"> </w:t>
      </w:r>
      <w:r w:rsidRPr="00DA2FDB">
        <w:rPr>
          <w:sz w:val="20"/>
          <w:szCs w:val="20"/>
        </w:rPr>
        <w:t>samples (Rougheye/Blackspotted</w:t>
      </w:r>
      <w:r w:rsidR="00773C9A" w:rsidRPr="00DA2FDB">
        <w:rPr>
          <w:sz w:val="20"/>
          <w:szCs w:val="20"/>
        </w:rPr>
        <w:t xml:space="preserve"> Rockfish only in</w:t>
      </w:r>
      <w:r w:rsidRPr="00DA2FDB">
        <w:rPr>
          <w:sz w:val="20"/>
          <w:szCs w:val="20"/>
        </w:rPr>
        <w:t xml:space="preserve"> 2020)</w:t>
      </w:r>
    </w:p>
    <w:p w:rsidR="0066309E" w:rsidRPr="0066309E" w:rsidRDefault="0066309E" w:rsidP="00A943BD">
      <w:pPr>
        <w:pStyle w:val="ListParagraph"/>
        <w:numPr>
          <w:ilvl w:val="0"/>
          <w:numId w:val="5"/>
        </w:numPr>
        <w:tabs>
          <w:tab w:val="left" w:pos="820"/>
          <w:tab w:val="left" w:pos="821"/>
        </w:tabs>
        <w:spacing w:before="5"/>
        <w:ind w:right="964"/>
        <w:rPr>
          <w:sz w:val="20"/>
          <w:szCs w:val="20"/>
        </w:rPr>
      </w:pPr>
      <w:r w:rsidRPr="0066309E">
        <w:rPr>
          <w:sz w:val="20"/>
          <w:szCs w:val="20"/>
        </w:rPr>
        <w:t xml:space="preserve">DNA will be collected using vials. Each vial has a unique number as follows: </w:t>
      </w:r>
      <w:r w:rsidRPr="00FC636F">
        <w:rPr>
          <w:b/>
          <w:i/>
          <w:sz w:val="20"/>
          <w:szCs w:val="20"/>
        </w:rPr>
        <w:t>394-########_V</w:t>
      </w:r>
      <w:r w:rsidRPr="0066309E">
        <w:rPr>
          <w:sz w:val="20"/>
          <w:szCs w:val="20"/>
        </w:rPr>
        <w:t>. Ignore the “</w:t>
      </w:r>
      <w:r w:rsidRPr="00FC636F">
        <w:rPr>
          <w:b/>
          <w:i/>
          <w:sz w:val="20"/>
          <w:szCs w:val="20"/>
        </w:rPr>
        <w:t>-V</w:t>
      </w:r>
      <w:r w:rsidRPr="0066309E">
        <w:rPr>
          <w:sz w:val="20"/>
          <w:szCs w:val="20"/>
        </w:rPr>
        <w:t>” and record the “</w:t>
      </w:r>
      <w:r w:rsidRPr="00FC636F">
        <w:rPr>
          <w:b/>
          <w:i/>
          <w:sz w:val="20"/>
          <w:szCs w:val="20"/>
        </w:rPr>
        <w:t>394_”</w:t>
      </w:r>
      <w:r w:rsidRPr="0066309E">
        <w:rPr>
          <w:sz w:val="20"/>
          <w:szCs w:val="20"/>
        </w:rPr>
        <w:t>part in the header and then verify and record the 8 digit number (</w:t>
      </w:r>
      <w:r w:rsidRPr="00FC636F">
        <w:rPr>
          <w:b/>
          <w:i/>
          <w:sz w:val="20"/>
          <w:szCs w:val="20"/>
        </w:rPr>
        <w:t>########</w:t>
      </w:r>
      <w:r w:rsidRPr="0066309E">
        <w:rPr>
          <w:sz w:val="20"/>
          <w:szCs w:val="20"/>
        </w:rPr>
        <w:t>) for each fish. It is acceptable to use some means to indicate repeated numbers after the first</w:t>
      </w:r>
      <w:r w:rsidRPr="00FC636F">
        <w:rPr>
          <w:spacing w:val="-7"/>
          <w:sz w:val="20"/>
          <w:szCs w:val="20"/>
        </w:rPr>
        <w:t xml:space="preserve"> </w:t>
      </w:r>
      <w:r w:rsidRPr="0066309E">
        <w:rPr>
          <w:sz w:val="20"/>
          <w:szCs w:val="20"/>
        </w:rPr>
        <w:t>fish.</w:t>
      </w:r>
    </w:p>
    <w:p w:rsidR="0066309E" w:rsidRPr="0066309E" w:rsidRDefault="0066309E" w:rsidP="00FC636F">
      <w:pPr>
        <w:spacing w:before="1"/>
        <w:ind w:left="100" w:right="1024"/>
        <w:rPr>
          <w:sz w:val="20"/>
          <w:szCs w:val="20"/>
        </w:rPr>
      </w:pPr>
      <w:r w:rsidRPr="0066309E">
        <w:rPr>
          <w:sz w:val="20"/>
          <w:szCs w:val="20"/>
        </w:rPr>
        <w:t xml:space="preserve">For </w:t>
      </w:r>
      <w:r w:rsidRPr="0066309E">
        <w:rPr>
          <w:b/>
          <w:sz w:val="20"/>
          <w:szCs w:val="20"/>
          <w:u w:val="single"/>
        </w:rPr>
        <w:t>Tag Recoveries</w:t>
      </w:r>
      <w:r w:rsidRPr="0066309E">
        <w:rPr>
          <w:b/>
          <w:sz w:val="20"/>
          <w:szCs w:val="20"/>
        </w:rPr>
        <w:t xml:space="preserve"> </w:t>
      </w:r>
      <w:r w:rsidRPr="0066309E">
        <w:rPr>
          <w:sz w:val="20"/>
          <w:szCs w:val="20"/>
        </w:rPr>
        <w:t>(US tagged Sablefish), ensure to record the vial number, last three digits of the tag number, and the wound condition in the Comments section</w:t>
      </w:r>
      <w:r w:rsidR="00FC636F">
        <w:rPr>
          <w:sz w:val="20"/>
          <w:szCs w:val="20"/>
        </w:rPr>
        <w:t>.</w:t>
      </w:r>
    </w:p>
    <w:p w:rsidR="0066309E" w:rsidRPr="0066309E" w:rsidRDefault="0066309E" w:rsidP="0066309E">
      <w:pPr>
        <w:ind w:left="100"/>
        <w:rPr>
          <w:b/>
          <w:sz w:val="20"/>
          <w:szCs w:val="20"/>
        </w:rPr>
      </w:pPr>
      <w:r w:rsidRPr="0066309E">
        <w:rPr>
          <w:sz w:val="20"/>
          <w:szCs w:val="20"/>
        </w:rPr>
        <w:t xml:space="preserve">On the last page: Record the time the biosample is complete in the </w:t>
      </w:r>
      <w:r w:rsidRPr="0066309E">
        <w:rPr>
          <w:b/>
          <w:sz w:val="20"/>
          <w:szCs w:val="20"/>
        </w:rPr>
        <w:t>Comments</w:t>
      </w:r>
    </w:p>
    <w:p w:rsidR="0066309E" w:rsidRPr="0069724F" w:rsidRDefault="0066309E" w:rsidP="0069724F">
      <w:pPr>
        <w:spacing w:before="101"/>
        <w:ind w:left="100"/>
        <w:rPr>
          <w:rFonts w:ascii="Cambria"/>
          <w:b/>
          <w:sz w:val="28"/>
        </w:rPr>
        <w:sectPr w:rsidR="0066309E" w:rsidRPr="0069724F" w:rsidSect="002A000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580" w:right="810" w:bottom="1340" w:left="720" w:header="751" w:footer="946" w:gutter="0"/>
          <w:pgNumType w:start="1"/>
          <w:cols w:space="720"/>
          <w:docGrid w:linePitch="299"/>
        </w:sectPr>
      </w:pPr>
    </w:p>
    <w:p w:rsidR="004E1CA2" w:rsidRDefault="004E1CA2" w:rsidP="004547CA">
      <w:pPr>
        <w:pStyle w:val="BodyText"/>
        <w:spacing w:before="2"/>
      </w:pPr>
    </w:p>
    <w:sectPr w:rsidR="004E1CA2" w:rsidSect="004547CA">
      <w:headerReference w:type="default" r:id="rId20"/>
      <w:footerReference w:type="default" r:id="rId21"/>
      <w:pgSz w:w="15840" w:h="12240" w:orient="landscape"/>
      <w:pgMar w:top="1060" w:right="580" w:bottom="1140" w:left="1340" w:header="751" w:footer="946"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3B" w:rsidRDefault="00E2673B">
      <w:r>
        <w:separator/>
      </w:r>
    </w:p>
  </w:endnote>
  <w:endnote w:type="continuationSeparator" w:id="0">
    <w:p w:rsidR="00E2673B" w:rsidRDefault="00E2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E2673B">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69.9pt;margin-top:553.25pt;width:106.55pt;height:12pt;z-index:-252130304;mso-position-horizontal-relative:page;mso-position-vertical-relative:page" filled="f" stroked="f">
          <v:textbox style="mso-next-textbox:#_x0000_s2051" inset="0,0,0,0">
            <w:txbxContent>
              <w:p w:rsidR="004E1CA2" w:rsidRDefault="0021572B">
                <w:pPr>
                  <w:pStyle w:val="BodyText"/>
                  <w:spacing w:line="223" w:lineRule="exact"/>
                  <w:ind w:left="20"/>
                </w:pPr>
                <w:r>
                  <w:t>updated: October 2, 2020</w:t>
                </w:r>
              </w:p>
            </w:txbxContent>
          </v:textbox>
          <w10:wrap anchorx="page" anchory="page"/>
        </v:shape>
      </w:pict>
    </w:r>
    <w:r>
      <w:pict>
        <v:shape id="_x0000_s2050" type="#_x0000_t202" style="position:absolute;margin-left:268.1pt;margin-top:553.25pt;width:37.8pt;height:12pt;z-index:-252129280;mso-position-horizontal-relative:page;mso-position-vertical-relative:page" filled="f" stroked="f">
          <v:textbox style="mso-next-textbox:#_x0000_s2050" inset="0,0,0,0">
            <w:txbxContent>
              <w:p w:rsidR="004E1CA2" w:rsidRDefault="0021572B">
                <w:pPr>
                  <w:pStyle w:val="BodyText"/>
                  <w:spacing w:line="223" w:lineRule="exact"/>
                  <w:ind w:left="20"/>
                </w:pPr>
                <w:r>
                  <w:t xml:space="preserve">Page </w:t>
                </w:r>
                <w:r>
                  <w:fldChar w:fldCharType="begin"/>
                </w:r>
                <w:r>
                  <w:instrText xml:space="preserve"> PAGE </w:instrText>
                </w:r>
                <w:r>
                  <w:fldChar w:fldCharType="separate"/>
                </w:r>
                <w:r w:rsidR="00F244DD">
                  <w:rPr>
                    <w:noProof/>
                  </w:rPr>
                  <w:t>6</w:t>
                </w:r>
                <w:r>
                  <w:fldChar w:fldCharType="end"/>
                </w:r>
                <w:r>
                  <w:t>/8</w:t>
                </w:r>
              </w:p>
            </w:txbxContent>
          </v:textbox>
          <w10:wrap anchorx="page" anchory="page"/>
        </v:shape>
      </w:pict>
    </w:r>
    <w:r>
      <w:pict>
        <v:shape id="_x0000_s2049" type="#_x0000_t202" style="position:absolute;margin-left:424pt;margin-top:553.25pt;width:79.95pt;height:12pt;z-index:-252128256;mso-position-horizontal-relative:page;mso-position-vertical-relative:page" filled="f" stroked="f">
          <v:textbox style="mso-next-textbox:#_x0000_s2049" inset="0,0,0,0">
            <w:txbxContent>
              <w:p w:rsidR="004E1CA2" w:rsidRDefault="0021572B">
                <w:pPr>
                  <w:pStyle w:val="BodyText"/>
                  <w:spacing w:line="223" w:lineRule="exact"/>
                  <w:ind w:left="20"/>
                </w:pPr>
                <w:r>
                  <w:t>printed: 10/2/2020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3B" w:rsidRDefault="00E2673B">
      <w:r>
        <w:separator/>
      </w:r>
    </w:p>
  </w:footnote>
  <w:footnote w:type="continuationSeparator" w:id="0">
    <w:p w:rsidR="00E2673B" w:rsidRDefault="00E2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E2673B">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69.9pt;margin-top:37.15pt;width:186.65pt;height:13.05pt;z-index:-252132352;mso-position-horizontal-relative:page;mso-position-vertical-relative:page" filled="f" stroked="f">
          <v:textbox style="mso-next-textbox:#_x0000_s2053" inset="0,0,0,0">
            <w:txbxContent>
              <w:p w:rsidR="004E1CA2" w:rsidRDefault="0021572B">
                <w:pPr>
                  <w:spacing w:line="245" w:lineRule="exact"/>
                  <w:ind w:left="20"/>
                  <w:rPr>
                    <w:sz w:val="20"/>
                  </w:rPr>
                </w:pPr>
                <w:r>
                  <w:rPr>
                    <w:b/>
                  </w:rPr>
                  <w:t>Sablefish Survey Data Form Instructions</w:t>
                </w:r>
                <w:r>
                  <w:rPr>
                    <w:sz w:val="20"/>
                  </w:rPr>
                  <w:t>:</w:t>
                </w:r>
              </w:p>
            </w:txbxContent>
          </v:textbox>
          <w10:wrap anchorx="page" anchory="page"/>
        </v:shape>
      </w:pict>
    </w:r>
    <w:r>
      <w:pict>
        <v:shape id="_x0000_s2052" type="#_x0000_t202" style="position:absolute;margin-left:580.1pt;margin-top:37.95pt;width:141.95pt;height:12pt;z-index:-252131328;mso-position-horizontal-relative:page;mso-position-vertical-relative:page" filled="f" stroked="f">
          <v:textbox style="mso-next-textbox:#_x0000_s2052" inset="0,0,0,0">
            <w:txbxContent>
              <w:p w:rsidR="004E1CA2" w:rsidRDefault="0021572B">
                <w:pPr>
                  <w:pStyle w:val="BodyText"/>
                  <w:spacing w:line="223" w:lineRule="exact"/>
                  <w:ind w:left="20"/>
                </w:pPr>
                <w:r>
                  <w:t>SABLE_DataFormInstructions.docx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0BAD"/>
    <w:multiLevelType w:val="hybridMultilevel"/>
    <w:tmpl w:val="2BCA6F86"/>
    <w:lvl w:ilvl="0" w:tplc="C282912C">
      <w:numFmt w:val="bullet"/>
      <w:lvlText w:val=""/>
      <w:lvlJc w:val="left"/>
      <w:pPr>
        <w:ind w:left="820" w:hanging="360"/>
      </w:pPr>
      <w:rPr>
        <w:rFonts w:ascii="Symbol" w:eastAsia="Symbol" w:hAnsi="Symbol" w:cs="Symbol" w:hint="default"/>
        <w:w w:val="100"/>
        <w:sz w:val="22"/>
        <w:szCs w:val="22"/>
        <w:lang w:val="en-US" w:eastAsia="en-US" w:bidi="en-US"/>
      </w:rPr>
    </w:lvl>
    <w:lvl w:ilvl="1" w:tplc="CB14668C">
      <w:numFmt w:val="bullet"/>
      <w:lvlText w:val="•"/>
      <w:lvlJc w:val="left"/>
      <w:pPr>
        <w:ind w:left="2130" w:hanging="360"/>
      </w:pPr>
      <w:rPr>
        <w:rFonts w:hint="default"/>
        <w:lang w:val="en-US" w:eastAsia="en-US" w:bidi="en-US"/>
      </w:rPr>
    </w:lvl>
    <w:lvl w:ilvl="2" w:tplc="88163A5C">
      <w:numFmt w:val="bullet"/>
      <w:lvlText w:val="•"/>
      <w:lvlJc w:val="left"/>
      <w:pPr>
        <w:ind w:left="3440" w:hanging="360"/>
      </w:pPr>
      <w:rPr>
        <w:rFonts w:hint="default"/>
        <w:lang w:val="en-US" w:eastAsia="en-US" w:bidi="en-US"/>
      </w:rPr>
    </w:lvl>
    <w:lvl w:ilvl="3" w:tplc="40C8B5A0">
      <w:numFmt w:val="bullet"/>
      <w:lvlText w:val="•"/>
      <w:lvlJc w:val="left"/>
      <w:pPr>
        <w:ind w:left="4750" w:hanging="360"/>
      </w:pPr>
      <w:rPr>
        <w:rFonts w:hint="default"/>
        <w:lang w:val="en-US" w:eastAsia="en-US" w:bidi="en-US"/>
      </w:rPr>
    </w:lvl>
    <w:lvl w:ilvl="4" w:tplc="58A2B106">
      <w:numFmt w:val="bullet"/>
      <w:lvlText w:val="•"/>
      <w:lvlJc w:val="left"/>
      <w:pPr>
        <w:ind w:left="6060" w:hanging="360"/>
      </w:pPr>
      <w:rPr>
        <w:rFonts w:hint="default"/>
        <w:lang w:val="en-US" w:eastAsia="en-US" w:bidi="en-US"/>
      </w:rPr>
    </w:lvl>
    <w:lvl w:ilvl="5" w:tplc="E4FAEC7C">
      <w:numFmt w:val="bullet"/>
      <w:lvlText w:val="•"/>
      <w:lvlJc w:val="left"/>
      <w:pPr>
        <w:ind w:left="7370" w:hanging="360"/>
      </w:pPr>
      <w:rPr>
        <w:rFonts w:hint="default"/>
        <w:lang w:val="en-US" w:eastAsia="en-US" w:bidi="en-US"/>
      </w:rPr>
    </w:lvl>
    <w:lvl w:ilvl="6" w:tplc="17B4A5F0">
      <w:numFmt w:val="bullet"/>
      <w:lvlText w:val="•"/>
      <w:lvlJc w:val="left"/>
      <w:pPr>
        <w:ind w:left="8680" w:hanging="360"/>
      </w:pPr>
      <w:rPr>
        <w:rFonts w:hint="default"/>
        <w:lang w:val="en-US" w:eastAsia="en-US" w:bidi="en-US"/>
      </w:rPr>
    </w:lvl>
    <w:lvl w:ilvl="7" w:tplc="63AAFD96">
      <w:numFmt w:val="bullet"/>
      <w:lvlText w:val="•"/>
      <w:lvlJc w:val="left"/>
      <w:pPr>
        <w:ind w:left="9990" w:hanging="360"/>
      </w:pPr>
      <w:rPr>
        <w:rFonts w:hint="default"/>
        <w:lang w:val="en-US" w:eastAsia="en-US" w:bidi="en-US"/>
      </w:rPr>
    </w:lvl>
    <w:lvl w:ilvl="8" w:tplc="2F120D00">
      <w:numFmt w:val="bullet"/>
      <w:lvlText w:val="•"/>
      <w:lvlJc w:val="left"/>
      <w:pPr>
        <w:ind w:left="11300" w:hanging="360"/>
      </w:pPr>
      <w:rPr>
        <w:rFonts w:hint="default"/>
        <w:lang w:val="en-US" w:eastAsia="en-US" w:bidi="en-US"/>
      </w:rPr>
    </w:lvl>
  </w:abstractNum>
  <w:abstractNum w:abstractNumId="1" w15:restartNumberingAfterBreak="0">
    <w:nsid w:val="21560BC5"/>
    <w:multiLevelType w:val="hybridMultilevel"/>
    <w:tmpl w:val="6BC4D342"/>
    <w:lvl w:ilvl="0" w:tplc="2514B8DE">
      <w:numFmt w:val="bullet"/>
      <w:lvlText w:val=""/>
      <w:lvlJc w:val="left"/>
      <w:pPr>
        <w:ind w:left="820" w:hanging="360"/>
      </w:pPr>
      <w:rPr>
        <w:rFonts w:ascii="Symbol" w:eastAsia="Symbol" w:hAnsi="Symbol" w:cs="Symbol" w:hint="default"/>
        <w:w w:val="100"/>
        <w:sz w:val="22"/>
        <w:szCs w:val="22"/>
        <w:lang w:val="en-US" w:eastAsia="en-US" w:bidi="en-US"/>
      </w:rPr>
    </w:lvl>
    <w:lvl w:ilvl="1" w:tplc="AF50FF98">
      <w:numFmt w:val="bullet"/>
      <w:lvlText w:val="•"/>
      <w:lvlJc w:val="left"/>
      <w:pPr>
        <w:ind w:left="2130" w:hanging="360"/>
      </w:pPr>
      <w:rPr>
        <w:rFonts w:hint="default"/>
        <w:lang w:val="en-US" w:eastAsia="en-US" w:bidi="en-US"/>
      </w:rPr>
    </w:lvl>
    <w:lvl w:ilvl="2" w:tplc="FE8C0316">
      <w:numFmt w:val="bullet"/>
      <w:lvlText w:val="•"/>
      <w:lvlJc w:val="left"/>
      <w:pPr>
        <w:ind w:left="3440" w:hanging="360"/>
      </w:pPr>
      <w:rPr>
        <w:rFonts w:hint="default"/>
        <w:lang w:val="en-US" w:eastAsia="en-US" w:bidi="en-US"/>
      </w:rPr>
    </w:lvl>
    <w:lvl w:ilvl="3" w:tplc="BE067528">
      <w:numFmt w:val="bullet"/>
      <w:lvlText w:val="•"/>
      <w:lvlJc w:val="left"/>
      <w:pPr>
        <w:ind w:left="4750" w:hanging="360"/>
      </w:pPr>
      <w:rPr>
        <w:rFonts w:hint="default"/>
        <w:lang w:val="en-US" w:eastAsia="en-US" w:bidi="en-US"/>
      </w:rPr>
    </w:lvl>
    <w:lvl w:ilvl="4" w:tplc="131EEE2E">
      <w:numFmt w:val="bullet"/>
      <w:lvlText w:val="•"/>
      <w:lvlJc w:val="left"/>
      <w:pPr>
        <w:ind w:left="6060" w:hanging="360"/>
      </w:pPr>
      <w:rPr>
        <w:rFonts w:hint="default"/>
        <w:lang w:val="en-US" w:eastAsia="en-US" w:bidi="en-US"/>
      </w:rPr>
    </w:lvl>
    <w:lvl w:ilvl="5" w:tplc="FA9CDAEE">
      <w:numFmt w:val="bullet"/>
      <w:lvlText w:val="•"/>
      <w:lvlJc w:val="left"/>
      <w:pPr>
        <w:ind w:left="7370" w:hanging="360"/>
      </w:pPr>
      <w:rPr>
        <w:rFonts w:hint="default"/>
        <w:lang w:val="en-US" w:eastAsia="en-US" w:bidi="en-US"/>
      </w:rPr>
    </w:lvl>
    <w:lvl w:ilvl="6" w:tplc="71D43FDA">
      <w:numFmt w:val="bullet"/>
      <w:lvlText w:val="•"/>
      <w:lvlJc w:val="left"/>
      <w:pPr>
        <w:ind w:left="8680" w:hanging="360"/>
      </w:pPr>
      <w:rPr>
        <w:rFonts w:hint="default"/>
        <w:lang w:val="en-US" w:eastAsia="en-US" w:bidi="en-US"/>
      </w:rPr>
    </w:lvl>
    <w:lvl w:ilvl="7" w:tplc="F034C0CA">
      <w:numFmt w:val="bullet"/>
      <w:lvlText w:val="•"/>
      <w:lvlJc w:val="left"/>
      <w:pPr>
        <w:ind w:left="9990" w:hanging="360"/>
      </w:pPr>
      <w:rPr>
        <w:rFonts w:hint="default"/>
        <w:lang w:val="en-US" w:eastAsia="en-US" w:bidi="en-US"/>
      </w:rPr>
    </w:lvl>
    <w:lvl w:ilvl="8" w:tplc="A79A2F70">
      <w:numFmt w:val="bullet"/>
      <w:lvlText w:val="•"/>
      <w:lvlJc w:val="left"/>
      <w:pPr>
        <w:ind w:left="11300" w:hanging="360"/>
      </w:pPr>
      <w:rPr>
        <w:rFonts w:hint="default"/>
        <w:lang w:val="en-US" w:eastAsia="en-US" w:bidi="en-US"/>
      </w:rPr>
    </w:lvl>
  </w:abstractNum>
  <w:abstractNum w:abstractNumId="2" w15:restartNumberingAfterBreak="0">
    <w:nsid w:val="2F4118A8"/>
    <w:multiLevelType w:val="hybridMultilevel"/>
    <w:tmpl w:val="3EA80188"/>
    <w:lvl w:ilvl="0" w:tplc="FA726FAA">
      <w:numFmt w:val="bullet"/>
      <w:lvlText w:val=""/>
      <w:lvlJc w:val="left"/>
      <w:pPr>
        <w:ind w:left="7392" w:hanging="360"/>
      </w:pPr>
      <w:rPr>
        <w:rFonts w:ascii="Symbol" w:eastAsia="Symbol" w:hAnsi="Symbol" w:cs="Symbol" w:hint="default"/>
        <w:w w:val="100"/>
        <w:sz w:val="22"/>
        <w:szCs w:val="22"/>
        <w:lang w:val="en-US" w:eastAsia="en-US" w:bidi="en-US"/>
      </w:rPr>
    </w:lvl>
    <w:lvl w:ilvl="1" w:tplc="5038E04A">
      <w:numFmt w:val="bullet"/>
      <w:lvlText w:val="•"/>
      <w:lvlJc w:val="left"/>
      <w:pPr>
        <w:ind w:left="8052" w:hanging="360"/>
      </w:pPr>
      <w:rPr>
        <w:rFonts w:hint="default"/>
        <w:lang w:val="en-US" w:eastAsia="en-US" w:bidi="en-US"/>
      </w:rPr>
    </w:lvl>
    <w:lvl w:ilvl="2" w:tplc="01100EEA">
      <w:numFmt w:val="bullet"/>
      <w:lvlText w:val="•"/>
      <w:lvlJc w:val="left"/>
      <w:pPr>
        <w:ind w:left="8704" w:hanging="360"/>
      </w:pPr>
      <w:rPr>
        <w:rFonts w:hint="default"/>
        <w:lang w:val="en-US" w:eastAsia="en-US" w:bidi="en-US"/>
      </w:rPr>
    </w:lvl>
    <w:lvl w:ilvl="3" w:tplc="6CF67DC2">
      <w:numFmt w:val="bullet"/>
      <w:lvlText w:val="•"/>
      <w:lvlJc w:val="left"/>
      <w:pPr>
        <w:ind w:left="9356" w:hanging="360"/>
      </w:pPr>
      <w:rPr>
        <w:rFonts w:hint="default"/>
        <w:lang w:val="en-US" w:eastAsia="en-US" w:bidi="en-US"/>
      </w:rPr>
    </w:lvl>
    <w:lvl w:ilvl="4" w:tplc="FA38CDCC">
      <w:numFmt w:val="bullet"/>
      <w:lvlText w:val="•"/>
      <w:lvlJc w:val="left"/>
      <w:pPr>
        <w:ind w:left="10008" w:hanging="360"/>
      </w:pPr>
      <w:rPr>
        <w:rFonts w:hint="default"/>
        <w:lang w:val="en-US" w:eastAsia="en-US" w:bidi="en-US"/>
      </w:rPr>
    </w:lvl>
    <w:lvl w:ilvl="5" w:tplc="C6F2EC80">
      <w:numFmt w:val="bullet"/>
      <w:lvlText w:val="•"/>
      <w:lvlJc w:val="left"/>
      <w:pPr>
        <w:ind w:left="10660" w:hanging="360"/>
      </w:pPr>
      <w:rPr>
        <w:rFonts w:hint="default"/>
        <w:lang w:val="en-US" w:eastAsia="en-US" w:bidi="en-US"/>
      </w:rPr>
    </w:lvl>
    <w:lvl w:ilvl="6" w:tplc="83EC6A20">
      <w:numFmt w:val="bullet"/>
      <w:lvlText w:val="•"/>
      <w:lvlJc w:val="left"/>
      <w:pPr>
        <w:ind w:left="11312" w:hanging="360"/>
      </w:pPr>
      <w:rPr>
        <w:rFonts w:hint="default"/>
        <w:lang w:val="en-US" w:eastAsia="en-US" w:bidi="en-US"/>
      </w:rPr>
    </w:lvl>
    <w:lvl w:ilvl="7" w:tplc="B298E26C">
      <w:numFmt w:val="bullet"/>
      <w:lvlText w:val="•"/>
      <w:lvlJc w:val="left"/>
      <w:pPr>
        <w:ind w:left="11964" w:hanging="360"/>
      </w:pPr>
      <w:rPr>
        <w:rFonts w:hint="default"/>
        <w:lang w:val="en-US" w:eastAsia="en-US" w:bidi="en-US"/>
      </w:rPr>
    </w:lvl>
    <w:lvl w:ilvl="8" w:tplc="D8805F34">
      <w:numFmt w:val="bullet"/>
      <w:lvlText w:val="•"/>
      <w:lvlJc w:val="left"/>
      <w:pPr>
        <w:ind w:left="12616" w:hanging="360"/>
      </w:pPr>
      <w:rPr>
        <w:rFonts w:hint="default"/>
        <w:lang w:val="en-US" w:eastAsia="en-US" w:bidi="en-US"/>
      </w:rPr>
    </w:lvl>
  </w:abstractNum>
  <w:abstractNum w:abstractNumId="3" w15:restartNumberingAfterBreak="0">
    <w:nsid w:val="4BB3581D"/>
    <w:multiLevelType w:val="hybridMultilevel"/>
    <w:tmpl w:val="256624EA"/>
    <w:lvl w:ilvl="0" w:tplc="70F62B06">
      <w:numFmt w:val="bullet"/>
      <w:lvlText w:val=""/>
      <w:lvlJc w:val="left"/>
      <w:pPr>
        <w:ind w:left="7842" w:hanging="361"/>
      </w:pPr>
      <w:rPr>
        <w:rFonts w:hint="default"/>
        <w:w w:val="99"/>
        <w:lang w:val="en-US" w:eastAsia="en-US" w:bidi="en-US"/>
      </w:rPr>
    </w:lvl>
    <w:lvl w:ilvl="1" w:tplc="EF04EFBC">
      <w:numFmt w:val="bullet"/>
      <w:lvlText w:val="o"/>
      <w:lvlJc w:val="left"/>
      <w:pPr>
        <w:ind w:left="8922" w:hanging="360"/>
      </w:pPr>
      <w:rPr>
        <w:rFonts w:ascii="Courier New" w:eastAsia="Courier New" w:hAnsi="Courier New" w:cs="Courier New" w:hint="default"/>
        <w:w w:val="99"/>
        <w:sz w:val="20"/>
        <w:szCs w:val="20"/>
        <w:lang w:val="en-US" w:eastAsia="en-US" w:bidi="en-US"/>
      </w:rPr>
    </w:lvl>
    <w:lvl w:ilvl="2" w:tplc="88AEFE88">
      <w:numFmt w:val="bullet"/>
      <w:lvlText w:val="•"/>
      <w:lvlJc w:val="left"/>
      <w:pPr>
        <w:ind w:left="9574" w:hanging="360"/>
      </w:pPr>
      <w:rPr>
        <w:rFonts w:hint="default"/>
        <w:lang w:val="en-US" w:eastAsia="en-US" w:bidi="en-US"/>
      </w:rPr>
    </w:lvl>
    <w:lvl w:ilvl="3" w:tplc="3EA0EB30">
      <w:numFmt w:val="bullet"/>
      <w:lvlText w:val="•"/>
      <w:lvlJc w:val="left"/>
      <w:pPr>
        <w:ind w:left="10218" w:hanging="360"/>
      </w:pPr>
      <w:rPr>
        <w:rFonts w:hint="default"/>
        <w:lang w:val="en-US" w:eastAsia="en-US" w:bidi="en-US"/>
      </w:rPr>
    </w:lvl>
    <w:lvl w:ilvl="4" w:tplc="228A6634">
      <w:numFmt w:val="bullet"/>
      <w:lvlText w:val="•"/>
      <w:lvlJc w:val="left"/>
      <w:pPr>
        <w:ind w:left="10863" w:hanging="360"/>
      </w:pPr>
      <w:rPr>
        <w:rFonts w:hint="default"/>
        <w:lang w:val="en-US" w:eastAsia="en-US" w:bidi="en-US"/>
      </w:rPr>
    </w:lvl>
    <w:lvl w:ilvl="5" w:tplc="36C45BA8">
      <w:numFmt w:val="bullet"/>
      <w:lvlText w:val="•"/>
      <w:lvlJc w:val="left"/>
      <w:pPr>
        <w:ind w:left="11507" w:hanging="360"/>
      </w:pPr>
      <w:rPr>
        <w:rFonts w:hint="default"/>
        <w:lang w:val="en-US" w:eastAsia="en-US" w:bidi="en-US"/>
      </w:rPr>
    </w:lvl>
    <w:lvl w:ilvl="6" w:tplc="D4EE4E02">
      <w:numFmt w:val="bullet"/>
      <w:lvlText w:val="•"/>
      <w:lvlJc w:val="left"/>
      <w:pPr>
        <w:ind w:left="12152" w:hanging="360"/>
      </w:pPr>
      <w:rPr>
        <w:rFonts w:hint="default"/>
        <w:lang w:val="en-US" w:eastAsia="en-US" w:bidi="en-US"/>
      </w:rPr>
    </w:lvl>
    <w:lvl w:ilvl="7" w:tplc="0CECFDCE">
      <w:numFmt w:val="bullet"/>
      <w:lvlText w:val="•"/>
      <w:lvlJc w:val="left"/>
      <w:pPr>
        <w:ind w:left="12796" w:hanging="360"/>
      </w:pPr>
      <w:rPr>
        <w:rFonts w:hint="default"/>
        <w:lang w:val="en-US" w:eastAsia="en-US" w:bidi="en-US"/>
      </w:rPr>
    </w:lvl>
    <w:lvl w:ilvl="8" w:tplc="6FFEF6C4">
      <w:numFmt w:val="bullet"/>
      <w:lvlText w:val="•"/>
      <w:lvlJc w:val="left"/>
      <w:pPr>
        <w:ind w:left="13441" w:hanging="360"/>
      </w:pPr>
      <w:rPr>
        <w:rFonts w:hint="default"/>
        <w:lang w:val="en-US" w:eastAsia="en-US" w:bidi="en-US"/>
      </w:rPr>
    </w:lvl>
  </w:abstractNum>
  <w:abstractNum w:abstractNumId="4" w15:restartNumberingAfterBreak="0">
    <w:nsid w:val="5F5A3A88"/>
    <w:multiLevelType w:val="hybridMultilevel"/>
    <w:tmpl w:val="5C6E61F6"/>
    <w:lvl w:ilvl="0" w:tplc="9CAE4D64">
      <w:numFmt w:val="bullet"/>
      <w:lvlText w:val=""/>
      <w:lvlJc w:val="left"/>
      <w:pPr>
        <w:ind w:left="371" w:hanging="272"/>
      </w:pPr>
      <w:rPr>
        <w:rFonts w:ascii="Symbol" w:eastAsia="Symbol" w:hAnsi="Symbol" w:cs="Symbol" w:hint="default"/>
        <w:w w:val="100"/>
        <w:sz w:val="22"/>
        <w:szCs w:val="22"/>
        <w:lang w:val="en-US" w:eastAsia="en-US" w:bidi="en-US"/>
      </w:rPr>
    </w:lvl>
    <w:lvl w:ilvl="1" w:tplc="5568CD48">
      <w:numFmt w:val="bullet"/>
      <w:lvlText w:val="o"/>
      <w:lvlJc w:val="left"/>
      <w:pPr>
        <w:ind w:left="1091" w:hanging="272"/>
      </w:pPr>
      <w:rPr>
        <w:rFonts w:ascii="Courier New" w:eastAsia="Courier New" w:hAnsi="Courier New" w:cs="Courier New" w:hint="default"/>
        <w:w w:val="100"/>
        <w:sz w:val="22"/>
        <w:szCs w:val="22"/>
        <w:lang w:val="en-US" w:eastAsia="en-US" w:bidi="en-US"/>
      </w:rPr>
    </w:lvl>
    <w:lvl w:ilvl="2" w:tplc="BB52AC32">
      <w:numFmt w:val="bullet"/>
      <w:lvlText w:val=""/>
      <w:lvlJc w:val="left"/>
      <w:pPr>
        <w:ind w:left="1631" w:hanging="272"/>
      </w:pPr>
      <w:rPr>
        <w:rFonts w:ascii="Wingdings" w:eastAsia="Wingdings" w:hAnsi="Wingdings" w:cs="Wingdings" w:hint="default"/>
        <w:w w:val="99"/>
        <w:sz w:val="20"/>
        <w:szCs w:val="20"/>
        <w:lang w:val="en-US" w:eastAsia="en-US" w:bidi="en-US"/>
      </w:rPr>
    </w:lvl>
    <w:lvl w:ilvl="3" w:tplc="674C33DC">
      <w:numFmt w:val="bullet"/>
      <w:lvlText w:val="•"/>
      <w:lvlJc w:val="left"/>
      <w:pPr>
        <w:ind w:left="2353" w:hanging="272"/>
      </w:pPr>
      <w:rPr>
        <w:rFonts w:hint="default"/>
        <w:lang w:val="en-US" w:eastAsia="en-US" w:bidi="en-US"/>
      </w:rPr>
    </w:lvl>
    <w:lvl w:ilvl="4" w:tplc="F962D302">
      <w:numFmt w:val="bullet"/>
      <w:lvlText w:val="•"/>
      <w:lvlJc w:val="left"/>
      <w:pPr>
        <w:ind w:left="3066" w:hanging="272"/>
      </w:pPr>
      <w:rPr>
        <w:rFonts w:hint="default"/>
        <w:lang w:val="en-US" w:eastAsia="en-US" w:bidi="en-US"/>
      </w:rPr>
    </w:lvl>
    <w:lvl w:ilvl="5" w:tplc="98DE0A1A">
      <w:numFmt w:val="bullet"/>
      <w:lvlText w:val="•"/>
      <w:lvlJc w:val="left"/>
      <w:pPr>
        <w:ind w:left="3780" w:hanging="272"/>
      </w:pPr>
      <w:rPr>
        <w:rFonts w:hint="default"/>
        <w:lang w:val="en-US" w:eastAsia="en-US" w:bidi="en-US"/>
      </w:rPr>
    </w:lvl>
    <w:lvl w:ilvl="6" w:tplc="E9C2582E">
      <w:numFmt w:val="bullet"/>
      <w:lvlText w:val="•"/>
      <w:lvlJc w:val="left"/>
      <w:pPr>
        <w:ind w:left="4493" w:hanging="272"/>
      </w:pPr>
      <w:rPr>
        <w:rFonts w:hint="default"/>
        <w:lang w:val="en-US" w:eastAsia="en-US" w:bidi="en-US"/>
      </w:rPr>
    </w:lvl>
    <w:lvl w:ilvl="7" w:tplc="63ECADE6">
      <w:numFmt w:val="bullet"/>
      <w:lvlText w:val="•"/>
      <w:lvlJc w:val="left"/>
      <w:pPr>
        <w:ind w:left="5207" w:hanging="272"/>
      </w:pPr>
      <w:rPr>
        <w:rFonts w:hint="default"/>
        <w:lang w:val="en-US" w:eastAsia="en-US" w:bidi="en-US"/>
      </w:rPr>
    </w:lvl>
    <w:lvl w:ilvl="8" w:tplc="FCD8853A">
      <w:numFmt w:val="bullet"/>
      <w:lvlText w:val="•"/>
      <w:lvlJc w:val="left"/>
      <w:pPr>
        <w:ind w:left="5920" w:hanging="272"/>
      </w:pPr>
      <w:rPr>
        <w:rFonts w:hint="default"/>
        <w:lang w:val="en-US" w:eastAsia="en-US" w:bidi="en-U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E1CA2"/>
    <w:rsid w:val="00024EB7"/>
    <w:rsid w:val="00076DAA"/>
    <w:rsid w:val="000926C0"/>
    <w:rsid w:val="00095979"/>
    <w:rsid w:val="000A490E"/>
    <w:rsid w:val="000E1EEC"/>
    <w:rsid w:val="000E35A0"/>
    <w:rsid w:val="000F255D"/>
    <w:rsid w:val="000F27D4"/>
    <w:rsid w:val="0013238F"/>
    <w:rsid w:val="001368EB"/>
    <w:rsid w:val="00136EE2"/>
    <w:rsid w:val="00153A5D"/>
    <w:rsid w:val="001741C4"/>
    <w:rsid w:val="0017754E"/>
    <w:rsid w:val="0019457A"/>
    <w:rsid w:val="001B3290"/>
    <w:rsid w:val="001C1239"/>
    <w:rsid w:val="0021572B"/>
    <w:rsid w:val="002205C0"/>
    <w:rsid w:val="00227839"/>
    <w:rsid w:val="0025349A"/>
    <w:rsid w:val="00257E4D"/>
    <w:rsid w:val="0026547C"/>
    <w:rsid w:val="002729CD"/>
    <w:rsid w:val="00275F5D"/>
    <w:rsid w:val="0027759A"/>
    <w:rsid w:val="002823A1"/>
    <w:rsid w:val="00291910"/>
    <w:rsid w:val="002A0000"/>
    <w:rsid w:val="002A1318"/>
    <w:rsid w:val="002A7373"/>
    <w:rsid w:val="002B4EED"/>
    <w:rsid w:val="002F6EC8"/>
    <w:rsid w:val="003255E9"/>
    <w:rsid w:val="00330F35"/>
    <w:rsid w:val="003570D5"/>
    <w:rsid w:val="003A3F09"/>
    <w:rsid w:val="003F2ACD"/>
    <w:rsid w:val="004142AE"/>
    <w:rsid w:val="00420FD5"/>
    <w:rsid w:val="00450D0A"/>
    <w:rsid w:val="0045220C"/>
    <w:rsid w:val="00453293"/>
    <w:rsid w:val="004547CA"/>
    <w:rsid w:val="004817CA"/>
    <w:rsid w:val="004B4064"/>
    <w:rsid w:val="004B47C6"/>
    <w:rsid w:val="004D5AE0"/>
    <w:rsid w:val="004E1CA2"/>
    <w:rsid w:val="005176B0"/>
    <w:rsid w:val="00542C6A"/>
    <w:rsid w:val="005454AE"/>
    <w:rsid w:val="005873F8"/>
    <w:rsid w:val="00590B7B"/>
    <w:rsid w:val="005E406B"/>
    <w:rsid w:val="005F3F72"/>
    <w:rsid w:val="00607029"/>
    <w:rsid w:val="006413DF"/>
    <w:rsid w:val="00653BAB"/>
    <w:rsid w:val="0066309E"/>
    <w:rsid w:val="006677A8"/>
    <w:rsid w:val="0069724F"/>
    <w:rsid w:val="006C3767"/>
    <w:rsid w:val="006D01A4"/>
    <w:rsid w:val="006E2CE2"/>
    <w:rsid w:val="007335E4"/>
    <w:rsid w:val="00773C9A"/>
    <w:rsid w:val="00776ED1"/>
    <w:rsid w:val="00795B4E"/>
    <w:rsid w:val="007C5CA6"/>
    <w:rsid w:val="007E4085"/>
    <w:rsid w:val="007E7AEF"/>
    <w:rsid w:val="00827D7B"/>
    <w:rsid w:val="00833CF5"/>
    <w:rsid w:val="00841DDE"/>
    <w:rsid w:val="00893183"/>
    <w:rsid w:val="008E0B5A"/>
    <w:rsid w:val="008F2AAC"/>
    <w:rsid w:val="00932739"/>
    <w:rsid w:val="009A7728"/>
    <w:rsid w:val="009B3678"/>
    <w:rsid w:val="009F0D05"/>
    <w:rsid w:val="00A32E5E"/>
    <w:rsid w:val="00A54843"/>
    <w:rsid w:val="00A54960"/>
    <w:rsid w:val="00A556FF"/>
    <w:rsid w:val="00A72052"/>
    <w:rsid w:val="00A762B1"/>
    <w:rsid w:val="00A84FC7"/>
    <w:rsid w:val="00AD2392"/>
    <w:rsid w:val="00AE2FB0"/>
    <w:rsid w:val="00AF1FEA"/>
    <w:rsid w:val="00AF77AA"/>
    <w:rsid w:val="00B10009"/>
    <w:rsid w:val="00B13547"/>
    <w:rsid w:val="00B144B1"/>
    <w:rsid w:val="00B24BE7"/>
    <w:rsid w:val="00B2569A"/>
    <w:rsid w:val="00B41C9F"/>
    <w:rsid w:val="00B75002"/>
    <w:rsid w:val="00B76E93"/>
    <w:rsid w:val="00C074C0"/>
    <w:rsid w:val="00C167E5"/>
    <w:rsid w:val="00C36C98"/>
    <w:rsid w:val="00C474D4"/>
    <w:rsid w:val="00C65F5D"/>
    <w:rsid w:val="00C83341"/>
    <w:rsid w:val="00C87E33"/>
    <w:rsid w:val="00CE46AC"/>
    <w:rsid w:val="00CE5D82"/>
    <w:rsid w:val="00D25300"/>
    <w:rsid w:val="00D3005C"/>
    <w:rsid w:val="00D82725"/>
    <w:rsid w:val="00DA2FDB"/>
    <w:rsid w:val="00DD1CAB"/>
    <w:rsid w:val="00DD7860"/>
    <w:rsid w:val="00DE3006"/>
    <w:rsid w:val="00DE7F7A"/>
    <w:rsid w:val="00E2673B"/>
    <w:rsid w:val="00E27016"/>
    <w:rsid w:val="00E40A88"/>
    <w:rsid w:val="00E42859"/>
    <w:rsid w:val="00E42E9D"/>
    <w:rsid w:val="00E71BFD"/>
    <w:rsid w:val="00EA0940"/>
    <w:rsid w:val="00EA3B1D"/>
    <w:rsid w:val="00ED207C"/>
    <w:rsid w:val="00F10BD6"/>
    <w:rsid w:val="00F12E0E"/>
    <w:rsid w:val="00F244DD"/>
    <w:rsid w:val="00FA6FF5"/>
    <w:rsid w:val="00FC636F"/>
    <w:rsid w:val="00FD5E1E"/>
    <w:rsid w:val="00FF068B"/>
    <w:rsid w:val="00FF2074"/>
    <w:rsid w:val="00FF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120"/>
        <o:r id="V:Rule2" type="connector" idref="#_x0000_s1199"/>
        <o:r id="V:Rule3" type="connector" idref="#_x0000_s1121"/>
        <o:r id="V:Rule4" type="connector" idref="#_x0000_s1147"/>
        <o:r id="V:Rule5" type="connector" idref="#_x0000_s1197"/>
        <o:r id="V:Rule6" type="connector" idref="#_x0000_s1123"/>
        <o:r id="V:Rule7" type="connector" idref="#_x0000_s1125"/>
        <o:r id="V:Rule8" type="connector" idref="#_x0000_s1195"/>
        <o:r id="V:Rule9" type="connector" idref="#_x0000_s1149"/>
        <o:r id="V:Rule10" type="connector" idref="#_x0000_s1201"/>
        <o:r id="V:Rule11" type="connector" idref="#_x0000_s1200"/>
        <o:r id="V:Rule12" type="connector" idref="#_x0000_s1205"/>
        <o:r id="V:Rule13" type="connector" idref="#_x0000_s1206"/>
        <o:r id="V:Rule14" type="connector" idref="#_x0000_s1211"/>
        <o:r id="V:Rule15" type="connector" idref="#_x0000_s1210"/>
        <o:r id="V:Rule16" type="connector" idref="#_x0000_s1202"/>
        <o:r id="V:Rule17" type="connector" idref="#_x0000_s1216"/>
        <o:r id="V:Rule18" type="connector" idref="#_x0000_s1215"/>
        <o:r id="V:Rule19" type="connector" idref="#_x0000_s1124"/>
        <o:r id="V:Rule20" type="connector" idref="#_x0000_s1196"/>
        <o:r id="V:Rule21" type="connector" idref="#_x0000_s1148"/>
        <o:r id="V:Rule22" type="connector" idref="#_x0000_s1198"/>
        <o:r id="V:Rule23" type="connector" idref="#_x0000_s1151"/>
        <o:r id="V:Rule24" type="connector" idref="#_x0000_s1150"/>
      </o:rules>
    </o:shapelayout>
  </w:shapeDefaults>
  <w:decimalSymbol w:val="."/>
  <w:listSeparator w:val=","/>
  <w15:docId w15:val="{9C79D53D-21FD-4FE3-AF51-08C3F301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01"/>
      <w:ind w:left="100"/>
      <w:outlineLvl w:val="0"/>
    </w:pPr>
    <w:rPr>
      <w:b/>
      <w:bCs/>
      <w:sz w:val="28"/>
      <w:szCs w:val="28"/>
    </w:rPr>
  </w:style>
  <w:style w:type="paragraph" w:styleId="Heading2">
    <w:name w:val="heading 2"/>
    <w:basedOn w:val="Normal"/>
    <w:uiPriority w:val="1"/>
    <w:qFormat/>
    <w:pPr>
      <w:ind w:left="8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703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7E4D"/>
    <w:pPr>
      <w:tabs>
        <w:tab w:val="center" w:pos="4680"/>
        <w:tab w:val="right" w:pos="9360"/>
      </w:tabs>
    </w:pPr>
  </w:style>
  <w:style w:type="character" w:customStyle="1" w:styleId="HeaderChar">
    <w:name w:val="Header Char"/>
    <w:basedOn w:val="DefaultParagraphFont"/>
    <w:link w:val="Header"/>
    <w:uiPriority w:val="99"/>
    <w:rsid w:val="00257E4D"/>
    <w:rPr>
      <w:rFonts w:ascii="Calibri" w:eastAsia="Calibri" w:hAnsi="Calibri" w:cs="Calibri"/>
      <w:lang w:bidi="en-US"/>
    </w:rPr>
  </w:style>
  <w:style w:type="paragraph" w:styleId="Footer">
    <w:name w:val="footer"/>
    <w:basedOn w:val="Normal"/>
    <w:link w:val="FooterChar"/>
    <w:uiPriority w:val="99"/>
    <w:unhideWhenUsed/>
    <w:rsid w:val="00257E4D"/>
    <w:pPr>
      <w:tabs>
        <w:tab w:val="center" w:pos="4680"/>
        <w:tab w:val="right" w:pos="9360"/>
      </w:tabs>
    </w:pPr>
  </w:style>
  <w:style w:type="character" w:customStyle="1" w:styleId="FooterChar">
    <w:name w:val="Footer Char"/>
    <w:basedOn w:val="DefaultParagraphFont"/>
    <w:link w:val="Footer"/>
    <w:uiPriority w:val="99"/>
    <w:rsid w:val="00257E4D"/>
    <w:rPr>
      <w:rFonts w:ascii="Calibri" w:eastAsia="Calibri" w:hAnsi="Calibri" w:cs="Calibri"/>
      <w:lang w:bidi="en-US"/>
    </w:rPr>
  </w:style>
  <w:style w:type="character" w:customStyle="1" w:styleId="BodyTextChar">
    <w:name w:val="Body Text Char"/>
    <w:basedOn w:val="DefaultParagraphFont"/>
    <w:link w:val="BodyText"/>
    <w:uiPriority w:val="1"/>
    <w:rsid w:val="00B76E93"/>
    <w:rPr>
      <w:rFonts w:ascii="Calibri" w:eastAsia="Calibri" w:hAnsi="Calibri" w:cs="Calibri"/>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62991-CA2E-4195-953D-7DB03CAB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Malcolm Wyeth</dc:creator>
  <cp:lastModifiedBy>Lacko, Lisa</cp:lastModifiedBy>
  <cp:revision>119</cp:revision>
  <dcterms:created xsi:type="dcterms:W3CDTF">2021-01-05T12:39:00Z</dcterms:created>
  <dcterms:modified xsi:type="dcterms:W3CDTF">2021-01-12T21:31:00Z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Microsoft® Word 2016</vt:lpwstr>
  </property>
  <property fmtid="{D5CDD505-2E9C-101B-9397-08002B2CF9AE}" pid="4" name="LastSaved">
    <vt:filetime>2021-01-05T00:00:00Z</vt:filetime>
  </property>
  <property fmtid="{D5CDD505-2E9C-101B-9397-08002B2CF9AE}" pid="5" name="MSIP_Label_1bfb733f-faef-464c-9b6d-731b56f94973_Enabled">
    <vt:lpwstr>true</vt:lpwstr>
  </property>
  <property fmtid="{D5CDD505-2E9C-101B-9397-08002B2CF9AE}" pid="6" name="MSIP_Label_1bfb733f-faef-464c-9b6d-731b56f94973_SetDate">
    <vt:lpwstr>2021-01-05T12:55:12Z</vt:lpwstr>
  </property>
  <property fmtid="{D5CDD505-2E9C-101B-9397-08002B2CF9AE}" pid="7" name="MSIP_Label_1bfb733f-faef-464c-9b6d-731b56f94973_Method">
    <vt:lpwstr>Standard</vt:lpwstr>
  </property>
  <property fmtid="{D5CDD505-2E9C-101B-9397-08002B2CF9AE}" pid="8" name="MSIP_Label_1bfb733f-faef-464c-9b6d-731b56f94973_Name">
    <vt:lpwstr>Unclass - Non-Classifié</vt:lpwstr>
  </property>
  <property fmtid="{D5CDD505-2E9C-101B-9397-08002B2CF9AE}" pid="9" name="MSIP_Label_1bfb733f-faef-464c-9b6d-731b56f94973_SiteId">
    <vt:lpwstr>1594fdae-a1d9-4405-915d-011467234338</vt:lpwstr>
  </property>
  <property fmtid="{D5CDD505-2E9C-101B-9397-08002B2CF9AE}" pid="10" name="MSIP_Label_1bfb733f-faef-464c-9b6d-731b56f94973_ActionId">
    <vt:lpwstr>439acee9-b549-420a-92ec-00007768c613</vt:lpwstr>
  </property>
</Properties>
</file>