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1F4E687B" w:rsidR="00DC2A04" w:rsidRDefault="00DC2A04" w:rsidP="00DC2A04">
      <w:pPr>
        <w:rPr>
          <w:lang w:val="en-GB"/>
        </w:rPr>
      </w:pPr>
      <w:bookmarkStart w:id="0" w:name="_Hlk37946264"/>
      <w:bookmarkEnd w:id="0"/>
    </w:p>
    <w:p w14:paraId="1E0AF0C1" w14:textId="77777777" w:rsidR="00AF0D23" w:rsidRPr="00DF0033" w:rsidRDefault="00AF0D23" w:rsidP="00DC2A04">
      <w:pPr>
        <w:rPr>
          <w:lang w:val="en-GB"/>
        </w:rPr>
      </w:pPr>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r w:rsidR="00D0693C">
        <w:rPr>
          <w:sz w:val="28"/>
          <w:szCs w:val="28"/>
          <w:lang w:val="en-GB"/>
        </w:rPr>
        <w:t>wega Informatik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Stephan Jüngling</w:t>
      </w:r>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r w:rsidRPr="006C29B5">
              <w:rPr>
                <w:lang w:eastAsia="de-DE"/>
              </w:rPr>
              <w:t>Merlachfeld 54</w:t>
            </w:r>
            <w:r w:rsidR="00D34E78" w:rsidRPr="006C29B5">
              <w:rPr>
                <w:lang w:eastAsia="de-DE"/>
              </w:rPr>
              <w:br/>
            </w:r>
            <w:r w:rsidRPr="006C29B5">
              <w:rPr>
                <w:lang w:eastAsia="de-DE"/>
              </w:rPr>
              <w:t>3280 Murten</w:t>
            </w:r>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Stephan Jüngling</w:t>
            </w:r>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r w:rsidR="00237ADF" w:rsidRPr="00DF0033">
              <w:rPr>
                <w:lang w:val="en-GB" w:eastAsia="de-DE"/>
              </w:rPr>
              <w:t>Northwestern</w:t>
            </w:r>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r w:rsidRPr="00650A6D">
              <w:rPr>
                <w:lang w:eastAsia="de-DE"/>
              </w:rPr>
              <w:t>wega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40423902"/>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40423903"/>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r>
        <w:rPr>
          <w:lang w:val="en-GB"/>
        </w:rPr>
        <w:t>wega Informatik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wega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Andreas Hosbach from Zühlke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Jüngling for supervising this project </w:t>
      </w:r>
      <w:r w:rsidR="00475B07">
        <w:rPr>
          <w:lang w:val="en-GB"/>
        </w:rPr>
        <w:t>from FHNW,……</w:t>
      </w:r>
    </w:p>
    <w:p w14:paraId="214788B9" w14:textId="77777777" w:rsidR="00F7330E" w:rsidRPr="00DF0033" w:rsidRDefault="00F7330E" w:rsidP="00D000CF">
      <w:pPr>
        <w:pStyle w:val="Heading1withoutnumbering"/>
        <w:rPr>
          <w:lang w:val="en-GB"/>
        </w:rPr>
      </w:pPr>
      <w:bookmarkStart w:id="3" w:name="_Toc40423904"/>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40423905"/>
      <w:r>
        <w:rPr>
          <w:lang w:val="en-GB"/>
        </w:rPr>
        <w:lastRenderedPageBreak/>
        <w:t xml:space="preserve">Table of </w:t>
      </w:r>
      <w:r w:rsidR="004F5340" w:rsidRPr="00DF0033">
        <w:rPr>
          <w:lang w:val="en-GB"/>
        </w:rPr>
        <w:t>Content</w:t>
      </w:r>
      <w:r w:rsidR="00F57DC7" w:rsidRPr="00DF0033">
        <w:rPr>
          <w:lang w:val="en-GB"/>
        </w:rPr>
        <w:t>s</w:t>
      </w:r>
      <w:bookmarkEnd w:id="4"/>
    </w:p>
    <w:p w14:paraId="5FB58489" w14:textId="1ED66E89" w:rsidR="00821C51"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40423902" w:history="1">
        <w:r w:rsidR="00821C51" w:rsidRPr="00064C25">
          <w:rPr>
            <w:rStyle w:val="Hyperlink"/>
            <w:noProof/>
            <w:lang w:val="en-GB"/>
          </w:rPr>
          <w:t>Declaration of Authenticity</w:t>
        </w:r>
        <w:r w:rsidR="00821C51">
          <w:rPr>
            <w:noProof/>
            <w:webHidden/>
          </w:rPr>
          <w:tab/>
        </w:r>
        <w:r w:rsidR="00821C51">
          <w:rPr>
            <w:noProof/>
            <w:webHidden/>
          </w:rPr>
          <w:fldChar w:fldCharType="begin"/>
        </w:r>
        <w:r w:rsidR="00821C51">
          <w:rPr>
            <w:noProof/>
            <w:webHidden/>
          </w:rPr>
          <w:instrText xml:space="preserve"> PAGEREF _Toc40423902 \h </w:instrText>
        </w:r>
        <w:r w:rsidR="00821C51">
          <w:rPr>
            <w:noProof/>
            <w:webHidden/>
          </w:rPr>
        </w:r>
        <w:r w:rsidR="00821C51">
          <w:rPr>
            <w:noProof/>
            <w:webHidden/>
          </w:rPr>
          <w:fldChar w:fldCharType="separate"/>
        </w:r>
        <w:r w:rsidR="00821C51">
          <w:rPr>
            <w:noProof/>
            <w:webHidden/>
          </w:rPr>
          <w:t>II</w:t>
        </w:r>
        <w:r w:rsidR="00821C51">
          <w:rPr>
            <w:noProof/>
            <w:webHidden/>
          </w:rPr>
          <w:fldChar w:fldCharType="end"/>
        </w:r>
      </w:hyperlink>
    </w:p>
    <w:p w14:paraId="51AA69EA" w14:textId="26E11D31" w:rsidR="00821C51" w:rsidRDefault="003F31AF">
      <w:pPr>
        <w:pStyle w:val="TOC1"/>
        <w:rPr>
          <w:rFonts w:asciiTheme="minorHAnsi" w:eastAsiaTheme="minorEastAsia" w:hAnsiTheme="minorHAnsi" w:cstheme="minorBidi"/>
          <w:noProof/>
          <w:szCs w:val="22"/>
          <w:lang w:val="en-CH" w:eastAsia="en-CH"/>
        </w:rPr>
      </w:pPr>
      <w:hyperlink w:anchor="_Toc40423903" w:history="1">
        <w:r w:rsidR="00821C51" w:rsidRPr="00064C25">
          <w:rPr>
            <w:rStyle w:val="Hyperlink"/>
            <w:noProof/>
            <w:lang w:val="en-GB"/>
          </w:rPr>
          <w:t>Preface or Background of the Project or Acknowledgment</w:t>
        </w:r>
        <w:r w:rsidR="00821C51">
          <w:rPr>
            <w:noProof/>
            <w:webHidden/>
          </w:rPr>
          <w:tab/>
        </w:r>
        <w:r w:rsidR="00821C51">
          <w:rPr>
            <w:noProof/>
            <w:webHidden/>
          </w:rPr>
          <w:fldChar w:fldCharType="begin"/>
        </w:r>
        <w:r w:rsidR="00821C51">
          <w:rPr>
            <w:noProof/>
            <w:webHidden/>
          </w:rPr>
          <w:instrText xml:space="preserve"> PAGEREF _Toc40423903 \h </w:instrText>
        </w:r>
        <w:r w:rsidR="00821C51">
          <w:rPr>
            <w:noProof/>
            <w:webHidden/>
          </w:rPr>
        </w:r>
        <w:r w:rsidR="00821C51">
          <w:rPr>
            <w:noProof/>
            <w:webHidden/>
          </w:rPr>
          <w:fldChar w:fldCharType="separate"/>
        </w:r>
        <w:r w:rsidR="00821C51">
          <w:rPr>
            <w:noProof/>
            <w:webHidden/>
          </w:rPr>
          <w:t>III</w:t>
        </w:r>
        <w:r w:rsidR="00821C51">
          <w:rPr>
            <w:noProof/>
            <w:webHidden/>
          </w:rPr>
          <w:fldChar w:fldCharType="end"/>
        </w:r>
      </w:hyperlink>
    </w:p>
    <w:p w14:paraId="11AE104D" w14:textId="428B4068" w:rsidR="00821C51" w:rsidRDefault="003F31AF">
      <w:pPr>
        <w:pStyle w:val="TOC1"/>
        <w:rPr>
          <w:rFonts w:asciiTheme="minorHAnsi" w:eastAsiaTheme="minorEastAsia" w:hAnsiTheme="minorHAnsi" w:cstheme="minorBidi"/>
          <w:noProof/>
          <w:szCs w:val="22"/>
          <w:lang w:val="en-CH" w:eastAsia="en-CH"/>
        </w:rPr>
      </w:pPr>
      <w:hyperlink w:anchor="_Toc40423904" w:history="1">
        <w:r w:rsidR="00821C51" w:rsidRPr="00064C25">
          <w:rPr>
            <w:rStyle w:val="Hyperlink"/>
            <w:noProof/>
            <w:lang w:val="en-GB"/>
          </w:rPr>
          <w:t>Management Summary / Abstract</w:t>
        </w:r>
        <w:r w:rsidR="00821C51">
          <w:rPr>
            <w:noProof/>
            <w:webHidden/>
          </w:rPr>
          <w:tab/>
        </w:r>
        <w:r w:rsidR="00821C51">
          <w:rPr>
            <w:noProof/>
            <w:webHidden/>
          </w:rPr>
          <w:fldChar w:fldCharType="begin"/>
        </w:r>
        <w:r w:rsidR="00821C51">
          <w:rPr>
            <w:noProof/>
            <w:webHidden/>
          </w:rPr>
          <w:instrText xml:space="preserve"> PAGEREF _Toc40423904 \h </w:instrText>
        </w:r>
        <w:r w:rsidR="00821C51">
          <w:rPr>
            <w:noProof/>
            <w:webHidden/>
          </w:rPr>
        </w:r>
        <w:r w:rsidR="00821C51">
          <w:rPr>
            <w:noProof/>
            <w:webHidden/>
          </w:rPr>
          <w:fldChar w:fldCharType="separate"/>
        </w:r>
        <w:r w:rsidR="00821C51">
          <w:rPr>
            <w:noProof/>
            <w:webHidden/>
          </w:rPr>
          <w:t>IV</w:t>
        </w:r>
        <w:r w:rsidR="00821C51">
          <w:rPr>
            <w:noProof/>
            <w:webHidden/>
          </w:rPr>
          <w:fldChar w:fldCharType="end"/>
        </w:r>
      </w:hyperlink>
    </w:p>
    <w:p w14:paraId="5DB408BA" w14:textId="74C7C131" w:rsidR="00821C51" w:rsidRDefault="003F31AF">
      <w:pPr>
        <w:pStyle w:val="TOC1"/>
        <w:rPr>
          <w:rFonts w:asciiTheme="minorHAnsi" w:eastAsiaTheme="minorEastAsia" w:hAnsiTheme="minorHAnsi" w:cstheme="minorBidi"/>
          <w:noProof/>
          <w:szCs w:val="22"/>
          <w:lang w:val="en-CH" w:eastAsia="en-CH"/>
        </w:rPr>
      </w:pPr>
      <w:hyperlink w:anchor="_Toc40423905" w:history="1">
        <w:r w:rsidR="00821C51" w:rsidRPr="00064C25">
          <w:rPr>
            <w:rStyle w:val="Hyperlink"/>
            <w:noProof/>
            <w:lang w:val="en-GB"/>
          </w:rPr>
          <w:t>Table of Contents</w:t>
        </w:r>
        <w:r w:rsidR="00821C51">
          <w:rPr>
            <w:noProof/>
            <w:webHidden/>
          </w:rPr>
          <w:tab/>
        </w:r>
        <w:r w:rsidR="00821C51">
          <w:rPr>
            <w:noProof/>
            <w:webHidden/>
          </w:rPr>
          <w:fldChar w:fldCharType="begin"/>
        </w:r>
        <w:r w:rsidR="00821C51">
          <w:rPr>
            <w:noProof/>
            <w:webHidden/>
          </w:rPr>
          <w:instrText xml:space="preserve"> PAGEREF _Toc40423905 \h </w:instrText>
        </w:r>
        <w:r w:rsidR="00821C51">
          <w:rPr>
            <w:noProof/>
            <w:webHidden/>
          </w:rPr>
        </w:r>
        <w:r w:rsidR="00821C51">
          <w:rPr>
            <w:noProof/>
            <w:webHidden/>
          </w:rPr>
          <w:fldChar w:fldCharType="separate"/>
        </w:r>
        <w:r w:rsidR="00821C51">
          <w:rPr>
            <w:noProof/>
            <w:webHidden/>
          </w:rPr>
          <w:t>V</w:t>
        </w:r>
        <w:r w:rsidR="00821C51">
          <w:rPr>
            <w:noProof/>
            <w:webHidden/>
          </w:rPr>
          <w:fldChar w:fldCharType="end"/>
        </w:r>
      </w:hyperlink>
    </w:p>
    <w:p w14:paraId="5EBFAE98" w14:textId="270CAE90" w:rsidR="00821C51" w:rsidRDefault="003F31AF">
      <w:pPr>
        <w:pStyle w:val="TOC1"/>
        <w:rPr>
          <w:rFonts w:asciiTheme="minorHAnsi" w:eastAsiaTheme="minorEastAsia" w:hAnsiTheme="minorHAnsi" w:cstheme="minorBidi"/>
          <w:noProof/>
          <w:szCs w:val="22"/>
          <w:lang w:val="en-CH" w:eastAsia="en-CH"/>
        </w:rPr>
      </w:pPr>
      <w:hyperlink w:anchor="_Toc40423906" w:history="1">
        <w:r w:rsidR="00821C51" w:rsidRPr="00064C25">
          <w:rPr>
            <w:rStyle w:val="Hyperlink"/>
            <w:noProof/>
            <w:lang w:val="en-GB"/>
          </w:rPr>
          <w:t>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Introduction</w:t>
        </w:r>
        <w:r w:rsidR="00821C51">
          <w:rPr>
            <w:noProof/>
            <w:webHidden/>
          </w:rPr>
          <w:tab/>
        </w:r>
        <w:r w:rsidR="00821C51">
          <w:rPr>
            <w:noProof/>
            <w:webHidden/>
          </w:rPr>
          <w:fldChar w:fldCharType="begin"/>
        </w:r>
        <w:r w:rsidR="00821C51">
          <w:rPr>
            <w:noProof/>
            <w:webHidden/>
          </w:rPr>
          <w:instrText xml:space="preserve"> PAGEREF _Toc40423906 \h </w:instrText>
        </w:r>
        <w:r w:rsidR="00821C51">
          <w:rPr>
            <w:noProof/>
            <w:webHidden/>
          </w:rPr>
        </w:r>
        <w:r w:rsidR="00821C51">
          <w:rPr>
            <w:noProof/>
            <w:webHidden/>
          </w:rPr>
          <w:fldChar w:fldCharType="separate"/>
        </w:r>
        <w:r w:rsidR="00821C51">
          <w:rPr>
            <w:noProof/>
            <w:webHidden/>
          </w:rPr>
          <w:t>1</w:t>
        </w:r>
        <w:r w:rsidR="00821C51">
          <w:rPr>
            <w:noProof/>
            <w:webHidden/>
          </w:rPr>
          <w:fldChar w:fldCharType="end"/>
        </w:r>
      </w:hyperlink>
    </w:p>
    <w:p w14:paraId="7A99F40D" w14:textId="1BD9DD6B"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07" w:history="1">
        <w:r w:rsidR="00821C51" w:rsidRPr="00064C25">
          <w:rPr>
            <w:rStyle w:val="Hyperlink"/>
            <w:noProof/>
            <w:lang w:val="en-GB"/>
          </w:rPr>
          <w:t>1.1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Initial Situation</w:t>
        </w:r>
        <w:r w:rsidR="00821C51">
          <w:rPr>
            <w:noProof/>
            <w:webHidden/>
          </w:rPr>
          <w:tab/>
        </w:r>
        <w:r w:rsidR="00821C51">
          <w:rPr>
            <w:noProof/>
            <w:webHidden/>
          </w:rPr>
          <w:fldChar w:fldCharType="begin"/>
        </w:r>
        <w:r w:rsidR="00821C51">
          <w:rPr>
            <w:noProof/>
            <w:webHidden/>
          </w:rPr>
          <w:instrText xml:space="preserve"> PAGEREF _Toc40423907 \h </w:instrText>
        </w:r>
        <w:r w:rsidR="00821C51">
          <w:rPr>
            <w:noProof/>
            <w:webHidden/>
          </w:rPr>
        </w:r>
        <w:r w:rsidR="00821C51">
          <w:rPr>
            <w:noProof/>
            <w:webHidden/>
          </w:rPr>
          <w:fldChar w:fldCharType="separate"/>
        </w:r>
        <w:r w:rsidR="00821C51">
          <w:rPr>
            <w:noProof/>
            <w:webHidden/>
          </w:rPr>
          <w:t>1</w:t>
        </w:r>
        <w:r w:rsidR="00821C51">
          <w:rPr>
            <w:noProof/>
            <w:webHidden/>
          </w:rPr>
          <w:fldChar w:fldCharType="end"/>
        </w:r>
      </w:hyperlink>
    </w:p>
    <w:p w14:paraId="7F349A12" w14:textId="5D06AE29"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08" w:history="1">
        <w:r w:rsidR="00821C51" w:rsidRPr="00064C25">
          <w:rPr>
            <w:rStyle w:val="Hyperlink"/>
            <w:noProof/>
            <w:lang w:val="en-GB"/>
          </w:rPr>
          <w:t>1.2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Optimisation using Automated Testing</w:t>
        </w:r>
        <w:r w:rsidR="00821C51">
          <w:rPr>
            <w:noProof/>
            <w:webHidden/>
          </w:rPr>
          <w:tab/>
        </w:r>
        <w:r w:rsidR="00821C51">
          <w:rPr>
            <w:noProof/>
            <w:webHidden/>
          </w:rPr>
          <w:fldChar w:fldCharType="begin"/>
        </w:r>
        <w:r w:rsidR="00821C51">
          <w:rPr>
            <w:noProof/>
            <w:webHidden/>
          </w:rPr>
          <w:instrText xml:space="preserve"> PAGEREF _Toc40423908 \h </w:instrText>
        </w:r>
        <w:r w:rsidR="00821C51">
          <w:rPr>
            <w:noProof/>
            <w:webHidden/>
          </w:rPr>
        </w:r>
        <w:r w:rsidR="00821C51">
          <w:rPr>
            <w:noProof/>
            <w:webHidden/>
          </w:rPr>
          <w:fldChar w:fldCharType="separate"/>
        </w:r>
        <w:r w:rsidR="00821C51">
          <w:rPr>
            <w:noProof/>
            <w:webHidden/>
          </w:rPr>
          <w:t>1</w:t>
        </w:r>
        <w:r w:rsidR="00821C51">
          <w:rPr>
            <w:noProof/>
            <w:webHidden/>
          </w:rPr>
          <w:fldChar w:fldCharType="end"/>
        </w:r>
      </w:hyperlink>
    </w:p>
    <w:p w14:paraId="20078E6A" w14:textId="1F73F176"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09" w:history="1">
        <w:r w:rsidR="00821C51" w:rsidRPr="00064C25">
          <w:rPr>
            <w:rStyle w:val="Hyperlink"/>
            <w:noProof/>
            <w:lang w:val="en-GB"/>
          </w:rPr>
          <w:t>1.3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BDD High Level Test Automation for OQs</w:t>
        </w:r>
        <w:r w:rsidR="00821C51">
          <w:rPr>
            <w:noProof/>
            <w:webHidden/>
          </w:rPr>
          <w:tab/>
        </w:r>
        <w:r w:rsidR="00821C51">
          <w:rPr>
            <w:noProof/>
            <w:webHidden/>
          </w:rPr>
          <w:fldChar w:fldCharType="begin"/>
        </w:r>
        <w:r w:rsidR="00821C51">
          <w:rPr>
            <w:noProof/>
            <w:webHidden/>
          </w:rPr>
          <w:instrText xml:space="preserve"> PAGEREF _Toc40423909 \h </w:instrText>
        </w:r>
        <w:r w:rsidR="00821C51">
          <w:rPr>
            <w:noProof/>
            <w:webHidden/>
          </w:rPr>
        </w:r>
        <w:r w:rsidR="00821C51">
          <w:rPr>
            <w:noProof/>
            <w:webHidden/>
          </w:rPr>
          <w:fldChar w:fldCharType="separate"/>
        </w:r>
        <w:r w:rsidR="00821C51">
          <w:rPr>
            <w:noProof/>
            <w:webHidden/>
          </w:rPr>
          <w:t>2</w:t>
        </w:r>
        <w:r w:rsidR="00821C51">
          <w:rPr>
            <w:noProof/>
            <w:webHidden/>
          </w:rPr>
          <w:fldChar w:fldCharType="end"/>
        </w:r>
      </w:hyperlink>
    </w:p>
    <w:p w14:paraId="5CEF454F" w14:textId="1C55025C"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10" w:history="1">
        <w:r w:rsidR="00821C51" w:rsidRPr="00064C25">
          <w:rPr>
            <w:rStyle w:val="Hyperlink"/>
            <w:noProof/>
            <w:lang w:val="en-GB"/>
          </w:rPr>
          <w:t>1.4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Tools</w:t>
        </w:r>
        <w:r w:rsidR="00821C51">
          <w:rPr>
            <w:noProof/>
            <w:webHidden/>
          </w:rPr>
          <w:tab/>
        </w:r>
        <w:r w:rsidR="00821C51">
          <w:rPr>
            <w:noProof/>
            <w:webHidden/>
          </w:rPr>
          <w:fldChar w:fldCharType="begin"/>
        </w:r>
        <w:r w:rsidR="00821C51">
          <w:rPr>
            <w:noProof/>
            <w:webHidden/>
          </w:rPr>
          <w:instrText xml:space="preserve"> PAGEREF _Toc40423910 \h </w:instrText>
        </w:r>
        <w:r w:rsidR="00821C51">
          <w:rPr>
            <w:noProof/>
            <w:webHidden/>
          </w:rPr>
        </w:r>
        <w:r w:rsidR="00821C51">
          <w:rPr>
            <w:noProof/>
            <w:webHidden/>
          </w:rPr>
          <w:fldChar w:fldCharType="separate"/>
        </w:r>
        <w:r w:rsidR="00821C51">
          <w:rPr>
            <w:noProof/>
            <w:webHidden/>
          </w:rPr>
          <w:t>2</w:t>
        </w:r>
        <w:r w:rsidR="00821C51">
          <w:rPr>
            <w:noProof/>
            <w:webHidden/>
          </w:rPr>
          <w:fldChar w:fldCharType="end"/>
        </w:r>
      </w:hyperlink>
    </w:p>
    <w:p w14:paraId="6242C881" w14:textId="30E8A3BA"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11" w:history="1">
        <w:r w:rsidR="00821C51" w:rsidRPr="00064C25">
          <w:rPr>
            <w:rStyle w:val="Hyperlink"/>
            <w:noProof/>
            <w:lang w:val="en-GB"/>
          </w:rPr>
          <w:t>1.5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Hypothesis and Research Questions</w:t>
        </w:r>
        <w:r w:rsidR="00821C51">
          <w:rPr>
            <w:noProof/>
            <w:webHidden/>
          </w:rPr>
          <w:tab/>
        </w:r>
        <w:r w:rsidR="00821C51">
          <w:rPr>
            <w:noProof/>
            <w:webHidden/>
          </w:rPr>
          <w:fldChar w:fldCharType="begin"/>
        </w:r>
        <w:r w:rsidR="00821C51">
          <w:rPr>
            <w:noProof/>
            <w:webHidden/>
          </w:rPr>
          <w:instrText xml:space="preserve"> PAGEREF _Toc40423911 \h </w:instrText>
        </w:r>
        <w:r w:rsidR="00821C51">
          <w:rPr>
            <w:noProof/>
            <w:webHidden/>
          </w:rPr>
        </w:r>
        <w:r w:rsidR="00821C51">
          <w:rPr>
            <w:noProof/>
            <w:webHidden/>
          </w:rPr>
          <w:fldChar w:fldCharType="separate"/>
        </w:r>
        <w:r w:rsidR="00821C51">
          <w:rPr>
            <w:noProof/>
            <w:webHidden/>
          </w:rPr>
          <w:t>2</w:t>
        </w:r>
        <w:r w:rsidR="00821C51">
          <w:rPr>
            <w:noProof/>
            <w:webHidden/>
          </w:rPr>
          <w:fldChar w:fldCharType="end"/>
        </w:r>
      </w:hyperlink>
    </w:p>
    <w:p w14:paraId="3712F0C7" w14:textId="5670A6CD"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12" w:history="1">
        <w:r w:rsidR="00821C51" w:rsidRPr="00064C25">
          <w:rPr>
            <w:rStyle w:val="Hyperlink"/>
            <w:noProof/>
            <w:lang w:val="en-GB"/>
          </w:rPr>
          <w:t>1.6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Scope</w:t>
        </w:r>
        <w:r w:rsidR="00821C51">
          <w:rPr>
            <w:noProof/>
            <w:webHidden/>
          </w:rPr>
          <w:tab/>
        </w:r>
        <w:r w:rsidR="00821C51">
          <w:rPr>
            <w:noProof/>
            <w:webHidden/>
          </w:rPr>
          <w:fldChar w:fldCharType="begin"/>
        </w:r>
        <w:r w:rsidR="00821C51">
          <w:rPr>
            <w:noProof/>
            <w:webHidden/>
          </w:rPr>
          <w:instrText xml:space="preserve"> PAGEREF _Toc40423912 \h </w:instrText>
        </w:r>
        <w:r w:rsidR="00821C51">
          <w:rPr>
            <w:noProof/>
            <w:webHidden/>
          </w:rPr>
        </w:r>
        <w:r w:rsidR="00821C51">
          <w:rPr>
            <w:noProof/>
            <w:webHidden/>
          </w:rPr>
          <w:fldChar w:fldCharType="separate"/>
        </w:r>
        <w:r w:rsidR="00821C51">
          <w:rPr>
            <w:noProof/>
            <w:webHidden/>
          </w:rPr>
          <w:t>3</w:t>
        </w:r>
        <w:r w:rsidR="00821C51">
          <w:rPr>
            <w:noProof/>
            <w:webHidden/>
          </w:rPr>
          <w:fldChar w:fldCharType="end"/>
        </w:r>
      </w:hyperlink>
    </w:p>
    <w:p w14:paraId="6CABDC0E" w14:textId="7DAA0973"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3" w:history="1">
        <w:r w:rsidR="00821C51" w:rsidRPr="00064C25">
          <w:rPr>
            <w:rStyle w:val="Hyperlink"/>
            <w:noProof/>
            <w:lang w:val="en-GB"/>
          </w:rPr>
          <w:t>1.6.1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In Scope</w:t>
        </w:r>
        <w:r w:rsidR="00821C51">
          <w:rPr>
            <w:noProof/>
            <w:webHidden/>
          </w:rPr>
          <w:tab/>
        </w:r>
        <w:r w:rsidR="00821C51">
          <w:rPr>
            <w:noProof/>
            <w:webHidden/>
          </w:rPr>
          <w:fldChar w:fldCharType="begin"/>
        </w:r>
        <w:r w:rsidR="00821C51">
          <w:rPr>
            <w:noProof/>
            <w:webHidden/>
          </w:rPr>
          <w:instrText xml:space="preserve"> PAGEREF _Toc40423913 \h </w:instrText>
        </w:r>
        <w:r w:rsidR="00821C51">
          <w:rPr>
            <w:noProof/>
            <w:webHidden/>
          </w:rPr>
        </w:r>
        <w:r w:rsidR="00821C51">
          <w:rPr>
            <w:noProof/>
            <w:webHidden/>
          </w:rPr>
          <w:fldChar w:fldCharType="separate"/>
        </w:r>
        <w:r w:rsidR="00821C51">
          <w:rPr>
            <w:noProof/>
            <w:webHidden/>
          </w:rPr>
          <w:t>3</w:t>
        </w:r>
        <w:r w:rsidR="00821C51">
          <w:rPr>
            <w:noProof/>
            <w:webHidden/>
          </w:rPr>
          <w:fldChar w:fldCharType="end"/>
        </w:r>
      </w:hyperlink>
    </w:p>
    <w:p w14:paraId="1825F628" w14:textId="1D8BC0A3"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4" w:history="1">
        <w:r w:rsidR="00821C51" w:rsidRPr="00064C25">
          <w:rPr>
            <w:rStyle w:val="Hyperlink"/>
            <w:noProof/>
            <w:lang w:val="en-GB"/>
          </w:rPr>
          <w:t>1.6.2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Out of Scope</w:t>
        </w:r>
        <w:r w:rsidR="00821C51">
          <w:rPr>
            <w:noProof/>
            <w:webHidden/>
          </w:rPr>
          <w:tab/>
        </w:r>
        <w:r w:rsidR="00821C51">
          <w:rPr>
            <w:noProof/>
            <w:webHidden/>
          </w:rPr>
          <w:fldChar w:fldCharType="begin"/>
        </w:r>
        <w:r w:rsidR="00821C51">
          <w:rPr>
            <w:noProof/>
            <w:webHidden/>
          </w:rPr>
          <w:instrText xml:space="preserve"> PAGEREF _Toc40423914 \h </w:instrText>
        </w:r>
        <w:r w:rsidR="00821C51">
          <w:rPr>
            <w:noProof/>
            <w:webHidden/>
          </w:rPr>
        </w:r>
        <w:r w:rsidR="00821C51">
          <w:rPr>
            <w:noProof/>
            <w:webHidden/>
          </w:rPr>
          <w:fldChar w:fldCharType="separate"/>
        </w:r>
        <w:r w:rsidR="00821C51">
          <w:rPr>
            <w:noProof/>
            <w:webHidden/>
          </w:rPr>
          <w:t>3</w:t>
        </w:r>
        <w:r w:rsidR="00821C51">
          <w:rPr>
            <w:noProof/>
            <w:webHidden/>
          </w:rPr>
          <w:fldChar w:fldCharType="end"/>
        </w:r>
      </w:hyperlink>
    </w:p>
    <w:p w14:paraId="036113C2" w14:textId="163AE300"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15" w:history="1">
        <w:r w:rsidR="00821C51" w:rsidRPr="00064C25">
          <w:rPr>
            <w:rStyle w:val="Hyperlink"/>
            <w:noProof/>
            <w:lang w:val="en-GB"/>
          </w:rPr>
          <w:t>1.7</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Approach</w:t>
        </w:r>
        <w:r w:rsidR="00821C51">
          <w:rPr>
            <w:noProof/>
            <w:webHidden/>
          </w:rPr>
          <w:tab/>
        </w:r>
        <w:r w:rsidR="00821C51">
          <w:rPr>
            <w:noProof/>
            <w:webHidden/>
          </w:rPr>
          <w:fldChar w:fldCharType="begin"/>
        </w:r>
        <w:r w:rsidR="00821C51">
          <w:rPr>
            <w:noProof/>
            <w:webHidden/>
          </w:rPr>
          <w:instrText xml:space="preserve"> PAGEREF _Toc40423915 \h </w:instrText>
        </w:r>
        <w:r w:rsidR="00821C51">
          <w:rPr>
            <w:noProof/>
            <w:webHidden/>
          </w:rPr>
        </w:r>
        <w:r w:rsidR="00821C51">
          <w:rPr>
            <w:noProof/>
            <w:webHidden/>
          </w:rPr>
          <w:fldChar w:fldCharType="separate"/>
        </w:r>
        <w:r w:rsidR="00821C51">
          <w:rPr>
            <w:noProof/>
            <w:webHidden/>
          </w:rPr>
          <w:t>4</w:t>
        </w:r>
        <w:r w:rsidR="00821C51">
          <w:rPr>
            <w:noProof/>
            <w:webHidden/>
          </w:rPr>
          <w:fldChar w:fldCharType="end"/>
        </w:r>
      </w:hyperlink>
    </w:p>
    <w:p w14:paraId="3E3FA7EF" w14:textId="4BB26402" w:rsidR="00821C51" w:rsidRDefault="003F31AF">
      <w:pPr>
        <w:pStyle w:val="TOC1"/>
        <w:rPr>
          <w:rFonts w:asciiTheme="minorHAnsi" w:eastAsiaTheme="minorEastAsia" w:hAnsiTheme="minorHAnsi" w:cstheme="minorBidi"/>
          <w:noProof/>
          <w:szCs w:val="22"/>
          <w:lang w:val="en-CH" w:eastAsia="en-CH"/>
        </w:rPr>
      </w:pPr>
      <w:hyperlink w:anchor="_Toc40423916" w:history="1">
        <w:r w:rsidR="00821C51" w:rsidRPr="00064C25">
          <w:rPr>
            <w:rStyle w:val="Hyperlink"/>
            <w:noProof/>
            <w:lang w:val="en-GB"/>
          </w:rPr>
          <w:t>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Materials &amp; Methods</w:t>
        </w:r>
        <w:r w:rsidR="00821C51">
          <w:rPr>
            <w:noProof/>
            <w:webHidden/>
          </w:rPr>
          <w:tab/>
        </w:r>
        <w:r w:rsidR="00821C51">
          <w:rPr>
            <w:noProof/>
            <w:webHidden/>
          </w:rPr>
          <w:fldChar w:fldCharType="begin"/>
        </w:r>
        <w:r w:rsidR="00821C51">
          <w:rPr>
            <w:noProof/>
            <w:webHidden/>
          </w:rPr>
          <w:instrText xml:space="preserve"> PAGEREF _Toc40423916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2B1A46FB" w14:textId="2519EB6B"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17" w:history="1">
        <w:r w:rsidR="00821C51" w:rsidRPr="00064C25">
          <w:rPr>
            <w:rStyle w:val="Hyperlink"/>
            <w:noProof/>
            <w:lang w:val="en-GB"/>
          </w:rPr>
          <w:t>2.1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Analysis</w:t>
        </w:r>
        <w:r w:rsidR="00821C51">
          <w:rPr>
            <w:noProof/>
            <w:webHidden/>
          </w:rPr>
          <w:tab/>
        </w:r>
        <w:r w:rsidR="00821C51">
          <w:rPr>
            <w:noProof/>
            <w:webHidden/>
          </w:rPr>
          <w:fldChar w:fldCharType="begin"/>
        </w:r>
        <w:r w:rsidR="00821C51">
          <w:rPr>
            <w:noProof/>
            <w:webHidden/>
          </w:rPr>
          <w:instrText xml:space="preserve"> PAGEREF _Toc40423917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2A21C5C7" w14:textId="14CA6A47"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18" w:history="1">
        <w:r w:rsidR="00821C51" w:rsidRPr="00064C25">
          <w:rPr>
            <w:rStyle w:val="Hyperlink"/>
            <w:noProof/>
            <w:lang w:val="en-GB"/>
          </w:rPr>
          <w:t>2.2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Prototyping</w:t>
        </w:r>
        <w:r w:rsidR="00821C51">
          <w:rPr>
            <w:noProof/>
            <w:webHidden/>
          </w:rPr>
          <w:tab/>
        </w:r>
        <w:r w:rsidR="00821C51">
          <w:rPr>
            <w:noProof/>
            <w:webHidden/>
          </w:rPr>
          <w:fldChar w:fldCharType="begin"/>
        </w:r>
        <w:r w:rsidR="00821C51">
          <w:rPr>
            <w:noProof/>
            <w:webHidden/>
          </w:rPr>
          <w:instrText xml:space="preserve"> PAGEREF _Toc40423918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6CAD3EC7" w14:textId="4202E570"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9" w:history="1">
        <w:r w:rsidR="00821C51" w:rsidRPr="00064C25">
          <w:rPr>
            <w:rStyle w:val="Hyperlink"/>
            <w:noProof/>
            <w:lang w:val="en-GB"/>
          </w:rPr>
          <w:t>2.2.1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Tools Included in the Evaluation</w:t>
        </w:r>
        <w:r w:rsidR="00821C51">
          <w:rPr>
            <w:noProof/>
            <w:webHidden/>
          </w:rPr>
          <w:tab/>
        </w:r>
        <w:r w:rsidR="00821C51">
          <w:rPr>
            <w:noProof/>
            <w:webHidden/>
          </w:rPr>
          <w:fldChar w:fldCharType="begin"/>
        </w:r>
        <w:r w:rsidR="00821C51">
          <w:rPr>
            <w:noProof/>
            <w:webHidden/>
          </w:rPr>
          <w:instrText xml:space="preserve"> PAGEREF _Toc40423919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4D4E502E" w14:textId="7486EAEE"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0" w:history="1">
        <w:r w:rsidR="00821C51" w:rsidRPr="00064C25">
          <w:rPr>
            <w:rStyle w:val="Hyperlink"/>
            <w:noProof/>
            <w:lang w:val="en-GB"/>
          </w:rPr>
          <w:t>2.2.2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Tools Used Outside the Evaluation Part</w:t>
        </w:r>
        <w:r w:rsidR="00821C51">
          <w:rPr>
            <w:noProof/>
            <w:webHidden/>
          </w:rPr>
          <w:tab/>
        </w:r>
        <w:r w:rsidR="00821C51">
          <w:rPr>
            <w:noProof/>
            <w:webHidden/>
          </w:rPr>
          <w:fldChar w:fldCharType="begin"/>
        </w:r>
        <w:r w:rsidR="00821C51">
          <w:rPr>
            <w:noProof/>
            <w:webHidden/>
          </w:rPr>
          <w:instrText xml:space="preserve"> PAGEREF _Toc40423920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5066C02A" w14:textId="03E9EEB2"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1" w:history="1">
        <w:r w:rsidR="00821C51" w:rsidRPr="00064C25">
          <w:rPr>
            <w:rStyle w:val="Hyperlink"/>
            <w:noProof/>
            <w:lang w:val="en-GB"/>
          </w:rPr>
          <w:t>2.2.3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Used tools</w:t>
        </w:r>
        <w:r w:rsidR="00821C51">
          <w:rPr>
            <w:noProof/>
            <w:webHidden/>
          </w:rPr>
          <w:tab/>
        </w:r>
        <w:r w:rsidR="00821C51">
          <w:rPr>
            <w:noProof/>
            <w:webHidden/>
          </w:rPr>
          <w:fldChar w:fldCharType="begin"/>
        </w:r>
        <w:r w:rsidR="00821C51">
          <w:rPr>
            <w:noProof/>
            <w:webHidden/>
          </w:rPr>
          <w:instrText xml:space="preserve"> PAGEREF _Toc40423921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10E6E1BA" w14:textId="2DCB16FF"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2" w:history="1">
        <w:r w:rsidR="00821C51" w:rsidRPr="00064C25">
          <w:rPr>
            <w:rStyle w:val="Hyperlink"/>
            <w:noProof/>
            <w:lang w:val="en-GB"/>
          </w:rPr>
          <w:t>2.2.4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Method</w:t>
        </w:r>
        <w:r w:rsidR="00821C51">
          <w:rPr>
            <w:noProof/>
            <w:webHidden/>
          </w:rPr>
          <w:tab/>
        </w:r>
        <w:r w:rsidR="00821C51">
          <w:rPr>
            <w:noProof/>
            <w:webHidden/>
          </w:rPr>
          <w:fldChar w:fldCharType="begin"/>
        </w:r>
        <w:r w:rsidR="00821C51">
          <w:rPr>
            <w:noProof/>
            <w:webHidden/>
          </w:rPr>
          <w:instrText xml:space="preserve"> PAGEREF _Toc40423922 \h </w:instrText>
        </w:r>
        <w:r w:rsidR="00821C51">
          <w:rPr>
            <w:noProof/>
            <w:webHidden/>
          </w:rPr>
        </w:r>
        <w:r w:rsidR="00821C51">
          <w:rPr>
            <w:noProof/>
            <w:webHidden/>
          </w:rPr>
          <w:fldChar w:fldCharType="separate"/>
        </w:r>
        <w:r w:rsidR="00821C51">
          <w:rPr>
            <w:noProof/>
            <w:webHidden/>
          </w:rPr>
          <w:t>7</w:t>
        </w:r>
        <w:r w:rsidR="00821C51">
          <w:rPr>
            <w:noProof/>
            <w:webHidden/>
          </w:rPr>
          <w:fldChar w:fldCharType="end"/>
        </w:r>
      </w:hyperlink>
    </w:p>
    <w:p w14:paraId="046E6794" w14:textId="51E59706"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23" w:history="1">
        <w:r w:rsidR="00821C51" w:rsidRPr="00064C25">
          <w:rPr>
            <w:rStyle w:val="Hyperlink"/>
            <w:noProof/>
            <w:lang w:val="en-GB"/>
          </w:rPr>
          <w:t>2.3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Evaluations</w:t>
        </w:r>
        <w:r w:rsidR="00821C51">
          <w:rPr>
            <w:noProof/>
            <w:webHidden/>
          </w:rPr>
          <w:tab/>
        </w:r>
        <w:r w:rsidR="00821C51">
          <w:rPr>
            <w:noProof/>
            <w:webHidden/>
          </w:rPr>
          <w:fldChar w:fldCharType="begin"/>
        </w:r>
        <w:r w:rsidR="00821C51">
          <w:rPr>
            <w:noProof/>
            <w:webHidden/>
          </w:rPr>
          <w:instrText xml:space="preserve"> PAGEREF _Toc40423923 \h </w:instrText>
        </w:r>
        <w:r w:rsidR="00821C51">
          <w:rPr>
            <w:noProof/>
            <w:webHidden/>
          </w:rPr>
        </w:r>
        <w:r w:rsidR="00821C51">
          <w:rPr>
            <w:noProof/>
            <w:webHidden/>
          </w:rPr>
          <w:fldChar w:fldCharType="separate"/>
        </w:r>
        <w:r w:rsidR="00821C51">
          <w:rPr>
            <w:noProof/>
            <w:webHidden/>
          </w:rPr>
          <w:t>8</w:t>
        </w:r>
        <w:r w:rsidR="00821C51">
          <w:rPr>
            <w:noProof/>
            <w:webHidden/>
          </w:rPr>
          <w:fldChar w:fldCharType="end"/>
        </w:r>
      </w:hyperlink>
    </w:p>
    <w:p w14:paraId="1A88456D" w14:textId="7BE42F05"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4" w:history="1">
        <w:r w:rsidR="00821C51" w:rsidRPr="00064C25">
          <w:rPr>
            <w:rStyle w:val="Hyperlink"/>
            <w:noProof/>
            <w:lang w:val="en-GB"/>
          </w:rPr>
          <w:t>2.3.1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Tool-Evaluation</w:t>
        </w:r>
        <w:r w:rsidR="00821C51">
          <w:rPr>
            <w:noProof/>
            <w:webHidden/>
          </w:rPr>
          <w:tab/>
        </w:r>
        <w:r w:rsidR="00821C51">
          <w:rPr>
            <w:noProof/>
            <w:webHidden/>
          </w:rPr>
          <w:fldChar w:fldCharType="begin"/>
        </w:r>
        <w:r w:rsidR="00821C51">
          <w:rPr>
            <w:noProof/>
            <w:webHidden/>
          </w:rPr>
          <w:instrText xml:space="preserve"> PAGEREF _Toc40423924 \h </w:instrText>
        </w:r>
        <w:r w:rsidR="00821C51">
          <w:rPr>
            <w:noProof/>
            <w:webHidden/>
          </w:rPr>
        </w:r>
        <w:r w:rsidR="00821C51">
          <w:rPr>
            <w:noProof/>
            <w:webHidden/>
          </w:rPr>
          <w:fldChar w:fldCharType="separate"/>
        </w:r>
        <w:r w:rsidR="00821C51">
          <w:rPr>
            <w:noProof/>
            <w:webHidden/>
          </w:rPr>
          <w:t>8</w:t>
        </w:r>
        <w:r w:rsidR="00821C51">
          <w:rPr>
            <w:noProof/>
            <w:webHidden/>
          </w:rPr>
          <w:fldChar w:fldCharType="end"/>
        </w:r>
      </w:hyperlink>
    </w:p>
    <w:p w14:paraId="78DC23F6" w14:textId="50E49C28"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5" w:history="1">
        <w:r w:rsidR="00821C51" w:rsidRPr="00064C25">
          <w:rPr>
            <w:rStyle w:val="Hyperlink"/>
            <w:noProof/>
            <w:lang w:val="en-GB"/>
          </w:rPr>
          <w:t>2.3.2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Audit of the Prototype</w:t>
        </w:r>
        <w:r w:rsidR="00821C51">
          <w:rPr>
            <w:noProof/>
            <w:webHidden/>
          </w:rPr>
          <w:tab/>
        </w:r>
        <w:r w:rsidR="00821C51">
          <w:rPr>
            <w:noProof/>
            <w:webHidden/>
          </w:rPr>
          <w:fldChar w:fldCharType="begin"/>
        </w:r>
        <w:r w:rsidR="00821C51">
          <w:rPr>
            <w:noProof/>
            <w:webHidden/>
          </w:rPr>
          <w:instrText xml:space="preserve"> PAGEREF _Toc40423925 \h </w:instrText>
        </w:r>
        <w:r w:rsidR="00821C51">
          <w:rPr>
            <w:noProof/>
            <w:webHidden/>
          </w:rPr>
        </w:r>
        <w:r w:rsidR="00821C51">
          <w:rPr>
            <w:noProof/>
            <w:webHidden/>
          </w:rPr>
          <w:fldChar w:fldCharType="separate"/>
        </w:r>
        <w:r w:rsidR="00821C51">
          <w:rPr>
            <w:noProof/>
            <w:webHidden/>
          </w:rPr>
          <w:t>8</w:t>
        </w:r>
        <w:r w:rsidR="00821C51">
          <w:rPr>
            <w:noProof/>
            <w:webHidden/>
          </w:rPr>
          <w:fldChar w:fldCharType="end"/>
        </w:r>
      </w:hyperlink>
    </w:p>
    <w:p w14:paraId="305C8B81" w14:textId="1CA1F3B7" w:rsidR="00821C51" w:rsidRDefault="003F31AF">
      <w:pPr>
        <w:pStyle w:val="TOC1"/>
        <w:rPr>
          <w:rFonts w:asciiTheme="minorHAnsi" w:eastAsiaTheme="minorEastAsia" w:hAnsiTheme="minorHAnsi" w:cstheme="minorBidi"/>
          <w:noProof/>
          <w:szCs w:val="22"/>
          <w:lang w:val="en-CH" w:eastAsia="en-CH"/>
        </w:rPr>
      </w:pPr>
      <w:hyperlink w:anchor="_Toc40423926" w:history="1">
        <w:r w:rsidR="00821C51" w:rsidRPr="00064C25">
          <w:rPr>
            <w:rStyle w:val="Hyperlink"/>
            <w:noProof/>
            <w:lang w:val="en-GB"/>
          </w:rPr>
          <w:t>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Computerised System Validation according to GAMP5</w:t>
        </w:r>
        <w:r w:rsidR="00821C51">
          <w:rPr>
            <w:noProof/>
            <w:webHidden/>
          </w:rPr>
          <w:tab/>
        </w:r>
        <w:r w:rsidR="00821C51">
          <w:rPr>
            <w:noProof/>
            <w:webHidden/>
          </w:rPr>
          <w:fldChar w:fldCharType="begin"/>
        </w:r>
        <w:r w:rsidR="00821C51">
          <w:rPr>
            <w:noProof/>
            <w:webHidden/>
          </w:rPr>
          <w:instrText xml:space="preserve"> PAGEREF _Toc40423926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6960A682" w14:textId="39210DDD"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27" w:history="1">
        <w:r w:rsidR="00821C51" w:rsidRPr="00064C25">
          <w:rPr>
            <w:rStyle w:val="Hyperlink"/>
            <w:noProof/>
            <w:lang w:val="en-GB"/>
          </w:rPr>
          <w:t>3.1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GAMP5: An Overview</w:t>
        </w:r>
        <w:r w:rsidR="00821C51">
          <w:rPr>
            <w:noProof/>
            <w:webHidden/>
          </w:rPr>
          <w:tab/>
        </w:r>
        <w:r w:rsidR="00821C51">
          <w:rPr>
            <w:noProof/>
            <w:webHidden/>
          </w:rPr>
          <w:fldChar w:fldCharType="begin"/>
        </w:r>
        <w:r w:rsidR="00821C51">
          <w:rPr>
            <w:noProof/>
            <w:webHidden/>
          </w:rPr>
          <w:instrText xml:space="preserve"> PAGEREF _Toc40423927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3BE0B07A" w14:textId="32ACB8A2"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8" w:history="1">
        <w:r w:rsidR="00821C51" w:rsidRPr="00064C25">
          <w:rPr>
            <w:rStyle w:val="Hyperlink"/>
            <w:noProof/>
            <w:lang w:val="en-GB"/>
          </w:rPr>
          <w:t>3.1.1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What is GAMP5</w:t>
        </w:r>
        <w:r w:rsidR="00821C51">
          <w:rPr>
            <w:noProof/>
            <w:webHidden/>
          </w:rPr>
          <w:tab/>
        </w:r>
        <w:r w:rsidR="00821C51">
          <w:rPr>
            <w:noProof/>
            <w:webHidden/>
          </w:rPr>
          <w:fldChar w:fldCharType="begin"/>
        </w:r>
        <w:r w:rsidR="00821C51">
          <w:rPr>
            <w:noProof/>
            <w:webHidden/>
          </w:rPr>
          <w:instrText xml:space="preserve"> PAGEREF _Toc40423928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35DF1DB3" w14:textId="2BF4EBAE"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9" w:history="1">
        <w:r w:rsidR="00821C51" w:rsidRPr="00064C25">
          <w:rPr>
            <w:rStyle w:val="Hyperlink"/>
            <w:noProof/>
            <w:lang w:val="en-GB"/>
          </w:rPr>
          <w:t>3.1.2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Key Concepts</w:t>
        </w:r>
        <w:r w:rsidR="00821C51">
          <w:rPr>
            <w:noProof/>
            <w:webHidden/>
          </w:rPr>
          <w:tab/>
        </w:r>
        <w:r w:rsidR="00821C51">
          <w:rPr>
            <w:noProof/>
            <w:webHidden/>
          </w:rPr>
          <w:fldChar w:fldCharType="begin"/>
        </w:r>
        <w:r w:rsidR="00821C51">
          <w:rPr>
            <w:noProof/>
            <w:webHidden/>
          </w:rPr>
          <w:instrText xml:space="preserve"> PAGEREF _Toc40423929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4B832CA6" w14:textId="493876E5"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0" w:history="1">
        <w:r w:rsidR="00821C51" w:rsidRPr="00064C25">
          <w:rPr>
            <w:rStyle w:val="Hyperlink"/>
            <w:noProof/>
            <w:lang w:val="en-GB"/>
          </w:rPr>
          <w:t>3.1.3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Life Cycle Approach</w:t>
        </w:r>
        <w:r w:rsidR="00821C51">
          <w:rPr>
            <w:noProof/>
            <w:webHidden/>
          </w:rPr>
          <w:tab/>
        </w:r>
        <w:r w:rsidR="00821C51">
          <w:rPr>
            <w:noProof/>
            <w:webHidden/>
          </w:rPr>
          <w:fldChar w:fldCharType="begin"/>
        </w:r>
        <w:r w:rsidR="00821C51">
          <w:rPr>
            <w:noProof/>
            <w:webHidden/>
          </w:rPr>
          <w:instrText xml:space="preserve"> PAGEREF _Toc40423930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0254C73B" w14:textId="31AC63F1"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1" w:history="1">
        <w:r w:rsidR="00821C51" w:rsidRPr="00064C25">
          <w:rPr>
            <w:rStyle w:val="Hyperlink"/>
            <w:noProof/>
            <w:lang w:val="en-GB"/>
          </w:rPr>
          <w:t>3.1.4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Product Categories</w:t>
        </w:r>
        <w:r w:rsidR="00821C51">
          <w:rPr>
            <w:noProof/>
            <w:webHidden/>
          </w:rPr>
          <w:tab/>
        </w:r>
        <w:r w:rsidR="00821C51">
          <w:rPr>
            <w:noProof/>
            <w:webHidden/>
          </w:rPr>
          <w:fldChar w:fldCharType="begin"/>
        </w:r>
        <w:r w:rsidR="00821C51">
          <w:rPr>
            <w:noProof/>
            <w:webHidden/>
          </w:rPr>
          <w:instrText xml:space="preserve"> PAGEREF _Toc40423931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096BDDA1" w14:textId="6DA0DC13"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2" w:history="1">
        <w:r w:rsidR="00821C51" w:rsidRPr="00064C25">
          <w:rPr>
            <w:rStyle w:val="Hyperlink"/>
            <w:noProof/>
            <w:lang w:val="en-GB"/>
          </w:rPr>
          <w:t>3.1.5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Project Phase for Category 5 Software</w:t>
        </w:r>
        <w:r w:rsidR="00821C51">
          <w:rPr>
            <w:noProof/>
            <w:webHidden/>
          </w:rPr>
          <w:tab/>
        </w:r>
        <w:r w:rsidR="00821C51">
          <w:rPr>
            <w:noProof/>
            <w:webHidden/>
          </w:rPr>
          <w:fldChar w:fldCharType="begin"/>
        </w:r>
        <w:r w:rsidR="00821C51">
          <w:rPr>
            <w:noProof/>
            <w:webHidden/>
          </w:rPr>
          <w:instrText xml:space="preserve"> PAGEREF _Toc40423932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0A223000" w14:textId="173A8FD3"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3" w:history="1">
        <w:r w:rsidR="00821C51" w:rsidRPr="00064C25">
          <w:rPr>
            <w:rStyle w:val="Hyperlink"/>
            <w:noProof/>
            <w:lang w:val="en-GB"/>
          </w:rPr>
          <w:t>3.1.6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Automated Testing</w:t>
        </w:r>
        <w:r w:rsidR="00821C51">
          <w:rPr>
            <w:noProof/>
            <w:webHidden/>
          </w:rPr>
          <w:tab/>
        </w:r>
        <w:r w:rsidR="00821C51">
          <w:rPr>
            <w:noProof/>
            <w:webHidden/>
          </w:rPr>
          <w:fldChar w:fldCharType="begin"/>
        </w:r>
        <w:r w:rsidR="00821C51">
          <w:rPr>
            <w:noProof/>
            <w:webHidden/>
          </w:rPr>
          <w:instrText xml:space="preserve"> PAGEREF _Toc40423933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5C98378C" w14:textId="08930623"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34" w:history="1">
        <w:r w:rsidR="00821C51" w:rsidRPr="00064C25">
          <w:rPr>
            <w:rStyle w:val="Hyperlink"/>
            <w:noProof/>
            <w:lang w:val="en-CH"/>
          </w:rPr>
          <w:t>3.2</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Verification for Custom Applications According to GAMP5</w:t>
        </w:r>
        <w:r w:rsidR="00821C51">
          <w:rPr>
            <w:noProof/>
            <w:webHidden/>
          </w:rPr>
          <w:tab/>
        </w:r>
        <w:r w:rsidR="00821C51">
          <w:rPr>
            <w:noProof/>
            <w:webHidden/>
          </w:rPr>
          <w:fldChar w:fldCharType="begin"/>
        </w:r>
        <w:r w:rsidR="00821C51">
          <w:rPr>
            <w:noProof/>
            <w:webHidden/>
          </w:rPr>
          <w:instrText xml:space="preserve"> PAGEREF _Toc40423934 \h </w:instrText>
        </w:r>
        <w:r w:rsidR="00821C51">
          <w:rPr>
            <w:noProof/>
            <w:webHidden/>
          </w:rPr>
        </w:r>
        <w:r w:rsidR="00821C51">
          <w:rPr>
            <w:noProof/>
            <w:webHidden/>
          </w:rPr>
          <w:fldChar w:fldCharType="separate"/>
        </w:r>
        <w:r w:rsidR="00821C51">
          <w:rPr>
            <w:noProof/>
            <w:webHidden/>
          </w:rPr>
          <w:t>10</w:t>
        </w:r>
        <w:r w:rsidR="00821C51">
          <w:rPr>
            <w:noProof/>
            <w:webHidden/>
          </w:rPr>
          <w:fldChar w:fldCharType="end"/>
        </w:r>
      </w:hyperlink>
    </w:p>
    <w:p w14:paraId="5697D259" w14:textId="67A151B0"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35" w:history="1">
        <w:r w:rsidR="00821C51" w:rsidRPr="00064C25">
          <w:rPr>
            <w:rStyle w:val="Hyperlink"/>
            <w:noProof/>
            <w:lang w:val="en-GB"/>
          </w:rPr>
          <w:t>3.3</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 xml:space="preserve">The </w:t>
        </w:r>
        <w:r w:rsidR="00821C51" w:rsidRPr="00064C25">
          <w:rPr>
            <w:rStyle w:val="Hyperlink"/>
            <w:noProof/>
            <w:lang w:val="en-GB"/>
          </w:rPr>
          <w:t>OQ</w:t>
        </w:r>
        <w:r w:rsidR="00821C51" w:rsidRPr="00064C25">
          <w:rPr>
            <w:rStyle w:val="Hyperlink"/>
            <w:noProof/>
            <w:lang w:val="en-CH"/>
          </w:rPr>
          <w:t xml:space="preserve"> Process</w:t>
        </w:r>
        <w:r w:rsidR="00821C51" w:rsidRPr="00064C25">
          <w:rPr>
            <w:rStyle w:val="Hyperlink"/>
            <w:noProof/>
            <w:lang w:val="en-GB"/>
          </w:rPr>
          <w:t xml:space="preserve"> According to GAMP5</w:t>
        </w:r>
        <w:r w:rsidR="00821C51">
          <w:rPr>
            <w:noProof/>
            <w:webHidden/>
          </w:rPr>
          <w:tab/>
        </w:r>
        <w:r w:rsidR="00821C51">
          <w:rPr>
            <w:noProof/>
            <w:webHidden/>
          </w:rPr>
          <w:fldChar w:fldCharType="begin"/>
        </w:r>
        <w:r w:rsidR="00821C51">
          <w:rPr>
            <w:noProof/>
            <w:webHidden/>
          </w:rPr>
          <w:instrText xml:space="preserve"> PAGEREF _Toc40423935 \h </w:instrText>
        </w:r>
        <w:r w:rsidR="00821C51">
          <w:rPr>
            <w:noProof/>
            <w:webHidden/>
          </w:rPr>
        </w:r>
        <w:r w:rsidR="00821C51">
          <w:rPr>
            <w:noProof/>
            <w:webHidden/>
          </w:rPr>
          <w:fldChar w:fldCharType="separate"/>
        </w:r>
        <w:r w:rsidR="00821C51">
          <w:rPr>
            <w:noProof/>
            <w:webHidden/>
          </w:rPr>
          <w:t>11</w:t>
        </w:r>
        <w:r w:rsidR="00821C51">
          <w:rPr>
            <w:noProof/>
            <w:webHidden/>
          </w:rPr>
          <w:fldChar w:fldCharType="end"/>
        </w:r>
      </w:hyperlink>
    </w:p>
    <w:p w14:paraId="196D8723" w14:textId="7D38F791"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6" w:history="1">
        <w:r w:rsidR="00821C51" w:rsidRPr="00064C25">
          <w:rPr>
            <w:rStyle w:val="Hyperlink"/>
            <w:noProof/>
            <w:lang w:val="en-GB"/>
          </w:rPr>
          <w:t>3.3.1</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The Main Process</w:t>
        </w:r>
        <w:r w:rsidR="00821C51">
          <w:rPr>
            <w:noProof/>
            <w:webHidden/>
          </w:rPr>
          <w:tab/>
        </w:r>
        <w:r w:rsidR="00821C51">
          <w:rPr>
            <w:noProof/>
            <w:webHidden/>
          </w:rPr>
          <w:fldChar w:fldCharType="begin"/>
        </w:r>
        <w:r w:rsidR="00821C51">
          <w:rPr>
            <w:noProof/>
            <w:webHidden/>
          </w:rPr>
          <w:instrText xml:space="preserve"> PAGEREF _Toc40423936 \h </w:instrText>
        </w:r>
        <w:r w:rsidR="00821C51">
          <w:rPr>
            <w:noProof/>
            <w:webHidden/>
          </w:rPr>
        </w:r>
        <w:r w:rsidR="00821C51">
          <w:rPr>
            <w:noProof/>
            <w:webHidden/>
          </w:rPr>
          <w:fldChar w:fldCharType="separate"/>
        </w:r>
        <w:r w:rsidR="00821C51">
          <w:rPr>
            <w:noProof/>
            <w:webHidden/>
          </w:rPr>
          <w:t>11</w:t>
        </w:r>
        <w:r w:rsidR="00821C51">
          <w:rPr>
            <w:noProof/>
            <w:webHidden/>
          </w:rPr>
          <w:fldChar w:fldCharType="end"/>
        </w:r>
      </w:hyperlink>
    </w:p>
    <w:p w14:paraId="19E60549" w14:textId="0C858FB6"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7" w:history="1">
        <w:r w:rsidR="00821C51" w:rsidRPr="00064C25">
          <w:rPr>
            <w:rStyle w:val="Hyperlink"/>
            <w:noProof/>
            <w:lang w:val="en-GB"/>
          </w:rPr>
          <w:t>3.3.2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 xml:space="preserve">Incorporating the </w:t>
        </w:r>
        <w:r w:rsidR="00821C51" w:rsidRPr="00064C25">
          <w:rPr>
            <w:rStyle w:val="Hyperlink"/>
            <w:noProof/>
            <w:lang w:val="en-CH"/>
          </w:rPr>
          <w:t xml:space="preserve">Quality </w:t>
        </w:r>
        <w:r w:rsidR="00821C51" w:rsidRPr="00064C25">
          <w:rPr>
            <w:rStyle w:val="Hyperlink"/>
            <w:noProof/>
            <w:lang w:val="en-GB"/>
          </w:rPr>
          <w:t>Risk Assessment</w:t>
        </w:r>
        <w:r w:rsidR="00821C51">
          <w:rPr>
            <w:noProof/>
            <w:webHidden/>
          </w:rPr>
          <w:tab/>
        </w:r>
        <w:r w:rsidR="00821C51">
          <w:rPr>
            <w:noProof/>
            <w:webHidden/>
          </w:rPr>
          <w:fldChar w:fldCharType="begin"/>
        </w:r>
        <w:r w:rsidR="00821C51">
          <w:rPr>
            <w:noProof/>
            <w:webHidden/>
          </w:rPr>
          <w:instrText xml:space="preserve"> PAGEREF _Toc40423937 \h </w:instrText>
        </w:r>
        <w:r w:rsidR="00821C51">
          <w:rPr>
            <w:noProof/>
            <w:webHidden/>
          </w:rPr>
        </w:r>
        <w:r w:rsidR="00821C51">
          <w:rPr>
            <w:noProof/>
            <w:webHidden/>
          </w:rPr>
          <w:fldChar w:fldCharType="separate"/>
        </w:r>
        <w:r w:rsidR="00821C51">
          <w:rPr>
            <w:noProof/>
            <w:webHidden/>
          </w:rPr>
          <w:t>12</w:t>
        </w:r>
        <w:r w:rsidR="00821C51">
          <w:rPr>
            <w:noProof/>
            <w:webHidden/>
          </w:rPr>
          <w:fldChar w:fldCharType="end"/>
        </w:r>
      </w:hyperlink>
    </w:p>
    <w:p w14:paraId="28658482" w14:textId="5EA60BBB"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8" w:history="1">
        <w:r w:rsidR="00821C51" w:rsidRPr="00064C25">
          <w:rPr>
            <w:rStyle w:val="Hyperlink"/>
            <w:noProof/>
            <w:lang w:val="en-GB"/>
          </w:rPr>
          <w:t>3.3.3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Specification- and Test Management</w:t>
        </w:r>
        <w:r w:rsidR="00821C51">
          <w:rPr>
            <w:noProof/>
            <w:webHidden/>
          </w:rPr>
          <w:tab/>
        </w:r>
        <w:r w:rsidR="00821C51">
          <w:rPr>
            <w:noProof/>
            <w:webHidden/>
          </w:rPr>
          <w:fldChar w:fldCharType="begin"/>
        </w:r>
        <w:r w:rsidR="00821C51">
          <w:rPr>
            <w:noProof/>
            <w:webHidden/>
          </w:rPr>
          <w:instrText xml:space="preserve"> PAGEREF _Toc40423938 \h </w:instrText>
        </w:r>
        <w:r w:rsidR="00821C51">
          <w:rPr>
            <w:noProof/>
            <w:webHidden/>
          </w:rPr>
        </w:r>
        <w:r w:rsidR="00821C51">
          <w:rPr>
            <w:noProof/>
            <w:webHidden/>
          </w:rPr>
          <w:fldChar w:fldCharType="separate"/>
        </w:r>
        <w:r w:rsidR="00821C51">
          <w:rPr>
            <w:noProof/>
            <w:webHidden/>
          </w:rPr>
          <w:t>13</w:t>
        </w:r>
        <w:r w:rsidR="00821C51">
          <w:rPr>
            <w:noProof/>
            <w:webHidden/>
          </w:rPr>
          <w:fldChar w:fldCharType="end"/>
        </w:r>
      </w:hyperlink>
    </w:p>
    <w:p w14:paraId="59993189" w14:textId="05E1F4C4"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9" w:history="1">
        <w:r w:rsidR="00821C51" w:rsidRPr="00064C25">
          <w:rPr>
            <w:rStyle w:val="Hyperlink"/>
            <w:noProof/>
            <w:lang w:val="en-GB"/>
          </w:rPr>
          <w:t>3.3.4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 xml:space="preserve">Validation </w:t>
        </w:r>
        <w:r w:rsidR="00821C51" w:rsidRPr="00064C25">
          <w:rPr>
            <w:rStyle w:val="Hyperlink"/>
            <w:noProof/>
            <w:lang w:val="en-CH"/>
          </w:rPr>
          <w:t>Activities needed</w:t>
        </w:r>
        <w:r w:rsidR="00821C51" w:rsidRPr="00064C25">
          <w:rPr>
            <w:rStyle w:val="Hyperlink"/>
            <w:noProof/>
            <w:lang w:val="en-GB"/>
          </w:rPr>
          <w:t xml:space="preserve"> in Respect to OQ</w:t>
        </w:r>
        <w:r w:rsidR="00821C51" w:rsidRPr="00064C25">
          <w:rPr>
            <w:rStyle w:val="Hyperlink"/>
            <w:noProof/>
            <w:lang w:val="en-CH"/>
          </w:rPr>
          <w:t xml:space="preserve"> Testing Tools</w:t>
        </w:r>
        <w:r w:rsidR="00821C51">
          <w:rPr>
            <w:noProof/>
            <w:webHidden/>
          </w:rPr>
          <w:tab/>
        </w:r>
        <w:r w:rsidR="00821C51">
          <w:rPr>
            <w:noProof/>
            <w:webHidden/>
          </w:rPr>
          <w:fldChar w:fldCharType="begin"/>
        </w:r>
        <w:r w:rsidR="00821C51">
          <w:rPr>
            <w:noProof/>
            <w:webHidden/>
          </w:rPr>
          <w:instrText xml:space="preserve"> PAGEREF _Toc40423939 \h </w:instrText>
        </w:r>
        <w:r w:rsidR="00821C51">
          <w:rPr>
            <w:noProof/>
            <w:webHidden/>
          </w:rPr>
        </w:r>
        <w:r w:rsidR="00821C51">
          <w:rPr>
            <w:noProof/>
            <w:webHidden/>
          </w:rPr>
          <w:fldChar w:fldCharType="separate"/>
        </w:r>
        <w:r w:rsidR="00821C51">
          <w:rPr>
            <w:noProof/>
            <w:webHidden/>
          </w:rPr>
          <w:t>14</w:t>
        </w:r>
        <w:r w:rsidR="00821C51">
          <w:rPr>
            <w:noProof/>
            <w:webHidden/>
          </w:rPr>
          <w:fldChar w:fldCharType="end"/>
        </w:r>
      </w:hyperlink>
    </w:p>
    <w:p w14:paraId="650E4B74" w14:textId="397C1407"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40" w:history="1">
        <w:r w:rsidR="00821C51" w:rsidRPr="00064C25">
          <w:rPr>
            <w:rStyle w:val="Hyperlink"/>
            <w:noProof/>
            <w:lang w:val="en-CH"/>
          </w:rPr>
          <w:t>3.3.5</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Exemplary OQ Process</w:t>
        </w:r>
        <w:r w:rsidR="00821C51">
          <w:rPr>
            <w:noProof/>
            <w:webHidden/>
          </w:rPr>
          <w:tab/>
        </w:r>
        <w:r w:rsidR="00821C51">
          <w:rPr>
            <w:noProof/>
            <w:webHidden/>
          </w:rPr>
          <w:fldChar w:fldCharType="begin"/>
        </w:r>
        <w:r w:rsidR="00821C51">
          <w:rPr>
            <w:noProof/>
            <w:webHidden/>
          </w:rPr>
          <w:instrText xml:space="preserve"> PAGEREF _Toc40423940 \h </w:instrText>
        </w:r>
        <w:r w:rsidR="00821C51">
          <w:rPr>
            <w:noProof/>
            <w:webHidden/>
          </w:rPr>
        </w:r>
        <w:r w:rsidR="00821C51">
          <w:rPr>
            <w:noProof/>
            <w:webHidden/>
          </w:rPr>
          <w:fldChar w:fldCharType="separate"/>
        </w:r>
        <w:r w:rsidR="00821C51">
          <w:rPr>
            <w:noProof/>
            <w:webHidden/>
          </w:rPr>
          <w:t>15</w:t>
        </w:r>
        <w:r w:rsidR="00821C51">
          <w:rPr>
            <w:noProof/>
            <w:webHidden/>
          </w:rPr>
          <w:fldChar w:fldCharType="end"/>
        </w:r>
      </w:hyperlink>
    </w:p>
    <w:p w14:paraId="7071968D" w14:textId="522AC89F" w:rsidR="00821C51" w:rsidRDefault="003F31AF">
      <w:pPr>
        <w:pStyle w:val="TOC1"/>
        <w:rPr>
          <w:rFonts w:asciiTheme="minorHAnsi" w:eastAsiaTheme="minorEastAsia" w:hAnsiTheme="minorHAnsi" w:cstheme="minorBidi"/>
          <w:noProof/>
          <w:szCs w:val="22"/>
          <w:lang w:val="en-CH" w:eastAsia="en-CH"/>
        </w:rPr>
      </w:pPr>
      <w:hyperlink w:anchor="_Toc40423941" w:history="1">
        <w:r w:rsidR="00821C51" w:rsidRPr="00064C25">
          <w:rPr>
            <w:rStyle w:val="Hyperlink"/>
            <w:noProof/>
            <w:lang w:val="en-GB"/>
          </w:rPr>
          <w:t>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Behaviour Driven Development</w:t>
        </w:r>
        <w:r w:rsidR="00821C51">
          <w:rPr>
            <w:noProof/>
            <w:webHidden/>
          </w:rPr>
          <w:tab/>
        </w:r>
        <w:r w:rsidR="00821C51">
          <w:rPr>
            <w:noProof/>
            <w:webHidden/>
          </w:rPr>
          <w:fldChar w:fldCharType="begin"/>
        </w:r>
        <w:r w:rsidR="00821C51">
          <w:rPr>
            <w:noProof/>
            <w:webHidden/>
          </w:rPr>
          <w:instrText xml:space="preserve"> PAGEREF _Toc40423941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50A99143" w14:textId="3CD9596B"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42" w:history="1">
        <w:r w:rsidR="00821C51" w:rsidRPr="00064C25">
          <w:rPr>
            <w:rStyle w:val="Hyperlink"/>
            <w:noProof/>
            <w:lang w:val="en-GB"/>
          </w:rPr>
          <w:t>4.1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BDD a suitable Software Engineering Approach for Highly Regulated Environments</w:t>
        </w:r>
        <w:r w:rsidR="00821C51">
          <w:rPr>
            <w:noProof/>
            <w:webHidden/>
          </w:rPr>
          <w:tab/>
        </w:r>
        <w:r w:rsidR="00821C51">
          <w:rPr>
            <w:noProof/>
            <w:webHidden/>
          </w:rPr>
          <w:fldChar w:fldCharType="begin"/>
        </w:r>
        <w:r w:rsidR="00821C51">
          <w:rPr>
            <w:noProof/>
            <w:webHidden/>
          </w:rPr>
          <w:instrText xml:space="preserve"> PAGEREF _Toc40423942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1436A2DD" w14:textId="5029799A"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43" w:history="1">
        <w:r w:rsidR="00821C51" w:rsidRPr="00064C25">
          <w:rPr>
            <w:rStyle w:val="Hyperlink"/>
            <w:noProof/>
            <w:lang w:val="en-GB"/>
          </w:rPr>
          <w:t>4.2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The Approach: An Overview</w:t>
        </w:r>
        <w:r w:rsidR="00821C51">
          <w:rPr>
            <w:noProof/>
            <w:webHidden/>
          </w:rPr>
          <w:tab/>
        </w:r>
        <w:r w:rsidR="00821C51">
          <w:rPr>
            <w:noProof/>
            <w:webHidden/>
          </w:rPr>
          <w:fldChar w:fldCharType="begin"/>
        </w:r>
        <w:r w:rsidR="00821C51">
          <w:rPr>
            <w:noProof/>
            <w:webHidden/>
          </w:rPr>
          <w:instrText xml:space="preserve"> PAGEREF _Toc40423943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0F12C4DD" w14:textId="351A78AF"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44" w:history="1">
        <w:r w:rsidR="00821C51" w:rsidRPr="00064C25">
          <w:rPr>
            <w:rStyle w:val="Hyperlink"/>
            <w:noProof/>
            <w:lang w:val="en-GB"/>
          </w:rPr>
          <w:t>4.3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Writing Executable Specifications with Gherkin</w:t>
        </w:r>
        <w:r w:rsidR="00821C51">
          <w:rPr>
            <w:noProof/>
            <w:webHidden/>
          </w:rPr>
          <w:tab/>
        </w:r>
        <w:r w:rsidR="00821C51">
          <w:rPr>
            <w:noProof/>
            <w:webHidden/>
          </w:rPr>
          <w:fldChar w:fldCharType="begin"/>
        </w:r>
        <w:r w:rsidR="00821C51">
          <w:rPr>
            <w:noProof/>
            <w:webHidden/>
          </w:rPr>
          <w:instrText xml:space="preserve"> PAGEREF _Toc40423944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5E171E30" w14:textId="02A51B55"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45" w:history="1">
        <w:r w:rsidR="00821C51" w:rsidRPr="00064C25">
          <w:rPr>
            <w:rStyle w:val="Hyperlink"/>
            <w:noProof/>
            <w:lang w:val="en-GB"/>
          </w:rPr>
          <w:t>4.4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Automation Tools</w:t>
        </w:r>
        <w:r w:rsidR="00821C51">
          <w:rPr>
            <w:noProof/>
            <w:webHidden/>
          </w:rPr>
          <w:tab/>
        </w:r>
        <w:r w:rsidR="00821C51">
          <w:rPr>
            <w:noProof/>
            <w:webHidden/>
          </w:rPr>
          <w:fldChar w:fldCharType="begin"/>
        </w:r>
        <w:r w:rsidR="00821C51">
          <w:rPr>
            <w:noProof/>
            <w:webHidden/>
          </w:rPr>
          <w:instrText xml:space="preserve"> PAGEREF _Toc40423945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37EDF15A" w14:textId="0F5E4433" w:rsidR="00821C51" w:rsidRDefault="003F31AF">
      <w:pPr>
        <w:pStyle w:val="TOC1"/>
        <w:rPr>
          <w:rFonts w:asciiTheme="minorHAnsi" w:eastAsiaTheme="minorEastAsia" w:hAnsiTheme="minorHAnsi" w:cstheme="minorBidi"/>
          <w:noProof/>
          <w:szCs w:val="22"/>
          <w:lang w:val="en-CH" w:eastAsia="en-CH"/>
        </w:rPr>
      </w:pPr>
      <w:hyperlink w:anchor="_Toc40423946" w:history="1">
        <w:r w:rsidR="00821C51" w:rsidRPr="00064C25">
          <w:rPr>
            <w:rStyle w:val="Hyperlink"/>
            <w:noProof/>
            <w:lang w:val="en-GB"/>
          </w:rPr>
          <w:t>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OQs using BDD</w:t>
        </w:r>
        <w:r w:rsidR="00821C51">
          <w:rPr>
            <w:noProof/>
            <w:webHidden/>
          </w:rPr>
          <w:tab/>
        </w:r>
        <w:r w:rsidR="00821C51">
          <w:rPr>
            <w:noProof/>
            <w:webHidden/>
          </w:rPr>
          <w:fldChar w:fldCharType="begin"/>
        </w:r>
        <w:r w:rsidR="00821C51">
          <w:rPr>
            <w:noProof/>
            <w:webHidden/>
          </w:rPr>
          <w:instrText xml:space="preserve"> PAGEREF _Toc40423946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3E50E256" w14:textId="7D36CB8C"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47" w:history="1">
        <w:r w:rsidR="00821C51" w:rsidRPr="00064C25">
          <w:rPr>
            <w:rStyle w:val="Hyperlink"/>
            <w:noProof/>
            <w:lang w:val="en-GB"/>
          </w:rPr>
          <w:t>5.1</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The Combined Process</w:t>
        </w:r>
        <w:r w:rsidR="00821C51">
          <w:rPr>
            <w:noProof/>
            <w:webHidden/>
          </w:rPr>
          <w:tab/>
        </w:r>
        <w:r w:rsidR="00821C51">
          <w:rPr>
            <w:noProof/>
            <w:webHidden/>
          </w:rPr>
          <w:fldChar w:fldCharType="begin"/>
        </w:r>
        <w:r w:rsidR="00821C51">
          <w:rPr>
            <w:noProof/>
            <w:webHidden/>
          </w:rPr>
          <w:instrText xml:space="preserve"> PAGEREF _Toc40423947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4007D283" w14:textId="606C889B"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48" w:history="1">
        <w:r w:rsidR="00821C51" w:rsidRPr="00064C25">
          <w:rPr>
            <w:rStyle w:val="Hyperlink"/>
            <w:noProof/>
            <w:lang w:val="en-GB"/>
          </w:rPr>
          <w:t>5.2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Automation Tool Validation for Cucumber/Gherkin, Scenarioo, Selenium and their interactions</w:t>
        </w:r>
        <w:r w:rsidR="00821C51">
          <w:rPr>
            <w:noProof/>
            <w:webHidden/>
          </w:rPr>
          <w:tab/>
        </w:r>
        <w:r w:rsidR="00821C51">
          <w:rPr>
            <w:noProof/>
            <w:webHidden/>
          </w:rPr>
          <w:fldChar w:fldCharType="begin"/>
        </w:r>
        <w:r w:rsidR="00821C51">
          <w:rPr>
            <w:noProof/>
            <w:webHidden/>
          </w:rPr>
          <w:instrText xml:space="preserve"> PAGEREF _Toc40423948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0723BA32" w14:textId="1D36596D"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49" w:history="1">
        <w:r w:rsidR="00821C51" w:rsidRPr="00064C25">
          <w:rPr>
            <w:rStyle w:val="Hyperlink"/>
            <w:noProof/>
            <w:lang w:val="en-CH"/>
          </w:rPr>
          <w:t>5.3</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Discussion and Conclusions</w:t>
        </w:r>
        <w:r w:rsidR="00821C51">
          <w:rPr>
            <w:noProof/>
            <w:webHidden/>
          </w:rPr>
          <w:tab/>
        </w:r>
        <w:r w:rsidR="00821C51">
          <w:rPr>
            <w:noProof/>
            <w:webHidden/>
          </w:rPr>
          <w:fldChar w:fldCharType="begin"/>
        </w:r>
        <w:r w:rsidR="00821C51">
          <w:rPr>
            <w:noProof/>
            <w:webHidden/>
          </w:rPr>
          <w:instrText xml:space="preserve"> PAGEREF _Toc40423949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00AAB209" w14:textId="2C56AD05"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0" w:history="1">
        <w:r w:rsidR="00821C51" w:rsidRPr="00064C25">
          <w:rPr>
            <w:rStyle w:val="Hyperlink"/>
            <w:noProof/>
            <w:lang w:val="en-CH"/>
          </w:rPr>
          <w:t>5.3.1</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Functional Specification is (partially) fused with the OQ process</w:t>
        </w:r>
        <w:r w:rsidR="00821C51">
          <w:rPr>
            <w:noProof/>
            <w:webHidden/>
          </w:rPr>
          <w:tab/>
        </w:r>
        <w:r w:rsidR="00821C51">
          <w:rPr>
            <w:noProof/>
            <w:webHidden/>
          </w:rPr>
          <w:fldChar w:fldCharType="begin"/>
        </w:r>
        <w:r w:rsidR="00821C51">
          <w:rPr>
            <w:noProof/>
            <w:webHidden/>
          </w:rPr>
          <w:instrText xml:space="preserve"> PAGEREF _Toc40423950 \h </w:instrText>
        </w:r>
        <w:r w:rsidR="00821C51">
          <w:rPr>
            <w:noProof/>
            <w:webHidden/>
          </w:rPr>
        </w:r>
        <w:r w:rsidR="00821C51">
          <w:rPr>
            <w:noProof/>
            <w:webHidden/>
          </w:rPr>
          <w:fldChar w:fldCharType="separate"/>
        </w:r>
        <w:r w:rsidR="00821C51">
          <w:rPr>
            <w:noProof/>
            <w:webHidden/>
          </w:rPr>
          <w:t>18</w:t>
        </w:r>
        <w:r w:rsidR="00821C51">
          <w:rPr>
            <w:noProof/>
            <w:webHidden/>
          </w:rPr>
          <w:fldChar w:fldCharType="end"/>
        </w:r>
      </w:hyperlink>
    </w:p>
    <w:p w14:paraId="2F7CBAA5" w14:textId="7AFF1B2A"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1" w:history="1">
        <w:r w:rsidR="00821C51" w:rsidRPr="00064C25">
          <w:rPr>
            <w:rStyle w:val="Hyperlink"/>
            <w:noProof/>
            <w:lang w:val="en-CH"/>
          </w:rPr>
          <w:t>5.3.2</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New Elements are Required</w:t>
        </w:r>
        <w:r w:rsidR="00821C51">
          <w:rPr>
            <w:noProof/>
            <w:webHidden/>
          </w:rPr>
          <w:tab/>
        </w:r>
        <w:r w:rsidR="00821C51">
          <w:rPr>
            <w:noProof/>
            <w:webHidden/>
          </w:rPr>
          <w:fldChar w:fldCharType="begin"/>
        </w:r>
        <w:r w:rsidR="00821C51">
          <w:rPr>
            <w:noProof/>
            <w:webHidden/>
          </w:rPr>
          <w:instrText xml:space="preserve"> PAGEREF _Toc40423951 \h </w:instrText>
        </w:r>
        <w:r w:rsidR="00821C51">
          <w:rPr>
            <w:noProof/>
            <w:webHidden/>
          </w:rPr>
        </w:r>
        <w:r w:rsidR="00821C51">
          <w:rPr>
            <w:noProof/>
            <w:webHidden/>
          </w:rPr>
          <w:fldChar w:fldCharType="separate"/>
        </w:r>
        <w:r w:rsidR="00821C51">
          <w:rPr>
            <w:noProof/>
            <w:webHidden/>
          </w:rPr>
          <w:t>18</w:t>
        </w:r>
        <w:r w:rsidR="00821C51">
          <w:rPr>
            <w:noProof/>
            <w:webHidden/>
          </w:rPr>
          <w:fldChar w:fldCharType="end"/>
        </w:r>
      </w:hyperlink>
    </w:p>
    <w:p w14:paraId="5F110855" w14:textId="0C02EF53"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2" w:history="1">
        <w:r w:rsidR="00821C51" w:rsidRPr="00064C25">
          <w:rPr>
            <w:rStyle w:val="Hyperlink"/>
            <w:noProof/>
            <w:lang w:val="en-CH"/>
          </w:rPr>
          <w:t>5.3.3</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Changes in the Documentation Set-Up</w:t>
        </w:r>
        <w:r w:rsidR="00821C51">
          <w:rPr>
            <w:noProof/>
            <w:webHidden/>
          </w:rPr>
          <w:tab/>
        </w:r>
        <w:r w:rsidR="00821C51">
          <w:rPr>
            <w:noProof/>
            <w:webHidden/>
          </w:rPr>
          <w:fldChar w:fldCharType="begin"/>
        </w:r>
        <w:r w:rsidR="00821C51">
          <w:rPr>
            <w:noProof/>
            <w:webHidden/>
          </w:rPr>
          <w:instrText xml:space="preserve"> PAGEREF _Toc40423952 \h </w:instrText>
        </w:r>
        <w:r w:rsidR="00821C51">
          <w:rPr>
            <w:noProof/>
            <w:webHidden/>
          </w:rPr>
        </w:r>
        <w:r w:rsidR="00821C51">
          <w:rPr>
            <w:noProof/>
            <w:webHidden/>
          </w:rPr>
          <w:fldChar w:fldCharType="separate"/>
        </w:r>
        <w:r w:rsidR="00821C51">
          <w:rPr>
            <w:noProof/>
            <w:webHidden/>
          </w:rPr>
          <w:t>19</w:t>
        </w:r>
        <w:r w:rsidR="00821C51">
          <w:rPr>
            <w:noProof/>
            <w:webHidden/>
          </w:rPr>
          <w:fldChar w:fldCharType="end"/>
        </w:r>
      </w:hyperlink>
    </w:p>
    <w:p w14:paraId="2B7999A8" w14:textId="18EEE48D"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3" w:history="1">
        <w:r w:rsidR="00821C51" w:rsidRPr="00064C25">
          <w:rPr>
            <w:rStyle w:val="Hyperlink"/>
            <w:noProof/>
            <w:lang w:val="en-CH"/>
          </w:rPr>
          <w:t>5.3.4</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Final Conclusions Part 1</w:t>
        </w:r>
        <w:r w:rsidR="00821C51">
          <w:rPr>
            <w:noProof/>
            <w:webHidden/>
          </w:rPr>
          <w:tab/>
        </w:r>
        <w:r w:rsidR="00821C51">
          <w:rPr>
            <w:noProof/>
            <w:webHidden/>
          </w:rPr>
          <w:fldChar w:fldCharType="begin"/>
        </w:r>
        <w:r w:rsidR="00821C51">
          <w:rPr>
            <w:noProof/>
            <w:webHidden/>
          </w:rPr>
          <w:instrText xml:space="preserve"> PAGEREF _Toc40423953 \h </w:instrText>
        </w:r>
        <w:r w:rsidR="00821C51">
          <w:rPr>
            <w:noProof/>
            <w:webHidden/>
          </w:rPr>
        </w:r>
        <w:r w:rsidR="00821C51">
          <w:rPr>
            <w:noProof/>
            <w:webHidden/>
          </w:rPr>
          <w:fldChar w:fldCharType="separate"/>
        </w:r>
        <w:r w:rsidR="00821C51">
          <w:rPr>
            <w:noProof/>
            <w:webHidden/>
          </w:rPr>
          <w:t>19</w:t>
        </w:r>
        <w:r w:rsidR="00821C51">
          <w:rPr>
            <w:noProof/>
            <w:webHidden/>
          </w:rPr>
          <w:fldChar w:fldCharType="end"/>
        </w:r>
      </w:hyperlink>
    </w:p>
    <w:p w14:paraId="73088C0F" w14:textId="25D67CFF"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4" w:history="1">
        <w:r w:rsidR="00821C51" w:rsidRPr="00064C25">
          <w:rPr>
            <w:rStyle w:val="Hyperlink"/>
            <w:noProof/>
            <w:lang w:val="en-CH"/>
          </w:rPr>
          <w:t>5.3.5</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Questions araising from part 1</w:t>
        </w:r>
        <w:r w:rsidR="00821C51">
          <w:rPr>
            <w:noProof/>
            <w:webHidden/>
          </w:rPr>
          <w:tab/>
        </w:r>
        <w:r w:rsidR="00821C51">
          <w:rPr>
            <w:noProof/>
            <w:webHidden/>
          </w:rPr>
          <w:fldChar w:fldCharType="begin"/>
        </w:r>
        <w:r w:rsidR="00821C51">
          <w:rPr>
            <w:noProof/>
            <w:webHidden/>
          </w:rPr>
          <w:instrText xml:space="preserve"> PAGEREF _Toc40423954 \h </w:instrText>
        </w:r>
        <w:r w:rsidR="00821C51">
          <w:rPr>
            <w:noProof/>
            <w:webHidden/>
          </w:rPr>
        </w:r>
        <w:r w:rsidR="00821C51">
          <w:rPr>
            <w:noProof/>
            <w:webHidden/>
          </w:rPr>
          <w:fldChar w:fldCharType="separate"/>
        </w:r>
        <w:r w:rsidR="00821C51">
          <w:rPr>
            <w:noProof/>
            <w:webHidden/>
          </w:rPr>
          <w:t>19</w:t>
        </w:r>
        <w:r w:rsidR="00821C51">
          <w:rPr>
            <w:noProof/>
            <w:webHidden/>
          </w:rPr>
          <w:fldChar w:fldCharType="end"/>
        </w:r>
      </w:hyperlink>
    </w:p>
    <w:p w14:paraId="29F206F9" w14:textId="1517B782" w:rsidR="00821C51" w:rsidRDefault="003F31AF">
      <w:pPr>
        <w:pStyle w:val="TOC1"/>
        <w:rPr>
          <w:rFonts w:asciiTheme="minorHAnsi" w:eastAsiaTheme="minorEastAsia" w:hAnsiTheme="minorHAnsi" w:cstheme="minorBidi"/>
          <w:noProof/>
          <w:szCs w:val="22"/>
          <w:lang w:val="en-CH" w:eastAsia="en-CH"/>
        </w:rPr>
      </w:pPr>
      <w:hyperlink w:anchor="_Toc40423955" w:history="1">
        <w:r w:rsidR="00821C51" w:rsidRPr="00064C25">
          <w:rPr>
            <w:rStyle w:val="Hyperlink"/>
            <w:noProof/>
            <w:lang w:val="en-GB"/>
          </w:rPr>
          <w:t>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Prototyping</w:t>
        </w:r>
        <w:r w:rsidR="00821C51">
          <w:rPr>
            <w:noProof/>
            <w:webHidden/>
          </w:rPr>
          <w:tab/>
        </w:r>
        <w:r w:rsidR="00821C51">
          <w:rPr>
            <w:noProof/>
            <w:webHidden/>
          </w:rPr>
          <w:fldChar w:fldCharType="begin"/>
        </w:r>
        <w:r w:rsidR="00821C51">
          <w:rPr>
            <w:noProof/>
            <w:webHidden/>
          </w:rPr>
          <w:instrText xml:space="preserve"> PAGEREF _Toc40423955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45024B1C" w14:textId="7769D53A"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56" w:history="1">
        <w:r w:rsidR="00821C51" w:rsidRPr="00064C25">
          <w:rPr>
            <w:rStyle w:val="Hyperlink"/>
            <w:noProof/>
            <w:lang w:val="en-GB"/>
          </w:rPr>
          <w:t>6.1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Tool-Validation</w:t>
        </w:r>
        <w:r w:rsidR="00821C51">
          <w:rPr>
            <w:noProof/>
            <w:webHidden/>
          </w:rPr>
          <w:tab/>
        </w:r>
        <w:r w:rsidR="00821C51">
          <w:rPr>
            <w:noProof/>
            <w:webHidden/>
          </w:rPr>
          <w:fldChar w:fldCharType="begin"/>
        </w:r>
        <w:r w:rsidR="00821C51">
          <w:rPr>
            <w:noProof/>
            <w:webHidden/>
          </w:rPr>
          <w:instrText xml:space="preserve"> PAGEREF _Toc40423956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0408440C" w14:textId="39291108"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57" w:history="1">
        <w:r w:rsidR="00821C51" w:rsidRPr="00064C25">
          <w:rPr>
            <w:rStyle w:val="Hyperlink"/>
            <w:noProof/>
            <w:lang w:val="en-GB"/>
          </w:rPr>
          <w:t>6.2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Application Design</w:t>
        </w:r>
        <w:r w:rsidR="00821C51">
          <w:rPr>
            <w:noProof/>
            <w:webHidden/>
          </w:rPr>
          <w:tab/>
        </w:r>
        <w:r w:rsidR="00821C51">
          <w:rPr>
            <w:noProof/>
            <w:webHidden/>
          </w:rPr>
          <w:fldChar w:fldCharType="begin"/>
        </w:r>
        <w:r w:rsidR="00821C51">
          <w:rPr>
            <w:noProof/>
            <w:webHidden/>
          </w:rPr>
          <w:instrText xml:space="preserve"> PAGEREF _Toc40423957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4C272FCA" w14:textId="5AAE44A7"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58" w:history="1">
        <w:r w:rsidR="00821C51" w:rsidRPr="00064C25">
          <w:rPr>
            <w:rStyle w:val="Hyperlink"/>
            <w:noProof/>
            <w:lang w:val="en-GB"/>
          </w:rPr>
          <w:t>6.3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Environmental Set-Up</w:t>
        </w:r>
        <w:r w:rsidR="00821C51">
          <w:rPr>
            <w:noProof/>
            <w:webHidden/>
          </w:rPr>
          <w:tab/>
        </w:r>
        <w:r w:rsidR="00821C51">
          <w:rPr>
            <w:noProof/>
            <w:webHidden/>
          </w:rPr>
          <w:fldChar w:fldCharType="begin"/>
        </w:r>
        <w:r w:rsidR="00821C51">
          <w:rPr>
            <w:noProof/>
            <w:webHidden/>
          </w:rPr>
          <w:instrText xml:space="preserve"> PAGEREF _Toc40423958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16613167" w14:textId="359C4901"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9" w:history="1">
        <w:r w:rsidR="00821C51" w:rsidRPr="00064C25">
          <w:rPr>
            <w:rStyle w:val="Hyperlink"/>
            <w:noProof/>
            <w:lang w:val="en-GB"/>
          </w:rPr>
          <w:t>6.3.1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General Set-Up</w:t>
        </w:r>
        <w:r w:rsidR="00821C51">
          <w:rPr>
            <w:noProof/>
            <w:webHidden/>
          </w:rPr>
          <w:tab/>
        </w:r>
        <w:r w:rsidR="00821C51">
          <w:rPr>
            <w:noProof/>
            <w:webHidden/>
          </w:rPr>
          <w:fldChar w:fldCharType="begin"/>
        </w:r>
        <w:r w:rsidR="00821C51">
          <w:rPr>
            <w:noProof/>
            <w:webHidden/>
          </w:rPr>
          <w:instrText xml:space="preserve"> PAGEREF _Toc40423959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29B0E7CE" w14:textId="457A7BC6"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0" w:history="1">
        <w:r w:rsidR="00821C51" w:rsidRPr="00064C25">
          <w:rPr>
            <w:rStyle w:val="Hyperlink"/>
            <w:noProof/>
            <w:lang w:val="en-GB"/>
          </w:rPr>
          <w:t>6.3.2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OQ Test App</w:t>
        </w:r>
        <w:r w:rsidR="00821C51">
          <w:rPr>
            <w:noProof/>
            <w:webHidden/>
          </w:rPr>
          <w:tab/>
        </w:r>
        <w:r w:rsidR="00821C51">
          <w:rPr>
            <w:noProof/>
            <w:webHidden/>
          </w:rPr>
          <w:fldChar w:fldCharType="begin"/>
        </w:r>
        <w:r w:rsidR="00821C51">
          <w:rPr>
            <w:noProof/>
            <w:webHidden/>
          </w:rPr>
          <w:instrText xml:space="preserve"> PAGEREF _Toc40423960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02B983D6" w14:textId="75EC2DB2"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1" w:history="1">
        <w:r w:rsidR="00821C51" w:rsidRPr="00064C25">
          <w:rPr>
            <w:rStyle w:val="Hyperlink"/>
            <w:noProof/>
            <w:lang w:val="en-GB"/>
          </w:rPr>
          <w:t>6.3.3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JBA Frontend (</w:t>
        </w:r>
        <w:r w:rsidR="00821C51" w:rsidRPr="00064C25">
          <w:rPr>
            <w:rStyle w:val="Hyperlink"/>
            <w:bCs/>
            <w:noProof/>
            <w:lang w:val="en-GB"/>
          </w:rPr>
          <w:t>J</w:t>
        </w:r>
        <w:r w:rsidR="00821C51" w:rsidRPr="00064C25">
          <w:rPr>
            <w:rStyle w:val="Hyperlink"/>
            <w:noProof/>
            <w:lang w:val="en-GB"/>
          </w:rPr>
          <w:t>ava</w:t>
        </w:r>
        <w:r w:rsidR="00821C51" w:rsidRPr="00064C25">
          <w:rPr>
            <w:rStyle w:val="Hyperlink"/>
            <w:bCs/>
            <w:noProof/>
            <w:lang w:val="en-GB"/>
          </w:rPr>
          <w:t>B</w:t>
        </w:r>
        <w:r w:rsidR="00821C51" w:rsidRPr="00064C25">
          <w:rPr>
            <w:rStyle w:val="Hyperlink"/>
            <w:noProof/>
            <w:lang w:val="en-GB"/>
          </w:rPr>
          <w:t>usiness</w:t>
        </w:r>
        <w:r w:rsidR="00821C51" w:rsidRPr="00064C25">
          <w:rPr>
            <w:rStyle w:val="Hyperlink"/>
            <w:bCs/>
            <w:noProof/>
            <w:lang w:val="en-GB"/>
          </w:rPr>
          <w:t>A</w:t>
        </w:r>
        <w:r w:rsidR="00821C51" w:rsidRPr="00064C25">
          <w:rPr>
            <w:rStyle w:val="Hyperlink"/>
            <w:noProof/>
            <w:lang w:val="en-GB"/>
          </w:rPr>
          <w:t>pplication)</w:t>
        </w:r>
        <w:r w:rsidR="00821C51">
          <w:rPr>
            <w:noProof/>
            <w:webHidden/>
          </w:rPr>
          <w:tab/>
        </w:r>
        <w:r w:rsidR="00821C51">
          <w:rPr>
            <w:noProof/>
            <w:webHidden/>
          </w:rPr>
          <w:fldChar w:fldCharType="begin"/>
        </w:r>
        <w:r w:rsidR="00821C51">
          <w:rPr>
            <w:noProof/>
            <w:webHidden/>
          </w:rPr>
          <w:instrText xml:space="preserve"> PAGEREF _Toc40423961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22034C7C" w14:textId="742A6D9E"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2" w:history="1">
        <w:r w:rsidR="00821C51" w:rsidRPr="00064C25">
          <w:rPr>
            <w:rStyle w:val="Hyperlink"/>
            <w:noProof/>
            <w:lang w:val="en-GB"/>
          </w:rPr>
          <w:t>6.3.4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JBA Backend (</w:t>
        </w:r>
        <w:r w:rsidR="00821C51" w:rsidRPr="00064C25">
          <w:rPr>
            <w:rStyle w:val="Hyperlink"/>
            <w:bCs/>
            <w:noProof/>
            <w:lang w:val="en-GB"/>
          </w:rPr>
          <w:t>J</w:t>
        </w:r>
        <w:r w:rsidR="00821C51" w:rsidRPr="00064C25">
          <w:rPr>
            <w:rStyle w:val="Hyperlink"/>
            <w:noProof/>
            <w:lang w:val="en-GB"/>
          </w:rPr>
          <w:t>ava</w:t>
        </w:r>
        <w:r w:rsidR="00821C51" w:rsidRPr="00064C25">
          <w:rPr>
            <w:rStyle w:val="Hyperlink"/>
            <w:bCs/>
            <w:noProof/>
            <w:lang w:val="en-GB"/>
          </w:rPr>
          <w:t>B</w:t>
        </w:r>
        <w:r w:rsidR="00821C51" w:rsidRPr="00064C25">
          <w:rPr>
            <w:rStyle w:val="Hyperlink"/>
            <w:noProof/>
            <w:lang w:val="en-GB"/>
          </w:rPr>
          <w:t>usiness</w:t>
        </w:r>
        <w:r w:rsidR="00821C51" w:rsidRPr="00064C25">
          <w:rPr>
            <w:rStyle w:val="Hyperlink"/>
            <w:bCs/>
            <w:noProof/>
            <w:lang w:val="en-GB"/>
          </w:rPr>
          <w:t>A</w:t>
        </w:r>
        <w:r w:rsidR="00821C51" w:rsidRPr="00064C25">
          <w:rPr>
            <w:rStyle w:val="Hyperlink"/>
            <w:noProof/>
            <w:lang w:val="en-GB"/>
          </w:rPr>
          <w:t>pplication)</w:t>
        </w:r>
        <w:r w:rsidR="00821C51">
          <w:rPr>
            <w:noProof/>
            <w:webHidden/>
          </w:rPr>
          <w:tab/>
        </w:r>
        <w:r w:rsidR="00821C51">
          <w:rPr>
            <w:noProof/>
            <w:webHidden/>
          </w:rPr>
          <w:fldChar w:fldCharType="begin"/>
        </w:r>
        <w:r w:rsidR="00821C51">
          <w:rPr>
            <w:noProof/>
            <w:webHidden/>
          </w:rPr>
          <w:instrText xml:space="preserve"> PAGEREF _Toc40423962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7399FD2C" w14:textId="4C345699"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3" w:history="1">
        <w:r w:rsidR="00821C51" w:rsidRPr="00064C25">
          <w:rPr>
            <w:rStyle w:val="Hyperlink"/>
            <w:noProof/>
            <w:lang w:val="en-GB"/>
          </w:rPr>
          <w:t>6.3.5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Database</w:t>
        </w:r>
        <w:r w:rsidR="00821C51">
          <w:rPr>
            <w:noProof/>
            <w:webHidden/>
          </w:rPr>
          <w:tab/>
        </w:r>
        <w:r w:rsidR="00821C51">
          <w:rPr>
            <w:noProof/>
            <w:webHidden/>
          </w:rPr>
          <w:fldChar w:fldCharType="begin"/>
        </w:r>
        <w:r w:rsidR="00821C51">
          <w:rPr>
            <w:noProof/>
            <w:webHidden/>
          </w:rPr>
          <w:instrText xml:space="preserve"> PAGEREF _Toc40423963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759286CE" w14:textId="2F8AB17F"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64" w:history="1">
        <w:r w:rsidR="00821C51" w:rsidRPr="00064C25">
          <w:rPr>
            <w:rStyle w:val="Hyperlink"/>
            <w:noProof/>
            <w:lang w:val="en-GB"/>
          </w:rPr>
          <w:t>6.4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Specification/Formulation</w:t>
        </w:r>
        <w:r w:rsidR="00821C51">
          <w:rPr>
            <w:noProof/>
            <w:webHidden/>
          </w:rPr>
          <w:tab/>
        </w:r>
        <w:r w:rsidR="00821C51">
          <w:rPr>
            <w:noProof/>
            <w:webHidden/>
          </w:rPr>
          <w:fldChar w:fldCharType="begin"/>
        </w:r>
        <w:r w:rsidR="00821C51">
          <w:rPr>
            <w:noProof/>
            <w:webHidden/>
          </w:rPr>
          <w:instrText xml:space="preserve"> PAGEREF _Toc40423964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114A7690" w14:textId="2CA193FD"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5" w:history="1">
        <w:r w:rsidR="00821C51" w:rsidRPr="00064C25">
          <w:rPr>
            <w:rStyle w:val="Hyperlink"/>
            <w:noProof/>
            <w:lang w:val="en-GB"/>
          </w:rPr>
          <w:t>6.4.1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From User Stories to Feature Files</w:t>
        </w:r>
        <w:r w:rsidR="00821C51">
          <w:rPr>
            <w:noProof/>
            <w:webHidden/>
          </w:rPr>
          <w:tab/>
        </w:r>
        <w:r w:rsidR="00821C51">
          <w:rPr>
            <w:noProof/>
            <w:webHidden/>
          </w:rPr>
          <w:fldChar w:fldCharType="begin"/>
        </w:r>
        <w:r w:rsidR="00821C51">
          <w:rPr>
            <w:noProof/>
            <w:webHidden/>
          </w:rPr>
          <w:instrText xml:space="preserve"> PAGEREF _Toc40423965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70B3312D" w14:textId="29675531"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6" w:history="1">
        <w:r w:rsidR="00821C51" w:rsidRPr="00064C25">
          <w:rPr>
            <w:rStyle w:val="Hyperlink"/>
            <w:noProof/>
            <w:lang w:val="en-GB"/>
          </w:rPr>
          <w:t>6.4.2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Risk Assessment</w:t>
        </w:r>
        <w:r w:rsidR="00821C51">
          <w:rPr>
            <w:noProof/>
            <w:webHidden/>
          </w:rPr>
          <w:tab/>
        </w:r>
        <w:r w:rsidR="00821C51">
          <w:rPr>
            <w:noProof/>
            <w:webHidden/>
          </w:rPr>
          <w:fldChar w:fldCharType="begin"/>
        </w:r>
        <w:r w:rsidR="00821C51">
          <w:rPr>
            <w:noProof/>
            <w:webHidden/>
          </w:rPr>
          <w:instrText xml:space="preserve"> PAGEREF _Toc40423966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25727466" w14:textId="2B95E87E"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7" w:history="1">
        <w:r w:rsidR="00821C51" w:rsidRPr="00064C25">
          <w:rPr>
            <w:rStyle w:val="Hyperlink"/>
            <w:noProof/>
            <w:lang w:val="en-GB"/>
          </w:rPr>
          <w:t>6.4.3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Compliance</w:t>
        </w:r>
        <w:r w:rsidR="00821C51">
          <w:rPr>
            <w:noProof/>
            <w:webHidden/>
          </w:rPr>
          <w:tab/>
        </w:r>
        <w:r w:rsidR="00821C51">
          <w:rPr>
            <w:noProof/>
            <w:webHidden/>
          </w:rPr>
          <w:fldChar w:fldCharType="begin"/>
        </w:r>
        <w:r w:rsidR="00821C51">
          <w:rPr>
            <w:noProof/>
            <w:webHidden/>
          </w:rPr>
          <w:instrText xml:space="preserve"> PAGEREF _Toc40423967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32E83A02" w14:textId="49918014"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68" w:history="1">
        <w:r w:rsidR="00821C51" w:rsidRPr="00064C25">
          <w:rPr>
            <w:rStyle w:val="Hyperlink"/>
            <w:noProof/>
            <w:lang w:val="en-GB"/>
          </w:rPr>
          <w:t>6.5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Automation</w:t>
        </w:r>
        <w:r w:rsidR="00821C51">
          <w:rPr>
            <w:noProof/>
            <w:webHidden/>
          </w:rPr>
          <w:tab/>
        </w:r>
        <w:r w:rsidR="00821C51">
          <w:rPr>
            <w:noProof/>
            <w:webHidden/>
          </w:rPr>
          <w:fldChar w:fldCharType="begin"/>
        </w:r>
        <w:r w:rsidR="00821C51">
          <w:rPr>
            <w:noProof/>
            <w:webHidden/>
          </w:rPr>
          <w:instrText xml:space="preserve"> PAGEREF _Toc40423968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1206271C" w14:textId="10A7C315"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9" w:history="1">
        <w:r w:rsidR="00821C51" w:rsidRPr="00064C25">
          <w:rPr>
            <w:rStyle w:val="Hyperlink"/>
            <w:noProof/>
            <w:lang w:val="en-GB"/>
          </w:rPr>
          <w:t>6.5.1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Glue Files</w:t>
        </w:r>
        <w:r w:rsidR="00821C51">
          <w:rPr>
            <w:noProof/>
            <w:webHidden/>
          </w:rPr>
          <w:tab/>
        </w:r>
        <w:r w:rsidR="00821C51">
          <w:rPr>
            <w:noProof/>
            <w:webHidden/>
          </w:rPr>
          <w:fldChar w:fldCharType="begin"/>
        </w:r>
        <w:r w:rsidR="00821C51">
          <w:rPr>
            <w:noProof/>
            <w:webHidden/>
          </w:rPr>
          <w:instrText xml:space="preserve"> PAGEREF _Toc40423969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1117227C" w14:textId="479FFB33"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0" w:history="1">
        <w:r w:rsidR="00821C51" w:rsidRPr="00064C25">
          <w:rPr>
            <w:rStyle w:val="Hyperlink"/>
            <w:noProof/>
            <w:lang w:val="en-GB"/>
          </w:rPr>
          <w:t>6.5.2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Reports</w:t>
        </w:r>
        <w:r w:rsidR="00821C51">
          <w:rPr>
            <w:noProof/>
            <w:webHidden/>
          </w:rPr>
          <w:tab/>
        </w:r>
        <w:r w:rsidR="00821C51">
          <w:rPr>
            <w:noProof/>
            <w:webHidden/>
          </w:rPr>
          <w:fldChar w:fldCharType="begin"/>
        </w:r>
        <w:r w:rsidR="00821C51">
          <w:rPr>
            <w:noProof/>
            <w:webHidden/>
          </w:rPr>
          <w:instrText xml:space="preserve"> PAGEREF _Toc40423970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3F92A333" w14:textId="73FFEB7F"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71" w:history="1">
        <w:r w:rsidR="00821C51" w:rsidRPr="00064C25">
          <w:rPr>
            <w:rStyle w:val="Hyperlink"/>
            <w:noProof/>
            <w:lang w:val="en-GB"/>
          </w:rPr>
          <w:t>6.6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QA Processes</w:t>
        </w:r>
        <w:r w:rsidR="00821C51">
          <w:rPr>
            <w:noProof/>
            <w:webHidden/>
          </w:rPr>
          <w:tab/>
        </w:r>
        <w:r w:rsidR="00821C51">
          <w:rPr>
            <w:noProof/>
            <w:webHidden/>
          </w:rPr>
          <w:fldChar w:fldCharType="begin"/>
        </w:r>
        <w:r w:rsidR="00821C51">
          <w:rPr>
            <w:noProof/>
            <w:webHidden/>
          </w:rPr>
          <w:instrText xml:space="preserve"> PAGEREF _Toc40423971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778B9F2F" w14:textId="064EE503"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2" w:history="1">
        <w:r w:rsidR="00821C51" w:rsidRPr="00064C25">
          <w:rPr>
            <w:rStyle w:val="Hyperlink"/>
            <w:noProof/>
            <w:lang w:val="en-GB"/>
          </w:rPr>
          <w:t>6.6.1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Specification and Test Management</w:t>
        </w:r>
        <w:r w:rsidR="00821C51">
          <w:rPr>
            <w:noProof/>
            <w:webHidden/>
          </w:rPr>
          <w:tab/>
        </w:r>
        <w:r w:rsidR="00821C51">
          <w:rPr>
            <w:noProof/>
            <w:webHidden/>
          </w:rPr>
          <w:fldChar w:fldCharType="begin"/>
        </w:r>
        <w:r w:rsidR="00821C51">
          <w:rPr>
            <w:noProof/>
            <w:webHidden/>
          </w:rPr>
          <w:instrText xml:space="preserve"> PAGEREF _Toc40423972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4266CF1A" w14:textId="399EFE38"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3" w:history="1">
        <w:r w:rsidR="00821C51" w:rsidRPr="00064C25">
          <w:rPr>
            <w:rStyle w:val="Hyperlink"/>
            <w:noProof/>
            <w:lang w:val="en-GB"/>
          </w:rPr>
          <w:t>6.6.2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Traceability</w:t>
        </w:r>
        <w:r w:rsidR="00821C51">
          <w:rPr>
            <w:noProof/>
            <w:webHidden/>
          </w:rPr>
          <w:tab/>
        </w:r>
        <w:r w:rsidR="00821C51">
          <w:rPr>
            <w:noProof/>
            <w:webHidden/>
          </w:rPr>
          <w:fldChar w:fldCharType="begin"/>
        </w:r>
        <w:r w:rsidR="00821C51">
          <w:rPr>
            <w:noProof/>
            <w:webHidden/>
          </w:rPr>
          <w:instrText xml:space="preserve"> PAGEREF _Toc40423973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7D23EA30" w14:textId="2D4525F6"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4" w:history="1">
        <w:r w:rsidR="00821C51" w:rsidRPr="00064C25">
          <w:rPr>
            <w:rStyle w:val="Hyperlink"/>
            <w:noProof/>
            <w:lang w:val="en-GB"/>
          </w:rPr>
          <w:t>6.6.3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Approval</w:t>
        </w:r>
        <w:r w:rsidR="00821C51">
          <w:rPr>
            <w:noProof/>
            <w:webHidden/>
          </w:rPr>
          <w:tab/>
        </w:r>
        <w:r w:rsidR="00821C51">
          <w:rPr>
            <w:noProof/>
            <w:webHidden/>
          </w:rPr>
          <w:fldChar w:fldCharType="begin"/>
        </w:r>
        <w:r w:rsidR="00821C51">
          <w:rPr>
            <w:noProof/>
            <w:webHidden/>
          </w:rPr>
          <w:instrText xml:space="preserve"> PAGEREF _Toc40423974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65DC3A28" w14:textId="3C63CE88"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75" w:history="1">
        <w:r w:rsidR="00821C51" w:rsidRPr="00064C25">
          <w:rPr>
            <w:rStyle w:val="Hyperlink"/>
            <w:noProof/>
            <w:lang w:val="en-GB"/>
          </w:rPr>
          <w:t>6.7</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Implications of adding new functionalities on the OQ Test-Suite</w:t>
        </w:r>
        <w:r w:rsidR="00821C51">
          <w:rPr>
            <w:noProof/>
            <w:webHidden/>
          </w:rPr>
          <w:tab/>
        </w:r>
        <w:r w:rsidR="00821C51">
          <w:rPr>
            <w:noProof/>
            <w:webHidden/>
          </w:rPr>
          <w:fldChar w:fldCharType="begin"/>
        </w:r>
        <w:r w:rsidR="00821C51">
          <w:rPr>
            <w:noProof/>
            <w:webHidden/>
          </w:rPr>
          <w:instrText xml:space="preserve"> PAGEREF _Toc40423975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4CB00126" w14:textId="3AD41079" w:rsidR="00821C51" w:rsidRDefault="003F31AF">
      <w:pPr>
        <w:pStyle w:val="TOC1"/>
        <w:rPr>
          <w:rFonts w:asciiTheme="minorHAnsi" w:eastAsiaTheme="minorEastAsia" w:hAnsiTheme="minorHAnsi" w:cstheme="minorBidi"/>
          <w:noProof/>
          <w:szCs w:val="22"/>
          <w:lang w:val="en-CH" w:eastAsia="en-CH"/>
        </w:rPr>
      </w:pPr>
      <w:hyperlink w:anchor="_Toc40423976" w:history="1">
        <w:r w:rsidR="00821C51" w:rsidRPr="00064C25">
          <w:rPr>
            <w:rStyle w:val="Hyperlink"/>
            <w:noProof/>
            <w:lang w:val="en-GB"/>
          </w:rPr>
          <w:t>7</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Results of the Prototype Audit</w:t>
        </w:r>
        <w:r w:rsidR="00821C51">
          <w:rPr>
            <w:noProof/>
            <w:webHidden/>
          </w:rPr>
          <w:tab/>
        </w:r>
        <w:r w:rsidR="00821C51">
          <w:rPr>
            <w:noProof/>
            <w:webHidden/>
          </w:rPr>
          <w:fldChar w:fldCharType="begin"/>
        </w:r>
        <w:r w:rsidR="00821C51">
          <w:rPr>
            <w:noProof/>
            <w:webHidden/>
          </w:rPr>
          <w:instrText xml:space="preserve"> PAGEREF _Toc40423976 \h </w:instrText>
        </w:r>
        <w:r w:rsidR="00821C51">
          <w:rPr>
            <w:noProof/>
            <w:webHidden/>
          </w:rPr>
        </w:r>
        <w:r w:rsidR="00821C51">
          <w:rPr>
            <w:noProof/>
            <w:webHidden/>
          </w:rPr>
          <w:fldChar w:fldCharType="separate"/>
        </w:r>
        <w:r w:rsidR="00821C51">
          <w:rPr>
            <w:noProof/>
            <w:webHidden/>
          </w:rPr>
          <w:t>24</w:t>
        </w:r>
        <w:r w:rsidR="00821C51">
          <w:rPr>
            <w:noProof/>
            <w:webHidden/>
          </w:rPr>
          <w:fldChar w:fldCharType="end"/>
        </w:r>
      </w:hyperlink>
    </w:p>
    <w:p w14:paraId="1728E8DF" w14:textId="753BC772"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77" w:history="1">
        <w:r w:rsidR="00821C51" w:rsidRPr="00064C25">
          <w:rPr>
            <w:rStyle w:val="Hyperlink"/>
            <w:noProof/>
            <w:lang w:val="en-GB"/>
          </w:rPr>
          <w:t>7.1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_Toc40423977 \h </w:instrText>
        </w:r>
        <w:r w:rsidR="00821C51">
          <w:rPr>
            <w:noProof/>
            <w:webHidden/>
          </w:rPr>
        </w:r>
        <w:r w:rsidR="00821C51">
          <w:rPr>
            <w:noProof/>
            <w:webHidden/>
          </w:rPr>
          <w:fldChar w:fldCharType="separate"/>
        </w:r>
        <w:r w:rsidR="00821C51">
          <w:rPr>
            <w:noProof/>
            <w:webHidden/>
          </w:rPr>
          <w:t>24</w:t>
        </w:r>
        <w:r w:rsidR="00821C51">
          <w:rPr>
            <w:noProof/>
            <w:webHidden/>
          </w:rPr>
          <w:fldChar w:fldCharType="end"/>
        </w:r>
      </w:hyperlink>
    </w:p>
    <w:p w14:paraId="177A733A" w14:textId="4A13D306"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78" w:history="1">
        <w:r w:rsidR="00821C51" w:rsidRPr="00064C25">
          <w:rPr>
            <w:rStyle w:val="Hyperlink"/>
            <w:noProof/>
            <w:lang w:val="en-GB"/>
          </w:rPr>
          <w:t>7.2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_Toc40423978 \h </w:instrText>
        </w:r>
        <w:r w:rsidR="00821C51">
          <w:rPr>
            <w:noProof/>
            <w:webHidden/>
          </w:rPr>
        </w:r>
        <w:r w:rsidR="00821C51">
          <w:rPr>
            <w:noProof/>
            <w:webHidden/>
          </w:rPr>
          <w:fldChar w:fldCharType="separate"/>
        </w:r>
        <w:r w:rsidR="00821C51">
          <w:rPr>
            <w:noProof/>
            <w:webHidden/>
          </w:rPr>
          <w:t>24</w:t>
        </w:r>
        <w:r w:rsidR="00821C51">
          <w:rPr>
            <w:noProof/>
            <w:webHidden/>
          </w:rPr>
          <w:fldChar w:fldCharType="end"/>
        </w:r>
      </w:hyperlink>
    </w:p>
    <w:p w14:paraId="4FA34519" w14:textId="3E4E9E0A" w:rsidR="00821C51" w:rsidRDefault="003F31AF">
      <w:pPr>
        <w:pStyle w:val="TOC1"/>
        <w:rPr>
          <w:rFonts w:asciiTheme="minorHAnsi" w:eastAsiaTheme="minorEastAsia" w:hAnsiTheme="minorHAnsi" w:cstheme="minorBidi"/>
          <w:noProof/>
          <w:szCs w:val="22"/>
          <w:lang w:val="en-CH" w:eastAsia="en-CH"/>
        </w:rPr>
      </w:pPr>
      <w:hyperlink w:anchor="_Toc40423979" w:history="1">
        <w:r w:rsidR="00821C51" w:rsidRPr="00064C25">
          <w:rPr>
            <w:rStyle w:val="Hyperlink"/>
            <w:noProof/>
            <w:lang w:val="en-GB"/>
          </w:rPr>
          <w:t>8</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Learnings &amp; Discussion</w:t>
        </w:r>
        <w:r w:rsidR="00821C51">
          <w:rPr>
            <w:noProof/>
            <w:webHidden/>
          </w:rPr>
          <w:tab/>
        </w:r>
        <w:r w:rsidR="00821C51">
          <w:rPr>
            <w:noProof/>
            <w:webHidden/>
          </w:rPr>
          <w:fldChar w:fldCharType="begin"/>
        </w:r>
        <w:r w:rsidR="00821C51">
          <w:rPr>
            <w:noProof/>
            <w:webHidden/>
          </w:rPr>
          <w:instrText xml:space="preserve"> PAGEREF _Toc40423979 \h </w:instrText>
        </w:r>
        <w:r w:rsidR="00821C51">
          <w:rPr>
            <w:noProof/>
            <w:webHidden/>
          </w:rPr>
        </w:r>
        <w:r w:rsidR="00821C51">
          <w:rPr>
            <w:noProof/>
            <w:webHidden/>
          </w:rPr>
          <w:fldChar w:fldCharType="separate"/>
        </w:r>
        <w:r w:rsidR="00821C51">
          <w:rPr>
            <w:noProof/>
            <w:webHidden/>
          </w:rPr>
          <w:t>25</w:t>
        </w:r>
        <w:r w:rsidR="00821C51">
          <w:rPr>
            <w:noProof/>
            <w:webHidden/>
          </w:rPr>
          <w:fldChar w:fldCharType="end"/>
        </w:r>
      </w:hyperlink>
    </w:p>
    <w:p w14:paraId="459E9F6E" w14:textId="1668FD63"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80" w:history="1">
        <w:r w:rsidR="00821C51" w:rsidRPr="00064C25">
          <w:rPr>
            <w:rStyle w:val="Hyperlink"/>
            <w:noProof/>
            <w:lang w:val="en-GB"/>
          </w:rPr>
          <w:t>8.1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_Toc40423980 \h </w:instrText>
        </w:r>
        <w:r w:rsidR="00821C51">
          <w:rPr>
            <w:noProof/>
            <w:webHidden/>
          </w:rPr>
        </w:r>
        <w:r w:rsidR="00821C51">
          <w:rPr>
            <w:noProof/>
            <w:webHidden/>
          </w:rPr>
          <w:fldChar w:fldCharType="separate"/>
        </w:r>
        <w:r w:rsidR="00821C51">
          <w:rPr>
            <w:noProof/>
            <w:webHidden/>
          </w:rPr>
          <w:t>25</w:t>
        </w:r>
        <w:r w:rsidR="00821C51">
          <w:rPr>
            <w:noProof/>
            <w:webHidden/>
          </w:rPr>
          <w:fldChar w:fldCharType="end"/>
        </w:r>
      </w:hyperlink>
    </w:p>
    <w:p w14:paraId="71572682" w14:textId="579281B8"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81" w:history="1">
        <w:r w:rsidR="00821C51" w:rsidRPr="00064C25">
          <w:rPr>
            <w:rStyle w:val="Hyperlink"/>
            <w:noProof/>
            <w:lang w:val="en-GB"/>
          </w:rPr>
          <w:t>8.2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_Toc40423981 \h </w:instrText>
        </w:r>
        <w:r w:rsidR="00821C51">
          <w:rPr>
            <w:noProof/>
            <w:webHidden/>
          </w:rPr>
        </w:r>
        <w:r w:rsidR="00821C51">
          <w:rPr>
            <w:noProof/>
            <w:webHidden/>
          </w:rPr>
          <w:fldChar w:fldCharType="separate"/>
        </w:r>
        <w:r w:rsidR="00821C51">
          <w:rPr>
            <w:noProof/>
            <w:webHidden/>
          </w:rPr>
          <w:t>25</w:t>
        </w:r>
        <w:r w:rsidR="00821C51">
          <w:rPr>
            <w:noProof/>
            <w:webHidden/>
          </w:rPr>
          <w:fldChar w:fldCharType="end"/>
        </w:r>
      </w:hyperlink>
    </w:p>
    <w:p w14:paraId="376D4A7B" w14:textId="10063494" w:rsidR="00821C51" w:rsidRDefault="003F31AF">
      <w:pPr>
        <w:pStyle w:val="TOC1"/>
        <w:rPr>
          <w:rFonts w:asciiTheme="minorHAnsi" w:eastAsiaTheme="minorEastAsia" w:hAnsiTheme="minorHAnsi" w:cstheme="minorBidi"/>
          <w:noProof/>
          <w:szCs w:val="22"/>
          <w:lang w:val="en-CH" w:eastAsia="en-CH"/>
        </w:rPr>
      </w:pPr>
      <w:hyperlink w:anchor="_Toc40423982" w:history="1">
        <w:r w:rsidR="00821C51" w:rsidRPr="00064C25">
          <w:rPr>
            <w:rStyle w:val="Hyperlink"/>
            <w:noProof/>
            <w:lang w:val="en-GB"/>
          </w:rPr>
          <w:t>9</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Outlook</w:t>
        </w:r>
        <w:r w:rsidR="00821C51">
          <w:rPr>
            <w:noProof/>
            <w:webHidden/>
          </w:rPr>
          <w:tab/>
        </w:r>
        <w:r w:rsidR="00821C51">
          <w:rPr>
            <w:noProof/>
            <w:webHidden/>
          </w:rPr>
          <w:fldChar w:fldCharType="begin"/>
        </w:r>
        <w:r w:rsidR="00821C51">
          <w:rPr>
            <w:noProof/>
            <w:webHidden/>
          </w:rPr>
          <w:instrText xml:space="preserve"> PAGEREF _Toc40423982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76CF10E5" w14:textId="66931F30"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83" w:history="1">
        <w:r w:rsidR="00821C51" w:rsidRPr="00064C25">
          <w:rPr>
            <w:rStyle w:val="Hyperlink"/>
            <w:noProof/>
            <w:lang w:val="en-GB"/>
          </w:rPr>
          <w:t>9.1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General</w:t>
        </w:r>
        <w:r w:rsidR="00821C51">
          <w:rPr>
            <w:noProof/>
            <w:webHidden/>
          </w:rPr>
          <w:tab/>
        </w:r>
        <w:r w:rsidR="00821C51">
          <w:rPr>
            <w:noProof/>
            <w:webHidden/>
          </w:rPr>
          <w:fldChar w:fldCharType="begin"/>
        </w:r>
        <w:r w:rsidR="00821C51">
          <w:rPr>
            <w:noProof/>
            <w:webHidden/>
          </w:rPr>
          <w:instrText xml:space="preserve"> PAGEREF _Toc40423983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00C81496" w14:textId="61A19C85" w:rsidR="00821C51" w:rsidRDefault="003F31AF">
      <w:pPr>
        <w:pStyle w:val="TOC2"/>
        <w:tabs>
          <w:tab w:val="left" w:pos="1134"/>
        </w:tabs>
        <w:rPr>
          <w:rFonts w:asciiTheme="minorHAnsi" w:eastAsiaTheme="minorEastAsia" w:hAnsiTheme="minorHAnsi" w:cstheme="minorBidi"/>
          <w:noProof/>
          <w:szCs w:val="22"/>
          <w:lang w:val="en-CH" w:eastAsia="en-CH"/>
        </w:rPr>
      </w:pPr>
      <w:hyperlink w:anchor="_Toc40423984" w:history="1">
        <w:r w:rsidR="00821C51" w:rsidRPr="00064C25">
          <w:rPr>
            <w:rStyle w:val="Hyperlink"/>
            <w:noProof/>
            <w:lang w:val="en-GB"/>
          </w:rPr>
          <w:t>9.2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 Topics</w:t>
        </w:r>
        <w:r w:rsidR="00821C51">
          <w:rPr>
            <w:noProof/>
            <w:webHidden/>
          </w:rPr>
          <w:tab/>
        </w:r>
        <w:r w:rsidR="00821C51">
          <w:rPr>
            <w:noProof/>
            <w:webHidden/>
          </w:rPr>
          <w:fldChar w:fldCharType="begin"/>
        </w:r>
        <w:r w:rsidR="00821C51">
          <w:rPr>
            <w:noProof/>
            <w:webHidden/>
          </w:rPr>
          <w:instrText xml:space="preserve"> PAGEREF _Toc40423984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16CA677B" w14:textId="6E639A8E"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5" w:history="1">
        <w:r w:rsidR="00821C51" w:rsidRPr="00064C25">
          <w:rPr>
            <w:rStyle w:val="Hyperlink"/>
            <w:noProof/>
            <w:lang w:val="en-GB"/>
          </w:rPr>
          <w:t>9.2.1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PQs</w:t>
        </w:r>
        <w:r w:rsidR="00821C51">
          <w:rPr>
            <w:noProof/>
            <w:webHidden/>
          </w:rPr>
          <w:tab/>
        </w:r>
        <w:r w:rsidR="00821C51">
          <w:rPr>
            <w:noProof/>
            <w:webHidden/>
          </w:rPr>
          <w:fldChar w:fldCharType="begin"/>
        </w:r>
        <w:r w:rsidR="00821C51">
          <w:rPr>
            <w:noProof/>
            <w:webHidden/>
          </w:rPr>
          <w:instrText xml:space="preserve"> PAGEREF _Toc40423985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6DF09ADF" w14:textId="5CB1F5DB"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6" w:history="1">
        <w:r w:rsidR="00821C51" w:rsidRPr="00064C25">
          <w:rPr>
            <w:rStyle w:val="Hyperlink"/>
            <w:noProof/>
            <w:lang w:val="en-CH"/>
          </w:rPr>
          <w:t>9.2.2</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IQs</w:t>
        </w:r>
        <w:r w:rsidR="00821C51">
          <w:rPr>
            <w:noProof/>
            <w:webHidden/>
          </w:rPr>
          <w:tab/>
        </w:r>
        <w:r w:rsidR="00821C51">
          <w:rPr>
            <w:noProof/>
            <w:webHidden/>
          </w:rPr>
          <w:fldChar w:fldCharType="begin"/>
        </w:r>
        <w:r w:rsidR="00821C51">
          <w:rPr>
            <w:noProof/>
            <w:webHidden/>
          </w:rPr>
          <w:instrText xml:space="preserve"> PAGEREF _Toc40423986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42724367" w14:textId="7044B3C0"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7" w:history="1">
        <w:r w:rsidR="00821C51" w:rsidRPr="00064C25">
          <w:rPr>
            <w:rStyle w:val="Hyperlink"/>
            <w:noProof/>
            <w:lang w:val="en-GB"/>
          </w:rPr>
          <w:t>9.2.3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Category 4 Software</w:t>
        </w:r>
        <w:r w:rsidR="00821C51">
          <w:rPr>
            <w:noProof/>
            <w:webHidden/>
          </w:rPr>
          <w:tab/>
        </w:r>
        <w:r w:rsidR="00821C51">
          <w:rPr>
            <w:noProof/>
            <w:webHidden/>
          </w:rPr>
          <w:fldChar w:fldCharType="begin"/>
        </w:r>
        <w:r w:rsidR="00821C51">
          <w:rPr>
            <w:noProof/>
            <w:webHidden/>
          </w:rPr>
          <w:instrText xml:space="preserve"> PAGEREF _Toc40423987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34909552" w14:textId="7F902499"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8" w:history="1">
        <w:r w:rsidR="00821C51" w:rsidRPr="00064C25">
          <w:rPr>
            <w:rStyle w:val="Hyperlink"/>
            <w:noProof/>
            <w:lang w:val="en-CH"/>
          </w:rPr>
          <w:t>9.2.4</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Agility</w:t>
        </w:r>
        <w:r w:rsidR="00821C51">
          <w:rPr>
            <w:noProof/>
            <w:webHidden/>
          </w:rPr>
          <w:tab/>
        </w:r>
        <w:r w:rsidR="00821C51">
          <w:rPr>
            <w:noProof/>
            <w:webHidden/>
          </w:rPr>
          <w:fldChar w:fldCharType="begin"/>
        </w:r>
        <w:r w:rsidR="00821C51">
          <w:rPr>
            <w:noProof/>
            <w:webHidden/>
          </w:rPr>
          <w:instrText xml:space="preserve"> PAGEREF _Toc40423988 \h </w:instrText>
        </w:r>
        <w:r w:rsidR="00821C51">
          <w:rPr>
            <w:noProof/>
            <w:webHidden/>
          </w:rPr>
        </w:r>
        <w:r w:rsidR="00821C51">
          <w:rPr>
            <w:noProof/>
            <w:webHidden/>
          </w:rPr>
          <w:fldChar w:fldCharType="separate"/>
        </w:r>
        <w:r w:rsidR="00821C51">
          <w:rPr>
            <w:noProof/>
            <w:webHidden/>
          </w:rPr>
          <w:t>27</w:t>
        </w:r>
        <w:r w:rsidR="00821C51">
          <w:rPr>
            <w:noProof/>
            <w:webHidden/>
          </w:rPr>
          <w:fldChar w:fldCharType="end"/>
        </w:r>
      </w:hyperlink>
    </w:p>
    <w:p w14:paraId="29BD2888" w14:textId="6C1C380B"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9" w:history="1">
        <w:r w:rsidR="00821C51" w:rsidRPr="00064C25">
          <w:rPr>
            <w:rStyle w:val="Hyperlink"/>
            <w:noProof/>
            <w:lang w:val="en-GB"/>
          </w:rPr>
          <w:t>9.2.5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DevOps</w:t>
        </w:r>
        <w:r w:rsidR="00821C51">
          <w:rPr>
            <w:noProof/>
            <w:webHidden/>
          </w:rPr>
          <w:tab/>
        </w:r>
        <w:r w:rsidR="00821C51">
          <w:rPr>
            <w:noProof/>
            <w:webHidden/>
          </w:rPr>
          <w:fldChar w:fldCharType="begin"/>
        </w:r>
        <w:r w:rsidR="00821C51">
          <w:rPr>
            <w:noProof/>
            <w:webHidden/>
          </w:rPr>
          <w:instrText xml:space="preserve"> PAGEREF _Toc40423989 \h </w:instrText>
        </w:r>
        <w:r w:rsidR="00821C51">
          <w:rPr>
            <w:noProof/>
            <w:webHidden/>
          </w:rPr>
        </w:r>
        <w:r w:rsidR="00821C51">
          <w:rPr>
            <w:noProof/>
            <w:webHidden/>
          </w:rPr>
          <w:fldChar w:fldCharType="separate"/>
        </w:r>
        <w:r w:rsidR="00821C51">
          <w:rPr>
            <w:noProof/>
            <w:webHidden/>
          </w:rPr>
          <w:t>27</w:t>
        </w:r>
        <w:r w:rsidR="00821C51">
          <w:rPr>
            <w:noProof/>
            <w:webHidden/>
          </w:rPr>
          <w:fldChar w:fldCharType="end"/>
        </w:r>
      </w:hyperlink>
    </w:p>
    <w:p w14:paraId="58C8B6A8" w14:textId="14515E05" w:rsidR="00821C51" w:rsidRDefault="003F31AF">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90" w:history="1">
        <w:r w:rsidR="00821C51" w:rsidRPr="00064C25">
          <w:rPr>
            <w:rStyle w:val="Hyperlink"/>
            <w:noProof/>
            <w:lang w:val="en-CH"/>
          </w:rPr>
          <w:t>9.2.6</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Device Integration</w:t>
        </w:r>
        <w:r w:rsidR="00821C51">
          <w:rPr>
            <w:noProof/>
            <w:webHidden/>
          </w:rPr>
          <w:tab/>
        </w:r>
        <w:r w:rsidR="00821C51">
          <w:rPr>
            <w:noProof/>
            <w:webHidden/>
          </w:rPr>
          <w:fldChar w:fldCharType="begin"/>
        </w:r>
        <w:r w:rsidR="00821C51">
          <w:rPr>
            <w:noProof/>
            <w:webHidden/>
          </w:rPr>
          <w:instrText xml:space="preserve"> PAGEREF _Toc40423990 \h </w:instrText>
        </w:r>
        <w:r w:rsidR="00821C51">
          <w:rPr>
            <w:noProof/>
            <w:webHidden/>
          </w:rPr>
        </w:r>
        <w:r w:rsidR="00821C51">
          <w:rPr>
            <w:noProof/>
            <w:webHidden/>
          </w:rPr>
          <w:fldChar w:fldCharType="separate"/>
        </w:r>
        <w:r w:rsidR="00821C51">
          <w:rPr>
            <w:noProof/>
            <w:webHidden/>
          </w:rPr>
          <w:t>27</w:t>
        </w:r>
        <w:r w:rsidR="00821C51">
          <w:rPr>
            <w:noProof/>
            <w:webHidden/>
          </w:rPr>
          <w:fldChar w:fldCharType="end"/>
        </w:r>
      </w:hyperlink>
    </w:p>
    <w:p w14:paraId="27142F4A" w14:textId="00CCBB59" w:rsidR="00821C51" w:rsidRDefault="003F31AF">
      <w:pPr>
        <w:pStyle w:val="TOC1"/>
        <w:rPr>
          <w:rFonts w:asciiTheme="minorHAnsi" w:eastAsiaTheme="minorEastAsia" w:hAnsiTheme="minorHAnsi" w:cstheme="minorBidi"/>
          <w:noProof/>
          <w:szCs w:val="22"/>
          <w:lang w:val="en-CH" w:eastAsia="en-CH"/>
        </w:rPr>
      </w:pPr>
      <w:hyperlink w:anchor="_Toc40423991" w:history="1">
        <w:r w:rsidR="00821C51" w:rsidRPr="00064C25">
          <w:rPr>
            <w:rStyle w:val="Hyperlink"/>
            <w:noProof/>
            <w:lang w:val="en-GB"/>
          </w:rPr>
          <w:t>10</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Formatting</w:t>
        </w:r>
        <w:r w:rsidR="00821C51">
          <w:rPr>
            <w:noProof/>
            <w:webHidden/>
          </w:rPr>
          <w:tab/>
        </w:r>
        <w:r w:rsidR="00821C51">
          <w:rPr>
            <w:noProof/>
            <w:webHidden/>
          </w:rPr>
          <w:fldChar w:fldCharType="begin"/>
        </w:r>
        <w:r w:rsidR="00821C51">
          <w:rPr>
            <w:noProof/>
            <w:webHidden/>
          </w:rPr>
          <w:instrText xml:space="preserve"> PAGEREF _Toc40423991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4C66DEB5" w14:textId="43F6DD14" w:rsidR="00821C51" w:rsidRDefault="003F31AF">
      <w:pPr>
        <w:pStyle w:val="TOC2"/>
        <w:tabs>
          <w:tab w:val="left" w:pos="1871"/>
        </w:tabs>
        <w:rPr>
          <w:rFonts w:asciiTheme="minorHAnsi" w:eastAsiaTheme="minorEastAsia" w:hAnsiTheme="minorHAnsi" w:cstheme="minorBidi"/>
          <w:noProof/>
          <w:szCs w:val="22"/>
          <w:lang w:val="en-CH" w:eastAsia="en-CH"/>
        </w:rPr>
      </w:pPr>
      <w:hyperlink w:anchor="_Toc40423992" w:history="1">
        <w:r w:rsidR="00821C51" w:rsidRPr="00064C25">
          <w:rPr>
            <w:rStyle w:val="Hyperlink"/>
            <w:noProof/>
            <w:lang w:val="en-GB"/>
          </w:rPr>
          <w:t>10.1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Quotes</w:t>
        </w:r>
        <w:r w:rsidR="00821C51">
          <w:rPr>
            <w:noProof/>
            <w:webHidden/>
          </w:rPr>
          <w:tab/>
        </w:r>
        <w:r w:rsidR="00821C51">
          <w:rPr>
            <w:noProof/>
            <w:webHidden/>
          </w:rPr>
          <w:fldChar w:fldCharType="begin"/>
        </w:r>
        <w:r w:rsidR="00821C51">
          <w:rPr>
            <w:noProof/>
            <w:webHidden/>
          </w:rPr>
          <w:instrText xml:space="preserve"> PAGEREF _Toc40423992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217AA1C5" w14:textId="615FCA5E" w:rsidR="00821C51" w:rsidRDefault="003F31AF">
      <w:pPr>
        <w:pStyle w:val="TOC2"/>
        <w:tabs>
          <w:tab w:val="left" w:pos="1871"/>
        </w:tabs>
        <w:rPr>
          <w:rFonts w:asciiTheme="minorHAnsi" w:eastAsiaTheme="minorEastAsia" w:hAnsiTheme="minorHAnsi" w:cstheme="minorBidi"/>
          <w:noProof/>
          <w:szCs w:val="22"/>
          <w:lang w:val="en-CH" w:eastAsia="en-CH"/>
        </w:rPr>
      </w:pPr>
      <w:hyperlink w:anchor="_Toc40423993" w:history="1">
        <w:r w:rsidR="00821C51" w:rsidRPr="00064C25">
          <w:rPr>
            <w:rStyle w:val="Hyperlink"/>
            <w:noProof/>
            <w:lang w:val="en-GB"/>
          </w:rPr>
          <w:t>10.2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Enumerations</w:t>
        </w:r>
        <w:r w:rsidR="00821C51">
          <w:rPr>
            <w:noProof/>
            <w:webHidden/>
          </w:rPr>
          <w:tab/>
        </w:r>
        <w:r w:rsidR="00821C51">
          <w:rPr>
            <w:noProof/>
            <w:webHidden/>
          </w:rPr>
          <w:fldChar w:fldCharType="begin"/>
        </w:r>
        <w:r w:rsidR="00821C51">
          <w:rPr>
            <w:noProof/>
            <w:webHidden/>
          </w:rPr>
          <w:instrText xml:space="preserve"> PAGEREF _Toc40423993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789CB823" w14:textId="3AF11B15" w:rsidR="00821C51" w:rsidRDefault="003F31AF">
      <w:pPr>
        <w:pStyle w:val="TOC2"/>
        <w:tabs>
          <w:tab w:val="left" w:pos="1871"/>
        </w:tabs>
        <w:rPr>
          <w:rFonts w:asciiTheme="minorHAnsi" w:eastAsiaTheme="minorEastAsia" w:hAnsiTheme="minorHAnsi" w:cstheme="minorBidi"/>
          <w:noProof/>
          <w:szCs w:val="22"/>
          <w:lang w:val="en-CH" w:eastAsia="en-CH"/>
        </w:rPr>
      </w:pPr>
      <w:hyperlink w:anchor="_Toc40423994" w:history="1">
        <w:r w:rsidR="00821C51" w:rsidRPr="00064C25">
          <w:rPr>
            <w:rStyle w:val="Hyperlink"/>
            <w:noProof/>
            <w:lang w:val="en-GB"/>
          </w:rPr>
          <w:t>10.3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Footnotes</w:t>
        </w:r>
        <w:r w:rsidR="00821C51">
          <w:rPr>
            <w:noProof/>
            <w:webHidden/>
          </w:rPr>
          <w:tab/>
        </w:r>
        <w:r w:rsidR="00821C51">
          <w:rPr>
            <w:noProof/>
            <w:webHidden/>
          </w:rPr>
          <w:fldChar w:fldCharType="begin"/>
        </w:r>
        <w:r w:rsidR="00821C51">
          <w:rPr>
            <w:noProof/>
            <w:webHidden/>
          </w:rPr>
          <w:instrText xml:space="preserve"> PAGEREF _Toc40423994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2F51120C" w14:textId="0AD4C07A" w:rsidR="00821C51" w:rsidRDefault="003F31AF">
      <w:pPr>
        <w:pStyle w:val="TOC2"/>
        <w:tabs>
          <w:tab w:val="left" w:pos="1871"/>
        </w:tabs>
        <w:rPr>
          <w:rFonts w:asciiTheme="minorHAnsi" w:eastAsiaTheme="minorEastAsia" w:hAnsiTheme="minorHAnsi" w:cstheme="minorBidi"/>
          <w:noProof/>
          <w:szCs w:val="22"/>
          <w:lang w:val="en-CH" w:eastAsia="en-CH"/>
        </w:rPr>
      </w:pPr>
      <w:hyperlink w:anchor="_Toc40423995" w:history="1">
        <w:r w:rsidR="00821C51" w:rsidRPr="00064C25">
          <w:rPr>
            <w:rStyle w:val="Hyperlink"/>
            <w:noProof/>
            <w:lang w:val="en-GB"/>
          </w:rPr>
          <w:t>10.4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Figures</w:t>
        </w:r>
        <w:r w:rsidR="00821C51">
          <w:rPr>
            <w:noProof/>
            <w:webHidden/>
          </w:rPr>
          <w:tab/>
        </w:r>
        <w:r w:rsidR="00821C51">
          <w:rPr>
            <w:noProof/>
            <w:webHidden/>
          </w:rPr>
          <w:fldChar w:fldCharType="begin"/>
        </w:r>
        <w:r w:rsidR="00821C51">
          <w:rPr>
            <w:noProof/>
            <w:webHidden/>
          </w:rPr>
          <w:instrText xml:space="preserve"> PAGEREF _Toc40423995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542E2F99" w14:textId="0C359796" w:rsidR="00821C51" w:rsidRDefault="003F31AF">
      <w:pPr>
        <w:pStyle w:val="TOC2"/>
        <w:tabs>
          <w:tab w:val="left" w:pos="1871"/>
        </w:tabs>
        <w:rPr>
          <w:rFonts w:asciiTheme="minorHAnsi" w:eastAsiaTheme="minorEastAsia" w:hAnsiTheme="minorHAnsi" w:cstheme="minorBidi"/>
          <w:noProof/>
          <w:szCs w:val="22"/>
          <w:lang w:val="en-CH" w:eastAsia="en-CH"/>
        </w:rPr>
      </w:pPr>
      <w:hyperlink w:anchor="_Toc40423996" w:history="1">
        <w:r w:rsidR="00821C51" w:rsidRPr="00064C25">
          <w:rPr>
            <w:rStyle w:val="Hyperlink"/>
            <w:noProof/>
            <w:lang w:val="en-GB"/>
          </w:rPr>
          <w:t>10.5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Tables</w:t>
        </w:r>
        <w:r w:rsidR="00821C51">
          <w:rPr>
            <w:noProof/>
            <w:webHidden/>
          </w:rPr>
          <w:tab/>
        </w:r>
        <w:r w:rsidR="00821C51">
          <w:rPr>
            <w:noProof/>
            <w:webHidden/>
          </w:rPr>
          <w:fldChar w:fldCharType="begin"/>
        </w:r>
        <w:r w:rsidR="00821C51">
          <w:rPr>
            <w:noProof/>
            <w:webHidden/>
          </w:rPr>
          <w:instrText xml:space="preserve"> PAGEREF _Toc40423996 \h </w:instrText>
        </w:r>
        <w:r w:rsidR="00821C51">
          <w:rPr>
            <w:noProof/>
            <w:webHidden/>
          </w:rPr>
        </w:r>
        <w:r w:rsidR="00821C51">
          <w:rPr>
            <w:noProof/>
            <w:webHidden/>
          </w:rPr>
          <w:fldChar w:fldCharType="separate"/>
        </w:r>
        <w:r w:rsidR="00821C51">
          <w:rPr>
            <w:noProof/>
            <w:webHidden/>
          </w:rPr>
          <w:t>30</w:t>
        </w:r>
        <w:r w:rsidR="00821C51">
          <w:rPr>
            <w:noProof/>
            <w:webHidden/>
          </w:rPr>
          <w:fldChar w:fldCharType="end"/>
        </w:r>
      </w:hyperlink>
    </w:p>
    <w:p w14:paraId="0AE4E73D" w14:textId="623BB66C" w:rsidR="00821C51" w:rsidRDefault="003F31AF">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0423997" w:history="1">
        <w:r w:rsidR="00821C51" w:rsidRPr="00064C25">
          <w:rPr>
            <w:rStyle w:val="Hyperlink"/>
            <w:noProof/>
          </w:rPr>
          <w:t>10.5.1</w:t>
        </w:r>
        <w:r w:rsidR="00821C51">
          <w:rPr>
            <w:rFonts w:asciiTheme="minorHAnsi" w:eastAsiaTheme="minorEastAsia" w:hAnsiTheme="minorHAnsi" w:cstheme="minorBidi"/>
            <w:noProof/>
            <w:szCs w:val="22"/>
            <w:lang w:val="en-CH" w:eastAsia="en-CH"/>
          </w:rPr>
          <w:tab/>
        </w:r>
        <w:r w:rsidR="00821C51" w:rsidRPr="00064C25">
          <w:rPr>
            <w:rStyle w:val="Hyperlink"/>
            <w:noProof/>
          </w:rPr>
          <w:t>Tables as illustration</w:t>
        </w:r>
        <w:r w:rsidR="00821C51">
          <w:rPr>
            <w:noProof/>
            <w:webHidden/>
          </w:rPr>
          <w:tab/>
        </w:r>
        <w:r w:rsidR="00821C51">
          <w:rPr>
            <w:noProof/>
            <w:webHidden/>
          </w:rPr>
          <w:fldChar w:fldCharType="begin"/>
        </w:r>
        <w:r w:rsidR="00821C51">
          <w:rPr>
            <w:noProof/>
            <w:webHidden/>
          </w:rPr>
          <w:instrText xml:space="preserve"> PAGEREF _Toc40423997 \h </w:instrText>
        </w:r>
        <w:r w:rsidR="00821C51">
          <w:rPr>
            <w:noProof/>
            <w:webHidden/>
          </w:rPr>
        </w:r>
        <w:r w:rsidR="00821C51">
          <w:rPr>
            <w:noProof/>
            <w:webHidden/>
          </w:rPr>
          <w:fldChar w:fldCharType="separate"/>
        </w:r>
        <w:r w:rsidR="00821C51">
          <w:rPr>
            <w:noProof/>
            <w:webHidden/>
          </w:rPr>
          <w:t>30</w:t>
        </w:r>
        <w:r w:rsidR="00821C51">
          <w:rPr>
            <w:noProof/>
            <w:webHidden/>
          </w:rPr>
          <w:fldChar w:fldCharType="end"/>
        </w:r>
      </w:hyperlink>
    </w:p>
    <w:p w14:paraId="0A87BCCC" w14:textId="7C3491E9" w:rsidR="00821C51" w:rsidRDefault="003F31AF">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0423998" w:history="1">
        <w:r w:rsidR="00821C51" w:rsidRPr="00064C25">
          <w:rPr>
            <w:rStyle w:val="Hyperlink"/>
            <w:noProof/>
          </w:rPr>
          <w:t>10.5.2</w:t>
        </w:r>
        <w:r w:rsidR="00821C51">
          <w:rPr>
            <w:rFonts w:asciiTheme="minorHAnsi" w:eastAsiaTheme="minorEastAsia" w:hAnsiTheme="minorHAnsi" w:cstheme="minorBidi"/>
            <w:noProof/>
            <w:szCs w:val="22"/>
            <w:lang w:val="en-CH" w:eastAsia="en-CH"/>
          </w:rPr>
          <w:tab/>
        </w:r>
        <w:r w:rsidR="00821C51" w:rsidRPr="00064C25">
          <w:rPr>
            <w:rStyle w:val="Hyperlink"/>
            <w:noProof/>
          </w:rPr>
          <w:t>Word tables</w:t>
        </w:r>
        <w:r w:rsidR="00821C51">
          <w:rPr>
            <w:noProof/>
            <w:webHidden/>
          </w:rPr>
          <w:tab/>
        </w:r>
        <w:r w:rsidR="00821C51">
          <w:rPr>
            <w:noProof/>
            <w:webHidden/>
          </w:rPr>
          <w:fldChar w:fldCharType="begin"/>
        </w:r>
        <w:r w:rsidR="00821C51">
          <w:rPr>
            <w:noProof/>
            <w:webHidden/>
          </w:rPr>
          <w:instrText xml:space="preserve"> PAGEREF _Toc40423998 \h </w:instrText>
        </w:r>
        <w:r w:rsidR="00821C51">
          <w:rPr>
            <w:noProof/>
            <w:webHidden/>
          </w:rPr>
        </w:r>
        <w:r w:rsidR="00821C51">
          <w:rPr>
            <w:noProof/>
            <w:webHidden/>
          </w:rPr>
          <w:fldChar w:fldCharType="separate"/>
        </w:r>
        <w:r w:rsidR="00821C51">
          <w:rPr>
            <w:noProof/>
            <w:webHidden/>
          </w:rPr>
          <w:t>30</w:t>
        </w:r>
        <w:r w:rsidR="00821C51">
          <w:rPr>
            <w:noProof/>
            <w:webHidden/>
          </w:rPr>
          <w:fldChar w:fldCharType="end"/>
        </w:r>
      </w:hyperlink>
    </w:p>
    <w:p w14:paraId="146282FA" w14:textId="660CD80C" w:rsidR="00821C51" w:rsidRDefault="003F31AF">
      <w:pPr>
        <w:pStyle w:val="TOC2"/>
        <w:tabs>
          <w:tab w:val="left" w:pos="1871"/>
        </w:tabs>
        <w:rPr>
          <w:rFonts w:asciiTheme="minorHAnsi" w:eastAsiaTheme="minorEastAsia" w:hAnsiTheme="minorHAnsi" w:cstheme="minorBidi"/>
          <w:noProof/>
          <w:szCs w:val="22"/>
          <w:lang w:val="en-CH" w:eastAsia="en-CH"/>
        </w:rPr>
      </w:pPr>
      <w:hyperlink w:anchor="_Toc40423999" w:history="1">
        <w:r w:rsidR="00821C51" w:rsidRPr="00064C25">
          <w:rPr>
            <w:rStyle w:val="Hyperlink"/>
            <w:noProof/>
            <w:lang w:val="en-GB"/>
          </w:rPr>
          <w:t>10.6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Changing the font</w:t>
        </w:r>
        <w:r w:rsidR="00821C51">
          <w:rPr>
            <w:noProof/>
            <w:webHidden/>
          </w:rPr>
          <w:tab/>
        </w:r>
        <w:r w:rsidR="00821C51">
          <w:rPr>
            <w:noProof/>
            <w:webHidden/>
          </w:rPr>
          <w:fldChar w:fldCharType="begin"/>
        </w:r>
        <w:r w:rsidR="00821C51">
          <w:rPr>
            <w:noProof/>
            <w:webHidden/>
          </w:rPr>
          <w:instrText xml:space="preserve"> PAGEREF _Toc40423999 \h </w:instrText>
        </w:r>
        <w:r w:rsidR="00821C51">
          <w:rPr>
            <w:noProof/>
            <w:webHidden/>
          </w:rPr>
        </w:r>
        <w:r w:rsidR="00821C51">
          <w:rPr>
            <w:noProof/>
            <w:webHidden/>
          </w:rPr>
          <w:fldChar w:fldCharType="separate"/>
        </w:r>
        <w:r w:rsidR="00821C51">
          <w:rPr>
            <w:noProof/>
            <w:webHidden/>
          </w:rPr>
          <w:t>31</w:t>
        </w:r>
        <w:r w:rsidR="00821C51">
          <w:rPr>
            <w:noProof/>
            <w:webHidden/>
          </w:rPr>
          <w:fldChar w:fldCharType="end"/>
        </w:r>
      </w:hyperlink>
    </w:p>
    <w:p w14:paraId="22477262" w14:textId="0A3EF57A" w:rsidR="00821C51" w:rsidRDefault="003F31AF">
      <w:pPr>
        <w:pStyle w:val="TOC1"/>
        <w:rPr>
          <w:rFonts w:asciiTheme="minorHAnsi" w:eastAsiaTheme="minorEastAsia" w:hAnsiTheme="minorHAnsi" w:cstheme="minorBidi"/>
          <w:noProof/>
          <w:szCs w:val="22"/>
          <w:lang w:val="en-CH" w:eastAsia="en-CH"/>
        </w:rPr>
      </w:pPr>
      <w:hyperlink w:anchor="_Toc40424000" w:history="1">
        <w:r w:rsidR="00821C51" w:rsidRPr="00064C25">
          <w:rPr>
            <w:rStyle w:val="Hyperlink"/>
            <w:noProof/>
            <w:lang w:val="en-GB"/>
          </w:rPr>
          <w:t>References</w:t>
        </w:r>
        <w:r w:rsidR="00821C51">
          <w:rPr>
            <w:noProof/>
            <w:webHidden/>
          </w:rPr>
          <w:tab/>
        </w:r>
        <w:r w:rsidR="00821C51">
          <w:rPr>
            <w:noProof/>
            <w:webHidden/>
          </w:rPr>
          <w:fldChar w:fldCharType="begin"/>
        </w:r>
        <w:r w:rsidR="00821C51">
          <w:rPr>
            <w:noProof/>
            <w:webHidden/>
          </w:rPr>
          <w:instrText xml:space="preserve"> PAGEREF _Toc40424000 \h </w:instrText>
        </w:r>
        <w:r w:rsidR="00821C51">
          <w:rPr>
            <w:noProof/>
            <w:webHidden/>
          </w:rPr>
        </w:r>
        <w:r w:rsidR="00821C51">
          <w:rPr>
            <w:noProof/>
            <w:webHidden/>
          </w:rPr>
          <w:fldChar w:fldCharType="separate"/>
        </w:r>
        <w:r w:rsidR="00821C51">
          <w:rPr>
            <w:noProof/>
            <w:webHidden/>
          </w:rPr>
          <w:t>32</w:t>
        </w:r>
        <w:r w:rsidR="00821C51">
          <w:rPr>
            <w:noProof/>
            <w:webHidden/>
          </w:rPr>
          <w:fldChar w:fldCharType="end"/>
        </w:r>
      </w:hyperlink>
    </w:p>
    <w:p w14:paraId="29FBF0F8" w14:textId="76D61F78" w:rsidR="00821C51" w:rsidRDefault="003F31AF">
      <w:pPr>
        <w:pStyle w:val="TOC1"/>
        <w:rPr>
          <w:rFonts w:asciiTheme="minorHAnsi" w:eastAsiaTheme="minorEastAsia" w:hAnsiTheme="minorHAnsi" w:cstheme="minorBidi"/>
          <w:noProof/>
          <w:szCs w:val="22"/>
          <w:lang w:val="en-CH" w:eastAsia="en-CH"/>
        </w:rPr>
      </w:pPr>
      <w:hyperlink w:anchor="_Toc40424001" w:history="1">
        <w:r w:rsidR="00821C51" w:rsidRPr="00064C25">
          <w:rPr>
            <w:rStyle w:val="Hyperlink"/>
            <w:noProof/>
            <w:lang w:val="en-GB"/>
          </w:rPr>
          <w:t>List of Figures</w:t>
        </w:r>
        <w:r w:rsidR="00821C51">
          <w:rPr>
            <w:noProof/>
            <w:webHidden/>
          </w:rPr>
          <w:tab/>
        </w:r>
        <w:r w:rsidR="00821C51">
          <w:rPr>
            <w:noProof/>
            <w:webHidden/>
          </w:rPr>
          <w:fldChar w:fldCharType="begin"/>
        </w:r>
        <w:r w:rsidR="00821C51">
          <w:rPr>
            <w:noProof/>
            <w:webHidden/>
          </w:rPr>
          <w:instrText xml:space="preserve"> PAGEREF _Toc40424001 \h </w:instrText>
        </w:r>
        <w:r w:rsidR="00821C51">
          <w:rPr>
            <w:noProof/>
            <w:webHidden/>
          </w:rPr>
        </w:r>
        <w:r w:rsidR="00821C51">
          <w:rPr>
            <w:noProof/>
            <w:webHidden/>
          </w:rPr>
          <w:fldChar w:fldCharType="separate"/>
        </w:r>
        <w:r w:rsidR="00821C51">
          <w:rPr>
            <w:noProof/>
            <w:webHidden/>
          </w:rPr>
          <w:t>34</w:t>
        </w:r>
        <w:r w:rsidR="00821C51">
          <w:rPr>
            <w:noProof/>
            <w:webHidden/>
          </w:rPr>
          <w:fldChar w:fldCharType="end"/>
        </w:r>
      </w:hyperlink>
    </w:p>
    <w:p w14:paraId="41582BFE" w14:textId="0F83D97B" w:rsidR="00821C51" w:rsidRDefault="003F31AF">
      <w:pPr>
        <w:pStyle w:val="TOC1"/>
        <w:rPr>
          <w:rFonts w:asciiTheme="minorHAnsi" w:eastAsiaTheme="minorEastAsia" w:hAnsiTheme="minorHAnsi" w:cstheme="minorBidi"/>
          <w:noProof/>
          <w:szCs w:val="22"/>
          <w:lang w:val="en-CH" w:eastAsia="en-CH"/>
        </w:rPr>
      </w:pPr>
      <w:hyperlink w:anchor="_Toc40424002" w:history="1">
        <w:r w:rsidR="00821C51" w:rsidRPr="00064C25">
          <w:rPr>
            <w:rStyle w:val="Hyperlink"/>
            <w:noProof/>
            <w:lang w:val="en-GB"/>
          </w:rPr>
          <w:t>List of Tables</w:t>
        </w:r>
        <w:r w:rsidR="00821C51">
          <w:rPr>
            <w:noProof/>
            <w:webHidden/>
          </w:rPr>
          <w:tab/>
        </w:r>
        <w:r w:rsidR="00821C51">
          <w:rPr>
            <w:noProof/>
            <w:webHidden/>
          </w:rPr>
          <w:fldChar w:fldCharType="begin"/>
        </w:r>
        <w:r w:rsidR="00821C51">
          <w:rPr>
            <w:noProof/>
            <w:webHidden/>
          </w:rPr>
          <w:instrText xml:space="preserve"> PAGEREF _Toc40424002 \h </w:instrText>
        </w:r>
        <w:r w:rsidR="00821C51">
          <w:rPr>
            <w:noProof/>
            <w:webHidden/>
          </w:rPr>
        </w:r>
        <w:r w:rsidR="00821C51">
          <w:rPr>
            <w:noProof/>
            <w:webHidden/>
          </w:rPr>
          <w:fldChar w:fldCharType="separate"/>
        </w:r>
        <w:r w:rsidR="00821C51">
          <w:rPr>
            <w:noProof/>
            <w:webHidden/>
          </w:rPr>
          <w:t>35</w:t>
        </w:r>
        <w:r w:rsidR="00821C51">
          <w:rPr>
            <w:noProof/>
            <w:webHidden/>
          </w:rPr>
          <w:fldChar w:fldCharType="end"/>
        </w:r>
      </w:hyperlink>
    </w:p>
    <w:p w14:paraId="6E9C7734" w14:textId="1B098D41" w:rsidR="00821C51" w:rsidRDefault="003F31AF">
      <w:pPr>
        <w:pStyle w:val="TOC1"/>
        <w:rPr>
          <w:rFonts w:asciiTheme="minorHAnsi" w:eastAsiaTheme="minorEastAsia" w:hAnsiTheme="minorHAnsi" w:cstheme="minorBidi"/>
          <w:noProof/>
          <w:szCs w:val="22"/>
          <w:lang w:val="en-CH" w:eastAsia="en-CH"/>
        </w:rPr>
      </w:pPr>
      <w:hyperlink w:anchor="_Toc40424003" w:history="1">
        <w:r w:rsidR="00821C51" w:rsidRPr="00064C25">
          <w:rPr>
            <w:rStyle w:val="Hyperlink"/>
            <w:noProof/>
            <w:lang w:val="en-GB"/>
          </w:rPr>
          <w:t>List of Abbreviations</w:t>
        </w:r>
        <w:r w:rsidR="00821C51">
          <w:rPr>
            <w:noProof/>
            <w:webHidden/>
          </w:rPr>
          <w:tab/>
        </w:r>
        <w:r w:rsidR="00821C51">
          <w:rPr>
            <w:noProof/>
            <w:webHidden/>
          </w:rPr>
          <w:fldChar w:fldCharType="begin"/>
        </w:r>
        <w:r w:rsidR="00821C51">
          <w:rPr>
            <w:noProof/>
            <w:webHidden/>
          </w:rPr>
          <w:instrText xml:space="preserve"> PAGEREF _Toc40424003 \h </w:instrText>
        </w:r>
        <w:r w:rsidR="00821C51">
          <w:rPr>
            <w:noProof/>
            <w:webHidden/>
          </w:rPr>
        </w:r>
        <w:r w:rsidR="00821C51">
          <w:rPr>
            <w:noProof/>
            <w:webHidden/>
          </w:rPr>
          <w:fldChar w:fldCharType="separate"/>
        </w:r>
        <w:r w:rsidR="00821C51">
          <w:rPr>
            <w:noProof/>
            <w:webHidden/>
          </w:rPr>
          <w:t>36</w:t>
        </w:r>
        <w:r w:rsidR="00821C51">
          <w:rPr>
            <w:noProof/>
            <w:webHidden/>
          </w:rPr>
          <w:fldChar w:fldCharType="end"/>
        </w:r>
      </w:hyperlink>
    </w:p>
    <w:p w14:paraId="0395EE1F" w14:textId="083A87BE" w:rsidR="00821C51" w:rsidRDefault="003F31AF">
      <w:pPr>
        <w:pStyle w:val="TOC1"/>
        <w:rPr>
          <w:rFonts w:asciiTheme="minorHAnsi" w:eastAsiaTheme="minorEastAsia" w:hAnsiTheme="minorHAnsi" w:cstheme="minorBidi"/>
          <w:noProof/>
          <w:szCs w:val="22"/>
          <w:lang w:val="en-CH" w:eastAsia="en-CH"/>
        </w:rPr>
      </w:pPr>
      <w:hyperlink w:anchor="_Toc40424004" w:history="1">
        <w:r w:rsidR="00821C51" w:rsidRPr="00064C25">
          <w:rPr>
            <w:rStyle w:val="Hyperlink"/>
            <w:noProof/>
            <w:lang w:val="en-GB"/>
          </w:rPr>
          <w:t>Appendix</w:t>
        </w:r>
        <w:r w:rsidR="00821C51">
          <w:rPr>
            <w:noProof/>
            <w:webHidden/>
          </w:rPr>
          <w:tab/>
        </w:r>
        <w:r w:rsidR="00821C51">
          <w:rPr>
            <w:noProof/>
            <w:webHidden/>
          </w:rPr>
          <w:fldChar w:fldCharType="begin"/>
        </w:r>
        <w:r w:rsidR="00821C51">
          <w:rPr>
            <w:noProof/>
            <w:webHidden/>
          </w:rPr>
          <w:instrText xml:space="preserve"> PAGEREF _Toc40424004 \h </w:instrText>
        </w:r>
        <w:r w:rsidR="00821C51">
          <w:rPr>
            <w:noProof/>
            <w:webHidden/>
          </w:rPr>
        </w:r>
        <w:r w:rsidR="00821C51">
          <w:rPr>
            <w:noProof/>
            <w:webHidden/>
          </w:rPr>
          <w:fldChar w:fldCharType="separate"/>
        </w:r>
        <w:r w:rsidR="00821C51">
          <w:rPr>
            <w:noProof/>
            <w:webHidden/>
          </w:rPr>
          <w:t>37</w:t>
        </w:r>
        <w:r w:rsidR="00821C51">
          <w:rPr>
            <w:noProof/>
            <w:webHidden/>
          </w:rPr>
          <w:fldChar w:fldCharType="end"/>
        </w:r>
      </w:hyperlink>
    </w:p>
    <w:p w14:paraId="025BB412" w14:textId="3F7AA916"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40423906"/>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40423907"/>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r w:rsidR="004958F2" w:rsidRPr="00CD6264">
        <w:rPr>
          <w:lang w:val="en-GB" w:eastAsia="de-DE"/>
        </w:rPr>
        <w:t>Johner,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0AE2B56A" w14:textId="77777777" w:rsidR="00C63EB6"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w:t>
      </w:r>
      <w:r w:rsidR="00430155">
        <w:rPr>
          <w:lang w:val="en-CH" w:eastAsia="de-DE"/>
        </w:rPr>
        <w:t>it the</w:t>
      </w:r>
      <w:r w:rsidR="00FB465A">
        <w:rPr>
          <w:lang w:val="en-GB" w:eastAsia="de-DE"/>
        </w:rPr>
        <w:t xml:space="preserve"> user requirements and functional specifications</w:t>
      </w:r>
      <w:r w:rsidR="00430155">
        <w:rPr>
          <w:lang w:val="en-CH" w:eastAsia="de-DE"/>
        </w:rPr>
        <w:t xml:space="preserve"> have been met in the software to be introduced</w:t>
      </w:r>
      <w:r w:rsidR="00FB465A" w:rsidRPr="006F7C11">
        <w:rPr>
          <w:lang w:val="en-GB" w:eastAsia="de-DE"/>
        </w:rPr>
        <w:t xml:space="preserve"> (International Society for Pharmaceutical Engineering ISPE, 2008, p. 38)</w:t>
      </w:r>
      <w:r w:rsidR="006F7C11" w:rsidRPr="006F7C11">
        <w:rPr>
          <w:lang w:val="en-GB" w:eastAsia="de-DE"/>
        </w:rPr>
        <w:t xml:space="preserve">. </w:t>
      </w:r>
    </w:p>
    <w:p w14:paraId="3CD10587" w14:textId="0FFBACC7" w:rsidR="00FB465A" w:rsidRDefault="006F7C11" w:rsidP="00DD73C6">
      <w:pPr>
        <w:jc w:val="left"/>
        <w:rPr>
          <w:lang w:val="en-GB" w:eastAsia="de-DE"/>
        </w:rPr>
      </w:pPr>
      <w:r>
        <w:rPr>
          <w:lang w:val="en-GB" w:eastAsia="de-DE"/>
        </w:rPr>
        <w:t>Until today the wega CSV specialists team experience</w:t>
      </w:r>
      <w:r w:rsidR="00285075">
        <w:rPr>
          <w:lang w:val="en-GB" w:eastAsia="de-DE"/>
        </w:rPr>
        <w:t>d</w:t>
      </w:r>
      <w:r>
        <w:rPr>
          <w:lang w:val="en-GB" w:eastAsia="de-DE"/>
        </w:rPr>
        <w:t xml:space="preserve"> that</w:t>
      </w:r>
      <w:r w:rsidR="00F73352">
        <w:rPr>
          <w:lang w:val="en-CH" w:eastAsia="de-DE"/>
        </w:rPr>
        <w:t xml:space="preserve"> the so called</w:t>
      </w:r>
      <w:r>
        <w:rPr>
          <w:lang w:val="en-GB" w:eastAsia="de-DE"/>
        </w:rPr>
        <w:t xml:space="preserve"> PQs</w:t>
      </w:r>
      <w:r w:rsidR="00F73352">
        <w:rPr>
          <w:lang w:val="en-CH" w:eastAsia="de-DE"/>
        </w:rPr>
        <w:t xml:space="preserve"> (for verification of the user requirements)</w:t>
      </w:r>
      <w:r>
        <w:rPr>
          <w:lang w:val="en-GB" w:eastAsia="de-DE"/>
        </w:rPr>
        <w:t xml:space="preserve"> and OQs</w:t>
      </w:r>
      <w:r w:rsidR="00F73352">
        <w:rPr>
          <w:lang w:val="en-CH" w:eastAsia="de-DE"/>
        </w:rPr>
        <w:t xml:space="preserve"> (for verification of the functional specifications)</w:t>
      </w:r>
      <w:r>
        <w:rPr>
          <w:lang w:val="en-GB" w:eastAsia="de-DE"/>
        </w:rPr>
        <w:t xml:space="preserve"> are often performed manually</w:t>
      </w:r>
      <w:r w:rsidR="00AF4C28">
        <w:rPr>
          <w:lang w:val="en-GB" w:eastAsia="de-DE"/>
        </w:rPr>
        <w:t xml:space="preserve">, </w:t>
      </w:r>
      <w:commentRangeStart w:id="7"/>
      <w:r w:rsidR="00AF4C28">
        <w:rPr>
          <w:lang w:val="en-GB" w:eastAsia="de-DE"/>
        </w:rPr>
        <w:t xml:space="preserve">even though test tools like </w:t>
      </w:r>
      <w:commentRangeEnd w:id="7"/>
      <w:r w:rsidR="009C3AE7">
        <w:rPr>
          <w:rStyle w:val="CommentReference"/>
        </w:rPr>
        <w:commentReference w:id="7"/>
      </w:r>
      <w:r w:rsidR="00AF4C28">
        <w:rPr>
          <w:lang w:val="en-GB" w:eastAsia="de-DE"/>
        </w:rPr>
        <w:t>hp alm</w:t>
      </w:r>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2B8C6024" w14:textId="55FC5797" w:rsidR="00430155" w:rsidRDefault="00F73352" w:rsidP="00430155">
      <w:pPr>
        <w:rPr>
          <w:lang w:val="en-GB" w:eastAsia="de-DE"/>
        </w:rPr>
      </w:pPr>
      <w:r>
        <w:rPr>
          <w:lang w:val="en-CH" w:eastAsia="de-DE"/>
        </w:rPr>
        <w:t xml:space="preserve">From another perspective, </w:t>
      </w:r>
      <w:r w:rsidR="00430155">
        <w:rPr>
          <w:lang w:val="en-GB" w:eastAsia="de-DE"/>
        </w:rPr>
        <w:t xml:space="preserve">Jae Burnett </w:t>
      </w:r>
      <w:r w:rsidR="00C63EB6">
        <w:rPr>
          <w:lang w:val="en-CH" w:eastAsia="de-DE"/>
        </w:rPr>
        <w:t xml:space="preserve">suggests </w:t>
      </w:r>
      <w:r w:rsidR="00C63EB6">
        <w:rPr>
          <w:lang w:val="en-GB" w:eastAsia="de-DE"/>
        </w:rPr>
        <w:t>the usage of test automation tools for validated pharmaceutical environments</w:t>
      </w:r>
      <w:r w:rsidR="00430155">
        <w:rPr>
          <w:lang w:val="en-GB" w:eastAsia="de-DE"/>
        </w:rPr>
        <w:t xml:space="preserve"> in her paper ‘Practical Use of Automated Tool in Computer System Compliance’</w:t>
      </w:r>
      <w:r w:rsidR="00C63EB6">
        <w:rPr>
          <w:lang w:val="en-CH" w:eastAsia="de-DE"/>
        </w:rPr>
        <w:t>:</w:t>
      </w:r>
      <w:r w:rsidR="00430155">
        <w:rPr>
          <w:lang w:val="en-GB" w:eastAsia="de-DE"/>
        </w:rPr>
        <w:t xml:space="preserve"> </w:t>
      </w:r>
      <w:r w:rsidR="00C63EB6">
        <w:rPr>
          <w:lang w:val="en-CH" w:eastAsia="de-DE"/>
        </w:rPr>
        <w:t>L</w:t>
      </w:r>
      <w:r w:rsidR="00430155" w:rsidRPr="00464B2E">
        <w:rPr>
          <w:lang w:val="en-GB" w:eastAsia="de-DE"/>
        </w:rPr>
        <w:t xml:space="preserve">ife science companies should consider automated testing </w:t>
      </w:r>
      <w:r w:rsidR="00430155">
        <w:rPr>
          <w:lang w:val="en-GB" w:eastAsia="de-DE"/>
        </w:rPr>
        <w:t xml:space="preserve">as an </w:t>
      </w:r>
      <w:r w:rsidR="00430155" w:rsidRPr="00464B2E">
        <w:rPr>
          <w:lang w:val="en-GB" w:eastAsia="de-DE"/>
        </w:rPr>
        <w:t>opportunity that could add significant value to the comp</w:t>
      </w:r>
      <w:r w:rsidR="00430155">
        <w:rPr>
          <w:lang w:val="en-GB" w:eastAsia="de-DE"/>
        </w:rPr>
        <w:t>uter system compliance process (</w:t>
      </w:r>
      <w:r w:rsidR="00430155" w:rsidRPr="00770B10">
        <w:rPr>
          <w:lang w:val="en-GB" w:eastAsia="de-DE"/>
        </w:rPr>
        <w:t>Burnett, 2009, p. 7</w:t>
      </w:r>
      <w:r w:rsidR="00430155">
        <w:rPr>
          <w:lang w:val="en-GB" w:eastAsia="de-DE"/>
        </w:rPr>
        <w:t>5</w:t>
      </w:r>
      <w:r w:rsidR="00430155" w:rsidRPr="00770B10">
        <w:rPr>
          <w:lang w:val="en-GB" w:eastAsia="de-DE"/>
        </w:rPr>
        <w:t>)</w:t>
      </w:r>
      <w:r w:rsidR="00430155">
        <w:rPr>
          <w:lang w:val="en-GB" w:eastAsia="de-DE"/>
        </w:rPr>
        <w:t>.</w:t>
      </w:r>
    </w:p>
    <w:p w14:paraId="56F603C5" w14:textId="7A260F58" w:rsidR="00430155" w:rsidRPr="00F73352" w:rsidRDefault="00F73352" w:rsidP="00F73352">
      <w:pPr>
        <w:rPr>
          <w:lang w:val="en-GB" w:eastAsia="de-DE"/>
        </w:rPr>
      </w:pPr>
      <w:r>
        <w:rPr>
          <w:lang w:val="en-CH" w:eastAsia="de-DE"/>
        </w:rPr>
        <w:t>But she also mentions</w:t>
      </w:r>
      <w:r w:rsidR="00430155">
        <w:rPr>
          <w:lang w:val="en-GB" w:eastAsia="de-DE"/>
        </w:rPr>
        <w:t>, that a full test automation might not always be possible, as it might be difficult to integrate the formal approval and the control of test cases into the test automation system</w:t>
      </w:r>
      <w:r>
        <w:rPr>
          <w:lang w:val="en-CH" w:eastAsia="de-DE"/>
        </w:rPr>
        <w:t xml:space="preserve"> </w:t>
      </w:r>
      <w:r w:rsidR="00430155">
        <w:rPr>
          <w:lang w:val="en-GB" w:eastAsia="de-DE"/>
        </w:rPr>
        <w:t>(</w:t>
      </w:r>
      <w:r w:rsidR="00430155" w:rsidRPr="00770B10">
        <w:rPr>
          <w:lang w:val="en-GB" w:eastAsia="de-DE"/>
        </w:rPr>
        <w:t>Burnett, 2009, p. 7</w:t>
      </w:r>
      <w:r w:rsidR="00430155">
        <w:rPr>
          <w:lang w:val="en-GB" w:eastAsia="de-DE"/>
        </w:rPr>
        <w:t>5</w:t>
      </w:r>
      <w:r w:rsidR="00430155" w:rsidRPr="00770B10">
        <w:rPr>
          <w:lang w:val="en-GB" w:eastAsia="de-DE"/>
        </w:rPr>
        <w:t>)</w:t>
      </w:r>
      <w:r w:rsidR="00430155">
        <w:rPr>
          <w:lang w:val="en-GB" w:eastAsia="de-DE"/>
        </w:rPr>
        <w:t>.</w:t>
      </w:r>
    </w:p>
    <w:p w14:paraId="3E93DCFC" w14:textId="5B03E948" w:rsidR="00BB6B36" w:rsidRDefault="002F706E" w:rsidP="00BB6B36">
      <w:pPr>
        <w:pStyle w:val="Heading2"/>
        <w:rPr>
          <w:lang w:val="en-GB"/>
        </w:rPr>
      </w:pPr>
      <w:bookmarkStart w:id="8" w:name="_Toc40423909"/>
      <w:r>
        <w:rPr>
          <w:lang w:val="en-GB"/>
        </w:rPr>
        <w:t xml:space="preserve">BDD </w:t>
      </w:r>
      <w:r w:rsidR="00BB6B36">
        <w:rPr>
          <w:lang w:val="en-GB"/>
        </w:rPr>
        <w:t>High Level Test Automatio</w:t>
      </w:r>
      <w:bookmarkEnd w:id="8"/>
      <w:r w:rsidR="00F73352">
        <w:rPr>
          <w:lang w:val="en-CH"/>
        </w:rPr>
        <w:t>n</w:t>
      </w:r>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high level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r w:rsidR="00186BA5" w:rsidRPr="00186BA5">
        <w:rPr>
          <w:lang w:val="en-GB" w:eastAsia="de-DE"/>
        </w:rPr>
        <w:t>tool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w:t>
      </w:r>
      <w:commentRangeStart w:id="9"/>
      <w:r w:rsidR="00186BA5" w:rsidRPr="00186BA5">
        <w:rPr>
          <w:lang w:val="en-GB" w:eastAsia="de-DE"/>
        </w:rPr>
        <w:t xml:space="preserve">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lastRenderedPageBreak/>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commentRangeEnd w:id="9"/>
      <w:r w:rsidR="00F73352">
        <w:rPr>
          <w:rStyle w:val="CommentReference"/>
        </w:rPr>
        <w:commentReference w:id="9"/>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 Nagy and Seb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34F08F12" w14:textId="31B33946" w:rsidR="005D14D1" w:rsidRPr="00A26A8C" w:rsidRDefault="005D14D1" w:rsidP="009E4043">
      <w:pPr>
        <w:pStyle w:val="ListParagraph"/>
        <w:numPr>
          <w:ilvl w:val="0"/>
          <w:numId w:val="18"/>
        </w:numPr>
        <w:rPr>
          <w:lang w:val="en-GB"/>
        </w:rPr>
      </w:pPr>
      <w:bookmarkStart w:id="11" w:name="_Toc40423910"/>
      <w:r w:rsidRPr="00A26A8C">
        <w:rPr>
          <w:lang w:val="en-GB"/>
        </w:rPr>
        <w:t>Tools</w:t>
      </w:r>
      <w:bookmarkEnd w:id="11"/>
      <w:r w:rsidR="00A26A8C" w:rsidRPr="009E4043">
        <w:rPr>
          <w:lang w:val="en-GB"/>
        </w:rPr>
        <w:t xml:space="preserve"> </w:t>
      </w:r>
      <w:r w:rsidR="00A26A8C" w:rsidRPr="009E4043">
        <w:rPr>
          <w:lang w:val="en-GB"/>
        </w:rPr>
        <w:sym w:font="Wingdings" w:char="F0E0"/>
      </w:r>
      <w:r w:rsidR="00A26A8C" w:rsidRPr="009E4043">
        <w:rPr>
          <w:lang w:val="en-GB"/>
        </w:rPr>
        <w:t xml:space="preserve"> einfügen, dass cucumber und Gherkin typische BDD automation tools sind und durch Tools wie Selenium und Scenarioo für die speziell für das automatisierte Testen der UI entwickelt sind, </w:t>
      </w:r>
      <w:r w:rsidRPr="00A26A8C">
        <w:rPr>
          <w:lang w:val="en-GB"/>
        </w:rPr>
        <w:t>Cucumber/Gherkin which allow to automate the test cases using an automation script (gherkin feature file) (SmartBear Software, 2020).</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(Selenium, n.d</w:t>
      </w:r>
      <w:r>
        <w:rPr>
          <w:lang w:val="en-GB"/>
        </w:rPr>
        <w:t>; Jain &amp; Sawant, 2018</w:t>
      </w:r>
      <w:r w:rsidRPr="00003F56">
        <w:rPr>
          <w:lang w:val="en-GB"/>
        </w:rPr>
        <w:t>)</w:t>
      </w:r>
      <w:r>
        <w:rPr>
          <w:lang w:val="en-GB"/>
        </w:rPr>
        <w:t>.</w:t>
      </w:r>
    </w:p>
    <w:p w14:paraId="174D7CD2" w14:textId="393A5301" w:rsidR="005D14D1" w:rsidRDefault="005D14D1" w:rsidP="005D14D1">
      <w:pPr>
        <w:pStyle w:val="ListParagraph"/>
        <w:numPr>
          <w:ilvl w:val="0"/>
          <w:numId w:val="18"/>
        </w:numPr>
        <w:rPr>
          <w:lang w:val="en-GB"/>
        </w:rPr>
      </w:pPr>
      <w:r>
        <w:rPr>
          <w:lang w:val="en-GB"/>
        </w:rPr>
        <w:t xml:space="preserve">Scenarioo that is used to display test reports with screenshots </w:t>
      </w:r>
      <w:r w:rsidRPr="00003F56">
        <w:rPr>
          <w:lang w:val="en-GB"/>
        </w:rPr>
        <w:t>(Scenarioo, n.d.)</w:t>
      </w:r>
      <w:r>
        <w:rPr>
          <w:lang w:val="en-GB"/>
        </w:rPr>
        <w:t>.</w:t>
      </w:r>
    </w:p>
    <w:p w14:paraId="0D8F1A78" w14:textId="77777777" w:rsidR="00F73352" w:rsidRDefault="00F73352" w:rsidP="00F73352">
      <w:pPr>
        <w:pStyle w:val="ListParagraph"/>
        <w:rPr>
          <w:lang w:val="en-GB"/>
        </w:rPr>
      </w:pPr>
    </w:p>
    <w:p w14:paraId="41D519CF" w14:textId="27A505A3" w:rsidR="00F73352" w:rsidRDefault="00F73352" w:rsidP="00F73352">
      <w:pPr>
        <w:pStyle w:val="Heading2"/>
        <w:rPr>
          <w:lang w:val="en-GB"/>
        </w:rPr>
      </w:pPr>
      <w:bookmarkStart w:id="12" w:name="_Toc40423908"/>
      <w:r>
        <w:rPr>
          <w:lang w:val="en-GB"/>
        </w:rPr>
        <w:t>Automated Testing</w:t>
      </w:r>
      <w:bookmarkEnd w:id="12"/>
      <w:r>
        <w:rPr>
          <w:lang w:val="en-CH"/>
        </w:rPr>
        <w:t xml:space="preserve"> </w:t>
      </w:r>
      <w:r>
        <w:rPr>
          <w:lang w:val="en-CH"/>
        </w:rPr>
        <w:t>for OQ</w:t>
      </w:r>
    </w:p>
    <w:p w14:paraId="274BE966" w14:textId="77777777" w:rsidR="00F73352" w:rsidRDefault="00F73352" w:rsidP="00F73352">
      <w:pPr>
        <w:rPr>
          <w:lang w:val="en-GB" w:eastAsia="de-DE"/>
        </w:rPr>
      </w:pPr>
      <w:r>
        <w:rPr>
          <w:lang w:val="en-GB" w:eastAsia="de-DE"/>
        </w:rPr>
        <w:t>As described in several blogs, manual testing has the disadvantages that it is prone to mistakes and errors while performing the tests and that it is time consuming for human testers and therefore it generates high costs (Guru99b, 2020; Hoogenraad, 2017). This is especially true, when the same tests have to be performed several times (Guru99b, 2020). On the other hand, and in contrast to automated testing, manual testing allows to evaluate aspects like user friendliness and positive customer experience (Guru99b, 2020). Therefore this project will focus its investigations on test automation for OQs as testing on functional level does not include evaluations on usability aspects (</w:t>
      </w:r>
      <w:r w:rsidRPr="00426B65">
        <w:rPr>
          <w:lang w:val="en-GB" w:eastAsia="de-DE"/>
        </w:rPr>
        <w:t>Qualitest, n.d.</w:t>
      </w:r>
      <w:r>
        <w:rPr>
          <w:lang w:val="en-GB" w:eastAsia="de-DE"/>
        </w:rPr>
        <w:t>).</w:t>
      </w:r>
    </w:p>
    <w:p w14:paraId="4FA6DCEB" w14:textId="23A47482" w:rsidR="005D14D1" w:rsidRPr="00AB6448" w:rsidRDefault="00F73352" w:rsidP="00AB6448">
      <w:pPr>
        <w:rPr>
          <w:lang w:val="en-GB" w:eastAsia="de-DE"/>
        </w:rPr>
      </w:pPr>
      <w:commentRangeStart w:id="13"/>
      <w:r>
        <w:rPr>
          <w:lang w:val="en-GB" w:eastAsia="de-DE"/>
        </w:rPr>
        <w:t xml:space="preserve">In conclusion, OQs are interesting to investigate in respect of test automation, as they are so far mainly performed manually and have therefore a good potential of optimisation in respect of reliability and cost effectiveness. And in contrary to PQs there is no need to consider aspects of user friendliness and positive customer experience, for which automated testing is not suitable. </w:t>
      </w:r>
      <w:commentRangeEnd w:id="13"/>
      <w:r>
        <w:rPr>
          <w:rStyle w:val="CommentReference"/>
        </w:rPr>
        <w:commentReference w:id="13"/>
      </w:r>
    </w:p>
    <w:p w14:paraId="013B242C" w14:textId="53A31C98" w:rsidR="0003724F" w:rsidRDefault="00C77D60" w:rsidP="0003724F">
      <w:pPr>
        <w:pStyle w:val="Heading2"/>
        <w:rPr>
          <w:lang w:val="en-GB"/>
        </w:rPr>
      </w:pPr>
      <w:bookmarkStart w:id="14" w:name="_Toc40423911"/>
      <w:r>
        <w:rPr>
          <w:lang w:val="en-GB"/>
        </w:rPr>
        <w:t>Hypothesis and Research Questions</w:t>
      </w:r>
      <w:bookmarkEnd w:id="14"/>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xml:space="preserve">, Selenium and Scenarioo, and validation requirements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56309987" w:rsidR="00034064" w:rsidRDefault="00034064" w:rsidP="00975D4A">
      <w:pPr>
        <w:rPr>
          <w:lang w:val="en-GB" w:eastAsia="de-DE"/>
        </w:rPr>
      </w:pPr>
      <w:r>
        <w:rPr>
          <w:lang w:val="en-GB" w:eastAsia="de-DE"/>
        </w:rPr>
        <w:lastRenderedPageBreak/>
        <w:t xml:space="preserve">To evaluate the </w:t>
      </w:r>
      <w:r w:rsidR="006061C7">
        <w:rPr>
          <w:lang w:val="en-GB" w:eastAsia="de-DE"/>
        </w:rPr>
        <w:t>above-mentioned</w:t>
      </w:r>
      <w:r>
        <w:rPr>
          <w:lang w:val="en-GB" w:eastAsia="de-DE"/>
        </w:rPr>
        <w:t xml:space="preserve">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Scenarioo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5" w:name="_Toc40423912"/>
      <w:r>
        <w:rPr>
          <w:lang w:val="en-GB"/>
        </w:rPr>
        <w:t>Scope</w:t>
      </w:r>
      <w:bookmarkEnd w:id="15"/>
    </w:p>
    <w:p w14:paraId="178F1EDB" w14:textId="77777777" w:rsidR="00DD54C3" w:rsidRDefault="00DD54C3" w:rsidP="00DD54C3">
      <w:pPr>
        <w:pStyle w:val="Heading3"/>
        <w:rPr>
          <w:lang w:val="en-GB"/>
        </w:rPr>
      </w:pPr>
      <w:bookmarkStart w:id="16" w:name="_Toc40423913"/>
      <w:r>
        <w:rPr>
          <w:lang w:val="en-GB"/>
        </w:rPr>
        <w:t>In Scope</w:t>
      </w:r>
      <w:bookmarkEnd w:id="16"/>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Proposal for a Validation Procedure for Cucumber/Gherkin, S</w:t>
      </w:r>
      <w:r w:rsidR="00B54BCB">
        <w:rPr>
          <w:lang w:val="en-GB" w:eastAsia="de-DE"/>
        </w:rPr>
        <w:t>c</w:t>
      </w:r>
      <w:r>
        <w:rPr>
          <w:lang w:val="en-GB" w:eastAsia="de-DE"/>
        </w:rPr>
        <w:t>enarioo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Selenium, Scenarioo</w:t>
      </w:r>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Traceability, the validation process with regard to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7" w:name="_Toc40423914"/>
      <w:r>
        <w:rPr>
          <w:lang w:val="en-GB"/>
        </w:rPr>
        <w:t>Out of Scope</w:t>
      </w:r>
      <w:bookmarkEnd w:id="17"/>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lastRenderedPageBreak/>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8" w:name="_Toc40423915"/>
      <w:r>
        <w:rPr>
          <w:lang w:val="en-GB"/>
        </w:rPr>
        <w:t>Approach</w:t>
      </w:r>
      <w:bookmarkEnd w:id="18"/>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Seb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widely-used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wega CSV specialist. The </w:t>
      </w:r>
      <w:r w:rsidR="00725769">
        <w:rPr>
          <w:lang w:val="en-GB"/>
        </w:rPr>
        <w:t>process</w:t>
      </w:r>
      <w:r w:rsidRPr="00A9631A">
        <w:rPr>
          <w:lang w:val="en-GB"/>
        </w:rPr>
        <w:t xml:space="preserve"> will be </w:t>
      </w:r>
      <w:r w:rsidR="00725769">
        <w:rPr>
          <w:lang w:val="en-GB"/>
        </w:rPr>
        <w:t xml:space="preserve">regularly reviewed by a wega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wega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prototype by wega</w:t>
      </w:r>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Cucumber/Gherkin, Scenarioo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9C034A" w14:textId="3A6E961C" w:rsidR="00897869" w:rsidRPr="000A357F" w:rsidRDefault="000A357F" w:rsidP="000A357F">
      <w:pPr>
        <w:pStyle w:val="Caption"/>
        <w:jc w:val="left"/>
        <w:rPr>
          <w:lang w:val="en-GB"/>
        </w:rPr>
      </w:pPr>
      <w:bookmarkStart w:id="19"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9"/>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CB7071" w14:textId="266F2A18" w:rsidR="000B6303" w:rsidRDefault="00AE1743" w:rsidP="00AE1743">
      <w:pPr>
        <w:pStyle w:val="Caption"/>
        <w:jc w:val="left"/>
        <w:rPr>
          <w:lang w:val="en-GB"/>
        </w:rPr>
      </w:pPr>
      <w:bookmarkStart w:id="20"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20"/>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21" w:name="_Toc40423916"/>
      <w:r>
        <w:rPr>
          <w:lang w:val="en-GB"/>
        </w:rPr>
        <w:lastRenderedPageBreak/>
        <w:t>Materials &amp; Methods</w:t>
      </w:r>
      <w:bookmarkEnd w:id="21"/>
    </w:p>
    <w:p w14:paraId="36FE755F" w14:textId="77777777" w:rsidR="0080660B" w:rsidRPr="001B3A9F" w:rsidRDefault="00AA5AD5" w:rsidP="0080660B">
      <w:pPr>
        <w:pStyle w:val="Heading2"/>
        <w:rPr>
          <w:lang w:val="en-GB"/>
        </w:rPr>
      </w:pPr>
      <w:bookmarkStart w:id="22" w:name="_Toc40423917"/>
      <w:r>
        <w:rPr>
          <w:lang w:val="en-GB"/>
        </w:rPr>
        <w:t>Analysis</w:t>
      </w:r>
      <w:bookmarkEnd w:id="22"/>
    </w:p>
    <w:p w14:paraId="689B83D5" w14:textId="004AB0FD" w:rsidR="009C3AE7" w:rsidRDefault="009C3AE7" w:rsidP="0080660B">
      <w:pPr>
        <w:rPr>
          <w:lang w:val="en-CH"/>
        </w:rPr>
      </w:pPr>
      <w:r>
        <w:rPr>
          <w:lang w:val="en-CH"/>
        </w:rPr>
        <w:t>GAMP5-Analyses</w:t>
      </w:r>
    </w:p>
    <w:p w14:paraId="4C7486B8" w14:textId="62712F48" w:rsidR="009C3AE7" w:rsidRDefault="009C3AE7" w:rsidP="0080660B">
      <w:pPr>
        <w:rPr>
          <w:lang w:val="en-CH"/>
        </w:rPr>
      </w:pPr>
      <w:r>
        <w:rPr>
          <w:lang w:val="en-CH"/>
        </w:rPr>
        <w:t>BDD</w:t>
      </w:r>
    </w:p>
    <w:p w14:paraId="2B2FB93F" w14:textId="532B3225" w:rsidR="00A26A8C" w:rsidRPr="009C3AE7" w:rsidRDefault="00A26A8C" w:rsidP="0080660B">
      <w:pPr>
        <w:rPr>
          <w:lang w:val="en-CH"/>
        </w:rPr>
      </w:pPr>
      <w:r>
        <w:rPr>
          <w:lang w:val="en-CH"/>
        </w:rPr>
        <w:t>Analyse über die validierungsmöglichkeiten des Prototypen für die automatische OQ durchführung</w:t>
      </w:r>
    </w:p>
    <w:p w14:paraId="5AE9A0B7" w14:textId="056E03FC" w:rsidR="0080660B" w:rsidRPr="00C34D71" w:rsidRDefault="00807BB0" w:rsidP="0080660B">
      <w:pPr>
        <w:rPr>
          <w:lang w:val="en-CH"/>
        </w:rPr>
      </w:pPr>
      <w:r>
        <w:rPr>
          <w:lang w:val="en-GB"/>
        </w:rPr>
        <w:t>Literature search</w:t>
      </w:r>
      <w:r w:rsidR="00C34D71">
        <w:rPr>
          <w:lang w:val="en-CH"/>
        </w:rPr>
        <w:t xml:space="preserve">: Semantic scholar, google, google scholar, swissuniversities databases </w:t>
      </w:r>
    </w:p>
    <w:p w14:paraId="2E75C2E3" w14:textId="18BD94BF" w:rsidR="00C34D71" w:rsidRPr="00C5050E" w:rsidRDefault="00C34D71" w:rsidP="0080660B">
      <w:pPr>
        <w:rPr>
          <w:color w:val="0000FF"/>
          <w:u w:val="single"/>
          <w:lang w:val="en-GB"/>
        </w:rPr>
      </w:pPr>
      <w:r>
        <w:rPr>
          <w:lang w:val="en-GB"/>
        </w:rPr>
        <w:t xml:space="preserve">BPMN: </w:t>
      </w:r>
      <w:hyperlink r:id="rId29" w:history="1">
        <w:r w:rsidRPr="00D21891">
          <w:rPr>
            <w:rStyle w:val="Hyperlink"/>
            <w:lang w:val="en-GB"/>
          </w:rPr>
          <w:t>http://www.bpmn.org/</w:t>
        </w:r>
      </w:hyperlink>
    </w:p>
    <w:p w14:paraId="75624CAD" w14:textId="3C0030CA" w:rsidR="00C34D71" w:rsidRDefault="00C34D71" w:rsidP="0080660B">
      <w:pPr>
        <w:rPr>
          <w:lang w:val="en-CH"/>
        </w:rPr>
      </w:pPr>
      <w:r>
        <w:rPr>
          <w:lang w:val="en-CH"/>
        </w:rPr>
        <w:t>Draw io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30"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23" w:name="_Toc40423918"/>
      <w:r>
        <w:rPr>
          <w:lang w:val="en-GB"/>
        </w:rPr>
        <w:t>Prototyping</w:t>
      </w:r>
      <w:bookmarkEnd w:id="23"/>
    </w:p>
    <w:p w14:paraId="19B73E4D" w14:textId="44AB9426" w:rsidR="0089318F" w:rsidRDefault="0089318F" w:rsidP="0089318F">
      <w:pPr>
        <w:pStyle w:val="Heading3"/>
        <w:rPr>
          <w:lang w:val="en-GB"/>
        </w:rPr>
      </w:pPr>
      <w:bookmarkStart w:id="24" w:name="_Ref36822358"/>
      <w:bookmarkStart w:id="25" w:name="_Toc40423919"/>
      <w:commentRangeStart w:id="26"/>
      <w:r>
        <w:rPr>
          <w:lang w:val="en-GB"/>
        </w:rPr>
        <w:t xml:space="preserve">Tools </w:t>
      </w:r>
      <w:r w:rsidR="00C207F9">
        <w:rPr>
          <w:lang w:val="en-GB"/>
        </w:rPr>
        <w:t>Included in</w:t>
      </w:r>
      <w:r>
        <w:rPr>
          <w:lang w:val="en-GB"/>
        </w:rPr>
        <w:t xml:space="preserve"> the Evaluation</w:t>
      </w:r>
      <w:bookmarkEnd w:id="24"/>
      <w:commentRangeEnd w:id="26"/>
      <w:r w:rsidR="00C2313B">
        <w:rPr>
          <w:rStyle w:val="CommentReference"/>
          <w:b w:val="0"/>
          <w:i w:val="0"/>
          <w:kern w:val="0"/>
          <w:lang w:eastAsia="en-US"/>
        </w:rPr>
        <w:commentReference w:id="26"/>
      </w:r>
      <w:bookmarkEnd w:id="25"/>
      <w:r w:rsidR="003F31AF">
        <w:rPr>
          <w:lang w:val="en-CH"/>
        </w:rPr>
        <w:t xml:space="preserve"> </w:t>
      </w:r>
      <w:r w:rsidR="003F31AF" w:rsidRPr="003F31AF">
        <w:rPr>
          <w:lang w:val="en-CH"/>
        </w:rPr>
        <w:sym w:font="Wingdings" w:char="F0E0"/>
      </w:r>
      <w:r w:rsidR="003F31AF">
        <w:rPr>
          <w:lang w:val="en-CH"/>
        </w:rPr>
        <w:t xml:space="preserve"> zu löschen</w:t>
      </w:r>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(SmartBear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(Selenium, n.d</w:t>
      </w:r>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r>
        <w:rPr>
          <w:lang w:val="en-GB"/>
        </w:rPr>
        <w:t>S</w:t>
      </w:r>
      <w:r w:rsidR="00C207F9">
        <w:rPr>
          <w:lang w:val="en-GB"/>
        </w:rPr>
        <w:t xml:space="preserve">cenarioo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(Scenarioo, n.d.)</w:t>
      </w:r>
      <w:r w:rsidR="00C207F9">
        <w:rPr>
          <w:lang w:val="en-GB"/>
        </w:rPr>
        <w:t>.</w:t>
      </w:r>
    </w:p>
    <w:p w14:paraId="1C4D18C2" w14:textId="26DD2B8C" w:rsidR="0089318F" w:rsidRDefault="0089318F" w:rsidP="0089318F">
      <w:pPr>
        <w:pStyle w:val="Heading3"/>
        <w:rPr>
          <w:lang w:val="en-GB"/>
        </w:rPr>
      </w:pPr>
      <w:bookmarkStart w:id="27" w:name="_Toc40423920"/>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7"/>
      <w:r w:rsidR="003F31AF">
        <w:rPr>
          <w:lang w:val="en-CH"/>
        </w:rPr>
        <w:t xml:space="preserve"> </w:t>
      </w:r>
      <w:r w:rsidR="003F31AF" w:rsidRPr="003F31AF">
        <w:rPr>
          <w:lang w:val="en-CH"/>
        </w:rPr>
        <w:sym w:font="Wingdings" w:char="F0E0"/>
      </w:r>
      <w:r w:rsidR="003F31AF">
        <w:rPr>
          <w:lang w:val="en-CH"/>
        </w:rPr>
        <w:t xml:space="preserve"> zu löschen</w:t>
      </w:r>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end: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r w:rsidRPr="00DE0A4E">
        <w:rPr>
          <w:lang w:val="fr-CH"/>
        </w:rPr>
        <w:t xml:space="preserve">Database: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4179E365"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7C156F1B" w14:textId="1A55053D" w:rsidR="003F31AF" w:rsidRPr="003F31AF" w:rsidRDefault="003F31AF" w:rsidP="003F31AF">
      <w:pPr>
        <w:pStyle w:val="Heading3"/>
        <w:rPr>
          <w:lang w:val="en-CH"/>
        </w:rPr>
      </w:pPr>
      <w:r>
        <w:rPr>
          <w:lang w:val="en-CH"/>
        </w:rPr>
        <w:lastRenderedPageBreak/>
        <w:t xml:space="preserve">Rational and Set-up </w:t>
      </w:r>
    </w:p>
    <w:p w14:paraId="2E230802" w14:textId="43DF23E7" w:rsidR="003F31AF" w:rsidRPr="003F31AF" w:rsidRDefault="003F31AF" w:rsidP="003F31AF">
      <w:pPr>
        <w:jc w:val="left"/>
        <w:rPr>
          <w:lang w:val="en-CH" w:eastAsia="de-DE"/>
        </w:rPr>
      </w:pPr>
      <w:r>
        <w:rPr>
          <w:lang w:val="en-CH" w:eastAsia="de-DE"/>
        </w:rPr>
        <w:t xml:space="preserve">The prototype will </w:t>
      </w:r>
      <w:r w:rsidR="009C3AE7">
        <w:rPr>
          <w:lang w:val="en-CH" w:eastAsia="de-DE"/>
        </w:rPr>
        <w:t xml:space="preserve">consist on two independent applications. </w:t>
      </w:r>
      <w:r w:rsidR="00A26A8C">
        <w:rPr>
          <w:lang w:val="en-CH" w:eastAsia="de-DE"/>
        </w:rPr>
        <w:t xml:space="preserve">A Business Application and a application to automatically perform OQ over the business application. </w:t>
      </w:r>
    </w:p>
    <w:p w14:paraId="0E1D21E3" w14:textId="443B1855" w:rsidR="009127A3" w:rsidRDefault="009127A3" w:rsidP="00E0005A">
      <w:pPr>
        <w:pStyle w:val="Heading3"/>
        <w:rPr>
          <w:lang w:val="en-GB"/>
        </w:rPr>
      </w:pPr>
      <w:bookmarkStart w:id="28" w:name="_Toc40423921"/>
      <w:r>
        <w:rPr>
          <w:lang w:val="en-GB"/>
        </w:rPr>
        <w:t>Used tools</w:t>
      </w:r>
      <w:bookmarkEnd w:id="28"/>
    </w:p>
    <w:p w14:paraId="5B66D8AF" w14:textId="277066E3" w:rsidR="003F31AF" w:rsidRPr="00A26A8C" w:rsidRDefault="00A26A8C" w:rsidP="009127A3">
      <w:pPr>
        <w:jc w:val="left"/>
        <w:rPr>
          <w:lang w:val="en-CH" w:eastAsia="de-DE"/>
        </w:rPr>
      </w:pPr>
      <w:r>
        <w:rPr>
          <w:lang w:val="en-CH" w:eastAsia="de-DE"/>
        </w:rPr>
        <w:t>Maven project....... as described in the pom file....</w:t>
      </w:r>
    </w:p>
    <w:p w14:paraId="1D772407" w14:textId="77777777" w:rsidR="00B92560" w:rsidRPr="00CD6F6C" w:rsidRDefault="00B92560" w:rsidP="00B92560">
      <w:pPr>
        <w:rPr>
          <w:lang w:val="en-CH" w:eastAsia="de-DE"/>
        </w:rPr>
      </w:pPr>
      <w:r>
        <w:rPr>
          <w:lang w:val="en-GB" w:eastAsia="de-DE"/>
        </w:rPr>
        <w:t>Code is based on Code written by Andreas Hosbach (</w:t>
      </w:r>
      <w:r>
        <w:rPr>
          <w:lang w:val="en-CH" w:eastAsia="de-DE"/>
        </w:rPr>
        <w:t>200406 -</w:t>
      </w:r>
      <w:hyperlink r:id="rId36" w:history="1">
        <w:r w:rsidRPr="00924F49">
          <w:rPr>
            <w:rStyle w:val="Hyperlink"/>
            <w:lang w:val="en-GB" w:eastAsia="de-DE"/>
          </w:rPr>
          <w:t>https://github.com/andreashosbach/cucumber-reporter</w:t>
        </w:r>
      </w:hyperlink>
      <w:r>
        <w:rPr>
          <w:lang w:val="en-GB" w:eastAsia="de-DE"/>
        </w:rPr>
        <w:t xml:space="preserve"> )</w:t>
      </w:r>
    </w:p>
    <w:p w14:paraId="20635BA5" w14:textId="77777777" w:rsidR="003F31AF" w:rsidRPr="00B92560" w:rsidRDefault="003F31AF" w:rsidP="009127A3">
      <w:pPr>
        <w:jc w:val="left"/>
        <w:rPr>
          <w:lang w:val="en-CH" w:eastAsia="de-DE"/>
        </w:rPr>
      </w:pPr>
    </w:p>
    <w:p w14:paraId="3598C993" w14:textId="77777777" w:rsidR="003F31AF" w:rsidRDefault="003F31AF" w:rsidP="009127A3">
      <w:pPr>
        <w:jc w:val="left"/>
        <w:rPr>
          <w:lang w:val="en-GB" w:eastAsia="de-DE"/>
        </w:rPr>
      </w:pPr>
    </w:p>
    <w:p w14:paraId="2A215F21" w14:textId="1EBF8D34"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r w:rsidRPr="009127A3">
        <w:rPr>
          <w:lang w:val="en-GB" w:eastAsia="de-DE"/>
        </w:rPr>
        <w:t xml:space="preserve">AdoptOpenJDK </w:t>
      </w:r>
      <w:r>
        <w:rPr>
          <w:lang w:val="en-GB" w:eastAsia="de-DE"/>
        </w:rPr>
        <w:t xml:space="preserve">14 with HotSpot as JVM (200406 - </w:t>
      </w:r>
      <w:hyperlink r:id="rId37"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8"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9" w:history="1">
        <w:r w:rsidRPr="009127A3">
          <w:rPr>
            <w:rStyle w:val="Hyperlink"/>
            <w:lang w:val="en-GB" w:eastAsia="de-DE"/>
          </w:rPr>
          <w:t>https://en.wikipedia.org/wiki/OpenJDK</w:t>
        </w:r>
      </w:hyperlink>
      <w:r w:rsidRPr="009127A3">
        <w:rPr>
          <w:lang w:val="en-GB" w:eastAsia="de-DE"/>
        </w:rPr>
        <w:t>)</w:t>
      </w:r>
      <w:r>
        <w:rPr>
          <w:lang w:val="en-GB" w:eastAsia="de-DE"/>
        </w:rPr>
        <w:t xml:space="preserve">. </w:t>
      </w:r>
      <w:r w:rsidR="00C1450B">
        <w:rPr>
          <w:lang w:val="en-GB" w:eastAsia="de-DE"/>
        </w:rPr>
        <w:t xml:space="preserve">AdoptOpenJDK was chosen as it is recommended by stackoverflow when no specific environmental or license requirement are needed and the most standard DK build would therefore be appropriate (200406 - </w:t>
      </w:r>
      <w:hyperlink r:id="rId40"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1"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oq-test-app POM on </w:t>
      </w:r>
      <w:hyperlink r:id="rId42"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oq-test-app POM on </w:t>
      </w:r>
      <w:hyperlink r:id="rId43"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4"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oq-test-app POM on </w:t>
      </w:r>
      <w:hyperlink r:id="rId45"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 xml:space="preserve">The Cucumber-Scenarioo-plugin version 0.1.0 was downloaded from (200406 </w:t>
      </w:r>
      <w:r>
        <w:rPr>
          <w:lang w:val="en-GB" w:eastAsia="de-DE"/>
        </w:rPr>
        <w:t>(</w:t>
      </w:r>
      <w:hyperlink r:id="rId46"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w:t>
      </w:r>
      <w:r>
        <w:rPr>
          <w:lang w:val="en-CH"/>
        </w:rPr>
        <w:lastRenderedPageBreak/>
        <w:t xml:space="preserve">pository by creating a maven build as described (200408 - </w:t>
      </w:r>
      <w:hyperlink r:id="rId47" w:history="1">
        <w:r w:rsidRPr="007C5FF6">
          <w:rPr>
            <w:rStyle w:val="Hyperlink"/>
            <w:lang w:val="en-GB"/>
          </w:rPr>
          <w:t>https://maven.apache.org/guides/getting-started/index.html</w:t>
        </w:r>
      </w:hyperlink>
      <w:r>
        <w:rPr>
          <w:lang w:val="en-CH"/>
        </w:rPr>
        <w:t xml:space="preserve">) and integrated as maven dependency as described in the oq-test-app POM on </w:t>
      </w:r>
      <w:hyperlink r:id="rId48"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r>
        <w:rPr>
          <w:lang w:val="en-GB" w:eastAsia="de-DE"/>
        </w:rPr>
        <w:t>Scenarioo</w:t>
      </w:r>
      <w:r w:rsidR="009F7F74">
        <w:rPr>
          <w:lang w:val="en-CH" w:eastAsia="de-DE"/>
        </w:rPr>
        <w:t xml:space="preserve"> release 5.0.2 was setup and used in the standalone application version as described in (200408 - </w:t>
      </w:r>
      <w:hyperlink r:id="rId49"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50" w:history="1">
        <w:r w:rsidRPr="00B11637">
          <w:rPr>
            <w:rStyle w:val="Hyperlink"/>
            <w:lang w:val="en-GB"/>
          </w:rPr>
          <w:t>https://chromedriver.chromium.org/downloads</w:t>
        </w:r>
      </w:hyperlink>
      <w:r>
        <w:rPr>
          <w:lang w:val="en-CH"/>
        </w:rPr>
        <w:t xml:space="preserve">) to allow automated testing by Selenium (200406 - </w:t>
      </w:r>
      <w:hyperlink r:id="rId51"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9" w:name="_Toc40423922"/>
      <w:r>
        <w:rPr>
          <w:lang w:val="en-GB"/>
        </w:rPr>
        <w:t>Method</w:t>
      </w:r>
      <w:bookmarkEnd w:id="29"/>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30" w:name="_Toc40423923"/>
      <w:r>
        <w:rPr>
          <w:lang w:val="en-GB"/>
        </w:rPr>
        <w:t>Evaluation</w:t>
      </w:r>
      <w:r w:rsidR="00A37D46">
        <w:rPr>
          <w:lang w:val="en-GB"/>
        </w:rPr>
        <w:t>s</w:t>
      </w:r>
      <w:bookmarkEnd w:id="30"/>
    </w:p>
    <w:p w14:paraId="2759BD32" w14:textId="2A160BA6" w:rsidR="00FF5549" w:rsidRDefault="00A37D46" w:rsidP="003808DB">
      <w:pPr>
        <w:pStyle w:val="Heading3"/>
        <w:rPr>
          <w:lang w:val="en-GB"/>
        </w:rPr>
      </w:pPr>
      <w:bookmarkStart w:id="31" w:name="_Toc40423924"/>
      <w:r>
        <w:rPr>
          <w:lang w:val="en-GB"/>
        </w:rPr>
        <w:t>Tool-Ev</w:t>
      </w:r>
      <w:r w:rsidR="00FF5549">
        <w:rPr>
          <w:lang w:val="en-GB"/>
        </w:rPr>
        <w:t>a</w:t>
      </w:r>
      <w:r>
        <w:rPr>
          <w:lang w:val="en-GB"/>
        </w:rPr>
        <w:t>luation</w:t>
      </w:r>
      <w:bookmarkEnd w:id="31"/>
      <w:r w:rsidR="00FF5549">
        <w:rPr>
          <w:lang w:val="en-GB"/>
        </w:rPr>
        <w:t xml:space="preserve"> </w:t>
      </w:r>
      <w:r w:rsidR="00261552" w:rsidRPr="00261552">
        <w:rPr>
          <w:lang w:val="en-CH"/>
        </w:rPr>
        <w:sym w:font="Wingdings" w:char="F0E0"/>
      </w:r>
      <w:r w:rsidR="00261552">
        <w:rPr>
          <w:lang w:val="en-CH"/>
        </w:rPr>
        <w:t xml:space="preserve"> zu löschen</w:t>
      </w:r>
    </w:p>
    <w:p w14:paraId="1DAF1F6A" w14:textId="69200BBD" w:rsidR="00266E6C" w:rsidRDefault="00FF5549" w:rsidP="00C27A67">
      <w:pPr>
        <w:jc w:val="left"/>
        <w:rPr>
          <w:lang w:val="en-GB"/>
        </w:rPr>
      </w:pPr>
      <w:r>
        <w:rPr>
          <w:lang w:val="en-GB"/>
        </w:rPr>
        <w:t>Tool Evaluation for Cucumber/Gherkin, Scenarioo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07E6F302" w:rsidR="00FF5549" w:rsidRPr="00FF5549" w:rsidRDefault="00FF5549" w:rsidP="003808DB">
      <w:pPr>
        <w:pStyle w:val="Heading3"/>
        <w:rPr>
          <w:lang w:val="en-GB"/>
        </w:rPr>
      </w:pPr>
      <w:bookmarkStart w:id="32" w:name="_Toc40423925"/>
      <w:r>
        <w:rPr>
          <w:lang w:val="en-GB"/>
        </w:rPr>
        <w:t xml:space="preserve">Audit of </w:t>
      </w:r>
      <w:r w:rsidR="00A37D46">
        <w:rPr>
          <w:lang w:val="en-GB"/>
        </w:rPr>
        <w:t xml:space="preserve">the </w:t>
      </w:r>
      <w:r>
        <w:rPr>
          <w:lang w:val="en-GB"/>
        </w:rPr>
        <w:t>Prototype</w:t>
      </w:r>
      <w:bookmarkEnd w:id="32"/>
      <w:r>
        <w:rPr>
          <w:lang w:val="en-GB"/>
        </w:rPr>
        <w:t xml:space="preserve"> </w:t>
      </w:r>
      <w:r w:rsidR="00261552">
        <w:rPr>
          <w:lang w:val="en-CH"/>
        </w:rPr>
        <w:t xml:space="preserve"> </w:t>
      </w:r>
      <w:r w:rsidR="00261552" w:rsidRPr="00261552">
        <w:rPr>
          <w:lang w:val="en-CH"/>
        </w:rPr>
        <w:sym w:font="Wingdings" w:char="F0E0"/>
      </w:r>
      <w:r w:rsidR="00261552">
        <w:rPr>
          <w:lang w:val="en-CH"/>
        </w:rPr>
        <w:t xml:space="preserve"> auf Ebene 2.3 nehmen</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done by wega</w:t>
      </w:r>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0B41753C" w:rsidR="0080660B" w:rsidRDefault="00AA5AD5" w:rsidP="0080660B">
      <w:pPr>
        <w:pStyle w:val="Heading1"/>
        <w:rPr>
          <w:lang w:val="en-GB"/>
        </w:rPr>
      </w:pPr>
      <w:bookmarkStart w:id="33" w:name="_Toc40423926"/>
      <w:r>
        <w:rPr>
          <w:lang w:val="en-GB"/>
        </w:rPr>
        <w:lastRenderedPageBreak/>
        <w:t>Computerised System Validation according to GAMP5</w:t>
      </w:r>
      <w:bookmarkEnd w:id="33"/>
    </w:p>
    <w:p w14:paraId="38A464A5" w14:textId="13F8B4D2" w:rsidR="00E75B39" w:rsidRPr="00960B3A" w:rsidRDefault="003D0B18" w:rsidP="0080660B">
      <w:pPr>
        <w:pStyle w:val="Heading2"/>
        <w:rPr>
          <w:lang w:val="en-GB"/>
        </w:rPr>
      </w:pPr>
      <w:bookmarkStart w:id="34" w:name="_Toc40423927"/>
      <w:r w:rsidRPr="003D0B18">
        <w:rPr>
          <w:lang w:val="en-GB"/>
        </w:rPr>
        <w:t>GAMP5</w:t>
      </w:r>
      <w:r w:rsidR="00374AE8">
        <w:rPr>
          <w:lang w:val="en-GB"/>
        </w:rPr>
        <w:t>: An Overview</w:t>
      </w:r>
      <w:bookmarkEnd w:id="34"/>
    </w:p>
    <w:p w14:paraId="59D57C5E" w14:textId="07D9F803" w:rsidR="00927FD5" w:rsidRDefault="00927FD5" w:rsidP="00927FD5">
      <w:pPr>
        <w:pStyle w:val="Heading3"/>
        <w:rPr>
          <w:lang w:val="en-GB"/>
        </w:rPr>
      </w:pPr>
      <w:bookmarkStart w:id="35" w:name="_Toc40423928"/>
      <w:r>
        <w:rPr>
          <w:lang w:val="en-GB"/>
        </w:rPr>
        <w:t>GAMP5</w:t>
      </w:r>
      <w:bookmarkEnd w:id="35"/>
      <w:r w:rsidR="001F6493">
        <w:rPr>
          <w:lang w:val="en-CH"/>
        </w:rPr>
        <w:t xml:space="preserve"> and Computerised System Validation</w:t>
      </w:r>
    </w:p>
    <w:p w14:paraId="6E10F77D" w14:textId="1D025921" w:rsidR="00927FD5" w:rsidRDefault="0037665B" w:rsidP="0080660B">
      <w:pPr>
        <w:rPr>
          <w:lang w:val="en-CH"/>
        </w:rPr>
      </w:pPr>
      <w:r>
        <w:rPr>
          <w:lang w:val="en-CH"/>
        </w:rPr>
        <w:t>GAMP5 is a worldwide used industry guidance on computerised system validation in the pharmaceutical industry (</w:t>
      </w:r>
      <w:hyperlink r:id="rId52" w:history="1">
        <w:r w:rsidRPr="0037665B">
          <w:rPr>
            <w:rStyle w:val="Hyperlink"/>
            <w:lang w:val="en-GB"/>
          </w:rPr>
          <w:t>https://ispe.org/pharmaceutical-engineering/may-june-2018/gamp-5-ten-years</w:t>
        </w:r>
        <w:r w:rsidRPr="000961A0">
          <w:rPr>
            <w:rStyle w:val="Hyperlink"/>
            <w:lang w:val="en-CH"/>
          </w:rPr>
          <w:t xml:space="preserve"> 200621</w:t>
        </w:r>
      </w:hyperlink>
      <w:r>
        <w:rPr>
          <w:lang w:val="en-CH"/>
        </w:rPr>
        <w:t>). It has been developed by an international group of experts from the International Society of Pharmaceutical Engineering, ISPE (</w:t>
      </w:r>
      <w:r>
        <w:rPr>
          <w:lang w:val="en-CH"/>
        </w:rPr>
        <w:t>(</w:t>
      </w:r>
      <w:hyperlink r:id="rId53" w:history="1">
        <w:r w:rsidRPr="0037665B">
          <w:rPr>
            <w:rStyle w:val="Hyperlink"/>
            <w:lang w:val="en-CH"/>
          </w:rPr>
          <w:t>https://ispe.org/pharmaceutical-engineering/may-june-2018/gamp-5-ten-years</w:t>
        </w:r>
        <w:r w:rsidRPr="000961A0">
          <w:rPr>
            <w:rStyle w:val="Hyperlink"/>
            <w:lang w:val="en-CH"/>
          </w:rPr>
          <w:t xml:space="preserve"> 200621</w:t>
        </w:r>
      </w:hyperlink>
      <w:r>
        <w:rPr>
          <w:lang w:val="en-CH"/>
        </w:rPr>
        <w:t>)</w:t>
      </w:r>
      <w:r>
        <w:rPr>
          <w:lang w:val="en-CH"/>
        </w:rPr>
        <w:t>).</w:t>
      </w:r>
    </w:p>
    <w:p w14:paraId="3F3C2669" w14:textId="6EF309D3" w:rsidR="0037665B" w:rsidRPr="0037665B" w:rsidRDefault="0037665B" w:rsidP="0080660B">
      <w:pPr>
        <w:rPr>
          <w:lang w:val="en-CH"/>
        </w:rPr>
      </w:pPr>
      <w:r>
        <w:rPr>
          <w:lang w:val="en-CH"/>
        </w:rPr>
        <w:t xml:space="preserve">The goal of the </w:t>
      </w:r>
      <w:r w:rsidR="00AE7020">
        <w:rPr>
          <w:lang w:val="en-CH"/>
        </w:rPr>
        <w:t>guideline</w:t>
      </w:r>
      <w:r w:rsidR="001F6493">
        <w:rPr>
          <w:lang w:val="en-CH"/>
        </w:rPr>
        <w:t xml:space="preserve"> is to provide assistance in achieving Good Automation Practice (GAMP) by ensuring that computerised systems are fit for their intended use and compliant (GAMP5, p1</w:t>
      </w:r>
      <w:r w:rsidR="001416C5">
        <w:rPr>
          <w:lang w:val="en-CH"/>
        </w:rPr>
        <w:t>1</w:t>
      </w:r>
      <w:r w:rsidR="001F6493">
        <w:rPr>
          <w:lang w:val="en-CH"/>
        </w:rPr>
        <w:t>)</w:t>
      </w:r>
      <w:r w:rsidR="00E25B57">
        <w:rPr>
          <w:lang w:val="en-CH"/>
        </w:rPr>
        <w:t xml:space="preserve">. </w:t>
      </w:r>
      <w:r w:rsidR="00E25B57" w:rsidRPr="00E25B57">
        <w:rPr>
          <w:lang w:val="en-CH"/>
        </w:rPr>
        <w:t>The process to achieve this goal and to provide the corresponding proof in a documented form is called</w:t>
      </w:r>
      <w:r w:rsidR="00E25B57" w:rsidRPr="00E25B57">
        <w:rPr>
          <w:lang w:val="en-CH"/>
        </w:rPr>
        <w:t xml:space="preserve"> </w:t>
      </w:r>
      <w:r w:rsidR="00E25B57">
        <w:rPr>
          <w:lang w:val="en-CH"/>
        </w:rPr>
        <w:t>‘Computerised System Validation’</w:t>
      </w:r>
      <w:r w:rsidR="00661F38">
        <w:rPr>
          <w:lang w:val="en-CH"/>
        </w:rPr>
        <w:t>, CSV</w:t>
      </w:r>
      <w:r w:rsidR="00E25B57">
        <w:rPr>
          <w:lang w:val="en-CH"/>
        </w:rPr>
        <w:t xml:space="preserve"> </w:t>
      </w:r>
      <w:r w:rsidR="002A52BB">
        <w:rPr>
          <w:lang w:val="en-CH"/>
        </w:rPr>
        <w:t>(Johner Institut).</w:t>
      </w:r>
    </w:p>
    <w:p w14:paraId="65765E3A" w14:textId="568F2CE4" w:rsidR="00927FD5" w:rsidRDefault="00927FD5" w:rsidP="00927FD5">
      <w:pPr>
        <w:pStyle w:val="Heading3"/>
        <w:rPr>
          <w:lang w:val="en-GB"/>
        </w:rPr>
      </w:pPr>
      <w:bookmarkStart w:id="36" w:name="_Toc40423929"/>
      <w:r>
        <w:rPr>
          <w:lang w:val="en-GB"/>
        </w:rPr>
        <w:t>Key Concepts</w:t>
      </w:r>
      <w:bookmarkEnd w:id="36"/>
    </w:p>
    <w:p w14:paraId="0909C31F" w14:textId="0E79EFE8" w:rsidR="00927FD5" w:rsidRDefault="002A52BB" w:rsidP="0080660B">
      <w:pPr>
        <w:rPr>
          <w:lang w:val="en-CH"/>
        </w:rPr>
      </w:pPr>
      <w:r>
        <w:rPr>
          <w:lang w:val="en-CH"/>
        </w:rPr>
        <w:t>GAMP5 is based on 5 key concepts</w:t>
      </w:r>
      <w:r w:rsidR="00D03F64">
        <w:rPr>
          <w:lang w:val="en-CH"/>
        </w:rPr>
        <w:t xml:space="preserve"> (GAMP5, p</w:t>
      </w:r>
      <w:r w:rsidR="001416C5">
        <w:rPr>
          <w:lang w:val="en-CH"/>
        </w:rPr>
        <w:t>19)</w:t>
      </w:r>
      <w:r w:rsidR="00CC2CE0">
        <w:rPr>
          <w:lang w:val="en-CH"/>
        </w:rPr>
        <w:t xml:space="preserve"> that will be described in the following</w:t>
      </w:r>
      <w:bookmarkStart w:id="37" w:name="_GoBack"/>
      <w:bookmarkEnd w:id="37"/>
      <w:r>
        <w:rPr>
          <w:lang w:val="en-CH"/>
        </w:rPr>
        <w:t>:</w:t>
      </w:r>
    </w:p>
    <w:p w14:paraId="3B75D772" w14:textId="61CEDE61" w:rsidR="002A52BB" w:rsidRDefault="002A52BB" w:rsidP="002A52BB">
      <w:pPr>
        <w:pStyle w:val="ListParagraph"/>
        <w:numPr>
          <w:ilvl w:val="0"/>
          <w:numId w:val="40"/>
        </w:numPr>
        <w:rPr>
          <w:lang w:val="en-CH"/>
        </w:rPr>
      </w:pPr>
      <w:r>
        <w:rPr>
          <w:lang w:val="en-CH"/>
        </w:rPr>
        <w:t xml:space="preserve">Understanding of the product and the process: To ensure fitness for intended use it is fundamental to understand the product and the process to allow </w:t>
      </w:r>
      <w:r w:rsidR="00D03F64">
        <w:rPr>
          <w:lang w:val="en-CH"/>
        </w:rPr>
        <w:t>the correct definition of</w:t>
      </w:r>
      <w:r>
        <w:rPr>
          <w:lang w:val="en-CH"/>
        </w:rPr>
        <w:t xml:space="preserve"> the requirements for the system</w:t>
      </w:r>
      <w:r w:rsidR="001416C5">
        <w:rPr>
          <w:lang w:val="en-CH"/>
        </w:rPr>
        <w:t xml:space="preserve"> (p.19)</w:t>
      </w:r>
      <w:r>
        <w:rPr>
          <w:lang w:val="en-CH"/>
        </w:rPr>
        <w:t>.</w:t>
      </w:r>
    </w:p>
    <w:p w14:paraId="1803366B" w14:textId="77777777" w:rsidR="00EE3D76" w:rsidRDefault="002A52BB" w:rsidP="00EE3D76">
      <w:pPr>
        <w:pStyle w:val="ListParagraph"/>
        <w:numPr>
          <w:ilvl w:val="0"/>
          <w:numId w:val="40"/>
        </w:numPr>
        <w:rPr>
          <w:lang w:val="en-CH"/>
        </w:rPr>
      </w:pPr>
      <w:r>
        <w:rPr>
          <w:lang w:val="en-CH"/>
        </w:rPr>
        <w:t>Consideration of the whole l</w:t>
      </w:r>
      <w:r w:rsidR="00D03F64">
        <w:rPr>
          <w:lang w:val="en-CH"/>
        </w:rPr>
        <w:t>ife</w:t>
      </w:r>
      <w:r>
        <w:rPr>
          <w:lang w:val="en-CH"/>
        </w:rPr>
        <w:t xml:space="preserve"> cycle</w:t>
      </w:r>
      <w:r w:rsidR="00D03F64">
        <w:rPr>
          <w:lang w:val="en-CH"/>
        </w:rPr>
        <w:t>: In order to guarantee the fitness for intended use and to assure that compliance is maintained at any time, the whole life cycle of the system has to be taken into</w:t>
      </w:r>
      <w:r w:rsidR="001416C5">
        <w:rPr>
          <w:lang w:val="en-CH"/>
        </w:rPr>
        <w:t xml:space="preserve"> account. GAMP5 distinguishes between the concept-, the project, the operation- and the retirement phase (GAMP5, p.19 in Verbindung mit p26).</w:t>
      </w:r>
      <w:r w:rsidR="00D03F64">
        <w:rPr>
          <w:lang w:val="en-CH"/>
        </w:rPr>
        <w:t xml:space="preserve"> </w:t>
      </w:r>
    </w:p>
    <w:p w14:paraId="3C92836D" w14:textId="113DEB3B" w:rsidR="002A52BB" w:rsidRPr="00EE3D76" w:rsidRDefault="00EE3D76" w:rsidP="00EE3D76">
      <w:pPr>
        <w:pStyle w:val="ListParagraph"/>
        <w:numPr>
          <w:ilvl w:val="0"/>
          <w:numId w:val="40"/>
        </w:numPr>
        <w:rPr>
          <w:lang w:val="en-CH"/>
        </w:rPr>
      </w:pPr>
      <w:r w:rsidRPr="00EE3D76">
        <w:rPr>
          <w:lang w:val="en-CH"/>
        </w:rPr>
        <w:t>Scalable activities over the whole life cycle: Depending on</w:t>
      </w:r>
      <w:r w:rsidRPr="00EE3D76">
        <w:rPr>
          <w:lang w:val="en-CH"/>
        </w:rPr>
        <w:t xml:space="preserve"> factors like</w:t>
      </w:r>
      <w:r w:rsidRPr="00EE3D76">
        <w:rPr>
          <w:lang w:val="en-CH"/>
        </w:rPr>
        <w:t xml:space="preserve"> the impac</w:t>
      </w:r>
      <w:r w:rsidRPr="00EE3D76">
        <w:rPr>
          <w:lang w:val="en-CH"/>
        </w:rPr>
        <w:t xml:space="preserve">t, the novelty or the complexity </w:t>
      </w:r>
      <w:r>
        <w:rPr>
          <w:lang w:val="en-CH"/>
        </w:rPr>
        <w:t>of the system, csv activities should be scaled accordingly (p.20).</w:t>
      </w:r>
    </w:p>
    <w:p w14:paraId="2332EA0E" w14:textId="0F5A0210" w:rsidR="001416C5" w:rsidRDefault="001416C5" w:rsidP="002A52BB">
      <w:pPr>
        <w:pStyle w:val="ListParagraph"/>
        <w:numPr>
          <w:ilvl w:val="0"/>
          <w:numId w:val="40"/>
        </w:numPr>
        <w:rPr>
          <w:lang w:val="en-CH"/>
        </w:rPr>
      </w:pPr>
      <w:r>
        <w:rPr>
          <w:lang w:val="en-CH"/>
        </w:rPr>
        <w:t xml:space="preserve">Science Based Quality Risk Management: </w:t>
      </w:r>
      <w:r w:rsidR="00EE3D76">
        <w:rPr>
          <w:lang w:val="en-CH"/>
        </w:rPr>
        <w:t xml:space="preserve">The quality risk management is ensured through a systematic process to determine the critical aspects of the computerised system. The risks </w:t>
      </w:r>
      <w:r w:rsidR="00880ABA">
        <w:rPr>
          <w:lang w:val="en-CH"/>
        </w:rPr>
        <w:t>need</w:t>
      </w:r>
      <w:r w:rsidR="00EE3D76">
        <w:rPr>
          <w:lang w:val="en-CH"/>
        </w:rPr>
        <w:t xml:space="preserve"> to be managed, controlled and reduced to an acceptable level</w:t>
      </w:r>
      <w:r w:rsidR="00880ABA">
        <w:rPr>
          <w:lang w:val="en-CH"/>
        </w:rPr>
        <w:t xml:space="preserve"> (p.20)</w:t>
      </w:r>
      <w:r w:rsidR="001C6256">
        <w:rPr>
          <w:lang w:val="en-CH"/>
        </w:rPr>
        <w:t xml:space="preserve">. </w:t>
      </w:r>
    </w:p>
    <w:p w14:paraId="1E4F4F59" w14:textId="4CECA072" w:rsidR="00880ABA" w:rsidRDefault="00880ABA" w:rsidP="002A52BB">
      <w:pPr>
        <w:pStyle w:val="ListParagraph"/>
        <w:numPr>
          <w:ilvl w:val="0"/>
          <w:numId w:val="40"/>
        </w:numPr>
        <w:rPr>
          <w:lang w:val="en-CH"/>
        </w:rPr>
      </w:pPr>
      <w:r>
        <w:rPr>
          <w:lang w:val="en-CH"/>
        </w:rPr>
        <w:t>Leveraging Supplier Involvement</w:t>
      </w:r>
      <w:r w:rsidR="00661F38">
        <w:rPr>
          <w:lang w:val="en-CH"/>
        </w:rPr>
        <w:t xml:space="preserve">: Suppliers of computerised systems have knowledge, experience and documentation about their products. The purchaser (called regulated company in GAMP5) should </w:t>
      </w:r>
      <w:r w:rsidR="009F5F71">
        <w:rPr>
          <w:lang w:val="en-CH"/>
        </w:rPr>
        <w:t>make use of</w:t>
      </w:r>
      <w:r w:rsidR="00661F38">
        <w:rPr>
          <w:lang w:val="en-CH"/>
        </w:rPr>
        <w:t xml:space="preserve"> it to reduce his csv efforts to a minimal level</w:t>
      </w:r>
      <w:r w:rsidR="009F5F71">
        <w:rPr>
          <w:lang w:val="en-CH"/>
        </w:rPr>
        <w:t xml:space="preserve"> (p.21)</w:t>
      </w:r>
      <w:r w:rsidR="00661F38">
        <w:rPr>
          <w:lang w:val="en-CH"/>
        </w:rPr>
        <w:t>.</w:t>
      </w:r>
    </w:p>
    <w:p w14:paraId="5747C446" w14:textId="77777777" w:rsidR="00927FD5" w:rsidRDefault="00927FD5" w:rsidP="0080660B">
      <w:pPr>
        <w:rPr>
          <w:lang w:val="en-GB"/>
        </w:rPr>
      </w:pPr>
    </w:p>
    <w:p w14:paraId="77418FC3" w14:textId="0B809C39" w:rsidR="00927FD5" w:rsidRDefault="007771F3" w:rsidP="00927FD5">
      <w:pPr>
        <w:pStyle w:val="Heading3"/>
        <w:rPr>
          <w:lang w:val="en-GB"/>
        </w:rPr>
      </w:pPr>
      <w:bookmarkStart w:id="38" w:name="_Toc40423931"/>
      <w:r>
        <w:rPr>
          <w:lang w:val="en-CH"/>
        </w:rPr>
        <w:lastRenderedPageBreak/>
        <w:t>Software</w:t>
      </w:r>
      <w:r w:rsidR="00927FD5">
        <w:rPr>
          <w:lang w:val="en-GB"/>
        </w:rPr>
        <w:t xml:space="preserve"> Categories</w:t>
      </w:r>
      <w:bookmarkEnd w:id="38"/>
    </w:p>
    <w:p w14:paraId="6187D577" w14:textId="6A503B74" w:rsidR="001C6256" w:rsidRDefault="005F734A" w:rsidP="0080660B">
      <w:pPr>
        <w:rPr>
          <w:lang w:val="en-CH"/>
        </w:rPr>
      </w:pPr>
      <w:r>
        <w:rPr>
          <w:lang w:val="en-CH"/>
        </w:rPr>
        <w:t xml:space="preserve">As seen in the chapter before, risk management and </w:t>
      </w:r>
      <w:r w:rsidR="007771F3">
        <w:rPr>
          <w:lang w:val="en-CH"/>
        </w:rPr>
        <w:t>scalable</w:t>
      </w:r>
      <w:r>
        <w:rPr>
          <w:lang w:val="en-CH"/>
        </w:rPr>
        <w:t xml:space="preserve"> life cycle activities are important concepts in GAMP5. </w:t>
      </w:r>
      <w:r w:rsidR="001C6256">
        <w:rPr>
          <w:lang w:val="en-CH"/>
        </w:rPr>
        <w:t>Both concepts</w:t>
      </w:r>
      <w:r>
        <w:rPr>
          <w:lang w:val="en-CH"/>
        </w:rPr>
        <w:t xml:space="preserve"> are reflected in the GAMP5 categorisation of </w:t>
      </w:r>
      <w:r w:rsidR="007771F3">
        <w:rPr>
          <w:lang w:val="en-CH"/>
        </w:rPr>
        <w:t xml:space="preserve">software </w:t>
      </w:r>
      <w:r>
        <w:rPr>
          <w:lang w:val="en-CH"/>
        </w:rPr>
        <w:t>products</w:t>
      </w:r>
      <w:r w:rsidR="007771F3">
        <w:rPr>
          <w:lang w:val="en-CH"/>
        </w:rPr>
        <w:t xml:space="preserve"> (GAMP5, Appendix M4</w:t>
      </w:r>
      <w:r w:rsidR="00525835">
        <w:rPr>
          <w:lang w:val="en-CH"/>
        </w:rPr>
        <w:t>, p127. – p 131</w:t>
      </w:r>
      <w:r w:rsidR="007771F3">
        <w:rPr>
          <w:lang w:val="en-CH"/>
        </w:rPr>
        <w:t>)</w:t>
      </w:r>
      <w:r>
        <w:rPr>
          <w:lang w:val="en-CH"/>
        </w:rPr>
        <w:t>.</w:t>
      </w:r>
      <w:r w:rsidR="001C6256">
        <w:rPr>
          <w:lang w:val="en-CH"/>
        </w:rPr>
        <w:t xml:space="preserve"> </w:t>
      </w:r>
    </w:p>
    <w:p w14:paraId="4D664E0F" w14:textId="705CB6B8" w:rsidR="001C6256" w:rsidRDefault="001C6256" w:rsidP="0080660B">
      <w:pPr>
        <w:rPr>
          <w:lang w:val="en-CH"/>
        </w:rPr>
      </w:pPr>
      <w:r>
        <w:rPr>
          <w:lang w:val="en-CH"/>
        </w:rPr>
        <w:t>GAMP5 distinguishes between following</w:t>
      </w:r>
      <w:r w:rsidR="008666A7">
        <w:rPr>
          <w:lang w:val="en-CH"/>
        </w:rPr>
        <w:t xml:space="preserve"> four</w:t>
      </w:r>
      <w:r>
        <w:rPr>
          <w:lang w:val="en-CH"/>
        </w:rPr>
        <w:t xml:space="preserve"> categories</w:t>
      </w:r>
      <w:r w:rsidR="00525835">
        <w:rPr>
          <w:lang w:val="en-CH"/>
        </w:rPr>
        <w:t xml:space="preserve">, </w:t>
      </w:r>
      <w:r w:rsidR="008666A7">
        <w:rPr>
          <w:lang w:val="en-CH"/>
        </w:rPr>
        <w:t xml:space="preserve">omitting category </w:t>
      </w:r>
      <w:r w:rsidR="00525835">
        <w:rPr>
          <w:lang w:val="en-CH"/>
        </w:rPr>
        <w:t>2(p. 128 – p. 130</w:t>
      </w:r>
      <w:r w:rsidR="0024490E">
        <w:rPr>
          <w:lang w:val="en-CH"/>
        </w:rPr>
        <w:t>)</w:t>
      </w:r>
      <w:r w:rsidR="00525835">
        <w:rPr>
          <w:lang w:val="en-CH"/>
        </w:rPr>
        <w:t xml:space="preserve"> </w:t>
      </w:r>
      <w:r>
        <w:rPr>
          <w:lang w:val="en-CH"/>
        </w:rPr>
        <w:t>:</w:t>
      </w:r>
    </w:p>
    <w:p w14:paraId="4026EC3A" w14:textId="7A6D08CC" w:rsidR="001C6256" w:rsidRDefault="001C6256" w:rsidP="008666A7">
      <w:pPr>
        <w:pStyle w:val="ListParagraph"/>
        <w:numPr>
          <w:ilvl w:val="0"/>
          <w:numId w:val="42"/>
        </w:numPr>
        <w:rPr>
          <w:lang w:val="en-CH"/>
        </w:rPr>
      </w:pPr>
      <w:r>
        <w:rPr>
          <w:lang w:val="en-CH"/>
        </w:rPr>
        <w:t>Infrastructure (Category 1)</w:t>
      </w:r>
    </w:p>
    <w:p w14:paraId="43F7676E" w14:textId="4093D9E9" w:rsidR="001C6256" w:rsidRDefault="001C6256" w:rsidP="008666A7">
      <w:pPr>
        <w:pStyle w:val="ListParagraph"/>
        <w:numPr>
          <w:ilvl w:val="0"/>
          <w:numId w:val="42"/>
        </w:numPr>
        <w:rPr>
          <w:lang w:val="en-CH"/>
        </w:rPr>
      </w:pPr>
      <w:r>
        <w:rPr>
          <w:lang w:val="en-CH"/>
        </w:rPr>
        <w:t xml:space="preserve">Non-Configured Software (Category </w:t>
      </w:r>
      <w:r w:rsidR="00525835">
        <w:rPr>
          <w:lang w:val="en-CH"/>
        </w:rPr>
        <w:t>3</w:t>
      </w:r>
      <w:r>
        <w:rPr>
          <w:lang w:val="en-CH"/>
        </w:rPr>
        <w:t>)</w:t>
      </w:r>
    </w:p>
    <w:p w14:paraId="53795D04" w14:textId="66127F40" w:rsidR="008666A7" w:rsidRDefault="008666A7" w:rsidP="008666A7">
      <w:pPr>
        <w:pStyle w:val="ListParagraph"/>
        <w:numPr>
          <w:ilvl w:val="0"/>
          <w:numId w:val="42"/>
        </w:numPr>
        <w:rPr>
          <w:lang w:val="en-CH"/>
        </w:rPr>
      </w:pPr>
      <w:r>
        <w:rPr>
          <w:lang w:val="en-CH"/>
        </w:rPr>
        <w:t>Configured Software (Category 4)</w:t>
      </w:r>
    </w:p>
    <w:p w14:paraId="6EA8A445" w14:textId="592A3D37" w:rsidR="008666A7" w:rsidRPr="001C6256" w:rsidRDefault="008666A7" w:rsidP="008666A7">
      <w:pPr>
        <w:pStyle w:val="ListParagraph"/>
        <w:numPr>
          <w:ilvl w:val="0"/>
          <w:numId w:val="42"/>
        </w:numPr>
        <w:rPr>
          <w:lang w:val="en-CH"/>
        </w:rPr>
      </w:pPr>
      <w:r>
        <w:rPr>
          <w:lang w:val="en-CH"/>
        </w:rPr>
        <w:t>Custom Software (Category 5)</w:t>
      </w:r>
    </w:p>
    <w:p w14:paraId="13CC9E6B" w14:textId="64849A6D" w:rsidR="00927FD5" w:rsidRPr="00525835" w:rsidRDefault="00525835" w:rsidP="0080660B">
      <w:pPr>
        <w:rPr>
          <w:lang w:val="en-CH"/>
        </w:rPr>
      </w:pPr>
      <w:r>
        <w:rPr>
          <w:lang w:val="en-CH"/>
        </w:rPr>
        <w:t>From Category 1 to 5 the risk usually increases due to higher complexity and less user experience (p.127), thereby increasing the required csv activities (GAMP p.130 und 131).</w:t>
      </w:r>
    </w:p>
    <w:p w14:paraId="2B0A67DB" w14:textId="386E86F7" w:rsidR="00927FD5" w:rsidRDefault="001F44D2" w:rsidP="00927FD5">
      <w:pPr>
        <w:pStyle w:val="Heading3"/>
        <w:rPr>
          <w:lang w:val="en-GB"/>
        </w:rPr>
      </w:pPr>
      <w:bookmarkStart w:id="39" w:name="_Toc40423932"/>
      <w:r>
        <w:rPr>
          <w:lang w:val="en-CH"/>
        </w:rPr>
        <w:t>The Life Cycle Project Phase</w:t>
      </w:r>
      <w:r w:rsidR="00415971">
        <w:rPr>
          <w:lang w:val="en-CH"/>
        </w:rPr>
        <w:t xml:space="preserve"> and</w:t>
      </w:r>
      <w:r>
        <w:rPr>
          <w:lang w:val="en-CH"/>
        </w:rPr>
        <w:t xml:space="preserve"> its</w:t>
      </w:r>
      <w:r w:rsidR="00415971">
        <w:rPr>
          <w:lang w:val="en-CH"/>
        </w:rPr>
        <w:t xml:space="preserve"> </w:t>
      </w:r>
      <w:r w:rsidR="00470D2F">
        <w:rPr>
          <w:lang w:val="en-CH"/>
        </w:rPr>
        <w:t>Verification Activities</w:t>
      </w:r>
      <w:r w:rsidR="00927FD5">
        <w:rPr>
          <w:lang w:val="en-GB"/>
        </w:rPr>
        <w:t xml:space="preserve"> </w:t>
      </w:r>
      <w:bookmarkEnd w:id="39"/>
    </w:p>
    <w:p w14:paraId="21A0FA1E" w14:textId="232BE74A" w:rsidR="00BF4B1E" w:rsidRDefault="00470D2F" w:rsidP="0080660B">
      <w:pPr>
        <w:rPr>
          <w:lang w:val="en-CH"/>
        </w:rPr>
      </w:pPr>
      <w:r>
        <w:rPr>
          <w:lang w:val="en-CH"/>
        </w:rPr>
        <w:t>The most interesting life cycle phase to investigate in respect of verification activities</w:t>
      </w:r>
      <w:r w:rsidR="00EE1F44">
        <w:rPr>
          <w:lang w:val="en-CH"/>
        </w:rPr>
        <w:t xml:space="preserve"> and test automation</w:t>
      </w:r>
      <w:r w:rsidR="00BA0CCC">
        <w:rPr>
          <w:lang w:val="en-CH"/>
        </w:rPr>
        <w:t xml:space="preserve"> using BDD</w:t>
      </w:r>
      <w:r>
        <w:rPr>
          <w:lang w:val="en-CH"/>
        </w:rPr>
        <w:t xml:space="preserve"> is the project phase</w:t>
      </w:r>
      <w:r w:rsidR="00BA0CCC">
        <w:rPr>
          <w:lang w:val="en-CH"/>
        </w:rPr>
        <w:t xml:space="preserve"> as BDD is a software development approach (Discovery p. 55) and because </w:t>
      </w:r>
      <w:r w:rsidR="00D4644D">
        <w:rPr>
          <w:lang w:val="en-CH"/>
        </w:rPr>
        <w:t>this phase</w:t>
      </w:r>
      <w:r w:rsidR="004B3B00">
        <w:rPr>
          <w:lang w:val="en-CH"/>
        </w:rPr>
        <w:t xml:space="preserve"> consist</w:t>
      </w:r>
      <w:r w:rsidR="00EE1F44">
        <w:rPr>
          <w:lang w:val="en-CH"/>
        </w:rPr>
        <w:t xml:space="preserve"> </w:t>
      </w:r>
      <w:r w:rsidR="004B3B00">
        <w:rPr>
          <w:lang w:val="en-CH"/>
        </w:rPr>
        <w:t>on</w:t>
      </w:r>
      <w:r w:rsidR="00142340">
        <w:rPr>
          <w:lang w:val="en-CH"/>
        </w:rPr>
        <w:t xml:space="preserve"> </w:t>
      </w:r>
      <w:r w:rsidR="00EE1F44">
        <w:rPr>
          <w:lang w:val="en-CH"/>
        </w:rPr>
        <w:t xml:space="preserve">four </w:t>
      </w:r>
      <w:r w:rsidR="00D4644D">
        <w:rPr>
          <w:lang w:val="en-CH"/>
        </w:rPr>
        <w:t>stages</w:t>
      </w:r>
      <w:r w:rsidR="00EE1F44">
        <w:rPr>
          <w:lang w:val="en-CH"/>
        </w:rPr>
        <w:t xml:space="preserve"> with one of them entirely dedicated to verification </w:t>
      </w:r>
      <w:r w:rsidR="00D4644D">
        <w:rPr>
          <w:lang w:val="en-CH"/>
        </w:rPr>
        <w:t>as shown in the following</w:t>
      </w:r>
      <w:r w:rsidR="00D4644D">
        <w:rPr>
          <w:lang w:val="en-CH"/>
        </w:rPr>
        <w:t xml:space="preserve"> </w:t>
      </w:r>
      <w:r w:rsidR="00EE1F44">
        <w:rPr>
          <w:lang w:val="en-CH"/>
        </w:rPr>
        <w:t>(p.29)</w:t>
      </w:r>
      <w:r w:rsidR="004B3B00">
        <w:rPr>
          <w:lang w:val="en-CH"/>
        </w:rPr>
        <w:t>:</w:t>
      </w:r>
    </w:p>
    <w:p w14:paraId="201AB139" w14:textId="697FD3FF" w:rsidR="004B3B00" w:rsidRDefault="004B3B00" w:rsidP="004B3B00">
      <w:pPr>
        <w:pStyle w:val="ListParagraph"/>
        <w:numPr>
          <w:ilvl w:val="0"/>
          <w:numId w:val="44"/>
        </w:numPr>
        <w:rPr>
          <w:lang w:val="en-CH"/>
        </w:rPr>
      </w:pPr>
      <w:r>
        <w:rPr>
          <w:lang w:val="en-CH"/>
        </w:rPr>
        <w:t>Planning</w:t>
      </w:r>
    </w:p>
    <w:p w14:paraId="5D9B3EFE" w14:textId="6A3DB435" w:rsidR="004B3B00" w:rsidRDefault="00BA0CCC" w:rsidP="004B3B00">
      <w:pPr>
        <w:pStyle w:val="ListParagraph"/>
        <w:numPr>
          <w:ilvl w:val="0"/>
          <w:numId w:val="44"/>
        </w:numPr>
        <w:rPr>
          <w:lang w:val="en-CH"/>
        </w:rPr>
      </w:pPr>
      <w:r>
        <w:rPr>
          <w:lang w:val="en-CH"/>
        </w:rPr>
        <w:t>Specification, Configuration, and Coding</w:t>
      </w:r>
    </w:p>
    <w:p w14:paraId="7BD3C0A9" w14:textId="6848E06E" w:rsidR="004B3B00" w:rsidRDefault="004B3B00" w:rsidP="004B3B00">
      <w:pPr>
        <w:pStyle w:val="ListParagraph"/>
        <w:numPr>
          <w:ilvl w:val="0"/>
          <w:numId w:val="44"/>
        </w:numPr>
        <w:rPr>
          <w:lang w:val="en-CH"/>
        </w:rPr>
      </w:pPr>
      <w:r>
        <w:rPr>
          <w:lang w:val="en-CH"/>
        </w:rPr>
        <w:t>Verification</w:t>
      </w:r>
    </w:p>
    <w:p w14:paraId="4ED6C6A9" w14:textId="62DC2F6A" w:rsidR="004B3B00" w:rsidRPr="004B3B00" w:rsidRDefault="004B3B00" w:rsidP="004B3B00">
      <w:pPr>
        <w:pStyle w:val="ListParagraph"/>
        <w:numPr>
          <w:ilvl w:val="0"/>
          <w:numId w:val="44"/>
        </w:numPr>
        <w:rPr>
          <w:lang w:val="en-CH"/>
        </w:rPr>
      </w:pPr>
      <w:r>
        <w:rPr>
          <w:lang w:val="en-CH"/>
        </w:rPr>
        <w:t>Reporting and Release</w:t>
      </w:r>
    </w:p>
    <w:p w14:paraId="44BF5CE8" w14:textId="752D9736" w:rsidR="00BF4B1E" w:rsidRDefault="00EE1F44" w:rsidP="0080660B">
      <w:pPr>
        <w:rPr>
          <w:lang w:val="en-CH"/>
        </w:rPr>
      </w:pPr>
      <w:r>
        <w:rPr>
          <w:lang w:val="en-CH"/>
        </w:rPr>
        <w:t xml:space="preserve">These four </w:t>
      </w:r>
      <w:r w:rsidR="00BA0CCC">
        <w:rPr>
          <w:lang w:val="en-CH"/>
        </w:rPr>
        <w:t>stages</w:t>
      </w:r>
      <w:r w:rsidR="00FA792F">
        <w:rPr>
          <w:lang w:val="en-CH"/>
        </w:rPr>
        <w:t xml:space="preserve"> are</w:t>
      </w:r>
      <w:r>
        <w:rPr>
          <w:lang w:val="en-CH"/>
        </w:rPr>
        <w:t xml:space="preserve"> foreseen for all software</w:t>
      </w:r>
      <w:r w:rsidR="00FA792F">
        <w:rPr>
          <w:lang w:val="en-CH"/>
        </w:rPr>
        <w:t xml:space="preserve"> </w:t>
      </w:r>
      <w:r>
        <w:rPr>
          <w:lang w:val="en-CH"/>
        </w:rPr>
        <w:t>types</w:t>
      </w:r>
      <w:r w:rsidR="00FA792F">
        <w:rPr>
          <w:lang w:val="en-CH"/>
        </w:rPr>
        <w:t xml:space="preserve">, but </w:t>
      </w:r>
      <w:r>
        <w:rPr>
          <w:lang w:val="en-CH"/>
        </w:rPr>
        <w:t>the</w:t>
      </w:r>
      <w:r w:rsidR="00142340">
        <w:rPr>
          <w:lang w:val="en-CH"/>
        </w:rPr>
        <w:t xml:space="preserve"> extend</w:t>
      </w:r>
      <w:r>
        <w:rPr>
          <w:lang w:val="en-CH"/>
        </w:rPr>
        <w:t xml:space="preserve"> of each step</w:t>
      </w:r>
      <w:r w:rsidR="00142340">
        <w:rPr>
          <w:lang w:val="en-CH"/>
        </w:rPr>
        <w:t xml:space="preserve"> varies depending on the</w:t>
      </w:r>
      <w:r>
        <w:rPr>
          <w:lang w:val="en-CH"/>
        </w:rPr>
        <w:t>ir</w:t>
      </w:r>
      <w:r w:rsidR="00142340">
        <w:rPr>
          <w:lang w:val="en-CH"/>
        </w:rPr>
        <w:t xml:space="preserve"> category</w:t>
      </w:r>
      <w:r w:rsidR="00FA792F">
        <w:rPr>
          <w:lang w:val="en-CH"/>
        </w:rPr>
        <w:t xml:space="preserve"> (p.29 -  </w:t>
      </w:r>
      <w:r w:rsidR="00142340">
        <w:rPr>
          <w:lang w:val="en-CH"/>
        </w:rPr>
        <w:t xml:space="preserve">37). For example the verification step of a category 3 software consists </w:t>
      </w:r>
      <w:r>
        <w:rPr>
          <w:lang w:val="en-CH"/>
        </w:rPr>
        <w:t xml:space="preserve">only </w:t>
      </w:r>
      <w:r w:rsidR="00142340">
        <w:rPr>
          <w:lang w:val="en-CH"/>
        </w:rPr>
        <w:t xml:space="preserve">of requirements testing (p.34), whereas for a category 5 software it includes module testing, integration testing, functional testing (corresponding to the OQ, as described in chapter </w:t>
      </w:r>
      <w:r w:rsidR="00142340" w:rsidRPr="00142340">
        <w:rPr>
          <w:highlight w:val="yellow"/>
          <w:lang w:val="en-CH"/>
        </w:rPr>
        <w:t>3.3</w:t>
      </w:r>
      <w:r w:rsidR="00142340">
        <w:rPr>
          <w:lang w:val="en-CH"/>
        </w:rPr>
        <w:t xml:space="preserve"> ) and requirements testing.</w:t>
      </w:r>
    </w:p>
    <w:p w14:paraId="394DE024" w14:textId="6654D7E6" w:rsidR="00142340" w:rsidRDefault="00142340" w:rsidP="0080660B">
      <w:pPr>
        <w:rPr>
          <w:lang w:val="en-CH"/>
        </w:rPr>
      </w:pPr>
      <w:r w:rsidRPr="00142340">
        <w:rPr>
          <w:lang w:val="en-CH"/>
        </w:rPr>
        <w:t>Since we want to investigate the automation of OQ, we will focus in the following</w:t>
      </w:r>
      <w:r w:rsidR="007A6059">
        <w:rPr>
          <w:lang w:val="en-CH"/>
        </w:rPr>
        <w:t xml:space="preserve"> </w:t>
      </w:r>
      <w:r w:rsidRPr="00142340">
        <w:rPr>
          <w:lang w:val="en-CH"/>
        </w:rPr>
        <w:t>on a category 5 software.</w:t>
      </w:r>
    </w:p>
    <w:p w14:paraId="5FEB8079" w14:textId="102F5C70" w:rsidR="00BA0CCC" w:rsidRPr="00FA792F" w:rsidRDefault="00E85376" w:rsidP="0080660B">
      <w:pPr>
        <w:rPr>
          <w:lang w:val="en-CH"/>
        </w:rPr>
      </w:pPr>
      <w:r>
        <w:rPr>
          <w:lang w:val="en-CH"/>
        </w:rPr>
        <w:t xml:space="preserve">Next to verification activities in the project phase, </w:t>
      </w:r>
      <w:r w:rsidR="0055645A">
        <w:rPr>
          <w:lang w:val="en-CH"/>
        </w:rPr>
        <w:t>verification activities are also needed in the</w:t>
      </w:r>
      <w:r>
        <w:rPr>
          <w:lang w:val="en-CH"/>
        </w:rPr>
        <w:t xml:space="preserve"> operation phase </w:t>
      </w:r>
      <w:r w:rsidR="0055645A">
        <w:rPr>
          <w:lang w:val="en-CH"/>
        </w:rPr>
        <w:t>while</w:t>
      </w:r>
      <w:r>
        <w:rPr>
          <w:lang w:val="en-CH"/>
        </w:rPr>
        <w:t xml:space="preserve"> implement</w:t>
      </w:r>
      <w:r w:rsidR="0055645A">
        <w:rPr>
          <w:lang w:val="en-CH"/>
        </w:rPr>
        <w:t>ing</w:t>
      </w:r>
      <w:r>
        <w:rPr>
          <w:lang w:val="en-CH"/>
        </w:rPr>
        <w:t xml:space="preserve"> changes in the software</w:t>
      </w:r>
      <w:r w:rsidR="0055645A">
        <w:rPr>
          <w:lang w:val="en-CH"/>
        </w:rPr>
        <w:t xml:space="preserve"> (GAMP5, figure 4.1 page 30)</w:t>
      </w:r>
      <w:r>
        <w:rPr>
          <w:lang w:val="en-CH"/>
        </w:rPr>
        <w:t xml:space="preserve">. </w:t>
      </w:r>
      <w:r w:rsidR="001F44D2">
        <w:rPr>
          <w:lang w:val="en-CH"/>
        </w:rPr>
        <w:t xml:space="preserve">But </w:t>
      </w:r>
      <w:r>
        <w:rPr>
          <w:lang w:val="en-CH"/>
        </w:rPr>
        <w:t>GAMP5 states</w:t>
      </w:r>
      <w:r w:rsidR="0055645A">
        <w:rPr>
          <w:lang w:val="en-CH"/>
        </w:rPr>
        <w:t xml:space="preserve"> in this respect</w:t>
      </w:r>
      <w:r>
        <w:rPr>
          <w:lang w:val="en-CH"/>
        </w:rPr>
        <w:t xml:space="preserve"> that</w:t>
      </w:r>
      <w:r w:rsidR="0055645A">
        <w:rPr>
          <w:lang w:val="en-CH"/>
        </w:rPr>
        <w:t xml:space="preserve"> as well the verification stage as also</w:t>
      </w:r>
      <w:r>
        <w:rPr>
          <w:lang w:val="en-CH"/>
        </w:rPr>
        <w:t xml:space="preserve"> </w:t>
      </w:r>
      <w:r w:rsidR="0055645A">
        <w:rPr>
          <w:lang w:val="en-CH"/>
        </w:rPr>
        <w:t>the other three</w:t>
      </w:r>
      <w:r w:rsidR="00BA0CCC">
        <w:rPr>
          <w:lang w:val="en-CH"/>
        </w:rPr>
        <w:t xml:space="preserve"> stages</w:t>
      </w:r>
      <w:r w:rsidR="0055645A">
        <w:rPr>
          <w:lang w:val="en-CH"/>
        </w:rPr>
        <w:t xml:space="preserve"> of the project phase</w:t>
      </w:r>
      <w:r w:rsidR="00BA0CCC">
        <w:rPr>
          <w:lang w:val="en-CH"/>
        </w:rPr>
        <w:t xml:space="preserve"> are equally applicable</w:t>
      </w:r>
      <w:r>
        <w:rPr>
          <w:lang w:val="en-CH"/>
        </w:rPr>
        <w:t xml:space="preserve"> </w:t>
      </w:r>
      <w:r w:rsidR="0055645A">
        <w:rPr>
          <w:lang w:val="en-CH"/>
        </w:rPr>
        <w:t>for the</w:t>
      </w:r>
      <w:r>
        <w:rPr>
          <w:lang w:val="en-CH"/>
        </w:rPr>
        <w:t xml:space="preserve"> subsequent changes during operation</w:t>
      </w:r>
      <w:r w:rsidR="0055645A">
        <w:rPr>
          <w:lang w:val="en-CH"/>
        </w:rPr>
        <w:t xml:space="preserve"> (p.29)</w:t>
      </w:r>
      <w:r>
        <w:rPr>
          <w:lang w:val="en-CH"/>
        </w:rPr>
        <w:t>.</w:t>
      </w:r>
    </w:p>
    <w:p w14:paraId="22CC3FFD" w14:textId="77777777" w:rsidR="00BF4B1E" w:rsidRDefault="00BF4B1E" w:rsidP="00BF4B1E">
      <w:pPr>
        <w:pStyle w:val="Heading3"/>
        <w:rPr>
          <w:lang w:val="en-GB"/>
        </w:rPr>
      </w:pPr>
      <w:bookmarkStart w:id="40" w:name="_Toc40423933"/>
      <w:r>
        <w:rPr>
          <w:lang w:val="en-GB"/>
        </w:rPr>
        <w:lastRenderedPageBreak/>
        <w:t>Automated Testing</w:t>
      </w:r>
      <w:bookmarkEnd w:id="40"/>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409E9191" w:rsidR="00BF4B1E" w:rsidRDefault="00BF4B1E" w:rsidP="0080660B">
      <w:pPr>
        <w:rPr>
          <w:lang w:val="en-GB"/>
        </w:rPr>
      </w:pPr>
    </w:p>
    <w:p w14:paraId="1E43457D" w14:textId="542D9C53" w:rsidR="00AC4914" w:rsidRDefault="00AC4914" w:rsidP="00AC4914">
      <w:pPr>
        <w:pStyle w:val="Heading2"/>
        <w:rPr>
          <w:lang w:val="en-CH"/>
        </w:rPr>
      </w:pPr>
      <w:bookmarkStart w:id="41" w:name="_Toc40423934"/>
      <w:r>
        <w:rPr>
          <w:lang w:val="en-CH"/>
        </w:rPr>
        <w:t>Verification</w:t>
      </w:r>
      <w:r w:rsidR="006B5ECE">
        <w:rPr>
          <w:lang w:val="en-CH"/>
        </w:rPr>
        <w:t xml:space="preserve"> for Custom Applications</w:t>
      </w:r>
      <w:r>
        <w:rPr>
          <w:lang w:val="en-CH"/>
        </w:rPr>
        <w:t xml:space="preserve"> According to GAMP5</w:t>
      </w:r>
      <w:bookmarkEnd w:id="41"/>
    </w:p>
    <w:p w14:paraId="3005F528" w14:textId="7A54F8B9" w:rsidR="00AC4914" w:rsidRPr="00D32583"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w:t>
      </w:r>
      <w:r w:rsidR="000B38D7">
        <w:rPr>
          <w:lang w:val="en-CH" w:eastAsia="de-DE"/>
        </w:rPr>
        <w:t>is</w:t>
      </w:r>
      <w:r w:rsidR="00724B56">
        <w:rPr>
          <w:lang w:val="en-CH" w:eastAsia="de-DE"/>
        </w:rPr>
        <w:t xml:space="preserv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testplan</w:t>
      </w:r>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r w:rsidR="00D32583">
        <w:rPr>
          <w:lang w:val="en-CH" w:eastAsia="de-DE"/>
        </w:rPr>
        <w:t xml:space="preserve"> On </w:t>
      </w:r>
      <w:r w:rsidR="00D32583" w:rsidRPr="00D32583">
        <w:rPr>
          <w:highlight w:val="yellow"/>
          <w:lang w:val="en-CH" w:eastAsia="de-DE"/>
        </w:rPr>
        <w:t>p.196</w:t>
      </w:r>
      <w:r w:rsidR="00D32583">
        <w:rPr>
          <w:lang w:val="en-CH" w:eastAsia="de-DE"/>
        </w:rPr>
        <w:t>, GAMP5 foresees, that the testplan is written by the test manager</w:t>
      </w:r>
      <w:r w:rsidR="00AD6F8C">
        <w:rPr>
          <w:lang w:val="en-CH" w:eastAsia="de-DE"/>
        </w:rPr>
        <w:t>, whereas for the approval the Quality Unit is suggested (</w:t>
      </w:r>
      <w:r w:rsidR="00AD6F8C" w:rsidRPr="00AD6F8C">
        <w:rPr>
          <w:highlight w:val="yellow"/>
          <w:lang w:val="en-CH" w:eastAsia="de-DE"/>
        </w:rPr>
        <w:t>p.59</w:t>
      </w:r>
      <w:r w:rsidR="00AD6F8C">
        <w:rPr>
          <w:lang w:val="en-CH" w:eastAsia="de-DE"/>
        </w:rPr>
        <w:t>)</w:t>
      </w:r>
      <w:r w:rsidR="00D32583">
        <w:rPr>
          <w:lang w:val="en-CH" w:eastAsia="de-DE"/>
        </w:rPr>
        <w:t>.</w:t>
      </w:r>
    </w:p>
    <w:p w14:paraId="115AF2DD" w14:textId="72977408"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54"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55" w:history="1">
        <w:r w:rsidR="00A8541A" w:rsidRPr="009F7DFA">
          <w:rPr>
            <w:rStyle w:val="Hyperlink"/>
            <w:lang w:val="en-CH"/>
          </w:rPr>
          <w:t>https://www.blazesystems.com/blaze-iq-oq-pq.html</w:t>
        </w:r>
      </w:hyperlink>
      <w:r w:rsidR="00A8541A">
        <w:rPr>
          <w:lang w:val="en-CH"/>
        </w:rPr>
        <w:t xml:space="preserve"> ; 200419 - </w:t>
      </w:r>
      <w:hyperlink r:id="rId56" w:history="1">
        <w:r w:rsidR="00A8541A" w:rsidRPr="009F7DFA">
          <w:rPr>
            <w:rStyle w:val="Hyperlink"/>
            <w:lang w:val="en-CH"/>
          </w:rPr>
          <w:t>https://www.ciprecision.com/validation-services/</w:t>
        </w:r>
      </w:hyperlink>
      <w:r w:rsidR="00EF09E1">
        <w:rPr>
          <w:lang w:val="en-CH"/>
        </w:rPr>
        <w:t xml:space="preserve">; 200427 – auch heruntergeladen - </w:t>
      </w:r>
      <w:hyperlink r:id="rId57" w:history="1">
        <w:r w:rsidR="00EF09E1" w:rsidRPr="004A5328">
          <w:rPr>
            <w:rStyle w:val="Hyperlink"/>
          </w:rPr>
          <w:t>https://onlinelibrary.wiley.com/doi/pdf/10.1002/qaj.426</w:t>
        </w:r>
      </w:hyperlink>
      <w:r w:rsidR="00EF09E1">
        <w:rPr>
          <w:lang w:val="en-CH"/>
        </w:rPr>
        <w:t xml:space="preserve"> )</w:t>
      </w:r>
      <w:r w:rsidR="00662821">
        <w:rPr>
          <w:lang w:val="en-CH"/>
        </w:rPr>
        <w:t>:</w:t>
      </w:r>
    </w:p>
    <w:p w14:paraId="4EB8775E" w14:textId="15C82020" w:rsidR="00B313E3" w:rsidRDefault="00B313E3" w:rsidP="00AC4914">
      <w:pPr>
        <w:rPr>
          <w:lang w:val="en-CH"/>
        </w:rPr>
      </w:pPr>
    </w:p>
    <w:p w14:paraId="39853056" w14:textId="02462A32" w:rsidR="00B313E3" w:rsidRDefault="00790DEE" w:rsidP="00AC4914">
      <w:pPr>
        <w:rPr>
          <w:lang w:val="en-CH"/>
        </w:rPr>
      </w:pPr>
      <w:r>
        <w:rPr>
          <w:noProof/>
        </w:rPr>
        <w:lastRenderedPageBreak/>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7071CC4A" w:rsidR="00AC4914" w:rsidRDefault="0097180E" w:rsidP="00AC4914">
      <w:pPr>
        <w:rPr>
          <w:lang w:val="en-CH"/>
        </w:rPr>
      </w:pPr>
      <w:r>
        <w:rPr>
          <w:lang w:val="en-CH"/>
        </w:rPr>
        <w:t>I</w:t>
      </w:r>
      <w:r w:rsidR="005564D9">
        <w:rPr>
          <w:lang w:val="en-CH"/>
        </w:rPr>
        <w:t xml:space="preserve">n view of OQ automation, </w:t>
      </w:r>
      <w:r w:rsidR="00790DEE">
        <w:rPr>
          <w:lang w:val="en-CH"/>
        </w:rPr>
        <w:t>it</w:t>
      </w:r>
      <w:r>
        <w:rPr>
          <w:lang w:val="en-CH"/>
        </w:rPr>
        <w:t xml:space="preserve"> has to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8CD71EA"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r w:rsidR="00996166" w:rsidRPr="00287849">
        <w:rPr>
          <w:highlight w:val="yellow"/>
          <w:lang w:val="en-CH"/>
        </w:rPr>
        <w:t>GAMP5, pp. 134-137</w:t>
      </w:r>
      <w:r w:rsidR="00996166">
        <w:rPr>
          <w:lang w:val="en-CH"/>
        </w:rPr>
        <w:t>)</w:t>
      </w:r>
      <w:r w:rsidRPr="005E09F2">
        <w:rPr>
          <w:lang w:val="en-CH"/>
        </w:rPr>
        <w:t>.</w:t>
      </w:r>
    </w:p>
    <w:p w14:paraId="5C980F3A" w14:textId="6C7A73C2" w:rsidR="00790DEE" w:rsidRPr="00790DEE" w:rsidRDefault="00790DEE" w:rsidP="00AC4914">
      <w:pPr>
        <w:rPr>
          <w:lang w:val="en-CH"/>
        </w:rPr>
      </w:pPr>
      <w:r>
        <w:rPr>
          <w:lang w:val="en-CH"/>
        </w:rPr>
        <w:t>In a similar way than traceability, a</w:t>
      </w:r>
      <w:r w:rsidR="00097BFD">
        <w:rPr>
          <w:lang w:val="en-CH"/>
        </w:rPr>
        <w:t>lso</w:t>
      </w:r>
      <w:r>
        <w:rPr>
          <w:lang w:val="en-CH"/>
        </w:rPr>
        <w:t xml:space="preserve"> functional risk assessment (FRA) is</w:t>
      </w:r>
      <w:r w:rsidR="00287849">
        <w:rPr>
          <w:lang w:val="en-CH"/>
        </w:rPr>
        <w:t xml:space="preserve"> based or has an impact</w:t>
      </w:r>
      <w:r>
        <w:rPr>
          <w:lang w:val="en-CH"/>
        </w:rPr>
        <w:t xml:space="preserve"> </w:t>
      </w:r>
      <w:r w:rsidR="00287849">
        <w:rPr>
          <w:lang w:val="en-CH"/>
        </w:rPr>
        <w:t>on the</w:t>
      </w:r>
      <w:r>
        <w:rPr>
          <w:lang w:val="en-CH"/>
        </w:rPr>
        <w:t xml:space="preserve"> the</w:t>
      </w:r>
      <w:r w:rsidR="00287849">
        <w:rPr>
          <w:lang w:val="en-CH"/>
        </w:rPr>
        <w:t xml:space="preserve"> whole</w:t>
      </w:r>
      <w:r>
        <w:rPr>
          <w:lang w:val="en-CH"/>
        </w:rPr>
        <w:t xml:space="preserve"> software verification process (</w:t>
      </w:r>
      <w:r w:rsidR="00287849" w:rsidRPr="00287849">
        <w:rPr>
          <w:highlight w:val="yellow"/>
          <w:lang w:val="en-CH"/>
        </w:rPr>
        <w:t>GAMP5 Page 51</w:t>
      </w:r>
      <w:r>
        <w:rPr>
          <w:lang w:val="en-CH"/>
        </w:rPr>
        <w:t xml:space="preserve">). </w:t>
      </w:r>
    </w:p>
    <w:p w14:paraId="15B5D74D" w14:textId="452FA4D8" w:rsidR="00E75B39" w:rsidRPr="00DF0033" w:rsidRDefault="00093B16" w:rsidP="00E75B39">
      <w:pPr>
        <w:pStyle w:val="Heading2"/>
        <w:rPr>
          <w:lang w:val="en-GB"/>
        </w:rPr>
      </w:pPr>
      <w:bookmarkStart w:id="42" w:name="_Toc40423935"/>
      <w:r>
        <w:rPr>
          <w:lang w:val="en-CH"/>
        </w:rPr>
        <w:t xml:space="preserve">The </w:t>
      </w:r>
      <w:r w:rsidR="00E75B39">
        <w:rPr>
          <w:lang w:val="en-GB"/>
        </w:rPr>
        <w:t>OQ</w:t>
      </w:r>
      <w:r w:rsidR="0001506E">
        <w:rPr>
          <w:lang w:val="en-CH"/>
        </w:rPr>
        <w:t xml:space="preserve"> Process</w:t>
      </w:r>
      <w:r w:rsidR="00E75B39">
        <w:rPr>
          <w:lang w:val="en-GB"/>
        </w:rPr>
        <w:t xml:space="preserve"> According to GAMP5</w:t>
      </w:r>
      <w:bookmarkEnd w:id="42"/>
    </w:p>
    <w:p w14:paraId="07B4E41D" w14:textId="389C443A" w:rsidR="009F0860" w:rsidRDefault="00900853" w:rsidP="00417554">
      <w:pPr>
        <w:rPr>
          <w:lang w:val="en-CH"/>
        </w:rPr>
      </w:pPr>
      <w:r>
        <w:rPr>
          <w:lang w:val="en-CH"/>
        </w:rPr>
        <w:t>GAMP5 defines OQ</w:t>
      </w:r>
      <w:r w:rsidR="00655196">
        <w:rPr>
          <w:lang w:val="en-CH"/>
        </w:rPr>
        <w:t>s</w:t>
      </w:r>
      <w:r>
        <w:rPr>
          <w:lang w:val="en-CH"/>
        </w:rPr>
        <w:t xml:space="preserve"> the following way: “Operational Qualification (OQ)” </w:t>
      </w:r>
      <w:commentRangeStart w:id="43"/>
      <w:r>
        <w:rPr>
          <w:lang w:val="en-CH"/>
        </w:rPr>
        <w:t xml:space="preserve">[...is a...] </w:t>
      </w:r>
      <w:commentRangeEnd w:id="43"/>
      <w:r>
        <w:rPr>
          <w:rStyle w:val="CommentReference"/>
        </w:rPr>
        <w:commentReference w:id="43"/>
      </w:r>
      <w:r>
        <w:rPr>
          <w:lang w:val="en-CH"/>
        </w:rPr>
        <w:t xml:space="preserve">“documented verification that a system operates according to written and pre-approved specifications throughout </w:t>
      </w:r>
      <w:r>
        <w:rPr>
          <w:lang w:val="en-CH"/>
        </w:rPr>
        <w:lastRenderedPageBreak/>
        <w:t xml:space="preserve">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OQs as seen before</w:t>
      </w:r>
      <w:r w:rsidR="006E3EC2">
        <w:rPr>
          <w:lang w:val="en-CH"/>
        </w:rPr>
        <w:t>.</w:t>
      </w:r>
    </w:p>
    <w:p w14:paraId="22AE64B6" w14:textId="2739C7DF" w:rsidR="004434F6" w:rsidRPr="004434F6" w:rsidRDefault="000D74CE" w:rsidP="00417554">
      <w:pPr>
        <w:pStyle w:val="Heading3"/>
        <w:rPr>
          <w:lang w:val="en-GB"/>
        </w:rPr>
      </w:pPr>
      <w:bookmarkStart w:id="44" w:name="_Toc40423936"/>
      <w:r>
        <w:rPr>
          <w:lang w:val="en-CH"/>
        </w:rPr>
        <w:t>The Main Process</w:t>
      </w:r>
      <w:bookmarkEnd w:id="44"/>
    </w:p>
    <w:p w14:paraId="623D25EF" w14:textId="178CADEC" w:rsidR="00843A3F" w:rsidRDefault="004434F6" w:rsidP="00417554">
      <w:pPr>
        <w:rPr>
          <w:lang w:val="en-CH"/>
        </w:rPr>
      </w:pPr>
      <w:r>
        <w:rPr>
          <w:lang w:val="en-CH"/>
        </w:rPr>
        <w:t xml:space="preserve">Writing OQs </w:t>
      </w:r>
      <w:r w:rsidR="00A461E2">
        <w:rPr>
          <w:lang w:val="en-CH"/>
        </w:rPr>
        <w:t xml:space="preserve">may </w:t>
      </w:r>
      <w:r>
        <w:rPr>
          <w:lang w:val="en-CH"/>
        </w:rPr>
        <w:t>start in parallel with the development of the functional specifications</w:t>
      </w:r>
      <w:r w:rsidR="00FE506B">
        <w:rPr>
          <w:lang w:val="en-CH"/>
        </w:rPr>
        <w:t xml:space="preserve"> by the supplier</w:t>
      </w:r>
      <w:r w:rsidR="00A00624">
        <w:rPr>
          <w:lang w:val="en-CH"/>
        </w:rPr>
        <w:t xml:space="preserve"> (</w:t>
      </w:r>
      <w:commentRangeStart w:id="45"/>
      <w:r w:rsidR="00A00624">
        <w:rPr>
          <w:lang w:val="en-CH"/>
        </w:rPr>
        <w:t xml:space="preserve">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commentRangeEnd w:id="45"/>
      <w:r w:rsidR="00A461E2">
        <w:rPr>
          <w:rStyle w:val="CommentReference"/>
        </w:rPr>
        <w:commentReference w:id="45"/>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 xml:space="preserve">GAMP5 does not mention which role is foreseen </w:t>
      </w:r>
      <w:r w:rsidR="00A461E2">
        <w:rPr>
          <w:lang w:val="en-CH"/>
        </w:rPr>
        <w:t>to write the test specifications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50F34086" w:rsidR="00A74BA3" w:rsidRDefault="004F0397" w:rsidP="00417554">
      <w:pPr>
        <w:rPr>
          <w:lang w:val="en-CH"/>
        </w:rPr>
      </w:pPr>
      <w:r w:rsidRPr="004F0397">
        <w:rPr>
          <w:lang w:val="en-CH"/>
        </w:rPr>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Next to some metadata</w:t>
      </w:r>
      <w:r w:rsidR="00A461E2">
        <w:rPr>
          <w:lang w:val="en-CH"/>
        </w:rPr>
        <w:t xml:space="preserve"> like unique test reference and cross references to control specifications</w:t>
      </w:r>
      <w:r w:rsidR="008601B3">
        <w:rPr>
          <w:lang w:val="en-CH"/>
        </w:rPr>
        <w:t xml:space="preserve">, test scripts consist </w:t>
      </w:r>
      <w:r w:rsidR="00A461E2">
        <w:rPr>
          <w:lang w:val="en-CH"/>
        </w:rPr>
        <w:t>also</w:t>
      </w:r>
      <w:r w:rsidR="008601B3">
        <w:rPr>
          <w:lang w:val="en-CH"/>
        </w:rPr>
        <w:t xml:space="preserve">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1E1BE470" w:rsidR="00A74BA3" w:rsidRPr="00D3258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 xml:space="preserve">From this statement it </w:t>
      </w:r>
      <w:r w:rsidR="00D32583">
        <w:rPr>
          <w:lang w:val="en-CH"/>
        </w:rPr>
        <w:t>could</w:t>
      </w:r>
      <w:r w:rsidR="00FA14F2">
        <w:rPr>
          <w:lang w:val="en-CH"/>
        </w:rPr>
        <w:t xml:space="preserve"> be deduced</w:t>
      </w:r>
      <w:r w:rsidR="00252D86">
        <w:rPr>
          <w:lang w:val="en-CH"/>
        </w:rPr>
        <w:t>,</w:t>
      </w:r>
      <w:r w:rsidR="00A9349E">
        <w:rPr>
          <w:lang w:val="en-CH"/>
        </w:rPr>
        <w:t xml:space="preserve"> that the test analyst is not only responsible</w:t>
      </w:r>
      <w:r w:rsidR="00FA14F2">
        <w:rPr>
          <w:lang w:val="en-CH"/>
        </w:rPr>
        <w:t xml:space="preserve"> for the test script elaboration, but </w:t>
      </w:r>
      <w:r w:rsidR="00A461E2">
        <w:rPr>
          <w:lang w:val="en-CH"/>
        </w:rPr>
        <w:t>could</w:t>
      </w:r>
      <w:r w:rsidR="00D32583">
        <w:rPr>
          <w:lang w:val="en-CH"/>
        </w:rPr>
        <w:t xml:space="preserve"> also</w:t>
      </w:r>
      <w:r w:rsidR="00A461E2">
        <w:rPr>
          <w:lang w:val="en-CH"/>
        </w:rPr>
        <w:t xml:space="preserve"> be assigned by the test manager to</w:t>
      </w:r>
      <w:r w:rsidR="00D32583">
        <w:rPr>
          <w:lang w:val="en-CH"/>
        </w:rPr>
        <w:t xml:space="preserve"> </w:t>
      </w:r>
      <w:r w:rsidR="00A461E2">
        <w:rPr>
          <w:lang w:val="en-CH"/>
        </w:rPr>
        <w:t xml:space="preserve">write </w:t>
      </w:r>
      <w:r w:rsidR="00FA14F2">
        <w:rPr>
          <w:lang w:val="en-CH"/>
        </w:rPr>
        <w:t>the test specifications</w:t>
      </w:r>
      <w:r w:rsidR="00D32583">
        <w:rPr>
          <w:lang w:val="en-CH"/>
        </w:rPr>
        <w:t>, if it is not the test manager him- or herself who will do it (</w:t>
      </w:r>
      <w:r w:rsidR="00D32583" w:rsidRPr="0039214D">
        <w:rPr>
          <w:highlight w:val="yellow"/>
          <w:lang w:val="en-CH"/>
        </w:rPr>
        <w:t>GAMP5 p 196</w:t>
      </w:r>
      <w:r w:rsidR="00D32583">
        <w:rPr>
          <w:lang w:val="en-CH"/>
        </w:rPr>
        <w:t>).</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have</w:t>
      </w:r>
      <w:r w:rsidR="00A74BA3">
        <w:rPr>
          <w:lang w:val="en-CH"/>
        </w:rPr>
        <w:t xml:space="preserve"> to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06362F00" w14:textId="2D76B2C2" w:rsidR="00C75947" w:rsidRDefault="00A74BA3" w:rsidP="00417554">
      <w:pPr>
        <w:rPr>
          <w:lang w:val="en-CH"/>
        </w:rPr>
      </w:pPr>
      <w:r>
        <w:rPr>
          <w:lang w:val="en-CH"/>
        </w:rPr>
        <w:t>Subsequent to the execution of the tests, the test results will be reviewed by the test reviewer</w:t>
      </w:r>
      <w:r w:rsidR="00B43E16">
        <w:rPr>
          <w:lang w:val="en-CH"/>
        </w:rPr>
        <w:t>, which should not be the same person as the tester</w:t>
      </w:r>
      <w:r w:rsidR="00880712">
        <w:rPr>
          <w:lang w:val="en-CH"/>
        </w:rPr>
        <w:t>.</w:t>
      </w:r>
      <w:r>
        <w:rPr>
          <w:lang w:val="en-CH"/>
        </w:rPr>
        <w:t xml:space="preserve"> </w:t>
      </w:r>
      <w:r w:rsidR="00C75947">
        <w:rPr>
          <w:lang w:val="en-CH"/>
        </w:rPr>
        <w:t xml:space="preserve">Based on </w:t>
      </w:r>
      <w:commentRangeStart w:id="46"/>
      <w:r w:rsidR="00C75947">
        <w:rPr>
          <w:lang w:val="en-CH"/>
        </w:rPr>
        <w:t>this review a</w:t>
      </w:r>
      <w:r>
        <w:rPr>
          <w:lang w:val="en-CH"/>
        </w:rPr>
        <w:t xml:space="preserve"> test report</w:t>
      </w:r>
      <w:r w:rsidR="00C75947">
        <w:rPr>
          <w:lang w:val="en-CH"/>
        </w:rPr>
        <w:t xml:space="preserve"> </w:t>
      </w:r>
      <w:commentRangeEnd w:id="46"/>
      <w:r w:rsidR="00345301">
        <w:rPr>
          <w:rStyle w:val="CommentReference"/>
        </w:rPr>
        <w:commentReference w:id="46"/>
      </w:r>
      <w:r w:rsidR="00C75947">
        <w:rPr>
          <w:lang w:val="en-CH"/>
        </w:rPr>
        <w:t>will be delivered by the test reviewer</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w:t>
      </w:r>
      <w:r w:rsidR="00042171">
        <w:rPr>
          <w:lang w:val="en-CH"/>
        </w:rPr>
        <w:lastRenderedPageBreak/>
        <w:t xml:space="preserve">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1BF9333F" w14:textId="27543D52" w:rsidR="00C75947" w:rsidRPr="00C75947" w:rsidRDefault="00C75947" w:rsidP="00417554">
      <w:pPr>
        <w:rPr>
          <w:lang w:val="en-CH"/>
        </w:rPr>
      </w:pPr>
      <w:r w:rsidRPr="00C75947">
        <w:rPr>
          <w:highlight w:val="green"/>
          <w:lang w:val="en-CH"/>
        </w:rPr>
        <w:t xml:space="preserve">A Figure </w:t>
      </w:r>
      <w:r w:rsidR="00CE1A99">
        <w:rPr>
          <w:highlight w:val="green"/>
          <w:lang w:val="en-CH"/>
        </w:rPr>
        <w:t>that</w:t>
      </w:r>
      <w:r w:rsidRPr="00C75947">
        <w:rPr>
          <w:highlight w:val="green"/>
          <w:lang w:val="en-CH"/>
        </w:rPr>
        <w:t xml:space="preserve"> shows </w:t>
      </w:r>
      <w:r w:rsidR="00CE1A99">
        <w:rPr>
          <w:highlight w:val="green"/>
          <w:lang w:val="en-CH"/>
        </w:rPr>
        <w:t>which documents</w:t>
      </w:r>
      <w:r w:rsidRPr="00C75947">
        <w:rPr>
          <w:highlight w:val="green"/>
          <w:lang w:val="en-CH"/>
        </w:rPr>
        <w:t xml:space="preserve"> are produced by whom during this process</w:t>
      </w:r>
    </w:p>
    <w:p w14:paraId="74E1CBAB" w14:textId="72E047C5" w:rsidR="00E75B39" w:rsidRDefault="00E75B39" w:rsidP="005101E5">
      <w:pPr>
        <w:pStyle w:val="Heading3"/>
        <w:rPr>
          <w:lang w:val="en-GB"/>
        </w:rPr>
      </w:pPr>
      <w:bookmarkStart w:id="47" w:name="_Toc40423937"/>
      <w:r>
        <w:rPr>
          <w:lang w:val="en-GB"/>
        </w:rPr>
        <w:t xml:space="preserve">Incorporating the </w:t>
      </w:r>
      <w:r w:rsidR="005E22E7">
        <w:rPr>
          <w:lang w:val="en-CH"/>
        </w:rPr>
        <w:t xml:space="preserve">Quality </w:t>
      </w:r>
      <w:r>
        <w:rPr>
          <w:lang w:val="en-GB"/>
        </w:rPr>
        <w:t>Risk Assessment</w:t>
      </w:r>
      <w:bookmarkEnd w:id="47"/>
    </w:p>
    <w:p w14:paraId="674B59A5" w14:textId="54E217C2" w:rsidR="004B7A6E" w:rsidRPr="00F27BF0" w:rsidRDefault="00F27BF0" w:rsidP="00D661F7">
      <w:pPr>
        <w:rPr>
          <w:lang w:val="en-CH" w:eastAsia="de-DE"/>
        </w:rPr>
      </w:pPr>
      <w:r>
        <w:rPr>
          <w:lang w:val="en-CH" w:eastAsia="de-DE"/>
        </w:rPr>
        <w:t xml:space="preserve">Quality risk management is one of the five key concepts in GAMP5 </w:t>
      </w:r>
      <w:r w:rsidRPr="005E22E7">
        <w:rPr>
          <w:highlight w:val="yellow"/>
          <w:lang w:val="en-CH" w:eastAsia="de-DE"/>
        </w:rPr>
        <w:t>(GAMP5 p.20)</w:t>
      </w:r>
      <w:r>
        <w:rPr>
          <w:lang w:val="en-CH" w:eastAsia="de-DE"/>
        </w:rPr>
        <w:t>. It is an iterative process that covers the entire life cycle of a computerised system (</w:t>
      </w:r>
      <w:r w:rsidRPr="00F27BF0">
        <w:rPr>
          <w:highlight w:val="yellow"/>
          <w:lang w:val="en-CH" w:eastAsia="de-DE"/>
        </w:rPr>
        <w:t>p.47 GAMP5</w:t>
      </w:r>
      <w:r>
        <w:rPr>
          <w:lang w:val="en-CH" w:eastAsia="de-DE"/>
        </w:rPr>
        <w:t xml:space="preserve">). In this sense, it has also an important role to play in the above described OQ process for which it is considered to be a supporting process </w:t>
      </w:r>
      <w:r w:rsidR="00395802">
        <w:rPr>
          <w:lang w:val="en-CH" w:eastAsia="de-DE"/>
        </w:rPr>
        <w:t>(</w:t>
      </w:r>
      <w:r w:rsidR="00395802" w:rsidRPr="00B267BC">
        <w:rPr>
          <w:highlight w:val="yellow"/>
          <w:lang w:val="en-CH" w:eastAsia="de-DE"/>
        </w:rPr>
        <w:t>GAMP5 p32</w:t>
      </w:r>
      <w:r w:rsidR="00395802">
        <w:rPr>
          <w:lang w:val="en-CH" w:eastAsia="de-DE"/>
        </w:rPr>
        <w:t>).</w:t>
      </w:r>
      <w:r>
        <w:rPr>
          <w:lang w:val="en-CH" w:eastAsia="de-DE"/>
        </w:rPr>
        <w:t xml:space="preserve"> </w:t>
      </w:r>
      <w:r w:rsidR="005E22E7">
        <w:rPr>
          <w:lang w:val="en-CH" w:eastAsia="de-DE"/>
        </w:rPr>
        <w:t xml:space="preserve">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includes</w:t>
      </w:r>
      <w:r w:rsidR="00BD1FDF">
        <w:rPr>
          <w:lang w:val="en-CH" w:eastAsia="de-DE"/>
        </w:rPr>
        <w:t xml:space="preserve"> </w:t>
      </w:r>
      <w:r w:rsidR="005E22E7">
        <w:rPr>
          <w:lang w:val="en-CH" w:eastAsia="de-DE"/>
        </w:rPr>
        <w:t xml:space="preserve">the identification of functions with impact on patient safety, product quality and data integrity </w:t>
      </w:r>
      <w:r>
        <w:rPr>
          <w:lang w:val="en-CH" w:eastAsia="de-DE"/>
        </w:rPr>
        <w:t xml:space="preserve">based on an initial risk assessment to determine system impact </w:t>
      </w:r>
      <w:r w:rsidR="005E22E7">
        <w:rPr>
          <w:lang w:val="en-CH" w:eastAsia="de-DE"/>
        </w:rPr>
        <w:t>(</w:t>
      </w:r>
      <w:r w:rsidR="005E22E7" w:rsidRPr="005E22E7">
        <w:rPr>
          <w:highlight w:val="yellow"/>
          <w:lang w:val="en-CH" w:eastAsia="de-DE"/>
        </w:rPr>
        <w:t>GAMP5 p.</w:t>
      </w:r>
      <w:r>
        <w:rPr>
          <w:lang w:val="en-CH" w:eastAsia="de-DE"/>
        </w:rPr>
        <w:t>107</w:t>
      </w:r>
      <w:r w:rsidR="005E22E7">
        <w:rPr>
          <w:lang w:val="en-CH" w:eastAsia="de-DE"/>
        </w:rPr>
        <w:t>)</w:t>
      </w:r>
      <w:r w:rsidR="00943067">
        <w:rPr>
          <w:lang w:val="en-CH" w:eastAsia="de-DE"/>
        </w:rPr>
        <w:t>. To do this, lies in the</w:t>
      </w:r>
      <w:r w:rsidR="0071176C">
        <w:rPr>
          <w:lang w:val="en-CH" w:eastAsia="de-DE"/>
        </w:rPr>
        <w:t xml:space="preserve"> </w:t>
      </w:r>
      <w:r w:rsidR="00943067">
        <w:rPr>
          <w:lang w:val="en-CH" w:eastAsia="de-DE"/>
        </w:rPr>
        <w:t>responsibility of a</w:t>
      </w:r>
      <w:r w:rsidR="00B267BC">
        <w:rPr>
          <w:lang w:val="en-CH" w:eastAsia="de-DE"/>
        </w:rPr>
        <w:t xml:space="preserve"> team </w:t>
      </w:r>
      <w:r w:rsidR="00943067">
        <w:rPr>
          <w:lang w:val="en-CH" w:eastAsia="de-DE"/>
        </w:rPr>
        <w:t xml:space="preserve">consisting </w:t>
      </w:r>
      <w:r w:rsidR="00B267BC">
        <w:rPr>
          <w:lang w:val="en-CH" w:eastAsia="de-DE"/>
        </w:rPr>
        <w:t>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 xml:space="preserve">For </w:t>
      </w:r>
      <w:r w:rsidR="00943067">
        <w:rPr>
          <w:lang w:val="en-CH" w:eastAsia="de-DE"/>
        </w:rPr>
        <w:t>a</w:t>
      </w:r>
      <w:r w:rsidR="004B7A6E">
        <w:rPr>
          <w:lang w:val="en-CH" w:eastAsia="de-DE"/>
        </w:rPr>
        <w:t xml:space="preserve"> next step</w:t>
      </w:r>
      <w:r w:rsidR="009031C8">
        <w:rPr>
          <w:lang w:val="en-CH" w:eastAsia="de-DE"/>
        </w:rPr>
        <w:t xml:space="preserve">, </w:t>
      </w:r>
      <w:r w:rsidR="00943067">
        <w:rPr>
          <w:lang w:val="en-CH" w:eastAsia="de-DE"/>
        </w:rPr>
        <w:t>this</w:t>
      </w:r>
      <w:r w:rsidR="009031C8">
        <w:rPr>
          <w:lang w:val="en-CH" w:eastAsia="de-DE"/>
        </w:rPr>
        <w:t xml:space="preserve"> team</w:t>
      </w:r>
      <w:r w:rsidR="004B7A6E">
        <w:rPr>
          <w:lang w:val="en-CH" w:eastAsia="de-DE"/>
        </w:rPr>
        <w:t xml:space="preserve"> perform</w:t>
      </w:r>
      <w:r w:rsidR="00943067">
        <w:rPr>
          <w:lang w:val="en-CH" w:eastAsia="de-DE"/>
        </w:rPr>
        <w:t>s</w:t>
      </w:r>
      <w:r w:rsidR="004B7A6E">
        <w:rPr>
          <w:lang w:val="en-CH" w:eastAsia="de-DE"/>
        </w:rPr>
        <w:t xml:space="preserve">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287E4968"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943067">
        <w:rPr>
          <w:lang w:val="en-CH" w:eastAsia="de-DE"/>
        </w:rPr>
        <w:t xml:space="preserve"> (</w:t>
      </w:r>
      <w:r w:rsidR="00943067" w:rsidRPr="0019223F">
        <w:rPr>
          <w:highlight w:val="yellow"/>
          <w:lang w:val="en-CH" w:eastAsia="de-DE"/>
        </w:rPr>
        <w:t>GAMP p.50</w:t>
      </w:r>
      <w:r w:rsidR="00943067">
        <w:rPr>
          <w:lang w:val="en-CH" w:eastAsia="de-DE"/>
        </w:rPr>
        <w:t>).</w:t>
      </w:r>
      <w:r w:rsidR="004B7A6E">
        <w:rPr>
          <w:lang w:val="en-CH" w:eastAsia="de-DE"/>
        </w:rPr>
        <w:t xml:space="preserve"> </w:t>
      </w:r>
      <w:r w:rsidR="00943067">
        <w:rPr>
          <w:lang w:val="en-CH" w:eastAsia="de-DE"/>
        </w:rPr>
        <w:t>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OQs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8" w:name="_Toc40423938"/>
      <w:r>
        <w:rPr>
          <w:lang w:val="en-GB"/>
        </w:rPr>
        <w:t>Specification- and Test Management</w:t>
      </w:r>
      <w:bookmarkEnd w:id="48"/>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there are other supporting processes to be considered in respect to OQs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32BB67F0" w:rsidR="005017F1" w:rsidRPr="005017F1" w:rsidRDefault="00E124AC" w:rsidP="002D64DE">
      <w:pPr>
        <w:pStyle w:val="ListParagraph"/>
        <w:numPr>
          <w:ilvl w:val="0"/>
          <w:numId w:val="35"/>
        </w:numPr>
        <w:jc w:val="left"/>
        <w:rPr>
          <w:lang w:val="en-CH"/>
        </w:rPr>
      </w:pPr>
      <w:r w:rsidRPr="005017F1">
        <w:rPr>
          <w:lang w:val="en-CH"/>
        </w:rPr>
        <w:t>Change management</w:t>
      </w:r>
      <w:r w:rsidR="00A14878">
        <w:rPr>
          <w:lang w:val="en-CH"/>
        </w:rPr>
        <w:t xml:space="preserve"> process</w:t>
      </w:r>
      <w:commentRangeStart w:id="49"/>
      <w:r w:rsidR="00361CFD">
        <w:rPr>
          <w:rStyle w:val="FootnoteReference"/>
          <w:lang w:val="en-CH"/>
        </w:rPr>
        <w:footnoteReference w:id="1"/>
      </w:r>
      <w:commentRangeEnd w:id="49"/>
      <w:r w:rsidR="00361CFD">
        <w:rPr>
          <w:rStyle w:val="CommentReference"/>
        </w:rPr>
        <w:commentReference w:id="49"/>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w:t>
      </w:r>
      <w:r w:rsidR="00500BA4">
        <w:rPr>
          <w:lang w:val="en-CH"/>
        </w:rPr>
        <w:t>.</w:t>
      </w:r>
      <w:r w:rsidR="00EC33EB">
        <w:rPr>
          <w:lang w:val="en-CH"/>
        </w:rPr>
        <w:t xml:space="preserve"> </w:t>
      </w:r>
      <w:r w:rsidR="00EC33EB">
        <w:rPr>
          <w:lang w:val="en-CH"/>
        </w:rPr>
        <w:lastRenderedPageBreak/>
        <w:t>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xml:space="preserve">. Therefore, the change management process will </w:t>
      </w:r>
      <w:r w:rsidR="00500BA4">
        <w:rPr>
          <w:lang w:val="en-CH"/>
        </w:rPr>
        <w:t>only be considered in the sense, that the tester has to state on which version the OQ is performed</w:t>
      </w:r>
      <w:r w:rsidR="00D53FCB">
        <w:rPr>
          <w:lang w:val="en-CH"/>
        </w:rPr>
        <w:t>.</w:t>
      </w:r>
      <w:r w:rsidR="00500BA4">
        <w:rPr>
          <w:lang w:val="en-CH"/>
        </w:rPr>
        <w:t xml:space="preserve"> </w:t>
      </w:r>
      <w:r w:rsidR="002D64DE">
        <w:rPr>
          <w:lang w:val="en-CH"/>
        </w:rPr>
        <w:br/>
      </w:r>
      <w:r w:rsidR="00361CFD">
        <w:rPr>
          <w:lang w:val="en-CH"/>
        </w:rPr>
        <w:t xml:space="preserve">An OQ Result might be, that the software under test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 in a new version of the software, as a fix will have to be introduced. This new version will again be submitted to an IQ and an OQ, during which the</w:t>
      </w:r>
      <w:r w:rsidR="002D64DE">
        <w:rPr>
          <w:lang w:val="en-CH"/>
        </w:rPr>
        <w:t xml:space="preserve"> approved</w:t>
      </w:r>
      <w:r w:rsidR="00361CFD">
        <w:rPr>
          <w:lang w:val="en-CH"/>
        </w:rPr>
        <w:t xml:space="preserve"> tests will be re-run by documenting the new software version</w:t>
      </w:r>
      <w:r w:rsidR="00074483">
        <w:rPr>
          <w:lang w:val="en-CH"/>
        </w:rPr>
        <w:t xml:space="preserve"> </w:t>
      </w:r>
      <w:r w:rsidR="00074483">
        <w:rPr>
          <w:highlight w:val="green"/>
          <w:lang w:val="en-CH"/>
        </w:rPr>
        <w:t>(fig chapter 3.2</w:t>
      </w:r>
      <w:r w:rsidR="00074483">
        <w:rPr>
          <w:lang w:val="en-CH"/>
        </w:rPr>
        <w:t>.).</w:t>
      </w:r>
      <w:r w:rsidR="00361CFD">
        <w:rPr>
          <w:lang w:val="en-CH"/>
        </w:rPr>
        <w:t xml:space="preserve">. </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Bringing this back to the level of the OQ process, it has</w:t>
      </w:r>
      <w:r w:rsidR="00413411">
        <w:rPr>
          <w:lang w:val="en-CH"/>
        </w:rPr>
        <w:t xml:space="preserve"> to</w:t>
      </w:r>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38B53183"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OQ test script needs to be traced back to the underlying functional specification, which on its turn needs to have a link to the</w:t>
      </w:r>
      <w:r w:rsidR="00C911C4">
        <w:rPr>
          <w:lang w:val="en-CH"/>
        </w:rPr>
        <w:t xml:space="preserve"> requirements from which it is derived. </w:t>
      </w:r>
    </w:p>
    <w:p w14:paraId="41DF7EF5" w14:textId="5C23ECB0" w:rsidR="00EB04B2" w:rsidRPr="00853809" w:rsidRDefault="00EB04B2" w:rsidP="00033853">
      <w:pPr>
        <w:pStyle w:val="ListParagraph"/>
        <w:numPr>
          <w:ilvl w:val="0"/>
          <w:numId w:val="35"/>
        </w:numPr>
        <w:rPr>
          <w:lang w:val="en-CH"/>
        </w:rPr>
      </w:pPr>
      <w:commentRangeStart w:id="50"/>
      <w:r w:rsidRPr="008734EA">
        <w:rPr>
          <w:lang w:val="en-CH"/>
        </w:rPr>
        <w:t>Document managemen</w:t>
      </w:r>
      <w:commentRangeEnd w:id="50"/>
      <w:r w:rsidR="007B0DEC" w:rsidRPr="008734EA">
        <w:rPr>
          <w:rStyle w:val="CommentReference"/>
        </w:rPr>
        <w:commentReference w:id="50"/>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75949CC1"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w:t>
      </w:r>
      <w:r w:rsidR="002D64DE">
        <w:rPr>
          <w:lang w:val="en-CH"/>
        </w:rPr>
        <w:t>Subject Matter Expert (</w:t>
      </w:r>
      <w:r>
        <w:rPr>
          <w:lang w:val="en-CH"/>
        </w:rPr>
        <w:t>SME</w:t>
      </w:r>
      <w:r w:rsidR="002D64DE">
        <w:rPr>
          <w:lang w:val="en-CH"/>
        </w:rPr>
        <w:t>)</w:t>
      </w:r>
      <w:r w:rsidR="00112C82">
        <w:rPr>
          <w:lang w:val="en-CH"/>
        </w:rPr>
        <w:t xml:space="preserve"> </w:t>
      </w:r>
      <w:r w:rsidR="00020FC1">
        <w:rPr>
          <w:lang w:val="en-CH"/>
        </w:rPr>
        <w:t xml:space="preserve">for the specific field </w:t>
      </w:r>
      <w:r w:rsidR="00112C82">
        <w:rPr>
          <w:lang w:val="en-CH"/>
        </w:rPr>
        <w:t xml:space="preserve">and the subsequent actions should be resolved prior to approval and issue </w:t>
      </w:r>
      <w:r w:rsidR="00112C82" w:rsidRPr="00112C82">
        <w:rPr>
          <w:highlight w:val="yellow"/>
          <w:lang w:val="en-CH"/>
        </w:rPr>
        <w:t>(p.154</w:t>
      </w:r>
      <w:r w:rsidR="00020FC1">
        <w:rPr>
          <w:highlight w:val="yellow"/>
          <w:lang w:val="en-CH"/>
        </w:rPr>
        <w:t>; p60</w:t>
      </w:r>
      <w:r w:rsidR="00112C82" w:rsidRPr="00112C82">
        <w:rPr>
          <w:highlight w:val="yellow"/>
          <w:lang w:val="en-CH"/>
        </w:rPr>
        <w:t>)</w:t>
      </w:r>
      <w:r w:rsidR="00112C82">
        <w:rPr>
          <w:lang w:val="en-CH"/>
        </w:rPr>
        <w:t>.</w:t>
      </w:r>
    </w:p>
    <w:p w14:paraId="592B7BC6" w14:textId="2FD90257"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 xml:space="preserve">According to the role description </w:t>
      </w:r>
      <w:r w:rsidR="00020FC1">
        <w:rPr>
          <w:highlight w:val="yellow"/>
          <w:lang w:val="en-CH"/>
        </w:rPr>
        <w:t>of</w:t>
      </w:r>
      <w:r w:rsidR="007C2CB5" w:rsidRPr="007C2CB5">
        <w:rPr>
          <w:highlight w:val="yellow"/>
          <w:lang w:val="en-CH"/>
        </w:rPr>
        <w:t xml:space="preserve"> GAMP5</w:t>
      </w:r>
      <w:r w:rsidR="00877A4C">
        <w:rPr>
          <w:lang w:val="en-CH"/>
        </w:rPr>
        <w:t>, this could be</w:t>
      </w:r>
      <w:r w:rsidR="009C30B4">
        <w:rPr>
          <w:lang w:val="en-CH"/>
        </w:rPr>
        <w:t xml:space="preserve"> </w:t>
      </w:r>
      <w:r w:rsidR="001C6BAD">
        <w:rPr>
          <w:lang w:val="en-CH"/>
        </w:rPr>
        <w:t xml:space="preserve">the </w:t>
      </w:r>
      <w:r w:rsidR="00020FC1">
        <w:rPr>
          <w:lang w:val="en-CH"/>
        </w:rPr>
        <w:t>Process Owner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020FC1">
        <w:rPr>
          <w:lang w:val="en-CH"/>
        </w:rPr>
        <w:t xml:space="preserve"> (fitness for intended use and compliance)</w:t>
      </w:r>
      <w:r w:rsidR="0079148A">
        <w:rPr>
          <w:lang w:val="en-CH"/>
        </w:rPr>
        <w:t xml:space="preserve"> and the qua</w:t>
      </w:r>
      <w:r w:rsidR="00F02854">
        <w:rPr>
          <w:lang w:val="en-CH"/>
        </w:rPr>
        <w:t>lity unit in respect to the test report</w:t>
      </w:r>
      <w:r w:rsidR="00020FC1">
        <w:rPr>
          <w:lang w:val="en-CH"/>
        </w:rPr>
        <w:t xml:space="preserve"> </w:t>
      </w:r>
      <w:r w:rsidR="00020FC1" w:rsidRPr="00020FC1">
        <w:rPr>
          <w:highlight w:val="yellow"/>
          <w:lang w:val="en-CH"/>
        </w:rPr>
        <w:t>(p.58;</w:t>
      </w:r>
      <w:r w:rsidR="00020FC1">
        <w:rPr>
          <w:lang w:val="en-CH"/>
        </w:rPr>
        <w:t xml:space="preserve"> </w:t>
      </w:r>
      <w:r w:rsidR="00020FC1" w:rsidRPr="007C2CB5">
        <w:rPr>
          <w:highlight w:val="yellow"/>
          <w:lang w:val="en-CH"/>
        </w:rPr>
        <w:t>p. 196</w:t>
      </w:r>
      <w:r w:rsidR="00020FC1">
        <w:rPr>
          <w:lang w:val="en-CH"/>
        </w:rPr>
        <w:t>)</w:t>
      </w:r>
      <w:r w:rsidR="00F02854">
        <w:rPr>
          <w:lang w:val="en-CH"/>
        </w:rPr>
        <w:t>.</w:t>
      </w:r>
    </w:p>
    <w:p w14:paraId="460FBD50" w14:textId="77130477" w:rsidR="00313789" w:rsidRPr="00313789" w:rsidRDefault="00313789" w:rsidP="008734EA">
      <w:pPr>
        <w:pStyle w:val="ListParagraph"/>
        <w:numPr>
          <w:ilvl w:val="0"/>
          <w:numId w:val="36"/>
        </w:numPr>
        <w:rPr>
          <w:lang w:val="en-CH"/>
        </w:rPr>
      </w:pPr>
      <w:r>
        <w:rPr>
          <w:lang w:val="en-CH"/>
        </w:rPr>
        <w:lastRenderedPageBreak/>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w:t>
      </w:r>
      <w:r w:rsidR="005E573C">
        <w:rPr>
          <w:lang w:val="en-CH"/>
        </w:rPr>
        <w:t>scripts</w:t>
      </w:r>
      <w:r w:rsidR="009C30B4">
        <w:rPr>
          <w:lang w:val="en-CH"/>
        </w:rPr>
        <w:t xml:space="preserve"> are handed over to the tester.</w:t>
      </w:r>
    </w:p>
    <w:p w14:paraId="7F4C5F5E" w14:textId="7482059F"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6A2AC9" w:rsidRPr="006A2AC9">
        <w:rPr>
          <w:lang w:val="en-CH"/>
        </w:rPr>
        <w:t>In respect to the OQ, it might be a result of a test execution, that there are test script errors and therefore the concerned test scripts will be reset to ‘draft’ and corrected before being again approved</w:t>
      </w:r>
      <w:r w:rsidR="009C30B4">
        <w:rPr>
          <w:lang w:val="en-CH"/>
        </w:rPr>
        <w:t>.</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51"/>
      <w:r>
        <w:rPr>
          <w:lang w:val="en-CH"/>
        </w:rPr>
        <w:t>document records and storage GAMP5 states th</w:t>
      </w:r>
      <w:r w:rsidR="001D201F">
        <w:rPr>
          <w:lang w:val="en-CH"/>
        </w:rPr>
        <w:t xml:space="preserve">at they should be stored in a safe and secure way according to a defined </w:t>
      </w:r>
      <w:commentRangeEnd w:id="51"/>
      <w:r w:rsidR="001D201F">
        <w:rPr>
          <w:rStyle w:val="CommentReference"/>
        </w:rPr>
        <w:commentReference w:id="51"/>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6F50DC0D" w14:textId="4BBFD1A0" w:rsidR="0071176C" w:rsidRDefault="0071176C" w:rsidP="0071176C">
      <w:pPr>
        <w:pStyle w:val="Heading3"/>
        <w:rPr>
          <w:lang w:val="en-GB"/>
        </w:rPr>
      </w:pPr>
      <w:bookmarkStart w:id="52" w:name="_Toc40423939"/>
      <w:r>
        <w:rPr>
          <w:lang w:val="en-GB"/>
        </w:rPr>
        <w:t xml:space="preserve">Validation </w:t>
      </w:r>
      <w:r w:rsidR="00852F3C">
        <w:rPr>
          <w:lang w:val="en-CH"/>
        </w:rPr>
        <w:t>Activities needed</w:t>
      </w:r>
      <w:r>
        <w:rPr>
          <w:lang w:val="en-GB"/>
        </w:rPr>
        <w:t xml:space="preserve"> in Respect to OQ</w:t>
      </w:r>
      <w:r w:rsidR="00033853">
        <w:rPr>
          <w:lang w:val="en-CH"/>
        </w:rPr>
        <w:t xml:space="preserve"> Testing Tools</w:t>
      </w:r>
      <w:bookmarkEnd w:id="52"/>
    </w:p>
    <w:p w14:paraId="1F9D7053" w14:textId="3D321C30" w:rsidR="005972ED" w:rsidRDefault="005972ED" w:rsidP="00417554">
      <w:pPr>
        <w:rPr>
          <w:lang w:val="en-CH"/>
        </w:rPr>
      </w:pPr>
      <w:r>
        <w:rPr>
          <w:lang w:val="en-CH"/>
        </w:rPr>
        <w:t>Validation activities are based on the risk due to the usage of the tools in respect of their intended use.</w:t>
      </w:r>
    </w:p>
    <w:p w14:paraId="3BB42138" w14:textId="77777777" w:rsidR="005972ED" w:rsidRDefault="005972ED" w:rsidP="00417554">
      <w:pPr>
        <w:rPr>
          <w:lang w:val="en-CH"/>
        </w:rPr>
      </w:pPr>
      <w:r>
        <w:rPr>
          <w:lang w:val="en-CH"/>
        </w:rPr>
        <w:t xml:space="preserve">The intended use of the final OQ Test App is the automated testing of the business application. </w:t>
      </w:r>
    </w:p>
    <w:p w14:paraId="4670303C" w14:textId="5194D0FC" w:rsidR="005972ED" w:rsidRDefault="005972ED" w:rsidP="00417554">
      <w:pPr>
        <w:rPr>
          <w:lang w:val="en-CH"/>
        </w:rPr>
      </w:pPr>
      <w:r>
        <w:rPr>
          <w:lang w:val="en-CH"/>
        </w:rPr>
        <w:t>The risk is, that based on the result of the OQ Test App, OQ testcases would not be performed or would passe instead of fail in a way that would not be detectable by the human quality checks. This would result in an overall OQ passing instead of taking necessary measures to make the qualification of the business app acceptable. Therefore, the validation of these tools has to be done in respect of these two risks.</w:t>
      </w:r>
    </w:p>
    <w:p w14:paraId="55222AB0" w14:textId="3FCF40C7" w:rsidR="005972ED" w:rsidRPr="005972ED" w:rsidRDefault="005972ED" w:rsidP="00417554">
      <w:pPr>
        <w:rPr>
          <w:lang w:val="en-CH"/>
        </w:rPr>
      </w:pPr>
    </w:p>
    <w:p w14:paraId="06B673D7" w14:textId="5601D6E2" w:rsidR="00E75B39" w:rsidRDefault="00033853" w:rsidP="00417554">
      <w:pPr>
        <w:rPr>
          <w:lang w:val="en-CH"/>
        </w:rPr>
      </w:pPr>
      <w:commentRangeStart w:id="53"/>
      <w:r w:rsidRPr="00033853">
        <w:rPr>
          <w:lang w:val="en-CH"/>
        </w:rPr>
        <w:t>Commercial or established</w:t>
      </w:r>
      <w:r w:rsidR="006608DF">
        <w:rPr>
          <w:lang w:val="en-CH"/>
        </w:rPr>
        <w:t xml:space="preserve"> testing</w:t>
      </w:r>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w:t>
      </w:r>
      <w:r w:rsidR="006A30CF">
        <w:rPr>
          <w:lang w:val="en-CH"/>
        </w:rPr>
        <w:t>in between</w:t>
      </w:r>
      <w:r w:rsidR="005D0A26">
        <w:rPr>
          <w:lang w:val="en-CH"/>
        </w:rPr>
        <w:t>, depending on the used tools</w:t>
      </w:r>
      <w:commentRangeEnd w:id="53"/>
      <w:r w:rsidR="003D40B4">
        <w:rPr>
          <w:rStyle w:val="CommentReference"/>
        </w:rPr>
        <w:commentReference w:id="53"/>
      </w:r>
      <w:r w:rsidR="005D0A26">
        <w:rPr>
          <w:lang w:val="en-CH"/>
        </w:rPr>
        <w:t>.</w:t>
      </w:r>
    </w:p>
    <w:p w14:paraId="05F9E69F" w14:textId="0FDA6663" w:rsidR="0072053E" w:rsidRPr="006A2AC9" w:rsidRDefault="006A2AC9" w:rsidP="00417554">
      <w:pPr>
        <w:rPr>
          <w:lang w:val="en-CH"/>
        </w:rPr>
      </w:pPr>
      <w:r>
        <w:rPr>
          <w:lang w:val="en-CH"/>
        </w:rPr>
        <w:t xml:space="preserve">Riskanalysis, Analysis of the single systems, </w:t>
      </w:r>
      <w:r w:rsidR="00921E3F">
        <w:rPr>
          <w:lang w:val="en-CH"/>
        </w:rPr>
        <w:t>Analysis of the combination</w:t>
      </w:r>
      <w:r>
        <w:rPr>
          <w:lang w:val="en-CH"/>
        </w:rPr>
        <w:t>.</w:t>
      </w:r>
    </w:p>
    <w:p w14:paraId="2086BC79" w14:textId="16E4FAF9" w:rsidR="00E75B39" w:rsidRDefault="00276B49" w:rsidP="002454EB">
      <w:pPr>
        <w:pStyle w:val="Heading3"/>
        <w:rPr>
          <w:lang w:val="en-CH"/>
        </w:rPr>
      </w:pPr>
      <w:bookmarkStart w:id="54" w:name="_Toc40423940"/>
      <w:r>
        <w:rPr>
          <w:lang w:val="en-CH"/>
        </w:rPr>
        <w:t>Exe</w:t>
      </w:r>
      <w:r w:rsidR="002454EB">
        <w:rPr>
          <w:lang w:val="en-CH"/>
        </w:rPr>
        <w:t>mplary OQ Process</w:t>
      </w:r>
      <w:bookmarkEnd w:id="54"/>
    </w:p>
    <w:p w14:paraId="6AEEFBE6" w14:textId="7D774563" w:rsidR="00934E19" w:rsidRPr="005A1B71"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5A1B71">
        <w:rPr>
          <w:noProof/>
          <w:lang w:val="en-CH"/>
        </w:rPr>
        <w:t>In view of the BDD process, the link to the Functional Specification Process is also taken into account.</w:t>
      </w:r>
    </w:p>
    <w:p w14:paraId="331F58EA" w14:textId="61D4400E" w:rsidR="0072053E" w:rsidRDefault="005A1B71" w:rsidP="000F7B45">
      <w:pPr>
        <w:jc w:val="left"/>
        <w:rPr>
          <w:lang w:val="en-CH"/>
        </w:rPr>
      </w:pPr>
      <w:r>
        <w:rPr>
          <w:noProof/>
        </w:rPr>
        <w:lastRenderedPageBreak/>
        <w:drawing>
          <wp:inline distT="0" distB="0" distL="0" distR="0" wp14:anchorId="1C5CDDDB" wp14:editId="7C33D5A7">
            <wp:extent cx="6120130" cy="4091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20130" cy="4091305"/>
                    </a:xfrm>
                    <a:prstGeom prst="rect">
                      <a:avLst/>
                    </a:prstGeom>
                    <a:noFill/>
                    <a:ln>
                      <a:noFill/>
                    </a:ln>
                  </pic:spPr>
                </pic:pic>
              </a:graphicData>
            </a:graphic>
          </wp:inline>
        </w:drawing>
      </w:r>
    </w:p>
    <w:p w14:paraId="024C9DCA" w14:textId="48968AED" w:rsidR="0072053E" w:rsidRDefault="0072053E" w:rsidP="000F7B45">
      <w:pPr>
        <w:jc w:val="left"/>
        <w:rPr>
          <w:lang w:val="en-CH"/>
        </w:rPr>
      </w:pP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5" w:name="_Toc40423941"/>
      <w:r>
        <w:rPr>
          <w:lang w:val="en-GB"/>
        </w:rPr>
        <w:lastRenderedPageBreak/>
        <w:t>Behaviour Driven Development</w:t>
      </w:r>
      <w:bookmarkEnd w:id="55"/>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t>G</w:t>
      </w:r>
      <w:r w:rsidRPr="00903C87">
        <w:rPr>
          <w:rStyle w:val="css-901oao"/>
          <w:lang w:val="en-GB"/>
        </w:rPr>
        <w:t>á</w:t>
      </w:r>
      <w:r>
        <w:rPr>
          <w:lang w:val="en-GB" w:eastAsia="de-DE"/>
        </w:rPr>
        <w:t>sp</w:t>
      </w:r>
      <w:r w:rsidRPr="00903C87">
        <w:rPr>
          <w:rStyle w:val="css-901oao"/>
          <w:lang w:val="en-GB"/>
        </w:rPr>
        <w:t>á</w:t>
      </w:r>
      <w:r>
        <w:rPr>
          <w:lang w:val="en-GB" w:eastAsia="de-DE"/>
        </w:rPr>
        <w:t xml:space="preserve">r Nagy and Seb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Behavior-Driven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Kamil Nicieja</w:t>
      </w:r>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6" w:name="_Toc40423942"/>
      <w:r>
        <w:rPr>
          <w:lang w:val="en-GB"/>
        </w:rPr>
        <w:t xml:space="preserve">BDD </w:t>
      </w:r>
      <w:r w:rsidR="009564BC">
        <w:rPr>
          <w:lang w:val="en-GB"/>
        </w:rPr>
        <w:t>a suitable Software Engineering Approach for Highly Regulated Environment</w:t>
      </w:r>
      <w:r w:rsidR="00BA3410">
        <w:rPr>
          <w:lang w:val="en-GB"/>
        </w:rPr>
        <w:t>s</w:t>
      </w:r>
      <w:bookmarkEnd w:id="56"/>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7" w:name="_Toc40423943"/>
      <w:r w:rsidRPr="009564BC">
        <w:rPr>
          <w:lang w:val="en-GB"/>
        </w:rPr>
        <w:t>The Approach</w:t>
      </w:r>
      <w:r w:rsidR="00404AE6">
        <w:rPr>
          <w:lang w:val="en-GB"/>
        </w:rPr>
        <w:t>:</w:t>
      </w:r>
      <w:r w:rsidRPr="009564BC">
        <w:rPr>
          <w:lang w:val="en-GB"/>
        </w:rPr>
        <w:t xml:space="preserve"> An Overview</w:t>
      </w:r>
      <w:bookmarkEnd w:id="57"/>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8" w:name="_Toc40423944"/>
      <w:r>
        <w:rPr>
          <w:lang w:val="en-GB"/>
        </w:rPr>
        <w:t>Writing Executable Specifications with Gherkin</w:t>
      </w:r>
      <w:bookmarkEnd w:id="58"/>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Basierend auf dem Buch: Writing Great Specifications: Using specification by example and Gherkin von Kamil Nicieja</w:t>
      </w:r>
    </w:p>
    <w:p w14:paraId="7CC62D37" w14:textId="77777777" w:rsidR="00B0680A" w:rsidRDefault="00B0680A" w:rsidP="0080660B">
      <w:pPr>
        <w:rPr>
          <w:lang w:val="en-GB"/>
        </w:rPr>
      </w:pPr>
    </w:p>
    <w:p w14:paraId="59C18F50" w14:textId="634B9592" w:rsidR="007D4521" w:rsidRDefault="00A81E8C" w:rsidP="007D4521">
      <w:pPr>
        <w:pStyle w:val="Heading2"/>
        <w:rPr>
          <w:lang w:val="en-GB"/>
        </w:rPr>
      </w:pPr>
      <w:bookmarkStart w:id="59" w:name="_Toc40423945"/>
      <w:r>
        <w:rPr>
          <w:lang w:val="en-CH"/>
        </w:rPr>
        <w:t xml:space="preserve">Test </w:t>
      </w:r>
      <w:r w:rsidR="007D4521">
        <w:rPr>
          <w:lang w:val="en-GB"/>
        </w:rPr>
        <w:t>Automation</w:t>
      </w:r>
      <w:bookmarkEnd w:id="59"/>
      <w:r>
        <w:rPr>
          <w:lang w:val="en-CH"/>
        </w:rPr>
        <w:t xml:space="preserve"> </w:t>
      </w:r>
    </w:p>
    <w:p w14:paraId="71A3E579" w14:textId="19610A0B"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 </w:t>
      </w:r>
      <w:hyperlink r:id="rId60"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r w:rsidR="00205EE4">
        <w:rPr>
          <w:lang w:val="en-GB"/>
        </w:rPr>
        <w:t xml:space="preserve">Scenarioo: </w:t>
      </w:r>
      <w:hyperlink r:id="rId61"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62" w:history="1">
        <w:r w:rsidR="00376952" w:rsidRPr="00376952">
          <w:rPr>
            <w:rStyle w:val="Hyperlink"/>
            <w:lang w:val="en-GB"/>
          </w:rPr>
          <w:t>https://www.selenium.dev/</w:t>
        </w:r>
      </w:hyperlink>
    </w:p>
    <w:p w14:paraId="270ED629" w14:textId="224B6C17" w:rsidR="007D4521" w:rsidRDefault="007D4521" w:rsidP="007D4521">
      <w:pPr>
        <w:rPr>
          <w:lang w:val="en-GB" w:eastAsia="de-DE"/>
        </w:rPr>
      </w:pPr>
    </w:p>
    <w:p w14:paraId="427E747D" w14:textId="77777777" w:rsidR="00A81E8C" w:rsidRPr="007D4521" w:rsidRDefault="00A81E8C" w:rsidP="007D4521">
      <w:pPr>
        <w:rPr>
          <w:lang w:val="en-GB" w:eastAsia="de-DE"/>
        </w:rPr>
      </w:pPr>
    </w:p>
    <w:p w14:paraId="7F3AAF78" w14:textId="0CB01CC8" w:rsidR="006726B6" w:rsidRPr="00DF0033" w:rsidRDefault="00093194" w:rsidP="006726B6">
      <w:pPr>
        <w:pStyle w:val="Heading1"/>
        <w:rPr>
          <w:lang w:val="en-GB"/>
        </w:rPr>
      </w:pPr>
      <w:bookmarkStart w:id="60" w:name="_Toc40423946"/>
      <w:r>
        <w:rPr>
          <w:lang w:val="en-GB"/>
        </w:rPr>
        <w:lastRenderedPageBreak/>
        <w:t xml:space="preserve">OQs </w:t>
      </w:r>
      <w:r w:rsidR="00CF5E52">
        <w:rPr>
          <w:lang w:val="en-GB"/>
        </w:rPr>
        <w:t>using</w:t>
      </w:r>
      <w:r>
        <w:rPr>
          <w:lang w:val="en-GB"/>
        </w:rPr>
        <w:t xml:space="preserve"> BDD</w:t>
      </w:r>
      <w:bookmarkEnd w:id="60"/>
    </w:p>
    <w:p w14:paraId="55DE51E9" w14:textId="380B3084" w:rsidR="006726B6" w:rsidRPr="00DF0033" w:rsidRDefault="002456BC" w:rsidP="006726B6">
      <w:pPr>
        <w:pStyle w:val="Heading2"/>
        <w:rPr>
          <w:lang w:val="en-GB"/>
        </w:rPr>
      </w:pPr>
      <w:bookmarkStart w:id="61" w:name="_Toc40423947"/>
      <w:r>
        <w:rPr>
          <w:lang w:val="en-CH"/>
        </w:rPr>
        <w:t>The Combined Process</w:t>
      </w:r>
      <w:bookmarkEnd w:id="61"/>
    </w:p>
    <w:p w14:paraId="394836E0" w14:textId="77777777" w:rsidR="002456BC" w:rsidRDefault="002456BC" w:rsidP="002456BC">
      <w:pPr>
        <w:rPr>
          <w:lang w:val="en-CH" w:eastAsia="de-DE"/>
        </w:rPr>
      </w:pPr>
      <w:r>
        <w:rPr>
          <w:lang w:val="en-CH" w:eastAsia="de-DE"/>
        </w:rPr>
        <w:t>It was tried to define an exemplary process independent of the software development process (agile, waterfall, etc.). It could be all defined at the beginning of the project like in a waterfall or one could go through this process in several itarations,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Formulation Team: Should consist on persons that do well know the practicle side of the Requirements (User, Regulatory and Quality Critical requirement, a tester, but not the persons having the tester role, as they should be independent, and one or several representatioves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62" w:name="_Toc40423948"/>
      <w:r>
        <w:rPr>
          <w:lang w:val="en-GB"/>
        </w:rPr>
        <w:t>Test Automation Tool Validation for Cucumber/Gherkin, Scenarioo, Selenium and their interactions</w:t>
      </w:r>
      <w:bookmarkEnd w:id="62"/>
    </w:p>
    <w:p w14:paraId="468F6058" w14:textId="3BFDA3B5" w:rsidR="00086BE6" w:rsidRDefault="00932FCB" w:rsidP="006726B6">
      <w:pPr>
        <w:rPr>
          <w:lang w:val="en-CH"/>
        </w:rPr>
      </w:pPr>
      <w:r>
        <w:rPr>
          <w:lang w:val="en-CH"/>
        </w:rPr>
        <w:t>Problematic seems to be the Glue Code.</w:t>
      </w:r>
    </w:p>
    <w:p w14:paraId="0C7E3983" w14:textId="530A1CE9" w:rsidR="00932FCB" w:rsidRPr="00932FCB" w:rsidRDefault="00932FCB" w:rsidP="006726B6">
      <w:pPr>
        <w:rPr>
          <w:lang w:val="en-CH"/>
        </w:rPr>
      </w:pPr>
      <w:r>
        <w:rPr>
          <w:lang w:val="en-CH"/>
        </w:rPr>
        <w:t>The other Tools should not pose any problem to validate. Validation will be done through the Test App.</w:t>
      </w:r>
    </w:p>
    <w:p w14:paraId="056FF49A" w14:textId="24608F6B" w:rsidR="00086BE6" w:rsidRDefault="006A088F" w:rsidP="002456BC">
      <w:pPr>
        <w:pStyle w:val="Heading2"/>
        <w:rPr>
          <w:lang w:val="en-CH"/>
        </w:rPr>
      </w:pPr>
      <w:bookmarkStart w:id="63" w:name="_Toc40423949"/>
      <w:r>
        <w:rPr>
          <w:lang w:val="en-CH"/>
        </w:rPr>
        <w:t xml:space="preserve">Discussion </w:t>
      </w:r>
      <w:bookmarkEnd w:id="63"/>
      <w:r w:rsidR="001D0749">
        <w:rPr>
          <w:lang w:val="en-CH"/>
        </w:rPr>
        <w:t xml:space="preserve"> and Conclusions</w:t>
      </w:r>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r>
        <w:rPr>
          <w:lang w:val="en-CH"/>
        </w:rPr>
        <w:t>Viel vernetzter, prozess der functional specifications entfällt, traceability sehr gut garantiert, aufwertung des Testers der auch eine Qualitätssicherungsfunktion übernimmt, die manuelle ausführung des</w:t>
      </w:r>
      <w:r w:rsidR="00846809">
        <w:rPr>
          <w:lang w:val="en-CH"/>
        </w:rPr>
        <w:t xml:space="preserve"> tests (stupide Arbeit entfällt)</w:t>
      </w:r>
    </w:p>
    <w:p w14:paraId="70AE3EF4" w14:textId="384A99DA" w:rsidR="00695E6C" w:rsidRDefault="00695E6C" w:rsidP="006726B6">
      <w:pPr>
        <w:rPr>
          <w:lang w:val="en-CH"/>
        </w:rPr>
      </w:pPr>
      <w:r>
        <w:rPr>
          <w:lang w:val="en-CH"/>
        </w:rPr>
        <w:t xml:space="preserve">Ob Prozes weniger Aufwand bringt ist fraglich, aber stupide Arbeit entfällt und wird statt dessen hoffentlich in bessere Kontrolle und Qualität investiert </w:t>
      </w:r>
      <w:r w:rsidRPr="00695E6C">
        <w:rPr>
          <w:lang w:val="en-CH"/>
        </w:rPr>
        <w:sym w:font="Wingdings" w:char="F0E0"/>
      </w:r>
      <w:r>
        <w:rPr>
          <w:lang w:val="en-CH"/>
        </w:rPr>
        <w:t xml:space="preserve"> zum Beispiel überienstimmng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20C4A417" w:rsidR="00846809" w:rsidRDefault="00846809" w:rsidP="006726B6">
      <w:pPr>
        <w:rPr>
          <w:lang w:val="en-CH"/>
        </w:rPr>
      </w:pPr>
      <w:r>
        <w:rPr>
          <w:lang w:val="en-CH"/>
        </w:rPr>
        <w:lastRenderedPageBreak/>
        <w:t>Es lohnt sich ein prototype zu bauen um ein besseres Gefühl zu erhalten, auch wenn der Prototyp nur bedingt nach diesem PRozess entwickelt werden kann, da es kein Team hat.</w:t>
      </w:r>
    </w:p>
    <w:p w14:paraId="3D21028B" w14:textId="13E22DA4" w:rsidR="00B311AC" w:rsidRDefault="00B311AC" w:rsidP="006726B6">
      <w:pPr>
        <w:rPr>
          <w:lang w:val="en-CH"/>
        </w:rPr>
      </w:pPr>
      <w:r>
        <w:rPr>
          <w:lang w:val="en-CH"/>
        </w:rPr>
        <w:t>The BDD Elements of interests in respect of test automation could be neatly integrated in the OQ Process</w:t>
      </w:r>
    </w:p>
    <w:p w14:paraId="018B87EC" w14:textId="77777777" w:rsidR="00B311AC" w:rsidRDefault="00B311AC" w:rsidP="006726B6">
      <w:pPr>
        <w:rPr>
          <w:lang w:val="en-CH"/>
        </w:rPr>
      </w:pPr>
    </w:p>
    <w:p w14:paraId="32D7CA9E" w14:textId="56E54E52" w:rsidR="00B311AC" w:rsidRDefault="00B311AC" w:rsidP="006A088F">
      <w:pPr>
        <w:pStyle w:val="Heading3"/>
        <w:rPr>
          <w:lang w:val="en-CH"/>
        </w:rPr>
      </w:pPr>
      <w:bookmarkStart w:id="64" w:name="_Toc40423950"/>
      <w:r>
        <w:rPr>
          <w:lang w:val="en-CH"/>
        </w:rPr>
        <w:t>Functional Specification is (partially) fused with the OQ process</w:t>
      </w:r>
      <w:bookmarkEnd w:id="64"/>
    </w:p>
    <w:p w14:paraId="346D556F" w14:textId="19692F21" w:rsidR="00B311AC" w:rsidRDefault="00B311AC" w:rsidP="00B311AC">
      <w:pPr>
        <w:pStyle w:val="ListParagraph"/>
        <w:numPr>
          <w:ilvl w:val="0"/>
          <w:numId w:val="19"/>
        </w:numPr>
        <w:rPr>
          <w:lang w:val="en-CH"/>
        </w:rPr>
      </w:pPr>
      <w:r>
        <w:rPr>
          <w:lang w:val="en-CH"/>
        </w:rPr>
        <w:t>Describe the most important elements of the FS-Process to show that fusion is not entgegen einer GAMP5 Anforderungen</w:t>
      </w:r>
      <w:r>
        <w:rPr>
          <w:lang w:val="en-CH"/>
        </w:rPr>
        <w:br/>
      </w:r>
      <w:r w:rsidRPr="00B311AC">
        <w:rPr>
          <w:lang w:val="en-CH"/>
        </w:rPr>
        <w:sym w:font="Wingdings" w:char="F0E0"/>
      </w:r>
      <w:r>
        <w:rPr>
          <w:lang w:val="en-CH"/>
        </w:rPr>
        <w:t xml:space="preserve"> Testable ist gut</w:t>
      </w:r>
      <w:r>
        <w:rPr>
          <w:lang w:val="en-CH"/>
        </w:rPr>
        <w:br/>
      </w:r>
      <w:r w:rsidRPr="00B311AC">
        <w:rPr>
          <w:lang w:val="en-CH"/>
        </w:rPr>
        <w:sym w:font="Wingdings" w:char="F0E0"/>
      </w:r>
      <w:r>
        <w:rPr>
          <w:lang w:val="en-CH"/>
        </w:rPr>
        <w:t xml:space="preserve"> Rollen gehen auf</w:t>
      </w:r>
      <w:r>
        <w:rPr>
          <w:lang w:val="en-CH"/>
        </w:rPr>
        <w:br/>
      </w:r>
      <w:r w:rsidRPr="00B311AC">
        <w:rPr>
          <w:lang w:val="en-CH"/>
        </w:rPr>
        <w:sym w:font="Wingdings" w:char="F0E0"/>
      </w:r>
      <w:r>
        <w:rPr>
          <w:lang w:val="en-CH"/>
        </w:rPr>
        <w:t xml:space="preserve"> Traceability ist gewährleistet</w:t>
      </w:r>
    </w:p>
    <w:p w14:paraId="7341D323" w14:textId="3CED5871" w:rsidR="00B311AC" w:rsidRDefault="00B311AC" w:rsidP="00B311AC">
      <w:pPr>
        <w:pStyle w:val="ListParagraph"/>
        <w:numPr>
          <w:ilvl w:val="0"/>
          <w:numId w:val="19"/>
        </w:numPr>
        <w:rPr>
          <w:lang w:val="en-CH"/>
        </w:rPr>
      </w:pPr>
      <w:r>
        <w:rPr>
          <w:lang w:val="en-CH"/>
        </w:rPr>
        <w:t xml:space="preserve">Zu Überdenken: FS Dokument beinhaltet auch Schnittstellen Beschreibungen und Design Constraints </w:t>
      </w:r>
      <w:r w:rsidRPr="00B311AC">
        <w:rPr>
          <w:lang w:val="en-CH"/>
        </w:rPr>
        <w:sym w:font="Wingdings" w:char="F0E0"/>
      </w:r>
      <w:r>
        <w:rPr>
          <w:lang w:val="en-CH"/>
        </w:rPr>
        <w:t xml:space="preserve"> es gilt zu überlegen ob der eigentliche Teil der Functional Specification vom den beiden anderen Punkten getrennt werden soll</w:t>
      </w:r>
    </w:p>
    <w:p w14:paraId="7866B81F" w14:textId="06286BE4" w:rsidR="00B311AC" w:rsidRDefault="00B311AC" w:rsidP="00B311AC">
      <w:pPr>
        <w:pStyle w:val="ListParagraph"/>
        <w:numPr>
          <w:ilvl w:val="0"/>
          <w:numId w:val="19"/>
        </w:numPr>
        <w:rPr>
          <w:lang w:val="en-CH"/>
        </w:rPr>
      </w:pPr>
      <w:r>
        <w:rPr>
          <w:lang w:val="en-CH"/>
        </w:rPr>
        <w:t xml:space="preserve">Functional testing aber auch testing der Facilities </w:t>
      </w:r>
      <w:r w:rsidRPr="00B311AC">
        <w:rPr>
          <w:lang w:val="en-CH"/>
        </w:rPr>
        <w:sym w:font="Wingdings" w:char="F0E0"/>
      </w:r>
      <w:r>
        <w:rPr>
          <w:lang w:val="en-CH"/>
        </w:rPr>
        <w:t xml:space="preserve"> könnten das auch Geräte sein (z.B. automated store?) </w:t>
      </w:r>
      <w:r w:rsidRPr="00B311AC">
        <w:rPr>
          <w:lang w:val="en-CH"/>
        </w:rPr>
        <w:sym w:font="Wingdings" w:char="F0E0"/>
      </w:r>
      <w:r>
        <w:rPr>
          <w:lang w:val="en-CH"/>
        </w:rPr>
        <w:t xml:space="preserve"> hier ist es out of Scope, aber im Outlook abhandeln, wie mit Geräteintegration umgegangen werden könnte.</w:t>
      </w:r>
    </w:p>
    <w:p w14:paraId="752FA6FB" w14:textId="3E9D27C9" w:rsidR="00B311AC" w:rsidRDefault="00B311AC" w:rsidP="00B311AC">
      <w:pPr>
        <w:rPr>
          <w:lang w:val="en-CH"/>
        </w:rPr>
      </w:pPr>
    </w:p>
    <w:p w14:paraId="2E0C2D73" w14:textId="23AB681E" w:rsidR="00B311AC" w:rsidRDefault="00B311AC" w:rsidP="006A088F">
      <w:pPr>
        <w:pStyle w:val="Heading3"/>
        <w:rPr>
          <w:lang w:val="en-CH"/>
        </w:rPr>
      </w:pPr>
      <w:bookmarkStart w:id="65" w:name="_Toc40423951"/>
      <w:r>
        <w:rPr>
          <w:lang w:val="en-CH"/>
        </w:rPr>
        <w:t>New Elements are Required</w:t>
      </w:r>
      <w:bookmarkEnd w:id="65"/>
    </w:p>
    <w:p w14:paraId="01C5FFFF" w14:textId="6DFABE83" w:rsidR="00B311AC" w:rsidRDefault="00B311AC" w:rsidP="00B311AC">
      <w:pPr>
        <w:pStyle w:val="ListParagraph"/>
        <w:numPr>
          <w:ilvl w:val="0"/>
          <w:numId w:val="19"/>
        </w:numPr>
        <w:rPr>
          <w:lang w:val="en-CH"/>
        </w:rPr>
      </w:pPr>
      <w:r>
        <w:rPr>
          <w:lang w:val="en-CH"/>
        </w:rPr>
        <w:t>Tester Role is different</w:t>
      </w:r>
    </w:p>
    <w:p w14:paraId="476B98BB" w14:textId="2E2B6CBA" w:rsidR="00B311AC" w:rsidRDefault="00B311AC" w:rsidP="00B311AC">
      <w:pPr>
        <w:pStyle w:val="ListParagraph"/>
        <w:numPr>
          <w:ilvl w:val="0"/>
          <w:numId w:val="19"/>
        </w:numPr>
        <w:rPr>
          <w:lang w:val="en-CH"/>
        </w:rPr>
      </w:pPr>
      <w:r>
        <w:rPr>
          <w:lang w:val="en-CH"/>
        </w:rPr>
        <w:t>Implication on Test Specifications</w:t>
      </w:r>
    </w:p>
    <w:p w14:paraId="52F6EFCA" w14:textId="4603FF3F" w:rsidR="00B311AC" w:rsidRDefault="00B311AC" w:rsidP="00B311AC">
      <w:pPr>
        <w:rPr>
          <w:lang w:val="en-CH"/>
        </w:rPr>
      </w:pPr>
    </w:p>
    <w:p w14:paraId="2263DD3E" w14:textId="1AF86967" w:rsidR="00932FCB" w:rsidRDefault="00932FCB" w:rsidP="00932FCB">
      <w:pPr>
        <w:pStyle w:val="Heading3"/>
        <w:rPr>
          <w:lang w:val="en-CH"/>
        </w:rPr>
      </w:pPr>
      <w:r>
        <w:rPr>
          <w:lang w:val="en-CH"/>
        </w:rPr>
        <w:t>Glue Code Validation</w:t>
      </w:r>
    </w:p>
    <w:p w14:paraId="46F047E5" w14:textId="0B02EDDE" w:rsidR="00932FCB" w:rsidRDefault="00932FCB" w:rsidP="00B311AC">
      <w:pPr>
        <w:rPr>
          <w:lang w:val="en-CH"/>
        </w:rPr>
      </w:pPr>
    </w:p>
    <w:p w14:paraId="0A6C10AE" w14:textId="0140B016" w:rsidR="00932FCB" w:rsidRDefault="00932FCB" w:rsidP="00B311AC">
      <w:pPr>
        <w:rPr>
          <w:lang w:val="en-CH"/>
        </w:rPr>
      </w:pPr>
    </w:p>
    <w:p w14:paraId="29AFFD7B" w14:textId="04127AFA" w:rsidR="00932FCB" w:rsidRDefault="00932FCB" w:rsidP="00B311AC">
      <w:pPr>
        <w:rPr>
          <w:lang w:val="en-CH"/>
        </w:rPr>
      </w:pPr>
    </w:p>
    <w:p w14:paraId="540477F3" w14:textId="3EB8DD53" w:rsidR="00932FCB" w:rsidRDefault="00932FCB" w:rsidP="00B311AC">
      <w:pPr>
        <w:rPr>
          <w:lang w:val="en-CH"/>
        </w:rPr>
      </w:pPr>
    </w:p>
    <w:p w14:paraId="550F9158" w14:textId="77777777" w:rsidR="00932FCB" w:rsidRPr="00932FCB" w:rsidRDefault="00932FCB" w:rsidP="00B311AC">
      <w:pPr>
        <w:rPr>
          <w:lang w:val="en-CH"/>
        </w:rPr>
      </w:pPr>
    </w:p>
    <w:p w14:paraId="65D61840" w14:textId="2658DD85" w:rsidR="00B311AC" w:rsidRDefault="00B311AC" w:rsidP="006A088F">
      <w:pPr>
        <w:pStyle w:val="Heading3"/>
        <w:rPr>
          <w:lang w:val="en-CH"/>
        </w:rPr>
      </w:pPr>
      <w:bookmarkStart w:id="66" w:name="_Toc40423952"/>
      <w:r>
        <w:rPr>
          <w:lang w:val="en-CH"/>
        </w:rPr>
        <w:lastRenderedPageBreak/>
        <w:t>Changes in the Documentation Set-Up</w:t>
      </w:r>
      <w:bookmarkEnd w:id="66"/>
    </w:p>
    <w:p w14:paraId="3A36F189" w14:textId="0A23D13B" w:rsidR="00B311AC" w:rsidRDefault="00B311AC" w:rsidP="00B311AC">
      <w:pPr>
        <w:rPr>
          <w:lang w:val="en-CH"/>
        </w:rPr>
      </w:pPr>
      <w:r>
        <w:rPr>
          <w:noProof/>
        </w:rPr>
        <w:drawing>
          <wp:inline distT="0" distB="0" distL="0" distR="0" wp14:anchorId="4462EA66" wp14:editId="48335FE8">
            <wp:extent cx="2866390" cy="305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66390" cy="3056890"/>
                    </a:xfrm>
                    <a:prstGeom prst="rect">
                      <a:avLst/>
                    </a:prstGeom>
                    <a:noFill/>
                    <a:ln>
                      <a:noFill/>
                    </a:ln>
                  </pic:spPr>
                </pic:pic>
              </a:graphicData>
            </a:graphic>
          </wp:inline>
        </w:drawing>
      </w:r>
    </w:p>
    <w:p w14:paraId="1B1E7B82" w14:textId="377A7824" w:rsidR="00B311AC" w:rsidRPr="00B311AC" w:rsidRDefault="00B311AC" w:rsidP="00B311AC">
      <w:pPr>
        <w:rPr>
          <w:lang w:val="en-CH"/>
        </w:rPr>
      </w:pPr>
      <w:r>
        <w:rPr>
          <w:lang w:val="en-CH"/>
        </w:rPr>
        <w:t>Good news for Traceability</w:t>
      </w:r>
    </w:p>
    <w:p w14:paraId="33076940" w14:textId="42391669" w:rsidR="00086BE6" w:rsidRDefault="00086BE6" w:rsidP="006726B6">
      <w:pPr>
        <w:rPr>
          <w:lang w:val="en-GB"/>
        </w:rPr>
      </w:pPr>
    </w:p>
    <w:p w14:paraId="231D94CF" w14:textId="40E29ACC" w:rsidR="006A088F" w:rsidRDefault="006A088F" w:rsidP="006726B6">
      <w:pPr>
        <w:rPr>
          <w:lang w:val="en-GB"/>
        </w:rPr>
      </w:pPr>
    </w:p>
    <w:p w14:paraId="50595688" w14:textId="4617E546" w:rsidR="006A088F" w:rsidRDefault="006A088F" w:rsidP="006726B6">
      <w:pPr>
        <w:rPr>
          <w:lang w:val="en-GB"/>
        </w:rPr>
      </w:pPr>
    </w:p>
    <w:p w14:paraId="5783AFE9" w14:textId="10DCB869" w:rsidR="006A088F" w:rsidRDefault="006A088F" w:rsidP="006A088F">
      <w:pPr>
        <w:pStyle w:val="Heading3"/>
        <w:rPr>
          <w:lang w:val="en-CH"/>
        </w:rPr>
      </w:pPr>
      <w:bookmarkStart w:id="67" w:name="_Toc40423953"/>
      <w:r>
        <w:rPr>
          <w:lang w:val="en-CH"/>
        </w:rPr>
        <w:t>Final Conclusions Part 1</w:t>
      </w:r>
      <w:bookmarkEnd w:id="67"/>
    </w:p>
    <w:p w14:paraId="45CD7DB3" w14:textId="775C169D" w:rsidR="006A088F" w:rsidRDefault="006A088F" w:rsidP="006726B6">
      <w:pPr>
        <w:rPr>
          <w:lang w:val="en-CH"/>
        </w:rPr>
      </w:pPr>
    </w:p>
    <w:p w14:paraId="22DC7607" w14:textId="5F10374B" w:rsidR="006A088F" w:rsidRDefault="006A088F" w:rsidP="006726B6">
      <w:pPr>
        <w:rPr>
          <w:lang w:val="en-CH"/>
        </w:rPr>
      </w:pPr>
      <w:r>
        <w:rPr>
          <w:lang w:val="en-CH"/>
        </w:rPr>
        <w:t>Es konnte nichts gefunden wrden, was dem Einsatz von BDD automation tools entgegensprechen würden. Im Gegenteil, einige Punkte lassen vermuten, dass es einfacher wird über die automation hinaus</w:t>
      </w:r>
    </w:p>
    <w:p w14:paraId="0C261E74" w14:textId="29B1DCD8" w:rsidR="006A088F" w:rsidRDefault="006A088F" w:rsidP="006A088F">
      <w:pPr>
        <w:pStyle w:val="ListParagraph"/>
        <w:numPr>
          <w:ilvl w:val="0"/>
          <w:numId w:val="19"/>
        </w:numPr>
        <w:rPr>
          <w:lang w:val="en-CH"/>
        </w:rPr>
      </w:pPr>
      <w:r>
        <w:rPr>
          <w:lang w:val="en-CH"/>
        </w:rPr>
        <w:t>Traceability</w:t>
      </w:r>
    </w:p>
    <w:p w14:paraId="27720EE1" w14:textId="0386389C" w:rsidR="006A088F" w:rsidRDefault="006A088F" w:rsidP="006A088F">
      <w:pPr>
        <w:pStyle w:val="ListParagraph"/>
        <w:numPr>
          <w:ilvl w:val="0"/>
          <w:numId w:val="19"/>
        </w:numPr>
        <w:rPr>
          <w:lang w:val="en-CH"/>
        </w:rPr>
      </w:pPr>
      <w:r>
        <w:rPr>
          <w:lang w:val="en-CH"/>
        </w:rPr>
        <w:t>Less redundancy durch zusammenlegung vo FS und OQ Prozess</w:t>
      </w:r>
    </w:p>
    <w:p w14:paraId="4F3674FD" w14:textId="27A1DCC2" w:rsidR="006A088F" w:rsidRDefault="006A088F" w:rsidP="006A088F">
      <w:pPr>
        <w:pStyle w:val="ListParagraph"/>
        <w:numPr>
          <w:ilvl w:val="0"/>
          <w:numId w:val="19"/>
        </w:numPr>
        <w:rPr>
          <w:lang w:val="en-CH"/>
        </w:rPr>
      </w:pPr>
      <w:r>
        <w:rPr>
          <w:lang w:val="en-CH"/>
        </w:rPr>
        <w:t>Aufwertung tester mit zusätzlichem Qualitätscheck.</w:t>
      </w:r>
    </w:p>
    <w:p w14:paraId="079EBE3F" w14:textId="1B44129C" w:rsidR="000719C6" w:rsidRDefault="000719C6" w:rsidP="000719C6">
      <w:pPr>
        <w:rPr>
          <w:lang w:val="en-CH"/>
        </w:rPr>
      </w:pPr>
    </w:p>
    <w:p w14:paraId="1D8AB12F" w14:textId="54411580" w:rsidR="000719C6" w:rsidRPr="000719C6" w:rsidRDefault="000719C6" w:rsidP="000719C6">
      <w:pPr>
        <w:pStyle w:val="Heading3"/>
        <w:rPr>
          <w:lang w:val="en-CH"/>
        </w:rPr>
      </w:pPr>
      <w:bookmarkStart w:id="68" w:name="_Toc40423954"/>
      <w:r>
        <w:rPr>
          <w:lang w:val="en-CH"/>
        </w:rPr>
        <w:t>Questions araising from part 1</w:t>
      </w:r>
      <w:bookmarkEnd w:id="68"/>
    </w:p>
    <w:p w14:paraId="133A5F2D" w14:textId="480F8D71" w:rsidR="006A088F" w:rsidRDefault="006A088F" w:rsidP="006A088F">
      <w:pPr>
        <w:pStyle w:val="ListParagraph"/>
        <w:numPr>
          <w:ilvl w:val="0"/>
          <w:numId w:val="19"/>
        </w:numPr>
        <w:rPr>
          <w:lang w:val="en-CH"/>
        </w:rPr>
      </w:pPr>
      <w:r>
        <w:rPr>
          <w:lang w:val="en-CH"/>
        </w:rPr>
        <w:t>Zu überprüfen: wenn software nach BDD entwickelt wird, basierend auf den Tests, was hat das für einen Einfluss auf den OQ Prozess?</w:t>
      </w:r>
    </w:p>
    <w:p w14:paraId="16B4576A" w14:textId="1BD1B835" w:rsidR="000719C6" w:rsidRDefault="000719C6" w:rsidP="000719C6">
      <w:pPr>
        <w:pStyle w:val="ListParagraph"/>
        <w:numPr>
          <w:ilvl w:val="0"/>
          <w:numId w:val="19"/>
        </w:numPr>
        <w:rPr>
          <w:lang w:val="en-CH"/>
        </w:rPr>
      </w:pPr>
      <w:r>
        <w:rPr>
          <w:lang w:val="en-CH"/>
        </w:rPr>
        <w:t xml:space="preserve">Document approval und versionierung </w:t>
      </w:r>
      <w:r w:rsidRPr="000719C6">
        <w:rPr>
          <w:lang w:val="en-CH"/>
        </w:rPr>
        <w:sym w:font="Wingdings" w:char="F0E0"/>
      </w:r>
      <w:r>
        <w:rPr>
          <w:lang w:val="en-CH"/>
        </w:rPr>
        <w:t xml:space="preserve"> wie geht man damit um</w:t>
      </w:r>
    </w:p>
    <w:p w14:paraId="57949BF9" w14:textId="5002E713" w:rsidR="001D0749" w:rsidRDefault="001D0749" w:rsidP="000719C6">
      <w:pPr>
        <w:pStyle w:val="ListParagraph"/>
        <w:numPr>
          <w:ilvl w:val="0"/>
          <w:numId w:val="19"/>
        </w:numPr>
        <w:rPr>
          <w:lang w:val="en-CH"/>
        </w:rPr>
      </w:pPr>
      <w:r>
        <w:rPr>
          <w:lang w:val="en-CH"/>
        </w:rPr>
        <w:lastRenderedPageBreak/>
        <w:t>Glue Code validierung</w:t>
      </w:r>
    </w:p>
    <w:p w14:paraId="6586DB1F" w14:textId="77777777" w:rsidR="000719C6" w:rsidRPr="000719C6" w:rsidRDefault="000719C6" w:rsidP="000719C6">
      <w:pPr>
        <w:pStyle w:val="ListParagraph"/>
        <w:rPr>
          <w:lang w:val="en-CH"/>
        </w:rPr>
      </w:pPr>
    </w:p>
    <w:p w14:paraId="3E5D83A8" w14:textId="78A186D0" w:rsidR="006726B6" w:rsidRDefault="000074C5" w:rsidP="006726B6">
      <w:pPr>
        <w:pStyle w:val="Heading1"/>
        <w:rPr>
          <w:lang w:val="en-GB"/>
        </w:rPr>
      </w:pPr>
      <w:bookmarkStart w:id="69" w:name="_Toc40423955"/>
      <w:r>
        <w:rPr>
          <w:lang w:val="en-GB"/>
        </w:rPr>
        <w:lastRenderedPageBreak/>
        <w:t>Prototyping</w:t>
      </w:r>
      <w:bookmarkEnd w:id="69"/>
    </w:p>
    <w:p w14:paraId="67BDDB30" w14:textId="798EA390" w:rsidR="0070134F" w:rsidRDefault="0070134F" w:rsidP="0070134F">
      <w:pPr>
        <w:rPr>
          <w:lang w:val="en-GB" w:eastAsia="de-DE"/>
        </w:rPr>
      </w:pPr>
    </w:p>
    <w:p w14:paraId="260B08F1" w14:textId="77777777" w:rsidR="0070134F" w:rsidRDefault="0070134F" w:rsidP="0070134F">
      <w:pPr>
        <w:pStyle w:val="Heading2"/>
        <w:rPr>
          <w:lang w:val="en-GB"/>
        </w:rPr>
      </w:pPr>
      <w:bookmarkStart w:id="70" w:name="_Toc40423957"/>
      <w:r>
        <w:rPr>
          <w:lang w:val="en-GB"/>
        </w:rPr>
        <w:t>Application Design</w:t>
      </w:r>
      <w:bookmarkEnd w:id="70"/>
    </w:p>
    <w:p w14:paraId="1062D20E" w14:textId="77777777" w:rsidR="0070134F" w:rsidRPr="006E672D" w:rsidRDefault="0070134F" w:rsidP="0070134F">
      <w:pPr>
        <w:rPr>
          <w:lang w:val="en-CH" w:eastAsia="de-DE"/>
        </w:rPr>
      </w:pPr>
      <w:r w:rsidRPr="006E672D">
        <w:rPr>
          <w:lang w:val="en-CH" w:eastAsia="de-DE"/>
        </w:rPr>
        <w:sym w:font="Wingdings" w:char="F0E0"/>
      </w:r>
      <w:r>
        <w:rPr>
          <w:lang w:val="en-CH" w:eastAsia="de-DE"/>
        </w:rPr>
        <w:t xml:space="preserve"> siehe dazu das draw.io diagram C4, level1</w:t>
      </w:r>
    </w:p>
    <w:p w14:paraId="7025D76D" w14:textId="64AAD925" w:rsidR="0070134F" w:rsidRDefault="0070134F" w:rsidP="0070134F">
      <w:pPr>
        <w:rPr>
          <w:lang w:val="en-GB" w:eastAsia="de-DE"/>
        </w:rPr>
      </w:pPr>
    </w:p>
    <w:p w14:paraId="09593F4E" w14:textId="00C49C99" w:rsidR="0070134F" w:rsidRDefault="0070134F" w:rsidP="0070134F">
      <w:pPr>
        <w:rPr>
          <w:lang w:val="en-GB" w:eastAsia="de-DE"/>
        </w:rPr>
      </w:pPr>
    </w:p>
    <w:p w14:paraId="11B83934" w14:textId="7A11AB45" w:rsidR="0070134F" w:rsidRDefault="0070134F" w:rsidP="0070134F">
      <w:pPr>
        <w:rPr>
          <w:lang w:val="en-GB" w:eastAsia="de-DE"/>
        </w:rPr>
      </w:pPr>
    </w:p>
    <w:p w14:paraId="12E45E98" w14:textId="77777777" w:rsidR="0070134F" w:rsidRPr="0070134F" w:rsidRDefault="0070134F" w:rsidP="0070134F">
      <w:pPr>
        <w:rPr>
          <w:lang w:val="en-GB" w:eastAsia="de-DE"/>
        </w:rPr>
      </w:pPr>
    </w:p>
    <w:p w14:paraId="02492BE6" w14:textId="03B8CDD9" w:rsidR="000D7FE4" w:rsidRPr="001B7F8B" w:rsidRDefault="000074C5" w:rsidP="001B7F8B">
      <w:pPr>
        <w:pStyle w:val="Heading2"/>
        <w:rPr>
          <w:lang w:val="en-GB"/>
        </w:rPr>
      </w:pPr>
      <w:bookmarkStart w:id="71" w:name="_Toc40423958"/>
      <w:r>
        <w:rPr>
          <w:lang w:val="en-GB"/>
        </w:rPr>
        <w:t>Environmental Set-</w:t>
      </w:r>
      <w:r w:rsidR="004F37C9">
        <w:rPr>
          <w:lang w:val="en-GB"/>
        </w:rPr>
        <w:t>U</w:t>
      </w:r>
      <w:r>
        <w:rPr>
          <w:lang w:val="en-GB"/>
        </w:rPr>
        <w:t>p</w:t>
      </w:r>
      <w:bookmarkEnd w:id="71"/>
    </w:p>
    <w:p w14:paraId="48E3102B" w14:textId="2F484343" w:rsidR="006726B6" w:rsidRDefault="003627DC" w:rsidP="003627DC">
      <w:pPr>
        <w:pStyle w:val="Heading3"/>
        <w:rPr>
          <w:lang w:val="en-GB"/>
        </w:rPr>
      </w:pPr>
      <w:bookmarkStart w:id="72" w:name="_Toc40423959"/>
      <w:r>
        <w:rPr>
          <w:lang w:val="en-GB"/>
        </w:rPr>
        <w:t>General Set-Up</w:t>
      </w:r>
      <w:bookmarkEnd w:id="72"/>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r>
        <w:rPr>
          <w:lang w:val="en-CH" w:eastAsia="de-DE"/>
        </w:rPr>
        <w:t>Developement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73" w:name="_Toc40423960"/>
      <w:r>
        <w:rPr>
          <w:lang w:val="en-GB"/>
        </w:rPr>
        <w:t>OQ Test App</w:t>
      </w:r>
      <w:bookmarkEnd w:id="73"/>
    </w:p>
    <w:p w14:paraId="56B29EBC" w14:textId="3F7062C6" w:rsidR="003627DC" w:rsidRDefault="003627DC" w:rsidP="006726B6">
      <w:pPr>
        <w:rPr>
          <w:lang w:val="en-GB" w:eastAsia="de-DE"/>
        </w:rPr>
      </w:pPr>
    </w:p>
    <w:p w14:paraId="558A1CC5" w14:textId="2E7E9F6A" w:rsidR="00A7351C" w:rsidRDefault="00A7351C" w:rsidP="006726B6">
      <w:pPr>
        <w:rPr>
          <w:lang w:val="en-GB" w:eastAsia="de-DE"/>
        </w:rPr>
      </w:pPr>
    </w:p>
    <w:p w14:paraId="4AB663EC" w14:textId="4A7B9620" w:rsidR="00A7351C" w:rsidRDefault="00A7351C" w:rsidP="006726B6">
      <w:pPr>
        <w:rPr>
          <w:lang w:val="en-GB" w:eastAsia="de-DE"/>
        </w:rPr>
      </w:pPr>
    </w:p>
    <w:p w14:paraId="023B2C4F" w14:textId="4B9D0191" w:rsidR="00A7351C" w:rsidRPr="00A7351C" w:rsidRDefault="00A7351C" w:rsidP="00A7351C">
      <w:pPr>
        <w:pStyle w:val="Heading3"/>
        <w:rPr>
          <w:lang w:val="en-CH"/>
        </w:rPr>
      </w:pPr>
      <w:r>
        <w:rPr>
          <w:lang w:val="en-CH"/>
        </w:rPr>
        <w:t>JBA</w:t>
      </w:r>
    </w:p>
    <w:p w14:paraId="391AAE64" w14:textId="4F54FAD7" w:rsidR="003627DC" w:rsidRDefault="003627DC" w:rsidP="00A7351C">
      <w:pPr>
        <w:pStyle w:val="Heading4"/>
        <w:rPr>
          <w:lang w:val="en-GB"/>
        </w:rPr>
      </w:pPr>
      <w:bookmarkStart w:id="74" w:name="_Toc40423961"/>
      <w:r>
        <w:rPr>
          <w:lang w:val="en-GB"/>
        </w:rPr>
        <w:t>JBA Frontend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74"/>
    </w:p>
    <w:p w14:paraId="0A27E12D" w14:textId="77777777" w:rsidR="00A7351C" w:rsidRPr="00A7351C" w:rsidRDefault="00A7351C" w:rsidP="00A7351C">
      <w:pPr>
        <w:rPr>
          <w:lang w:val="en-GB" w:eastAsia="de-DE"/>
        </w:rPr>
      </w:pPr>
    </w:p>
    <w:p w14:paraId="3EC2523F" w14:textId="76D30301" w:rsidR="003627DC" w:rsidRDefault="003627DC" w:rsidP="00A7351C">
      <w:pPr>
        <w:pStyle w:val="Heading4"/>
        <w:rPr>
          <w:lang w:val="en-GB"/>
        </w:rPr>
      </w:pPr>
      <w:bookmarkStart w:id="75" w:name="_Toc40423962"/>
      <w:r>
        <w:rPr>
          <w:lang w:val="en-GB"/>
        </w:rPr>
        <w:lastRenderedPageBreak/>
        <w:t>JBA Backend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75"/>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76" w:name="_Toc40423963"/>
      <w:r>
        <w:rPr>
          <w:lang w:val="en-GB"/>
        </w:rPr>
        <w:t>Database</w:t>
      </w:r>
      <w:bookmarkEnd w:id="76"/>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77" w:name="_Toc40423964"/>
      <w:r>
        <w:rPr>
          <w:lang w:val="en-GB"/>
        </w:rPr>
        <w:t>Specification/</w:t>
      </w:r>
      <w:r w:rsidR="000074C5">
        <w:rPr>
          <w:lang w:val="en-GB"/>
        </w:rPr>
        <w:t>Formulation</w:t>
      </w:r>
      <w:bookmarkEnd w:id="77"/>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78" w:name="_Toc40423965"/>
      <w:r>
        <w:rPr>
          <w:lang w:val="en-GB"/>
        </w:rPr>
        <w:t>From User Stories to Feature Files</w:t>
      </w:r>
      <w:bookmarkEnd w:id="78"/>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79" w:name="_Toc40423966"/>
      <w:r>
        <w:rPr>
          <w:lang w:val="en-GB"/>
        </w:rPr>
        <w:t>Risk Assessment</w:t>
      </w:r>
      <w:bookmarkEnd w:id="79"/>
    </w:p>
    <w:p w14:paraId="531E8F84" w14:textId="2FE62E5F" w:rsidR="00F62A66" w:rsidRPr="00430CFF" w:rsidRDefault="00430CFF" w:rsidP="006726B6">
      <w:pPr>
        <w:rPr>
          <w:lang w:val="en-CH"/>
        </w:rPr>
      </w:pPr>
      <w:r>
        <w:rPr>
          <w:lang w:val="en-CH"/>
        </w:rPr>
        <w:t xml:space="preserve">Example Mapping </w:t>
      </w:r>
      <w:r w:rsidRPr="00430CFF">
        <w:rPr>
          <w:lang w:val="en-CH"/>
        </w:rPr>
        <w:sym w:font="Wingdings" w:char="F0E0"/>
      </w:r>
      <w:r>
        <w:rPr>
          <w:lang w:val="en-CH"/>
        </w:rPr>
        <w:t xml:space="preserve"> red risk card was added to the one defined theoretically to include this in the three amigos meeting.</w:t>
      </w:r>
    </w:p>
    <w:p w14:paraId="5674A799" w14:textId="77777777" w:rsidR="00F62A66" w:rsidRDefault="00F62A66" w:rsidP="00F62A66">
      <w:pPr>
        <w:pStyle w:val="Heading3"/>
        <w:rPr>
          <w:lang w:val="en-GB"/>
        </w:rPr>
      </w:pPr>
      <w:bookmarkStart w:id="80" w:name="_Toc40423967"/>
      <w:r>
        <w:rPr>
          <w:lang w:val="en-GB"/>
        </w:rPr>
        <w:t>Compliance</w:t>
      </w:r>
      <w:bookmarkEnd w:id="80"/>
    </w:p>
    <w:p w14:paraId="544E80F5" w14:textId="4F44D724" w:rsidR="000074C5" w:rsidRPr="00430CFF" w:rsidRDefault="00430CFF" w:rsidP="006726B6">
      <w:pPr>
        <w:rPr>
          <w:lang w:val="en-CH"/>
        </w:rPr>
      </w:pPr>
      <w:r>
        <w:rPr>
          <w:lang w:val="en-CH"/>
        </w:rPr>
        <w:t xml:space="preserve">Consent Management as an example </w:t>
      </w:r>
      <w:r w:rsidRPr="00430CFF">
        <w:rPr>
          <w:lang w:val="en-CH"/>
        </w:rPr>
        <w:sym w:font="Wingdings" w:char="F0E0"/>
      </w:r>
      <w:r>
        <w:rPr>
          <w:lang w:val="en-CH"/>
        </w:rPr>
        <w:t xml:space="preserve"> Process owner is responsible </w:t>
      </w:r>
      <w:r w:rsidRPr="00430CFF">
        <w:rPr>
          <w:lang w:val="en-CH"/>
        </w:rPr>
        <w:sym w:font="Wingdings" w:char="F0E0"/>
      </w:r>
      <w:r>
        <w:rPr>
          <w:lang w:val="en-CH"/>
        </w:rPr>
        <w:t xml:space="preserve"> will chose SME that have the know-how </w:t>
      </w:r>
      <w:r w:rsidRPr="00430CFF">
        <w:rPr>
          <w:lang w:val="en-CH"/>
        </w:rPr>
        <w:sym w:font="Wingdings" w:char="F0E0"/>
      </w:r>
      <w:r>
        <w:rPr>
          <w:lang w:val="en-CH"/>
        </w:rPr>
        <w:t xml:space="preserve"> he es the owne who defines the SME </w:t>
      </w:r>
      <w:r w:rsidRPr="00430CFF">
        <w:rPr>
          <w:lang w:val="en-CH"/>
        </w:rPr>
        <w:sym w:font="Wingdings" w:char="F0E0"/>
      </w:r>
      <w:r>
        <w:rPr>
          <w:lang w:val="en-CH"/>
        </w:rPr>
        <w:t xml:space="preserve"> see GAMP5 his role description. They will bring it in during the requirements and in the three amigos meeting they will assure, that the right examples will be found and assigned in order that compliance ist umgesetzt.</w:t>
      </w:r>
    </w:p>
    <w:p w14:paraId="62B611D1" w14:textId="77777777" w:rsidR="000074C5" w:rsidRDefault="000074C5" w:rsidP="00270BF3">
      <w:pPr>
        <w:pStyle w:val="Heading2"/>
        <w:rPr>
          <w:lang w:val="en-GB"/>
        </w:rPr>
      </w:pPr>
      <w:bookmarkStart w:id="81" w:name="_Toc40423968"/>
      <w:r>
        <w:rPr>
          <w:lang w:val="en-GB"/>
        </w:rPr>
        <w:t>Test Automation</w:t>
      </w:r>
      <w:bookmarkEnd w:id="81"/>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82" w:name="_Toc40423969"/>
      <w:r>
        <w:rPr>
          <w:lang w:val="en-GB"/>
        </w:rPr>
        <w:t>Glue Files</w:t>
      </w:r>
      <w:bookmarkEnd w:id="82"/>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83" w:name="_Toc40423970"/>
      <w:r>
        <w:rPr>
          <w:lang w:val="en-GB"/>
        </w:rPr>
        <w:t>Test Report</w:t>
      </w:r>
      <w:r w:rsidR="00905509">
        <w:rPr>
          <w:lang w:val="en-GB"/>
        </w:rPr>
        <w:t>s</w:t>
      </w:r>
      <w:bookmarkEnd w:id="83"/>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84" w:name="_Toc40423971"/>
      <w:r>
        <w:rPr>
          <w:lang w:val="en-GB"/>
        </w:rPr>
        <w:lastRenderedPageBreak/>
        <w:t>QA</w:t>
      </w:r>
      <w:r w:rsidR="000074C5">
        <w:rPr>
          <w:lang w:val="en-GB"/>
        </w:rPr>
        <w:t xml:space="preserve"> </w:t>
      </w:r>
      <w:r>
        <w:rPr>
          <w:lang w:val="en-GB"/>
        </w:rPr>
        <w:t>Process</w:t>
      </w:r>
      <w:r w:rsidR="00D76F1B">
        <w:rPr>
          <w:lang w:val="en-GB"/>
        </w:rPr>
        <w:t>es</w:t>
      </w:r>
      <w:bookmarkEnd w:id="84"/>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85" w:name="_Toc40423972"/>
      <w:r>
        <w:rPr>
          <w:lang w:val="en-GB"/>
        </w:rPr>
        <w:t>Specification and Test Management</w:t>
      </w:r>
      <w:bookmarkEnd w:id="85"/>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86" w:name="_Toc40423973"/>
      <w:r>
        <w:rPr>
          <w:lang w:val="en-GB"/>
        </w:rPr>
        <w:t>Traceability</w:t>
      </w:r>
      <w:bookmarkEnd w:id="86"/>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87" w:name="_Toc40423974"/>
      <w:r>
        <w:rPr>
          <w:lang w:val="en-GB"/>
        </w:rPr>
        <w:t>Approval</w:t>
      </w:r>
      <w:bookmarkEnd w:id="87"/>
    </w:p>
    <w:p w14:paraId="3ECD5814" w14:textId="14060531" w:rsidR="00D76F1B" w:rsidRDefault="00430CFF" w:rsidP="006726B6">
      <w:pPr>
        <w:rPr>
          <w:lang w:val="en-CH"/>
        </w:rPr>
      </w:pPr>
      <w:r>
        <w:rPr>
          <w:lang w:val="en-CH"/>
        </w:rPr>
        <w:t>OQ Documents</w:t>
      </w:r>
      <w:r w:rsidR="00741A5A">
        <w:rPr>
          <w:lang w:val="en-CH"/>
        </w:rPr>
        <w:t xml:space="preserve"> needs to be approved, this is especially true for feature files. How it turned out, feature files will after injecting them into the implementation process change. Therefore a solution has to be found how it could be done. Feature files are a mixture of the functional specification and the test script. According to GAMP5 the functional specifications needs to be approved before injecting them into the implementation process </w:t>
      </w:r>
      <w:r w:rsidR="00741A5A" w:rsidRPr="00741A5A">
        <w:rPr>
          <w:lang w:val="en-CH"/>
        </w:rPr>
        <w:sym w:font="Wingdings" w:char="F0E0"/>
      </w:r>
      <w:r w:rsidR="00741A5A">
        <w:rPr>
          <w:lang w:val="en-CH"/>
        </w:rPr>
        <w:t xml:space="preserve"> but this is based on GAMP5 According to Evelyne Daniel, no legal regulation, that has to be followed strictly, whereas GAMP5 is ‘just’ a guide and considered as good practice but which says itself, that it can be changed as far as it is still compliant to regulation. For the testing part, the documents have to be approved, before OQ starts, as this is after implementation, this can be done on the finelised documents either manually or electronically. This should be defined in the Test Plan.</w:t>
      </w:r>
    </w:p>
    <w:p w14:paraId="4601E3D8" w14:textId="173B9F04" w:rsidR="00741A5A" w:rsidRPr="00430CFF" w:rsidRDefault="00741A5A" w:rsidP="006726B6">
      <w:pPr>
        <w:rPr>
          <w:lang w:val="en-CH"/>
        </w:rPr>
      </w:pPr>
      <w:r>
        <w:rPr>
          <w:lang w:val="en-CH"/>
        </w:rPr>
        <w:t>If after creation of the feature files, changes needs to be tracked despite of the above mentioned findings, a easy way could be using Git with its Version control and a Jira Plugin, to allow the business to access the relevant versions in Git, without having to master Git, whisch seems not to be obvious for the business. The Review and Approval by the business could then be managed</w:t>
      </w:r>
      <w:r w:rsidR="00816655">
        <w:rPr>
          <w:lang w:val="en-CH"/>
        </w:rPr>
        <w:t xml:space="preserve"> in Jira.</w:t>
      </w:r>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13860AC6" w:rsidR="000074C5" w:rsidRDefault="00C36BD3" w:rsidP="005D4F68">
      <w:pPr>
        <w:pStyle w:val="Heading2"/>
        <w:rPr>
          <w:lang w:val="en-GB"/>
        </w:rPr>
      </w:pPr>
      <w:bookmarkStart w:id="88" w:name="_Ref36378169"/>
      <w:bookmarkStart w:id="89" w:name="_Ref36378179"/>
      <w:bookmarkStart w:id="90" w:name="_Ref36378184"/>
      <w:bookmarkStart w:id="91" w:name="_Ref36378212"/>
      <w:bookmarkStart w:id="92" w:name="_Toc40423975"/>
      <w:r>
        <w:rPr>
          <w:lang w:val="en-GB"/>
        </w:rPr>
        <w:t>Implic</w:t>
      </w:r>
      <w:r w:rsidR="00FE1A51">
        <w:rPr>
          <w:lang w:val="en-GB"/>
        </w:rPr>
        <w:t>a</w:t>
      </w:r>
      <w:r>
        <w:rPr>
          <w:lang w:val="en-GB"/>
        </w:rPr>
        <w:t>tions</w:t>
      </w:r>
      <w:r w:rsidR="00A7351C">
        <w:rPr>
          <w:lang w:val="en-CH"/>
        </w:rPr>
        <w:t xml:space="preserve"> for the automated OQ</w:t>
      </w:r>
      <w:r>
        <w:rPr>
          <w:lang w:val="en-GB"/>
        </w:rPr>
        <w:t xml:space="preserve"> </w:t>
      </w:r>
      <w:r w:rsidR="00A7351C">
        <w:rPr>
          <w:lang w:val="en-CH"/>
        </w:rPr>
        <w:t>when</w:t>
      </w:r>
      <w:r>
        <w:rPr>
          <w:lang w:val="en-GB"/>
        </w:rPr>
        <w:t xml:space="preserve"> adding new </w:t>
      </w:r>
      <w:r w:rsidR="00B13855">
        <w:rPr>
          <w:lang w:val="en-GB"/>
        </w:rPr>
        <w:t xml:space="preserve">functionalities </w:t>
      </w:r>
      <w:bookmarkEnd w:id="88"/>
      <w:bookmarkEnd w:id="89"/>
      <w:bookmarkEnd w:id="90"/>
      <w:bookmarkEnd w:id="91"/>
      <w:bookmarkEnd w:id="92"/>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93" w:name="_Toc40423976"/>
      <w:r>
        <w:rPr>
          <w:lang w:val="en-GB"/>
        </w:rPr>
        <w:lastRenderedPageBreak/>
        <w:t>Results of the Prototype Audit</w:t>
      </w:r>
      <w:bookmarkEnd w:id="93"/>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94" w:name="_Toc40423977"/>
      <w:r>
        <w:rPr>
          <w:lang w:val="en-GB"/>
        </w:rPr>
        <w:t>xxxx</w:t>
      </w:r>
      <w:bookmarkEnd w:id="94"/>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95" w:name="_Toc40423978"/>
      <w:r>
        <w:rPr>
          <w:lang w:val="en-GB"/>
        </w:rPr>
        <w:t>xxxx</w:t>
      </w:r>
      <w:bookmarkEnd w:id="95"/>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96" w:name="_Toc40423979"/>
      <w:r>
        <w:rPr>
          <w:lang w:val="en-GB"/>
        </w:rPr>
        <w:lastRenderedPageBreak/>
        <w:t xml:space="preserve">Learnings &amp; </w:t>
      </w:r>
      <w:r w:rsidR="0006627F">
        <w:rPr>
          <w:lang w:val="en-GB"/>
        </w:rPr>
        <w:t>Discussion</w:t>
      </w:r>
      <w:bookmarkEnd w:id="96"/>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97" w:name="_Toc40423980"/>
      <w:r>
        <w:rPr>
          <w:lang w:val="en-GB"/>
        </w:rPr>
        <w:t>xxxx</w:t>
      </w:r>
      <w:bookmarkEnd w:id="97"/>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98" w:name="_Toc40423981"/>
      <w:r>
        <w:rPr>
          <w:lang w:val="en-GB"/>
        </w:rPr>
        <w:t>xxxx</w:t>
      </w:r>
      <w:bookmarkEnd w:id="98"/>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99" w:name="_Toc40423982"/>
      <w:r>
        <w:rPr>
          <w:lang w:val="en-GB"/>
        </w:rPr>
        <w:lastRenderedPageBreak/>
        <w:t>Outlook</w:t>
      </w:r>
      <w:bookmarkEnd w:id="99"/>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100" w:name="_Toc40423983"/>
      <w:r>
        <w:rPr>
          <w:lang w:val="en-GB"/>
        </w:rPr>
        <w:t>General</w:t>
      </w:r>
      <w:bookmarkEnd w:id="100"/>
    </w:p>
    <w:p w14:paraId="3CA428D2" w14:textId="5FA79DCA" w:rsidR="005B661F" w:rsidRDefault="00211ADB" w:rsidP="005B661F">
      <w:pPr>
        <w:rPr>
          <w:lang w:val="en-CH" w:eastAsia="de-DE"/>
        </w:rPr>
      </w:pPr>
      <w:r>
        <w:rPr>
          <w:lang w:val="en-CH" w:eastAsia="de-DE"/>
        </w:rPr>
        <w:t xml:space="preserve">Selenium Testing Vor- Nachteile: Aufwändig wenn sich Oberfläche ändert, OQs können einfach auf verschiedenen Browsern ausgeführt werden </w:t>
      </w:r>
      <w:r w:rsidRPr="00211ADB">
        <w:rPr>
          <w:lang w:val="en-CH" w:eastAsia="de-DE"/>
        </w:rPr>
        <w:sym w:font="Wingdings" w:char="F0E0"/>
      </w:r>
      <w:r>
        <w:rPr>
          <w:lang w:val="en-CH" w:eastAsia="de-DE"/>
        </w:rPr>
        <w:t xml:space="preserve"> Testen der Applikation auf verschiedenen Browsern.</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Digitization: Prozess möglichst klassisch gehalten, so wie er jetzt, manuell schon ist. Test automation passt sich diesem Prozess an. Denkbar wäre, OQs schon im Build-Prozess</w:t>
      </w:r>
      <w:r w:rsidR="003A5537">
        <w:rPr>
          <w:lang w:val="en-CH" w:eastAsia="de-DE"/>
        </w:rPr>
        <w:t xml:space="preserve"> (inside Testing vs. Outside testing)</w:t>
      </w:r>
      <w:r>
        <w:rPr>
          <w:lang w:val="en-CH" w:eastAsia="de-DE"/>
        </w:rPr>
        <w:t xml:space="preserve"> durchzuführen. Würde aber bedeuten, dass die Reihenfolge IQ </w:t>
      </w:r>
      <w:r w:rsidRPr="00211ADB">
        <w:rPr>
          <w:lang w:val="en-CH" w:eastAsia="de-DE"/>
        </w:rPr>
        <w:sym w:font="Wingdings" w:char="F0E0"/>
      </w:r>
      <w:r>
        <w:rPr>
          <w:lang w:val="en-CH" w:eastAsia="de-DE"/>
        </w:rPr>
        <w:t xml:space="preserve"> OQ nicht mehr stimmen würde und dass die Qualificationen der Auditoren und der QA Menschen sich verschieben müssten </w:t>
      </w:r>
      <w:r w:rsidRPr="00211ADB">
        <w:rPr>
          <w:lang w:val="en-CH" w:eastAsia="de-DE"/>
        </w:rPr>
        <w:sym w:font="Wingdings" w:char="F0E0"/>
      </w:r>
      <w:r>
        <w:rPr>
          <w:lang w:val="en-CH" w:eastAsia="de-DE"/>
        </w:rPr>
        <w:t xml:space="preserve"> Müssten Code lesen und beurteilen können (vgl. Kleines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101" w:name="_Toc40423984"/>
      <w:r>
        <w:rPr>
          <w:lang w:val="en-GB"/>
        </w:rPr>
        <w:t>Specific Topics</w:t>
      </w:r>
      <w:bookmarkEnd w:id="101"/>
    </w:p>
    <w:p w14:paraId="314D9D7E" w14:textId="77777777" w:rsidR="005B661F" w:rsidRDefault="005B661F" w:rsidP="005B661F">
      <w:pPr>
        <w:rPr>
          <w:lang w:val="en-GB" w:eastAsia="de-DE"/>
        </w:rPr>
      </w:pPr>
    </w:p>
    <w:p w14:paraId="099FC777" w14:textId="24C2ED30" w:rsidR="005B661F" w:rsidRDefault="00902C40" w:rsidP="00902C40">
      <w:pPr>
        <w:pStyle w:val="Heading3"/>
        <w:rPr>
          <w:lang w:val="en-GB"/>
        </w:rPr>
      </w:pPr>
      <w:bookmarkStart w:id="102" w:name="_Toc40423985"/>
      <w:r>
        <w:rPr>
          <w:lang w:val="en-GB"/>
        </w:rPr>
        <w:t>PQs</w:t>
      </w:r>
      <w:bookmarkEnd w:id="102"/>
    </w:p>
    <w:p w14:paraId="65121271" w14:textId="015A6840" w:rsidR="00AF0D23" w:rsidRDefault="00AF0D23" w:rsidP="00AF0D23">
      <w:pPr>
        <w:rPr>
          <w:lang w:val="en-GB" w:eastAsia="de-DE"/>
        </w:rPr>
      </w:pPr>
    </w:p>
    <w:p w14:paraId="045E01A5" w14:textId="2571D8BB" w:rsidR="00AF0D23" w:rsidRDefault="00AF0D23" w:rsidP="00AF0D23">
      <w:pPr>
        <w:rPr>
          <w:lang w:val="en-GB" w:eastAsia="de-DE"/>
        </w:rPr>
      </w:pPr>
    </w:p>
    <w:p w14:paraId="1B944F57" w14:textId="6CC99FCC" w:rsidR="00AF0D23" w:rsidRDefault="00AF0D23" w:rsidP="00AF0D23">
      <w:pPr>
        <w:pStyle w:val="Heading3"/>
        <w:rPr>
          <w:lang w:val="en-CH"/>
        </w:rPr>
      </w:pPr>
      <w:bookmarkStart w:id="103" w:name="_Toc40423986"/>
      <w:r>
        <w:rPr>
          <w:lang w:val="en-CH"/>
        </w:rPr>
        <w:t>IQs</w:t>
      </w:r>
      <w:bookmarkEnd w:id="103"/>
    </w:p>
    <w:p w14:paraId="0E043BD7" w14:textId="1CC54B1D" w:rsidR="00AF0D23" w:rsidRDefault="00AF0D23" w:rsidP="00AF0D23">
      <w:pPr>
        <w:rPr>
          <w:lang w:val="en-CH" w:eastAsia="de-DE"/>
        </w:rPr>
      </w:pPr>
    </w:p>
    <w:p w14:paraId="57DF6BC1" w14:textId="77777777" w:rsidR="00AF0D23" w:rsidRPr="00AF0D23" w:rsidRDefault="00AF0D23" w:rsidP="00AF0D23">
      <w:pPr>
        <w:rPr>
          <w:lang w:val="en-CH" w:eastAsia="de-DE"/>
        </w:rPr>
      </w:pPr>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104" w:name="_Toc40423987"/>
      <w:r>
        <w:rPr>
          <w:lang w:val="en-GB"/>
        </w:rPr>
        <w:t>Category 4 Software</w:t>
      </w:r>
      <w:bookmarkEnd w:id="104"/>
    </w:p>
    <w:p w14:paraId="03AB5855" w14:textId="77777777" w:rsidR="00902C40" w:rsidRDefault="00902C40" w:rsidP="005B661F">
      <w:pPr>
        <w:rPr>
          <w:lang w:val="en-GB" w:eastAsia="de-DE"/>
        </w:rPr>
      </w:pPr>
    </w:p>
    <w:p w14:paraId="43196100" w14:textId="0191251C" w:rsidR="00902C40" w:rsidRDefault="00902C40" w:rsidP="005B661F">
      <w:pPr>
        <w:rPr>
          <w:lang w:val="en-GB" w:eastAsia="de-DE"/>
        </w:rPr>
      </w:pPr>
    </w:p>
    <w:p w14:paraId="3849456A" w14:textId="1DA45453" w:rsidR="000719C6" w:rsidRDefault="000719C6" w:rsidP="000719C6">
      <w:pPr>
        <w:pStyle w:val="Heading3"/>
        <w:rPr>
          <w:lang w:val="en-CH"/>
        </w:rPr>
      </w:pPr>
      <w:bookmarkStart w:id="105" w:name="_Toc40423988"/>
      <w:r>
        <w:rPr>
          <w:lang w:val="en-CH"/>
        </w:rPr>
        <w:t>Agility</w:t>
      </w:r>
      <w:bookmarkEnd w:id="105"/>
    </w:p>
    <w:p w14:paraId="4443BF61" w14:textId="262BD9D1" w:rsidR="000719C6" w:rsidRDefault="000719C6" w:rsidP="005B661F">
      <w:pPr>
        <w:rPr>
          <w:lang w:val="en-CH" w:eastAsia="de-DE"/>
        </w:rPr>
      </w:pPr>
      <w:r>
        <w:rPr>
          <w:lang w:val="en-CH" w:eastAsia="de-DE"/>
        </w:rPr>
        <w:t>E.v. mit DevOps verbinden</w:t>
      </w:r>
    </w:p>
    <w:p w14:paraId="3CFC9F6D" w14:textId="77777777" w:rsidR="000719C6" w:rsidRPr="000719C6" w:rsidRDefault="000719C6" w:rsidP="005B661F">
      <w:pPr>
        <w:rPr>
          <w:lang w:val="en-CH" w:eastAsia="de-DE"/>
        </w:rPr>
      </w:pPr>
    </w:p>
    <w:p w14:paraId="4164A0B3" w14:textId="77777777" w:rsidR="000719C6" w:rsidRDefault="000719C6" w:rsidP="005B661F">
      <w:pPr>
        <w:rPr>
          <w:lang w:val="en-GB" w:eastAsia="de-DE"/>
        </w:rPr>
      </w:pPr>
    </w:p>
    <w:p w14:paraId="3FAB04EE" w14:textId="1152C557" w:rsidR="00902C40" w:rsidRDefault="00902C40" w:rsidP="00902C40">
      <w:pPr>
        <w:pStyle w:val="Heading3"/>
        <w:rPr>
          <w:lang w:val="en-GB"/>
        </w:rPr>
      </w:pPr>
      <w:bookmarkStart w:id="106" w:name="_Toc40423989"/>
      <w:r>
        <w:rPr>
          <w:lang w:val="en-GB"/>
        </w:rPr>
        <w:t>DevOps</w:t>
      </w:r>
      <w:bookmarkEnd w:id="106"/>
    </w:p>
    <w:p w14:paraId="6CB25AD0" w14:textId="427CE553" w:rsidR="00902C40" w:rsidRDefault="00902C40" w:rsidP="005B661F">
      <w:pPr>
        <w:rPr>
          <w:lang w:val="en-GB" w:eastAsia="de-DE"/>
        </w:rPr>
      </w:pPr>
    </w:p>
    <w:p w14:paraId="4C767AFE" w14:textId="785933F1" w:rsidR="000719C6" w:rsidRDefault="000719C6" w:rsidP="005B661F">
      <w:pPr>
        <w:rPr>
          <w:lang w:val="en-GB" w:eastAsia="de-DE"/>
        </w:rPr>
      </w:pPr>
    </w:p>
    <w:p w14:paraId="112AA44F" w14:textId="215634DF" w:rsidR="000719C6" w:rsidRDefault="000719C6" w:rsidP="000719C6">
      <w:pPr>
        <w:pStyle w:val="Heading3"/>
        <w:rPr>
          <w:lang w:val="en-CH"/>
        </w:rPr>
      </w:pPr>
      <w:bookmarkStart w:id="107" w:name="_Toc40423990"/>
      <w:r>
        <w:rPr>
          <w:lang w:val="en-CH"/>
        </w:rPr>
        <w:t>Device Integration</w:t>
      </w:r>
      <w:bookmarkEnd w:id="107"/>
    </w:p>
    <w:p w14:paraId="03371719" w14:textId="737DC384" w:rsidR="000719C6" w:rsidRDefault="000719C6" w:rsidP="005B661F">
      <w:pPr>
        <w:rPr>
          <w:lang w:val="en-CH" w:eastAsia="de-DE"/>
        </w:rPr>
      </w:pPr>
    </w:p>
    <w:p w14:paraId="3AC289F4" w14:textId="54332EE1" w:rsidR="000719C6" w:rsidRDefault="000719C6" w:rsidP="005B661F">
      <w:pPr>
        <w:rPr>
          <w:lang w:val="en-CH" w:eastAsia="de-DE"/>
        </w:rPr>
      </w:pPr>
    </w:p>
    <w:p w14:paraId="4A9A5464" w14:textId="77777777" w:rsidR="000719C6" w:rsidRPr="000719C6" w:rsidRDefault="000719C6" w:rsidP="005B661F">
      <w:pPr>
        <w:rPr>
          <w:lang w:val="en-CH" w:eastAsia="de-DE"/>
        </w:rPr>
      </w:pPr>
    </w:p>
    <w:p w14:paraId="4908B113" w14:textId="77777777" w:rsidR="000719C6" w:rsidRDefault="000719C6" w:rsidP="005B661F">
      <w:pPr>
        <w:rPr>
          <w:lang w:val="en-GB" w:eastAsia="de-DE"/>
        </w:rPr>
      </w:pPr>
    </w:p>
    <w:p w14:paraId="674DC9EF" w14:textId="2E48C40C" w:rsidR="000719C6" w:rsidRDefault="000719C6" w:rsidP="005B661F">
      <w:pPr>
        <w:rPr>
          <w:lang w:val="en-GB" w:eastAsia="de-DE"/>
        </w:rPr>
      </w:pPr>
    </w:p>
    <w:p w14:paraId="3895BB41" w14:textId="77777777" w:rsidR="000719C6" w:rsidRDefault="000719C6"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108" w:name="_Toc40423991"/>
      <w:r w:rsidRPr="00DF0033">
        <w:rPr>
          <w:lang w:val="en-GB"/>
        </w:rPr>
        <w:lastRenderedPageBreak/>
        <w:t>Formatting</w:t>
      </w:r>
      <w:bookmarkEnd w:id="108"/>
    </w:p>
    <w:p w14:paraId="66761DE6" w14:textId="77777777" w:rsidR="00417554" w:rsidRPr="00DF0033" w:rsidRDefault="00637567" w:rsidP="00881611">
      <w:pPr>
        <w:pStyle w:val="Heading2"/>
        <w:rPr>
          <w:lang w:val="en-GB"/>
        </w:rPr>
      </w:pPr>
      <w:bookmarkStart w:id="109" w:name="_Toc40423992"/>
      <w:r w:rsidRPr="00DF0033">
        <w:rPr>
          <w:lang w:val="en-GB"/>
        </w:rPr>
        <w:t>Quotes</w:t>
      </w:r>
      <w:bookmarkEnd w:id="109"/>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110" w:name="_Toc40423993"/>
      <w:r w:rsidRPr="00DF0033">
        <w:rPr>
          <w:lang w:val="en-GB"/>
        </w:rPr>
        <w:t>Enumerations</w:t>
      </w:r>
      <w:bookmarkEnd w:id="110"/>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List B</w:t>
      </w:r>
      <w:r w:rsidRPr="00DF0033">
        <w:rPr>
          <w:lang w:val="en-GB"/>
        </w:rPr>
        <w:t>ullet</w:t>
      </w:r>
      <w:r w:rsidR="00BA0923" w:rsidRPr="00DF0033">
        <w:rPr>
          <w:lang w:val="en-GB"/>
        </w:rPr>
        <w:t xml:space="preserve">“ </w:t>
      </w:r>
      <w:r w:rsidRPr="00DF0033">
        <w:rPr>
          <w:lang w:val="en-GB"/>
        </w:rPr>
        <w:t>template</w:t>
      </w:r>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11" w:name="_Toc40423994"/>
      <w:r w:rsidRPr="00DF0033">
        <w:rPr>
          <w:lang w:val="en-GB"/>
        </w:rPr>
        <w:t>Footnotes</w:t>
      </w:r>
      <w:bookmarkEnd w:id="111"/>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2"/>
      </w:r>
    </w:p>
    <w:p w14:paraId="4BFF4ADF" w14:textId="77777777" w:rsidR="004C3879" w:rsidRPr="00DF0033" w:rsidRDefault="00771FDC" w:rsidP="004C3879">
      <w:pPr>
        <w:pStyle w:val="Heading2"/>
        <w:rPr>
          <w:lang w:val="en-GB"/>
        </w:rPr>
      </w:pPr>
      <w:bookmarkStart w:id="112" w:name="_Ref416163996"/>
      <w:bookmarkStart w:id="113" w:name="_Toc40423995"/>
      <w:r>
        <w:rPr>
          <w:lang w:val="en-GB"/>
        </w:rPr>
        <w:t>Figures</w:t>
      </w:r>
      <w:bookmarkEnd w:id="112"/>
      <w:bookmarkEnd w:id="113"/>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B50FF">
        <w:rPr>
          <w:lang w:val="en-GB"/>
        </w:rPr>
        <w:t xml:space="preserve">Paste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r w:rsidR="00771FDC">
        <w:rPr>
          <w:lang w:val="en-GB"/>
        </w:rPr>
        <w:t>Figure</w:t>
      </w:r>
      <w:r w:rsidRPr="00DF0033">
        <w:rPr>
          <w:lang w:val="en-GB"/>
        </w:rPr>
        <w:t xml:space="preserve">“ for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inserting the illustration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r w:rsidR="00771FDC">
        <w:rPr>
          <w:lang w:val="en-GB"/>
        </w:rPr>
        <w:t>Figure</w:t>
      </w:r>
      <w:r w:rsidR="000F19AE" w:rsidRPr="00DF0033">
        <w:rPr>
          <w:lang w:val="en-GB"/>
        </w:rPr>
        <w:t>“</w:t>
      </w:r>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Size and position</w:t>
      </w:r>
      <w:r w:rsidRPr="00DF0033">
        <w:rPr>
          <w:lang w:val="en-GB"/>
        </w:rPr>
        <w:t>“</w:t>
      </w:r>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r w:rsidR="00715C55">
        <w:rPr>
          <w:lang w:val="en-GB"/>
        </w:rPr>
        <w:t>C</w:t>
      </w:r>
      <w:r w:rsidRPr="00DF0033">
        <w:rPr>
          <w:lang w:val="en-GB"/>
        </w:rPr>
        <w:t>aption“ from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14" w:name="_Ref416163847"/>
      <w:bookmarkStart w:id="115"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14"/>
      <w:r w:rsidRPr="00A36005">
        <w:t>: Example illustration</w:t>
      </w:r>
      <w:bookmarkEnd w:id="115"/>
    </w:p>
    <w:p w14:paraId="648EDAB1" w14:textId="77777777" w:rsidR="00F546FF" w:rsidRPr="00DF0033" w:rsidRDefault="00F546FF" w:rsidP="00F546FF">
      <w:pPr>
        <w:rPr>
          <w:lang w:val="en-GB" w:eastAsia="de-DE"/>
        </w:rPr>
      </w:pPr>
      <w:bookmarkStart w:id="116" w:name="_Ref173053924"/>
    </w:p>
    <w:p w14:paraId="57689A9B" w14:textId="77777777" w:rsidR="004C3879" w:rsidRPr="00DF0033" w:rsidRDefault="003671CC" w:rsidP="004C3879">
      <w:pPr>
        <w:pStyle w:val="Heading2"/>
        <w:rPr>
          <w:lang w:val="en-GB"/>
        </w:rPr>
      </w:pPr>
      <w:bookmarkStart w:id="117" w:name="_Ref416164013"/>
      <w:bookmarkStart w:id="118" w:name="_Toc40423996"/>
      <w:bookmarkEnd w:id="116"/>
      <w:r>
        <w:rPr>
          <w:lang w:val="en-GB"/>
        </w:rPr>
        <w:t>Tables</w:t>
      </w:r>
      <w:bookmarkEnd w:id="117"/>
      <w:bookmarkEnd w:id="118"/>
    </w:p>
    <w:p w14:paraId="63002085" w14:textId="77777777" w:rsidR="00D415B9" w:rsidRPr="00A36005" w:rsidRDefault="003671CC" w:rsidP="00A809E3">
      <w:pPr>
        <w:pStyle w:val="Heading3"/>
      </w:pPr>
      <w:bookmarkStart w:id="119" w:name="_Toc40423997"/>
      <w:r w:rsidRPr="00A36005">
        <w:t>Tables</w:t>
      </w:r>
      <w:r w:rsidR="00D415B9" w:rsidRPr="00A36005">
        <w:t xml:space="preserve"> as </w:t>
      </w:r>
      <w:r w:rsidR="00715C55" w:rsidRPr="00A36005">
        <w:t>illustration</w:t>
      </w:r>
      <w:bookmarkEnd w:id="119"/>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20" w:name="_Ref172010041"/>
      <w:bookmarkStart w:id="121" w:name="_Toc190598873"/>
      <w:bookmarkStart w:id="122"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20"/>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21"/>
      <w:r w:rsidR="002D0915" w:rsidRPr="00DF0033">
        <w:rPr>
          <w:lang w:val="en-GB"/>
        </w:rPr>
        <w:t>illustration</w:t>
      </w:r>
      <w:bookmarkEnd w:id="122"/>
    </w:p>
    <w:p w14:paraId="1218B87A" w14:textId="77777777" w:rsidR="00D415B9" w:rsidRPr="00A36005" w:rsidRDefault="00E648B5" w:rsidP="00A809E3">
      <w:pPr>
        <w:pStyle w:val="Heading3"/>
      </w:pPr>
      <w:bookmarkStart w:id="123" w:name="_Toc40423998"/>
      <w:r w:rsidRPr="00A36005">
        <w:t>Word tables</w:t>
      </w:r>
      <w:bookmarkEnd w:id="123"/>
    </w:p>
    <w:p w14:paraId="5969ED32" w14:textId="77777777" w:rsidR="00DF6CF4" w:rsidRPr="00DF0033" w:rsidRDefault="008762E1" w:rsidP="00617B95">
      <w:pPr>
        <w:rPr>
          <w:lang w:val="en-GB"/>
        </w:rPr>
      </w:pPr>
      <w:bookmarkStart w:id="124"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able heading“ for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Caption T</w:t>
      </w:r>
      <w:r w:rsidRPr="00DF0033">
        <w:rPr>
          <w:lang w:val="en-GB"/>
        </w:rPr>
        <w:t xml:space="preserve">able“ </w:t>
      </w:r>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r w:rsidRPr="00DF0033">
              <w:rPr>
                <w:lang w:val="en-GB"/>
              </w:rPr>
              <w:t xml:space="preserve">Bezeichnung der </w:t>
            </w:r>
            <w:r w:rsidRPr="00DF0033">
              <w:rPr>
                <w:lang w:val="en-GB"/>
              </w:rPr>
              <w:br/>
              <w:t>Grössenklasse</w:t>
            </w:r>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r w:rsidRPr="00DF0033">
              <w:rPr>
                <w:lang w:val="en-GB"/>
              </w:rPr>
              <w:t xml:space="preserve">Anzahl Beschäftigte </w:t>
            </w:r>
            <w:r w:rsidRPr="00DF0033">
              <w:rPr>
                <w:lang w:val="en-GB"/>
              </w:rPr>
              <w:br/>
              <w:t>(Vollzeitäquivalent)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r w:rsidRPr="00DF0033">
              <w:rPr>
                <w:lang w:val="en-GB"/>
              </w:rPr>
              <w:t>Kleinunternehmen</w:t>
            </w:r>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10 bis unter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r w:rsidRPr="00DF0033">
              <w:rPr>
                <w:lang w:val="en-GB"/>
              </w:rPr>
              <w:t>Mittlere Unternehmen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50 bis unter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r w:rsidRPr="00DF0033">
              <w:rPr>
                <w:lang w:val="en-GB"/>
              </w:rPr>
              <w:t>Mittlere Unternehmen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100 bis unter 250</w:t>
            </w:r>
          </w:p>
        </w:tc>
      </w:tr>
    </w:tbl>
    <w:p w14:paraId="09B59A75" w14:textId="77777777" w:rsidR="00107E2C" w:rsidRPr="00DF0033" w:rsidRDefault="00107E2C" w:rsidP="00782DEC">
      <w:pPr>
        <w:pStyle w:val="CaptionTable"/>
        <w:rPr>
          <w:lang w:val="en-GB"/>
        </w:rPr>
      </w:pPr>
      <w:bookmarkStart w:id="125" w:name="_Ref172010521"/>
      <w:bookmarkStart w:id="126" w:name="_Toc190598872"/>
      <w:bookmarkStart w:id="127"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25"/>
      <w:r w:rsidRPr="00DF0033">
        <w:rPr>
          <w:lang w:val="en-GB"/>
        </w:rPr>
        <w:t xml:space="preserve">: </w:t>
      </w:r>
      <w:r w:rsidR="000B2F80" w:rsidRPr="00DF0033">
        <w:rPr>
          <w:lang w:val="en-GB"/>
        </w:rPr>
        <w:t>Example for a table created by Word</w:t>
      </w:r>
      <w:bookmarkEnd w:id="126"/>
      <w:bookmarkEnd w:id="127"/>
    </w:p>
    <w:p w14:paraId="16F32B49" w14:textId="77777777" w:rsidR="005532D6" w:rsidRPr="00DF0033" w:rsidRDefault="000B2F80" w:rsidP="00385FBB">
      <w:pPr>
        <w:pStyle w:val="Heading2"/>
        <w:rPr>
          <w:lang w:val="en-GB"/>
        </w:rPr>
      </w:pPr>
      <w:bookmarkStart w:id="128" w:name="_Toc40423999"/>
      <w:r w:rsidRPr="00DF0033">
        <w:rPr>
          <w:lang w:val="en-GB"/>
        </w:rPr>
        <w:t>Changing the font</w:t>
      </w:r>
      <w:bookmarkEnd w:id="128"/>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r w:rsidR="003671CC">
        <w:rPr>
          <w:lang w:val="en-GB" w:eastAsia="de-DE"/>
        </w:rPr>
        <w:t>Normal</w:t>
      </w:r>
      <w:r w:rsidR="000B46AE" w:rsidRPr="00DF0033">
        <w:rPr>
          <w:lang w:val="en-GB" w:eastAsia="de-DE"/>
        </w:rPr>
        <w:t xml:space="preserve">“ </w:t>
      </w:r>
      <w:r w:rsidRPr="00DF0033">
        <w:rPr>
          <w:lang w:val="en-GB" w:eastAsia="de-DE"/>
        </w:rPr>
        <w:t>in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29" w:name="_Toc40424000"/>
      <w:bookmarkStart w:id="130" w:name="_Toc51063184"/>
      <w:bookmarkStart w:id="131" w:name="_Toc10599446"/>
      <w:r w:rsidRPr="00900276">
        <w:rPr>
          <w:lang w:val="en-GB"/>
        </w:rPr>
        <w:lastRenderedPageBreak/>
        <w:t>R</w:t>
      </w:r>
      <w:r w:rsidR="00F96196" w:rsidRPr="00900276">
        <w:rPr>
          <w:lang w:val="en-GB"/>
        </w:rPr>
        <w:t>ef</w:t>
      </w:r>
      <w:r w:rsidRPr="00900276">
        <w:rPr>
          <w:lang w:val="en-GB"/>
        </w:rPr>
        <w:t>erences</w:t>
      </w:r>
      <w:bookmarkEnd w:id="129"/>
    </w:p>
    <w:p w14:paraId="2759AAE4" w14:textId="77777777" w:rsidR="00524B65" w:rsidRDefault="00524B65" w:rsidP="00376952">
      <w:pPr>
        <w:pStyle w:val="Literatureentry"/>
        <w:rPr>
          <w:lang w:val="en-GB"/>
        </w:rPr>
      </w:pPr>
      <w:bookmarkStart w:id="132" w:name="Abbildungsverzeichnis"/>
      <w:bookmarkStart w:id="133" w:name="_Toc59933380"/>
      <w:bookmarkEnd w:id="130"/>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Guru99. (2020a, March 19). Introduction to HP ALM(Quality Center).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r w:rsidRPr="00F6200D">
        <w:rPr>
          <w:lang w:val="de-CH"/>
        </w:rPr>
        <w:t xml:space="preserve">Hoogenraad, W. (2017, October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International Society for Pharmaceutical Engineering ISPE. (2008). GAMP 5 - A Risk-Based Approach to Compliant GxP</w:t>
      </w:r>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r w:rsidRPr="00A25A53">
        <w:rPr>
          <w:lang w:val="en-GB"/>
        </w:rPr>
        <w:t>Johner,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r w:rsidRPr="00376952">
        <w:rPr>
          <w:lang w:val="en-GB"/>
        </w:rPr>
        <w:t>Nicieja,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r w:rsidRPr="00426B65">
        <w:rPr>
          <w:lang w:val="en-GB"/>
        </w:rPr>
        <w:t>Qualitest.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r w:rsidRPr="00376952">
        <w:rPr>
          <w:lang w:val="en-GB"/>
        </w:rPr>
        <w:t>scenarioo. (n.d.). Retrieved March 27, 2020, from http://scenarioo.org/</w:t>
      </w:r>
    </w:p>
    <w:p w14:paraId="101F8977" w14:textId="3B83EC90" w:rsidR="00376952" w:rsidRPr="00376952" w:rsidRDefault="00376952" w:rsidP="00376952">
      <w:pPr>
        <w:pStyle w:val="Literatureentry"/>
        <w:rPr>
          <w:lang w:val="en-GB"/>
        </w:rPr>
      </w:pPr>
      <w:r w:rsidRPr="00900276">
        <w:rPr>
          <w:lang w:val="de-CH"/>
        </w:rPr>
        <w:t xml:space="preserve">Selenium. </w:t>
      </w:r>
      <w:r w:rsidRPr="00376952">
        <w:rPr>
          <w:lang w:val="de-CH"/>
        </w:rPr>
        <w:t xml:space="preserve">(n.d.). Selenium automates browsers.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r>
        <w:rPr>
          <w:lang w:val="en-GB"/>
        </w:rPr>
        <w:t>SmartBear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Wikipedia. (2018, June 26). GxP.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34" w:name="_Toc40424001"/>
      <w:bookmarkEnd w:id="132"/>
      <w:bookmarkEnd w:id="133"/>
      <w:r w:rsidRPr="00DF0033">
        <w:rPr>
          <w:lang w:val="en-GB"/>
        </w:rPr>
        <w:lastRenderedPageBreak/>
        <w:t xml:space="preserve">List of </w:t>
      </w:r>
      <w:r w:rsidR="00F57DC7" w:rsidRPr="00DF0033">
        <w:rPr>
          <w:lang w:val="en-GB"/>
        </w:rPr>
        <w:t>F</w:t>
      </w:r>
      <w:r w:rsidRPr="00DF0033">
        <w:rPr>
          <w:lang w:val="en-GB"/>
        </w:rPr>
        <w:t>igures</w:t>
      </w:r>
      <w:bookmarkEnd w:id="134"/>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3F31AF">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3F31AF">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r w:rsidR="00723BB2">
        <w:rPr>
          <w:lang w:val="en-GB"/>
        </w:rPr>
        <w:t>F</w:t>
      </w:r>
      <w:r w:rsidRPr="00DF0033">
        <w:rPr>
          <w:lang w:val="en-GB"/>
        </w:rPr>
        <w:t>igures</w:t>
      </w:r>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„caption“.</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r w:rsidR="003671CC">
        <w:rPr>
          <w:lang w:val="en-GB"/>
        </w:rPr>
        <w:t>Figure</w:t>
      </w:r>
      <w:r>
        <w:rPr>
          <w:lang w:val="en-GB"/>
        </w:rPr>
        <w:t>“ and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35" w:name="_Toc40424002"/>
      <w:r w:rsidRPr="00DF0033">
        <w:rPr>
          <w:lang w:val="en-GB"/>
        </w:rPr>
        <w:lastRenderedPageBreak/>
        <w:t>List of Tables</w:t>
      </w:r>
      <w:bookmarkEnd w:id="135"/>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3F31AF">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36" w:name="_Toc40424003"/>
      <w:r w:rsidRPr="00DF0033">
        <w:rPr>
          <w:lang w:val="en-GB"/>
        </w:rPr>
        <w:lastRenderedPageBreak/>
        <w:t xml:space="preserve">List of </w:t>
      </w:r>
      <w:r w:rsidRPr="00DF0033">
        <w:rPr>
          <w:rStyle w:val="hps"/>
          <w:lang w:val="en-GB"/>
        </w:rPr>
        <w:t>Abbreviations</w:t>
      </w:r>
      <w:bookmarkEnd w:id="136"/>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3F31AF"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3F31AF" w14:paraId="27DEB531" w14:textId="77777777" w:rsidTr="00BD0BBE">
        <w:tc>
          <w:tcPr>
            <w:tcW w:w="1668" w:type="dxa"/>
          </w:tcPr>
          <w:p w14:paraId="7E88BE64" w14:textId="05B61990" w:rsidR="00B62555" w:rsidRDefault="00B62555" w:rsidP="008F5DB7">
            <w:pPr>
              <w:jc w:val="left"/>
              <w:rPr>
                <w:lang w:val="en-GB"/>
              </w:rPr>
            </w:pPr>
            <w:r>
              <w:rPr>
                <w:lang w:val="en-GB"/>
              </w:rPr>
              <w:t>FDA</w:t>
            </w:r>
          </w:p>
        </w:tc>
        <w:tc>
          <w:tcPr>
            <w:tcW w:w="8110" w:type="dxa"/>
          </w:tcPr>
          <w:p w14:paraId="5EFCEB60" w14:textId="6ABE61E9" w:rsidR="00B62555" w:rsidRDefault="00B62555" w:rsidP="008F5DB7">
            <w:pPr>
              <w:jc w:val="left"/>
              <w:rPr>
                <w:lang w:val="en-GB"/>
              </w:rPr>
            </w:pPr>
            <w:r>
              <w:rPr>
                <w:lang w:val="en-GB"/>
              </w:rPr>
              <w:t>U.S. Food and Drug Administration</w:t>
            </w:r>
            <w:r>
              <w:rPr>
                <w:lang w:val="en-GB"/>
              </w:rPr>
              <w:br/>
              <w:t>…..</w:t>
            </w:r>
          </w:p>
        </w:tc>
      </w:tr>
      <w:tr w:rsidR="00E74D3F" w:rsidRPr="004958F2" w14:paraId="44F37AAE" w14:textId="77777777" w:rsidTr="00BD0BBE">
        <w:tc>
          <w:tcPr>
            <w:tcW w:w="1668" w:type="dxa"/>
          </w:tcPr>
          <w:p w14:paraId="46A7752E" w14:textId="4BB63DA0" w:rsidR="00E74D3F" w:rsidRDefault="00E74D3F" w:rsidP="008F5DB7">
            <w:pPr>
              <w:jc w:val="left"/>
              <w:rPr>
                <w:lang w:val="en-GB"/>
              </w:rPr>
            </w:pPr>
            <w:r>
              <w:rPr>
                <w:lang w:val="en-GB"/>
              </w:rPr>
              <w:t>GxP</w:t>
            </w:r>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37" w:name="_Toc40424004"/>
      <w:bookmarkEnd w:id="131"/>
      <w:r>
        <w:rPr>
          <w:lang w:val="en-GB"/>
        </w:rPr>
        <w:lastRenderedPageBreak/>
        <w:t>Appendix</w:t>
      </w:r>
      <w:bookmarkEnd w:id="137"/>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numbering.“ Thereby </w:t>
      </w:r>
      <w:r w:rsidR="005D7BD9" w:rsidRPr="00DF0033">
        <w:rPr>
          <w:lang w:val="en-GB"/>
        </w:rPr>
        <w:t>this entry is listed in the table of contents (</w:t>
      </w:r>
      <w:r w:rsidR="00723BB2">
        <w:rPr>
          <w:lang w:val="en-GB"/>
        </w:rPr>
        <w:t xml:space="preserve">but </w:t>
      </w:r>
      <w:r w:rsidR="005D7BD9" w:rsidRPr="00DF0033">
        <w:rPr>
          <w:lang w:val="en-GB"/>
        </w:rPr>
        <w:t>without numbering). To structure your appendices use CAPITAL LETTERS (Appendix A, Appendix B etc.).</w:t>
      </w:r>
    </w:p>
    <w:bookmarkEnd w:id="124"/>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Leuenberger Sabrina (s)" w:date="2020-06-20T16:07:00Z" w:initials="LS(">
    <w:p w14:paraId="7D231CC3" w14:textId="44F79B77" w:rsidR="009C3AE7" w:rsidRPr="009C3AE7" w:rsidRDefault="009C3AE7">
      <w:pPr>
        <w:pStyle w:val="CommentText"/>
        <w:rPr>
          <w:lang w:val="en-CH"/>
        </w:rPr>
      </w:pPr>
      <w:r>
        <w:rPr>
          <w:rStyle w:val="CommentReference"/>
        </w:rPr>
        <w:annotationRef/>
      </w:r>
      <w:r>
        <w:rPr>
          <w:lang w:val="en-CH"/>
        </w:rPr>
        <w:t>Umschreiben: Auch wenn z.T. Tools zur unterstützung des PRozessses eingesetzt werden, wie zum Beispiel....</w:t>
      </w:r>
    </w:p>
  </w:comment>
  <w:comment w:id="9" w:author="Leuenberger Sabrina (s)" w:date="2020-06-21T14:25:00Z" w:initials="LS(">
    <w:p w14:paraId="2127A8CB" w14:textId="6EE243E8" w:rsidR="00F73352" w:rsidRPr="00F73352" w:rsidRDefault="00F73352">
      <w:pPr>
        <w:pStyle w:val="CommentText"/>
        <w:rPr>
          <w:lang w:val="en-CH"/>
        </w:rPr>
      </w:pPr>
      <w:r>
        <w:rPr>
          <w:rStyle w:val="CommentReference"/>
        </w:rPr>
        <w:annotationRef/>
      </w:r>
      <w:r>
        <w:rPr>
          <w:lang w:val="en-CH"/>
        </w:rPr>
        <w:t>Auf letzten Paragraphen im Kapitel 1.1 bezug nehmen: Burnett hatt bedenken, BDD verspricht hier abhilft. Damit könnten wir das überwinden.</w:t>
      </w:r>
    </w:p>
  </w:comment>
  <w:comment w:id="10" w:author="Leuenberger Sabrina (s)" w:date="2020-04-19T11:37:00Z" w:initials="LS(">
    <w:p w14:paraId="1F843066" w14:textId="696AE1D1" w:rsidR="003F31AF" w:rsidRPr="00120DC0" w:rsidRDefault="003F31AF">
      <w:pPr>
        <w:pStyle w:val="CommentText"/>
        <w:rPr>
          <w:lang w:val="en-CH"/>
        </w:rPr>
      </w:pPr>
      <w:r>
        <w:rPr>
          <w:rStyle w:val="CommentReference"/>
        </w:rPr>
        <w:annotationRef/>
      </w:r>
      <w:r>
        <w:rPr>
          <w:lang w:val="en-CH"/>
        </w:rPr>
        <w:t>Präzisieren</w:t>
      </w:r>
    </w:p>
  </w:comment>
  <w:comment w:id="13" w:author="Leuenberger Sabrina (s)" w:date="2020-04-23T10:05:00Z" w:initials="LS(">
    <w:p w14:paraId="5E09CE40" w14:textId="77777777" w:rsidR="00F73352" w:rsidRPr="00B95C02" w:rsidRDefault="00F73352" w:rsidP="00F73352">
      <w:pPr>
        <w:pStyle w:val="CommentText"/>
        <w:rPr>
          <w:lang w:val="en-CH"/>
        </w:rPr>
      </w:pPr>
      <w:r>
        <w:rPr>
          <w:rStyle w:val="CommentReference"/>
        </w:rPr>
        <w:annotationRef/>
      </w:r>
      <w:r>
        <w:rPr>
          <w:lang w:val="en-CH"/>
        </w:rPr>
        <w:t>Formal testing will often be based on the FS GAMP5 p.175</w:t>
      </w:r>
    </w:p>
  </w:comment>
  <w:comment w:id="26" w:author="Leuenberger Sabrina (s)" w:date="2020-04-06T15:59:00Z" w:initials="LS(">
    <w:p w14:paraId="641D3D8E" w14:textId="0216C662" w:rsidR="003F31AF" w:rsidRDefault="003F31AF">
      <w:pPr>
        <w:pStyle w:val="CommentText"/>
      </w:pPr>
      <w:r>
        <w:rPr>
          <w:rStyle w:val="CommentReference"/>
        </w:rPr>
        <w:annotationRef/>
      </w:r>
      <w:r>
        <w:t>Ins Kapitel 1.4 genommen. Hier herausnehmen, wenn Aufbau dieses Kapitels klarer wird.</w:t>
      </w:r>
    </w:p>
  </w:comment>
  <w:comment w:id="43" w:author="Leuenberger Sabrina (s)" w:date="2020-04-15T16:28:00Z" w:initials="LS(">
    <w:p w14:paraId="3BFEDA14" w14:textId="40C18175" w:rsidR="003F31AF" w:rsidRPr="00900853" w:rsidRDefault="003F31AF">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5" w:author="Leuenberger Sabrina (s)" w:date="2020-04-27T16:18:00Z" w:initials="LS(">
    <w:p w14:paraId="615E4AB9" w14:textId="1578084B" w:rsidR="003F31AF" w:rsidRPr="00A461E2" w:rsidRDefault="003F31AF">
      <w:pPr>
        <w:pStyle w:val="CommentText"/>
        <w:rPr>
          <w:lang w:val="en-CH"/>
        </w:rPr>
      </w:pPr>
      <w:r>
        <w:rPr>
          <w:rStyle w:val="CommentReference"/>
        </w:rPr>
        <w:annotationRef/>
      </w:r>
      <w:r>
        <w:rPr>
          <w:lang w:val="en-CH"/>
        </w:rPr>
        <w:t>Nicht ‘IT Unit’ verwenden, sondern den Begriff der GAMP5 verwendet, wo es sagt, dass der Supplier auch intern sein kann.</w:t>
      </w:r>
    </w:p>
  </w:comment>
  <w:comment w:id="46" w:author="Leuenberger Sabrina (s)" w:date="2020-04-27T16:41:00Z" w:initials="LS(">
    <w:p w14:paraId="120FA83F" w14:textId="2DC77E0C" w:rsidR="003F31AF" w:rsidRPr="00345301" w:rsidRDefault="003F31AF">
      <w:pPr>
        <w:pStyle w:val="CommentText"/>
        <w:rPr>
          <w:lang w:val="en-CH"/>
        </w:rPr>
      </w:pPr>
      <w:r>
        <w:rPr>
          <w:rStyle w:val="CommentReference"/>
        </w:rPr>
        <w:annotationRef/>
      </w:r>
      <w:r>
        <w:rPr>
          <w:lang w:val="en-CH"/>
        </w:rPr>
        <w:t>Check and integrate what is reviewed and what is the content of the test report.</w:t>
      </w:r>
    </w:p>
  </w:comment>
  <w:comment w:id="49" w:author="Leuenberger Sabrina (s)" w:date="2020-04-28T09:12:00Z" w:initials="LS(">
    <w:p w14:paraId="7D4450BB" w14:textId="527D1AFC" w:rsidR="003F31AF" w:rsidRPr="00361CFD" w:rsidRDefault="003F31AF">
      <w:pPr>
        <w:pStyle w:val="CommentText"/>
        <w:rPr>
          <w:lang w:val="en-CH"/>
        </w:rPr>
      </w:pPr>
      <w:r>
        <w:rPr>
          <w:rStyle w:val="CommentReference"/>
        </w:rPr>
        <w:annotationRef/>
      </w:r>
      <w:r>
        <w:rPr>
          <w:lang w:val="en-CH"/>
        </w:rPr>
        <w:t xml:space="preserve">Evelyne fragen, ob es für sie ok ist. Für die Arbeit nicht zwingend, aber eine Information die definitive von interesse ist </w:t>
      </w:r>
      <w:r w:rsidRPr="00361CFD">
        <w:rPr>
          <w:lang w:val="en-CH"/>
        </w:rPr>
        <w:sym w:font="Wingdings" w:char="F0E0"/>
      </w:r>
      <w:r>
        <w:rPr>
          <w:lang w:val="en-CH"/>
        </w:rPr>
        <w:t xml:space="preserve"> wenn ok, Zitierregeln korrekt anwenden</w:t>
      </w:r>
    </w:p>
  </w:comment>
  <w:comment w:id="50" w:author="Leuenberger Sabrina (s)" w:date="2020-04-18T17:52:00Z" w:initials="LS(">
    <w:p w14:paraId="6D0BE419" w14:textId="77EBC66D" w:rsidR="003F31AF" w:rsidRPr="007B0DEC" w:rsidRDefault="003F31AF">
      <w:pPr>
        <w:pStyle w:val="CommentText"/>
        <w:rPr>
          <w:lang w:val="en-CH"/>
        </w:rPr>
      </w:pPr>
      <w:r>
        <w:rPr>
          <w:rStyle w:val="CommentReference"/>
        </w:rPr>
        <w:annotationRef/>
      </w:r>
      <w:r>
        <w:rPr>
          <w:lang w:val="en-CH"/>
        </w:rPr>
        <w:t>Freature and Glue Files</w:t>
      </w:r>
    </w:p>
  </w:comment>
  <w:comment w:id="51" w:author="Leuenberger Sabrina (s)" w:date="2020-04-19T12:09:00Z" w:initials="LS(">
    <w:p w14:paraId="3C750B7A" w14:textId="59E72FA2" w:rsidR="003F31AF" w:rsidRPr="001D201F" w:rsidRDefault="003F31AF">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53" w:author="Leuenberger Sabrina (s)" w:date="2020-04-19T12:11:00Z" w:initials="LS(">
    <w:p w14:paraId="000AC2FC" w14:textId="774D9F68" w:rsidR="003F31AF" w:rsidRPr="003D40B4" w:rsidRDefault="003F31AF">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231CC3" w15:done="0"/>
  <w15:commentEx w15:paraId="2127A8CB" w15:done="0"/>
  <w15:commentEx w15:paraId="1F843066" w15:done="0"/>
  <w15:commentEx w15:paraId="5E09CE40" w15:done="0"/>
  <w15:commentEx w15:paraId="641D3D8E" w15:done="0"/>
  <w15:commentEx w15:paraId="3BFEDA14" w15:done="0"/>
  <w15:commentEx w15:paraId="615E4AB9" w15:done="0"/>
  <w15:commentEx w15:paraId="120FA83F" w15:done="0"/>
  <w15:commentEx w15:paraId="7D4450BB" w15:done="0"/>
  <w15:commentEx w15:paraId="6D0BE419" w15:done="0"/>
  <w15:commentEx w15:paraId="3C750B7A" w15:done="0"/>
  <w15:commentEx w15:paraId="000A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31CC3" w16cid:durableId="2298B2AC"/>
  <w16cid:commentId w16cid:paraId="2127A8CB" w16cid:durableId="2299EC76"/>
  <w16cid:commentId w16cid:paraId="1F843066" w16cid:durableId="2246B67F"/>
  <w16cid:commentId w16cid:paraId="5E09CE40" w16cid:durableId="224BE6FC"/>
  <w16cid:commentId w16cid:paraId="641D3D8E" w16cid:durableId="2235D064"/>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000AC2FC"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9429E" w14:textId="77777777" w:rsidR="003319DD" w:rsidRDefault="003319DD">
      <w:r>
        <w:separator/>
      </w:r>
    </w:p>
  </w:endnote>
  <w:endnote w:type="continuationSeparator" w:id="0">
    <w:p w14:paraId="5140F2F6" w14:textId="77777777" w:rsidR="003319DD" w:rsidRDefault="0033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3F31AF" w:rsidRDefault="003F31AF"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3F31AF" w:rsidRDefault="003F31AF"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3F31AF" w:rsidRDefault="003F31AF"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3F31AF" w:rsidRPr="005500E7" w:rsidRDefault="003F31AF"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3F31AF" w:rsidRDefault="003F31AF"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44B39" w14:textId="77777777" w:rsidR="003319DD" w:rsidRDefault="003319DD">
      <w:r>
        <w:separator/>
      </w:r>
    </w:p>
  </w:footnote>
  <w:footnote w:type="continuationSeparator" w:id="0">
    <w:p w14:paraId="1A8427EF" w14:textId="77777777" w:rsidR="003319DD" w:rsidRDefault="003319DD">
      <w:r>
        <w:continuationSeparator/>
      </w:r>
    </w:p>
  </w:footnote>
  <w:footnote w:id="1">
    <w:p w14:paraId="744E404F" w14:textId="28EBF450" w:rsidR="003F31AF" w:rsidRPr="00361CFD" w:rsidRDefault="003F31AF">
      <w:pPr>
        <w:pStyle w:val="FootnoteText"/>
        <w:rPr>
          <w:lang w:val="en-CH"/>
        </w:rPr>
      </w:pPr>
      <w:r>
        <w:rPr>
          <w:rStyle w:val="FootnoteReference"/>
        </w:rPr>
        <w:footnoteRef/>
      </w:r>
      <w:r w:rsidRPr="00361CFD">
        <w:t xml:space="preserve"> </w:t>
      </w:r>
      <w:r>
        <w:rPr>
          <w:lang w:val="en-CH"/>
        </w:rPr>
        <w:t>Personal Communication Evelyne Daniel the 25.4.2010 : Normally the change management process starts with the IQ</w:t>
      </w:r>
    </w:p>
  </w:footnote>
  <w:footnote w:id="2">
    <w:p w14:paraId="3D848577" w14:textId="77777777" w:rsidR="003F31AF" w:rsidRPr="00361CFD" w:rsidRDefault="003F31AF" w:rsidP="00BA0923">
      <w:pPr>
        <w:pStyle w:val="FootnoteText"/>
        <w:rPr>
          <w:lang w:val="sv-SE"/>
        </w:rPr>
      </w:pPr>
      <w:r>
        <w:rPr>
          <w:rStyle w:val="FootnoteReference"/>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3F31AF" w:rsidRPr="00BA0923" w:rsidRDefault="003F31AF"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3F31AF" w:rsidRPr="0057787E" w:rsidRDefault="003F31AF"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3F31AF" w:rsidRPr="00BB07F7" w:rsidRDefault="003F31AF" w:rsidP="006A14F5">
    <w:pPr>
      <w:pStyle w:val="Header"/>
      <w:rPr>
        <w:lang w:val="en-GB"/>
      </w:rPr>
    </w:pPr>
    <w:r w:rsidRPr="00BB07F7">
      <w:rPr>
        <w:lang w:val="en-GB"/>
      </w:rPr>
      <w:t>Behaviour Driven Development for Computerised System V</w:t>
    </w:r>
    <w:r>
      <w:rPr>
        <w:lang w:val="en-GB"/>
      </w:rPr>
      <w:t>alidation in GxP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3F31AF" w:rsidRPr="0057787E" w:rsidRDefault="003F31AF"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B846A7D"/>
    <w:multiLevelType w:val="hybridMultilevel"/>
    <w:tmpl w:val="2EEA4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FAE4BE2"/>
    <w:multiLevelType w:val="hybridMultilevel"/>
    <w:tmpl w:val="E52444E4"/>
    <w:lvl w:ilvl="0" w:tplc="F4D061B6">
      <w:start w:val="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7"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9"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97657E5"/>
    <w:multiLevelType w:val="hybridMultilevel"/>
    <w:tmpl w:val="89C4A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5C91101"/>
    <w:multiLevelType w:val="hybridMultilevel"/>
    <w:tmpl w:val="F84646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F352CA"/>
    <w:multiLevelType w:val="hybridMultilevel"/>
    <w:tmpl w:val="383233B6"/>
    <w:lvl w:ilvl="0" w:tplc="316A202A">
      <w:start w:val="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9"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0622005"/>
    <w:multiLevelType w:val="hybridMultilevel"/>
    <w:tmpl w:val="67EE8544"/>
    <w:lvl w:ilvl="0" w:tplc="089243F4">
      <w:start w:val="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30"/>
  </w:num>
  <w:num w:numId="8">
    <w:abstractNumId w:val="8"/>
  </w:num>
  <w:num w:numId="9">
    <w:abstractNumId w:val="3"/>
  </w:num>
  <w:num w:numId="10">
    <w:abstractNumId w:val="2"/>
  </w:num>
  <w:num w:numId="11">
    <w:abstractNumId w:val="1"/>
  </w:num>
  <w:num w:numId="12">
    <w:abstractNumId w:val="0"/>
  </w:num>
  <w:num w:numId="13">
    <w:abstractNumId w:val="19"/>
  </w:num>
  <w:num w:numId="14">
    <w:abstractNumId w:val="29"/>
  </w:num>
  <w:num w:numId="15">
    <w:abstractNumId w:val="31"/>
  </w:num>
  <w:num w:numId="16">
    <w:abstractNumId w:val="20"/>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num>
  <w:num w:numId="20">
    <w:abstractNumId w:val="42"/>
  </w:num>
  <w:num w:numId="21">
    <w:abstractNumId w:val="27"/>
  </w:num>
  <w:num w:numId="22">
    <w:abstractNumId w:val="26"/>
  </w:num>
  <w:num w:numId="23">
    <w:abstractNumId w:val="16"/>
  </w:num>
  <w:num w:numId="24">
    <w:abstractNumId w:val="21"/>
  </w:num>
  <w:num w:numId="25">
    <w:abstractNumId w:val="24"/>
  </w:num>
  <w:num w:numId="26">
    <w:abstractNumId w:val="28"/>
  </w:num>
  <w:num w:numId="27">
    <w:abstractNumId w:val="33"/>
  </w:num>
  <w:num w:numId="28">
    <w:abstractNumId w:val="39"/>
  </w:num>
  <w:num w:numId="29">
    <w:abstractNumId w:val="17"/>
  </w:num>
  <w:num w:numId="30">
    <w:abstractNumId w:val="12"/>
  </w:num>
  <w:num w:numId="31">
    <w:abstractNumId w:val="11"/>
  </w:num>
  <w:num w:numId="32">
    <w:abstractNumId w:val="22"/>
  </w:num>
  <w:num w:numId="33">
    <w:abstractNumId w:val="34"/>
  </w:num>
  <w:num w:numId="34">
    <w:abstractNumId w:val="23"/>
  </w:num>
  <w:num w:numId="35">
    <w:abstractNumId w:val="35"/>
  </w:num>
  <w:num w:numId="36">
    <w:abstractNumId w:val="38"/>
  </w:num>
  <w:num w:numId="37">
    <w:abstractNumId w:val="25"/>
  </w:num>
  <w:num w:numId="38">
    <w:abstractNumId w:val="41"/>
  </w:num>
  <w:num w:numId="39">
    <w:abstractNumId w:val="37"/>
  </w:num>
  <w:num w:numId="40">
    <w:abstractNumId w:val="13"/>
  </w:num>
  <w:num w:numId="41">
    <w:abstractNumId w:val="15"/>
  </w:num>
  <w:num w:numId="42">
    <w:abstractNumId w:val="32"/>
  </w:num>
  <w:num w:numId="43">
    <w:abstractNumId w:val="40"/>
  </w:num>
  <w:num w:numId="44">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20FC1"/>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719C6"/>
    <w:rsid w:val="00074483"/>
    <w:rsid w:val="00086BE6"/>
    <w:rsid w:val="000877DD"/>
    <w:rsid w:val="00093194"/>
    <w:rsid w:val="00093AC3"/>
    <w:rsid w:val="00093B16"/>
    <w:rsid w:val="00097BFD"/>
    <w:rsid w:val="000A0E5E"/>
    <w:rsid w:val="000A357F"/>
    <w:rsid w:val="000A46D3"/>
    <w:rsid w:val="000B2F80"/>
    <w:rsid w:val="000B38D7"/>
    <w:rsid w:val="000B46AE"/>
    <w:rsid w:val="000B50FF"/>
    <w:rsid w:val="000B5C6B"/>
    <w:rsid w:val="000B5E04"/>
    <w:rsid w:val="000B6303"/>
    <w:rsid w:val="000C1AFA"/>
    <w:rsid w:val="000C2D28"/>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7FE"/>
    <w:rsid w:val="00120DC0"/>
    <w:rsid w:val="00120F69"/>
    <w:rsid w:val="00126645"/>
    <w:rsid w:val="00131561"/>
    <w:rsid w:val="0013309D"/>
    <w:rsid w:val="00137964"/>
    <w:rsid w:val="001400A1"/>
    <w:rsid w:val="00140B5A"/>
    <w:rsid w:val="001416C5"/>
    <w:rsid w:val="00142340"/>
    <w:rsid w:val="00145305"/>
    <w:rsid w:val="00160D05"/>
    <w:rsid w:val="001624B5"/>
    <w:rsid w:val="00164C1F"/>
    <w:rsid w:val="001742BE"/>
    <w:rsid w:val="001866C1"/>
    <w:rsid w:val="00186BA5"/>
    <w:rsid w:val="00187B47"/>
    <w:rsid w:val="001904FC"/>
    <w:rsid w:val="0019223F"/>
    <w:rsid w:val="00192EB4"/>
    <w:rsid w:val="001A274F"/>
    <w:rsid w:val="001A6125"/>
    <w:rsid w:val="001B3A9F"/>
    <w:rsid w:val="001B3EA3"/>
    <w:rsid w:val="001B7F8B"/>
    <w:rsid w:val="001C096A"/>
    <w:rsid w:val="001C1351"/>
    <w:rsid w:val="001C2C21"/>
    <w:rsid w:val="001C6256"/>
    <w:rsid w:val="001C6BAD"/>
    <w:rsid w:val="001C6FE2"/>
    <w:rsid w:val="001D0749"/>
    <w:rsid w:val="001D201F"/>
    <w:rsid w:val="001D2A67"/>
    <w:rsid w:val="001E5D6E"/>
    <w:rsid w:val="001E73F1"/>
    <w:rsid w:val="001F2777"/>
    <w:rsid w:val="001F284A"/>
    <w:rsid w:val="001F3F52"/>
    <w:rsid w:val="001F44D2"/>
    <w:rsid w:val="001F461E"/>
    <w:rsid w:val="001F6493"/>
    <w:rsid w:val="002022A8"/>
    <w:rsid w:val="00205EE4"/>
    <w:rsid w:val="00211ADB"/>
    <w:rsid w:val="0021653C"/>
    <w:rsid w:val="002316EF"/>
    <w:rsid w:val="00233CE8"/>
    <w:rsid w:val="0023682D"/>
    <w:rsid w:val="00237ADF"/>
    <w:rsid w:val="0024490E"/>
    <w:rsid w:val="00245312"/>
    <w:rsid w:val="002454EB"/>
    <w:rsid w:val="002456BC"/>
    <w:rsid w:val="002475F1"/>
    <w:rsid w:val="00251224"/>
    <w:rsid w:val="00252D86"/>
    <w:rsid w:val="00261552"/>
    <w:rsid w:val="00266E6C"/>
    <w:rsid w:val="00267708"/>
    <w:rsid w:val="00270969"/>
    <w:rsid w:val="00270BF3"/>
    <w:rsid w:val="00272F3F"/>
    <w:rsid w:val="00276B49"/>
    <w:rsid w:val="00283F8B"/>
    <w:rsid w:val="00285075"/>
    <w:rsid w:val="00286648"/>
    <w:rsid w:val="00287849"/>
    <w:rsid w:val="002A08FA"/>
    <w:rsid w:val="002A12F2"/>
    <w:rsid w:val="002A52BB"/>
    <w:rsid w:val="002B45D3"/>
    <w:rsid w:val="002B6724"/>
    <w:rsid w:val="002B7CB2"/>
    <w:rsid w:val="002B7E81"/>
    <w:rsid w:val="002C33AE"/>
    <w:rsid w:val="002C33EE"/>
    <w:rsid w:val="002C7633"/>
    <w:rsid w:val="002C7B1A"/>
    <w:rsid w:val="002D0915"/>
    <w:rsid w:val="002D64DE"/>
    <w:rsid w:val="002D7CAB"/>
    <w:rsid w:val="002E01D8"/>
    <w:rsid w:val="002E2732"/>
    <w:rsid w:val="002E480C"/>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19DD"/>
    <w:rsid w:val="0033226D"/>
    <w:rsid w:val="0034149B"/>
    <w:rsid w:val="00345301"/>
    <w:rsid w:val="00361CFD"/>
    <w:rsid w:val="003627DC"/>
    <w:rsid w:val="003671CC"/>
    <w:rsid w:val="00370329"/>
    <w:rsid w:val="00374AE8"/>
    <w:rsid w:val="0037665B"/>
    <w:rsid w:val="00376952"/>
    <w:rsid w:val="003808DB"/>
    <w:rsid w:val="00382F60"/>
    <w:rsid w:val="00383CBA"/>
    <w:rsid w:val="00385FBB"/>
    <w:rsid w:val="00387C69"/>
    <w:rsid w:val="0039214D"/>
    <w:rsid w:val="00395802"/>
    <w:rsid w:val="0039704A"/>
    <w:rsid w:val="003A28F8"/>
    <w:rsid w:val="003A3140"/>
    <w:rsid w:val="003A4C67"/>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0C5C"/>
    <w:rsid w:val="003F21F9"/>
    <w:rsid w:val="003F31AF"/>
    <w:rsid w:val="003F3A0C"/>
    <w:rsid w:val="003F5CAD"/>
    <w:rsid w:val="00402732"/>
    <w:rsid w:val="00404AE6"/>
    <w:rsid w:val="00404EF4"/>
    <w:rsid w:val="00405130"/>
    <w:rsid w:val="00406961"/>
    <w:rsid w:val="00412001"/>
    <w:rsid w:val="00413411"/>
    <w:rsid w:val="00413ED8"/>
    <w:rsid w:val="00415971"/>
    <w:rsid w:val="00417554"/>
    <w:rsid w:val="00417AA1"/>
    <w:rsid w:val="00421F8A"/>
    <w:rsid w:val="00425912"/>
    <w:rsid w:val="004259FD"/>
    <w:rsid w:val="00426B65"/>
    <w:rsid w:val="00430155"/>
    <w:rsid w:val="00430CFF"/>
    <w:rsid w:val="00431045"/>
    <w:rsid w:val="004434F6"/>
    <w:rsid w:val="0045062B"/>
    <w:rsid w:val="0045562A"/>
    <w:rsid w:val="00455736"/>
    <w:rsid w:val="00461B2F"/>
    <w:rsid w:val="00463080"/>
    <w:rsid w:val="00464B2E"/>
    <w:rsid w:val="00470C52"/>
    <w:rsid w:val="00470D2F"/>
    <w:rsid w:val="00473E8C"/>
    <w:rsid w:val="00475B07"/>
    <w:rsid w:val="0048027E"/>
    <w:rsid w:val="004804DE"/>
    <w:rsid w:val="00481C64"/>
    <w:rsid w:val="0048308A"/>
    <w:rsid w:val="0049127E"/>
    <w:rsid w:val="00492866"/>
    <w:rsid w:val="004958F2"/>
    <w:rsid w:val="004A32D9"/>
    <w:rsid w:val="004A3E5A"/>
    <w:rsid w:val="004A6226"/>
    <w:rsid w:val="004B3B00"/>
    <w:rsid w:val="004B5E46"/>
    <w:rsid w:val="004B7A6E"/>
    <w:rsid w:val="004C1CE9"/>
    <w:rsid w:val="004C2E8F"/>
    <w:rsid w:val="004C3879"/>
    <w:rsid w:val="004C39C2"/>
    <w:rsid w:val="004C6772"/>
    <w:rsid w:val="004D10AE"/>
    <w:rsid w:val="004E761F"/>
    <w:rsid w:val="004F0397"/>
    <w:rsid w:val="004F14C9"/>
    <w:rsid w:val="004F33FA"/>
    <w:rsid w:val="004F37C9"/>
    <w:rsid w:val="004F4D64"/>
    <w:rsid w:val="004F5340"/>
    <w:rsid w:val="004F6334"/>
    <w:rsid w:val="004F6BD4"/>
    <w:rsid w:val="004F7619"/>
    <w:rsid w:val="00500BA4"/>
    <w:rsid w:val="005017F1"/>
    <w:rsid w:val="005072F7"/>
    <w:rsid w:val="00507598"/>
    <w:rsid w:val="005101E5"/>
    <w:rsid w:val="00522501"/>
    <w:rsid w:val="00523587"/>
    <w:rsid w:val="00524B65"/>
    <w:rsid w:val="00525835"/>
    <w:rsid w:val="00526C35"/>
    <w:rsid w:val="00531A54"/>
    <w:rsid w:val="00534E22"/>
    <w:rsid w:val="00535093"/>
    <w:rsid w:val="00536B14"/>
    <w:rsid w:val="005455C2"/>
    <w:rsid w:val="005500E7"/>
    <w:rsid w:val="005532D6"/>
    <w:rsid w:val="0055645A"/>
    <w:rsid w:val="005564D9"/>
    <w:rsid w:val="005566DF"/>
    <w:rsid w:val="00560BEA"/>
    <w:rsid w:val="00570FE1"/>
    <w:rsid w:val="0057787E"/>
    <w:rsid w:val="005810EF"/>
    <w:rsid w:val="00583E15"/>
    <w:rsid w:val="00584467"/>
    <w:rsid w:val="00585558"/>
    <w:rsid w:val="005972ED"/>
    <w:rsid w:val="00597620"/>
    <w:rsid w:val="005A1B71"/>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09F2"/>
    <w:rsid w:val="005E22E7"/>
    <w:rsid w:val="005E2B27"/>
    <w:rsid w:val="005E4D50"/>
    <w:rsid w:val="005E573C"/>
    <w:rsid w:val="005F0BE7"/>
    <w:rsid w:val="005F2BB2"/>
    <w:rsid w:val="005F734A"/>
    <w:rsid w:val="005F7512"/>
    <w:rsid w:val="006061C7"/>
    <w:rsid w:val="0060678C"/>
    <w:rsid w:val="00617B95"/>
    <w:rsid w:val="00620725"/>
    <w:rsid w:val="0062753D"/>
    <w:rsid w:val="00637567"/>
    <w:rsid w:val="00650A6D"/>
    <w:rsid w:val="00655196"/>
    <w:rsid w:val="00655A42"/>
    <w:rsid w:val="006608DF"/>
    <w:rsid w:val="00661E99"/>
    <w:rsid w:val="00661F38"/>
    <w:rsid w:val="00662821"/>
    <w:rsid w:val="00662997"/>
    <w:rsid w:val="006709AF"/>
    <w:rsid w:val="006723D2"/>
    <w:rsid w:val="006726B6"/>
    <w:rsid w:val="006764EA"/>
    <w:rsid w:val="00676C3C"/>
    <w:rsid w:val="006834F0"/>
    <w:rsid w:val="00695E6C"/>
    <w:rsid w:val="00696A18"/>
    <w:rsid w:val="006A088F"/>
    <w:rsid w:val="006A14F5"/>
    <w:rsid w:val="006A2AC9"/>
    <w:rsid w:val="006A30CF"/>
    <w:rsid w:val="006A4B50"/>
    <w:rsid w:val="006B33C9"/>
    <w:rsid w:val="006B53D5"/>
    <w:rsid w:val="006B5ECE"/>
    <w:rsid w:val="006B6239"/>
    <w:rsid w:val="006B6A02"/>
    <w:rsid w:val="006C29B5"/>
    <w:rsid w:val="006D44E0"/>
    <w:rsid w:val="006D5637"/>
    <w:rsid w:val="006D609D"/>
    <w:rsid w:val="006D6F5B"/>
    <w:rsid w:val="006E14AB"/>
    <w:rsid w:val="006E3EC2"/>
    <w:rsid w:val="006E3FC9"/>
    <w:rsid w:val="006E672D"/>
    <w:rsid w:val="006F0210"/>
    <w:rsid w:val="006F7C11"/>
    <w:rsid w:val="0070134F"/>
    <w:rsid w:val="0071176C"/>
    <w:rsid w:val="00715C55"/>
    <w:rsid w:val="00716742"/>
    <w:rsid w:val="00717F02"/>
    <w:rsid w:val="0072053E"/>
    <w:rsid w:val="00722AC6"/>
    <w:rsid w:val="00723BB2"/>
    <w:rsid w:val="00724B56"/>
    <w:rsid w:val="00725769"/>
    <w:rsid w:val="007324E4"/>
    <w:rsid w:val="00732ACA"/>
    <w:rsid w:val="0073459A"/>
    <w:rsid w:val="007349A4"/>
    <w:rsid w:val="00741A5A"/>
    <w:rsid w:val="00745D8A"/>
    <w:rsid w:val="00755AF8"/>
    <w:rsid w:val="00755E37"/>
    <w:rsid w:val="00770B10"/>
    <w:rsid w:val="00771FDC"/>
    <w:rsid w:val="0077268E"/>
    <w:rsid w:val="0077403C"/>
    <w:rsid w:val="007771F3"/>
    <w:rsid w:val="00780578"/>
    <w:rsid w:val="00780BDF"/>
    <w:rsid w:val="00782DEC"/>
    <w:rsid w:val="00790DEE"/>
    <w:rsid w:val="0079148A"/>
    <w:rsid w:val="007A0C54"/>
    <w:rsid w:val="007A6059"/>
    <w:rsid w:val="007B0DEC"/>
    <w:rsid w:val="007B5C96"/>
    <w:rsid w:val="007C117F"/>
    <w:rsid w:val="007C1C4E"/>
    <w:rsid w:val="007C2CB5"/>
    <w:rsid w:val="007C2CDF"/>
    <w:rsid w:val="007C490B"/>
    <w:rsid w:val="007C58BD"/>
    <w:rsid w:val="007C5FF6"/>
    <w:rsid w:val="007D1E23"/>
    <w:rsid w:val="007D4521"/>
    <w:rsid w:val="007E0531"/>
    <w:rsid w:val="007E4FC6"/>
    <w:rsid w:val="007F0DF7"/>
    <w:rsid w:val="007F4A71"/>
    <w:rsid w:val="00801C24"/>
    <w:rsid w:val="0080351C"/>
    <w:rsid w:val="00804200"/>
    <w:rsid w:val="0080660B"/>
    <w:rsid w:val="00807BB0"/>
    <w:rsid w:val="008106CC"/>
    <w:rsid w:val="00816655"/>
    <w:rsid w:val="00821C51"/>
    <w:rsid w:val="00823FF3"/>
    <w:rsid w:val="008245D9"/>
    <w:rsid w:val="00825836"/>
    <w:rsid w:val="008276D7"/>
    <w:rsid w:val="00827A9A"/>
    <w:rsid w:val="008325E8"/>
    <w:rsid w:val="00840B5D"/>
    <w:rsid w:val="00840E3F"/>
    <w:rsid w:val="00843A3F"/>
    <w:rsid w:val="00846809"/>
    <w:rsid w:val="00852F3C"/>
    <w:rsid w:val="00853809"/>
    <w:rsid w:val="0085708C"/>
    <w:rsid w:val="00857D91"/>
    <w:rsid w:val="008601B3"/>
    <w:rsid w:val="008666A7"/>
    <w:rsid w:val="00866A5E"/>
    <w:rsid w:val="008734EA"/>
    <w:rsid w:val="008762E1"/>
    <w:rsid w:val="00877A4C"/>
    <w:rsid w:val="00880149"/>
    <w:rsid w:val="00880712"/>
    <w:rsid w:val="00880ABA"/>
    <w:rsid w:val="00881611"/>
    <w:rsid w:val="00881A03"/>
    <w:rsid w:val="00886180"/>
    <w:rsid w:val="0089318F"/>
    <w:rsid w:val="00896ABC"/>
    <w:rsid w:val="00897869"/>
    <w:rsid w:val="00897C87"/>
    <w:rsid w:val="008B3282"/>
    <w:rsid w:val="008B43A3"/>
    <w:rsid w:val="008B6311"/>
    <w:rsid w:val="008C1137"/>
    <w:rsid w:val="008C3601"/>
    <w:rsid w:val="008C6F21"/>
    <w:rsid w:val="008C6F59"/>
    <w:rsid w:val="008D4281"/>
    <w:rsid w:val="008D5515"/>
    <w:rsid w:val="008D6FA7"/>
    <w:rsid w:val="008E34DE"/>
    <w:rsid w:val="008E4C00"/>
    <w:rsid w:val="008E53C0"/>
    <w:rsid w:val="008E6690"/>
    <w:rsid w:val="008E7D60"/>
    <w:rsid w:val="008F3205"/>
    <w:rsid w:val="008F5DB7"/>
    <w:rsid w:val="00900276"/>
    <w:rsid w:val="00900853"/>
    <w:rsid w:val="00902C40"/>
    <w:rsid w:val="009031C8"/>
    <w:rsid w:val="00903C87"/>
    <w:rsid w:val="00903DE2"/>
    <w:rsid w:val="00905509"/>
    <w:rsid w:val="00905A84"/>
    <w:rsid w:val="0091058A"/>
    <w:rsid w:val="00911642"/>
    <w:rsid w:val="009127A3"/>
    <w:rsid w:val="009159F8"/>
    <w:rsid w:val="00921E3F"/>
    <w:rsid w:val="00922118"/>
    <w:rsid w:val="00927FD5"/>
    <w:rsid w:val="00932FCB"/>
    <w:rsid w:val="00934E19"/>
    <w:rsid w:val="00935336"/>
    <w:rsid w:val="0093554D"/>
    <w:rsid w:val="009428D3"/>
    <w:rsid w:val="00943067"/>
    <w:rsid w:val="00951E65"/>
    <w:rsid w:val="00952E20"/>
    <w:rsid w:val="009564BC"/>
    <w:rsid w:val="00957652"/>
    <w:rsid w:val="00960B3A"/>
    <w:rsid w:val="00966570"/>
    <w:rsid w:val="0097180E"/>
    <w:rsid w:val="00974506"/>
    <w:rsid w:val="00975D4A"/>
    <w:rsid w:val="00982622"/>
    <w:rsid w:val="0099410A"/>
    <w:rsid w:val="00994720"/>
    <w:rsid w:val="00996166"/>
    <w:rsid w:val="00996CB3"/>
    <w:rsid w:val="00997E2D"/>
    <w:rsid w:val="009A025C"/>
    <w:rsid w:val="009A0EC2"/>
    <w:rsid w:val="009A2C0A"/>
    <w:rsid w:val="009A3A48"/>
    <w:rsid w:val="009A3D50"/>
    <w:rsid w:val="009A5A0C"/>
    <w:rsid w:val="009A679B"/>
    <w:rsid w:val="009A6DEF"/>
    <w:rsid w:val="009A7181"/>
    <w:rsid w:val="009B1BE9"/>
    <w:rsid w:val="009C1AF0"/>
    <w:rsid w:val="009C30B4"/>
    <w:rsid w:val="009C3AE7"/>
    <w:rsid w:val="009C43C1"/>
    <w:rsid w:val="009E0686"/>
    <w:rsid w:val="009E4043"/>
    <w:rsid w:val="009E4DD3"/>
    <w:rsid w:val="009F0860"/>
    <w:rsid w:val="009F36B0"/>
    <w:rsid w:val="009F5F71"/>
    <w:rsid w:val="009F7F74"/>
    <w:rsid w:val="00A00624"/>
    <w:rsid w:val="00A02FF5"/>
    <w:rsid w:val="00A060FB"/>
    <w:rsid w:val="00A074BE"/>
    <w:rsid w:val="00A13503"/>
    <w:rsid w:val="00A14878"/>
    <w:rsid w:val="00A16CD1"/>
    <w:rsid w:val="00A20F4B"/>
    <w:rsid w:val="00A223F0"/>
    <w:rsid w:val="00A2516E"/>
    <w:rsid w:val="00A25A53"/>
    <w:rsid w:val="00A26A8C"/>
    <w:rsid w:val="00A3418E"/>
    <w:rsid w:val="00A36005"/>
    <w:rsid w:val="00A377A5"/>
    <w:rsid w:val="00A37D46"/>
    <w:rsid w:val="00A42C3E"/>
    <w:rsid w:val="00A445DF"/>
    <w:rsid w:val="00A461E2"/>
    <w:rsid w:val="00A50296"/>
    <w:rsid w:val="00A51D0A"/>
    <w:rsid w:val="00A56A29"/>
    <w:rsid w:val="00A56FBB"/>
    <w:rsid w:val="00A62D93"/>
    <w:rsid w:val="00A7351C"/>
    <w:rsid w:val="00A73A87"/>
    <w:rsid w:val="00A73B26"/>
    <w:rsid w:val="00A74BA3"/>
    <w:rsid w:val="00A809E3"/>
    <w:rsid w:val="00A81E8C"/>
    <w:rsid w:val="00A82B26"/>
    <w:rsid w:val="00A8437B"/>
    <w:rsid w:val="00A8529A"/>
    <w:rsid w:val="00A8541A"/>
    <w:rsid w:val="00A9349E"/>
    <w:rsid w:val="00A9631A"/>
    <w:rsid w:val="00AA5113"/>
    <w:rsid w:val="00AA5AD5"/>
    <w:rsid w:val="00AB081A"/>
    <w:rsid w:val="00AB1896"/>
    <w:rsid w:val="00AB1C1A"/>
    <w:rsid w:val="00AB27F2"/>
    <w:rsid w:val="00AB5221"/>
    <w:rsid w:val="00AB5B2A"/>
    <w:rsid w:val="00AB6448"/>
    <w:rsid w:val="00AC1C98"/>
    <w:rsid w:val="00AC1DC0"/>
    <w:rsid w:val="00AC2149"/>
    <w:rsid w:val="00AC4914"/>
    <w:rsid w:val="00AC4DA9"/>
    <w:rsid w:val="00AD0243"/>
    <w:rsid w:val="00AD09A0"/>
    <w:rsid w:val="00AD6F8C"/>
    <w:rsid w:val="00AE1743"/>
    <w:rsid w:val="00AE5ECD"/>
    <w:rsid w:val="00AE7020"/>
    <w:rsid w:val="00AE7B9E"/>
    <w:rsid w:val="00AF0D23"/>
    <w:rsid w:val="00AF1292"/>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A35"/>
    <w:rsid w:val="00B23BE9"/>
    <w:rsid w:val="00B267BC"/>
    <w:rsid w:val="00B311AC"/>
    <w:rsid w:val="00B313E3"/>
    <w:rsid w:val="00B37D49"/>
    <w:rsid w:val="00B4232A"/>
    <w:rsid w:val="00B43E16"/>
    <w:rsid w:val="00B54BCB"/>
    <w:rsid w:val="00B56BD1"/>
    <w:rsid w:val="00B62555"/>
    <w:rsid w:val="00B635CB"/>
    <w:rsid w:val="00B63688"/>
    <w:rsid w:val="00B678F1"/>
    <w:rsid w:val="00B80D67"/>
    <w:rsid w:val="00B84672"/>
    <w:rsid w:val="00B873F9"/>
    <w:rsid w:val="00B92560"/>
    <w:rsid w:val="00B9462B"/>
    <w:rsid w:val="00B94C5D"/>
    <w:rsid w:val="00B94F07"/>
    <w:rsid w:val="00B95B9B"/>
    <w:rsid w:val="00B95C02"/>
    <w:rsid w:val="00BA0923"/>
    <w:rsid w:val="00BA0CCC"/>
    <w:rsid w:val="00BA3410"/>
    <w:rsid w:val="00BA5559"/>
    <w:rsid w:val="00BA6FAD"/>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25F7"/>
    <w:rsid w:val="00C33F77"/>
    <w:rsid w:val="00C34D71"/>
    <w:rsid w:val="00C36BD3"/>
    <w:rsid w:val="00C4537D"/>
    <w:rsid w:val="00C5050E"/>
    <w:rsid w:val="00C54C83"/>
    <w:rsid w:val="00C613A5"/>
    <w:rsid w:val="00C61EB1"/>
    <w:rsid w:val="00C63B61"/>
    <w:rsid w:val="00C63EB6"/>
    <w:rsid w:val="00C71D43"/>
    <w:rsid w:val="00C72C8C"/>
    <w:rsid w:val="00C74341"/>
    <w:rsid w:val="00C75947"/>
    <w:rsid w:val="00C75B1B"/>
    <w:rsid w:val="00C77527"/>
    <w:rsid w:val="00C77BFA"/>
    <w:rsid w:val="00C77D60"/>
    <w:rsid w:val="00C911C4"/>
    <w:rsid w:val="00C979A3"/>
    <w:rsid w:val="00CA115A"/>
    <w:rsid w:val="00CA14E1"/>
    <w:rsid w:val="00CC1D44"/>
    <w:rsid w:val="00CC2CE0"/>
    <w:rsid w:val="00CC3CFD"/>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3F64"/>
    <w:rsid w:val="00D06805"/>
    <w:rsid w:val="00D0693C"/>
    <w:rsid w:val="00D07B47"/>
    <w:rsid w:val="00D104A5"/>
    <w:rsid w:val="00D12D7F"/>
    <w:rsid w:val="00D21105"/>
    <w:rsid w:val="00D21891"/>
    <w:rsid w:val="00D224F7"/>
    <w:rsid w:val="00D30628"/>
    <w:rsid w:val="00D32583"/>
    <w:rsid w:val="00D32BD5"/>
    <w:rsid w:val="00D34E78"/>
    <w:rsid w:val="00D36441"/>
    <w:rsid w:val="00D415B9"/>
    <w:rsid w:val="00D4644D"/>
    <w:rsid w:val="00D53FCB"/>
    <w:rsid w:val="00D545E1"/>
    <w:rsid w:val="00D5613D"/>
    <w:rsid w:val="00D62001"/>
    <w:rsid w:val="00D661F7"/>
    <w:rsid w:val="00D67EAE"/>
    <w:rsid w:val="00D741A9"/>
    <w:rsid w:val="00D753DD"/>
    <w:rsid w:val="00D75881"/>
    <w:rsid w:val="00D76A03"/>
    <w:rsid w:val="00D76F1B"/>
    <w:rsid w:val="00D81AF5"/>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68EA"/>
    <w:rsid w:val="00DE7912"/>
    <w:rsid w:val="00DF0033"/>
    <w:rsid w:val="00DF3358"/>
    <w:rsid w:val="00DF6CF4"/>
    <w:rsid w:val="00E0005A"/>
    <w:rsid w:val="00E0708A"/>
    <w:rsid w:val="00E124AC"/>
    <w:rsid w:val="00E14D34"/>
    <w:rsid w:val="00E1565E"/>
    <w:rsid w:val="00E20FE4"/>
    <w:rsid w:val="00E25B57"/>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85376"/>
    <w:rsid w:val="00E90C30"/>
    <w:rsid w:val="00E9410D"/>
    <w:rsid w:val="00EA02EE"/>
    <w:rsid w:val="00EB04B2"/>
    <w:rsid w:val="00EB1962"/>
    <w:rsid w:val="00EB40DA"/>
    <w:rsid w:val="00EB517C"/>
    <w:rsid w:val="00EC220E"/>
    <w:rsid w:val="00EC33EB"/>
    <w:rsid w:val="00EC64B4"/>
    <w:rsid w:val="00ED5BC1"/>
    <w:rsid w:val="00EE1F44"/>
    <w:rsid w:val="00EE3D76"/>
    <w:rsid w:val="00EE7CB0"/>
    <w:rsid w:val="00EF09E1"/>
    <w:rsid w:val="00EF30A7"/>
    <w:rsid w:val="00EF62D0"/>
    <w:rsid w:val="00EF62F2"/>
    <w:rsid w:val="00EF7BFF"/>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3352"/>
    <w:rsid w:val="00F751F7"/>
    <w:rsid w:val="00F77032"/>
    <w:rsid w:val="00F816DC"/>
    <w:rsid w:val="00F84D09"/>
    <w:rsid w:val="00F90D64"/>
    <w:rsid w:val="00F928EF"/>
    <w:rsid w:val="00F96196"/>
    <w:rsid w:val="00FA14F2"/>
    <w:rsid w:val="00FA792F"/>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diagramQuickStyle" Target="diagrams/quickStyle2.xml"/><Relationship Id="rId39" Type="http://schemas.openxmlformats.org/officeDocument/2006/relationships/hyperlink" Target="https://en.wikipedia.org/wiki/OpenJDK" TargetMode="External"/><Relationship Id="rId21" Type="http://schemas.openxmlformats.org/officeDocument/2006/relationships/diagramQuickStyle" Target="diagrams/quickStyle1.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github.com/sableu/BDD4OQ" TargetMode="External"/><Relationship Id="rId47" Type="http://schemas.openxmlformats.org/officeDocument/2006/relationships/hyperlink" Target="https://maven.apache.org/guides/getting-started/index.html" TargetMode="External"/><Relationship Id="rId50" Type="http://schemas.openxmlformats.org/officeDocument/2006/relationships/hyperlink" Target="https://chromedriver.chromium.org/downloads" TargetMode="External"/><Relationship Id="rId55" Type="http://schemas.openxmlformats.org/officeDocument/2006/relationships/hyperlink" Target="https://www.blazesystems.com/blaze-iq-oq-pq.html" TargetMode="External"/><Relationship Id="rId63" Type="http://schemas.openxmlformats.org/officeDocument/2006/relationships/image" Target="media/image5.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yperlink" Target="http://www.bpm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2.xml"/><Relationship Id="rId32" Type="http://schemas.openxmlformats.org/officeDocument/2006/relationships/hyperlink" Target="https://spring.io/" TargetMode="External"/><Relationship Id="rId37" Type="http://schemas.openxmlformats.org/officeDocument/2006/relationships/hyperlink" Target="https://adoptopenjdk.net/index.html?variant=openjdk14&amp;jvmVariant=hotspot" TargetMode="External"/><Relationship Id="rId40" Type="http://schemas.openxmlformats.org/officeDocument/2006/relationships/hyperlink" Target="https://stackoverflow.com/questions/52431764/difference-between-openjdk-and-adoptopenjdk" TargetMode="External"/><Relationship Id="rId45" Type="http://schemas.openxmlformats.org/officeDocument/2006/relationships/hyperlink" Target="https://github.com/sableu/BDD4OQ" TargetMode="External"/><Relationship Id="rId53" Type="http://schemas.openxmlformats.org/officeDocument/2006/relationships/hyperlink" Target="https://ispe.org/pharmaceutical-engineering/may-june-2018/gamp-5-ten-years%20200621" TargetMode="External"/><Relationship Id="rId58" Type="http://schemas.openxmlformats.org/officeDocument/2006/relationships/image" Target="media/image3.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github.com/andreashosbach/cucumber-reporter" TargetMode="External"/><Relationship Id="rId49" Type="http://schemas.openxmlformats.org/officeDocument/2006/relationships/hyperlink" Target="http://scenarioo.org/docs/master/tutorial/Scenarioo-Viewer-Web-Application-Setup.html" TargetMode="External"/><Relationship Id="rId57" Type="http://schemas.openxmlformats.org/officeDocument/2006/relationships/hyperlink" Target="https://onlinelibrary.wiley.com/doi/pdf/10.1002/qaj.426" TargetMode="External"/><Relationship Id="rId61" Type="http://schemas.openxmlformats.org/officeDocument/2006/relationships/hyperlink" Target="http://scenarioo.org/" TargetMode="Externa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yperlink" Target="https://cli.vuejs.org/" TargetMode="External"/><Relationship Id="rId44" Type="http://schemas.openxmlformats.org/officeDocument/2006/relationships/hyperlink" Target="https://mvnrepository.com/artifact/org.seleniumhq.selenium/selenium-java" TargetMode="External"/><Relationship Id="rId52" Type="http://schemas.openxmlformats.org/officeDocument/2006/relationships/hyperlink" Target="https://ispe.org/pharmaceutical-engineering/may-june-2018/gamp-5-ten-years%20200621" TargetMode="External"/><Relationship Id="rId60" Type="http://schemas.openxmlformats.org/officeDocument/2006/relationships/hyperlink" Target="https://cucumber.io/" TargetMode="External"/><Relationship Id="rId65"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c4model.com/" TargetMode="External"/><Relationship Id="rId35" Type="http://schemas.openxmlformats.org/officeDocument/2006/relationships/hyperlink" Target="https://github.com/" TargetMode="External"/><Relationship Id="rId43" Type="http://schemas.openxmlformats.org/officeDocument/2006/relationships/hyperlink" Target="https://github.com/sableu/BDD4OQ" TargetMode="External"/><Relationship Id="rId48" Type="http://schemas.openxmlformats.org/officeDocument/2006/relationships/hyperlink" Target="https://github.com/sableu/BDD4OQ" TargetMode="External"/><Relationship Id="rId56" Type="http://schemas.openxmlformats.org/officeDocument/2006/relationships/hyperlink" Target="https://www.ciprecision.com/validation-services/" TargetMode="External"/><Relationship Id="rId64" Type="http://schemas.openxmlformats.org/officeDocument/2006/relationships/image" Target="media/image6.emf"/><Relationship Id="rId8" Type="http://schemas.openxmlformats.org/officeDocument/2006/relationships/header" Target="header1.xml"/><Relationship Id="rId51" Type="http://schemas.openxmlformats.org/officeDocument/2006/relationships/hyperlink" Target="https://chromedriver.chromium.org/" TargetMode="Externa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diagramLayout" Target="diagrams/layout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hyperlink" Target="https://github.com/andreashosbach/cucumber-reporter" TargetMode="External"/><Relationship Id="rId59" Type="http://schemas.openxmlformats.org/officeDocument/2006/relationships/image" Target="media/image4.png"/><Relationship Id="rId67" Type="http://schemas.microsoft.com/office/2011/relationships/people" Target="people.xml"/><Relationship Id="rId20" Type="http://schemas.openxmlformats.org/officeDocument/2006/relationships/diagramLayout" Target="diagrams/layout1.xml"/><Relationship Id="rId41" Type="http://schemas.openxmlformats.org/officeDocument/2006/relationships/hyperlink" Target="https://www.jetbrains.com/idea/" TargetMode="External"/><Relationship Id="rId54" Type="http://schemas.openxmlformats.org/officeDocument/2006/relationships/hyperlink" Target="https://www.softwaretestinghelp.com/iq-oq-pq-software-validation/" TargetMode="External"/><Relationship Id="rId62" Type="http://schemas.openxmlformats.org/officeDocument/2006/relationships/hyperlink" Target="https://www.selenium.de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88C3C-0488-4202-8B91-7F7E4D60F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5246</TotalTime>
  <Pages>50</Pages>
  <Words>8780</Words>
  <Characters>50047</Characters>
  <Application>Microsoft Office Word</Application>
  <DocSecurity>0</DocSecurity>
  <Lines>417</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58710</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473</cp:revision>
  <cp:lastPrinted>2017-03-30T05:45:00Z</cp:lastPrinted>
  <dcterms:created xsi:type="dcterms:W3CDTF">2017-03-30T12:30:00Z</dcterms:created>
  <dcterms:modified xsi:type="dcterms:W3CDTF">2020-06-21T19:01:00Z</dcterms:modified>
</cp:coreProperties>
</file>