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7E13DE" w:rsidRPr="002619B1" w14:paraId="48B4E41D" w14:textId="77777777" w:rsidTr="00B877B0">
        <w:tc>
          <w:tcPr>
            <w:tcW w:w="1129" w:type="dxa"/>
          </w:tcPr>
          <w:p w14:paraId="36F1E274" w14:textId="030A78AE" w:rsidR="007E13DE" w:rsidRDefault="007E13DE">
            <w:pPr>
              <w:rPr>
                <w:lang w:val="en-CH"/>
              </w:rPr>
            </w:pPr>
            <w:r>
              <w:rPr>
                <w:lang w:val="en-CH"/>
              </w:rPr>
              <w:t>1.0</w:t>
            </w:r>
          </w:p>
        </w:tc>
        <w:tc>
          <w:tcPr>
            <w:tcW w:w="2127" w:type="dxa"/>
          </w:tcPr>
          <w:p w14:paraId="78895B5F" w14:textId="594BDB5E" w:rsidR="007E13DE" w:rsidRPr="004C5DF3" w:rsidRDefault="004C5DF3">
            <w:pPr>
              <w:rPr>
                <w:lang w:val="en-CH"/>
              </w:rPr>
            </w:pPr>
            <w:r>
              <w:rPr>
                <w:lang w:val="en-CH"/>
              </w:rPr>
              <w:t>New, issued for JBA v.1.1.0.0.</w:t>
            </w:r>
          </w:p>
        </w:tc>
        <w:tc>
          <w:tcPr>
            <w:tcW w:w="1842" w:type="dxa"/>
          </w:tcPr>
          <w:p w14:paraId="4883468B" w14:textId="4AC233D3" w:rsidR="007E13DE" w:rsidRPr="002619B1" w:rsidRDefault="002619B1">
            <w:pPr>
              <w:rPr>
                <w:lang w:val="en-CH"/>
              </w:rPr>
            </w:pPr>
            <w:proofErr w:type="spellStart"/>
            <w:r>
              <w:rPr>
                <w:lang w:val="en-CH"/>
              </w:rPr>
              <w:t>T’Challa</w:t>
            </w:r>
            <w:proofErr w:type="spellEnd"/>
            <w:r>
              <w:rPr>
                <w:lang w:val="en-CH"/>
              </w:rPr>
              <w:t>, Test Analyst</w:t>
            </w:r>
          </w:p>
        </w:tc>
        <w:tc>
          <w:tcPr>
            <w:tcW w:w="1560" w:type="dxa"/>
          </w:tcPr>
          <w:p w14:paraId="6F362639" w14:textId="5DC40628" w:rsidR="007E13DE" w:rsidRDefault="007E13DE">
            <w:pPr>
              <w:rPr>
                <w:lang w:val="en-CH"/>
              </w:rPr>
            </w:pPr>
            <w:r>
              <w:rPr>
                <w:lang w:val="en-CH"/>
              </w:rPr>
              <w:t>15-Jun-2020</w:t>
            </w:r>
          </w:p>
        </w:tc>
        <w:tc>
          <w:tcPr>
            <w:tcW w:w="2398" w:type="dxa"/>
          </w:tcPr>
          <w:p w14:paraId="0B654FD9" w14:textId="0E50DB82" w:rsidR="007E13DE" w:rsidRPr="002619B1" w:rsidRDefault="002619B1">
            <w:pPr>
              <w:rPr>
                <w:lang w:val="en-CH"/>
              </w:rPr>
            </w:pPr>
            <w:r>
              <w:rPr>
                <w:lang w:val="en-CH"/>
              </w:rPr>
              <w:t xml:space="preserve">Digitally signed by </w:t>
            </w:r>
            <w:r w:rsidR="00E954CB">
              <w:rPr>
                <w:lang w:val="en-CH"/>
              </w:rPr>
              <w:t>Test Analyst</w:t>
            </w:r>
            <w:r>
              <w:rPr>
                <w:lang w:val="en-CH"/>
              </w:rPr>
              <w:t xml:space="preserve"> (Author), </w:t>
            </w:r>
            <w:r w:rsidR="00E954CB">
              <w:rPr>
                <w:lang w:val="en-CH"/>
              </w:rPr>
              <w:t>SME</w:t>
            </w:r>
            <w:r>
              <w:rPr>
                <w:lang w:val="en-CH"/>
              </w:rPr>
              <w:t xml:space="preserve"> (Reviewer), </w:t>
            </w:r>
            <w:r w:rsidR="00E954CB">
              <w:rPr>
                <w:lang w:val="en-CH"/>
              </w:rPr>
              <w:t>Process Owner</w:t>
            </w:r>
            <w:r>
              <w:rPr>
                <w:lang w:val="en-CH"/>
              </w:rPr>
              <w:t xml:space="preserve"> (Approver)</w:t>
            </w:r>
          </w:p>
        </w:tc>
      </w:tr>
    </w:tbl>
    <w:p w14:paraId="5990013F" w14:textId="1387C986" w:rsidR="00AF6219" w:rsidRDefault="00AF6219">
      <w:pPr>
        <w:rPr>
          <w:lang w:val="en-GB"/>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t>Introduction</w:t>
      </w:r>
    </w:p>
    <w:p w14:paraId="6689E59C" w14:textId="7285791E"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 It is specifically dedicated to the OQ for JBA_v.1.</w:t>
      </w:r>
      <w:r w:rsidR="0001117E">
        <w:rPr>
          <w:lang w:val="en-CH"/>
        </w:rPr>
        <w:t>1</w:t>
      </w:r>
      <w:r>
        <w:rPr>
          <w:lang w:val="en-CH"/>
        </w:rPr>
        <w:t>.0</w:t>
      </w:r>
      <w:r w:rsidR="00617F94">
        <w:rPr>
          <w:lang w:val="en-CH"/>
        </w:rPr>
        <w:t>.0</w:t>
      </w:r>
      <w:r w:rsidR="00E72F1C">
        <w:rPr>
          <w:lang w:val="en-CH"/>
        </w:rPr>
        <w:t>.</w:t>
      </w:r>
      <w:r>
        <w:rPr>
          <w:lang w:val="en-CH"/>
        </w:rPr>
        <w:t xml:space="preserve"> As defined in the Test </w:t>
      </w:r>
      <w:r w:rsidR="00107AFA">
        <w:rPr>
          <w:lang w:val="en-CH"/>
        </w:rPr>
        <w:t>P</w:t>
      </w:r>
      <w:r>
        <w:rPr>
          <w:lang w:val="en-CH"/>
        </w:rPr>
        <w:t xml:space="preserve">lan, </w:t>
      </w:r>
      <w:r w:rsidR="00AE58C7">
        <w:rPr>
          <w:lang w:val="en-CH"/>
        </w:rPr>
        <w:t xml:space="preserve">this document </w:t>
      </w:r>
      <w:r w:rsidR="00C90703">
        <w:rPr>
          <w:lang w:val="en-CH"/>
        </w:rPr>
        <w:t>shall be</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01117E">
        <w:rPr>
          <w:lang w:val="en-CH"/>
        </w:rPr>
        <w:t xml:space="preserve">. </w:t>
      </w:r>
      <w:r>
        <w:rPr>
          <w:lang w:val="en-CH"/>
        </w:rPr>
        <w:t xml:space="preserve">It </w:t>
      </w:r>
      <w:r w:rsidR="007A6DEC">
        <w:rPr>
          <w:lang w:val="en-CH"/>
        </w:rPr>
        <w:t>describes the OQ part of the JBA v.1.</w:t>
      </w:r>
      <w:r w:rsidR="0001117E">
        <w:rPr>
          <w:lang w:val="en-CH"/>
        </w:rPr>
        <w:t>1</w:t>
      </w:r>
      <w:r w:rsidR="007A6DEC">
        <w:rPr>
          <w:lang w:val="en-CH"/>
        </w:rPr>
        <w:t>.0.0 verification process.</w:t>
      </w:r>
    </w:p>
    <w:p w14:paraId="766E73BC" w14:textId="065AE7E4" w:rsidR="00C90703" w:rsidRDefault="00C90703" w:rsidP="008938E8">
      <w:pPr>
        <w:rPr>
          <w:lang w:val="en-CH"/>
        </w:rPr>
      </w:pPr>
    </w:p>
    <w:p w14:paraId="687EBB37" w14:textId="60E11F52" w:rsidR="00C90703" w:rsidRDefault="00C90703" w:rsidP="008938E8">
      <w:pPr>
        <w:rPr>
          <w:lang w:val="en-CH"/>
        </w:rPr>
      </w:pPr>
    </w:p>
    <w:p w14:paraId="377B6DAC" w14:textId="152B3402" w:rsidR="00C90703" w:rsidRDefault="00C90703" w:rsidP="008938E8">
      <w:pPr>
        <w:rPr>
          <w:lang w:val="en-CH"/>
        </w:rPr>
      </w:pPr>
    </w:p>
    <w:p w14:paraId="3576E002" w14:textId="2C7C77CE" w:rsidR="00C90703" w:rsidRDefault="00C90703" w:rsidP="008938E8">
      <w:pPr>
        <w:rPr>
          <w:lang w:val="en-CH"/>
        </w:rPr>
      </w:pPr>
    </w:p>
    <w:p w14:paraId="3E0CF3D3" w14:textId="11F2C544" w:rsidR="00C90703" w:rsidRDefault="00C90703" w:rsidP="008938E8">
      <w:pPr>
        <w:rPr>
          <w:lang w:val="en-CH"/>
        </w:rPr>
      </w:pPr>
    </w:p>
    <w:p w14:paraId="29866C7D" w14:textId="24FCC663" w:rsidR="00C90703" w:rsidRDefault="00C90703" w:rsidP="008938E8">
      <w:pPr>
        <w:rPr>
          <w:lang w:val="en-CH"/>
        </w:rPr>
      </w:pPr>
    </w:p>
    <w:p w14:paraId="105388AD" w14:textId="6FAF1DFA" w:rsidR="00C90703" w:rsidRDefault="00C90703" w:rsidP="008938E8">
      <w:pPr>
        <w:rPr>
          <w:lang w:val="en-CH"/>
        </w:rPr>
      </w:pPr>
    </w:p>
    <w:p w14:paraId="2C1DE473" w14:textId="1E1D2C07" w:rsidR="00C90703" w:rsidRDefault="00C90703" w:rsidP="008938E8">
      <w:pPr>
        <w:rPr>
          <w:lang w:val="en-CH"/>
        </w:rPr>
      </w:pPr>
    </w:p>
    <w:p w14:paraId="602EBAF8" w14:textId="7BC79F4C" w:rsidR="00C90703" w:rsidRDefault="00C90703" w:rsidP="008938E8">
      <w:pPr>
        <w:rPr>
          <w:lang w:val="en-CH"/>
        </w:rPr>
      </w:pPr>
    </w:p>
    <w:p w14:paraId="34371355" w14:textId="3FED6CEF" w:rsidR="00C90703" w:rsidRDefault="00C90703" w:rsidP="008938E8">
      <w:pPr>
        <w:rPr>
          <w:lang w:val="en-CH"/>
        </w:rPr>
      </w:pPr>
    </w:p>
    <w:p w14:paraId="1278EA7D" w14:textId="43C872D6" w:rsidR="00C90703" w:rsidRDefault="00C90703" w:rsidP="008938E8">
      <w:pPr>
        <w:rPr>
          <w:lang w:val="en-CH"/>
        </w:rPr>
      </w:pPr>
    </w:p>
    <w:p w14:paraId="7BEA42C5" w14:textId="65108742" w:rsidR="00C90703" w:rsidRDefault="00C90703" w:rsidP="008938E8">
      <w:pPr>
        <w:rPr>
          <w:lang w:val="en-CH"/>
        </w:rPr>
      </w:pPr>
    </w:p>
    <w:p w14:paraId="36EFE466" w14:textId="2C19E4D6" w:rsidR="00C90703" w:rsidRDefault="00C90703" w:rsidP="008938E8">
      <w:pPr>
        <w:rPr>
          <w:lang w:val="en-CH"/>
        </w:rPr>
      </w:pPr>
    </w:p>
    <w:p w14:paraId="786CC007" w14:textId="7F0FC805" w:rsidR="00C90703" w:rsidRDefault="00C90703" w:rsidP="008938E8">
      <w:pPr>
        <w:rPr>
          <w:lang w:val="en-CH"/>
        </w:rPr>
      </w:pPr>
    </w:p>
    <w:p w14:paraId="1B797535" w14:textId="1D9242CE" w:rsidR="00C90703" w:rsidRDefault="00C90703" w:rsidP="008938E8">
      <w:pPr>
        <w:rPr>
          <w:lang w:val="en-CH"/>
        </w:rPr>
      </w:pPr>
    </w:p>
    <w:p w14:paraId="0F19966E" w14:textId="63ACB946" w:rsidR="00C90703" w:rsidRDefault="00C90703" w:rsidP="008938E8">
      <w:pPr>
        <w:rPr>
          <w:lang w:val="en-CH"/>
        </w:rPr>
      </w:pPr>
    </w:p>
    <w:p w14:paraId="744C9EEC" w14:textId="3A79C489" w:rsidR="00C90703" w:rsidRDefault="00C90703" w:rsidP="008938E8">
      <w:pPr>
        <w:rPr>
          <w:lang w:val="en-CH"/>
        </w:rPr>
      </w:pPr>
    </w:p>
    <w:p w14:paraId="6C759EE6" w14:textId="775DC34E" w:rsidR="00C90703" w:rsidRDefault="00C90703" w:rsidP="008938E8">
      <w:pPr>
        <w:rPr>
          <w:lang w:val="en-CH"/>
        </w:rPr>
      </w:pPr>
    </w:p>
    <w:p w14:paraId="631A7AF3" w14:textId="09EBA09C" w:rsidR="00C90703" w:rsidRDefault="00C90703" w:rsidP="008938E8">
      <w:pPr>
        <w:rPr>
          <w:lang w:val="en-CH"/>
        </w:rPr>
      </w:pPr>
    </w:p>
    <w:p w14:paraId="2F7D3C77" w14:textId="77777777" w:rsidR="00C90703" w:rsidRDefault="00C90703" w:rsidP="008938E8">
      <w:pPr>
        <w:rPr>
          <w:lang w:val="en-CH"/>
        </w:rPr>
      </w:pPr>
    </w:p>
    <w:p w14:paraId="294F6A89" w14:textId="77777777" w:rsidR="00D934C6" w:rsidRDefault="00D934C6" w:rsidP="008938E8">
      <w:pPr>
        <w:rPr>
          <w:lang w:val="en-CH"/>
        </w:rPr>
      </w:pPr>
    </w:p>
    <w:p w14:paraId="46AB7602" w14:textId="3ADB0C5C" w:rsidR="00C90703" w:rsidRDefault="00C90703" w:rsidP="008938E8">
      <w:pPr>
        <w:rPr>
          <w:lang w:val="en-CH"/>
        </w:rPr>
      </w:pPr>
    </w:p>
    <w:p w14:paraId="0075F2E7" w14:textId="47F4345A" w:rsidR="00C90703" w:rsidRDefault="00C90703" w:rsidP="008938E8">
      <w:pPr>
        <w:rPr>
          <w:lang w:val="en-CH"/>
        </w:rPr>
      </w:pPr>
    </w:p>
    <w:p w14:paraId="7E892F84" w14:textId="6FF0E9EA" w:rsidR="00C90703" w:rsidRDefault="00C90703" w:rsidP="008938E8">
      <w:pPr>
        <w:rPr>
          <w:lang w:val="en-CH"/>
        </w:rPr>
      </w:pPr>
    </w:p>
    <w:p w14:paraId="084AA5BB" w14:textId="32C4A3D1" w:rsidR="00C90703" w:rsidRDefault="00C90703" w:rsidP="008938E8">
      <w:pPr>
        <w:rPr>
          <w:lang w:val="en-CH"/>
        </w:rPr>
      </w:pPr>
    </w:p>
    <w:p w14:paraId="3CCD5B33" w14:textId="2D3077F0" w:rsidR="00C90703" w:rsidRDefault="00C90703" w:rsidP="008938E8">
      <w:pPr>
        <w:rPr>
          <w:lang w:val="en-CH"/>
        </w:rPr>
      </w:pPr>
    </w:p>
    <w:p w14:paraId="63C9D471" w14:textId="77777777" w:rsidR="00C90703" w:rsidRDefault="00C90703" w:rsidP="008938E8">
      <w:pPr>
        <w:rPr>
          <w:lang w:val="en-CH"/>
        </w:rPr>
      </w:pP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7F6F2A3B">
            <wp:simplePos x="0" y="0"/>
            <wp:positionH relativeFrom="margin">
              <wp:posOffset>979805</wp:posOffset>
            </wp:positionH>
            <wp:positionV relativeFrom="paragraph">
              <wp:posOffset>8890</wp:posOffset>
            </wp:positionV>
            <wp:extent cx="4229100" cy="7887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088" cy="7893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66B4045B" w:rsidR="00B15980" w:rsidRDefault="00B15980" w:rsidP="008938E8">
      <w:pPr>
        <w:rPr>
          <w:lang w:val="en-CH"/>
        </w:rPr>
      </w:pPr>
    </w:p>
    <w:p w14:paraId="2317F8B1" w14:textId="43CDE02F" w:rsidR="00D934C6" w:rsidRDefault="00D934C6" w:rsidP="008938E8">
      <w:pPr>
        <w:rPr>
          <w:lang w:val="en-CH"/>
        </w:rPr>
      </w:pPr>
    </w:p>
    <w:p w14:paraId="4C1E4DE7" w14:textId="77777777" w:rsidR="00D934C6" w:rsidRDefault="00D934C6" w:rsidP="008938E8">
      <w:pPr>
        <w:rPr>
          <w:lang w:val="en-CH"/>
        </w:rPr>
      </w:pPr>
    </w:p>
    <w:p w14:paraId="16AF8417" w14:textId="666B352E" w:rsidR="00D934C6" w:rsidRDefault="00D934C6" w:rsidP="008938E8">
      <w:pPr>
        <w:rPr>
          <w:lang w:val="en-CH"/>
        </w:rPr>
      </w:pPr>
    </w:p>
    <w:p w14:paraId="39E402D9" w14:textId="7B4E1033" w:rsidR="00D934C6" w:rsidRDefault="00D934C6" w:rsidP="008938E8">
      <w:pPr>
        <w:rPr>
          <w:lang w:val="en-CH"/>
        </w:rPr>
      </w:pPr>
    </w:p>
    <w:p w14:paraId="33118FFE" w14:textId="77777777" w:rsidR="00D934C6" w:rsidRDefault="00D934C6"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6A243FF9" w14:textId="35DA8A18" w:rsidR="004A3D4E" w:rsidRDefault="004A3D4E" w:rsidP="008938E8">
      <w:pPr>
        <w:rPr>
          <w:lang w:val="en-CH"/>
        </w:rPr>
      </w:pPr>
    </w:p>
    <w:p w14:paraId="1BF098D5" w14:textId="77777777" w:rsidR="00640155" w:rsidRDefault="00640155" w:rsidP="008938E8">
      <w:pPr>
        <w:rPr>
          <w:lang w:val="en-CH"/>
        </w:rPr>
      </w:pPr>
    </w:p>
    <w:p w14:paraId="01D4D67F" w14:textId="77777777" w:rsidR="00213674" w:rsidRPr="00F3438C" w:rsidRDefault="00213674" w:rsidP="00213674">
      <w:pPr>
        <w:rPr>
          <w:b/>
          <w:bCs/>
          <w:lang w:val="en-CH"/>
        </w:rPr>
      </w:pPr>
      <w:bookmarkStart w:id="0" w:name="_GoBack"/>
      <w:bookmarkEnd w:id="0"/>
      <w:r w:rsidRPr="00F3438C">
        <w:rPr>
          <w:b/>
          <w:bCs/>
          <w:lang w:val="en-CH"/>
        </w:rPr>
        <w:lastRenderedPageBreak/>
        <w:t>Purpose</w:t>
      </w:r>
    </w:p>
    <w:p w14:paraId="378C6CD6" w14:textId="58D8B09E"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w:t>
      </w:r>
      <w:r w:rsidR="00617F94">
        <w:rPr>
          <w:lang w:val="en-CH"/>
        </w:rPr>
        <w:t xml:space="preserve"> defined</w:t>
      </w:r>
      <w:r w:rsidR="007A6DEC">
        <w:rPr>
          <w:lang w:val="en-CH"/>
        </w:rPr>
        <w:t xml:space="preserve"> functional specifications are met.</w:t>
      </w:r>
    </w:p>
    <w:p w14:paraId="55480B7F" w14:textId="371E1183" w:rsidR="003F1C35" w:rsidRDefault="003F1C35" w:rsidP="008938E8">
      <w:pPr>
        <w:rPr>
          <w:lang w:val="en-CH"/>
        </w:rPr>
      </w:pPr>
    </w:p>
    <w:p w14:paraId="1792958D" w14:textId="77777777" w:rsidR="00814121" w:rsidRDefault="00814121"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660D7145"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2CBF6219" w14:textId="5D115E14" w:rsidR="00D934C6" w:rsidRPr="00D934C6" w:rsidRDefault="00D934C6" w:rsidP="008938E8">
      <w:pPr>
        <w:pStyle w:val="ListParagraph"/>
        <w:numPr>
          <w:ilvl w:val="0"/>
          <w:numId w:val="6"/>
        </w:numPr>
        <w:rPr>
          <w:lang w:val="en-CH"/>
        </w:rPr>
      </w:pPr>
      <w:r>
        <w:rPr>
          <w:lang w:val="en-CH"/>
        </w:rPr>
        <w:t>Consent management, signature Version 1.0.0.0 approved by the Process Owner the 15th of June 2020 (new feature)</w:t>
      </w:r>
    </w:p>
    <w:p w14:paraId="65F41420" w14:textId="175E57FA"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r w:rsidR="003040B1">
        <w:rPr>
          <w:lang w:val="en-CH"/>
        </w:rPr>
        <w:t xml:space="preserve"> (to verify correct integration, business critical)</w:t>
      </w:r>
    </w:p>
    <w:p w14:paraId="11C0920E" w14:textId="6D85CA38" w:rsidR="00C6218D" w:rsidRPr="002533A2" w:rsidRDefault="00C6218D" w:rsidP="00C6218D">
      <w:pPr>
        <w:rPr>
          <w:sz w:val="10"/>
          <w:szCs w:val="10"/>
          <w:lang w:val="en-CH"/>
        </w:rPr>
      </w:pPr>
    </w:p>
    <w:p w14:paraId="40ABC3C6" w14:textId="2194848B" w:rsidR="00C6218D" w:rsidRPr="003040B1" w:rsidRDefault="00C6218D" w:rsidP="00C6218D">
      <w:pPr>
        <w:rPr>
          <w:lang w:val="en-CH"/>
        </w:rPr>
      </w:pPr>
      <w:r>
        <w:rPr>
          <w:lang w:val="en-CH"/>
        </w:rPr>
        <w:t xml:space="preserve">OQ Tests with a </w:t>
      </w:r>
      <w:r w:rsidR="0009281E">
        <w:rPr>
          <w:lang w:val="en-CH"/>
        </w:rPr>
        <w:t>partial Test Review</w:t>
      </w:r>
      <w:r w:rsidR="003040B1">
        <w:rPr>
          <w:lang w:val="en-CH"/>
        </w:rPr>
        <w:t xml:space="preserve"> to be performed on following feature files (regression only):</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31DB5B3E" w:rsidR="00927550" w:rsidRDefault="00927550" w:rsidP="008938E8">
      <w:pPr>
        <w:rPr>
          <w:lang w:val="en-CH"/>
        </w:rPr>
      </w:pPr>
    </w:p>
    <w:p w14:paraId="47482E1E" w14:textId="77777777" w:rsidR="00814121" w:rsidRDefault="00814121" w:rsidP="008938E8">
      <w:pPr>
        <w:rPr>
          <w:lang w:val="en-CH"/>
        </w:rPr>
      </w:pPr>
    </w:p>
    <w:p w14:paraId="47B6CB2B" w14:textId="74BDAEFA" w:rsidR="003F1C35" w:rsidRPr="00C06645" w:rsidRDefault="003F1C35" w:rsidP="008938E8">
      <w:pPr>
        <w:rPr>
          <w:b/>
          <w:bCs/>
          <w:lang w:val="en-CH"/>
        </w:rPr>
      </w:pPr>
      <w:r w:rsidRPr="00F3438C">
        <w:rPr>
          <w:b/>
          <w:bCs/>
          <w:lang w:val="en-CH"/>
        </w:rPr>
        <w:t>Personnel</w:t>
      </w:r>
      <w:r w:rsidR="00C06645">
        <w:rPr>
          <w:b/>
          <w:bCs/>
          <w:lang w:val="en-CH"/>
        </w:rPr>
        <w:t>/Resources</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4DAC9D3A" w:rsidR="00F3438C" w:rsidRDefault="00F3438C" w:rsidP="008938E8">
      <w:pPr>
        <w:rPr>
          <w:lang w:val="en-CH"/>
        </w:rPr>
      </w:pPr>
    </w:p>
    <w:p w14:paraId="7218860B" w14:textId="77777777" w:rsidR="00814121" w:rsidRDefault="00814121"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60D4A25C" w:rsidR="00723F11" w:rsidRPr="00E72F1C" w:rsidRDefault="00927550" w:rsidP="008938E8">
      <w:pPr>
        <w:rPr>
          <w:lang w:val="en-CH"/>
        </w:rPr>
      </w:pPr>
      <w:r>
        <w:rPr>
          <w:lang w:val="en-CH"/>
        </w:rPr>
        <w:t xml:space="preserve">The OQ on JBA will be done by the test automation software </w:t>
      </w:r>
      <w:r w:rsidR="003F30E8">
        <w:rPr>
          <w:lang w:val="en-CH"/>
        </w:rPr>
        <w:t>‘</w:t>
      </w:r>
      <w:r>
        <w:rPr>
          <w:lang w:val="en-CH"/>
        </w:rPr>
        <w:t>OQ Test App</w:t>
      </w:r>
      <w:r w:rsidR="003F30E8">
        <w:rPr>
          <w:lang w:val="en-CH"/>
        </w:rPr>
        <w:t>’</w:t>
      </w:r>
      <w:r>
        <w:rPr>
          <w:lang w:val="en-CH"/>
        </w:rPr>
        <w:t xml:space="preserve">. In order to assure and confirm the correctness of the tests, a test review will be performed in a similar way as </w:t>
      </w:r>
      <w:r w:rsidR="003F30E8">
        <w:rPr>
          <w:lang w:val="en-CH"/>
        </w:rPr>
        <w:t xml:space="preserve">it </w:t>
      </w:r>
      <w:r>
        <w:rPr>
          <w:lang w:val="en-CH"/>
        </w:rPr>
        <w:t>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r w:rsidR="00E72F1C">
        <w:rPr>
          <w:lang w:val="en-CH"/>
        </w:rPr>
        <w:t xml:space="preserve"> The process shown in the Annexe will be followed.</w:t>
      </w:r>
    </w:p>
    <w:p w14:paraId="47D9FE5A" w14:textId="26D2C8DA" w:rsidR="00F3438C" w:rsidRDefault="00F3438C" w:rsidP="008938E8">
      <w:pPr>
        <w:rPr>
          <w:lang w:val="en-CH"/>
        </w:rPr>
      </w:pPr>
    </w:p>
    <w:p w14:paraId="7F702490" w14:textId="0C37B28F" w:rsidR="00E72F1C" w:rsidRDefault="00E72F1C" w:rsidP="008938E8">
      <w:pPr>
        <w:rPr>
          <w:lang w:val="en-CH"/>
        </w:rPr>
      </w:pPr>
    </w:p>
    <w:p w14:paraId="136FEAA3" w14:textId="6D7FF638" w:rsidR="00E72F1C" w:rsidRDefault="00E72F1C" w:rsidP="008938E8">
      <w:pPr>
        <w:rPr>
          <w:lang w:val="en-CH"/>
        </w:rPr>
      </w:pPr>
    </w:p>
    <w:p w14:paraId="6115C4CB" w14:textId="77777777" w:rsidR="00814121" w:rsidRDefault="00814121" w:rsidP="008938E8">
      <w:pPr>
        <w:rPr>
          <w:lang w:val="en-CH"/>
        </w:rPr>
      </w:pPr>
    </w:p>
    <w:p w14:paraId="63B04322" w14:textId="7D07CAE2" w:rsidR="00E72F1C" w:rsidRDefault="00E72F1C" w:rsidP="008938E8">
      <w:pPr>
        <w:rPr>
          <w:lang w:val="en-CH"/>
        </w:rPr>
      </w:pPr>
    </w:p>
    <w:p w14:paraId="2EFF293A" w14:textId="77777777" w:rsidR="00305131" w:rsidRDefault="00305131" w:rsidP="008938E8">
      <w:pPr>
        <w:rPr>
          <w:lang w:val="en-CH"/>
        </w:rPr>
      </w:pPr>
    </w:p>
    <w:p w14:paraId="515F2EAF" w14:textId="77777777" w:rsidR="00E72F1C" w:rsidRDefault="00E72F1C" w:rsidP="008938E8">
      <w:pPr>
        <w:rPr>
          <w:lang w:val="en-CH"/>
        </w:rPr>
      </w:pPr>
    </w:p>
    <w:p w14:paraId="3136A6A3" w14:textId="4930DA6E" w:rsidR="00723F11" w:rsidRPr="00F3438C" w:rsidRDefault="00F3438C" w:rsidP="008938E8">
      <w:pPr>
        <w:rPr>
          <w:b/>
          <w:bCs/>
          <w:lang w:val="en-CH"/>
        </w:rPr>
      </w:pPr>
      <w:r w:rsidRPr="00F3438C">
        <w:rPr>
          <w:b/>
          <w:bCs/>
          <w:lang w:val="en-CH"/>
        </w:rPr>
        <w:lastRenderedPageBreak/>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2D9E092B" w:rsidR="00692CD3" w:rsidRDefault="00305131" w:rsidP="008938E8">
      <w:pPr>
        <w:rPr>
          <w:lang w:val="en-CH"/>
        </w:rPr>
      </w:pPr>
      <w:r>
        <w:rPr>
          <w:noProof/>
        </w:rPr>
        <w:drawing>
          <wp:inline distT="0" distB="0" distL="0" distR="0" wp14:anchorId="7BD05982" wp14:editId="406D90A2">
            <wp:extent cx="5756910" cy="202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0FAB9528" w:rsidR="00790665" w:rsidRDefault="00814121" w:rsidP="008938E8">
      <w:pPr>
        <w:rPr>
          <w:lang w:val="en-CH"/>
        </w:rPr>
      </w:pPr>
      <w:r w:rsidRPr="00814121">
        <w:rPr>
          <w:lang w:val="en-CH"/>
        </w:rPr>
        <w:t>T</w:t>
      </w:r>
      <w:r w:rsidR="00790665" w:rsidRPr="00814121">
        <w:rPr>
          <w:lang w:val="en-CH"/>
        </w:rPr>
        <w:t>he finalised and</w:t>
      </w:r>
      <w:r w:rsidRPr="00814121">
        <w:rPr>
          <w:lang w:val="en-CH"/>
        </w:rPr>
        <w:t xml:space="preserve"> digitally</w:t>
      </w:r>
      <w:r w:rsidR="00790665" w:rsidRPr="00814121">
        <w:rPr>
          <w:lang w:val="en-CH"/>
        </w:rPr>
        <w:t xml:space="preserve"> signed Doc_JBA_v.1.</w:t>
      </w:r>
      <w:r w:rsidR="00715F08" w:rsidRPr="00814121">
        <w:rPr>
          <w:lang w:val="en-CH"/>
        </w:rPr>
        <w:t>1</w:t>
      </w:r>
      <w:r w:rsidR="00790665" w:rsidRPr="00814121">
        <w:rPr>
          <w:lang w:val="en-CH"/>
        </w:rPr>
        <w:t>.0_</w:t>
      </w:r>
      <w:r w:rsidR="00342BED" w:rsidRPr="00814121">
        <w:rPr>
          <w:lang w:val="en-CH"/>
        </w:rPr>
        <w:t>T</w:t>
      </w:r>
      <w:r w:rsidRPr="00814121">
        <w:rPr>
          <w:lang w:val="en-CH"/>
        </w:rPr>
        <w:t>E</w:t>
      </w:r>
      <w:r w:rsidR="00342BED" w:rsidRPr="00814121">
        <w:rPr>
          <w:lang w:val="en-CH"/>
        </w:rPr>
        <w:t>R_</w:t>
      </w:r>
      <w:r w:rsidR="00790665" w:rsidRPr="00814121">
        <w:rPr>
          <w:lang w:val="en-CH"/>
        </w:rPr>
        <w:t>OQ</w:t>
      </w:r>
      <w:r w:rsidRPr="00814121">
        <w:rPr>
          <w:lang w:val="en-CH"/>
        </w:rPr>
        <w:t xml:space="preserve"> including the Test Results as a zip file</w:t>
      </w:r>
      <w:r w:rsidR="006E3163" w:rsidRPr="00814121">
        <w:rPr>
          <w:lang w:val="en-CH"/>
        </w:rPr>
        <w:t xml:space="preserve"> will be stored in following </w:t>
      </w:r>
      <w:r w:rsidR="00CC0E86" w:rsidRPr="00814121">
        <w:rPr>
          <w:lang w:val="en-CH"/>
        </w:rPr>
        <w:t>location</w:t>
      </w:r>
      <w:r w:rsidR="006E3163" w:rsidRPr="00814121">
        <w:rPr>
          <w:lang w:val="en-CH"/>
        </w:rPr>
        <w:t>:</w:t>
      </w:r>
    </w:p>
    <w:p w14:paraId="43389BB7" w14:textId="63F3BE91" w:rsidR="00CC0E86" w:rsidRDefault="00340D1A" w:rsidP="008938E8">
      <w:pPr>
        <w:rPr>
          <w:lang w:val="en-CH"/>
        </w:rPr>
      </w:pPr>
      <w:hyperlink r:id="rId11" w:history="1">
        <w:r w:rsidR="00715F08" w:rsidRPr="00B44B3B">
          <w:rPr>
            <w:rStyle w:val="Hyperlink"/>
            <w:lang w:val="en-CH"/>
          </w:rPr>
          <w:t>\\dia\InterneProjekte\BDD4OQ\JBA\v.1.1.0.0\OQ\TestResults</w:t>
        </w:r>
      </w:hyperlink>
    </w:p>
    <w:p w14:paraId="101E68F1" w14:textId="3B5353B0" w:rsidR="000A6750" w:rsidRDefault="000A6750" w:rsidP="008938E8">
      <w:pPr>
        <w:rPr>
          <w:lang w:val="en-CH"/>
        </w:rPr>
      </w:pPr>
    </w:p>
    <w:p w14:paraId="06BE6846" w14:textId="77777777" w:rsidR="007D6298" w:rsidRPr="000A6750" w:rsidRDefault="007D6298"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 xml:space="preserve">To guide that process the document Doc_JBA_v.1.0.0_TRep_OQ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359DE401" w:rsidR="00CD65D3" w:rsidRDefault="00340D1A"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w:t>
      </w:r>
      <w:r w:rsidR="009E1C4A">
        <w:rPr>
          <w:lang w:val="en-CH"/>
        </w:rPr>
        <w:t xml:space="preserve">is valid. The zip-file is unzipped and the folder with the test results is put into the location </w:t>
      </w:r>
    </w:p>
    <w:p w14:paraId="18B3E146" w14:textId="08618EA9" w:rsidR="000A6750" w:rsidRPr="000A6750" w:rsidRDefault="00340D1A"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340D1A" w:rsidP="008938E8">
      <w:pPr>
        <w:rPr>
          <w:lang w:val="en-CH"/>
        </w:rPr>
      </w:pPr>
      <w:hyperlink r:id="rId15" w:history="1">
        <w:r w:rsidR="00715F08" w:rsidRPr="00B44B3B">
          <w:rPr>
            <w:rStyle w:val="Hyperlink"/>
            <w:lang w:val="en-CH"/>
          </w:rPr>
          <w:t>\\dia\InterneProjekte\BDD4OQ\JBA\v.1.1.0.0\OQ\TestReview</w:t>
        </w:r>
      </w:hyperlink>
    </w:p>
    <w:p w14:paraId="59BBD12F" w14:textId="77777777" w:rsidR="007D6298" w:rsidRDefault="007D6298" w:rsidP="008938E8">
      <w:pPr>
        <w:rPr>
          <w:lang w:val="en-CH"/>
        </w:rPr>
      </w:pPr>
    </w:p>
    <w:p w14:paraId="29FAB847" w14:textId="51B2F708" w:rsidR="000A6750" w:rsidRDefault="00DE04C3" w:rsidP="008938E8">
      <w:pPr>
        <w:rPr>
          <w:lang w:val="en-CH"/>
        </w:rPr>
      </w:pPr>
      <w:r>
        <w:rPr>
          <w:lang w:val="en-CH"/>
        </w:rPr>
        <w:t>Two types of Test Reviews are foreseen:</w:t>
      </w:r>
    </w:p>
    <w:p w14:paraId="414C6D26" w14:textId="3A45CB19"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2F1E96">
        <w:rPr>
          <w:lang w:val="en-CH"/>
        </w:rPr>
        <w:t>:</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w:t>
      </w:r>
      <w:r w:rsidR="00715F08">
        <w:rPr>
          <w:lang w:val="en-CH"/>
        </w:rPr>
        <w:t xml:space="preserve"> </w:t>
      </w:r>
      <w:r w:rsidR="002F1E96">
        <w:rPr>
          <w:lang w:val="en-CH"/>
        </w:rPr>
        <w:t>and for</w:t>
      </w:r>
      <w:r w:rsidR="00715F08">
        <w:rPr>
          <w:lang w:val="en-CH"/>
        </w:rPr>
        <w:t xml:space="preserve"> feature files </w:t>
      </w:r>
      <w:r w:rsidR="002F1E96">
        <w:rPr>
          <w:lang w:val="en-CH"/>
        </w:rPr>
        <w:t>that</w:t>
      </w:r>
      <w:r w:rsidR="00715F08">
        <w:rPr>
          <w:lang w:val="en-CH"/>
        </w:rPr>
        <w:t xml:space="preserve"> </w:t>
      </w:r>
      <w:r w:rsidR="002F1E96">
        <w:rPr>
          <w:lang w:val="en-CH"/>
        </w:rPr>
        <w:t>prove</w:t>
      </w:r>
      <w:r w:rsidR="00715F08">
        <w:rPr>
          <w:lang w:val="en-CH"/>
        </w:rPr>
        <w:t xml:space="preserve"> the correct integration.</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lastRenderedPageBreak/>
        <w:t>Partial Test Reviews, for which the step by step verification can be omitted, as it concerns functionalities that did not change (regression tests) and for which it has been proven in a former OQ process, that the OQ Test App is working correctly and as expected</w:t>
      </w:r>
      <w:r>
        <w:rPr>
          <w:rStyle w:val="FootnoteReference"/>
          <w:lang w:val="en-CH"/>
        </w:rPr>
        <w:footnoteReference w:id="1"/>
      </w:r>
      <w:r>
        <w:rPr>
          <w:lang w:val="en-CH"/>
        </w:rPr>
        <w:t>.</w:t>
      </w:r>
    </w:p>
    <w:p w14:paraId="32A0C983" w14:textId="34C48209" w:rsidR="00DE04C3" w:rsidRDefault="00DE04C3" w:rsidP="008938E8">
      <w:pPr>
        <w:rPr>
          <w:lang w:val="en-CH"/>
        </w:rPr>
      </w:pPr>
    </w:p>
    <w:p w14:paraId="71BD6AB5" w14:textId="77777777" w:rsidR="006B4686" w:rsidRDefault="006B4686"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7423B35C" w:rsidR="004118DE" w:rsidRPr="000C2BFB" w:rsidRDefault="00F6094C" w:rsidP="008938E8">
      <w:pPr>
        <w:rPr>
          <w:lang w:val="en-CH"/>
        </w:rPr>
      </w:pPr>
      <w:r>
        <w:rPr>
          <w:lang w:val="en-CH"/>
        </w:rPr>
        <w:t>The Doc_JBA_v.1.</w:t>
      </w:r>
      <w:r w:rsidR="00715F08">
        <w:rPr>
          <w:lang w:val="en-CH"/>
        </w:rPr>
        <w:t>1</w:t>
      </w:r>
      <w:r>
        <w:rPr>
          <w:lang w:val="en-CH"/>
        </w:rPr>
        <w:t>.0_TRep_OQ that was filled and signed by the Test Reviewer is reviewed and approved by the QA.</w:t>
      </w:r>
    </w:p>
    <w:p w14:paraId="03AAD5A9" w14:textId="0AB3A0FC" w:rsidR="004118DE" w:rsidRDefault="004118DE" w:rsidP="008938E8">
      <w:pPr>
        <w:rPr>
          <w:lang w:val="en-CH"/>
        </w:rPr>
      </w:pPr>
    </w:p>
    <w:p w14:paraId="2833A782" w14:textId="77777777" w:rsidR="006B4686" w:rsidRDefault="006B4686"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5460E84D" w:rsidR="00692CD3" w:rsidRPr="00D24907" w:rsidRDefault="00692CD3" w:rsidP="00B62FA1">
      <w:pPr>
        <w:pStyle w:val="ListParagraph"/>
        <w:numPr>
          <w:ilvl w:val="0"/>
          <w:numId w:val="9"/>
        </w:numPr>
        <w:rPr>
          <w:lang w:val="en-CH"/>
        </w:rPr>
      </w:pPr>
      <w:r>
        <w:rPr>
          <w:lang w:val="en-CH"/>
        </w:rPr>
        <w:t>Successfully performed IQs</w:t>
      </w:r>
      <w:r w:rsidR="00D24907">
        <w:rPr>
          <w:lang w:val="en-CH"/>
        </w:rPr>
        <w:t xml:space="preserve"> JBA App</w:t>
      </w:r>
    </w:p>
    <w:p w14:paraId="24BCC032" w14:textId="288BD2B9" w:rsidR="00D24907" w:rsidRPr="00D24907" w:rsidRDefault="00D24907" w:rsidP="00B62FA1">
      <w:pPr>
        <w:pStyle w:val="ListParagraph"/>
        <w:numPr>
          <w:ilvl w:val="0"/>
          <w:numId w:val="9"/>
        </w:numPr>
        <w:rPr>
          <w:lang w:val="en-CH"/>
        </w:rPr>
      </w:pPr>
      <w:r>
        <w:rPr>
          <w:lang w:val="en-CH"/>
        </w:rPr>
        <w:t>OQ Test App validated</w:t>
      </w:r>
    </w:p>
    <w:p w14:paraId="171FD781" w14:textId="48551459" w:rsidR="00D24907" w:rsidRDefault="00D24907" w:rsidP="00B62FA1">
      <w:pPr>
        <w:pStyle w:val="ListParagraph"/>
        <w:numPr>
          <w:ilvl w:val="0"/>
          <w:numId w:val="9"/>
        </w:numPr>
        <w:rPr>
          <w:lang w:val="en-CH"/>
        </w:rPr>
      </w:pPr>
      <w:proofErr w:type="spellStart"/>
      <w:r>
        <w:rPr>
          <w:lang w:val="en-CH"/>
        </w:rPr>
        <w:t>Scenarioo</w:t>
      </w:r>
      <w:proofErr w:type="spellEnd"/>
      <w:r>
        <w:rPr>
          <w:lang w:val="en-CH"/>
        </w:rPr>
        <w:t xml:space="preserve"> Validated</w:t>
      </w:r>
    </w:p>
    <w:p w14:paraId="3B0F4899" w14:textId="60ADF666" w:rsidR="00D24907" w:rsidRDefault="00D24907" w:rsidP="008938E8">
      <w:pPr>
        <w:rPr>
          <w:lang w:val="en-CH"/>
        </w:rPr>
      </w:pPr>
    </w:p>
    <w:p w14:paraId="0CD28E89" w14:textId="77777777" w:rsidR="006B4686" w:rsidRDefault="006B4686"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0BB72713" w:rsidR="00723F11" w:rsidRDefault="008365C5" w:rsidP="008938E8">
      <w:pPr>
        <w:rPr>
          <w:lang w:val="en-CH"/>
        </w:rPr>
      </w:pPr>
      <w:r>
        <w:rPr>
          <w:lang w:val="en-CH"/>
        </w:rPr>
        <w:t>JBA Test Environment Platform</w:t>
      </w:r>
      <w:r w:rsidR="00403ACE">
        <w:rPr>
          <w:lang w:val="en-CH"/>
        </w:rPr>
        <w:t>.</w:t>
      </w:r>
    </w:p>
    <w:p w14:paraId="7F56C2C7" w14:textId="04B2CB54" w:rsidR="00F3438C" w:rsidRDefault="00F3438C" w:rsidP="008938E8">
      <w:pPr>
        <w:rPr>
          <w:lang w:val="en-CH"/>
        </w:rPr>
      </w:pPr>
    </w:p>
    <w:p w14:paraId="5A2F19C6" w14:textId="77777777" w:rsidR="006B4686" w:rsidRDefault="006B4686"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3D70302C" w14:textId="5BFCACFA" w:rsidR="006C348A" w:rsidRDefault="006C348A" w:rsidP="008938E8">
      <w:pPr>
        <w:rPr>
          <w:lang w:val="en-CH"/>
        </w:rPr>
      </w:pPr>
    </w:p>
    <w:p w14:paraId="0784C9D1" w14:textId="77777777" w:rsidR="006B4686" w:rsidRDefault="006B4686"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54B1D253" w:rsidR="00723F11" w:rsidRDefault="00711B72" w:rsidP="008938E8">
      <w:pPr>
        <w:rPr>
          <w:lang w:val="en-CH"/>
        </w:rPr>
      </w:pPr>
      <w:r>
        <w:rPr>
          <w:lang w:val="en-CH"/>
        </w:rPr>
        <w:t xml:space="preserve">As the feature file is </w:t>
      </w:r>
      <w:r w:rsidR="004A3D4E">
        <w:rPr>
          <w:lang w:val="en-CH"/>
        </w:rPr>
        <w:t>a combined</w:t>
      </w:r>
      <w:r>
        <w:rPr>
          <w:lang w:val="en-CH"/>
        </w:rPr>
        <w:t xml:space="preserve"> specification and the test script,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w:t>
      </w:r>
      <w:r w:rsidR="00D66BDE">
        <w:rPr>
          <w:lang w:val="en-CH"/>
        </w:rPr>
        <w:t>user requirements</w:t>
      </w:r>
      <w:r>
        <w:rPr>
          <w:lang w:val="en-CH"/>
        </w:rPr>
        <w:t>.</w:t>
      </w:r>
    </w:p>
    <w:p w14:paraId="747B9574" w14:textId="0C3F05FC" w:rsidR="00403ACE" w:rsidRDefault="00403ACE" w:rsidP="008938E8">
      <w:pPr>
        <w:rPr>
          <w:lang w:val="en-CH"/>
        </w:rPr>
      </w:pPr>
    </w:p>
    <w:p w14:paraId="68D54AB8" w14:textId="77777777" w:rsidR="006B4686" w:rsidRDefault="006B4686"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59D1A864"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w:t>
      </w:r>
      <w:r w:rsidR="002F1E96">
        <w:rPr>
          <w:lang w:val="en-CH"/>
        </w:rPr>
        <w:t xml:space="preserve"> test results</w:t>
      </w:r>
      <w:r>
        <w:rPr>
          <w:lang w:val="en-CH"/>
        </w:rPr>
        <w:t xml:space="preserve">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r w:rsidR="000229C3">
        <w:rPr>
          <w:lang w:val="en-CH"/>
        </w:rPr>
        <w:t>.</w:t>
      </w:r>
    </w:p>
    <w:p w14:paraId="5281D417" w14:textId="6FEE8F42" w:rsidR="00F74F87" w:rsidRPr="00C9342E" w:rsidRDefault="00F74F87" w:rsidP="00B62FA1">
      <w:pPr>
        <w:pStyle w:val="ListParagraph"/>
        <w:numPr>
          <w:ilvl w:val="0"/>
          <w:numId w:val="8"/>
        </w:numPr>
        <w:rPr>
          <w:lang w:val="en-CH"/>
        </w:rPr>
      </w:pPr>
      <w:r>
        <w:rPr>
          <w:lang w:val="en-CH"/>
        </w:rPr>
        <w:lastRenderedPageBreak/>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3D3599C" w14:textId="7823E7B6" w:rsidR="006755D1" w:rsidRDefault="006755D1" w:rsidP="008938E8">
      <w:pPr>
        <w:rPr>
          <w:lang w:val="en-CH"/>
        </w:rPr>
      </w:pPr>
    </w:p>
    <w:p w14:paraId="147D2423" w14:textId="392BDF17" w:rsidR="00640155" w:rsidRPr="00640155" w:rsidRDefault="00640155" w:rsidP="008938E8">
      <w:pPr>
        <w:rPr>
          <w:b/>
          <w:bCs/>
          <w:lang w:val="en-CH"/>
        </w:rPr>
      </w:pPr>
      <w:r w:rsidRPr="00640155">
        <w:rPr>
          <w:b/>
          <w:bCs/>
          <w:highlight w:val="yellow"/>
          <w:lang w:val="en-CH"/>
        </w:rPr>
        <w:t>Signature</w:t>
      </w:r>
      <w:r w:rsidR="00585020">
        <w:rPr>
          <w:b/>
          <w:bCs/>
          <w:highlight w:val="yellow"/>
          <w:lang w:val="en-CH"/>
        </w:rPr>
        <w:t>(</w:t>
      </w:r>
      <w:r w:rsidRPr="00640155">
        <w:rPr>
          <w:b/>
          <w:bCs/>
          <w:highlight w:val="yellow"/>
          <w:lang w:val="en-CH"/>
        </w:rPr>
        <w:t>s</w:t>
      </w:r>
      <w:r w:rsidR="00585020">
        <w:rPr>
          <w:b/>
          <w:bCs/>
          <w:lang w:val="en-CH"/>
        </w:rPr>
        <w:t>?)</w:t>
      </w:r>
    </w:p>
    <w:p w14:paraId="6F51E35E" w14:textId="77777777" w:rsidR="00640155" w:rsidRDefault="00640155" w:rsidP="008938E8">
      <w:pPr>
        <w:rPr>
          <w:lang w:val="en-CH"/>
        </w:rPr>
      </w:pPr>
    </w:p>
    <w:p w14:paraId="5C285025" w14:textId="5D7F14D0" w:rsidR="00BE644D" w:rsidRPr="00BE644D" w:rsidRDefault="00BE644D" w:rsidP="008938E8">
      <w:pPr>
        <w:rPr>
          <w:b/>
          <w:bCs/>
          <w:lang w:val="en-CH"/>
        </w:rPr>
      </w:pPr>
      <w:r w:rsidRPr="00640155">
        <w:rPr>
          <w:b/>
          <w:bCs/>
          <w:highlight w:val="yellow"/>
          <w:lang w:val="en-CH"/>
        </w:rPr>
        <w:t>Test Analyst</w:t>
      </w:r>
    </w:p>
    <w:p w14:paraId="02AD1D18" w14:textId="77777777" w:rsidR="00BE644D" w:rsidRDefault="00BE644D" w:rsidP="00BE644D">
      <w:pPr>
        <w:rPr>
          <w:lang w:val="en-CH"/>
        </w:rPr>
      </w:pPr>
    </w:p>
    <w:p w14:paraId="4641D8A4" w14:textId="333E0165" w:rsidR="00BE644D" w:rsidRPr="00D24694" w:rsidRDefault="00D24694" w:rsidP="00BE644D">
      <w:pPr>
        <w:rPr>
          <w:lang w:val="en-CH"/>
        </w:rPr>
      </w:pPr>
      <w:proofErr w:type="spellStart"/>
      <w:r>
        <w:rPr>
          <w:lang w:val="en-CH"/>
        </w:rPr>
        <w:t>Murten</w:t>
      </w:r>
      <w:proofErr w:type="spellEnd"/>
      <w:r>
        <w:rPr>
          <w:lang w:val="en-CH"/>
        </w:rPr>
        <w:t>, 15-June-20</w:t>
      </w:r>
      <w:r w:rsidR="000229C3">
        <w:rPr>
          <w:lang w:val="en-CH"/>
        </w:rPr>
        <w:t>20</w:t>
      </w:r>
      <w:r>
        <w:rPr>
          <w:lang w:val="en-CH"/>
        </w:rPr>
        <w:tab/>
      </w:r>
      <w:proofErr w:type="spellStart"/>
      <w:r>
        <w:rPr>
          <w:lang w:val="en-CH"/>
        </w:rPr>
        <w:t>T’Challa</w:t>
      </w:r>
      <w:proofErr w:type="spellEnd"/>
      <w:r>
        <w:rPr>
          <w:lang w:val="en-CH"/>
        </w:rPr>
        <w:tab/>
      </w:r>
      <w:r>
        <w:rPr>
          <w:lang w:val="en-CH"/>
        </w:rPr>
        <w:tab/>
      </w:r>
      <w:r>
        <w:rPr>
          <w:lang w:val="en-CH"/>
        </w:rPr>
        <w:tab/>
      </w:r>
      <w:r>
        <w:rPr>
          <w:lang w:val="en-CH"/>
        </w:rPr>
        <w:tab/>
      </w:r>
      <w:proofErr w:type="spellStart"/>
      <w:r w:rsidRPr="00D24694">
        <w:rPr>
          <w:rFonts w:ascii="Lucida Handwriting" w:hAnsi="Lucida Handwriting"/>
          <w:lang w:val="en-CH"/>
        </w:rPr>
        <w:t>T’Challa</w:t>
      </w:r>
      <w:proofErr w:type="spellEnd"/>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5B2ED120" w14:textId="2E19A81F" w:rsidR="001C53D7" w:rsidRDefault="001C53D7">
      <w:pPr>
        <w:rPr>
          <w:lang w:val="en-CH"/>
        </w:rPr>
      </w:pPr>
    </w:p>
    <w:p w14:paraId="51EB8785" w14:textId="297AF070" w:rsidR="001C53D7" w:rsidRDefault="00D24694">
      <w:pPr>
        <w:rPr>
          <w:lang w:val="en-CH"/>
        </w:rPr>
      </w:pPr>
      <w:r>
        <w:rPr>
          <w:lang w:val="en-CH"/>
        </w:rPr>
        <w:t>Basel, 15-June-20</w:t>
      </w:r>
      <w:r w:rsidR="000229C3">
        <w:rPr>
          <w:lang w:val="en-CH"/>
        </w:rPr>
        <w:t>20</w:t>
      </w:r>
      <w:r>
        <w:rPr>
          <w:lang w:val="en-CH"/>
        </w:rPr>
        <w:tab/>
      </w:r>
      <w:r>
        <w:rPr>
          <w:lang w:val="en-CH"/>
        </w:rPr>
        <w:tab/>
        <w:t>Patricia Walker</w:t>
      </w:r>
      <w:r>
        <w:rPr>
          <w:lang w:val="en-CH"/>
        </w:rPr>
        <w:tab/>
      </w:r>
      <w:r>
        <w:rPr>
          <w:lang w:val="en-CH"/>
        </w:rPr>
        <w:tab/>
      </w:r>
      <w:r>
        <w:rPr>
          <w:lang w:val="en-CH"/>
        </w:rPr>
        <w:tab/>
      </w:r>
      <w:r w:rsidRPr="00446A43">
        <w:rPr>
          <w:rFonts w:ascii="Blackadder ITC" w:hAnsi="Blackadder ITC"/>
          <w:lang w:val="en-CH"/>
        </w:rPr>
        <w:t>Patricia Walker</w:t>
      </w:r>
    </w:p>
    <w:p w14:paraId="2122B78F" w14:textId="77777777" w:rsidR="00D24694" w:rsidRDefault="00D24694">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3F0C1CFA" w14:textId="0AB6853A" w:rsidR="001C53D7" w:rsidRDefault="00D24694" w:rsidP="001C53D7">
      <w:pPr>
        <w:rPr>
          <w:lang w:val="en-CH"/>
        </w:rPr>
      </w:pPr>
      <w:r>
        <w:rPr>
          <w:lang w:val="en-CH"/>
        </w:rPr>
        <w:t>Basel, 15-June-20</w:t>
      </w:r>
      <w:r w:rsidR="000229C3">
        <w:rPr>
          <w:lang w:val="en-CH"/>
        </w:rPr>
        <w:t>20</w:t>
      </w:r>
      <w:r>
        <w:rPr>
          <w:lang w:val="en-CH"/>
        </w:rPr>
        <w:tab/>
      </w:r>
      <w:r>
        <w:rPr>
          <w:lang w:val="en-CH"/>
        </w:rPr>
        <w:tab/>
        <w:t xml:space="preserve">Hank </w:t>
      </w:r>
      <w:proofErr w:type="spellStart"/>
      <w:r>
        <w:rPr>
          <w:lang w:val="en-CH"/>
        </w:rPr>
        <w:t>McKoy</w:t>
      </w:r>
      <w:proofErr w:type="spellEnd"/>
      <w:r>
        <w:rPr>
          <w:lang w:val="en-CH"/>
        </w:rPr>
        <w:tab/>
      </w:r>
      <w:r>
        <w:rPr>
          <w:lang w:val="en-CH"/>
        </w:rPr>
        <w:tab/>
      </w:r>
      <w:r>
        <w:rPr>
          <w:lang w:val="en-CH"/>
        </w:rPr>
        <w:tab/>
      </w:r>
      <w:r>
        <w:rPr>
          <w:lang w:val="en-CH"/>
        </w:rPr>
        <w:tab/>
      </w:r>
      <w:r w:rsidRPr="00D24694">
        <w:rPr>
          <w:rFonts w:ascii="Rage Italic" w:hAnsi="Rage Italic"/>
          <w:sz w:val="32"/>
          <w:szCs w:val="32"/>
          <w:lang w:val="en-CH"/>
        </w:rPr>
        <w:t xml:space="preserve">Hank </w:t>
      </w:r>
      <w:proofErr w:type="spellStart"/>
      <w:r w:rsidRPr="00D24694">
        <w:rPr>
          <w:rFonts w:ascii="Rage Italic" w:hAnsi="Rage Italic"/>
          <w:sz w:val="32"/>
          <w:szCs w:val="32"/>
          <w:lang w:val="en-CH"/>
        </w:rPr>
        <w:t>McKoy</w:t>
      </w:r>
      <w:proofErr w:type="spellEnd"/>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452ABEDB" w:rsidR="00021838" w:rsidRDefault="00021838">
      <w:pPr>
        <w:rPr>
          <w:lang w:val="en-CH"/>
        </w:rPr>
      </w:pPr>
    </w:p>
    <w:p w14:paraId="13E8C2DC" w14:textId="63882997" w:rsidR="00302BDC" w:rsidRDefault="00302BDC">
      <w:pPr>
        <w:rPr>
          <w:lang w:val="en-CH"/>
        </w:rPr>
      </w:pPr>
    </w:p>
    <w:p w14:paraId="79B0847B" w14:textId="77777777" w:rsidR="00302BDC" w:rsidRDefault="00302BDC">
      <w:pPr>
        <w:rPr>
          <w:lang w:val="en-CH"/>
        </w:rPr>
      </w:pPr>
    </w:p>
    <w:p w14:paraId="11C6F3E4" w14:textId="1887393D" w:rsidR="00021838" w:rsidRDefault="00021838">
      <w:pPr>
        <w:rPr>
          <w:lang w:val="en-CH"/>
        </w:rPr>
      </w:pPr>
    </w:p>
    <w:p w14:paraId="16AB909C" w14:textId="4ED77408" w:rsidR="00021838" w:rsidRDefault="00021838">
      <w:pPr>
        <w:rPr>
          <w:lang w:val="en-CH"/>
        </w:rPr>
      </w:pPr>
    </w:p>
    <w:p w14:paraId="3A8B3C0F" w14:textId="10B73557" w:rsidR="00021838" w:rsidRDefault="00021838">
      <w:pPr>
        <w:rPr>
          <w:lang w:val="en-CH"/>
        </w:rPr>
      </w:pPr>
    </w:p>
    <w:p w14:paraId="5F85F769" w14:textId="317168D0" w:rsidR="001403EB" w:rsidRDefault="001403EB">
      <w:pPr>
        <w:rPr>
          <w:lang w:val="en-CH"/>
        </w:rPr>
      </w:pPr>
    </w:p>
    <w:p w14:paraId="22E82005" w14:textId="3E2125BA" w:rsidR="00021838" w:rsidRDefault="00021838">
      <w:pPr>
        <w:rPr>
          <w:lang w:val="en-CH"/>
        </w:rPr>
      </w:pPr>
    </w:p>
    <w:p w14:paraId="18B1161B" w14:textId="7E4E7D1B" w:rsidR="00021838" w:rsidRDefault="00021838">
      <w:pPr>
        <w:rPr>
          <w:b/>
          <w:bCs/>
          <w:lang w:val="en-CH"/>
        </w:rPr>
      </w:pPr>
      <w:r w:rsidRPr="00021838">
        <w:rPr>
          <w:b/>
          <w:bCs/>
          <w:lang w:val="en-CH"/>
        </w:rPr>
        <w:t>Annexe</w:t>
      </w:r>
    </w:p>
    <w:p w14:paraId="242265F4" w14:textId="01C4B3A5" w:rsidR="00DE62AB" w:rsidRDefault="00DE62AB">
      <w:pPr>
        <w:rPr>
          <w:b/>
          <w:bCs/>
          <w:lang w:val="en-CH"/>
        </w:rPr>
      </w:pPr>
    </w:p>
    <w:p w14:paraId="722C67C0" w14:textId="268F66B7" w:rsidR="00F9462C" w:rsidRDefault="00F9462C">
      <w:pPr>
        <w:rPr>
          <w:b/>
          <w:bCs/>
          <w:lang w:val="en-CH"/>
        </w:rPr>
      </w:pPr>
    </w:p>
    <w:p w14:paraId="66644661" w14:textId="77777777" w:rsidR="005C71A5" w:rsidRPr="00021838" w:rsidRDefault="005C71A5">
      <w:pPr>
        <w:rPr>
          <w:b/>
          <w:bCs/>
          <w:lang w:val="en-CH"/>
        </w:rPr>
      </w:pPr>
    </w:p>
    <w:p w14:paraId="6664307F" w14:textId="1E4EADAB" w:rsidR="00021838" w:rsidRPr="00021838" w:rsidRDefault="00F9462C">
      <w:pPr>
        <w:rPr>
          <w:lang w:val="en-CH"/>
        </w:rPr>
      </w:pPr>
      <w:r>
        <w:rPr>
          <w:noProof/>
        </w:rPr>
        <w:drawing>
          <wp:inline distT="0" distB="0" distL="0" distR="0" wp14:anchorId="2D18BF1D" wp14:editId="2B51F22F">
            <wp:extent cx="5756910" cy="661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6619240"/>
                    </a:xfrm>
                    <a:prstGeom prst="rect">
                      <a:avLst/>
                    </a:prstGeom>
                    <a:noFill/>
                    <a:ln>
                      <a:noFill/>
                    </a:ln>
                  </pic:spPr>
                </pic:pic>
              </a:graphicData>
            </a:graphic>
          </wp:inline>
        </w:drawing>
      </w:r>
    </w:p>
    <w:sectPr w:rsidR="00021838" w:rsidRPr="00021838" w:rsidSect="00626992">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0C474" w14:textId="77777777" w:rsidR="00340D1A" w:rsidRDefault="00340D1A" w:rsidP="006458DE">
      <w:r>
        <w:separator/>
      </w:r>
    </w:p>
  </w:endnote>
  <w:endnote w:type="continuationSeparator" w:id="0">
    <w:p w14:paraId="6F8BEB4B" w14:textId="77777777" w:rsidR="00340D1A" w:rsidRDefault="00340D1A"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054B3" w14:textId="77777777" w:rsidR="00340D1A" w:rsidRDefault="00340D1A" w:rsidP="006458DE">
      <w:r>
        <w:separator/>
      </w:r>
    </w:p>
  </w:footnote>
  <w:footnote w:type="continuationSeparator" w:id="0">
    <w:p w14:paraId="3A2E04D3" w14:textId="77777777" w:rsidR="00340D1A" w:rsidRDefault="00340D1A"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340D1A">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229C3"/>
    <w:rsid w:val="00045B4D"/>
    <w:rsid w:val="00051C35"/>
    <w:rsid w:val="00084EFB"/>
    <w:rsid w:val="0009281E"/>
    <w:rsid w:val="00093078"/>
    <w:rsid w:val="000A6750"/>
    <w:rsid w:val="000C2BFB"/>
    <w:rsid w:val="00103CF4"/>
    <w:rsid w:val="00107AFA"/>
    <w:rsid w:val="00123C37"/>
    <w:rsid w:val="00126FDA"/>
    <w:rsid w:val="001403EB"/>
    <w:rsid w:val="00152205"/>
    <w:rsid w:val="0017428C"/>
    <w:rsid w:val="0019211E"/>
    <w:rsid w:val="00194F0E"/>
    <w:rsid w:val="00196A52"/>
    <w:rsid w:val="001B59D2"/>
    <w:rsid w:val="001C4E87"/>
    <w:rsid w:val="001C53D7"/>
    <w:rsid w:val="001D700A"/>
    <w:rsid w:val="0020683C"/>
    <w:rsid w:val="00213674"/>
    <w:rsid w:val="0024566B"/>
    <w:rsid w:val="002533A2"/>
    <w:rsid w:val="002619B1"/>
    <w:rsid w:val="00263890"/>
    <w:rsid w:val="002768A9"/>
    <w:rsid w:val="0029480F"/>
    <w:rsid w:val="002B057A"/>
    <w:rsid w:val="002B76BE"/>
    <w:rsid w:val="002D1866"/>
    <w:rsid w:val="002E205F"/>
    <w:rsid w:val="002E34F5"/>
    <w:rsid w:val="002E7853"/>
    <w:rsid w:val="002F1E96"/>
    <w:rsid w:val="002F6C23"/>
    <w:rsid w:val="00302BDC"/>
    <w:rsid w:val="00303579"/>
    <w:rsid w:val="00303DAD"/>
    <w:rsid w:val="003040B1"/>
    <w:rsid w:val="00305131"/>
    <w:rsid w:val="00306FAD"/>
    <w:rsid w:val="00310ECC"/>
    <w:rsid w:val="00321256"/>
    <w:rsid w:val="00325395"/>
    <w:rsid w:val="00340D1A"/>
    <w:rsid w:val="00342BED"/>
    <w:rsid w:val="00343C99"/>
    <w:rsid w:val="00352CC1"/>
    <w:rsid w:val="00361E3B"/>
    <w:rsid w:val="0039590B"/>
    <w:rsid w:val="003A3160"/>
    <w:rsid w:val="003A411C"/>
    <w:rsid w:val="003B4D4C"/>
    <w:rsid w:val="003B5002"/>
    <w:rsid w:val="003B6CB2"/>
    <w:rsid w:val="003C6E6F"/>
    <w:rsid w:val="003E1985"/>
    <w:rsid w:val="003E3DD2"/>
    <w:rsid w:val="003F1C35"/>
    <w:rsid w:val="003F30E8"/>
    <w:rsid w:val="00403ACE"/>
    <w:rsid w:val="004118DE"/>
    <w:rsid w:val="004357C3"/>
    <w:rsid w:val="00445DC0"/>
    <w:rsid w:val="00450F37"/>
    <w:rsid w:val="0045325B"/>
    <w:rsid w:val="004A3D4E"/>
    <w:rsid w:val="004B10DF"/>
    <w:rsid w:val="004C5DF3"/>
    <w:rsid w:val="004D70CB"/>
    <w:rsid w:val="004F1A7C"/>
    <w:rsid w:val="004F25D6"/>
    <w:rsid w:val="00502E33"/>
    <w:rsid w:val="00547CF4"/>
    <w:rsid w:val="005502B4"/>
    <w:rsid w:val="00557858"/>
    <w:rsid w:val="00585020"/>
    <w:rsid w:val="005A3CD3"/>
    <w:rsid w:val="005B1FE5"/>
    <w:rsid w:val="005C56F7"/>
    <w:rsid w:val="005C71A5"/>
    <w:rsid w:val="005D0E69"/>
    <w:rsid w:val="005F10ED"/>
    <w:rsid w:val="00615F9C"/>
    <w:rsid w:val="00617F94"/>
    <w:rsid w:val="006206A0"/>
    <w:rsid w:val="00626992"/>
    <w:rsid w:val="00640155"/>
    <w:rsid w:val="006458DE"/>
    <w:rsid w:val="006755D1"/>
    <w:rsid w:val="006772FB"/>
    <w:rsid w:val="00685C3E"/>
    <w:rsid w:val="00692CD3"/>
    <w:rsid w:val="006A1ED0"/>
    <w:rsid w:val="006A3474"/>
    <w:rsid w:val="006B4686"/>
    <w:rsid w:val="006C348A"/>
    <w:rsid w:val="006E3163"/>
    <w:rsid w:val="006E3D0C"/>
    <w:rsid w:val="006E3F68"/>
    <w:rsid w:val="006F04D2"/>
    <w:rsid w:val="00711B72"/>
    <w:rsid w:val="00715F08"/>
    <w:rsid w:val="00723F11"/>
    <w:rsid w:val="0072403B"/>
    <w:rsid w:val="00731264"/>
    <w:rsid w:val="00772C6B"/>
    <w:rsid w:val="00773823"/>
    <w:rsid w:val="00787F02"/>
    <w:rsid w:val="00790665"/>
    <w:rsid w:val="007A1D91"/>
    <w:rsid w:val="007A6DEC"/>
    <w:rsid w:val="007C5C56"/>
    <w:rsid w:val="007D6205"/>
    <w:rsid w:val="007D6298"/>
    <w:rsid w:val="007E13DE"/>
    <w:rsid w:val="007E789E"/>
    <w:rsid w:val="008131F0"/>
    <w:rsid w:val="00814121"/>
    <w:rsid w:val="00834ABA"/>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869A7"/>
    <w:rsid w:val="009B630B"/>
    <w:rsid w:val="009C4C28"/>
    <w:rsid w:val="009E1C4A"/>
    <w:rsid w:val="00A05F60"/>
    <w:rsid w:val="00A571F3"/>
    <w:rsid w:val="00A75368"/>
    <w:rsid w:val="00AC661E"/>
    <w:rsid w:val="00AE2AA6"/>
    <w:rsid w:val="00AE48B1"/>
    <w:rsid w:val="00AE58C7"/>
    <w:rsid w:val="00AF492C"/>
    <w:rsid w:val="00AF6219"/>
    <w:rsid w:val="00B05F2B"/>
    <w:rsid w:val="00B15980"/>
    <w:rsid w:val="00B22039"/>
    <w:rsid w:val="00B260A3"/>
    <w:rsid w:val="00B32BC1"/>
    <w:rsid w:val="00B62FA1"/>
    <w:rsid w:val="00B72B12"/>
    <w:rsid w:val="00B877B0"/>
    <w:rsid w:val="00BA7BA4"/>
    <w:rsid w:val="00BE644D"/>
    <w:rsid w:val="00BE66FD"/>
    <w:rsid w:val="00BF5797"/>
    <w:rsid w:val="00C05D28"/>
    <w:rsid w:val="00C06645"/>
    <w:rsid w:val="00C24E20"/>
    <w:rsid w:val="00C6218D"/>
    <w:rsid w:val="00C84EEE"/>
    <w:rsid w:val="00C90703"/>
    <w:rsid w:val="00C9342E"/>
    <w:rsid w:val="00CC0E86"/>
    <w:rsid w:val="00CD65D3"/>
    <w:rsid w:val="00CE1D16"/>
    <w:rsid w:val="00D01387"/>
    <w:rsid w:val="00D21F0A"/>
    <w:rsid w:val="00D24694"/>
    <w:rsid w:val="00D24907"/>
    <w:rsid w:val="00D47A20"/>
    <w:rsid w:val="00D5014B"/>
    <w:rsid w:val="00D56D6A"/>
    <w:rsid w:val="00D66BDE"/>
    <w:rsid w:val="00D91410"/>
    <w:rsid w:val="00D934C6"/>
    <w:rsid w:val="00DD3E36"/>
    <w:rsid w:val="00DE04C3"/>
    <w:rsid w:val="00DE62AB"/>
    <w:rsid w:val="00E05059"/>
    <w:rsid w:val="00E078C6"/>
    <w:rsid w:val="00E72F1C"/>
    <w:rsid w:val="00E72F7D"/>
    <w:rsid w:val="00E80300"/>
    <w:rsid w:val="00E954CB"/>
    <w:rsid w:val="00E96B0D"/>
    <w:rsid w:val="00EE40E2"/>
    <w:rsid w:val="00EF3FDD"/>
    <w:rsid w:val="00F12D65"/>
    <w:rsid w:val="00F274E4"/>
    <w:rsid w:val="00F3438C"/>
    <w:rsid w:val="00F56CAD"/>
    <w:rsid w:val="00F6094C"/>
    <w:rsid w:val="00F60C2F"/>
    <w:rsid w:val="00F74F87"/>
    <w:rsid w:val="00F933DC"/>
    <w:rsid w:val="00F9462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 w:type="paragraph" w:styleId="BalloonText">
    <w:name w:val="Balloon Text"/>
    <w:basedOn w:val="Normal"/>
    <w:link w:val="BalloonTextChar"/>
    <w:uiPriority w:val="99"/>
    <w:semiHidden/>
    <w:unhideWhenUsed/>
    <w:rsid w:val="00E954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151C76"/>
    <w:rsid w:val="002A30AE"/>
    <w:rsid w:val="002E13AF"/>
    <w:rsid w:val="0032278C"/>
    <w:rsid w:val="00333F9B"/>
    <w:rsid w:val="00350F62"/>
    <w:rsid w:val="003F0C62"/>
    <w:rsid w:val="005A4D6C"/>
    <w:rsid w:val="006422E5"/>
    <w:rsid w:val="007001DB"/>
    <w:rsid w:val="00755BBB"/>
    <w:rsid w:val="009C0418"/>
    <w:rsid w:val="00AC7C2A"/>
    <w:rsid w:val="00B71386"/>
    <w:rsid w:val="00BA560B"/>
    <w:rsid w:val="00C87A2D"/>
    <w:rsid w:val="00D36AE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5ED27-23AF-48F6-A4CC-310F6FFE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1074</Words>
  <Characters>6127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34</cp:revision>
  <dcterms:created xsi:type="dcterms:W3CDTF">2020-06-22T08:50:00Z</dcterms:created>
  <dcterms:modified xsi:type="dcterms:W3CDTF">2020-06-23T08:52:00Z</dcterms:modified>
</cp:coreProperties>
</file>