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tabs>
          <w:tab w:leader="none" w:pos="426" w:val="left"/>
          <w:tab w:leader="none" w:pos="1134" w:val="left"/>
        </w:tabs>
        <w:spacing w:after="0" w:line="240" w:lineRule="auto"/>
        <w:ind/>
        <w:jc w:val="center"/>
        <w:rPr>
          <w:b w:val="1"/>
        </w:rPr>
      </w:pPr>
      <w:bookmarkStart w:id="1" w:name="_GoBack"/>
      <w:bookmarkEnd w:id="1"/>
      <w:r>
        <w:rPr>
          <w:b w:val="1"/>
        </w:rPr>
        <w:t>ЗАЯВКА НА УЧАСТИЕ В КОНКУРСЕ*</w:t>
      </w:r>
    </w:p>
    <w:p w14:paraId="02000000">
      <w:pPr>
        <w:rPr>
          <w:rFonts w:ascii="Times New Roman" w:hAnsi="Times New Roman"/>
          <w:b w:val="1"/>
          <w:sz w:val="24"/>
        </w:rPr>
      </w:pPr>
    </w:p>
    <w:p w14:paraId="03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РАБОТА</w:t>
      </w:r>
    </w:p>
    <w:tbl>
      <w:tblPr>
        <w:tblStyle w:val="Style_2"/>
        <w:tblLayout w:type="fixed"/>
      </w:tblPr>
      <w:tblGrid>
        <w:gridCol w:w="602"/>
        <w:gridCol w:w="4326"/>
        <w:gridCol w:w="4643"/>
      </w:tblGrid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работы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00000">
            <w:pPr>
              <w:spacing w:line="240" w:lineRule="auto"/>
              <w:ind/>
              <w:jc w:val="left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ПРОЕКТИРОВАНИЕ МНОГОУРОВНЕВОЙ РАСПРЕДЕЛЕННОЙ СИСТЕМЫ АНАЛИЗА БИОПОДОБНЫМИ СЕНСОРНО-МОТОРНЫМИ АЛГОРИТМАМИ</w:t>
            </w:r>
          </w:p>
          <w:p w14:paraId="07000000">
            <w:pPr>
              <w:widowControl w:val="0"/>
              <w:ind/>
              <w:jc w:val="left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</w:p>
        </w:tc>
      </w:tr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конкурса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pPr>
              <w:widowControl w:val="0"/>
              <w:ind/>
              <w:jc w:val="left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III Всероссийская научно-практическая конференция «Современные цифровые технологии»</w:t>
            </w:r>
          </w:p>
        </w:tc>
      </w:tr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Краткое описание работы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pPr>
              <w:spacing w:line="240" w:lineRule="auto"/>
              <w:ind w:firstLine="709"/>
              <w:jc w:val="left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 xml:space="preserve">В данной </w:t>
            </w: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статье</w:t>
            </w: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рассматривается</w:t>
            </w: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 xml:space="preserve"> архитектура кортика</w:t>
            </w: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льных слоев, схема движения сигналов между кортикальными слоями, алгоритм деполяризации нейронов латеральными связями, алгоритм  активации нейронов на основании ранее предсказанных данных</w:t>
            </w: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.</w:t>
            </w:r>
          </w:p>
          <w:p w14:paraId="0E000000">
            <w:pPr>
              <w:widowControl w:val="0"/>
              <w:ind/>
              <w:jc w:val="left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</w:p>
        </w:tc>
      </w:tr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Краткое описание условий, необход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>мых для демонстрации работы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pPr>
              <w:widowControl w:val="0"/>
              <w:ind/>
              <w:jc w:val="left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Проектор</w:t>
            </w:r>
          </w:p>
        </w:tc>
      </w:tr>
    </w:tbl>
    <w:p w14:paraId="12000000">
      <w:pPr>
        <w:rPr>
          <w:rFonts w:ascii="Times New Roman" w:hAnsi="Times New Roman"/>
          <w:b w:val="1"/>
          <w:sz w:val="24"/>
        </w:rPr>
      </w:pPr>
    </w:p>
    <w:p w14:paraId="13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АВТОР (</w:t>
      </w:r>
      <w:r>
        <w:rPr>
          <w:rFonts w:ascii="Times New Roman" w:hAnsi="Times New Roman"/>
          <w:b w:val="1"/>
          <w:i w:val="1"/>
          <w:sz w:val="24"/>
        </w:rPr>
        <w:t>дублируется по количеству авторов</w:t>
      </w:r>
      <w:r>
        <w:rPr>
          <w:rFonts w:ascii="Times New Roman" w:hAnsi="Times New Roman"/>
          <w:b w:val="1"/>
          <w:sz w:val="24"/>
        </w:rPr>
        <w:t>)</w:t>
      </w:r>
    </w:p>
    <w:tbl>
      <w:tblPr>
        <w:tblStyle w:val="Style_2"/>
        <w:tblLayout w:type="fixed"/>
      </w:tblPr>
      <w:tblGrid>
        <w:gridCol w:w="602"/>
        <w:gridCol w:w="4326"/>
        <w:gridCol w:w="4643"/>
      </w:tblGrid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Фамилия, имя, отчество участника (полн</w:t>
            </w:r>
            <w:r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</w:rPr>
              <w:t>стью)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pPr>
              <w:widowControl w:val="0"/>
              <w:ind/>
              <w:jc w:val="left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sz w:val="24"/>
              </w:rPr>
              <w:t>Потапов Даниил Петрович</w:t>
            </w:r>
          </w:p>
        </w:tc>
      </w:tr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работы (учебы) участника (полн</w:t>
            </w:r>
            <w:r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</w:rPr>
              <w:t>стью)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00000">
            <w:pPr>
              <w:spacing w:line="240" w:lineRule="auto"/>
              <w:ind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Алтайский государственный технический университет им. И. И. Ползунова (г. Барнаул), </w:t>
            </w:r>
            <w:r>
              <w:rPr>
                <w:rFonts w:ascii="Times New Roman" w:hAnsi="Times New Roman"/>
                <w:sz w:val="24"/>
              </w:rPr>
              <w:t>Россия</w:t>
            </w:r>
          </w:p>
        </w:tc>
      </w:tr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pPr>
              <w:widowControl w:val="0"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Магистрант и ассистент</w:t>
            </w:r>
            <w:r>
              <w:rPr>
                <w:rFonts w:ascii="Times New Roman" w:hAnsi="Times New Roman"/>
                <w:sz w:val="24"/>
              </w:rPr>
              <w:t xml:space="preserve"> кафедры «Прикладная математика»</w:t>
            </w:r>
          </w:p>
        </w:tc>
      </w:tr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Ученая степень и звание (если есть)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pPr>
              <w:widowControl w:val="0"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Бакалавр</w:t>
            </w:r>
          </w:p>
        </w:tc>
      </w:tr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(с почтовым индексом)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00000">
            <w:pPr>
              <w:widowControl w:val="0"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 Барнаул, ул. Лазурная, д. 1, кв. 6, 656006</w:t>
            </w:r>
          </w:p>
        </w:tc>
      </w:tr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Контактный телефон (мобильный)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00000">
            <w:pPr>
              <w:widowControl w:val="0"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89130932048</w:t>
            </w:r>
          </w:p>
        </w:tc>
      </w:tr>
      <w:tr>
        <w:tc>
          <w:tcPr>
            <w:tcW w:type="dxa" w:w="6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4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00000">
            <w:pPr>
              <w:widowControl w:val="0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mail</w:t>
            </w:r>
          </w:p>
        </w:tc>
        <w:tc>
          <w:tcPr>
            <w:tcW w:type="dxa" w:w="46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00000">
            <w:pPr>
              <w:widowControl w:val="0"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sablist99@bk.ru</w:t>
            </w:r>
          </w:p>
        </w:tc>
      </w:tr>
    </w:tbl>
    <w:p w14:paraId="29000000">
      <w:pPr>
        <w:ind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*</w:t>
      </w:r>
      <w:r>
        <w:rPr>
          <w:rFonts w:ascii="Times New Roman" w:hAnsi="Times New Roman"/>
          <w:sz w:val="20"/>
          <w:highlight w:val="white"/>
        </w:rPr>
        <w:t xml:space="preserve"> Заполняя заявку, я даю согласие на обработку персональных данных в соответствии с требованиями Федеральн</w:t>
      </w:r>
      <w:r>
        <w:rPr>
          <w:rFonts w:ascii="Times New Roman" w:hAnsi="Times New Roman"/>
          <w:sz w:val="20"/>
          <w:highlight w:val="white"/>
        </w:rPr>
        <w:t>о</w:t>
      </w:r>
      <w:r>
        <w:rPr>
          <w:rFonts w:ascii="Times New Roman" w:hAnsi="Times New Roman"/>
          <w:sz w:val="20"/>
          <w:highlight w:val="white"/>
        </w:rPr>
        <w:t xml:space="preserve">го закона от 27.07.2006 № 152-ФЗ «О персональных данных». </w:t>
      </w:r>
      <w:r>
        <w:rPr>
          <w:rFonts w:ascii="Times New Roman" w:hAnsi="Times New Roman"/>
          <w:sz w:val="20"/>
        </w:rPr>
        <w:t>Настоящее согласие распространяется на персонал</w:t>
      </w:r>
      <w:r>
        <w:rPr>
          <w:rFonts w:ascii="Times New Roman" w:hAnsi="Times New Roman"/>
          <w:sz w:val="20"/>
        </w:rPr>
        <w:t>ь</w:t>
      </w:r>
      <w:r>
        <w:rPr>
          <w:rFonts w:ascii="Times New Roman" w:hAnsi="Times New Roman"/>
          <w:sz w:val="20"/>
        </w:rPr>
        <w:t>ные данные участника конкурса, которые указаны в заявке на участие в конкурсе.</w:t>
      </w:r>
    </w:p>
    <w:p w14:paraId="2A000000">
      <w:pPr>
        <w:rPr>
          <w:rFonts w:ascii="Times New Roman" w:hAnsi="Times New Roman"/>
          <w:b w:val="1"/>
          <w:sz w:val="24"/>
        </w:rPr>
      </w:pPr>
    </w:p>
    <w:sectPr>
      <w:pgSz w:h="16838" w:orient="portrait" w:w="11906"/>
      <w:pgMar w:bottom="851" w:footer="0" w:gutter="0" w:header="0" w:left="1134" w:right="851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tabs>
          <w:tab w:leader="none" w:pos="360" w:val="left"/>
        </w:tabs>
        <w:ind w:hanging="360" w:left="360"/>
      </w:pPr>
    </w:lvl>
    <w:lvl w:ilvl="1">
      <w:start w:val="1"/>
      <w:numFmt w:val="lowerLetter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lowerRoman"/>
      <w:lvlText w:val="%3."/>
      <w:lvlJc w:val="right"/>
      <w:pPr>
        <w:tabs>
          <w:tab w:leader="none" w:pos="1800" w:val="left"/>
        </w:tabs>
        <w:ind w:hanging="180" w:left="1800"/>
      </w:pPr>
    </w:lvl>
    <w:lvl w:ilvl="3">
      <w:start w:val="1"/>
      <w:numFmt w:val="decimal"/>
      <w:lvlText w:val="%4."/>
      <w:lvlJc w:val="left"/>
      <w:pPr>
        <w:tabs>
          <w:tab w:leader="none" w:pos="2520" w:val="left"/>
        </w:tabs>
        <w:ind w:hanging="360" w:left="2520"/>
      </w:pPr>
    </w:lvl>
    <w:lvl w:ilvl="4">
      <w:start w:val="1"/>
      <w:numFmt w:val="lowerLetter"/>
      <w:lvlText w:val="%5."/>
      <w:lvlJc w:val="left"/>
      <w:pPr>
        <w:tabs>
          <w:tab w:leader="none" w:pos="3240" w:val="left"/>
        </w:tabs>
        <w:ind w:hanging="360" w:left="3240"/>
      </w:pPr>
    </w:lvl>
    <w:lvl w:ilvl="5">
      <w:start w:val="1"/>
      <w:numFmt w:val="lowerRoman"/>
      <w:lvlText w:val="%6."/>
      <w:lvlJc w:val="right"/>
      <w:pPr>
        <w:tabs>
          <w:tab w:leader="none" w:pos="3960" w:val="left"/>
        </w:tabs>
        <w:ind w:hanging="180" w:left="3960"/>
      </w:pPr>
    </w:lvl>
    <w:lvl w:ilvl="6">
      <w:start w:val="1"/>
      <w:numFmt w:val="decimal"/>
      <w:lvlText w:val="%7."/>
      <w:lvlJc w:val="left"/>
      <w:pPr>
        <w:tabs>
          <w:tab w:leader="none" w:pos="4680" w:val="left"/>
        </w:tabs>
        <w:ind w:hanging="360" w:left="4680"/>
      </w:pPr>
    </w:lvl>
    <w:lvl w:ilvl="7">
      <w:start w:val="1"/>
      <w:numFmt w:val="lowerLetter"/>
      <w:lvlText w:val="%8."/>
      <w:lvlJc w:val="left"/>
      <w:pPr>
        <w:tabs>
          <w:tab w:leader="none" w:pos="5400" w:val="left"/>
        </w:tabs>
        <w:ind w:hanging="360" w:left="5400"/>
      </w:pPr>
    </w:lvl>
    <w:lvl w:ilvl="8">
      <w:start w:val="1"/>
      <w:numFmt w:val="lowerRoman"/>
      <w:lvlText w:val="%9."/>
      <w:lvlJc w:val="right"/>
      <w:pPr>
        <w:tabs>
          <w:tab w:leader="none" w:pos="6120" w:val="left"/>
        </w:tabs>
        <w:ind w:hanging="180" w:left="61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200" w:line="276" w:lineRule="auto"/>
      <w:ind/>
    </w:pPr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Body Text 2"/>
    <w:basedOn w:val="Style_3"/>
    <w:link w:val="Style_8_ch"/>
    <w:pPr>
      <w:spacing w:after="120" w:line="480" w:lineRule="auto"/>
      <w:ind/>
    </w:pPr>
    <w:rPr>
      <w:rFonts w:ascii="Times New Roman" w:hAnsi="Times New Roman"/>
      <w:sz w:val="24"/>
    </w:rPr>
  </w:style>
  <w:style w:styleId="Style_8_ch" w:type="character">
    <w:name w:val="Body Text 2"/>
    <w:basedOn w:val="Style_3_ch"/>
    <w:link w:val="Style_8"/>
    <w:rPr>
      <w:rFonts w:ascii="Times New Roman" w:hAnsi="Times New Roman"/>
      <w:sz w:val="24"/>
    </w:rPr>
  </w:style>
  <w:style w:styleId="Style_9" w:type="paragraph">
    <w:name w:val="Заголовок 11"/>
    <w:basedOn w:val="Style_3"/>
    <w:link w:val="Style_9_ch"/>
    <w:pPr>
      <w:widowControl w:val="0"/>
      <w:spacing w:after="0" w:line="240" w:lineRule="auto"/>
      <w:ind w:hanging="290" w:left="729"/>
      <w:outlineLvl w:val="1"/>
    </w:pPr>
    <w:rPr>
      <w:rFonts w:ascii="Times New Roman" w:hAnsi="Times New Roman"/>
      <w:b w:val="1"/>
      <w:sz w:val="27"/>
    </w:rPr>
  </w:style>
  <w:style w:styleId="Style_9_ch" w:type="character">
    <w:name w:val="Заголовок 11"/>
    <w:basedOn w:val="Style_3_ch"/>
    <w:link w:val="Style_9"/>
    <w:rPr>
      <w:rFonts w:ascii="Times New Roman" w:hAnsi="Times New Roman"/>
      <w:b w:val="1"/>
      <w:sz w:val="27"/>
    </w:rPr>
  </w:style>
  <w:style w:styleId="Style_10" w:type="paragraph">
    <w:name w:val="heading 3"/>
    <w:next w:val="Style_3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fontstyle01"/>
    <w:basedOn w:val="Style_12"/>
    <w:link w:val="Style_11_ch"/>
    <w:rPr>
      <w:rFonts w:ascii="TimesNewRomanPSMT" w:hAnsi="TimesNewRomanPSMT"/>
      <w:b w:val="0"/>
      <w:i w:val="0"/>
      <w:color w:val="000000"/>
      <w:sz w:val="24"/>
    </w:rPr>
  </w:style>
  <w:style w:styleId="Style_11_ch" w:type="character">
    <w:name w:val="fontstyle01"/>
    <w:basedOn w:val="Style_12_ch"/>
    <w:link w:val="Style_11"/>
    <w:rPr>
      <w:rFonts w:ascii="TimesNewRomanPSMT" w:hAnsi="TimesNewRomanPSMT"/>
      <w:b w:val="0"/>
      <w:i w:val="0"/>
      <w:color w:val="000000"/>
      <w:sz w:val="24"/>
    </w:rPr>
  </w:style>
  <w:style w:styleId="Style_1" w:type="paragraph">
    <w:name w:val="List Paragraph"/>
    <w:basedOn w:val="Style_3"/>
    <w:link w:val="Style_1_ch"/>
    <w:pPr>
      <w:spacing w:after="160" w:line="264" w:lineRule="auto"/>
      <w:ind/>
      <w:contextualSpacing w:val="1"/>
    </w:pPr>
    <w:rPr>
      <w:rFonts w:ascii="Times New Roman" w:hAnsi="Times New Roman"/>
      <w:sz w:val="24"/>
    </w:rPr>
  </w:style>
  <w:style w:styleId="Style_1_ch" w:type="character">
    <w:name w:val="List Paragraph"/>
    <w:basedOn w:val="Style_3_ch"/>
    <w:link w:val="Style_1"/>
    <w:rPr>
      <w:rFonts w:ascii="Times New Roman" w:hAnsi="Times New Roman"/>
      <w:sz w:val="24"/>
    </w:rPr>
  </w:style>
  <w:style w:styleId="Style_13" w:type="paragraph">
    <w:name w:val="toc 3"/>
    <w:next w:val="Style_3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Balloon Text"/>
    <w:basedOn w:val="Style_3"/>
    <w:link w:val="Style_14_ch"/>
    <w:pPr>
      <w:spacing w:after="0" w:line="240" w:lineRule="auto"/>
      <w:ind/>
    </w:pPr>
    <w:rPr>
      <w:rFonts w:ascii="Tahoma" w:hAnsi="Tahoma"/>
      <w:sz w:val="16"/>
    </w:rPr>
  </w:style>
  <w:style w:styleId="Style_14_ch" w:type="character">
    <w:name w:val="Balloon Text"/>
    <w:basedOn w:val="Style_3_ch"/>
    <w:link w:val="Style_14"/>
    <w:rPr>
      <w:rFonts w:ascii="Tahoma" w:hAnsi="Tahoma"/>
      <w:sz w:val="16"/>
    </w:rPr>
  </w:style>
  <w:style w:styleId="Style_15" w:type="paragraph">
    <w:name w:val="name"/>
    <w:basedOn w:val="Style_12"/>
    <w:link w:val="Style_15_ch"/>
  </w:style>
  <w:style w:styleId="Style_15_ch" w:type="character">
    <w:name w:val="name"/>
    <w:basedOn w:val="Style_12_ch"/>
    <w:link w:val="Style_15"/>
  </w:style>
  <w:style w:styleId="Style_16" w:type="paragraph">
    <w:name w:val="Emphasis"/>
    <w:basedOn w:val="Style_12"/>
    <w:link w:val="Style_16_ch"/>
    <w:rPr>
      <w:i w:val="1"/>
    </w:rPr>
  </w:style>
  <w:style w:styleId="Style_16_ch" w:type="character">
    <w:name w:val="Emphasis"/>
    <w:basedOn w:val="Style_12_ch"/>
    <w:link w:val="Style_16"/>
    <w:rPr>
      <w:i w:val="1"/>
    </w:rPr>
  </w:style>
  <w:style w:styleId="Style_17" w:type="paragraph">
    <w:name w:val="heading 5"/>
    <w:next w:val="Style_3"/>
    <w:link w:val="Style_1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7_ch" w:type="character">
    <w:name w:val="heading 5"/>
    <w:link w:val="Style_17"/>
    <w:rPr>
      <w:rFonts w:ascii="XO Thames" w:hAnsi="XO Thames"/>
      <w:b w:val="1"/>
      <w:sz w:val="22"/>
    </w:rPr>
  </w:style>
  <w:style w:styleId="Style_18" w:type="paragraph">
    <w:name w:val="heading 1"/>
    <w:basedOn w:val="Style_3"/>
    <w:next w:val="Style_3"/>
    <w:link w:val="Style_18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66091"/>
      <w:sz w:val="28"/>
    </w:rPr>
  </w:style>
  <w:style w:styleId="Style_18_ch" w:type="character">
    <w:name w:val="heading 1"/>
    <w:basedOn w:val="Style_3_ch"/>
    <w:link w:val="Style_18"/>
    <w:rPr>
      <w:rFonts w:asciiTheme="majorAscii" w:hAnsiTheme="majorHAnsi"/>
      <w:b w:val="1"/>
      <w:color w:themeColor="accent1" w:themeShade="BF" w:val="366091"/>
      <w:sz w:val="28"/>
    </w:rPr>
  </w:style>
  <w:style w:styleId="Style_19" w:type="paragraph">
    <w:name w:val="Strong"/>
    <w:basedOn w:val="Style_12"/>
    <w:link w:val="Style_19_ch"/>
    <w:rPr>
      <w:b w:val="1"/>
    </w:rPr>
  </w:style>
  <w:style w:styleId="Style_19_ch" w:type="character">
    <w:name w:val="Strong"/>
    <w:basedOn w:val="Style_12_ch"/>
    <w:link w:val="Style_19"/>
    <w:rPr>
      <w:b w:val="1"/>
    </w:rPr>
  </w:style>
  <w:style w:styleId="Style_20" w:type="paragraph">
    <w:name w:val="List"/>
    <w:basedOn w:val="Style_21"/>
    <w:link w:val="Style_20_ch"/>
  </w:style>
  <w:style w:styleId="Style_20_ch" w:type="character">
    <w:name w:val="List"/>
    <w:basedOn w:val="Style_21_ch"/>
    <w:link w:val="Style_20"/>
  </w:style>
  <w:style w:styleId="Style_22" w:type="paragraph">
    <w:name w:val="index heading"/>
    <w:basedOn w:val="Style_3"/>
    <w:link w:val="Style_22_ch"/>
  </w:style>
  <w:style w:styleId="Style_22_ch" w:type="character">
    <w:name w:val="index heading"/>
    <w:basedOn w:val="Style_3_ch"/>
    <w:link w:val="Style_22"/>
  </w:style>
  <w:style w:styleId="Style_23" w:type="paragraph">
    <w:name w:val="Hyperlink"/>
    <w:basedOn w:val="Style_12"/>
    <w:link w:val="Style_23_ch"/>
    <w:rPr>
      <w:color w:themeColor="hyperlink" w:val="0000FF"/>
      <w:u w:val="single"/>
    </w:rPr>
  </w:style>
  <w:style w:styleId="Style_23_ch" w:type="character">
    <w:name w:val="Hyperlink"/>
    <w:basedOn w:val="Style_12_ch"/>
    <w:link w:val="Style_23"/>
    <w:rPr>
      <w:color w:themeColor="hyperlink" w:val="0000FF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25" w:type="paragraph">
    <w:name w:val="toc 1"/>
    <w:next w:val="Style_3"/>
    <w:link w:val="Style_2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5_ch" w:type="character">
    <w:name w:val="toc 1"/>
    <w:link w:val="Style_25"/>
    <w:rPr>
      <w:rFonts w:ascii="XO Thames" w:hAnsi="XO Thames"/>
      <w:b w:val="1"/>
      <w:sz w:val="28"/>
    </w:rPr>
  </w:style>
  <w:style w:styleId="Style_26" w:type="paragraph">
    <w:name w:val="caption"/>
    <w:basedOn w:val="Style_3"/>
    <w:link w:val="Style_26_ch"/>
    <w:pPr>
      <w:spacing w:after="120" w:before="120"/>
      <w:ind/>
    </w:pPr>
    <w:rPr>
      <w:i w:val="1"/>
      <w:sz w:val="24"/>
    </w:rPr>
  </w:style>
  <w:style w:styleId="Style_26_ch" w:type="character">
    <w:name w:val="caption"/>
    <w:basedOn w:val="Style_3_ch"/>
    <w:link w:val="Style_26"/>
    <w:rPr>
      <w:i w:val="1"/>
      <w:sz w:val="24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0"/>
    </w:rPr>
  </w:style>
  <w:style w:styleId="Style_27_ch" w:type="character">
    <w:name w:val="Header and Footer"/>
    <w:link w:val="Style_27"/>
    <w:rPr>
      <w:rFonts w:ascii="XO Thames" w:hAnsi="XO Thames"/>
      <w:sz w:val="20"/>
    </w:rPr>
  </w:style>
  <w:style w:styleId="Style_28" w:type="paragraph">
    <w:name w:val="toc 9"/>
    <w:next w:val="Style_3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29" w:type="paragraph">
    <w:name w:val="text"/>
    <w:basedOn w:val="Style_3"/>
    <w:link w:val="Style_29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9_ch" w:type="character">
    <w:name w:val="text"/>
    <w:basedOn w:val="Style_3_ch"/>
    <w:link w:val="Style_29"/>
    <w:rPr>
      <w:rFonts w:ascii="Times New Roman" w:hAnsi="Times New Roman"/>
      <w:sz w:val="24"/>
    </w:rPr>
  </w:style>
  <w:style w:styleId="Style_30" w:type="paragraph">
    <w:name w:val="Default"/>
    <w:link w:val="Style_30_ch"/>
    <w:rPr>
      <w:rFonts w:ascii="Arial" w:hAnsi="Arial"/>
      <w:color w:val="000000"/>
      <w:sz w:val="24"/>
    </w:rPr>
  </w:style>
  <w:style w:styleId="Style_30_ch" w:type="character">
    <w:name w:val="Default"/>
    <w:link w:val="Style_30"/>
    <w:rPr>
      <w:rFonts w:ascii="Arial" w:hAnsi="Arial"/>
      <w:color w:val="000000"/>
      <w:sz w:val="24"/>
    </w:rPr>
  </w:style>
  <w:style w:styleId="Style_31" w:type="paragraph">
    <w:name w:val="toc 8"/>
    <w:next w:val="Style_3"/>
    <w:link w:val="Style_3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1_ch" w:type="character">
    <w:name w:val="toc 8"/>
    <w:link w:val="Style_31"/>
    <w:rPr>
      <w:rFonts w:ascii="XO Thames" w:hAnsi="XO Thames"/>
      <w:sz w:val="28"/>
    </w:rPr>
  </w:style>
  <w:style w:styleId="Style_21" w:type="paragraph">
    <w:name w:val="Body Text"/>
    <w:basedOn w:val="Style_3"/>
    <w:link w:val="Style_21_ch"/>
    <w:pPr>
      <w:widowControl w:val="0"/>
      <w:spacing w:after="0" w:line="240" w:lineRule="auto"/>
      <w:ind/>
    </w:pPr>
    <w:rPr>
      <w:rFonts w:ascii="Times New Roman" w:hAnsi="Times New Roman"/>
      <w:sz w:val="27"/>
    </w:rPr>
  </w:style>
  <w:style w:styleId="Style_21_ch" w:type="character">
    <w:name w:val="Body Text"/>
    <w:basedOn w:val="Style_3_ch"/>
    <w:link w:val="Style_21"/>
    <w:rPr>
      <w:rFonts w:ascii="Times New Roman" w:hAnsi="Times New Roman"/>
      <w:sz w:val="27"/>
    </w:rPr>
  </w:style>
  <w:style w:styleId="Style_32" w:type="paragraph">
    <w:name w:val="toc 5"/>
    <w:next w:val="Style_3"/>
    <w:link w:val="Style_3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2_ch" w:type="character">
    <w:name w:val="toc 5"/>
    <w:link w:val="Style_32"/>
    <w:rPr>
      <w:rFonts w:ascii="XO Thames" w:hAnsi="XO Thames"/>
      <w:sz w:val="28"/>
    </w:rPr>
  </w:style>
  <w:style w:styleId="Style_33" w:type="paragraph">
    <w:name w:val="Обычный1"/>
    <w:link w:val="Style_33_ch"/>
    <w:pPr>
      <w:spacing w:after="100" w:before="100"/>
      <w:ind/>
    </w:pPr>
    <w:rPr>
      <w:rFonts w:ascii="Times New Roman" w:hAnsi="Times New Roman"/>
      <w:sz w:val="24"/>
    </w:rPr>
  </w:style>
  <w:style w:styleId="Style_33_ch" w:type="character">
    <w:name w:val="Обычный1"/>
    <w:link w:val="Style_33"/>
    <w:rPr>
      <w:rFonts w:ascii="Times New Roman" w:hAnsi="Times New Roman"/>
      <w:sz w:val="24"/>
    </w:rPr>
  </w:style>
  <w:style w:styleId="Style_34" w:type="paragraph">
    <w:name w:val="Normal (Web)"/>
    <w:basedOn w:val="Style_3"/>
    <w:link w:val="Style_34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4_ch" w:type="character">
    <w:name w:val="Normal (Web)"/>
    <w:basedOn w:val="Style_3_ch"/>
    <w:link w:val="Style_34"/>
    <w:rPr>
      <w:rFonts w:ascii="Times New Roman" w:hAnsi="Times New Roman"/>
      <w:sz w:val="24"/>
    </w:rPr>
  </w:style>
  <w:style w:styleId="Style_35" w:type="paragraph">
    <w:name w:val="Subtitle"/>
    <w:next w:val="Style_3"/>
    <w:link w:val="Style_3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5_ch" w:type="character">
    <w:name w:val="Subtitle"/>
    <w:link w:val="Style_35"/>
    <w:rPr>
      <w:rFonts w:ascii="XO Thames" w:hAnsi="XO Thames"/>
      <w:i w:val="1"/>
      <w:sz w:val="24"/>
    </w:rPr>
  </w:style>
  <w:style w:styleId="Style_36" w:type="paragraph">
    <w:name w:val="toc 10"/>
    <w:next w:val="Style_3"/>
    <w:link w:val="Style_36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36_ch" w:type="character">
    <w:name w:val="toc 10"/>
    <w:link w:val="Style_36"/>
    <w:rPr>
      <w:rFonts w:ascii="XO Thames" w:hAnsi="XO Thames"/>
      <w:sz w:val="28"/>
    </w:rPr>
  </w:style>
  <w:style w:styleId="Style_37" w:type="paragraph">
    <w:name w:val="Title"/>
    <w:basedOn w:val="Style_3"/>
    <w:next w:val="Style_21"/>
    <w:link w:val="Style_37_ch"/>
    <w:uiPriority w:val="10"/>
    <w:qFormat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7_ch" w:type="character">
    <w:name w:val="Title"/>
    <w:basedOn w:val="Style_3_ch"/>
    <w:link w:val="Style_37"/>
    <w:rPr>
      <w:rFonts w:ascii="Liberation Sans" w:hAnsi="Liberation Sans"/>
      <w:sz w:val="28"/>
    </w:rPr>
  </w:style>
  <w:style w:styleId="Style_38" w:type="paragraph">
    <w:name w:val="heading 4"/>
    <w:next w:val="Style_3"/>
    <w:link w:val="Style_3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8_ch" w:type="character">
    <w:name w:val="heading 4"/>
    <w:link w:val="Style_38"/>
    <w:rPr>
      <w:rFonts w:ascii="XO Thames" w:hAnsi="XO Thames"/>
      <w:b w:val="1"/>
      <w:sz w:val="24"/>
    </w:rPr>
  </w:style>
  <w:style w:styleId="Style_39" w:type="paragraph">
    <w:name w:val="heading 2"/>
    <w:next w:val="Style_3"/>
    <w:link w:val="Style_3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9_ch" w:type="character">
    <w:name w:val="heading 2"/>
    <w:link w:val="Style_39"/>
    <w:rPr>
      <w:rFonts w:ascii="XO Thames" w:hAnsi="XO Thames"/>
      <w:b w:val="1"/>
      <w:sz w:val="28"/>
    </w:rPr>
  </w:style>
  <w:style w:styleId="Style_40" w:type="paragraph">
    <w:name w:val="heading 6"/>
    <w:basedOn w:val="Style_3"/>
    <w:next w:val="Style_3"/>
    <w:link w:val="Style_40_ch"/>
    <w:uiPriority w:val="9"/>
    <w:qFormat/>
    <w:pPr>
      <w:keepNext w:val="1"/>
      <w:keepLines w:val="1"/>
      <w:spacing w:after="0" w:before="200" w:line="240" w:lineRule="auto"/>
      <w:ind/>
      <w:outlineLvl w:val="5"/>
    </w:pPr>
    <w:rPr>
      <w:rFonts w:asciiTheme="majorAscii" w:hAnsiTheme="majorHAnsi"/>
      <w:i w:val="1"/>
      <w:color w:themeColor="accent1" w:themeShade="7F" w:val="243F61"/>
      <w:sz w:val="24"/>
    </w:rPr>
  </w:style>
  <w:style w:styleId="Style_40_ch" w:type="character">
    <w:name w:val="heading 6"/>
    <w:basedOn w:val="Style_3_ch"/>
    <w:link w:val="Style_40"/>
    <w:rPr>
      <w:rFonts w:asciiTheme="majorAscii" w:hAnsiTheme="majorHAnsi"/>
      <w:i w:val="1"/>
      <w:color w:themeColor="accent1" w:themeShade="7F" w:val="243F61"/>
      <w:sz w:val="24"/>
    </w:rPr>
  </w:style>
  <w:style w:styleId="Style_41" w:type="table">
    <w:name w:val="Table Grid"/>
    <w:basedOn w:val="Style_2"/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2024-05-25T09:05:36Z</dcterms:modified>
</cp:coreProperties>
</file>