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F5F" w:rsidRPr="0095010A" w:rsidRDefault="00104F5F" w:rsidP="00104F5F">
      <w:pPr>
        <w:widowControl/>
        <w:autoSpaceDE/>
        <w:autoSpaceDN/>
        <w:adjustRightInd/>
        <w:rPr>
          <w:b/>
          <w:bCs/>
          <w:sz w:val="22"/>
          <w:szCs w:val="22"/>
        </w:rPr>
      </w:pPr>
      <w:r w:rsidRPr="0095010A">
        <w:rPr>
          <w:b/>
          <w:bCs/>
          <w:sz w:val="22"/>
          <w:szCs w:val="22"/>
        </w:rPr>
        <w:t xml:space="preserve">AV: 1 </w:t>
      </w:r>
      <w:r w:rsidRPr="0095010A">
        <w:rPr>
          <w:b/>
          <w:sz w:val="22"/>
          <w:szCs w:val="22"/>
        </w:rPr>
        <w:t xml:space="preserve">Changes to be offered in the </w:t>
      </w:r>
      <w:r w:rsidR="006C21CB">
        <w:rPr>
          <w:b/>
          <w:sz w:val="22"/>
          <w:szCs w:val="22"/>
        </w:rPr>
        <w:t>Humanities</w:t>
      </w:r>
      <w:r w:rsidR="00015664">
        <w:rPr>
          <w:b/>
          <w:sz w:val="22"/>
          <w:szCs w:val="22"/>
        </w:rPr>
        <w:t xml:space="preserve"> </w:t>
      </w:r>
      <w:r w:rsidRPr="0095010A">
        <w:rPr>
          <w:b/>
          <w:sz w:val="22"/>
          <w:szCs w:val="22"/>
        </w:rPr>
        <w:t>Department</w:t>
      </w:r>
      <w:r w:rsidR="00015664">
        <w:rPr>
          <w:b/>
          <w:sz w:val="22"/>
          <w:szCs w:val="22"/>
        </w:rPr>
        <w:br/>
      </w:r>
    </w:p>
    <w:tbl>
      <w:tblPr>
        <w:tblW w:w="13520" w:type="dxa"/>
        <w:tblInd w:w="88" w:type="dxa"/>
        <w:tblLook w:val="0000"/>
      </w:tblPr>
      <w:tblGrid>
        <w:gridCol w:w="2338"/>
        <w:gridCol w:w="4342"/>
        <w:gridCol w:w="2160"/>
        <w:gridCol w:w="4680"/>
      </w:tblGrid>
      <w:tr w:rsidR="00015664" w:rsidRPr="0095010A">
        <w:trPr>
          <w:trHeight w:val="255"/>
        </w:trPr>
        <w:tc>
          <w:tcPr>
            <w:tcW w:w="2338" w:type="dxa"/>
            <w:tcBorders>
              <w:top w:val="single" w:sz="4" w:space="0" w:color="auto"/>
              <w:left w:val="single" w:sz="4" w:space="0" w:color="auto"/>
              <w:bottom w:val="single" w:sz="6" w:space="0" w:color="auto"/>
              <w:right w:val="single" w:sz="6" w:space="0" w:color="auto"/>
            </w:tcBorders>
            <w:noWrap/>
            <w:vAlign w:val="bottom"/>
          </w:tcPr>
          <w:p w:rsidR="00015664" w:rsidRPr="00015664" w:rsidRDefault="00015664" w:rsidP="00C20F86">
            <w:pPr>
              <w:widowControl/>
              <w:autoSpaceDE/>
              <w:autoSpaceDN/>
              <w:adjustRightInd/>
              <w:rPr>
                <w:b/>
                <w:bCs/>
              </w:rPr>
            </w:pPr>
            <w:r w:rsidRPr="00015664">
              <w:rPr>
                <w:b/>
                <w:bCs/>
              </w:rPr>
              <w:t>CUNYFirst Course ID</w:t>
            </w:r>
          </w:p>
        </w:tc>
        <w:tc>
          <w:tcPr>
            <w:tcW w:w="11182" w:type="dxa"/>
            <w:gridSpan w:val="3"/>
            <w:tcBorders>
              <w:top w:val="single" w:sz="4" w:space="0" w:color="auto"/>
              <w:left w:val="single" w:sz="6" w:space="0" w:color="auto"/>
              <w:bottom w:val="single" w:sz="6" w:space="0" w:color="auto"/>
              <w:right w:val="single" w:sz="4" w:space="0" w:color="auto"/>
            </w:tcBorders>
            <w:noWrap/>
            <w:vAlign w:val="bottom"/>
          </w:tcPr>
          <w:p w:rsidR="00015664" w:rsidRPr="0095010A" w:rsidRDefault="003E01F8" w:rsidP="00C20F86">
            <w:pPr>
              <w:keepNext/>
              <w:widowControl/>
              <w:autoSpaceDE/>
              <w:autoSpaceDN/>
              <w:adjustRightInd/>
              <w:outlineLvl w:val="0"/>
              <w:rPr>
                <w:bCs/>
                <w:color w:val="000080"/>
                <w:sz w:val="22"/>
                <w:szCs w:val="22"/>
              </w:rPr>
            </w:pPr>
            <w:r>
              <w:rPr>
                <w:bCs/>
                <w:color w:val="000080"/>
                <w:sz w:val="22"/>
                <w:szCs w:val="22"/>
              </w:rPr>
              <w:t>DD 305</w:t>
            </w:r>
          </w:p>
        </w:tc>
      </w:tr>
      <w:tr w:rsidR="00104F5F" w:rsidRPr="0095010A">
        <w:trPr>
          <w:trHeight w:val="255"/>
        </w:trPr>
        <w:tc>
          <w:tcPr>
            <w:tcW w:w="2338" w:type="dxa"/>
            <w:tcBorders>
              <w:top w:val="single" w:sz="4" w:space="0" w:color="auto"/>
              <w:left w:val="single" w:sz="4" w:space="0" w:color="auto"/>
              <w:bottom w:val="single" w:sz="6" w:space="0" w:color="auto"/>
              <w:right w:val="single" w:sz="6" w:space="0" w:color="auto"/>
            </w:tcBorders>
            <w:noWrap/>
            <w:vAlign w:val="bottom"/>
          </w:tcPr>
          <w:p w:rsidR="00104F5F" w:rsidRPr="0095010A" w:rsidRDefault="00015664" w:rsidP="00C20F86">
            <w:pPr>
              <w:widowControl/>
              <w:autoSpaceDE/>
              <w:autoSpaceDN/>
              <w:adjustRightInd/>
              <w:rPr>
                <w:b/>
                <w:bCs/>
                <w:sz w:val="22"/>
                <w:szCs w:val="22"/>
              </w:rPr>
            </w:pPr>
            <w:r>
              <w:rPr>
                <w:b/>
                <w:bCs/>
                <w:sz w:val="22"/>
                <w:szCs w:val="22"/>
              </w:rPr>
              <w:t>FROM</w:t>
            </w:r>
          </w:p>
        </w:tc>
        <w:tc>
          <w:tcPr>
            <w:tcW w:w="4342" w:type="dxa"/>
            <w:tcBorders>
              <w:top w:val="single" w:sz="4" w:space="0" w:color="auto"/>
              <w:left w:val="single" w:sz="6" w:space="0" w:color="auto"/>
              <w:bottom w:val="single" w:sz="6" w:space="0" w:color="auto"/>
              <w:right w:val="single" w:sz="6" w:space="0" w:color="auto"/>
            </w:tcBorders>
            <w:noWrap/>
            <w:vAlign w:val="bottom"/>
          </w:tcPr>
          <w:p w:rsidR="00104F5F" w:rsidRPr="0095010A" w:rsidRDefault="00104F5F" w:rsidP="00C20F86">
            <w:pPr>
              <w:widowControl/>
              <w:autoSpaceDE/>
              <w:autoSpaceDN/>
              <w:adjustRightInd/>
              <w:rPr>
                <w:b/>
                <w:sz w:val="22"/>
                <w:szCs w:val="22"/>
              </w:rPr>
            </w:pPr>
          </w:p>
        </w:tc>
        <w:tc>
          <w:tcPr>
            <w:tcW w:w="2160" w:type="dxa"/>
            <w:tcBorders>
              <w:top w:val="single" w:sz="4" w:space="0" w:color="auto"/>
              <w:left w:val="single" w:sz="6" w:space="0" w:color="auto"/>
              <w:bottom w:val="single" w:sz="6" w:space="0" w:color="auto"/>
              <w:right w:val="single" w:sz="6" w:space="0" w:color="auto"/>
            </w:tcBorders>
            <w:noWrap/>
            <w:vAlign w:val="bottom"/>
          </w:tcPr>
          <w:p w:rsidR="00104F5F" w:rsidRPr="00015664" w:rsidRDefault="00015664" w:rsidP="00C20F86">
            <w:pPr>
              <w:widowControl/>
              <w:autoSpaceDE/>
              <w:autoSpaceDN/>
              <w:adjustRightInd/>
              <w:rPr>
                <w:b/>
                <w:bCs/>
                <w:sz w:val="22"/>
                <w:szCs w:val="22"/>
              </w:rPr>
            </w:pPr>
            <w:r w:rsidRPr="00015664">
              <w:rPr>
                <w:b/>
                <w:bCs/>
                <w:sz w:val="22"/>
                <w:szCs w:val="22"/>
              </w:rPr>
              <w:t>TO</w:t>
            </w:r>
          </w:p>
        </w:tc>
        <w:tc>
          <w:tcPr>
            <w:tcW w:w="4680" w:type="dxa"/>
            <w:tcBorders>
              <w:top w:val="single" w:sz="4" w:space="0" w:color="auto"/>
              <w:left w:val="single" w:sz="6" w:space="0" w:color="auto"/>
              <w:bottom w:val="single" w:sz="6" w:space="0" w:color="auto"/>
              <w:right w:val="single" w:sz="4" w:space="0" w:color="auto"/>
            </w:tcBorders>
            <w:noWrap/>
            <w:vAlign w:val="bottom"/>
          </w:tcPr>
          <w:p w:rsidR="00104F5F" w:rsidRPr="0095010A" w:rsidRDefault="00104F5F" w:rsidP="00C20F86">
            <w:pPr>
              <w:keepNext/>
              <w:widowControl/>
              <w:autoSpaceDE/>
              <w:autoSpaceDN/>
              <w:adjustRightInd/>
              <w:outlineLvl w:val="0"/>
              <w:rPr>
                <w:bCs/>
                <w:color w:val="000080"/>
                <w:sz w:val="22"/>
                <w:szCs w:val="22"/>
              </w:rPr>
            </w:pPr>
          </w:p>
        </w:tc>
      </w:tr>
      <w:tr w:rsidR="00104F5F" w:rsidRPr="0095010A">
        <w:trPr>
          <w:trHeight w:val="360"/>
        </w:trPr>
        <w:tc>
          <w:tcPr>
            <w:tcW w:w="2338" w:type="dxa"/>
            <w:tcBorders>
              <w:top w:val="single" w:sz="6" w:space="0" w:color="auto"/>
              <w:left w:val="single" w:sz="4"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Departments</w:t>
            </w:r>
          </w:p>
        </w:tc>
        <w:tc>
          <w:tcPr>
            <w:tcW w:w="4342"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bCs/>
                <w:sz w:val="22"/>
                <w:szCs w:val="22"/>
              </w:rPr>
            </w:pPr>
          </w:p>
        </w:tc>
        <w:tc>
          <w:tcPr>
            <w:tcW w:w="2160"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p>
        </w:tc>
        <w:tc>
          <w:tcPr>
            <w:tcW w:w="4680" w:type="dxa"/>
            <w:tcBorders>
              <w:top w:val="single" w:sz="6" w:space="0" w:color="auto"/>
              <w:left w:val="single" w:sz="6" w:space="0" w:color="auto"/>
              <w:bottom w:val="single" w:sz="6" w:space="0" w:color="auto"/>
              <w:right w:val="single" w:sz="4" w:space="0" w:color="auto"/>
            </w:tcBorders>
          </w:tcPr>
          <w:p w:rsidR="00104F5F" w:rsidRPr="0095010A" w:rsidRDefault="00104F5F" w:rsidP="00C20F86">
            <w:pPr>
              <w:widowControl/>
              <w:autoSpaceDE/>
              <w:autoSpaceDN/>
              <w:adjustRightInd/>
              <w:rPr>
                <w:bCs/>
                <w:sz w:val="22"/>
                <w:szCs w:val="22"/>
              </w:rPr>
            </w:pPr>
          </w:p>
        </w:tc>
      </w:tr>
      <w:tr w:rsidR="00104F5F" w:rsidRPr="0095010A">
        <w:trPr>
          <w:trHeight w:val="300"/>
        </w:trPr>
        <w:tc>
          <w:tcPr>
            <w:tcW w:w="2338" w:type="dxa"/>
            <w:tcBorders>
              <w:top w:val="single" w:sz="6" w:space="0" w:color="auto"/>
              <w:left w:val="single" w:sz="4"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Course</w:t>
            </w:r>
          </w:p>
        </w:tc>
        <w:tc>
          <w:tcPr>
            <w:tcW w:w="4342" w:type="dxa"/>
            <w:tcBorders>
              <w:top w:val="single" w:sz="6" w:space="0" w:color="auto"/>
              <w:left w:val="single" w:sz="6" w:space="0" w:color="auto"/>
              <w:bottom w:val="single" w:sz="6" w:space="0" w:color="auto"/>
              <w:right w:val="single" w:sz="6" w:space="0" w:color="auto"/>
            </w:tcBorders>
          </w:tcPr>
          <w:p w:rsidR="00104F5F" w:rsidRPr="003E01F8" w:rsidRDefault="003E01F8" w:rsidP="00C20F86">
            <w:pPr>
              <w:widowControl/>
              <w:autoSpaceDE/>
              <w:autoSpaceDN/>
              <w:adjustRightInd/>
              <w:rPr>
                <w:strike/>
                <w:sz w:val="22"/>
                <w:szCs w:val="22"/>
              </w:rPr>
            </w:pPr>
            <w:r w:rsidRPr="003E01F8">
              <w:rPr>
                <w:strike/>
                <w:sz w:val="22"/>
                <w:szCs w:val="22"/>
              </w:rPr>
              <w:t>DD 305</w:t>
            </w:r>
          </w:p>
        </w:tc>
        <w:tc>
          <w:tcPr>
            <w:tcW w:w="2160"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Course</w:t>
            </w:r>
          </w:p>
        </w:tc>
        <w:tc>
          <w:tcPr>
            <w:tcW w:w="4680" w:type="dxa"/>
            <w:tcBorders>
              <w:top w:val="single" w:sz="6" w:space="0" w:color="auto"/>
              <w:left w:val="single" w:sz="6" w:space="0" w:color="auto"/>
              <w:bottom w:val="single" w:sz="6" w:space="0" w:color="auto"/>
              <w:right w:val="single" w:sz="4" w:space="0" w:color="auto"/>
            </w:tcBorders>
          </w:tcPr>
          <w:p w:rsidR="00104F5F" w:rsidRPr="0095010A" w:rsidRDefault="003E01F8" w:rsidP="00C20F86">
            <w:pPr>
              <w:widowControl/>
              <w:autoSpaceDE/>
              <w:autoSpaceDN/>
              <w:adjustRightInd/>
              <w:rPr>
                <w:b/>
                <w:bCs/>
                <w:sz w:val="22"/>
                <w:szCs w:val="22"/>
              </w:rPr>
            </w:pPr>
            <w:r>
              <w:rPr>
                <w:b/>
                <w:bCs/>
                <w:sz w:val="22"/>
                <w:szCs w:val="22"/>
              </w:rPr>
              <w:t>DD 250</w:t>
            </w:r>
          </w:p>
        </w:tc>
      </w:tr>
      <w:tr w:rsidR="00104F5F" w:rsidRPr="0095010A">
        <w:trPr>
          <w:trHeight w:val="300"/>
        </w:trPr>
        <w:tc>
          <w:tcPr>
            <w:tcW w:w="2338" w:type="dxa"/>
            <w:tcBorders>
              <w:top w:val="single" w:sz="6" w:space="0" w:color="auto"/>
              <w:left w:val="single" w:sz="4"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 xml:space="preserve">Pre or co requisite </w:t>
            </w:r>
          </w:p>
        </w:tc>
        <w:tc>
          <w:tcPr>
            <w:tcW w:w="4342"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p>
        </w:tc>
        <w:tc>
          <w:tcPr>
            <w:tcW w:w="2160"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 xml:space="preserve">Prerequisite </w:t>
            </w:r>
          </w:p>
        </w:tc>
        <w:tc>
          <w:tcPr>
            <w:tcW w:w="4680" w:type="dxa"/>
            <w:tcBorders>
              <w:top w:val="single" w:sz="6" w:space="0" w:color="auto"/>
              <w:left w:val="single" w:sz="6" w:space="0" w:color="auto"/>
              <w:bottom w:val="single" w:sz="6" w:space="0" w:color="auto"/>
              <w:right w:val="single" w:sz="4" w:space="0" w:color="auto"/>
            </w:tcBorders>
          </w:tcPr>
          <w:p w:rsidR="00104F5F" w:rsidRPr="0095010A" w:rsidRDefault="00104F5F" w:rsidP="00C20F86">
            <w:pPr>
              <w:widowControl/>
              <w:autoSpaceDE/>
              <w:autoSpaceDN/>
              <w:adjustRightInd/>
              <w:rPr>
                <w:sz w:val="22"/>
                <w:szCs w:val="22"/>
              </w:rPr>
            </w:pPr>
          </w:p>
        </w:tc>
      </w:tr>
      <w:tr w:rsidR="00104F5F" w:rsidRPr="0095010A">
        <w:trPr>
          <w:trHeight w:val="300"/>
        </w:trPr>
        <w:tc>
          <w:tcPr>
            <w:tcW w:w="2338" w:type="dxa"/>
            <w:tcBorders>
              <w:top w:val="single" w:sz="6" w:space="0" w:color="auto"/>
              <w:left w:val="single" w:sz="4"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Hours</w:t>
            </w:r>
          </w:p>
        </w:tc>
        <w:tc>
          <w:tcPr>
            <w:tcW w:w="4342"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p>
        </w:tc>
        <w:tc>
          <w:tcPr>
            <w:tcW w:w="2160"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Hours</w:t>
            </w:r>
          </w:p>
        </w:tc>
        <w:tc>
          <w:tcPr>
            <w:tcW w:w="4680" w:type="dxa"/>
            <w:tcBorders>
              <w:top w:val="single" w:sz="6" w:space="0" w:color="auto"/>
              <w:left w:val="single" w:sz="6" w:space="0" w:color="auto"/>
              <w:bottom w:val="single" w:sz="6" w:space="0" w:color="auto"/>
              <w:right w:val="single" w:sz="4" w:space="0" w:color="auto"/>
            </w:tcBorders>
          </w:tcPr>
          <w:p w:rsidR="00104F5F" w:rsidRPr="0095010A" w:rsidRDefault="00104F5F" w:rsidP="00C20F86">
            <w:pPr>
              <w:widowControl/>
              <w:autoSpaceDE/>
              <w:autoSpaceDN/>
              <w:adjustRightInd/>
              <w:rPr>
                <w:bCs/>
                <w:sz w:val="22"/>
                <w:szCs w:val="22"/>
              </w:rPr>
            </w:pPr>
          </w:p>
        </w:tc>
      </w:tr>
      <w:tr w:rsidR="00104F5F" w:rsidRPr="0095010A">
        <w:trPr>
          <w:trHeight w:val="273"/>
        </w:trPr>
        <w:tc>
          <w:tcPr>
            <w:tcW w:w="2338" w:type="dxa"/>
            <w:tcBorders>
              <w:top w:val="single" w:sz="6" w:space="0" w:color="auto"/>
              <w:left w:val="single" w:sz="4"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Credits</w:t>
            </w:r>
          </w:p>
        </w:tc>
        <w:tc>
          <w:tcPr>
            <w:tcW w:w="4342" w:type="dxa"/>
            <w:tcBorders>
              <w:top w:val="single" w:sz="6" w:space="0" w:color="auto"/>
              <w:left w:val="single" w:sz="6" w:space="0" w:color="auto"/>
              <w:bottom w:val="single" w:sz="6" w:space="0" w:color="auto"/>
              <w:right w:val="single" w:sz="6" w:space="0" w:color="auto"/>
            </w:tcBorders>
          </w:tcPr>
          <w:p w:rsidR="00104F5F" w:rsidRPr="003E01F8" w:rsidRDefault="003E01F8" w:rsidP="00C20F86">
            <w:pPr>
              <w:widowControl/>
              <w:autoSpaceDE/>
              <w:autoSpaceDN/>
              <w:adjustRightInd/>
              <w:rPr>
                <w:strike/>
                <w:sz w:val="22"/>
                <w:szCs w:val="22"/>
              </w:rPr>
            </w:pPr>
            <w:r w:rsidRPr="003E01F8">
              <w:rPr>
                <w:strike/>
                <w:sz w:val="22"/>
                <w:szCs w:val="22"/>
              </w:rPr>
              <w:t>3 Credits</w:t>
            </w:r>
          </w:p>
        </w:tc>
        <w:tc>
          <w:tcPr>
            <w:tcW w:w="2160"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Credits</w:t>
            </w:r>
          </w:p>
        </w:tc>
        <w:tc>
          <w:tcPr>
            <w:tcW w:w="4680" w:type="dxa"/>
            <w:tcBorders>
              <w:top w:val="single" w:sz="6" w:space="0" w:color="auto"/>
              <w:left w:val="single" w:sz="6" w:space="0" w:color="auto"/>
              <w:bottom w:val="single" w:sz="6" w:space="0" w:color="auto"/>
              <w:right w:val="single" w:sz="4" w:space="0" w:color="auto"/>
            </w:tcBorders>
          </w:tcPr>
          <w:p w:rsidR="00104F5F" w:rsidRPr="0095010A" w:rsidRDefault="003E01F8" w:rsidP="00C20F86">
            <w:pPr>
              <w:widowControl/>
              <w:autoSpaceDE/>
              <w:autoSpaceDN/>
              <w:adjustRightInd/>
              <w:rPr>
                <w:bCs/>
                <w:sz w:val="22"/>
                <w:szCs w:val="22"/>
              </w:rPr>
            </w:pPr>
            <w:r>
              <w:rPr>
                <w:bCs/>
                <w:sz w:val="22"/>
                <w:szCs w:val="22"/>
              </w:rPr>
              <w:t>4 Credits</w:t>
            </w:r>
          </w:p>
        </w:tc>
      </w:tr>
      <w:tr w:rsidR="00104F5F" w:rsidRPr="0095010A">
        <w:trPr>
          <w:trHeight w:val="1521"/>
        </w:trPr>
        <w:tc>
          <w:tcPr>
            <w:tcW w:w="2338" w:type="dxa"/>
            <w:tcBorders>
              <w:top w:val="single" w:sz="6" w:space="0" w:color="auto"/>
              <w:left w:val="single" w:sz="4"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Description</w:t>
            </w:r>
          </w:p>
        </w:tc>
        <w:tc>
          <w:tcPr>
            <w:tcW w:w="4342" w:type="dxa"/>
            <w:tcBorders>
              <w:top w:val="single" w:sz="6" w:space="0" w:color="auto"/>
              <w:left w:val="single" w:sz="6" w:space="0" w:color="auto"/>
              <w:bottom w:val="single" w:sz="6" w:space="0" w:color="auto"/>
              <w:right w:val="single" w:sz="6" w:space="0" w:color="auto"/>
            </w:tcBorders>
          </w:tcPr>
          <w:p w:rsidR="00104F5F" w:rsidRPr="00D81753" w:rsidRDefault="00104F5F" w:rsidP="00015664">
            <w:pPr>
              <w:widowControl/>
              <w:autoSpaceDE/>
              <w:autoSpaceDN/>
              <w:adjustRightInd/>
              <w:rPr>
                <w:strike/>
                <w:sz w:val="22"/>
                <w:szCs w:val="22"/>
              </w:rPr>
            </w:pPr>
            <w:r w:rsidRPr="0095010A">
              <w:rPr>
                <w:sz w:val="22"/>
                <w:szCs w:val="22"/>
              </w:rPr>
              <w:t xml:space="preserve"> </w:t>
            </w:r>
            <w:r w:rsidR="00A102D3" w:rsidRPr="00D81753">
              <w:rPr>
                <w:strike/>
              </w:rPr>
              <w:t xml:space="preserve">This course is an introductory 2D computer animation class designed to develop fluency in visual expression within time based digital environments. Students will gain a solid foundation in </w:t>
            </w:r>
            <w:r w:rsidR="00D81753" w:rsidRPr="00D81753">
              <w:rPr>
                <w:strike/>
              </w:rPr>
              <w:t>2D computer aniamtion</w:t>
            </w:r>
            <w:r w:rsidR="00A102D3" w:rsidRPr="00D81753">
              <w:rPr>
                <w:strike/>
              </w:rPr>
              <w:t xml:space="preserve"> and effects techniques that will enhance their creative expression. Complimentary relationships between commercial and fine arts work will also be explored.</w:t>
            </w:r>
          </w:p>
        </w:tc>
        <w:tc>
          <w:tcPr>
            <w:tcW w:w="2160" w:type="dxa"/>
            <w:tcBorders>
              <w:top w:val="single" w:sz="6" w:space="0" w:color="auto"/>
              <w:left w:val="single" w:sz="6" w:space="0" w:color="auto"/>
              <w:bottom w:val="single" w:sz="6" w:space="0" w:color="auto"/>
              <w:right w:val="single" w:sz="6" w:space="0" w:color="auto"/>
            </w:tcBorders>
          </w:tcPr>
          <w:p w:rsidR="00104F5F" w:rsidRPr="0095010A" w:rsidRDefault="00104F5F" w:rsidP="00C20F86">
            <w:pPr>
              <w:widowControl/>
              <w:autoSpaceDE/>
              <w:autoSpaceDN/>
              <w:adjustRightInd/>
              <w:rPr>
                <w:sz w:val="22"/>
                <w:szCs w:val="22"/>
              </w:rPr>
            </w:pPr>
            <w:r w:rsidRPr="0095010A">
              <w:rPr>
                <w:sz w:val="22"/>
                <w:szCs w:val="22"/>
              </w:rPr>
              <w:t>Description</w:t>
            </w:r>
          </w:p>
        </w:tc>
        <w:tc>
          <w:tcPr>
            <w:tcW w:w="4680" w:type="dxa"/>
            <w:tcBorders>
              <w:top w:val="single" w:sz="6" w:space="0" w:color="auto"/>
              <w:left w:val="single" w:sz="6" w:space="0" w:color="auto"/>
              <w:bottom w:val="single" w:sz="6" w:space="0" w:color="auto"/>
              <w:right w:val="single" w:sz="4" w:space="0" w:color="auto"/>
            </w:tcBorders>
          </w:tcPr>
          <w:p w:rsidR="008470BC" w:rsidRPr="00230E85" w:rsidRDefault="008470BC" w:rsidP="008470BC">
            <w:pPr>
              <w:ind w:left="-5"/>
            </w:pPr>
            <w:r w:rsidRPr="00230E85">
              <w:t>This course is designed to synthesize all aspects of animation production learned over the course of this two-year animation program. Students will spend the semester working on a carefully scaffolded capstone</w:t>
            </w:r>
            <w:r w:rsidRPr="00230E85">
              <w:rPr>
                <w:rFonts w:eastAsia="Sylfaen"/>
              </w:rPr>
              <w:t xml:space="preserve"> style assignment which places emphasis on tying together writing, designing, animating and compositing skills. At the end of the course, students will walk away with a fully realized, short animated film that can be used as the center piece of their portfolio.</w:t>
            </w:r>
          </w:p>
          <w:p w:rsidR="00104F5F" w:rsidRPr="00230E85" w:rsidRDefault="00104F5F" w:rsidP="00C20F86">
            <w:pPr>
              <w:widowControl/>
              <w:autoSpaceDE/>
              <w:autoSpaceDN/>
              <w:adjustRightInd/>
              <w:spacing w:after="120"/>
              <w:rPr>
                <w:sz w:val="22"/>
                <w:szCs w:val="22"/>
              </w:rPr>
            </w:pPr>
          </w:p>
        </w:tc>
      </w:tr>
      <w:tr w:rsidR="00104F5F" w:rsidRPr="0095010A">
        <w:trPr>
          <w:trHeight w:val="300"/>
        </w:trPr>
        <w:tc>
          <w:tcPr>
            <w:tcW w:w="2338" w:type="dxa"/>
            <w:tcBorders>
              <w:top w:val="single" w:sz="6" w:space="0" w:color="auto"/>
              <w:left w:val="single" w:sz="4" w:space="0" w:color="auto"/>
              <w:bottom w:val="single" w:sz="4" w:space="0" w:color="auto"/>
              <w:right w:val="single" w:sz="6" w:space="0" w:color="auto"/>
            </w:tcBorders>
          </w:tcPr>
          <w:p w:rsidR="00104F5F" w:rsidRPr="0095010A" w:rsidRDefault="00104F5F" w:rsidP="00C20F86">
            <w:pPr>
              <w:widowControl/>
              <w:autoSpaceDE/>
              <w:autoSpaceDN/>
              <w:adjustRightInd/>
              <w:rPr>
                <w:sz w:val="22"/>
                <w:szCs w:val="22"/>
              </w:rPr>
            </w:pPr>
            <w:r>
              <w:rPr>
                <w:sz w:val="22"/>
                <w:szCs w:val="22"/>
              </w:rPr>
              <w:t>Requirement Designation</w:t>
            </w:r>
          </w:p>
        </w:tc>
        <w:tc>
          <w:tcPr>
            <w:tcW w:w="4342" w:type="dxa"/>
            <w:tcBorders>
              <w:top w:val="single" w:sz="6" w:space="0" w:color="auto"/>
              <w:left w:val="single" w:sz="6" w:space="0" w:color="auto"/>
              <w:bottom w:val="single" w:sz="4" w:space="0" w:color="auto"/>
              <w:right w:val="single" w:sz="6" w:space="0" w:color="auto"/>
            </w:tcBorders>
          </w:tcPr>
          <w:p w:rsidR="00104F5F" w:rsidRPr="0095010A" w:rsidRDefault="00104F5F" w:rsidP="00C20F86">
            <w:pPr>
              <w:widowControl/>
              <w:autoSpaceDE/>
              <w:autoSpaceDN/>
              <w:adjustRightInd/>
              <w:rPr>
                <w:sz w:val="22"/>
                <w:szCs w:val="22"/>
              </w:rPr>
            </w:pPr>
          </w:p>
        </w:tc>
        <w:tc>
          <w:tcPr>
            <w:tcW w:w="2160" w:type="dxa"/>
            <w:tcBorders>
              <w:top w:val="single" w:sz="6" w:space="0" w:color="auto"/>
              <w:left w:val="single" w:sz="6" w:space="0" w:color="auto"/>
              <w:bottom w:val="single" w:sz="4" w:space="0" w:color="auto"/>
              <w:right w:val="single" w:sz="6" w:space="0" w:color="auto"/>
            </w:tcBorders>
          </w:tcPr>
          <w:p w:rsidR="00104F5F" w:rsidRPr="0095010A" w:rsidRDefault="00104F5F" w:rsidP="00C20F86">
            <w:pPr>
              <w:widowControl/>
              <w:autoSpaceDE/>
              <w:autoSpaceDN/>
              <w:adjustRightInd/>
              <w:rPr>
                <w:sz w:val="22"/>
                <w:szCs w:val="22"/>
              </w:rPr>
            </w:pPr>
            <w:r>
              <w:rPr>
                <w:sz w:val="22"/>
                <w:szCs w:val="22"/>
              </w:rPr>
              <w:t>Requirement Designation</w:t>
            </w:r>
          </w:p>
        </w:tc>
        <w:tc>
          <w:tcPr>
            <w:tcW w:w="4680" w:type="dxa"/>
            <w:tcBorders>
              <w:top w:val="single" w:sz="6" w:space="0" w:color="auto"/>
              <w:left w:val="single" w:sz="6" w:space="0" w:color="auto"/>
              <w:bottom w:val="single" w:sz="4" w:space="0" w:color="auto"/>
              <w:right w:val="single" w:sz="4" w:space="0" w:color="auto"/>
            </w:tcBorders>
          </w:tcPr>
          <w:p w:rsidR="00104F5F" w:rsidRPr="0095010A" w:rsidRDefault="00104F5F" w:rsidP="00C20F86">
            <w:pPr>
              <w:widowControl/>
              <w:autoSpaceDE/>
              <w:autoSpaceDN/>
              <w:adjustRightInd/>
              <w:rPr>
                <w:sz w:val="22"/>
                <w:szCs w:val="22"/>
              </w:rPr>
            </w:pPr>
          </w:p>
        </w:tc>
      </w:tr>
      <w:tr w:rsidR="00104F5F" w:rsidRPr="0095010A">
        <w:trPr>
          <w:trHeight w:val="300"/>
        </w:trPr>
        <w:tc>
          <w:tcPr>
            <w:tcW w:w="2338" w:type="dxa"/>
            <w:tcBorders>
              <w:top w:val="single" w:sz="6" w:space="0" w:color="auto"/>
              <w:left w:val="single" w:sz="4" w:space="0" w:color="auto"/>
              <w:bottom w:val="single" w:sz="4" w:space="0" w:color="auto"/>
              <w:right w:val="single" w:sz="6" w:space="0" w:color="auto"/>
            </w:tcBorders>
          </w:tcPr>
          <w:p w:rsidR="00104F5F" w:rsidRDefault="00104F5F" w:rsidP="00C20F86">
            <w:pPr>
              <w:widowControl/>
              <w:autoSpaceDE/>
              <w:autoSpaceDN/>
              <w:adjustRightInd/>
              <w:rPr>
                <w:sz w:val="22"/>
                <w:szCs w:val="22"/>
              </w:rPr>
            </w:pPr>
            <w:r w:rsidRPr="0095010A">
              <w:rPr>
                <w:rFonts w:ascii="Times New Roman" w:hAnsi="Times New Roman" w:cs="Times New Roman"/>
                <w:b/>
                <w:bCs/>
              </w:rPr>
              <w:t>Liberal Arts</w:t>
            </w:r>
          </w:p>
        </w:tc>
        <w:tc>
          <w:tcPr>
            <w:tcW w:w="4342" w:type="dxa"/>
            <w:tcBorders>
              <w:top w:val="single" w:sz="6" w:space="0" w:color="auto"/>
              <w:left w:val="single" w:sz="6" w:space="0" w:color="auto"/>
              <w:bottom w:val="single" w:sz="4" w:space="0" w:color="auto"/>
              <w:right w:val="single" w:sz="6" w:space="0" w:color="auto"/>
            </w:tcBorders>
          </w:tcPr>
          <w:p w:rsidR="00104F5F" w:rsidRPr="0095010A" w:rsidRDefault="00104F5F" w:rsidP="00C20F86">
            <w:pPr>
              <w:widowControl/>
              <w:autoSpaceDE/>
              <w:autoSpaceDN/>
              <w:adjustRightInd/>
              <w:rPr>
                <w:sz w:val="22"/>
                <w:szCs w:val="22"/>
              </w:rPr>
            </w:pPr>
            <w:r w:rsidRPr="0095010A">
              <w:rPr>
                <w:rFonts w:ascii="Times New Roman" w:hAnsi="Times New Roman" w:cs="Times New Roman"/>
                <w:b/>
                <w:bCs/>
              </w:rPr>
              <w:t xml:space="preserve">[   ] Yes  [   ] No  </w:t>
            </w:r>
          </w:p>
        </w:tc>
        <w:tc>
          <w:tcPr>
            <w:tcW w:w="2160" w:type="dxa"/>
            <w:tcBorders>
              <w:top w:val="single" w:sz="6" w:space="0" w:color="auto"/>
              <w:left w:val="single" w:sz="6" w:space="0" w:color="auto"/>
              <w:bottom w:val="single" w:sz="4" w:space="0" w:color="auto"/>
              <w:right w:val="single" w:sz="6" w:space="0" w:color="auto"/>
            </w:tcBorders>
          </w:tcPr>
          <w:p w:rsidR="00104F5F" w:rsidRDefault="00104F5F" w:rsidP="00C20F86">
            <w:pPr>
              <w:widowControl/>
              <w:autoSpaceDE/>
              <w:autoSpaceDN/>
              <w:adjustRightInd/>
              <w:rPr>
                <w:sz w:val="22"/>
                <w:szCs w:val="22"/>
              </w:rPr>
            </w:pPr>
            <w:r w:rsidRPr="0095010A">
              <w:rPr>
                <w:rFonts w:ascii="Times New Roman" w:hAnsi="Times New Roman" w:cs="Times New Roman"/>
                <w:b/>
                <w:bCs/>
              </w:rPr>
              <w:t>Liberal Arts</w:t>
            </w:r>
          </w:p>
        </w:tc>
        <w:tc>
          <w:tcPr>
            <w:tcW w:w="4680" w:type="dxa"/>
            <w:tcBorders>
              <w:top w:val="single" w:sz="6" w:space="0" w:color="auto"/>
              <w:left w:val="single" w:sz="6" w:space="0" w:color="auto"/>
              <w:bottom w:val="single" w:sz="4" w:space="0" w:color="auto"/>
              <w:right w:val="single" w:sz="4" w:space="0" w:color="auto"/>
            </w:tcBorders>
          </w:tcPr>
          <w:p w:rsidR="00104F5F" w:rsidRPr="0095010A" w:rsidRDefault="00104F5F" w:rsidP="00C20F86">
            <w:pPr>
              <w:widowControl/>
              <w:autoSpaceDE/>
              <w:autoSpaceDN/>
              <w:adjustRightInd/>
              <w:rPr>
                <w:sz w:val="22"/>
                <w:szCs w:val="22"/>
              </w:rPr>
            </w:pPr>
            <w:r w:rsidRPr="0095010A">
              <w:rPr>
                <w:rFonts w:ascii="Times New Roman" w:hAnsi="Times New Roman" w:cs="Times New Roman"/>
                <w:b/>
                <w:bCs/>
              </w:rPr>
              <w:t xml:space="preserve">[   ] Yes  [   ] No  </w:t>
            </w:r>
          </w:p>
        </w:tc>
      </w:tr>
      <w:tr w:rsidR="00104F5F" w:rsidRPr="0095010A">
        <w:trPr>
          <w:trHeight w:val="300"/>
        </w:trPr>
        <w:tc>
          <w:tcPr>
            <w:tcW w:w="2338" w:type="dxa"/>
            <w:tcBorders>
              <w:top w:val="single" w:sz="6" w:space="0" w:color="auto"/>
              <w:left w:val="single" w:sz="4" w:space="0" w:color="auto"/>
              <w:bottom w:val="single" w:sz="4" w:space="0" w:color="auto"/>
              <w:right w:val="single" w:sz="6" w:space="0" w:color="auto"/>
            </w:tcBorders>
          </w:tcPr>
          <w:p w:rsidR="00104F5F" w:rsidRPr="0095010A" w:rsidRDefault="00104F5F" w:rsidP="00B1433E">
            <w:pPr>
              <w:widowControl/>
              <w:autoSpaceDE/>
              <w:autoSpaceDN/>
              <w:adjustRightInd/>
              <w:rPr>
                <w:rFonts w:ascii="Times New Roman" w:hAnsi="Times New Roman" w:cs="Times New Roman"/>
                <w:b/>
                <w:bCs/>
              </w:rPr>
            </w:pPr>
            <w:r w:rsidRPr="0095010A">
              <w:rPr>
                <w:rFonts w:ascii="Times New Roman" w:hAnsi="Times New Roman" w:cs="Times New Roman"/>
                <w:b/>
                <w:bCs/>
              </w:rPr>
              <w:t xml:space="preserve">Course Attribute (e.g. Writing Intensive, </w:t>
            </w:r>
            <w:r w:rsidR="00B1433E">
              <w:rPr>
                <w:rFonts w:ascii="Times New Roman" w:hAnsi="Times New Roman" w:cs="Times New Roman"/>
                <w:b/>
                <w:bCs/>
              </w:rPr>
              <w:t>Honors</w:t>
            </w:r>
            <w:r w:rsidRPr="0095010A">
              <w:rPr>
                <w:rFonts w:ascii="Times New Roman" w:hAnsi="Times New Roman" w:cs="Times New Roman"/>
                <w:b/>
                <w:bCs/>
              </w:rPr>
              <w:t>, etc)</w:t>
            </w:r>
          </w:p>
        </w:tc>
        <w:tc>
          <w:tcPr>
            <w:tcW w:w="4342" w:type="dxa"/>
            <w:tcBorders>
              <w:top w:val="single" w:sz="6" w:space="0" w:color="auto"/>
              <w:left w:val="single" w:sz="6" w:space="0" w:color="auto"/>
              <w:bottom w:val="single" w:sz="4" w:space="0" w:color="auto"/>
              <w:right w:val="single" w:sz="6" w:space="0" w:color="auto"/>
            </w:tcBorders>
          </w:tcPr>
          <w:p w:rsidR="00104F5F" w:rsidRPr="0095010A" w:rsidRDefault="00104F5F" w:rsidP="00C20F86">
            <w:pPr>
              <w:widowControl/>
              <w:autoSpaceDE/>
              <w:autoSpaceDN/>
              <w:adjustRightInd/>
              <w:rPr>
                <w:rFonts w:ascii="Times New Roman" w:hAnsi="Times New Roman" w:cs="Times New Roman"/>
                <w:b/>
                <w:bCs/>
              </w:rPr>
            </w:pPr>
          </w:p>
        </w:tc>
        <w:tc>
          <w:tcPr>
            <w:tcW w:w="2160" w:type="dxa"/>
            <w:tcBorders>
              <w:top w:val="single" w:sz="6" w:space="0" w:color="auto"/>
              <w:left w:val="single" w:sz="6" w:space="0" w:color="auto"/>
              <w:bottom w:val="single" w:sz="4" w:space="0" w:color="auto"/>
              <w:right w:val="single" w:sz="6" w:space="0" w:color="auto"/>
            </w:tcBorders>
          </w:tcPr>
          <w:p w:rsidR="00104F5F" w:rsidRDefault="00104F5F" w:rsidP="00B1433E">
            <w:pPr>
              <w:widowControl/>
              <w:autoSpaceDE/>
              <w:autoSpaceDN/>
              <w:adjustRightInd/>
              <w:rPr>
                <w:sz w:val="22"/>
                <w:szCs w:val="22"/>
              </w:rPr>
            </w:pPr>
            <w:r w:rsidRPr="0095010A">
              <w:rPr>
                <w:rFonts w:ascii="Times New Roman" w:hAnsi="Times New Roman" w:cs="Times New Roman"/>
                <w:b/>
                <w:bCs/>
              </w:rPr>
              <w:t xml:space="preserve">Course Attribute (e.g. Writing Intensive, </w:t>
            </w:r>
            <w:r w:rsidR="00B1433E">
              <w:rPr>
                <w:rFonts w:ascii="Times New Roman" w:hAnsi="Times New Roman" w:cs="Times New Roman"/>
                <w:b/>
                <w:bCs/>
              </w:rPr>
              <w:t>Honors</w:t>
            </w:r>
            <w:r w:rsidRPr="0095010A">
              <w:rPr>
                <w:rFonts w:ascii="Times New Roman" w:hAnsi="Times New Roman" w:cs="Times New Roman"/>
                <w:b/>
                <w:bCs/>
              </w:rPr>
              <w:t>, etc)</w:t>
            </w:r>
          </w:p>
        </w:tc>
        <w:tc>
          <w:tcPr>
            <w:tcW w:w="4680" w:type="dxa"/>
            <w:tcBorders>
              <w:top w:val="single" w:sz="6" w:space="0" w:color="auto"/>
              <w:left w:val="single" w:sz="6" w:space="0" w:color="auto"/>
              <w:bottom w:val="single" w:sz="4" w:space="0" w:color="auto"/>
              <w:right w:val="single" w:sz="4" w:space="0" w:color="auto"/>
            </w:tcBorders>
          </w:tcPr>
          <w:p w:rsidR="00104F5F" w:rsidRPr="0095010A" w:rsidRDefault="00104F5F" w:rsidP="00C20F86">
            <w:pPr>
              <w:widowControl/>
              <w:autoSpaceDE/>
              <w:autoSpaceDN/>
              <w:adjustRightInd/>
              <w:rPr>
                <w:sz w:val="22"/>
                <w:szCs w:val="22"/>
              </w:rPr>
            </w:pPr>
          </w:p>
        </w:tc>
      </w:tr>
      <w:tr w:rsidR="00104F5F" w:rsidRPr="0095010A">
        <w:trPr>
          <w:trHeight w:val="300"/>
        </w:trPr>
        <w:tc>
          <w:tcPr>
            <w:tcW w:w="2338" w:type="dxa"/>
            <w:tcBorders>
              <w:top w:val="single" w:sz="6" w:space="0" w:color="auto"/>
              <w:left w:val="single" w:sz="4" w:space="0" w:color="auto"/>
              <w:bottom w:val="single" w:sz="6" w:space="0" w:color="auto"/>
              <w:right w:val="single" w:sz="6" w:space="0" w:color="auto"/>
            </w:tcBorders>
          </w:tcPr>
          <w:p w:rsidR="00104F5F" w:rsidRPr="0095010A" w:rsidRDefault="00015664" w:rsidP="00FF57A4">
            <w:pPr>
              <w:widowControl/>
              <w:autoSpaceDE/>
              <w:autoSpaceDN/>
              <w:adjustRightInd/>
              <w:rPr>
                <w:rFonts w:ascii="Times New Roman" w:hAnsi="Times New Roman" w:cs="Times New Roman"/>
                <w:b/>
                <w:bCs/>
              </w:rPr>
            </w:pPr>
            <w:r>
              <w:rPr>
                <w:rFonts w:ascii="Times New Roman" w:hAnsi="Times New Roman" w:cs="Times New Roman"/>
                <w:b/>
                <w:bCs/>
              </w:rPr>
              <w:t>Course Applica</w:t>
            </w:r>
            <w:r w:rsidR="00FF57A4">
              <w:rPr>
                <w:rFonts w:ascii="Times New Roman" w:hAnsi="Times New Roman" w:cs="Times New Roman"/>
                <w:b/>
                <w:bCs/>
              </w:rPr>
              <w:t>bility</w:t>
            </w:r>
          </w:p>
        </w:tc>
        <w:tc>
          <w:tcPr>
            <w:tcW w:w="4342" w:type="dxa"/>
            <w:tcBorders>
              <w:top w:val="single" w:sz="6" w:space="0" w:color="auto"/>
              <w:left w:val="single" w:sz="6" w:space="0" w:color="auto"/>
              <w:bottom w:val="single" w:sz="6" w:space="0" w:color="auto"/>
              <w:right w:val="single" w:sz="6" w:space="0" w:color="auto"/>
            </w:tcBorders>
          </w:tcPr>
          <w:p w:rsidR="00104F5F" w:rsidRDefault="00104F5F" w:rsidP="00C20F86">
            <w:pPr>
              <w:pStyle w:val="CRtext"/>
              <w:rPr>
                <w:rFonts w:ascii="Times New Roman" w:hAnsi="Times New Roman" w:cs="Times New Roman"/>
                <w:b/>
                <w:bCs/>
              </w:rPr>
            </w:pPr>
          </w:p>
          <w:p w:rsidR="00104F5F" w:rsidRPr="00190182" w:rsidRDefault="00104F5F" w:rsidP="00C20F86">
            <w:pPr>
              <w:pStyle w:val="CRtext"/>
              <w:rPr>
                <w:rFonts w:ascii="Times New Roman" w:hAnsi="Times New Roman" w:cs="Times New Roman"/>
                <w:b/>
                <w:bCs/>
              </w:rPr>
            </w:pPr>
            <w:r w:rsidRPr="00190182">
              <w:rPr>
                <w:rFonts w:ascii="Times New Roman" w:hAnsi="Times New Roman" w:cs="Times New Roman"/>
                <w:b/>
                <w:bCs/>
              </w:rPr>
              <w:t>___</w:t>
            </w:r>
            <w:r w:rsidR="004547A9">
              <w:rPr>
                <w:rFonts w:ascii="Times New Roman" w:hAnsi="Times New Roman" w:cs="Times New Roman"/>
                <w:b/>
                <w:bCs/>
              </w:rPr>
              <w:t>X</w:t>
            </w:r>
            <w:r w:rsidRPr="00190182">
              <w:rPr>
                <w:rFonts w:ascii="Times New Roman" w:hAnsi="Times New Roman" w:cs="Times New Roman"/>
                <w:b/>
                <w:bCs/>
              </w:rPr>
              <w:t xml:space="preserve">_ </w:t>
            </w:r>
            <w:r w:rsidR="003D0A53">
              <w:rPr>
                <w:rFonts w:ascii="Times New Roman" w:hAnsi="Times New Roman" w:cs="Times New Roman"/>
                <w:b/>
                <w:bCs/>
              </w:rPr>
              <w:t>Major</w:t>
            </w:r>
          </w:p>
          <w:p w:rsidR="00104F5F" w:rsidRDefault="00104F5F" w:rsidP="00C20F86">
            <w:pPr>
              <w:rPr>
                <w:rFonts w:ascii="Times New Roman" w:hAnsi="Times New Roman" w:cs="Times New Roman"/>
                <w:b/>
                <w:bCs/>
                <w:sz w:val="24"/>
                <w:szCs w:val="24"/>
              </w:rPr>
            </w:pPr>
          </w:p>
          <w:p w:rsidR="00104F5F" w:rsidRPr="00190182" w:rsidRDefault="00104F5F" w:rsidP="00C20F86">
            <w:pPr>
              <w:rPr>
                <w:rFonts w:ascii="Times New Roman" w:hAnsi="Times New Roman" w:cs="Times New Roman"/>
                <w:b/>
                <w:bCs/>
                <w:sz w:val="24"/>
                <w:szCs w:val="24"/>
              </w:rPr>
            </w:pPr>
            <w:r w:rsidRPr="00190182">
              <w:rPr>
                <w:rFonts w:ascii="Times New Roman" w:hAnsi="Times New Roman" w:cs="Times New Roman"/>
                <w:b/>
                <w:bCs/>
                <w:sz w:val="24"/>
                <w:szCs w:val="24"/>
              </w:rPr>
              <w:t xml:space="preserve">____ </w:t>
            </w:r>
            <w:r w:rsidR="003D0A53">
              <w:rPr>
                <w:rFonts w:ascii="Times New Roman" w:hAnsi="Times New Roman" w:cs="Times New Roman"/>
                <w:b/>
                <w:bCs/>
                <w:sz w:val="24"/>
                <w:szCs w:val="24"/>
              </w:rPr>
              <w:t xml:space="preserve">Gen Ed </w:t>
            </w:r>
            <w:r w:rsidRPr="00190182">
              <w:rPr>
                <w:rFonts w:ascii="Times New Roman" w:hAnsi="Times New Roman" w:cs="Times New Roman"/>
                <w:b/>
                <w:bCs/>
                <w:sz w:val="24"/>
                <w:szCs w:val="24"/>
              </w:rPr>
              <w:t>Required</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____ English Composition</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____ Mathematics</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____ Science</w:t>
            </w:r>
            <w:r w:rsidRPr="00190182">
              <w:rPr>
                <w:rFonts w:ascii="Times New Roman" w:hAnsi="Times New Roman" w:cs="Times New Roman"/>
                <w:b/>
                <w:bCs/>
                <w:sz w:val="24"/>
                <w:szCs w:val="24"/>
              </w:rPr>
              <w:tab/>
            </w:r>
          </w:p>
          <w:p w:rsidR="00104F5F" w:rsidRPr="00190182" w:rsidRDefault="00104F5F" w:rsidP="00C20F86">
            <w:pPr>
              <w:rPr>
                <w:rFonts w:ascii="Times New Roman" w:hAnsi="Times New Roman" w:cs="Times New Roman"/>
                <w:b/>
                <w:bCs/>
                <w:sz w:val="24"/>
                <w:szCs w:val="24"/>
              </w:rPr>
            </w:pPr>
          </w:p>
          <w:p w:rsidR="00104F5F" w:rsidRPr="00190182" w:rsidRDefault="00104F5F" w:rsidP="00C20F86">
            <w:pPr>
              <w:rPr>
                <w:rFonts w:ascii="Times New Roman" w:hAnsi="Times New Roman" w:cs="Times New Roman"/>
                <w:b/>
                <w:bCs/>
                <w:sz w:val="24"/>
                <w:szCs w:val="24"/>
              </w:rPr>
            </w:pPr>
            <w:r w:rsidRPr="00190182">
              <w:rPr>
                <w:rFonts w:ascii="Times New Roman" w:hAnsi="Times New Roman" w:cs="Times New Roman"/>
                <w:b/>
                <w:bCs/>
                <w:sz w:val="24"/>
                <w:szCs w:val="24"/>
              </w:rPr>
              <w:t>___</w:t>
            </w:r>
            <w:r w:rsidR="003D0A53">
              <w:rPr>
                <w:rFonts w:ascii="Times New Roman" w:hAnsi="Times New Roman" w:cs="Times New Roman"/>
                <w:b/>
                <w:bCs/>
                <w:sz w:val="24"/>
                <w:szCs w:val="24"/>
              </w:rPr>
              <w:t>Gen Ed</w:t>
            </w:r>
            <w:r w:rsidRPr="00190182">
              <w:rPr>
                <w:rFonts w:ascii="Times New Roman" w:hAnsi="Times New Roman" w:cs="Times New Roman"/>
                <w:b/>
                <w:bCs/>
                <w:sz w:val="24"/>
                <w:szCs w:val="24"/>
              </w:rPr>
              <w:t xml:space="preserve"> Flexible</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 xml:space="preserve">___ World Cultures                                      </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 xml:space="preserve">___ US Experience in its Diversity               </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 Creative Expression</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 Individual and Society</w:t>
            </w:r>
          </w:p>
          <w:p w:rsidR="00104F5F" w:rsidRDefault="00104F5F" w:rsidP="00C20F86">
            <w:pPr>
              <w:pStyle w:val="CRtext"/>
              <w:ind w:left="720"/>
              <w:rPr>
                <w:rFonts w:ascii="Times New Roman" w:hAnsi="Times New Roman" w:cs="Times New Roman"/>
                <w:b/>
                <w:bCs/>
                <w:sz w:val="20"/>
                <w:szCs w:val="20"/>
              </w:rPr>
            </w:pPr>
            <w:r w:rsidRPr="00190182">
              <w:rPr>
                <w:rFonts w:ascii="Times New Roman" w:hAnsi="Times New Roman" w:cs="Times New Roman"/>
                <w:b/>
                <w:bCs/>
                <w:sz w:val="20"/>
                <w:szCs w:val="20"/>
              </w:rPr>
              <w:t>___ Scientific World</w:t>
            </w:r>
          </w:p>
          <w:p w:rsidR="00104F5F" w:rsidRDefault="00104F5F" w:rsidP="00C20F86">
            <w:pPr>
              <w:widowControl/>
              <w:autoSpaceDE/>
              <w:autoSpaceDN/>
              <w:adjustRightInd/>
              <w:rPr>
                <w:rFonts w:ascii="Times New Roman" w:hAnsi="Times New Roman" w:cs="Times New Roman"/>
                <w:b/>
                <w:bCs/>
              </w:rPr>
            </w:pPr>
          </w:p>
          <w:p w:rsidR="003D0A53" w:rsidRDefault="003D0A53" w:rsidP="00C20F86">
            <w:pPr>
              <w:widowControl/>
              <w:autoSpaceDE/>
              <w:autoSpaceDN/>
              <w:adjustRightInd/>
              <w:rPr>
                <w:rFonts w:ascii="Times New Roman" w:hAnsi="Times New Roman" w:cs="Times New Roman"/>
                <w:b/>
                <w:bCs/>
              </w:rPr>
            </w:pPr>
          </w:p>
          <w:p w:rsidR="003D0A53" w:rsidRDefault="003D0A53" w:rsidP="00C20F86">
            <w:pPr>
              <w:widowControl/>
              <w:autoSpaceDE/>
              <w:autoSpaceDN/>
              <w:adjustRightInd/>
              <w:rPr>
                <w:rFonts w:ascii="Times New Roman" w:hAnsi="Times New Roman" w:cs="Times New Roman"/>
                <w:b/>
                <w:bCs/>
              </w:rPr>
            </w:pPr>
            <w:r>
              <w:rPr>
                <w:rFonts w:ascii="Times New Roman" w:hAnsi="Times New Roman" w:cs="Times New Roman"/>
                <w:b/>
                <w:bCs/>
              </w:rPr>
              <w:t>_____Gen Ed – College Option</w:t>
            </w:r>
          </w:p>
          <w:p w:rsidR="003D0A53" w:rsidRDefault="003D0A53" w:rsidP="00C20F86">
            <w:pPr>
              <w:widowControl/>
              <w:autoSpaceDE/>
              <w:autoSpaceDN/>
              <w:adjustRightInd/>
              <w:rPr>
                <w:rFonts w:ascii="Times New Roman" w:hAnsi="Times New Roman" w:cs="Times New Roman"/>
                <w:b/>
                <w:bCs/>
              </w:rPr>
            </w:pPr>
          </w:p>
          <w:p w:rsidR="003D0A53" w:rsidRDefault="003D0A53" w:rsidP="00C20F86">
            <w:pPr>
              <w:widowControl/>
              <w:autoSpaceDE/>
              <w:autoSpaceDN/>
              <w:adjustRightInd/>
              <w:rPr>
                <w:rFonts w:ascii="Times New Roman" w:hAnsi="Times New Roman" w:cs="Times New Roman"/>
                <w:b/>
                <w:bCs/>
              </w:rPr>
            </w:pPr>
            <w:r>
              <w:rPr>
                <w:rFonts w:ascii="Times New Roman" w:hAnsi="Times New Roman" w:cs="Times New Roman"/>
                <w:b/>
                <w:bCs/>
              </w:rPr>
              <w:t>College Option Detail</w:t>
            </w:r>
          </w:p>
          <w:p w:rsidR="003D0A53" w:rsidRDefault="003D0A53" w:rsidP="00C20F86">
            <w:pPr>
              <w:widowControl/>
              <w:pBdr>
                <w:bottom w:val="single" w:sz="12" w:space="1" w:color="auto"/>
              </w:pBdr>
              <w:autoSpaceDE/>
              <w:autoSpaceDN/>
              <w:adjustRightInd/>
              <w:rPr>
                <w:rFonts w:ascii="Times New Roman" w:hAnsi="Times New Roman" w:cs="Times New Roman"/>
                <w:b/>
                <w:bCs/>
              </w:rPr>
            </w:pPr>
          </w:p>
          <w:p w:rsidR="003D0A53" w:rsidRDefault="003D0A53" w:rsidP="00C20F86">
            <w:pPr>
              <w:widowControl/>
              <w:autoSpaceDE/>
              <w:autoSpaceDN/>
              <w:adjustRightInd/>
              <w:rPr>
                <w:rFonts w:ascii="Times New Roman" w:hAnsi="Times New Roman" w:cs="Times New Roman"/>
                <w:b/>
                <w:bCs/>
              </w:rPr>
            </w:pPr>
          </w:p>
          <w:p w:rsidR="003D0A53" w:rsidRPr="0095010A" w:rsidRDefault="003D0A53" w:rsidP="00C20F86">
            <w:pPr>
              <w:widowControl/>
              <w:autoSpaceDE/>
              <w:autoSpaceDN/>
              <w:adjustRightInd/>
              <w:rPr>
                <w:rFonts w:ascii="Times New Roman" w:hAnsi="Times New Roman" w:cs="Times New Roman"/>
                <w:b/>
                <w:bCs/>
              </w:rPr>
            </w:pPr>
          </w:p>
        </w:tc>
        <w:tc>
          <w:tcPr>
            <w:tcW w:w="2160" w:type="dxa"/>
            <w:tcBorders>
              <w:top w:val="single" w:sz="6" w:space="0" w:color="auto"/>
              <w:left w:val="single" w:sz="6" w:space="0" w:color="auto"/>
              <w:bottom w:val="single" w:sz="6" w:space="0" w:color="auto"/>
              <w:right w:val="single" w:sz="6" w:space="0" w:color="auto"/>
            </w:tcBorders>
          </w:tcPr>
          <w:p w:rsidR="00104F5F" w:rsidRPr="00015664" w:rsidRDefault="00015664" w:rsidP="008A7050">
            <w:pPr>
              <w:widowControl/>
              <w:autoSpaceDE/>
              <w:autoSpaceDN/>
              <w:adjustRightInd/>
              <w:rPr>
                <w:rFonts w:ascii="Times New Roman" w:hAnsi="Times New Roman" w:cs="Times New Roman"/>
                <w:b/>
                <w:sz w:val="22"/>
                <w:szCs w:val="22"/>
              </w:rPr>
            </w:pPr>
            <w:r w:rsidRPr="00015664">
              <w:rPr>
                <w:rFonts w:ascii="Times New Roman" w:hAnsi="Times New Roman" w:cs="Times New Roman"/>
                <w:b/>
                <w:sz w:val="22"/>
                <w:szCs w:val="22"/>
              </w:rPr>
              <w:t>Course Applica</w:t>
            </w:r>
            <w:r w:rsidR="008A7050">
              <w:rPr>
                <w:rFonts w:ascii="Times New Roman" w:hAnsi="Times New Roman" w:cs="Times New Roman"/>
                <w:b/>
                <w:sz w:val="22"/>
                <w:szCs w:val="22"/>
              </w:rPr>
              <w:t>bility</w:t>
            </w:r>
          </w:p>
        </w:tc>
        <w:tc>
          <w:tcPr>
            <w:tcW w:w="4680" w:type="dxa"/>
            <w:tcBorders>
              <w:top w:val="single" w:sz="6" w:space="0" w:color="auto"/>
              <w:left w:val="single" w:sz="6" w:space="0" w:color="auto"/>
              <w:bottom w:val="single" w:sz="6" w:space="0" w:color="auto"/>
              <w:right w:val="single" w:sz="4" w:space="0" w:color="auto"/>
            </w:tcBorders>
          </w:tcPr>
          <w:p w:rsidR="00104F5F" w:rsidRDefault="00104F5F" w:rsidP="00C20F86">
            <w:pPr>
              <w:pStyle w:val="CRtext"/>
              <w:rPr>
                <w:rFonts w:ascii="Times New Roman" w:hAnsi="Times New Roman" w:cs="Times New Roman"/>
                <w:b/>
                <w:bCs/>
              </w:rPr>
            </w:pPr>
          </w:p>
          <w:p w:rsidR="00104F5F" w:rsidRPr="00190182" w:rsidRDefault="00104F5F" w:rsidP="00C20F86">
            <w:pPr>
              <w:pStyle w:val="CRtext"/>
              <w:rPr>
                <w:rFonts w:ascii="Times New Roman" w:hAnsi="Times New Roman" w:cs="Times New Roman"/>
                <w:b/>
                <w:bCs/>
              </w:rPr>
            </w:pPr>
            <w:r w:rsidRPr="00190182">
              <w:rPr>
                <w:rFonts w:ascii="Times New Roman" w:hAnsi="Times New Roman" w:cs="Times New Roman"/>
                <w:b/>
                <w:bCs/>
              </w:rPr>
              <w:t>___</w:t>
            </w:r>
            <w:r w:rsidR="004547A9">
              <w:rPr>
                <w:rFonts w:ascii="Times New Roman" w:hAnsi="Times New Roman" w:cs="Times New Roman"/>
                <w:b/>
                <w:bCs/>
              </w:rPr>
              <w:t>X</w:t>
            </w:r>
            <w:r w:rsidRPr="00190182">
              <w:rPr>
                <w:rFonts w:ascii="Times New Roman" w:hAnsi="Times New Roman" w:cs="Times New Roman"/>
                <w:b/>
                <w:bCs/>
              </w:rPr>
              <w:t xml:space="preserve">_ </w:t>
            </w:r>
            <w:r w:rsidR="003D0A53">
              <w:rPr>
                <w:rFonts w:ascii="Times New Roman" w:hAnsi="Times New Roman" w:cs="Times New Roman"/>
                <w:b/>
                <w:bCs/>
              </w:rPr>
              <w:t>Major</w:t>
            </w:r>
          </w:p>
          <w:p w:rsidR="00104F5F" w:rsidRDefault="00104F5F" w:rsidP="00C20F86">
            <w:pPr>
              <w:rPr>
                <w:rFonts w:ascii="Times New Roman" w:hAnsi="Times New Roman" w:cs="Times New Roman"/>
                <w:b/>
                <w:bCs/>
                <w:sz w:val="24"/>
                <w:szCs w:val="24"/>
              </w:rPr>
            </w:pPr>
          </w:p>
          <w:p w:rsidR="00104F5F" w:rsidRPr="00190182" w:rsidRDefault="00104F5F" w:rsidP="00C20F86">
            <w:pPr>
              <w:rPr>
                <w:rFonts w:ascii="Times New Roman" w:hAnsi="Times New Roman" w:cs="Times New Roman"/>
                <w:b/>
                <w:bCs/>
                <w:sz w:val="24"/>
                <w:szCs w:val="24"/>
              </w:rPr>
            </w:pPr>
            <w:r w:rsidRPr="00190182">
              <w:rPr>
                <w:rFonts w:ascii="Times New Roman" w:hAnsi="Times New Roman" w:cs="Times New Roman"/>
                <w:b/>
                <w:bCs/>
                <w:sz w:val="24"/>
                <w:szCs w:val="24"/>
              </w:rPr>
              <w:t>____</w:t>
            </w:r>
            <w:r w:rsidR="003D0A53">
              <w:rPr>
                <w:rFonts w:ascii="Times New Roman" w:hAnsi="Times New Roman" w:cs="Times New Roman"/>
                <w:b/>
                <w:bCs/>
                <w:sz w:val="24"/>
                <w:szCs w:val="24"/>
              </w:rPr>
              <w:t xml:space="preserve">Gen Ed </w:t>
            </w:r>
            <w:r w:rsidRPr="00190182">
              <w:rPr>
                <w:rFonts w:ascii="Times New Roman" w:hAnsi="Times New Roman" w:cs="Times New Roman"/>
                <w:b/>
                <w:bCs/>
                <w:sz w:val="24"/>
                <w:szCs w:val="24"/>
              </w:rPr>
              <w:t xml:space="preserve"> Required</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____ English Composition</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____ Mathematics</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____ Science</w:t>
            </w:r>
            <w:r w:rsidRPr="00190182">
              <w:rPr>
                <w:rFonts w:ascii="Times New Roman" w:hAnsi="Times New Roman" w:cs="Times New Roman"/>
                <w:b/>
                <w:bCs/>
                <w:sz w:val="24"/>
                <w:szCs w:val="24"/>
              </w:rPr>
              <w:tab/>
            </w:r>
          </w:p>
          <w:p w:rsidR="00104F5F" w:rsidRPr="00190182" w:rsidRDefault="00104F5F" w:rsidP="00C20F86">
            <w:pPr>
              <w:rPr>
                <w:rFonts w:ascii="Times New Roman" w:hAnsi="Times New Roman" w:cs="Times New Roman"/>
                <w:b/>
                <w:bCs/>
                <w:sz w:val="24"/>
                <w:szCs w:val="24"/>
              </w:rPr>
            </w:pPr>
          </w:p>
          <w:p w:rsidR="00104F5F" w:rsidRPr="00190182" w:rsidRDefault="00104F5F" w:rsidP="00C20F86">
            <w:pPr>
              <w:rPr>
                <w:rFonts w:ascii="Times New Roman" w:hAnsi="Times New Roman" w:cs="Times New Roman"/>
                <w:b/>
                <w:bCs/>
                <w:sz w:val="24"/>
                <w:szCs w:val="24"/>
              </w:rPr>
            </w:pPr>
            <w:r w:rsidRPr="00190182">
              <w:rPr>
                <w:rFonts w:ascii="Times New Roman" w:hAnsi="Times New Roman" w:cs="Times New Roman"/>
                <w:b/>
                <w:bCs/>
                <w:sz w:val="24"/>
                <w:szCs w:val="24"/>
              </w:rPr>
              <w:t xml:space="preserve">___ </w:t>
            </w:r>
            <w:r w:rsidR="003D0A53">
              <w:rPr>
                <w:rFonts w:ascii="Times New Roman" w:hAnsi="Times New Roman" w:cs="Times New Roman"/>
                <w:b/>
                <w:bCs/>
                <w:sz w:val="24"/>
                <w:szCs w:val="24"/>
              </w:rPr>
              <w:t xml:space="preserve">Gen Ed </w:t>
            </w:r>
            <w:r w:rsidRPr="00190182">
              <w:rPr>
                <w:rFonts w:ascii="Times New Roman" w:hAnsi="Times New Roman" w:cs="Times New Roman"/>
                <w:b/>
                <w:bCs/>
                <w:sz w:val="24"/>
                <w:szCs w:val="24"/>
              </w:rPr>
              <w:t>Flexible</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 xml:space="preserve">___ World Cultures                                      </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 xml:space="preserve">___ US Experience in its Diversity               </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 Creative Expression</w:t>
            </w:r>
          </w:p>
          <w:p w:rsidR="00104F5F" w:rsidRPr="00190182" w:rsidRDefault="00104F5F" w:rsidP="00C20F86">
            <w:pPr>
              <w:ind w:left="720"/>
              <w:rPr>
                <w:rFonts w:ascii="Times New Roman" w:hAnsi="Times New Roman" w:cs="Times New Roman"/>
                <w:b/>
                <w:bCs/>
                <w:sz w:val="24"/>
                <w:szCs w:val="24"/>
              </w:rPr>
            </w:pPr>
            <w:r w:rsidRPr="00190182">
              <w:rPr>
                <w:rFonts w:ascii="Times New Roman" w:hAnsi="Times New Roman" w:cs="Times New Roman"/>
                <w:b/>
                <w:bCs/>
                <w:sz w:val="24"/>
                <w:szCs w:val="24"/>
              </w:rPr>
              <w:t>___ Individual and Society</w:t>
            </w:r>
          </w:p>
          <w:p w:rsidR="00104F5F" w:rsidRDefault="00104F5F" w:rsidP="00C20F86">
            <w:pPr>
              <w:pStyle w:val="CRtext"/>
              <w:ind w:left="720"/>
              <w:rPr>
                <w:rFonts w:ascii="Times New Roman" w:hAnsi="Times New Roman" w:cs="Times New Roman"/>
                <w:b/>
                <w:bCs/>
                <w:sz w:val="20"/>
                <w:szCs w:val="20"/>
              </w:rPr>
            </w:pPr>
            <w:r w:rsidRPr="00190182">
              <w:rPr>
                <w:rFonts w:ascii="Times New Roman" w:hAnsi="Times New Roman" w:cs="Times New Roman"/>
                <w:b/>
                <w:bCs/>
                <w:sz w:val="20"/>
                <w:szCs w:val="20"/>
              </w:rPr>
              <w:t>___ Scientific World</w:t>
            </w:r>
          </w:p>
          <w:p w:rsidR="00104F5F" w:rsidRPr="0095010A" w:rsidRDefault="00104F5F" w:rsidP="00C20F86">
            <w:pPr>
              <w:widowControl/>
              <w:autoSpaceDE/>
              <w:autoSpaceDN/>
              <w:adjustRightInd/>
              <w:rPr>
                <w:sz w:val="22"/>
                <w:szCs w:val="22"/>
              </w:rPr>
            </w:pPr>
          </w:p>
        </w:tc>
      </w:tr>
      <w:tr w:rsidR="00015664" w:rsidRPr="0095010A">
        <w:trPr>
          <w:trHeight w:val="300"/>
        </w:trPr>
        <w:tc>
          <w:tcPr>
            <w:tcW w:w="2338" w:type="dxa"/>
            <w:tcBorders>
              <w:top w:val="single" w:sz="6" w:space="0" w:color="auto"/>
              <w:left w:val="single" w:sz="4" w:space="0" w:color="auto"/>
              <w:bottom w:val="single" w:sz="4" w:space="0" w:color="auto"/>
              <w:right w:val="single" w:sz="6" w:space="0" w:color="auto"/>
            </w:tcBorders>
          </w:tcPr>
          <w:p w:rsidR="00015664" w:rsidRPr="00015664" w:rsidRDefault="00015664" w:rsidP="00C20F86">
            <w:pPr>
              <w:widowControl/>
              <w:autoSpaceDE/>
              <w:autoSpaceDN/>
              <w:adjustRightInd/>
              <w:rPr>
                <w:b/>
                <w:sz w:val="22"/>
                <w:szCs w:val="22"/>
              </w:rPr>
            </w:pPr>
            <w:r w:rsidRPr="00015664">
              <w:rPr>
                <w:b/>
                <w:sz w:val="22"/>
                <w:szCs w:val="22"/>
              </w:rPr>
              <w:t>EffectiveTerm</w:t>
            </w:r>
          </w:p>
        </w:tc>
        <w:tc>
          <w:tcPr>
            <w:tcW w:w="11182" w:type="dxa"/>
            <w:gridSpan w:val="3"/>
            <w:tcBorders>
              <w:top w:val="single" w:sz="6" w:space="0" w:color="auto"/>
              <w:left w:val="single" w:sz="6" w:space="0" w:color="auto"/>
              <w:bottom w:val="single" w:sz="4" w:space="0" w:color="auto"/>
              <w:right w:val="single" w:sz="4" w:space="0" w:color="auto"/>
            </w:tcBorders>
          </w:tcPr>
          <w:p w:rsidR="00015664" w:rsidRPr="0095010A" w:rsidRDefault="004547A9" w:rsidP="00C20F86">
            <w:pPr>
              <w:widowControl/>
              <w:autoSpaceDE/>
              <w:autoSpaceDN/>
              <w:adjustRightInd/>
              <w:rPr>
                <w:sz w:val="22"/>
                <w:szCs w:val="22"/>
              </w:rPr>
            </w:pPr>
            <w:r>
              <w:rPr>
                <w:sz w:val="22"/>
                <w:szCs w:val="22"/>
              </w:rPr>
              <w:t>Spring 2020</w:t>
            </w:r>
          </w:p>
        </w:tc>
      </w:tr>
    </w:tbl>
    <w:p w:rsidR="00104F5F" w:rsidRPr="0095010A" w:rsidRDefault="00104F5F" w:rsidP="00104F5F">
      <w:pPr>
        <w:widowControl/>
        <w:autoSpaceDE/>
        <w:autoSpaceDN/>
        <w:adjustRightInd/>
        <w:rPr>
          <w:rFonts w:ascii="Times New Roman" w:hAnsi="Times New Roman" w:cs="Times New Roman"/>
          <w:color w:val="000000"/>
          <w:sz w:val="24"/>
          <w:szCs w:val="24"/>
        </w:rPr>
      </w:pPr>
      <w:r w:rsidRPr="0095010A">
        <w:rPr>
          <w:b/>
          <w:sz w:val="22"/>
          <w:szCs w:val="22"/>
        </w:rPr>
        <w:t xml:space="preserve">Rationale:   </w:t>
      </w:r>
    </w:p>
    <w:p w:rsidR="00230E85" w:rsidRPr="00230E85" w:rsidRDefault="00230E85" w:rsidP="00230E85">
      <w:pPr>
        <w:widowControl/>
        <w:autoSpaceDE/>
        <w:autoSpaceDN/>
        <w:adjustRightInd/>
      </w:pPr>
      <w:r>
        <w:t>D</w:t>
      </w:r>
      <w:r w:rsidRPr="00230E85">
        <w:t>D</w:t>
      </w:r>
      <w:r>
        <w:t>250 (DD305)</w:t>
      </w:r>
      <w:r w:rsidRPr="00230E85">
        <w:t xml:space="preserve"> </w:t>
      </w:r>
      <w:r>
        <w:t xml:space="preserve">2D Computer Animation </w:t>
      </w:r>
      <w:r w:rsidR="006C21CB">
        <w:t>should serve as a</w:t>
      </w:r>
      <w:bookmarkStart w:id="0" w:name="_GoBack"/>
      <w:bookmarkEnd w:id="0"/>
      <w:r w:rsidRPr="00230E85">
        <w:t xml:space="preserve"> capstone course for the </w:t>
      </w:r>
      <w:r w:rsidR="00280B8C">
        <w:t xml:space="preserve">Animation sub </w:t>
      </w:r>
      <w:r>
        <w:t>track of the Digital Design and Animation</w:t>
      </w:r>
      <w:r w:rsidRPr="00230E85">
        <w:t xml:space="preserve"> program. Making the course 4 credits acknowledges the demands of the course, clearly setting expectations for students of its importance and further integrating time spent on production. In concordance with the proposed program changes, students will be able to graduate within 60 credits, instead of the current de facto 61+ credits.</w:t>
      </w:r>
    </w:p>
    <w:p w:rsidR="008A66D4" w:rsidRDefault="008A66D4"/>
    <w:sectPr w:rsidR="008A66D4" w:rsidSect="00104F5F">
      <w:pgSz w:w="15840" w:h="12240" w:orient="landscape"/>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lfaen">
    <w:charset w:val="00"/>
    <w:family w:val="roman"/>
    <w:pitch w:val="variable"/>
    <w:sig w:usb0="040006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TrackMoves/>
  <w:defaultTabStop w:val="720"/>
  <w:characterSpacingControl w:val="doNotCompress"/>
  <w:compat/>
  <w:rsids>
    <w:rsidRoot w:val="00104F5F"/>
    <w:rsid w:val="00015664"/>
    <w:rsid w:val="000D3724"/>
    <w:rsid w:val="00104F5F"/>
    <w:rsid w:val="00230E85"/>
    <w:rsid w:val="00280B8C"/>
    <w:rsid w:val="002929CE"/>
    <w:rsid w:val="003D0A53"/>
    <w:rsid w:val="003E01F8"/>
    <w:rsid w:val="004547A9"/>
    <w:rsid w:val="006C21CB"/>
    <w:rsid w:val="008470BC"/>
    <w:rsid w:val="008806DE"/>
    <w:rsid w:val="008A66D4"/>
    <w:rsid w:val="008A7050"/>
    <w:rsid w:val="00A102D3"/>
    <w:rsid w:val="00B1433E"/>
    <w:rsid w:val="00B936D2"/>
    <w:rsid w:val="00D81753"/>
    <w:rsid w:val="00FF57A4"/>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5F"/>
    <w:pPr>
      <w:widowControl w:val="0"/>
      <w:autoSpaceDE w:val="0"/>
      <w:autoSpaceDN w:val="0"/>
      <w:adjustRightInd w:val="0"/>
      <w:spacing w:after="0" w:line="240" w:lineRule="auto"/>
    </w:pPr>
    <w:rPr>
      <w:rFonts w:ascii="Arial" w:eastAsia="Times New Roman" w:hAnsi="Arial" w:cs="Arial"/>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Rtext">
    <w:name w:val="CRtext"/>
    <w:basedOn w:val="Normal"/>
    <w:link w:val="CRtextChar"/>
    <w:rsid w:val="00104F5F"/>
    <w:rPr>
      <w:sz w:val="24"/>
      <w:szCs w:val="24"/>
    </w:rPr>
  </w:style>
  <w:style w:type="character" w:customStyle="1" w:styleId="CRtextChar">
    <w:name w:val="CRtext Char"/>
    <w:link w:val="CRtext"/>
    <w:rsid w:val="00104F5F"/>
    <w:rPr>
      <w:rFonts w:ascii="Arial" w:eastAsia="Times New Roman" w:hAnsi="Arial" w:cs="Arial"/>
      <w:sz w:val="24"/>
      <w:szCs w:val="24"/>
    </w:rPr>
  </w:style>
</w:styles>
</file>

<file path=word/webSettings.xml><?xml version="1.0" encoding="utf-8"?>
<w:webSettings xmlns:r="http://schemas.openxmlformats.org/officeDocument/2006/relationships" xmlns:w="http://schemas.openxmlformats.org/wordprocessingml/2006/main">
  <w:divs>
    <w:div w:id="211815934">
      <w:bodyDiv w:val="1"/>
      <w:marLeft w:val="0"/>
      <w:marRight w:val="0"/>
      <w:marTop w:val="0"/>
      <w:marBottom w:val="0"/>
      <w:divBdr>
        <w:top w:val="none" w:sz="0" w:space="0" w:color="auto"/>
        <w:left w:val="none" w:sz="0" w:space="0" w:color="auto"/>
        <w:bottom w:val="none" w:sz="0" w:space="0" w:color="auto"/>
        <w:right w:val="none" w:sz="0" w:space="0" w:color="auto"/>
      </w:divBdr>
      <w:divsChild>
        <w:div w:id="122115857">
          <w:marLeft w:val="0"/>
          <w:marRight w:val="0"/>
          <w:marTop w:val="0"/>
          <w:marBottom w:val="0"/>
          <w:divBdr>
            <w:top w:val="none" w:sz="0" w:space="0" w:color="auto"/>
            <w:left w:val="none" w:sz="0" w:space="0" w:color="auto"/>
            <w:bottom w:val="none" w:sz="0" w:space="0" w:color="auto"/>
            <w:right w:val="none" w:sz="0" w:space="0" w:color="auto"/>
          </w:divBdr>
        </w:div>
        <w:div w:id="1479960877">
          <w:marLeft w:val="0"/>
          <w:marRight w:val="0"/>
          <w:marTop w:val="0"/>
          <w:marBottom w:val="0"/>
          <w:divBdr>
            <w:top w:val="none" w:sz="0" w:space="0" w:color="auto"/>
            <w:left w:val="none" w:sz="0" w:space="0" w:color="auto"/>
            <w:bottom w:val="none" w:sz="0" w:space="0" w:color="auto"/>
            <w:right w:val="none" w:sz="0" w:space="0" w:color="auto"/>
          </w:divBdr>
        </w:div>
        <w:div w:id="2135978631">
          <w:marLeft w:val="0"/>
          <w:marRight w:val="0"/>
          <w:marTop w:val="0"/>
          <w:marBottom w:val="0"/>
          <w:divBdr>
            <w:top w:val="none" w:sz="0" w:space="0" w:color="auto"/>
            <w:left w:val="none" w:sz="0" w:space="0" w:color="auto"/>
            <w:bottom w:val="none" w:sz="0" w:space="0" w:color="auto"/>
            <w:right w:val="none" w:sz="0" w:space="0" w:color="auto"/>
          </w:divBdr>
        </w:div>
        <w:div w:id="1147211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Norz</dc:creator>
  <cp:lastModifiedBy>Andy London</cp:lastModifiedBy>
  <cp:revision>3</cp:revision>
  <cp:lastPrinted>2014-09-04T15:06:00Z</cp:lastPrinted>
  <dcterms:created xsi:type="dcterms:W3CDTF">2019-03-14T17:54:00Z</dcterms:created>
  <dcterms:modified xsi:type="dcterms:W3CDTF">2019-03-14T17:54:00Z</dcterms:modified>
</cp:coreProperties>
</file>