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A1D39" w14:textId="77777777" w:rsidR="00285F00" w:rsidRDefault="00A51442">
      <w:pPr>
        <w:widowControl/>
      </w:pPr>
      <w:r>
        <w:rPr>
          <w:b/>
          <w:bCs/>
          <w:sz w:val="22"/>
          <w:szCs w:val="22"/>
        </w:rPr>
        <w:t xml:space="preserve">AV: 1 </w:t>
      </w:r>
      <w:r>
        <w:rPr>
          <w:b/>
          <w:sz w:val="22"/>
          <w:szCs w:val="22"/>
        </w:rPr>
        <w:t>Changes to be offered in the Humanities Department</w:t>
      </w:r>
      <w:r>
        <w:rPr>
          <w:b/>
          <w:sz w:val="22"/>
          <w:szCs w:val="22"/>
        </w:rPr>
        <w:br/>
      </w:r>
    </w:p>
    <w:tbl>
      <w:tblPr>
        <w:tblW w:w="13520" w:type="dxa"/>
        <w:tblInd w:w="88" w:type="dxa"/>
        <w:tblBorders>
          <w:top w:val="single" w:sz="4" w:space="0" w:color="000000"/>
          <w:left w:val="single" w:sz="4" w:space="0" w:color="000000"/>
          <w:bottom w:val="single" w:sz="6" w:space="0" w:color="000000"/>
          <w:right w:val="single" w:sz="6" w:space="0" w:color="000000"/>
          <w:insideH w:val="single" w:sz="6" w:space="0" w:color="000000"/>
          <w:insideV w:val="single" w:sz="6" w:space="0" w:color="000000"/>
        </w:tblBorders>
        <w:tblCellMar>
          <w:left w:w="103" w:type="dxa"/>
        </w:tblCellMar>
        <w:tblLook w:val="0000" w:firstRow="0" w:lastRow="0" w:firstColumn="0" w:lastColumn="0" w:noHBand="0" w:noVBand="0"/>
      </w:tblPr>
      <w:tblGrid>
        <w:gridCol w:w="2338"/>
        <w:gridCol w:w="4344"/>
        <w:gridCol w:w="2161"/>
        <w:gridCol w:w="4677"/>
      </w:tblGrid>
      <w:tr w:rsidR="00285F00" w14:paraId="1D716151" w14:textId="77777777">
        <w:trPr>
          <w:trHeight w:val="255"/>
        </w:trPr>
        <w:tc>
          <w:tcPr>
            <w:tcW w:w="2337" w:type="dxa"/>
            <w:tcBorders>
              <w:top w:val="single" w:sz="4" w:space="0" w:color="000000"/>
              <w:left w:val="single" w:sz="4" w:space="0" w:color="000000"/>
              <w:bottom w:val="single" w:sz="6" w:space="0" w:color="000000"/>
              <w:right w:val="single" w:sz="6" w:space="0" w:color="000000"/>
            </w:tcBorders>
            <w:shd w:val="clear" w:color="auto" w:fill="auto"/>
            <w:vAlign w:val="bottom"/>
          </w:tcPr>
          <w:p w14:paraId="180FF09F" w14:textId="77777777" w:rsidR="00285F00" w:rsidRDefault="00A51442">
            <w:pPr>
              <w:widowControl/>
              <w:rPr>
                <w:b/>
                <w:bCs/>
              </w:rPr>
            </w:pPr>
            <w:proofErr w:type="spellStart"/>
            <w:r>
              <w:rPr>
                <w:b/>
                <w:bCs/>
              </w:rPr>
              <w:t>CUNYFirst</w:t>
            </w:r>
            <w:proofErr w:type="spellEnd"/>
            <w:r>
              <w:rPr>
                <w:b/>
                <w:bCs/>
              </w:rPr>
              <w:t xml:space="preserve"> Course ID</w:t>
            </w:r>
          </w:p>
        </w:tc>
        <w:tc>
          <w:tcPr>
            <w:tcW w:w="11182" w:type="dxa"/>
            <w:gridSpan w:val="3"/>
            <w:tcBorders>
              <w:top w:val="single" w:sz="4" w:space="0" w:color="000000"/>
              <w:left w:val="single" w:sz="6" w:space="0" w:color="000000"/>
              <w:bottom w:val="single" w:sz="6" w:space="0" w:color="000000"/>
              <w:right w:val="single" w:sz="4" w:space="0" w:color="000000"/>
            </w:tcBorders>
            <w:shd w:val="clear" w:color="auto" w:fill="auto"/>
            <w:vAlign w:val="bottom"/>
          </w:tcPr>
          <w:p w14:paraId="368EC03B" w14:textId="655334B5" w:rsidR="00285F00" w:rsidRDefault="00285F00">
            <w:pPr>
              <w:keepNext/>
              <w:widowControl/>
              <w:outlineLvl w:val="0"/>
              <w:rPr>
                <w:bCs/>
                <w:color w:val="000080"/>
                <w:sz w:val="22"/>
                <w:szCs w:val="22"/>
              </w:rPr>
            </w:pPr>
          </w:p>
        </w:tc>
      </w:tr>
      <w:tr w:rsidR="00285F00" w14:paraId="750F8FE2" w14:textId="77777777">
        <w:trPr>
          <w:trHeight w:val="255"/>
        </w:trPr>
        <w:tc>
          <w:tcPr>
            <w:tcW w:w="2337" w:type="dxa"/>
            <w:tcBorders>
              <w:top w:val="single" w:sz="4" w:space="0" w:color="000000"/>
              <w:left w:val="single" w:sz="4" w:space="0" w:color="000000"/>
              <w:bottom w:val="single" w:sz="6" w:space="0" w:color="000000"/>
              <w:right w:val="single" w:sz="6" w:space="0" w:color="000000"/>
            </w:tcBorders>
            <w:shd w:val="clear" w:color="auto" w:fill="auto"/>
            <w:vAlign w:val="bottom"/>
          </w:tcPr>
          <w:p w14:paraId="21AF17A6" w14:textId="77777777" w:rsidR="00285F00" w:rsidRDefault="00A51442">
            <w:pPr>
              <w:widowControl/>
              <w:rPr>
                <w:b/>
                <w:bCs/>
                <w:sz w:val="22"/>
                <w:szCs w:val="22"/>
              </w:rPr>
            </w:pPr>
            <w:r>
              <w:rPr>
                <w:b/>
                <w:bCs/>
                <w:sz w:val="22"/>
                <w:szCs w:val="22"/>
              </w:rPr>
              <w:t>FROM</w:t>
            </w:r>
          </w:p>
        </w:tc>
        <w:tc>
          <w:tcPr>
            <w:tcW w:w="4344" w:type="dxa"/>
            <w:tcBorders>
              <w:top w:val="single" w:sz="4" w:space="0" w:color="000000"/>
              <w:left w:val="single" w:sz="6" w:space="0" w:color="000000"/>
              <w:bottom w:val="single" w:sz="6" w:space="0" w:color="000000"/>
              <w:right w:val="single" w:sz="6" w:space="0" w:color="000000"/>
            </w:tcBorders>
            <w:shd w:val="clear" w:color="auto" w:fill="auto"/>
            <w:vAlign w:val="bottom"/>
          </w:tcPr>
          <w:p w14:paraId="552B101F" w14:textId="77777777" w:rsidR="00285F00" w:rsidRDefault="00285F00">
            <w:pPr>
              <w:widowControl/>
              <w:rPr>
                <w:b/>
                <w:sz w:val="22"/>
                <w:szCs w:val="22"/>
              </w:rPr>
            </w:pPr>
          </w:p>
        </w:tc>
        <w:tc>
          <w:tcPr>
            <w:tcW w:w="2161" w:type="dxa"/>
            <w:tcBorders>
              <w:top w:val="single" w:sz="4" w:space="0" w:color="000000"/>
              <w:left w:val="single" w:sz="6" w:space="0" w:color="000000"/>
              <w:bottom w:val="single" w:sz="6" w:space="0" w:color="000000"/>
              <w:right w:val="single" w:sz="6" w:space="0" w:color="000000"/>
            </w:tcBorders>
            <w:shd w:val="clear" w:color="auto" w:fill="auto"/>
            <w:vAlign w:val="bottom"/>
          </w:tcPr>
          <w:p w14:paraId="701666C7" w14:textId="77777777" w:rsidR="00285F00" w:rsidRDefault="00A51442">
            <w:pPr>
              <w:widowControl/>
              <w:rPr>
                <w:b/>
                <w:bCs/>
                <w:sz w:val="22"/>
                <w:szCs w:val="22"/>
              </w:rPr>
            </w:pPr>
            <w:r>
              <w:rPr>
                <w:b/>
                <w:bCs/>
                <w:sz w:val="22"/>
                <w:szCs w:val="22"/>
              </w:rPr>
              <w:t>TO</w:t>
            </w:r>
          </w:p>
        </w:tc>
        <w:tc>
          <w:tcPr>
            <w:tcW w:w="4677" w:type="dxa"/>
            <w:tcBorders>
              <w:top w:val="single" w:sz="4" w:space="0" w:color="000000"/>
              <w:left w:val="single" w:sz="6" w:space="0" w:color="000000"/>
              <w:bottom w:val="single" w:sz="6" w:space="0" w:color="000000"/>
              <w:right w:val="single" w:sz="4" w:space="0" w:color="000000"/>
            </w:tcBorders>
            <w:shd w:val="clear" w:color="auto" w:fill="auto"/>
            <w:vAlign w:val="bottom"/>
          </w:tcPr>
          <w:p w14:paraId="2671C141" w14:textId="77777777" w:rsidR="00285F00" w:rsidRDefault="00285F00">
            <w:pPr>
              <w:keepNext/>
              <w:widowControl/>
              <w:outlineLvl w:val="0"/>
              <w:rPr>
                <w:bCs/>
                <w:color w:val="000080"/>
                <w:sz w:val="22"/>
                <w:szCs w:val="22"/>
              </w:rPr>
            </w:pPr>
          </w:p>
        </w:tc>
      </w:tr>
      <w:tr w:rsidR="00285F00" w14:paraId="5232B459" w14:textId="77777777">
        <w:trPr>
          <w:trHeight w:val="360"/>
        </w:trPr>
        <w:tc>
          <w:tcPr>
            <w:tcW w:w="2337" w:type="dxa"/>
            <w:tcBorders>
              <w:top w:val="single" w:sz="6" w:space="0" w:color="000000"/>
              <w:left w:val="single" w:sz="4" w:space="0" w:color="000000"/>
              <w:bottom w:val="single" w:sz="6" w:space="0" w:color="000000"/>
              <w:right w:val="single" w:sz="6" w:space="0" w:color="000000"/>
            </w:tcBorders>
            <w:shd w:val="clear" w:color="auto" w:fill="auto"/>
          </w:tcPr>
          <w:p w14:paraId="710FD6EC" w14:textId="77777777" w:rsidR="00285F00" w:rsidRDefault="00A51442">
            <w:pPr>
              <w:widowControl/>
              <w:rPr>
                <w:sz w:val="22"/>
                <w:szCs w:val="22"/>
              </w:rPr>
            </w:pPr>
            <w:r>
              <w:rPr>
                <w:sz w:val="22"/>
                <w:szCs w:val="22"/>
              </w:rPr>
              <w:t>Departments</w:t>
            </w:r>
          </w:p>
        </w:tc>
        <w:tc>
          <w:tcPr>
            <w:tcW w:w="4344" w:type="dxa"/>
            <w:tcBorders>
              <w:top w:val="single" w:sz="6" w:space="0" w:color="000000"/>
              <w:left w:val="single" w:sz="6" w:space="0" w:color="000000"/>
              <w:bottom w:val="single" w:sz="6" w:space="0" w:color="000000"/>
              <w:right w:val="single" w:sz="6" w:space="0" w:color="000000"/>
            </w:tcBorders>
            <w:shd w:val="clear" w:color="auto" w:fill="auto"/>
          </w:tcPr>
          <w:p w14:paraId="07B50576" w14:textId="77777777" w:rsidR="00285F00" w:rsidRDefault="00285F00">
            <w:pPr>
              <w:widowControl/>
              <w:rPr>
                <w:bCs/>
                <w:sz w:val="22"/>
                <w:szCs w:val="22"/>
              </w:rPr>
            </w:pPr>
          </w:p>
        </w:tc>
        <w:tc>
          <w:tcPr>
            <w:tcW w:w="2161" w:type="dxa"/>
            <w:tcBorders>
              <w:top w:val="single" w:sz="6" w:space="0" w:color="000000"/>
              <w:left w:val="single" w:sz="6" w:space="0" w:color="000000"/>
              <w:bottom w:val="single" w:sz="6" w:space="0" w:color="000000"/>
              <w:right w:val="single" w:sz="6" w:space="0" w:color="000000"/>
            </w:tcBorders>
            <w:shd w:val="clear" w:color="auto" w:fill="auto"/>
          </w:tcPr>
          <w:p w14:paraId="469F3EBB" w14:textId="77777777" w:rsidR="00285F00" w:rsidRDefault="00285F00">
            <w:pPr>
              <w:widowControl/>
              <w:rPr>
                <w:sz w:val="22"/>
                <w:szCs w:val="22"/>
              </w:rPr>
            </w:pPr>
          </w:p>
        </w:tc>
        <w:tc>
          <w:tcPr>
            <w:tcW w:w="4677" w:type="dxa"/>
            <w:tcBorders>
              <w:top w:val="single" w:sz="6" w:space="0" w:color="000000"/>
              <w:left w:val="single" w:sz="6" w:space="0" w:color="000000"/>
              <w:bottom w:val="single" w:sz="6" w:space="0" w:color="000000"/>
              <w:right w:val="single" w:sz="4" w:space="0" w:color="000000"/>
            </w:tcBorders>
            <w:shd w:val="clear" w:color="auto" w:fill="auto"/>
          </w:tcPr>
          <w:p w14:paraId="663674FB" w14:textId="77777777" w:rsidR="00285F00" w:rsidRDefault="00285F00">
            <w:pPr>
              <w:widowControl/>
              <w:rPr>
                <w:bCs/>
                <w:sz w:val="22"/>
                <w:szCs w:val="22"/>
              </w:rPr>
            </w:pPr>
          </w:p>
        </w:tc>
      </w:tr>
      <w:tr w:rsidR="00285F00" w14:paraId="096CA1D5" w14:textId="77777777">
        <w:trPr>
          <w:trHeight w:val="300"/>
        </w:trPr>
        <w:tc>
          <w:tcPr>
            <w:tcW w:w="2337" w:type="dxa"/>
            <w:tcBorders>
              <w:top w:val="single" w:sz="6" w:space="0" w:color="000000"/>
              <w:left w:val="single" w:sz="4" w:space="0" w:color="000000"/>
              <w:bottom w:val="single" w:sz="6" w:space="0" w:color="000000"/>
              <w:right w:val="single" w:sz="6" w:space="0" w:color="000000"/>
            </w:tcBorders>
            <w:shd w:val="clear" w:color="auto" w:fill="auto"/>
          </w:tcPr>
          <w:p w14:paraId="7E3D9B23" w14:textId="77777777" w:rsidR="00285F00" w:rsidRDefault="00A51442">
            <w:pPr>
              <w:widowControl/>
              <w:rPr>
                <w:sz w:val="22"/>
                <w:szCs w:val="22"/>
              </w:rPr>
            </w:pPr>
            <w:r>
              <w:rPr>
                <w:sz w:val="22"/>
                <w:szCs w:val="22"/>
              </w:rPr>
              <w:t>Course</w:t>
            </w:r>
          </w:p>
        </w:tc>
        <w:tc>
          <w:tcPr>
            <w:tcW w:w="4344" w:type="dxa"/>
            <w:tcBorders>
              <w:top w:val="single" w:sz="6" w:space="0" w:color="000000"/>
              <w:left w:val="single" w:sz="6" w:space="0" w:color="000000"/>
              <w:bottom w:val="single" w:sz="6" w:space="0" w:color="000000"/>
              <w:right w:val="single" w:sz="6" w:space="0" w:color="000000"/>
            </w:tcBorders>
            <w:shd w:val="clear" w:color="auto" w:fill="auto"/>
          </w:tcPr>
          <w:p w14:paraId="1C7581A2" w14:textId="4419F3EC" w:rsidR="00285F00" w:rsidRDefault="00A51442">
            <w:pPr>
              <w:widowControl/>
              <w:rPr>
                <w:sz w:val="22"/>
                <w:szCs w:val="22"/>
              </w:rPr>
            </w:pPr>
            <w:r>
              <w:rPr>
                <w:bCs/>
                <w:color w:val="000080"/>
                <w:sz w:val="22"/>
                <w:szCs w:val="22"/>
              </w:rPr>
              <w:t>DD201 Communication Design</w:t>
            </w:r>
          </w:p>
        </w:tc>
        <w:tc>
          <w:tcPr>
            <w:tcW w:w="2161" w:type="dxa"/>
            <w:tcBorders>
              <w:top w:val="single" w:sz="6" w:space="0" w:color="000000"/>
              <w:left w:val="single" w:sz="6" w:space="0" w:color="000000"/>
              <w:bottom w:val="single" w:sz="6" w:space="0" w:color="000000"/>
              <w:right w:val="single" w:sz="6" w:space="0" w:color="000000"/>
            </w:tcBorders>
            <w:shd w:val="clear" w:color="auto" w:fill="auto"/>
          </w:tcPr>
          <w:p w14:paraId="62FAD753" w14:textId="77777777" w:rsidR="00285F00" w:rsidRDefault="00A51442">
            <w:pPr>
              <w:widowControl/>
              <w:rPr>
                <w:sz w:val="22"/>
                <w:szCs w:val="22"/>
              </w:rPr>
            </w:pPr>
            <w:r>
              <w:rPr>
                <w:sz w:val="22"/>
                <w:szCs w:val="22"/>
              </w:rPr>
              <w:t>Course</w:t>
            </w:r>
          </w:p>
        </w:tc>
        <w:tc>
          <w:tcPr>
            <w:tcW w:w="4677" w:type="dxa"/>
            <w:tcBorders>
              <w:top w:val="single" w:sz="6" w:space="0" w:color="000000"/>
              <w:left w:val="single" w:sz="6" w:space="0" w:color="000000"/>
              <w:bottom w:val="single" w:sz="6" w:space="0" w:color="000000"/>
              <w:right w:val="single" w:sz="4" w:space="0" w:color="000000"/>
            </w:tcBorders>
            <w:shd w:val="clear" w:color="auto" w:fill="auto"/>
          </w:tcPr>
          <w:p w14:paraId="4C238330" w14:textId="77777777" w:rsidR="00285F00" w:rsidRDefault="00285F00">
            <w:pPr>
              <w:widowControl/>
              <w:rPr>
                <w:b/>
                <w:bCs/>
                <w:sz w:val="22"/>
                <w:szCs w:val="22"/>
              </w:rPr>
            </w:pPr>
          </w:p>
        </w:tc>
      </w:tr>
      <w:tr w:rsidR="00285F00" w14:paraId="7EF6C34B" w14:textId="77777777">
        <w:trPr>
          <w:trHeight w:val="300"/>
        </w:trPr>
        <w:tc>
          <w:tcPr>
            <w:tcW w:w="2337" w:type="dxa"/>
            <w:tcBorders>
              <w:top w:val="single" w:sz="6" w:space="0" w:color="000000"/>
              <w:left w:val="single" w:sz="4" w:space="0" w:color="000000"/>
              <w:bottom w:val="single" w:sz="6" w:space="0" w:color="000000"/>
              <w:right w:val="single" w:sz="6" w:space="0" w:color="000000"/>
            </w:tcBorders>
            <w:shd w:val="clear" w:color="auto" w:fill="auto"/>
          </w:tcPr>
          <w:p w14:paraId="2789103E" w14:textId="77777777" w:rsidR="00285F00" w:rsidRDefault="00A51442">
            <w:pPr>
              <w:widowControl/>
              <w:rPr>
                <w:sz w:val="22"/>
                <w:szCs w:val="22"/>
              </w:rPr>
            </w:pPr>
            <w:r>
              <w:rPr>
                <w:sz w:val="22"/>
                <w:szCs w:val="22"/>
              </w:rPr>
              <w:t xml:space="preserve">Pre or co requisite </w:t>
            </w:r>
          </w:p>
        </w:tc>
        <w:tc>
          <w:tcPr>
            <w:tcW w:w="4344" w:type="dxa"/>
            <w:tcBorders>
              <w:top w:val="single" w:sz="6" w:space="0" w:color="000000"/>
              <w:left w:val="single" w:sz="6" w:space="0" w:color="000000"/>
              <w:bottom w:val="single" w:sz="6" w:space="0" w:color="000000"/>
              <w:right w:val="single" w:sz="6" w:space="0" w:color="000000"/>
            </w:tcBorders>
            <w:shd w:val="clear" w:color="auto" w:fill="auto"/>
          </w:tcPr>
          <w:p w14:paraId="5040E646" w14:textId="77777777" w:rsidR="00285F00" w:rsidRDefault="00285F00">
            <w:pPr>
              <w:widowControl/>
              <w:rPr>
                <w:sz w:val="22"/>
                <w:szCs w:val="22"/>
              </w:rPr>
            </w:pPr>
          </w:p>
        </w:tc>
        <w:tc>
          <w:tcPr>
            <w:tcW w:w="2161" w:type="dxa"/>
            <w:tcBorders>
              <w:top w:val="single" w:sz="6" w:space="0" w:color="000000"/>
              <w:left w:val="single" w:sz="6" w:space="0" w:color="000000"/>
              <w:bottom w:val="single" w:sz="6" w:space="0" w:color="000000"/>
              <w:right w:val="single" w:sz="6" w:space="0" w:color="000000"/>
            </w:tcBorders>
            <w:shd w:val="clear" w:color="auto" w:fill="auto"/>
          </w:tcPr>
          <w:p w14:paraId="64CEFDC5" w14:textId="77777777" w:rsidR="00285F00" w:rsidRDefault="00A51442">
            <w:pPr>
              <w:widowControl/>
              <w:rPr>
                <w:sz w:val="22"/>
                <w:szCs w:val="22"/>
              </w:rPr>
            </w:pPr>
            <w:r>
              <w:rPr>
                <w:sz w:val="22"/>
                <w:szCs w:val="22"/>
              </w:rPr>
              <w:t xml:space="preserve">Prerequisite </w:t>
            </w:r>
          </w:p>
        </w:tc>
        <w:tc>
          <w:tcPr>
            <w:tcW w:w="4677" w:type="dxa"/>
            <w:tcBorders>
              <w:top w:val="single" w:sz="6" w:space="0" w:color="000000"/>
              <w:left w:val="single" w:sz="6" w:space="0" w:color="000000"/>
              <w:bottom w:val="single" w:sz="6" w:space="0" w:color="000000"/>
              <w:right w:val="single" w:sz="4" w:space="0" w:color="000000"/>
            </w:tcBorders>
            <w:shd w:val="clear" w:color="auto" w:fill="auto"/>
          </w:tcPr>
          <w:p w14:paraId="73EA4F72" w14:textId="77777777" w:rsidR="00285F00" w:rsidRDefault="00285F00">
            <w:pPr>
              <w:widowControl/>
              <w:rPr>
                <w:sz w:val="22"/>
                <w:szCs w:val="22"/>
              </w:rPr>
            </w:pPr>
          </w:p>
        </w:tc>
      </w:tr>
      <w:tr w:rsidR="00285F00" w14:paraId="0B7B7934" w14:textId="77777777">
        <w:trPr>
          <w:trHeight w:val="300"/>
        </w:trPr>
        <w:tc>
          <w:tcPr>
            <w:tcW w:w="2337" w:type="dxa"/>
            <w:tcBorders>
              <w:top w:val="single" w:sz="6" w:space="0" w:color="000000"/>
              <w:left w:val="single" w:sz="4" w:space="0" w:color="000000"/>
              <w:bottom w:val="single" w:sz="6" w:space="0" w:color="000000"/>
              <w:right w:val="single" w:sz="6" w:space="0" w:color="000000"/>
            </w:tcBorders>
            <w:shd w:val="clear" w:color="auto" w:fill="auto"/>
          </w:tcPr>
          <w:p w14:paraId="5BAF1040" w14:textId="77777777" w:rsidR="00285F00" w:rsidRDefault="00A51442">
            <w:pPr>
              <w:widowControl/>
              <w:rPr>
                <w:sz w:val="22"/>
                <w:szCs w:val="22"/>
              </w:rPr>
            </w:pPr>
            <w:r>
              <w:rPr>
                <w:sz w:val="22"/>
                <w:szCs w:val="22"/>
              </w:rPr>
              <w:t>Hours</w:t>
            </w:r>
          </w:p>
        </w:tc>
        <w:tc>
          <w:tcPr>
            <w:tcW w:w="4344" w:type="dxa"/>
            <w:tcBorders>
              <w:top w:val="single" w:sz="6" w:space="0" w:color="000000"/>
              <w:left w:val="single" w:sz="6" w:space="0" w:color="000000"/>
              <w:bottom w:val="single" w:sz="6" w:space="0" w:color="000000"/>
              <w:right w:val="single" w:sz="6" w:space="0" w:color="000000"/>
            </w:tcBorders>
            <w:shd w:val="clear" w:color="auto" w:fill="auto"/>
          </w:tcPr>
          <w:p w14:paraId="660F58C4" w14:textId="64639CEA" w:rsidR="00285F00" w:rsidRPr="00A51442" w:rsidRDefault="00A51442">
            <w:pPr>
              <w:widowControl/>
              <w:rPr>
                <w:strike/>
                <w:sz w:val="22"/>
                <w:szCs w:val="22"/>
              </w:rPr>
            </w:pPr>
            <w:r w:rsidRPr="00A51442">
              <w:rPr>
                <w:strike/>
                <w:sz w:val="22"/>
                <w:szCs w:val="22"/>
              </w:rPr>
              <w:t>3.0</w:t>
            </w:r>
          </w:p>
        </w:tc>
        <w:tc>
          <w:tcPr>
            <w:tcW w:w="2161" w:type="dxa"/>
            <w:tcBorders>
              <w:top w:val="single" w:sz="6" w:space="0" w:color="000000"/>
              <w:left w:val="single" w:sz="6" w:space="0" w:color="000000"/>
              <w:bottom w:val="single" w:sz="6" w:space="0" w:color="000000"/>
              <w:right w:val="single" w:sz="6" w:space="0" w:color="000000"/>
            </w:tcBorders>
            <w:shd w:val="clear" w:color="auto" w:fill="auto"/>
          </w:tcPr>
          <w:p w14:paraId="75CD3828" w14:textId="77777777" w:rsidR="00285F00" w:rsidRDefault="00A51442">
            <w:pPr>
              <w:widowControl/>
              <w:rPr>
                <w:sz w:val="22"/>
                <w:szCs w:val="22"/>
              </w:rPr>
            </w:pPr>
            <w:r>
              <w:rPr>
                <w:sz w:val="22"/>
                <w:szCs w:val="22"/>
              </w:rPr>
              <w:t>Hours</w:t>
            </w:r>
          </w:p>
        </w:tc>
        <w:tc>
          <w:tcPr>
            <w:tcW w:w="4677" w:type="dxa"/>
            <w:tcBorders>
              <w:top w:val="single" w:sz="6" w:space="0" w:color="000000"/>
              <w:left w:val="single" w:sz="6" w:space="0" w:color="000000"/>
              <w:bottom w:val="single" w:sz="6" w:space="0" w:color="000000"/>
              <w:right w:val="single" w:sz="4" w:space="0" w:color="000000"/>
            </w:tcBorders>
            <w:shd w:val="clear" w:color="auto" w:fill="auto"/>
          </w:tcPr>
          <w:p w14:paraId="5CF05861" w14:textId="668F30F9" w:rsidR="00285F00" w:rsidRDefault="00A51442">
            <w:pPr>
              <w:widowControl/>
              <w:rPr>
                <w:bCs/>
                <w:sz w:val="22"/>
                <w:szCs w:val="22"/>
              </w:rPr>
            </w:pPr>
            <w:r>
              <w:rPr>
                <w:bCs/>
                <w:sz w:val="22"/>
                <w:szCs w:val="22"/>
              </w:rPr>
              <w:t>4.0</w:t>
            </w:r>
            <w:bookmarkStart w:id="0" w:name="_GoBack"/>
            <w:bookmarkEnd w:id="0"/>
          </w:p>
        </w:tc>
      </w:tr>
      <w:tr w:rsidR="00285F00" w14:paraId="41A4C6A7" w14:textId="77777777">
        <w:trPr>
          <w:trHeight w:val="459"/>
        </w:trPr>
        <w:tc>
          <w:tcPr>
            <w:tcW w:w="2337" w:type="dxa"/>
            <w:tcBorders>
              <w:top w:val="single" w:sz="6" w:space="0" w:color="000000"/>
              <w:left w:val="single" w:sz="4" w:space="0" w:color="000000"/>
              <w:bottom w:val="single" w:sz="6" w:space="0" w:color="000000"/>
              <w:right w:val="single" w:sz="6" w:space="0" w:color="000000"/>
            </w:tcBorders>
            <w:shd w:val="clear" w:color="auto" w:fill="auto"/>
          </w:tcPr>
          <w:p w14:paraId="1AE56BF3" w14:textId="77777777" w:rsidR="00285F00" w:rsidRDefault="00A51442">
            <w:pPr>
              <w:widowControl/>
              <w:rPr>
                <w:sz w:val="22"/>
                <w:szCs w:val="22"/>
              </w:rPr>
            </w:pPr>
            <w:r>
              <w:rPr>
                <w:sz w:val="22"/>
                <w:szCs w:val="22"/>
              </w:rPr>
              <w:t>Credits</w:t>
            </w:r>
          </w:p>
        </w:tc>
        <w:tc>
          <w:tcPr>
            <w:tcW w:w="4344" w:type="dxa"/>
            <w:tcBorders>
              <w:top w:val="single" w:sz="6" w:space="0" w:color="000000"/>
              <w:left w:val="single" w:sz="6" w:space="0" w:color="000000"/>
              <w:bottom w:val="single" w:sz="6" w:space="0" w:color="000000"/>
              <w:right w:val="single" w:sz="6" w:space="0" w:color="000000"/>
            </w:tcBorders>
            <w:shd w:val="clear" w:color="auto" w:fill="auto"/>
          </w:tcPr>
          <w:p w14:paraId="6E6B1B9F" w14:textId="77777777" w:rsidR="00285F00" w:rsidRDefault="00A51442">
            <w:pPr>
              <w:widowControl/>
              <w:rPr>
                <w:strike/>
                <w:sz w:val="22"/>
                <w:szCs w:val="22"/>
              </w:rPr>
            </w:pPr>
            <w:r>
              <w:rPr>
                <w:strike/>
                <w:sz w:val="22"/>
                <w:szCs w:val="22"/>
              </w:rPr>
              <w:t>3.0</w:t>
            </w:r>
          </w:p>
        </w:tc>
        <w:tc>
          <w:tcPr>
            <w:tcW w:w="2161" w:type="dxa"/>
            <w:tcBorders>
              <w:top w:val="single" w:sz="6" w:space="0" w:color="000000"/>
              <w:left w:val="single" w:sz="6" w:space="0" w:color="000000"/>
              <w:bottom w:val="single" w:sz="6" w:space="0" w:color="000000"/>
              <w:right w:val="single" w:sz="6" w:space="0" w:color="000000"/>
            </w:tcBorders>
            <w:shd w:val="clear" w:color="auto" w:fill="auto"/>
          </w:tcPr>
          <w:p w14:paraId="1E0F9481" w14:textId="77777777" w:rsidR="00285F00" w:rsidRDefault="00A51442">
            <w:pPr>
              <w:widowControl/>
              <w:rPr>
                <w:sz w:val="22"/>
                <w:szCs w:val="22"/>
              </w:rPr>
            </w:pPr>
            <w:r>
              <w:rPr>
                <w:sz w:val="22"/>
                <w:szCs w:val="22"/>
              </w:rPr>
              <w:t>Credits</w:t>
            </w:r>
          </w:p>
        </w:tc>
        <w:tc>
          <w:tcPr>
            <w:tcW w:w="4677" w:type="dxa"/>
            <w:tcBorders>
              <w:top w:val="single" w:sz="6" w:space="0" w:color="000000"/>
              <w:left w:val="single" w:sz="6" w:space="0" w:color="000000"/>
              <w:bottom w:val="single" w:sz="6" w:space="0" w:color="000000"/>
              <w:right w:val="single" w:sz="4" w:space="0" w:color="000000"/>
            </w:tcBorders>
            <w:shd w:val="clear" w:color="auto" w:fill="auto"/>
          </w:tcPr>
          <w:p w14:paraId="56C0E883" w14:textId="77777777" w:rsidR="00285F00" w:rsidRDefault="00A51442">
            <w:pPr>
              <w:widowControl/>
              <w:rPr>
                <w:bCs/>
                <w:sz w:val="22"/>
                <w:szCs w:val="22"/>
              </w:rPr>
            </w:pPr>
            <w:r>
              <w:rPr>
                <w:bCs/>
                <w:sz w:val="22"/>
                <w:szCs w:val="22"/>
              </w:rPr>
              <w:t>4.0</w:t>
            </w:r>
          </w:p>
        </w:tc>
      </w:tr>
      <w:tr w:rsidR="00285F00" w14:paraId="0E5DC6B1" w14:textId="77777777">
        <w:trPr>
          <w:trHeight w:val="1521"/>
        </w:trPr>
        <w:tc>
          <w:tcPr>
            <w:tcW w:w="2337" w:type="dxa"/>
            <w:tcBorders>
              <w:top w:val="single" w:sz="6" w:space="0" w:color="000000"/>
              <w:left w:val="single" w:sz="4" w:space="0" w:color="000000"/>
              <w:bottom w:val="single" w:sz="6" w:space="0" w:color="000000"/>
              <w:right w:val="single" w:sz="6" w:space="0" w:color="000000"/>
            </w:tcBorders>
            <w:shd w:val="clear" w:color="auto" w:fill="auto"/>
          </w:tcPr>
          <w:p w14:paraId="6965BF12" w14:textId="77777777" w:rsidR="00285F00" w:rsidRDefault="00A51442">
            <w:pPr>
              <w:widowControl/>
              <w:rPr>
                <w:sz w:val="22"/>
                <w:szCs w:val="22"/>
              </w:rPr>
            </w:pPr>
            <w:r>
              <w:rPr>
                <w:sz w:val="22"/>
                <w:szCs w:val="22"/>
              </w:rPr>
              <w:t>Description</w:t>
            </w:r>
          </w:p>
        </w:tc>
        <w:tc>
          <w:tcPr>
            <w:tcW w:w="4344" w:type="dxa"/>
            <w:tcBorders>
              <w:top w:val="single" w:sz="6" w:space="0" w:color="000000"/>
              <w:left w:val="single" w:sz="6" w:space="0" w:color="000000"/>
              <w:bottom w:val="single" w:sz="6" w:space="0" w:color="000000"/>
              <w:right w:val="single" w:sz="6" w:space="0" w:color="000000"/>
            </w:tcBorders>
            <w:shd w:val="clear" w:color="auto" w:fill="auto"/>
          </w:tcPr>
          <w:p w14:paraId="7F5FFD89" w14:textId="77777777" w:rsidR="00285F00" w:rsidRDefault="00A51442">
            <w:pPr>
              <w:widowControl/>
              <w:rPr>
                <w:strike/>
                <w:sz w:val="24"/>
                <w:szCs w:val="24"/>
              </w:rPr>
            </w:pPr>
            <w:r>
              <w:rPr>
                <w:strike/>
                <w:sz w:val="24"/>
                <w:szCs w:val="24"/>
              </w:rPr>
              <w:t xml:space="preserve">This </w:t>
            </w:r>
            <w:r>
              <w:rPr>
                <w:strike/>
                <w:sz w:val="24"/>
                <w:szCs w:val="24"/>
              </w:rPr>
              <w:t>course will explore primary issues relating to communication design, its practice and application. Students will be introduced to conceptual approaches to the field, as well as to various methodologies and points of consideration, which will assist them in</w:t>
            </w:r>
            <w:r>
              <w:rPr>
                <w:strike/>
                <w:sz w:val="24"/>
                <w:szCs w:val="24"/>
              </w:rPr>
              <w:t xml:space="preserve"> their practice as designers in all media. Projects involving research and analysis, as well as practical application will allow students to put into practice what they have learned.</w:t>
            </w:r>
          </w:p>
        </w:tc>
        <w:tc>
          <w:tcPr>
            <w:tcW w:w="2161" w:type="dxa"/>
            <w:tcBorders>
              <w:top w:val="single" w:sz="6" w:space="0" w:color="000000"/>
              <w:left w:val="single" w:sz="6" w:space="0" w:color="000000"/>
              <w:bottom w:val="single" w:sz="6" w:space="0" w:color="000000"/>
              <w:right w:val="single" w:sz="6" w:space="0" w:color="000000"/>
            </w:tcBorders>
            <w:shd w:val="clear" w:color="auto" w:fill="auto"/>
          </w:tcPr>
          <w:p w14:paraId="208E7578" w14:textId="77777777" w:rsidR="00285F00" w:rsidRDefault="00A51442">
            <w:pPr>
              <w:widowControl/>
              <w:rPr>
                <w:sz w:val="24"/>
                <w:szCs w:val="24"/>
              </w:rPr>
            </w:pPr>
            <w:r>
              <w:rPr>
                <w:sz w:val="24"/>
                <w:szCs w:val="24"/>
              </w:rPr>
              <w:t>Description</w:t>
            </w:r>
          </w:p>
        </w:tc>
        <w:tc>
          <w:tcPr>
            <w:tcW w:w="4677" w:type="dxa"/>
            <w:tcBorders>
              <w:top w:val="single" w:sz="6" w:space="0" w:color="000000"/>
              <w:left w:val="single" w:sz="6" w:space="0" w:color="000000"/>
              <w:bottom w:val="single" w:sz="6" w:space="0" w:color="000000"/>
              <w:right w:val="single" w:sz="4" w:space="0" w:color="000000"/>
            </w:tcBorders>
            <w:shd w:val="clear" w:color="auto" w:fill="auto"/>
          </w:tcPr>
          <w:p w14:paraId="143D4A72" w14:textId="77777777" w:rsidR="00285F00" w:rsidRDefault="00A51442">
            <w:pPr>
              <w:pStyle w:val="Default"/>
              <w:rPr>
                <w:rFonts w:ascii="Arial" w:hAnsi="Arial"/>
              </w:rPr>
            </w:pPr>
            <w:r>
              <w:rPr>
                <w:rFonts w:ascii="Arial" w:hAnsi="Arial"/>
              </w:rPr>
              <w:t xml:space="preserve">This course provides students with a culminating </w:t>
            </w:r>
            <w:r>
              <w:rPr>
                <w:rFonts w:ascii="Arial" w:hAnsi="Arial"/>
              </w:rPr>
              <w:t>experience via integrating knowledge and design skills obtained from all courses into a series of intensive communication design projects. Students will explore primary issues relating to communication design, its practice and application. Projects involvi</w:t>
            </w:r>
            <w:r>
              <w:rPr>
                <w:rFonts w:ascii="Arial" w:hAnsi="Arial"/>
              </w:rPr>
              <w:t>ng research and analysis, as well as practical application will allow students to put into practice what they have learned thus far. Students will follow appropriate design procedures to produce a prototype of a substantial and professional level project t</w:t>
            </w:r>
            <w:r>
              <w:rPr>
                <w:rFonts w:ascii="Arial" w:hAnsi="Arial"/>
              </w:rPr>
              <w:t>o be featured in their portfolio. Simultaneously, students will learn and practice project management, collaboration and presentation skills that are essential in their future as communication designers.</w:t>
            </w:r>
          </w:p>
        </w:tc>
      </w:tr>
      <w:tr w:rsidR="00285F00" w14:paraId="6ABD905F" w14:textId="77777777">
        <w:trPr>
          <w:trHeight w:val="300"/>
        </w:trPr>
        <w:tc>
          <w:tcPr>
            <w:tcW w:w="2337" w:type="dxa"/>
            <w:tcBorders>
              <w:top w:val="single" w:sz="6" w:space="0" w:color="000000"/>
              <w:left w:val="single" w:sz="4" w:space="0" w:color="000000"/>
              <w:bottom w:val="single" w:sz="4" w:space="0" w:color="000000"/>
              <w:right w:val="single" w:sz="6" w:space="0" w:color="000000"/>
            </w:tcBorders>
            <w:shd w:val="clear" w:color="auto" w:fill="auto"/>
          </w:tcPr>
          <w:p w14:paraId="3E9C2E85" w14:textId="77777777" w:rsidR="00285F00" w:rsidRDefault="00A51442">
            <w:pPr>
              <w:widowControl/>
              <w:rPr>
                <w:sz w:val="22"/>
                <w:szCs w:val="22"/>
              </w:rPr>
            </w:pPr>
            <w:r>
              <w:rPr>
                <w:sz w:val="22"/>
                <w:szCs w:val="22"/>
              </w:rPr>
              <w:t>Requirement Designation</w:t>
            </w:r>
          </w:p>
        </w:tc>
        <w:tc>
          <w:tcPr>
            <w:tcW w:w="4344" w:type="dxa"/>
            <w:tcBorders>
              <w:top w:val="single" w:sz="6" w:space="0" w:color="000000"/>
              <w:left w:val="single" w:sz="6" w:space="0" w:color="000000"/>
              <w:bottom w:val="single" w:sz="4" w:space="0" w:color="000000"/>
              <w:right w:val="single" w:sz="6" w:space="0" w:color="000000"/>
            </w:tcBorders>
            <w:shd w:val="clear" w:color="auto" w:fill="auto"/>
          </w:tcPr>
          <w:p w14:paraId="08B18354" w14:textId="77777777" w:rsidR="00285F00" w:rsidRDefault="00285F00">
            <w:pPr>
              <w:widowControl/>
              <w:rPr>
                <w:sz w:val="22"/>
                <w:szCs w:val="22"/>
              </w:rPr>
            </w:pPr>
          </w:p>
        </w:tc>
        <w:tc>
          <w:tcPr>
            <w:tcW w:w="2161" w:type="dxa"/>
            <w:tcBorders>
              <w:top w:val="single" w:sz="6" w:space="0" w:color="000000"/>
              <w:left w:val="single" w:sz="6" w:space="0" w:color="000000"/>
              <w:bottom w:val="single" w:sz="4" w:space="0" w:color="000000"/>
              <w:right w:val="single" w:sz="6" w:space="0" w:color="000000"/>
            </w:tcBorders>
            <w:shd w:val="clear" w:color="auto" w:fill="auto"/>
          </w:tcPr>
          <w:p w14:paraId="1D07ED48" w14:textId="77777777" w:rsidR="00285F00" w:rsidRDefault="00A51442">
            <w:pPr>
              <w:widowControl/>
              <w:rPr>
                <w:sz w:val="22"/>
                <w:szCs w:val="22"/>
              </w:rPr>
            </w:pPr>
            <w:r>
              <w:rPr>
                <w:sz w:val="22"/>
                <w:szCs w:val="22"/>
              </w:rPr>
              <w:t xml:space="preserve">Requirement </w:t>
            </w:r>
            <w:r>
              <w:rPr>
                <w:sz w:val="22"/>
                <w:szCs w:val="22"/>
              </w:rPr>
              <w:t>Designation</w:t>
            </w:r>
          </w:p>
        </w:tc>
        <w:tc>
          <w:tcPr>
            <w:tcW w:w="4677" w:type="dxa"/>
            <w:tcBorders>
              <w:top w:val="single" w:sz="6" w:space="0" w:color="000000"/>
              <w:left w:val="single" w:sz="6" w:space="0" w:color="000000"/>
              <w:bottom w:val="single" w:sz="4" w:space="0" w:color="000000"/>
              <w:right w:val="single" w:sz="4" w:space="0" w:color="000000"/>
            </w:tcBorders>
            <w:shd w:val="clear" w:color="auto" w:fill="auto"/>
          </w:tcPr>
          <w:p w14:paraId="5426ACBC" w14:textId="77777777" w:rsidR="00285F00" w:rsidRDefault="00285F00">
            <w:pPr>
              <w:widowControl/>
              <w:rPr>
                <w:sz w:val="22"/>
                <w:szCs w:val="22"/>
              </w:rPr>
            </w:pPr>
          </w:p>
        </w:tc>
      </w:tr>
      <w:tr w:rsidR="00285F00" w14:paraId="6D0ECBA1" w14:textId="77777777">
        <w:trPr>
          <w:trHeight w:val="300"/>
        </w:trPr>
        <w:tc>
          <w:tcPr>
            <w:tcW w:w="2337" w:type="dxa"/>
            <w:tcBorders>
              <w:top w:val="single" w:sz="6" w:space="0" w:color="000000"/>
              <w:left w:val="single" w:sz="4" w:space="0" w:color="000000"/>
              <w:bottom w:val="single" w:sz="4" w:space="0" w:color="000000"/>
              <w:right w:val="single" w:sz="6" w:space="0" w:color="000000"/>
            </w:tcBorders>
            <w:shd w:val="clear" w:color="auto" w:fill="auto"/>
          </w:tcPr>
          <w:p w14:paraId="055871D2" w14:textId="77777777" w:rsidR="00285F00" w:rsidRDefault="00A51442">
            <w:pPr>
              <w:widowControl/>
              <w:rPr>
                <w:sz w:val="22"/>
                <w:szCs w:val="22"/>
              </w:rPr>
            </w:pPr>
            <w:r>
              <w:rPr>
                <w:rFonts w:ascii="Times New Roman" w:hAnsi="Times New Roman" w:cs="Times New Roman"/>
                <w:b/>
                <w:bCs/>
              </w:rPr>
              <w:t>Liberal Arts</w:t>
            </w:r>
          </w:p>
        </w:tc>
        <w:tc>
          <w:tcPr>
            <w:tcW w:w="4344" w:type="dxa"/>
            <w:tcBorders>
              <w:top w:val="single" w:sz="6" w:space="0" w:color="000000"/>
              <w:left w:val="single" w:sz="6" w:space="0" w:color="000000"/>
              <w:bottom w:val="single" w:sz="4" w:space="0" w:color="000000"/>
              <w:right w:val="single" w:sz="6" w:space="0" w:color="000000"/>
            </w:tcBorders>
            <w:shd w:val="clear" w:color="auto" w:fill="auto"/>
          </w:tcPr>
          <w:p w14:paraId="2D132895" w14:textId="77777777" w:rsidR="00285F00" w:rsidRDefault="00A51442">
            <w:pPr>
              <w:widowControl/>
              <w:rPr>
                <w:sz w:val="22"/>
                <w:szCs w:val="22"/>
              </w:rPr>
            </w:pPr>
            <w:r>
              <w:rPr>
                <w:rFonts w:ascii="Times New Roman" w:hAnsi="Times New Roman" w:cs="Times New Roman"/>
                <w:b/>
                <w:bCs/>
              </w:rPr>
              <w:t xml:space="preserve">[ </w:t>
            </w:r>
            <w:proofErr w:type="gramStart"/>
            <w:r>
              <w:rPr>
                <w:rFonts w:ascii="Times New Roman" w:hAnsi="Times New Roman" w:cs="Times New Roman"/>
                <w:b/>
                <w:bCs/>
              </w:rPr>
              <w:t xml:space="preserve">  ]</w:t>
            </w:r>
            <w:proofErr w:type="gramEnd"/>
            <w:r>
              <w:rPr>
                <w:rFonts w:ascii="Times New Roman" w:hAnsi="Times New Roman" w:cs="Times New Roman"/>
                <w:b/>
                <w:bCs/>
              </w:rPr>
              <w:t xml:space="preserve"> Yes  [   ] No  </w:t>
            </w:r>
          </w:p>
        </w:tc>
        <w:tc>
          <w:tcPr>
            <w:tcW w:w="2161" w:type="dxa"/>
            <w:tcBorders>
              <w:top w:val="single" w:sz="6" w:space="0" w:color="000000"/>
              <w:left w:val="single" w:sz="6" w:space="0" w:color="000000"/>
              <w:bottom w:val="single" w:sz="4" w:space="0" w:color="000000"/>
              <w:right w:val="single" w:sz="6" w:space="0" w:color="000000"/>
            </w:tcBorders>
            <w:shd w:val="clear" w:color="auto" w:fill="auto"/>
          </w:tcPr>
          <w:p w14:paraId="5308A4CF" w14:textId="77777777" w:rsidR="00285F00" w:rsidRDefault="00A51442">
            <w:pPr>
              <w:widowControl/>
              <w:rPr>
                <w:sz w:val="22"/>
                <w:szCs w:val="22"/>
              </w:rPr>
            </w:pPr>
            <w:r>
              <w:rPr>
                <w:rFonts w:ascii="Times New Roman" w:hAnsi="Times New Roman" w:cs="Times New Roman"/>
                <w:b/>
                <w:bCs/>
              </w:rPr>
              <w:t>Liberal Arts</w:t>
            </w:r>
          </w:p>
        </w:tc>
        <w:tc>
          <w:tcPr>
            <w:tcW w:w="4677" w:type="dxa"/>
            <w:tcBorders>
              <w:top w:val="single" w:sz="6" w:space="0" w:color="000000"/>
              <w:left w:val="single" w:sz="6" w:space="0" w:color="000000"/>
              <w:bottom w:val="single" w:sz="4" w:space="0" w:color="000000"/>
              <w:right w:val="single" w:sz="4" w:space="0" w:color="000000"/>
            </w:tcBorders>
            <w:shd w:val="clear" w:color="auto" w:fill="auto"/>
          </w:tcPr>
          <w:p w14:paraId="0DA77A62" w14:textId="77777777" w:rsidR="00285F00" w:rsidRDefault="00A51442">
            <w:pPr>
              <w:widowControl/>
              <w:rPr>
                <w:sz w:val="22"/>
                <w:szCs w:val="22"/>
              </w:rPr>
            </w:pPr>
            <w:r>
              <w:rPr>
                <w:rFonts w:ascii="Times New Roman" w:hAnsi="Times New Roman" w:cs="Times New Roman"/>
                <w:b/>
                <w:bCs/>
              </w:rPr>
              <w:t xml:space="preserve">[ </w:t>
            </w:r>
            <w:proofErr w:type="gramStart"/>
            <w:r>
              <w:rPr>
                <w:rFonts w:ascii="Times New Roman" w:hAnsi="Times New Roman" w:cs="Times New Roman"/>
                <w:b/>
                <w:bCs/>
              </w:rPr>
              <w:t xml:space="preserve">  ]</w:t>
            </w:r>
            <w:proofErr w:type="gramEnd"/>
            <w:r>
              <w:rPr>
                <w:rFonts w:ascii="Times New Roman" w:hAnsi="Times New Roman" w:cs="Times New Roman"/>
                <w:b/>
                <w:bCs/>
              </w:rPr>
              <w:t xml:space="preserve"> Yes  [   ] No  </w:t>
            </w:r>
          </w:p>
        </w:tc>
      </w:tr>
      <w:tr w:rsidR="00285F00" w14:paraId="5A5E8D52" w14:textId="77777777">
        <w:trPr>
          <w:trHeight w:val="300"/>
        </w:trPr>
        <w:tc>
          <w:tcPr>
            <w:tcW w:w="2337" w:type="dxa"/>
            <w:tcBorders>
              <w:top w:val="single" w:sz="6" w:space="0" w:color="000000"/>
              <w:left w:val="single" w:sz="4" w:space="0" w:color="000000"/>
              <w:bottom w:val="single" w:sz="4" w:space="0" w:color="000000"/>
              <w:right w:val="single" w:sz="6" w:space="0" w:color="000000"/>
            </w:tcBorders>
            <w:shd w:val="clear" w:color="auto" w:fill="auto"/>
          </w:tcPr>
          <w:p w14:paraId="6BA6CB02" w14:textId="77777777" w:rsidR="00285F00" w:rsidRDefault="00A51442">
            <w:pPr>
              <w:widowControl/>
              <w:rPr>
                <w:rFonts w:ascii="Times New Roman" w:hAnsi="Times New Roman" w:cs="Times New Roman"/>
                <w:b/>
                <w:bCs/>
              </w:rPr>
            </w:pPr>
            <w:r>
              <w:rPr>
                <w:rFonts w:ascii="Times New Roman" w:hAnsi="Times New Roman" w:cs="Times New Roman"/>
                <w:b/>
                <w:bCs/>
              </w:rPr>
              <w:lastRenderedPageBreak/>
              <w:t xml:space="preserve">Course Attribute (e.g. Writing Intensive, Honors, </w:t>
            </w:r>
            <w:proofErr w:type="spellStart"/>
            <w:r>
              <w:rPr>
                <w:rFonts w:ascii="Times New Roman" w:hAnsi="Times New Roman" w:cs="Times New Roman"/>
                <w:b/>
                <w:bCs/>
              </w:rPr>
              <w:t>etc</w:t>
            </w:r>
            <w:proofErr w:type="spellEnd"/>
            <w:r>
              <w:rPr>
                <w:rFonts w:ascii="Times New Roman" w:hAnsi="Times New Roman" w:cs="Times New Roman"/>
                <w:b/>
                <w:bCs/>
              </w:rPr>
              <w:t>)</w:t>
            </w:r>
          </w:p>
        </w:tc>
        <w:tc>
          <w:tcPr>
            <w:tcW w:w="4344" w:type="dxa"/>
            <w:tcBorders>
              <w:top w:val="single" w:sz="6" w:space="0" w:color="000000"/>
              <w:left w:val="single" w:sz="6" w:space="0" w:color="000000"/>
              <w:bottom w:val="single" w:sz="4" w:space="0" w:color="000000"/>
              <w:right w:val="single" w:sz="6" w:space="0" w:color="000000"/>
            </w:tcBorders>
            <w:shd w:val="clear" w:color="auto" w:fill="auto"/>
          </w:tcPr>
          <w:p w14:paraId="78C6FEBD" w14:textId="77777777" w:rsidR="00285F00" w:rsidRDefault="00285F00">
            <w:pPr>
              <w:widowControl/>
              <w:rPr>
                <w:rFonts w:ascii="Times New Roman" w:hAnsi="Times New Roman" w:cs="Times New Roman"/>
                <w:b/>
                <w:bCs/>
              </w:rPr>
            </w:pPr>
          </w:p>
        </w:tc>
        <w:tc>
          <w:tcPr>
            <w:tcW w:w="2161" w:type="dxa"/>
            <w:tcBorders>
              <w:top w:val="single" w:sz="6" w:space="0" w:color="000000"/>
              <w:left w:val="single" w:sz="6" w:space="0" w:color="000000"/>
              <w:bottom w:val="single" w:sz="4" w:space="0" w:color="000000"/>
              <w:right w:val="single" w:sz="6" w:space="0" w:color="000000"/>
            </w:tcBorders>
            <w:shd w:val="clear" w:color="auto" w:fill="auto"/>
          </w:tcPr>
          <w:p w14:paraId="052791F9" w14:textId="77777777" w:rsidR="00285F00" w:rsidRDefault="00A51442">
            <w:pPr>
              <w:widowControl/>
              <w:rPr>
                <w:sz w:val="22"/>
                <w:szCs w:val="22"/>
              </w:rPr>
            </w:pPr>
            <w:r>
              <w:rPr>
                <w:rFonts w:ascii="Times New Roman" w:hAnsi="Times New Roman" w:cs="Times New Roman"/>
                <w:b/>
                <w:bCs/>
              </w:rPr>
              <w:t xml:space="preserve">Course Attribute (e.g. Writing Intensive, Honors, </w:t>
            </w:r>
            <w:proofErr w:type="spellStart"/>
            <w:r>
              <w:rPr>
                <w:rFonts w:ascii="Times New Roman" w:hAnsi="Times New Roman" w:cs="Times New Roman"/>
                <w:b/>
                <w:bCs/>
              </w:rPr>
              <w:t>etc</w:t>
            </w:r>
            <w:proofErr w:type="spellEnd"/>
            <w:r>
              <w:rPr>
                <w:rFonts w:ascii="Times New Roman" w:hAnsi="Times New Roman" w:cs="Times New Roman"/>
                <w:b/>
                <w:bCs/>
              </w:rPr>
              <w:t>)</w:t>
            </w:r>
          </w:p>
        </w:tc>
        <w:tc>
          <w:tcPr>
            <w:tcW w:w="4677" w:type="dxa"/>
            <w:tcBorders>
              <w:top w:val="single" w:sz="6" w:space="0" w:color="000000"/>
              <w:left w:val="single" w:sz="6" w:space="0" w:color="000000"/>
              <w:bottom w:val="single" w:sz="4" w:space="0" w:color="000000"/>
              <w:right w:val="single" w:sz="4" w:space="0" w:color="000000"/>
            </w:tcBorders>
            <w:shd w:val="clear" w:color="auto" w:fill="auto"/>
          </w:tcPr>
          <w:p w14:paraId="5A17B3EE" w14:textId="77777777" w:rsidR="00285F00" w:rsidRDefault="00285F00">
            <w:pPr>
              <w:widowControl/>
              <w:rPr>
                <w:sz w:val="22"/>
                <w:szCs w:val="22"/>
              </w:rPr>
            </w:pPr>
          </w:p>
        </w:tc>
      </w:tr>
      <w:tr w:rsidR="00285F00" w14:paraId="3A568281" w14:textId="77777777">
        <w:trPr>
          <w:trHeight w:val="300"/>
        </w:trPr>
        <w:tc>
          <w:tcPr>
            <w:tcW w:w="2337" w:type="dxa"/>
            <w:tcBorders>
              <w:top w:val="single" w:sz="6" w:space="0" w:color="000000"/>
              <w:left w:val="single" w:sz="4" w:space="0" w:color="000000"/>
              <w:bottom w:val="single" w:sz="6" w:space="0" w:color="000000"/>
              <w:right w:val="single" w:sz="6" w:space="0" w:color="000000"/>
            </w:tcBorders>
            <w:shd w:val="clear" w:color="auto" w:fill="auto"/>
          </w:tcPr>
          <w:p w14:paraId="78607726" w14:textId="77777777" w:rsidR="00285F00" w:rsidRDefault="00A51442">
            <w:pPr>
              <w:widowControl/>
              <w:rPr>
                <w:rFonts w:ascii="Times New Roman" w:hAnsi="Times New Roman" w:cs="Times New Roman"/>
                <w:b/>
                <w:bCs/>
              </w:rPr>
            </w:pPr>
            <w:r>
              <w:rPr>
                <w:rFonts w:ascii="Times New Roman" w:hAnsi="Times New Roman" w:cs="Times New Roman"/>
                <w:b/>
                <w:bCs/>
              </w:rPr>
              <w:t>Course Applicability</w:t>
            </w:r>
          </w:p>
        </w:tc>
        <w:tc>
          <w:tcPr>
            <w:tcW w:w="4344" w:type="dxa"/>
            <w:tcBorders>
              <w:top w:val="single" w:sz="6" w:space="0" w:color="000000"/>
              <w:left w:val="single" w:sz="6" w:space="0" w:color="000000"/>
              <w:bottom w:val="single" w:sz="6" w:space="0" w:color="000000"/>
              <w:right w:val="single" w:sz="6" w:space="0" w:color="000000"/>
            </w:tcBorders>
            <w:shd w:val="clear" w:color="auto" w:fill="auto"/>
          </w:tcPr>
          <w:p w14:paraId="27C7F061" w14:textId="77777777" w:rsidR="00285F00" w:rsidRDefault="00285F00">
            <w:pPr>
              <w:pStyle w:val="CRtext"/>
              <w:rPr>
                <w:rFonts w:ascii="Times New Roman" w:hAnsi="Times New Roman" w:cs="Times New Roman"/>
                <w:b/>
                <w:bCs/>
              </w:rPr>
            </w:pPr>
          </w:p>
          <w:p w14:paraId="3C5D9194" w14:textId="77777777" w:rsidR="00285F00" w:rsidRDefault="00A51442">
            <w:pPr>
              <w:pStyle w:val="CRtext"/>
              <w:rPr>
                <w:rFonts w:ascii="Times New Roman" w:hAnsi="Times New Roman" w:cs="Times New Roman"/>
                <w:b/>
                <w:bCs/>
              </w:rPr>
            </w:pPr>
            <w:r>
              <w:rPr>
                <w:rFonts w:ascii="Times New Roman" w:hAnsi="Times New Roman" w:cs="Times New Roman"/>
                <w:b/>
                <w:bCs/>
              </w:rPr>
              <w:t>__x__ Major</w:t>
            </w:r>
          </w:p>
          <w:p w14:paraId="6CA6BA86" w14:textId="77777777" w:rsidR="00285F00" w:rsidRDefault="00285F00">
            <w:pPr>
              <w:rPr>
                <w:rFonts w:ascii="Times New Roman" w:hAnsi="Times New Roman" w:cs="Times New Roman"/>
                <w:b/>
                <w:bCs/>
                <w:sz w:val="24"/>
                <w:szCs w:val="24"/>
              </w:rPr>
            </w:pPr>
          </w:p>
          <w:p w14:paraId="534E85C3" w14:textId="77777777" w:rsidR="00285F00" w:rsidRDefault="00A51442">
            <w:pPr>
              <w:rPr>
                <w:rFonts w:ascii="Times New Roman" w:hAnsi="Times New Roman" w:cs="Times New Roman"/>
                <w:b/>
                <w:bCs/>
                <w:sz w:val="24"/>
                <w:szCs w:val="24"/>
              </w:rPr>
            </w:pPr>
            <w:r>
              <w:rPr>
                <w:rFonts w:ascii="Times New Roman" w:hAnsi="Times New Roman" w:cs="Times New Roman"/>
                <w:b/>
                <w:bCs/>
                <w:sz w:val="24"/>
                <w:szCs w:val="24"/>
              </w:rPr>
              <w:t xml:space="preserve">____ Gen Ed </w:t>
            </w:r>
            <w:r>
              <w:rPr>
                <w:rFonts w:ascii="Times New Roman" w:hAnsi="Times New Roman" w:cs="Times New Roman"/>
                <w:b/>
                <w:bCs/>
                <w:sz w:val="24"/>
                <w:szCs w:val="24"/>
              </w:rPr>
              <w:t>Required</w:t>
            </w:r>
          </w:p>
          <w:p w14:paraId="066E7704" w14:textId="77777777" w:rsidR="00285F00" w:rsidRDefault="00A51442">
            <w:pPr>
              <w:ind w:left="720"/>
              <w:rPr>
                <w:rFonts w:ascii="Times New Roman" w:hAnsi="Times New Roman" w:cs="Times New Roman"/>
                <w:b/>
                <w:bCs/>
                <w:sz w:val="24"/>
                <w:szCs w:val="24"/>
              </w:rPr>
            </w:pPr>
            <w:r>
              <w:rPr>
                <w:rFonts w:ascii="Times New Roman" w:hAnsi="Times New Roman" w:cs="Times New Roman"/>
                <w:b/>
                <w:bCs/>
                <w:sz w:val="24"/>
                <w:szCs w:val="24"/>
              </w:rPr>
              <w:t>____ English Composition</w:t>
            </w:r>
          </w:p>
          <w:p w14:paraId="56D87A84" w14:textId="77777777" w:rsidR="00285F00" w:rsidRDefault="00A51442">
            <w:pPr>
              <w:ind w:left="720"/>
              <w:rPr>
                <w:rFonts w:ascii="Times New Roman" w:hAnsi="Times New Roman" w:cs="Times New Roman"/>
                <w:b/>
                <w:bCs/>
                <w:sz w:val="24"/>
                <w:szCs w:val="24"/>
              </w:rPr>
            </w:pPr>
            <w:r>
              <w:rPr>
                <w:rFonts w:ascii="Times New Roman" w:hAnsi="Times New Roman" w:cs="Times New Roman"/>
                <w:b/>
                <w:bCs/>
                <w:sz w:val="24"/>
                <w:szCs w:val="24"/>
              </w:rPr>
              <w:t>____ Mathematics</w:t>
            </w:r>
          </w:p>
          <w:p w14:paraId="49E0FE48" w14:textId="77777777" w:rsidR="00285F00" w:rsidRDefault="00A51442">
            <w:pPr>
              <w:ind w:left="720"/>
              <w:rPr>
                <w:rFonts w:ascii="Times New Roman" w:hAnsi="Times New Roman" w:cs="Times New Roman"/>
                <w:b/>
                <w:bCs/>
                <w:sz w:val="24"/>
                <w:szCs w:val="24"/>
              </w:rPr>
            </w:pPr>
            <w:r>
              <w:rPr>
                <w:rFonts w:ascii="Times New Roman" w:hAnsi="Times New Roman" w:cs="Times New Roman"/>
                <w:b/>
                <w:bCs/>
                <w:sz w:val="24"/>
                <w:szCs w:val="24"/>
              </w:rPr>
              <w:t>____ Science</w:t>
            </w:r>
            <w:r>
              <w:rPr>
                <w:rFonts w:ascii="Times New Roman" w:hAnsi="Times New Roman" w:cs="Times New Roman"/>
                <w:b/>
                <w:bCs/>
                <w:sz w:val="24"/>
                <w:szCs w:val="24"/>
              </w:rPr>
              <w:tab/>
            </w:r>
          </w:p>
          <w:p w14:paraId="5787F250" w14:textId="77777777" w:rsidR="00285F00" w:rsidRDefault="00285F00">
            <w:pPr>
              <w:rPr>
                <w:rFonts w:ascii="Times New Roman" w:hAnsi="Times New Roman" w:cs="Times New Roman"/>
                <w:b/>
                <w:bCs/>
                <w:sz w:val="24"/>
                <w:szCs w:val="24"/>
              </w:rPr>
            </w:pPr>
          </w:p>
          <w:p w14:paraId="1567BEF5" w14:textId="77777777" w:rsidR="00285F00" w:rsidRDefault="00A51442">
            <w:pPr>
              <w:rPr>
                <w:rFonts w:ascii="Times New Roman" w:hAnsi="Times New Roman" w:cs="Times New Roman"/>
                <w:b/>
                <w:bCs/>
                <w:sz w:val="24"/>
                <w:szCs w:val="24"/>
              </w:rPr>
            </w:pPr>
            <w:r>
              <w:rPr>
                <w:rFonts w:ascii="Times New Roman" w:hAnsi="Times New Roman" w:cs="Times New Roman"/>
                <w:b/>
                <w:bCs/>
                <w:sz w:val="24"/>
                <w:szCs w:val="24"/>
              </w:rPr>
              <w:t>___Gen Ed Flexible</w:t>
            </w:r>
          </w:p>
          <w:p w14:paraId="481572F4" w14:textId="77777777" w:rsidR="00285F00" w:rsidRDefault="00A51442">
            <w:pPr>
              <w:ind w:left="720"/>
              <w:rPr>
                <w:rFonts w:ascii="Times New Roman" w:hAnsi="Times New Roman" w:cs="Times New Roman"/>
                <w:b/>
                <w:bCs/>
                <w:sz w:val="24"/>
                <w:szCs w:val="24"/>
              </w:rPr>
            </w:pPr>
            <w:r>
              <w:rPr>
                <w:rFonts w:ascii="Times New Roman" w:hAnsi="Times New Roman" w:cs="Times New Roman"/>
                <w:b/>
                <w:bCs/>
                <w:sz w:val="24"/>
                <w:szCs w:val="24"/>
              </w:rPr>
              <w:t xml:space="preserve">___ World Cultures                                      </w:t>
            </w:r>
          </w:p>
          <w:p w14:paraId="79E7CC16" w14:textId="77777777" w:rsidR="00285F00" w:rsidRDefault="00A51442">
            <w:pPr>
              <w:ind w:left="720"/>
              <w:rPr>
                <w:rFonts w:ascii="Times New Roman" w:hAnsi="Times New Roman" w:cs="Times New Roman"/>
                <w:b/>
                <w:bCs/>
                <w:sz w:val="24"/>
                <w:szCs w:val="24"/>
              </w:rPr>
            </w:pPr>
            <w:r>
              <w:rPr>
                <w:rFonts w:ascii="Times New Roman" w:hAnsi="Times New Roman" w:cs="Times New Roman"/>
                <w:b/>
                <w:bCs/>
                <w:sz w:val="24"/>
                <w:szCs w:val="24"/>
              </w:rPr>
              <w:t xml:space="preserve">___ US Experience in its Diversity               </w:t>
            </w:r>
          </w:p>
          <w:p w14:paraId="4C8D52D7" w14:textId="77777777" w:rsidR="00285F00" w:rsidRDefault="00A51442">
            <w:pPr>
              <w:ind w:left="720"/>
              <w:rPr>
                <w:rFonts w:ascii="Times New Roman" w:hAnsi="Times New Roman" w:cs="Times New Roman"/>
                <w:b/>
                <w:bCs/>
                <w:sz w:val="24"/>
                <w:szCs w:val="24"/>
              </w:rPr>
            </w:pPr>
            <w:r>
              <w:rPr>
                <w:rFonts w:ascii="Times New Roman" w:hAnsi="Times New Roman" w:cs="Times New Roman"/>
                <w:b/>
                <w:bCs/>
                <w:sz w:val="24"/>
                <w:szCs w:val="24"/>
              </w:rPr>
              <w:t>___ Creative Expression</w:t>
            </w:r>
          </w:p>
          <w:p w14:paraId="64AFDCD7" w14:textId="77777777" w:rsidR="00285F00" w:rsidRDefault="00A51442">
            <w:pPr>
              <w:ind w:left="720"/>
              <w:rPr>
                <w:rFonts w:ascii="Times New Roman" w:hAnsi="Times New Roman" w:cs="Times New Roman"/>
                <w:b/>
                <w:bCs/>
                <w:sz w:val="24"/>
                <w:szCs w:val="24"/>
              </w:rPr>
            </w:pPr>
            <w:r>
              <w:rPr>
                <w:rFonts w:ascii="Times New Roman" w:hAnsi="Times New Roman" w:cs="Times New Roman"/>
                <w:b/>
                <w:bCs/>
                <w:sz w:val="24"/>
                <w:szCs w:val="24"/>
              </w:rPr>
              <w:t>___ Individual and Society</w:t>
            </w:r>
          </w:p>
          <w:p w14:paraId="49B82309" w14:textId="77777777" w:rsidR="00285F00" w:rsidRDefault="00A51442">
            <w:pPr>
              <w:pStyle w:val="CRtext"/>
              <w:ind w:left="720"/>
              <w:rPr>
                <w:rFonts w:ascii="Times New Roman" w:hAnsi="Times New Roman" w:cs="Times New Roman"/>
                <w:b/>
                <w:bCs/>
                <w:sz w:val="20"/>
                <w:szCs w:val="20"/>
              </w:rPr>
            </w:pPr>
            <w:r>
              <w:rPr>
                <w:rFonts w:ascii="Times New Roman" w:hAnsi="Times New Roman" w:cs="Times New Roman"/>
                <w:b/>
                <w:bCs/>
                <w:sz w:val="20"/>
                <w:szCs w:val="20"/>
              </w:rPr>
              <w:t xml:space="preserve">___ </w:t>
            </w:r>
            <w:r>
              <w:rPr>
                <w:rFonts w:ascii="Times New Roman" w:hAnsi="Times New Roman" w:cs="Times New Roman"/>
                <w:b/>
                <w:bCs/>
                <w:sz w:val="20"/>
                <w:szCs w:val="20"/>
              </w:rPr>
              <w:t>Scientific World</w:t>
            </w:r>
          </w:p>
          <w:p w14:paraId="3824DE92" w14:textId="77777777" w:rsidR="00285F00" w:rsidRDefault="00285F00">
            <w:pPr>
              <w:widowControl/>
              <w:rPr>
                <w:rFonts w:ascii="Times New Roman" w:hAnsi="Times New Roman" w:cs="Times New Roman"/>
                <w:b/>
                <w:bCs/>
              </w:rPr>
            </w:pPr>
          </w:p>
          <w:p w14:paraId="797B59C2" w14:textId="77777777" w:rsidR="00285F00" w:rsidRDefault="00285F00">
            <w:pPr>
              <w:widowControl/>
              <w:rPr>
                <w:rFonts w:ascii="Times New Roman" w:hAnsi="Times New Roman" w:cs="Times New Roman"/>
                <w:b/>
                <w:bCs/>
              </w:rPr>
            </w:pPr>
          </w:p>
          <w:p w14:paraId="0C2F55B3" w14:textId="77777777" w:rsidR="00285F00" w:rsidRDefault="00A51442">
            <w:pPr>
              <w:widowControl/>
              <w:rPr>
                <w:rFonts w:ascii="Times New Roman" w:hAnsi="Times New Roman" w:cs="Times New Roman"/>
                <w:b/>
                <w:bCs/>
              </w:rPr>
            </w:pPr>
            <w:r>
              <w:rPr>
                <w:rFonts w:ascii="Times New Roman" w:hAnsi="Times New Roman" w:cs="Times New Roman"/>
                <w:b/>
                <w:bCs/>
              </w:rPr>
              <w:t>_____Gen Ed – College Option</w:t>
            </w:r>
          </w:p>
          <w:p w14:paraId="0EF76F00" w14:textId="77777777" w:rsidR="00285F00" w:rsidRDefault="00285F00">
            <w:pPr>
              <w:widowControl/>
              <w:rPr>
                <w:rFonts w:ascii="Times New Roman" w:hAnsi="Times New Roman" w:cs="Times New Roman"/>
                <w:b/>
                <w:bCs/>
              </w:rPr>
            </w:pPr>
          </w:p>
          <w:p w14:paraId="456A049A" w14:textId="77777777" w:rsidR="00285F00" w:rsidRDefault="00A51442">
            <w:pPr>
              <w:widowControl/>
              <w:rPr>
                <w:rFonts w:ascii="Times New Roman" w:hAnsi="Times New Roman" w:cs="Times New Roman"/>
                <w:b/>
                <w:bCs/>
              </w:rPr>
            </w:pPr>
            <w:r>
              <w:rPr>
                <w:rFonts w:ascii="Times New Roman" w:hAnsi="Times New Roman" w:cs="Times New Roman"/>
                <w:b/>
                <w:bCs/>
              </w:rPr>
              <w:t>College Option Detail</w:t>
            </w:r>
          </w:p>
          <w:p w14:paraId="0F3F6B3B" w14:textId="77777777" w:rsidR="00285F00" w:rsidRDefault="00285F00">
            <w:pPr>
              <w:widowControl/>
              <w:pBdr>
                <w:bottom w:val="single" w:sz="12" w:space="1" w:color="000000"/>
              </w:pBdr>
              <w:rPr>
                <w:rFonts w:ascii="Times New Roman" w:hAnsi="Times New Roman" w:cs="Times New Roman"/>
                <w:b/>
                <w:bCs/>
              </w:rPr>
            </w:pPr>
          </w:p>
          <w:p w14:paraId="0F015D66" w14:textId="77777777" w:rsidR="00285F00" w:rsidRDefault="00285F00">
            <w:pPr>
              <w:widowControl/>
              <w:rPr>
                <w:rFonts w:ascii="Times New Roman" w:hAnsi="Times New Roman" w:cs="Times New Roman"/>
                <w:b/>
                <w:bCs/>
              </w:rPr>
            </w:pPr>
          </w:p>
          <w:p w14:paraId="4268D6EA" w14:textId="77777777" w:rsidR="00285F00" w:rsidRDefault="00285F00">
            <w:pPr>
              <w:widowControl/>
              <w:rPr>
                <w:rFonts w:ascii="Times New Roman" w:hAnsi="Times New Roman" w:cs="Times New Roman"/>
                <w:b/>
                <w:bCs/>
              </w:rPr>
            </w:pPr>
          </w:p>
        </w:tc>
        <w:tc>
          <w:tcPr>
            <w:tcW w:w="2161" w:type="dxa"/>
            <w:tcBorders>
              <w:top w:val="single" w:sz="6" w:space="0" w:color="000000"/>
              <w:left w:val="single" w:sz="6" w:space="0" w:color="000000"/>
              <w:bottom w:val="single" w:sz="6" w:space="0" w:color="000000"/>
              <w:right w:val="single" w:sz="6" w:space="0" w:color="000000"/>
            </w:tcBorders>
            <w:shd w:val="clear" w:color="auto" w:fill="auto"/>
          </w:tcPr>
          <w:p w14:paraId="4B09A613" w14:textId="77777777" w:rsidR="00285F00" w:rsidRDefault="00A51442">
            <w:pPr>
              <w:widowControl/>
              <w:rPr>
                <w:rFonts w:ascii="Times New Roman" w:hAnsi="Times New Roman" w:cs="Times New Roman"/>
                <w:b/>
                <w:sz w:val="22"/>
                <w:szCs w:val="22"/>
              </w:rPr>
            </w:pPr>
            <w:r>
              <w:rPr>
                <w:rFonts w:ascii="Times New Roman" w:hAnsi="Times New Roman" w:cs="Times New Roman"/>
                <w:b/>
                <w:sz w:val="22"/>
                <w:szCs w:val="22"/>
              </w:rPr>
              <w:t>Course Applicability</w:t>
            </w:r>
          </w:p>
        </w:tc>
        <w:tc>
          <w:tcPr>
            <w:tcW w:w="4677" w:type="dxa"/>
            <w:tcBorders>
              <w:top w:val="single" w:sz="6" w:space="0" w:color="000000"/>
              <w:left w:val="single" w:sz="6" w:space="0" w:color="000000"/>
              <w:bottom w:val="single" w:sz="6" w:space="0" w:color="000000"/>
              <w:right w:val="single" w:sz="4" w:space="0" w:color="000000"/>
            </w:tcBorders>
            <w:shd w:val="clear" w:color="auto" w:fill="auto"/>
          </w:tcPr>
          <w:p w14:paraId="4C35034A" w14:textId="77777777" w:rsidR="00285F00" w:rsidRDefault="00285F00">
            <w:pPr>
              <w:pStyle w:val="CRtext"/>
              <w:rPr>
                <w:rFonts w:ascii="Times New Roman" w:hAnsi="Times New Roman" w:cs="Times New Roman"/>
                <w:b/>
                <w:bCs/>
              </w:rPr>
            </w:pPr>
          </w:p>
          <w:p w14:paraId="28CC064D" w14:textId="77777777" w:rsidR="00285F00" w:rsidRDefault="00A51442">
            <w:pPr>
              <w:pStyle w:val="CRtext"/>
              <w:rPr>
                <w:rFonts w:ascii="Times New Roman" w:hAnsi="Times New Roman" w:cs="Times New Roman"/>
                <w:b/>
                <w:bCs/>
              </w:rPr>
            </w:pPr>
            <w:r>
              <w:rPr>
                <w:rFonts w:ascii="Times New Roman" w:hAnsi="Times New Roman" w:cs="Times New Roman"/>
                <w:b/>
                <w:bCs/>
              </w:rPr>
              <w:t>__x__ Major</w:t>
            </w:r>
          </w:p>
          <w:p w14:paraId="361A7856" w14:textId="77777777" w:rsidR="00285F00" w:rsidRDefault="00285F00">
            <w:pPr>
              <w:rPr>
                <w:rFonts w:ascii="Times New Roman" w:hAnsi="Times New Roman" w:cs="Times New Roman"/>
                <w:b/>
                <w:bCs/>
                <w:sz w:val="24"/>
                <w:szCs w:val="24"/>
              </w:rPr>
            </w:pPr>
          </w:p>
          <w:p w14:paraId="30875635" w14:textId="77777777" w:rsidR="00285F00" w:rsidRDefault="00A51442">
            <w:pPr>
              <w:rPr>
                <w:rFonts w:ascii="Times New Roman" w:hAnsi="Times New Roman" w:cs="Times New Roman"/>
                <w:b/>
                <w:bCs/>
                <w:sz w:val="24"/>
                <w:szCs w:val="24"/>
              </w:rPr>
            </w:pPr>
            <w:r>
              <w:rPr>
                <w:rFonts w:ascii="Times New Roman" w:hAnsi="Times New Roman" w:cs="Times New Roman"/>
                <w:b/>
                <w:bCs/>
                <w:sz w:val="24"/>
                <w:szCs w:val="24"/>
              </w:rPr>
              <w:t xml:space="preserve">____Gen </w:t>
            </w:r>
            <w:proofErr w:type="gramStart"/>
            <w:r>
              <w:rPr>
                <w:rFonts w:ascii="Times New Roman" w:hAnsi="Times New Roman" w:cs="Times New Roman"/>
                <w:b/>
                <w:bCs/>
                <w:sz w:val="24"/>
                <w:szCs w:val="24"/>
              </w:rPr>
              <w:t>Ed  Required</w:t>
            </w:r>
            <w:proofErr w:type="gramEnd"/>
          </w:p>
          <w:p w14:paraId="5302F65C" w14:textId="77777777" w:rsidR="00285F00" w:rsidRDefault="00A51442">
            <w:pPr>
              <w:ind w:left="720"/>
              <w:rPr>
                <w:rFonts w:ascii="Times New Roman" w:hAnsi="Times New Roman" w:cs="Times New Roman"/>
                <w:b/>
                <w:bCs/>
                <w:sz w:val="24"/>
                <w:szCs w:val="24"/>
              </w:rPr>
            </w:pPr>
            <w:r>
              <w:rPr>
                <w:rFonts w:ascii="Times New Roman" w:hAnsi="Times New Roman" w:cs="Times New Roman"/>
                <w:b/>
                <w:bCs/>
                <w:sz w:val="24"/>
                <w:szCs w:val="24"/>
              </w:rPr>
              <w:t>____ English Composition</w:t>
            </w:r>
          </w:p>
          <w:p w14:paraId="33B20FB9" w14:textId="77777777" w:rsidR="00285F00" w:rsidRDefault="00A51442">
            <w:pPr>
              <w:ind w:left="720"/>
              <w:rPr>
                <w:rFonts w:ascii="Times New Roman" w:hAnsi="Times New Roman" w:cs="Times New Roman"/>
                <w:b/>
                <w:bCs/>
                <w:sz w:val="24"/>
                <w:szCs w:val="24"/>
              </w:rPr>
            </w:pPr>
            <w:r>
              <w:rPr>
                <w:rFonts w:ascii="Times New Roman" w:hAnsi="Times New Roman" w:cs="Times New Roman"/>
                <w:b/>
                <w:bCs/>
                <w:sz w:val="24"/>
                <w:szCs w:val="24"/>
              </w:rPr>
              <w:t>____ Mathematics</w:t>
            </w:r>
          </w:p>
          <w:p w14:paraId="5112000D" w14:textId="77777777" w:rsidR="00285F00" w:rsidRDefault="00A51442">
            <w:pPr>
              <w:ind w:left="720"/>
              <w:rPr>
                <w:rFonts w:ascii="Times New Roman" w:hAnsi="Times New Roman" w:cs="Times New Roman"/>
                <w:b/>
                <w:bCs/>
                <w:sz w:val="24"/>
                <w:szCs w:val="24"/>
              </w:rPr>
            </w:pPr>
            <w:r>
              <w:rPr>
                <w:rFonts w:ascii="Times New Roman" w:hAnsi="Times New Roman" w:cs="Times New Roman"/>
                <w:b/>
                <w:bCs/>
                <w:sz w:val="24"/>
                <w:szCs w:val="24"/>
              </w:rPr>
              <w:t>____ Science</w:t>
            </w:r>
            <w:r>
              <w:rPr>
                <w:rFonts w:ascii="Times New Roman" w:hAnsi="Times New Roman" w:cs="Times New Roman"/>
                <w:b/>
                <w:bCs/>
                <w:sz w:val="24"/>
                <w:szCs w:val="24"/>
              </w:rPr>
              <w:tab/>
            </w:r>
          </w:p>
          <w:p w14:paraId="3A98D661" w14:textId="77777777" w:rsidR="00285F00" w:rsidRDefault="00285F00">
            <w:pPr>
              <w:rPr>
                <w:rFonts w:ascii="Times New Roman" w:hAnsi="Times New Roman" w:cs="Times New Roman"/>
                <w:b/>
                <w:bCs/>
                <w:sz w:val="24"/>
                <w:szCs w:val="24"/>
              </w:rPr>
            </w:pPr>
          </w:p>
          <w:p w14:paraId="1465110C" w14:textId="77777777" w:rsidR="00285F00" w:rsidRDefault="00A51442">
            <w:pPr>
              <w:rPr>
                <w:rFonts w:ascii="Times New Roman" w:hAnsi="Times New Roman" w:cs="Times New Roman"/>
                <w:b/>
                <w:bCs/>
                <w:sz w:val="24"/>
                <w:szCs w:val="24"/>
              </w:rPr>
            </w:pPr>
            <w:r>
              <w:rPr>
                <w:rFonts w:ascii="Times New Roman" w:hAnsi="Times New Roman" w:cs="Times New Roman"/>
                <w:b/>
                <w:bCs/>
                <w:sz w:val="24"/>
                <w:szCs w:val="24"/>
              </w:rPr>
              <w:t>___ Gen Ed Flexible</w:t>
            </w:r>
          </w:p>
          <w:p w14:paraId="044BA99E" w14:textId="77777777" w:rsidR="00285F00" w:rsidRDefault="00A51442">
            <w:pPr>
              <w:ind w:left="720"/>
              <w:rPr>
                <w:rFonts w:ascii="Times New Roman" w:hAnsi="Times New Roman" w:cs="Times New Roman"/>
                <w:b/>
                <w:bCs/>
                <w:sz w:val="24"/>
                <w:szCs w:val="24"/>
              </w:rPr>
            </w:pPr>
            <w:r>
              <w:rPr>
                <w:rFonts w:ascii="Times New Roman" w:hAnsi="Times New Roman" w:cs="Times New Roman"/>
                <w:b/>
                <w:bCs/>
                <w:sz w:val="24"/>
                <w:szCs w:val="24"/>
              </w:rPr>
              <w:t xml:space="preserve">___ World Cultures                                      </w:t>
            </w:r>
          </w:p>
          <w:p w14:paraId="65B6C4F9" w14:textId="77777777" w:rsidR="00285F00" w:rsidRDefault="00A51442">
            <w:pPr>
              <w:ind w:left="720"/>
              <w:rPr>
                <w:rFonts w:ascii="Times New Roman" w:hAnsi="Times New Roman" w:cs="Times New Roman"/>
                <w:b/>
                <w:bCs/>
                <w:sz w:val="24"/>
                <w:szCs w:val="24"/>
              </w:rPr>
            </w:pPr>
            <w:r>
              <w:rPr>
                <w:rFonts w:ascii="Times New Roman" w:hAnsi="Times New Roman" w:cs="Times New Roman"/>
                <w:b/>
                <w:bCs/>
                <w:sz w:val="24"/>
                <w:szCs w:val="24"/>
              </w:rPr>
              <w:t xml:space="preserve">___ US Experience in its Diversity               </w:t>
            </w:r>
          </w:p>
          <w:p w14:paraId="2FAF759A" w14:textId="77777777" w:rsidR="00285F00" w:rsidRDefault="00A51442">
            <w:pPr>
              <w:ind w:left="720"/>
              <w:rPr>
                <w:rFonts w:ascii="Times New Roman" w:hAnsi="Times New Roman" w:cs="Times New Roman"/>
                <w:b/>
                <w:bCs/>
                <w:sz w:val="24"/>
                <w:szCs w:val="24"/>
              </w:rPr>
            </w:pPr>
            <w:r>
              <w:rPr>
                <w:rFonts w:ascii="Times New Roman" w:hAnsi="Times New Roman" w:cs="Times New Roman"/>
                <w:b/>
                <w:bCs/>
                <w:sz w:val="24"/>
                <w:szCs w:val="24"/>
              </w:rPr>
              <w:t>___ Creative Expression</w:t>
            </w:r>
          </w:p>
          <w:p w14:paraId="793F530F" w14:textId="77777777" w:rsidR="00285F00" w:rsidRDefault="00A51442">
            <w:pPr>
              <w:ind w:left="720"/>
              <w:rPr>
                <w:rFonts w:ascii="Times New Roman" w:hAnsi="Times New Roman" w:cs="Times New Roman"/>
                <w:b/>
                <w:bCs/>
                <w:sz w:val="24"/>
                <w:szCs w:val="24"/>
              </w:rPr>
            </w:pPr>
            <w:r>
              <w:rPr>
                <w:rFonts w:ascii="Times New Roman" w:hAnsi="Times New Roman" w:cs="Times New Roman"/>
                <w:b/>
                <w:bCs/>
                <w:sz w:val="24"/>
                <w:szCs w:val="24"/>
              </w:rPr>
              <w:t>___ Individual and Society</w:t>
            </w:r>
          </w:p>
          <w:p w14:paraId="0D62568C" w14:textId="77777777" w:rsidR="00285F00" w:rsidRDefault="00A51442">
            <w:pPr>
              <w:pStyle w:val="CRtext"/>
              <w:ind w:left="720"/>
              <w:rPr>
                <w:rFonts w:ascii="Times New Roman" w:hAnsi="Times New Roman" w:cs="Times New Roman"/>
                <w:b/>
                <w:bCs/>
                <w:sz w:val="20"/>
                <w:szCs w:val="20"/>
              </w:rPr>
            </w:pPr>
            <w:r>
              <w:rPr>
                <w:rFonts w:ascii="Times New Roman" w:hAnsi="Times New Roman" w:cs="Times New Roman"/>
                <w:b/>
                <w:bCs/>
                <w:sz w:val="20"/>
                <w:szCs w:val="20"/>
              </w:rPr>
              <w:t>___ Scientific World</w:t>
            </w:r>
          </w:p>
          <w:p w14:paraId="109EE226" w14:textId="77777777" w:rsidR="00285F00" w:rsidRDefault="00285F00">
            <w:pPr>
              <w:widowControl/>
              <w:rPr>
                <w:sz w:val="22"/>
                <w:szCs w:val="22"/>
              </w:rPr>
            </w:pPr>
          </w:p>
        </w:tc>
      </w:tr>
      <w:tr w:rsidR="00285F00" w14:paraId="637770B9" w14:textId="77777777">
        <w:trPr>
          <w:trHeight w:val="300"/>
        </w:trPr>
        <w:tc>
          <w:tcPr>
            <w:tcW w:w="2337" w:type="dxa"/>
            <w:tcBorders>
              <w:top w:val="single" w:sz="6" w:space="0" w:color="000000"/>
              <w:left w:val="single" w:sz="4" w:space="0" w:color="000000"/>
              <w:bottom w:val="single" w:sz="4" w:space="0" w:color="000000"/>
              <w:right w:val="single" w:sz="6" w:space="0" w:color="000000"/>
            </w:tcBorders>
            <w:shd w:val="clear" w:color="auto" w:fill="auto"/>
          </w:tcPr>
          <w:p w14:paraId="23D95945" w14:textId="77777777" w:rsidR="00285F00" w:rsidRDefault="00A51442">
            <w:pPr>
              <w:widowControl/>
              <w:rPr>
                <w:b/>
                <w:sz w:val="22"/>
                <w:szCs w:val="22"/>
              </w:rPr>
            </w:pPr>
            <w:proofErr w:type="spellStart"/>
            <w:r>
              <w:rPr>
                <w:b/>
                <w:sz w:val="22"/>
                <w:szCs w:val="22"/>
              </w:rPr>
              <w:t>EffectiveTerm</w:t>
            </w:r>
            <w:proofErr w:type="spellEnd"/>
          </w:p>
        </w:tc>
        <w:tc>
          <w:tcPr>
            <w:tcW w:w="11182" w:type="dxa"/>
            <w:gridSpan w:val="3"/>
            <w:tcBorders>
              <w:top w:val="single" w:sz="6" w:space="0" w:color="000000"/>
              <w:left w:val="single" w:sz="6" w:space="0" w:color="000000"/>
              <w:bottom w:val="single" w:sz="4" w:space="0" w:color="000000"/>
              <w:right w:val="single" w:sz="4" w:space="0" w:color="000000"/>
            </w:tcBorders>
            <w:shd w:val="clear" w:color="auto" w:fill="auto"/>
          </w:tcPr>
          <w:p w14:paraId="64426DB4" w14:textId="77777777" w:rsidR="00285F00" w:rsidRDefault="00A51442">
            <w:pPr>
              <w:widowControl/>
              <w:rPr>
                <w:sz w:val="22"/>
                <w:szCs w:val="22"/>
              </w:rPr>
            </w:pPr>
            <w:r>
              <w:rPr>
                <w:sz w:val="22"/>
                <w:szCs w:val="22"/>
              </w:rPr>
              <w:t>Spring 2020</w:t>
            </w:r>
          </w:p>
        </w:tc>
      </w:tr>
    </w:tbl>
    <w:p w14:paraId="782C5D58" w14:textId="77777777" w:rsidR="00285F00" w:rsidRDefault="00A51442">
      <w:pPr>
        <w:widowControl/>
        <w:rPr>
          <w:rFonts w:ascii="Times New Roman" w:hAnsi="Times New Roman" w:cs="Times New Roman"/>
          <w:color w:val="000000"/>
          <w:sz w:val="24"/>
          <w:szCs w:val="24"/>
        </w:rPr>
      </w:pPr>
      <w:r>
        <w:rPr>
          <w:b/>
          <w:sz w:val="22"/>
          <w:szCs w:val="22"/>
        </w:rPr>
        <w:t xml:space="preserve">Rationale:   </w:t>
      </w:r>
    </w:p>
    <w:p w14:paraId="5905E7A3" w14:textId="77777777" w:rsidR="00285F00" w:rsidRDefault="00285F00"/>
    <w:p w14:paraId="52943CFE" w14:textId="77777777" w:rsidR="00285F00" w:rsidRDefault="00A51442">
      <w:pPr>
        <w:spacing w:before="57" w:after="57" w:line="360" w:lineRule="auto"/>
      </w:pPr>
      <w:r>
        <w:rPr>
          <w:b/>
          <w:bCs/>
        </w:rPr>
        <w:t>DD201 Communication Design</w:t>
      </w:r>
      <w:r>
        <w:t xml:space="preserve"> has served as the capstone course for the Design track of the AAS Digital Design &amp; Animation program. Making the course 4 credits acknowledges the demands of the course, clearly setting expectations for students of its importance and further integrating t</w:t>
      </w:r>
      <w:r>
        <w:t>ime spent on production. In concordance with the proposed program changes, students will be able to graduate within 60 credits, instead of the current de facto 61+ credits.</w:t>
      </w:r>
    </w:p>
    <w:sectPr w:rsidR="00285F00">
      <w:pgSz w:w="15840" w:h="12240" w:orient="landscape"/>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GBVBDP+Arial-BoldMT">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F00"/>
    <w:rsid w:val="00285F00"/>
    <w:rsid w:val="00A5144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E93E8"/>
  <w15:docId w15:val="{A59094CB-2F97-4707-8095-340453AEA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F5F"/>
    <w:pPr>
      <w:widowControl w:val="0"/>
    </w:pPr>
    <w:rPr>
      <w:rFonts w:ascii="Arial" w:eastAsia="Times New Roman" w:hAnsi="Arial" w:cs="Arial"/>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RtextChar">
    <w:name w:val="CRtext Char"/>
    <w:link w:val="CRtext"/>
    <w:qFormat/>
    <w:rsid w:val="00104F5F"/>
    <w:rPr>
      <w:rFonts w:ascii="Arial" w:eastAsia="Times New Roman" w:hAnsi="Arial" w:cs="Arial"/>
      <w:sz w:val="24"/>
      <w:szCs w:val="24"/>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76"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CRtext">
    <w:name w:val="CRtext"/>
    <w:basedOn w:val="Normal"/>
    <w:link w:val="CRtextChar"/>
    <w:qFormat/>
    <w:rsid w:val="00104F5F"/>
    <w:rPr>
      <w:sz w:val="24"/>
      <w:szCs w:val="24"/>
    </w:rPr>
  </w:style>
  <w:style w:type="paragraph" w:customStyle="1" w:styleId="Default">
    <w:name w:val="Default"/>
    <w:qFormat/>
    <w:rsid w:val="00604E12"/>
    <w:rPr>
      <w:rFonts w:ascii="GBVBDP+Arial-BoldMT" w:eastAsia="Calibri" w:hAnsi="GBVBDP+Arial-BoldMT" w:cs="GBVBDP+Arial-BoldM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430</Words>
  <Characters>2452</Characters>
  <Application>Microsoft Office Word</Application>
  <DocSecurity>0</DocSecurity>
  <Lines>20</Lines>
  <Paragraphs>5</Paragraphs>
  <ScaleCrop>false</ScaleCrop>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Norz</dc:creator>
  <dc:description/>
  <cp:lastModifiedBy>Juno Morrow</cp:lastModifiedBy>
  <cp:revision>5</cp:revision>
  <cp:lastPrinted>2014-09-04T15:06:00Z</cp:lastPrinted>
  <dcterms:created xsi:type="dcterms:W3CDTF">2019-03-14T18:34:00Z</dcterms:created>
  <dcterms:modified xsi:type="dcterms:W3CDTF">2019-04-04T19:15:00Z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