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132.png" ContentType="image/png"/>
  <Override PartName="/word/media/rId140.png" ContentType="image/png"/>
  <Override PartName="/word/media/rId136.png" ContentType="image/png"/>
  <Override PartName="/word/media/rId169.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25.png" ContentType="image/png"/>
  <Override PartName="/word/media/rId205.png" ContentType="image/png"/>
  <Override PartName="/word/media/rId209.png" ContentType="image/png"/>
  <Override PartName="/word/media/rId213.png" ContentType="image/png"/>
  <Override PartName="/word/media/rId217.png" ContentType="image/png"/>
  <Override PartName="/word/media/rId221.png" ContentType="image/png"/>
  <Override PartName="/word/media/rId81.png" ContentType="image/png"/>
  <Override PartName="/word/media/rId85.png" ContentType="image/png"/>
  <Override PartName="/word/media/rId66.png" ContentType="image/png"/>
  <Override PartName="/word/media/rId10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Appendix E. Supplementary Analyses to Analysis 3: 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5"/>
    <w:bookmarkStart w:id="26" w:name="firstheader"/>
    <w:p>
      <w:pPr>
        <w:pStyle w:val="Heading1"/>
      </w:pPr>
      <w:r>
        <w:t xml:space="preserve">Appendix E. Supplementary Analyses to Analysis 3: Mapping the Field: Learnings from a Quarter-Century of Consumer-Technology Research and the Case of Generative AI</w:t>
      </w:r>
    </w:p>
    <w:p>
      <w:r>
        <w:br w:type="page"/>
      </w:r>
    </w:p>
    <w:bookmarkEnd w:id="26"/>
    <w:p>
      <w:pPr>
        <w:pStyle w:val="Heading1"/>
      </w:pPr>
      <w:r>
        <w:t xml:space="preserve">References</w:t>
      </w:r>
    </w:p>
    <w:bookmarkStart w:id="33" w:name="refs"/>
    <w:bookmarkStart w:id="28"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7">
        <w:r>
          <w:rPr>
            <w:rStyle w:val="Hyperlink"/>
          </w:rPr>
          <w:t xml:space="preserve">https://doi.org/10.1007/3-540-44503-X_27</w:t>
        </w:r>
      </w:hyperlink>
    </w:p>
    <w:bookmarkEnd w:id="28"/>
    <w:bookmarkStart w:id="30"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9">
        <w:r>
          <w:rPr>
            <w:rStyle w:val="Hyperlink"/>
          </w:rPr>
          <w:t xml:space="preserve">https://doi.org/10.1371/journal.pcbi.1011288</w:t>
        </w:r>
      </w:hyperlink>
    </w:p>
    <w:bookmarkEnd w:id="30"/>
    <w:bookmarkStart w:id="32"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31">
        <w:r>
          <w:rPr>
            <w:rStyle w:val="Hyperlink"/>
          </w:rPr>
          <w:t xml:space="preserve">https://doi.org/10.48550/arXiv.1802.03426</w:t>
        </w:r>
      </w:hyperlink>
    </w:p>
    <w:bookmarkEnd w:id="32"/>
    <w:bookmarkEnd w:id="33"/>
    <w:p>
      <w:pPr>
        <w:pStyle w:val="Heading1"/>
      </w:pPr>
      <w:r>
        <w:t xml:space="preserve">Appendix A</w:t>
      </w:r>
    </w:p>
    <w:p>
      <w:r>
        <w:br w:type="page"/>
      </w:r>
    </w:p>
    <w:bookmarkStart w:id="42"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5"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4"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4"/>
    <w:bookmarkEnd w:id="35"/>
    <w:bookmarkStart w:id="38"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6"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6"/>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7"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7"/>
    <w:bookmarkEnd w:id="38"/>
    <w:bookmarkStart w:id="40"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9"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9"/>
    <w:bookmarkEnd w:id="40"/>
    <w:bookmarkStart w:id="41"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41"/>
    <w:bookmarkEnd w:id="42"/>
    <w:p>
      <w:pPr>
        <w:pStyle w:val="Heading1"/>
      </w:pPr>
      <w:r>
        <w:t xml:space="preserve">Appendix B</w:t>
      </w:r>
    </w:p>
    <w:p>
      <w:r>
        <w:br w:type="page"/>
      </w:r>
    </w:p>
    <w:bookmarkStart w:id="63" w:name="apx-appendix-b."/>
    <w:p>
      <w:pPr>
        <w:pStyle w:val="Heading1"/>
      </w:pPr>
      <w:r>
        <w:t xml:space="preserve">Appendix B.</w:t>
      </w:r>
    </w:p>
    <w:bookmarkStart w:id="43"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3"/>
    <w:bookmarkStart w:id="52" w:name="temporal-trajectories"/>
    <w:p>
      <w:pPr>
        <w:pStyle w:val="Heading2"/>
      </w:pPr>
      <w:r>
        <w:t xml:space="preserve">Temporal Trajectories</w:t>
      </w:r>
    </w:p>
    <w:bookmarkStart w:id="44"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4"/>
    <w:bookmarkStart w:id="51"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6"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8" name="Picture"/>
            <a:graphic>
              <a:graphicData uri="http://schemas.openxmlformats.org/drawingml/2006/picture">
                <pic:pic>
                  <pic:nvPicPr>
                    <pic:cNvPr descr="../11_semantic_mapping_output/9_temporal_gam_k16.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bookmarkEnd w:id="51"/>
    <w:bookmarkEnd w:id="52"/>
    <w:bookmarkStart w:id="62" w:name="journal-technology-mix"/>
    <w:p>
      <w:pPr>
        <w:pStyle w:val="Heading2"/>
      </w:pPr>
      <w:r>
        <w:t xml:space="preserve">Journal Technology Mix</w:t>
      </w:r>
    </w:p>
    <w:bookmarkStart w:id="53"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3"/>
    <w:bookmarkStart w:id="61"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5"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4"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4"/>
    <w:bookmarkEnd w:id="55"/>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9"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7" name="Picture"/>
            <a:graphic>
              <a:graphicData uri="http://schemas.openxmlformats.org/drawingml/2006/picture">
                <pic:pic>
                  <pic:nvPicPr>
                    <pic:cNvPr descr="../31_academic_foundation_output/technology_distribution_grid_k16.png" id="58" name="Picture"/>
                    <pic:cNvPicPr>
                      <a:picLocks noChangeArrowheads="1" noChangeAspect="1"/>
                    </pic:cNvPicPr>
                  </pic:nvPicPr>
                  <pic:blipFill>
                    <a:blip r:embed="rId56"/>
                    <a:stretch>
                      <a:fillRect/>
                    </a:stretch>
                  </pic:blipFill>
                  <pic:spPr bwMode="auto">
                    <a:xfrm>
                      <a:off x="0" y="0"/>
                      <a:ext cx="5943600" cy="10896600"/>
                    </a:xfrm>
                    <a:prstGeom prst="rect">
                      <a:avLst/>
                    </a:prstGeom>
                    <a:noFill/>
                    <a:ln w="9525">
                      <a:noFill/>
                      <a:headEnd/>
                      <a:tailEnd/>
                    </a:ln>
                  </pic:spPr>
                </pic:pic>
              </a:graphicData>
            </a:graphic>
          </wp:inline>
        </w:drawing>
      </w:r>
    </w:p>
    <w:bookmarkEnd w:id="59"/>
    <w:p>
      <w:pPr>
        <w:pStyle w:val="Compact"/>
        <w:numPr>
          <w:ilvl w:val="0"/>
          <w:numId w:val="1008"/>
        </w:numPr>
      </w:pPr>
      <w:r>
        <w:t xml:space="preserve">The journal citation network based on the same counts is reported in</w:t>
      </w:r>
      <w:r>
        <w:t xml:space="preserve"> </w:t>
      </w:r>
      <w:hyperlink r:id="rId60">
        <w:r>
          <w:rPr>
            <w:rStyle w:val="Hyperlink"/>
          </w:rPr>
          <w:t xml:space="preserve">Appendix C</w:t>
        </w:r>
      </w:hyperlink>
      <w:r>
        <w:t xml:space="preserve">Appendix C</w:t>
      </w:r>
      <w:r>
        <w:t xml:space="preserve">.</w:t>
      </w:r>
    </w:p>
    <w:p>
      <w:r>
        <w:br w:type="page"/>
      </w:r>
    </w:p>
    <w:p>
      <w:r>
        <w:br w:type="page"/>
      </w:r>
    </w:p>
    <w:bookmarkEnd w:id="61"/>
    <w:bookmarkEnd w:id="62"/>
    <w:bookmarkEnd w:id="63"/>
    <w:p>
      <w:pPr>
        <w:pStyle w:val="Heading1"/>
      </w:pPr>
      <w:r>
        <w:t xml:space="preserve">Appendix C</w:t>
      </w:r>
    </w:p>
    <w:p>
      <w:r>
        <w:br w:type="page"/>
      </w:r>
    </w:p>
    <w:bookmarkStart w:id="114" w:name="apx-appendix-c."/>
    <w:p>
      <w:pPr>
        <w:pStyle w:val="Heading1"/>
      </w:pPr>
      <w:r>
        <w:t xml:space="preserve">Appendix C.</w:t>
      </w:r>
    </w:p>
    <w:bookmarkStart w:id="64"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4"/>
    <w:bookmarkStart w:id="78" w:name="internal-connectedness"/>
    <w:p>
      <w:pPr>
        <w:pStyle w:val="Heading2"/>
      </w:pPr>
      <w:r>
        <w:t xml:space="preserve">Internal Connectedness</w:t>
      </w:r>
    </w:p>
    <w:bookmarkStart w:id="65"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5"/>
    <w:bookmarkStart w:id="74"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9"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7" name="Picture"/>
            <a:graphic>
              <a:graphicData uri="http://schemas.openxmlformats.org/drawingml/2006/picture">
                <pic:pic>
                  <pic:nvPicPr>
                    <pic:cNvPr descr="../31_academic_foundation_output/figure_1.png" id="68" name="Picture"/>
                    <pic:cNvPicPr>
                      <a:picLocks noChangeArrowheads="1" noChangeAspect="1"/>
                    </pic:cNvPicPr>
                  </pic:nvPicPr>
                  <pic:blipFill>
                    <a:blip r:embed="rId66"/>
                    <a:stretch>
                      <a:fillRect/>
                    </a:stretch>
                  </pic:blipFill>
                  <pic:spPr bwMode="auto">
                    <a:xfrm>
                      <a:off x="0" y="0"/>
                      <a:ext cx="5943600" cy="3241963"/>
                    </a:xfrm>
                    <a:prstGeom prst="rect">
                      <a:avLst/>
                    </a:prstGeom>
                    <a:noFill/>
                    <a:ln w="9525">
                      <a:noFill/>
                      <a:headEnd/>
                      <a:tailEnd/>
                    </a:ln>
                  </pic:spPr>
                </pic:pic>
              </a:graphicData>
            </a:graphic>
          </wp:inline>
        </w:drawing>
      </w:r>
    </w:p>
    <w:bookmarkEnd w:id="69"/>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71"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70"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70"/>
    <w:bookmarkEnd w:id="71"/>
    <w:p>
      <w:pPr>
        <w:sectPr>
          <w:pgSz w:h="11906" w:w="16838" w:orient="landscape"/>
        </w:sectPr>
      </w:pPr>
    </w:p>
    <w:p>
      <w:pPr>
        <w:sectPr/>
      </w:pPr>
    </w:p>
    <w:bookmarkStart w:id="73"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2"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2"/>
    <w:bookmarkEnd w:id="73"/>
    <w:p>
      <w:pPr>
        <w:sectPr>
          <w:pgSz w:h="11906" w:w="16838" w:orient="landscape"/>
        </w:sectPr>
      </w:pPr>
    </w:p>
    <w:bookmarkEnd w:id="74"/>
    <w:bookmarkStart w:id="77"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6"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5"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5"/>
    <w:bookmarkEnd w:id="76"/>
    <w:p>
      <w:pPr>
        <w:sectPr>
          <w:pgSz w:h="11906" w:w="16838" w:orient="landscape"/>
        </w:sectPr>
      </w:pPr>
    </w:p>
    <w:bookmarkEnd w:id="77"/>
    <w:bookmarkEnd w:id="78"/>
    <w:bookmarkStart w:id="98" w:name="shared-knowledge-foundation"/>
    <w:p>
      <w:pPr>
        <w:pStyle w:val="Heading2"/>
      </w:pPr>
      <w:r>
        <w:t xml:space="preserve">Shared Knowledge Foundation</w:t>
      </w:r>
    </w:p>
    <w:bookmarkStart w:id="80"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9">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80"/>
    <w:bookmarkStart w:id="97"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4"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2" name="Picture"/>
            <a:graphic>
              <a:graphicData uri="http://schemas.openxmlformats.org/drawingml/2006/picture">
                <pic:pic>
                  <pic:nvPicPr>
                    <pic:cNvPr descr="../31_academic_foundation_output/cocitation_base_louvain.png" id="83" name="Picture"/>
                    <pic:cNvPicPr>
                      <a:picLocks noChangeArrowheads="1" noChangeAspect="1"/>
                    </pic:cNvPicPr>
                  </pic:nvPicPr>
                  <pic:blipFill>
                    <a:blip r:embed="rId81"/>
                    <a:stretch>
                      <a:fillRect/>
                    </a:stretch>
                  </pic:blipFill>
                  <pic:spPr bwMode="auto">
                    <a:xfrm>
                      <a:off x="0" y="0"/>
                      <a:ext cx="5943600" cy="4953000"/>
                    </a:xfrm>
                    <a:prstGeom prst="rect">
                      <a:avLst/>
                    </a:prstGeom>
                    <a:noFill/>
                    <a:ln w="9525">
                      <a:noFill/>
                      <a:headEnd/>
                      <a:tailEnd/>
                    </a:ln>
                  </pic:spPr>
                </pic:pic>
              </a:graphicData>
            </a:graphic>
          </wp:inline>
        </w:drawing>
      </w:r>
    </w:p>
    <w:bookmarkEnd w:id="84"/>
    <w:p>
      <w:pPr>
        <w:framePr w:w="0" w:h="0" w:vAnchor="margin" w:hAnchor="margin" w:xAlign="right" w:yAlign="top"/>
      </w:pPr>
    </w:p>
    <w:bookmarkStart w:id="88"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6" name="Picture"/>
            <a:graphic>
              <a:graphicData uri="http://schemas.openxmlformats.org/drawingml/2006/picture">
                <pic:pic>
                  <pic:nvPicPr>
                    <pic:cNvPr descr="../31_academic_foundation_output/cocitation_option1.png" id="87" name="Picture"/>
                    <pic:cNvPicPr>
                      <a:picLocks noChangeArrowheads="1" noChangeAspect="1"/>
                    </pic:cNvPicPr>
                  </pic:nvPicPr>
                  <pic:blipFill>
                    <a:blip r:embed="rId85"/>
                    <a:stretch>
                      <a:fillRect/>
                    </a:stretch>
                  </pic:blipFill>
                  <pic:spPr bwMode="auto">
                    <a:xfrm>
                      <a:off x="0" y="0"/>
                      <a:ext cx="5943600" cy="3782290"/>
                    </a:xfrm>
                    <a:prstGeom prst="rect">
                      <a:avLst/>
                    </a:prstGeom>
                    <a:noFill/>
                    <a:ln w="9525">
                      <a:noFill/>
                      <a:headEnd/>
                      <a:tailEnd/>
                    </a:ln>
                  </pic:spPr>
                </pic:pic>
              </a:graphicData>
            </a:graphic>
          </wp:inline>
        </w:drawing>
      </w:r>
    </w:p>
    <w:bookmarkEnd w:id="88"/>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90"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9"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9"/>
    <w:bookmarkEnd w:id="90"/>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2"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91"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91"/>
    <w:bookmarkEnd w:id="92"/>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4"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3"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3"/>
    <w:bookmarkEnd w:id="94"/>
    <w:p>
      <w:pPr>
        <w:sectPr>
          <w:pgSz w:h="11906" w:w="16838" w:orient="landscape"/>
        </w:sectPr>
      </w:pPr>
    </w:p>
    <w:p>
      <w:pPr>
        <w:sectPr/>
      </w:pPr>
    </w:p>
    <w:bookmarkStart w:id="96"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5"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5"/>
    <w:bookmarkEnd w:id="96"/>
    <w:p>
      <w:pPr>
        <w:sectPr>
          <w:pgSz w:h="11906" w:w="16838" w:orient="landscape"/>
        </w:sectPr>
      </w:pPr>
    </w:p>
    <w:bookmarkEnd w:id="97"/>
    <w:bookmarkEnd w:id="98"/>
    <w:bookmarkStart w:id="103" w:name="bibliographic-coupling"/>
    <w:p>
      <w:pPr>
        <w:pStyle w:val="Heading2"/>
      </w:pPr>
      <w:r>
        <w:t xml:space="preserve">Bibliographic Coupling</w:t>
      </w:r>
    </w:p>
    <w:bookmarkStart w:id="99"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9"/>
    <w:bookmarkStart w:id="102"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101"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100"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100"/>
    <w:bookmarkEnd w:id="101"/>
    <w:p>
      <w:pPr>
        <w:sectPr>
          <w:pgSz w:h="11906" w:w="16838" w:orient="landscape"/>
        </w:sectPr>
      </w:pPr>
    </w:p>
    <w:bookmarkEnd w:id="102"/>
    <w:bookmarkEnd w:id="103"/>
    <w:bookmarkStart w:id="113" w:name="journal-level-view"/>
    <w:p>
      <w:pPr>
        <w:pStyle w:val="Heading2"/>
      </w:pPr>
      <w:r>
        <w:t xml:space="preserve">Journal-Level View</w:t>
      </w:r>
    </w:p>
    <w:bookmarkStart w:id="105"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4">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5"/>
    <w:bookmarkStart w:id="112"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9"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7" name="Picture"/>
            <a:graphic>
              <a:graphicData uri="http://schemas.openxmlformats.org/drawingml/2006/picture">
                <pic:pic>
                  <pic:nvPicPr>
                    <pic:cNvPr descr="../31_academic_foundation_output/figure_journals.png" id="108" name="Picture"/>
                    <pic:cNvPicPr>
                      <a:picLocks noChangeArrowheads="1" noChangeAspect="1"/>
                    </pic:cNvPicPr>
                  </pic:nvPicPr>
                  <pic:blipFill>
                    <a:blip r:embed="rId106"/>
                    <a:stretch>
                      <a:fillRect/>
                    </a:stretch>
                  </pic:blipFill>
                  <pic:spPr bwMode="auto">
                    <a:xfrm>
                      <a:off x="0" y="0"/>
                      <a:ext cx="5010410" cy="3549041"/>
                    </a:xfrm>
                    <a:prstGeom prst="rect">
                      <a:avLst/>
                    </a:prstGeom>
                    <a:noFill/>
                    <a:ln w="9525">
                      <a:noFill/>
                      <a:headEnd/>
                      <a:tailEnd/>
                    </a:ln>
                  </pic:spPr>
                </pic:pic>
              </a:graphicData>
            </a:graphic>
          </wp:inline>
        </w:drawing>
      </w:r>
    </w:p>
    <w:bookmarkEnd w:id="109"/>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11"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10"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10"/>
    <w:bookmarkEnd w:id="111"/>
    <w:p>
      <w:pPr>
        <w:sectPr>
          <w:pgSz w:h="11906" w:w="16838" w:orient="landscape"/>
        </w:sectPr>
      </w:pPr>
    </w:p>
    <w:p>
      <w:r>
        <w:br w:type="page"/>
      </w:r>
    </w:p>
    <w:p>
      <w:r>
        <w:br w:type="page"/>
      </w:r>
    </w:p>
    <w:bookmarkEnd w:id="112"/>
    <w:bookmarkEnd w:id="113"/>
    <w:bookmarkEnd w:id="114"/>
    <w:p>
      <w:pPr>
        <w:pStyle w:val="Heading1"/>
      </w:pPr>
      <w:r>
        <w:t xml:space="preserve">Appendix D</w:t>
      </w:r>
    </w:p>
    <w:p>
      <w:r>
        <w:br w:type="page"/>
      </w:r>
    </w:p>
    <w:bookmarkStart w:id="128" w:name="apx-appendix-d."/>
    <w:p>
      <w:pPr>
        <w:pStyle w:val="Heading1"/>
      </w:pPr>
      <w:r>
        <w:t xml:space="preserve">Appendix D.</w:t>
      </w:r>
    </w:p>
    <w:bookmarkStart w:id="115"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5"/>
    <w:bookmarkStart w:id="117" w:name="shared-setup"/>
    <w:p>
      <w:pPr>
        <w:pStyle w:val="Heading2"/>
      </w:pPr>
      <w:r>
        <w:t xml:space="preserve">Shared Setup</w:t>
      </w:r>
    </w:p>
    <w:bookmarkStart w:id="116"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6"/>
    <w:bookmarkEnd w:id="117"/>
    <w:bookmarkStart w:id="122" w:name="early-adoption"/>
    <w:p>
      <w:pPr>
        <w:pStyle w:val="Heading2"/>
      </w:pPr>
      <w:r>
        <w:t xml:space="preserve">Early Adoption</w:t>
      </w:r>
    </w:p>
    <w:bookmarkStart w:id="118"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8"/>
    <w:bookmarkStart w:id="121"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20"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9"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9"/>
    <w:bookmarkEnd w:id="120"/>
    <w:bookmarkEnd w:id="121"/>
    <w:bookmarkEnd w:id="122"/>
    <w:bookmarkStart w:id="127" w:name="X78de025314a9912cb6386480e2496aba323e698"/>
    <w:p>
      <w:pPr>
        <w:pStyle w:val="Heading2"/>
      </w:pPr>
      <w:r>
        <w:t xml:space="preserve">Citing Within and Across Technology Clusters</w:t>
      </w:r>
    </w:p>
    <w:bookmarkStart w:id="123"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3"/>
    <w:bookmarkStart w:id="126"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5"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4"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4"/>
    <w:bookmarkEnd w:id="125"/>
    <w:p>
      <w:pPr>
        <w:sectPr>
          <w:pgSz w:h="11906" w:w="16838" w:orient="landscape"/>
        </w:sectPr>
      </w:pPr>
    </w:p>
    <w:p>
      <w:r>
        <w:br w:type="page"/>
      </w:r>
    </w:p>
    <w:p>
      <w:r>
        <w:br w:type="page"/>
      </w:r>
    </w:p>
    <w:bookmarkEnd w:id="126"/>
    <w:bookmarkEnd w:id="127"/>
    <w:bookmarkEnd w:id="128"/>
    <w:p>
      <w:pPr>
        <w:pStyle w:val="Heading1"/>
      </w:pPr>
      <w:r>
        <w:t xml:space="preserve">Appendix E</w:t>
      </w:r>
    </w:p>
    <w:p>
      <w:r>
        <w:br w:type="page"/>
      </w:r>
    </w:p>
    <w:bookmarkStart w:id="230"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9"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9"/>
    <w:bookmarkStart w:id="131"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30"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30"/>
    <w:p>
      <w:pPr>
        <w:sectPr>
          <w:pgSz w:h="11906" w:w="16838" w:orient="landscape"/>
        </w:sectPr>
      </w:pPr>
    </w:p>
    <w:bookmarkEnd w:id="131"/>
    <w:bookmarkStart w:id="144"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5"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3" name="Picture"/>
            <a:graphic>
              <a:graphicData uri="http://schemas.openxmlformats.org/drawingml/2006/picture">
                <pic:pic>
                  <pic:nvPicPr>
                    <pic:cNvPr descr="../21_mediacloud_benchmark_output/1_semantic_map_media_k16.png" id="134" name="Picture"/>
                    <pic:cNvPicPr>
                      <a:picLocks noChangeArrowheads="1" noChangeAspect="1"/>
                    </pic:cNvPicPr>
                  </pic:nvPicPr>
                  <pic:blipFill>
                    <a:blip r:embed="rId132"/>
                    <a:stretch>
                      <a:fillRect/>
                    </a:stretch>
                  </pic:blipFill>
                  <pic:spPr bwMode="auto">
                    <a:xfrm>
                      <a:off x="0" y="0"/>
                      <a:ext cx="5943600" cy="2786062"/>
                    </a:xfrm>
                    <a:prstGeom prst="rect">
                      <a:avLst/>
                    </a:prstGeom>
                    <a:noFill/>
                    <a:ln w="9525">
                      <a:noFill/>
                      <a:headEnd/>
                      <a:tailEnd/>
                    </a:ln>
                  </pic:spPr>
                </pic:pic>
              </a:graphicData>
            </a:graphic>
          </wp:inline>
        </w:drawing>
      </w:r>
    </w:p>
    <w:bookmarkEnd w:id="135"/>
    <w:p>
      <w:pPr>
        <w:pStyle w:val="AfterWithoutNote"/>
      </w:pPr>
      <w:r>
        <w:t xml:space="preserve"> </w:t>
      </w:r>
    </w:p>
    <w:bookmarkStart w:id="139"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7" name="Picture"/>
            <a:graphic>
              <a:graphicData uri="http://schemas.openxmlformats.org/drawingml/2006/picture">
                <pic:pic>
                  <pic:nvPicPr>
                    <pic:cNvPr descr="../21_mediacloud_benchmark_output/6_absolute_stacked_media_k16.png" id="138" name="Picture"/>
                    <pic:cNvPicPr>
                      <a:picLocks noChangeArrowheads="1" noChangeAspect="1"/>
                    </pic:cNvPicPr>
                  </pic:nvPicPr>
                  <pic:blipFill>
                    <a:blip r:embed="rId136"/>
                    <a:stretch>
                      <a:fillRect/>
                    </a:stretch>
                  </pic:blipFill>
                  <pic:spPr bwMode="auto">
                    <a:xfrm>
                      <a:off x="0" y="0"/>
                      <a:ext cx="5943600" cy="2303145"/>
                    </a:xfrm>
                    <a:prstGeom prst="rect">
                      <a:avLst/>
                    </a:prstGeom>
                    <a:noFill/>
                    <a:ln w="9525">
                      <a:noFill/>
                      <a:headEnd/>
                      <a:tailEnd/>
                    </a:ln>
                  </pic:spPr>
                </pic:pic>
              </a:graphicData>
            </a:graphic>
          </wp:inline>
        </w:drawing>
      </w:r>
    </w:p>
    <w:bookmarkEnd w:id="139"/>
    <w:p>
      <w:pPr>
        <w:pStyle w:val="AfterWithoutNote"/>
      </w:pPr>
      <w:r>
        <w:t xml:space="preserve"> </w:t>
      </w:r>
    </w:p>
    <w:bookmarkStart w:id="143"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41" name="Picture"/>
            <a:graphic>
              <a:graphicData uri="http://schemas.openxmlformats.org/drawingml/2006/picture">
                <pic:pic>
                  <pic:nvPicPr>
                    <pic:cNvPr descr="../21_mediacloud_benchmark_output/4_percentage_share_all_news_media_k16.png" id="142" name="Picture"/>
                    <pic:cNvPicPr>
                      <a:picLocks noChangeArrowheads="1" noChangeAspect="1"/>
                    </pic:cNvPicPr>
                  </pic:nvPicPr>
                  <pic:blipFill>
                    <a:blip r:embed="rId140"/>
                    <a:stretch>
                      <a:fillRect/>
                    </a:stretch>
                  </pic:blipFill>
                  <pic:spPr bwMode="auto">
                    <a:xfrm>
                      <a:off x="0" y="0"/>
                      <a:ext cx="5943600" cy="2303145"/>
                    </a:xfrm>
                    <a:prstGeom prst="rect">
                      <a:avLst/>
                    </a:prstGeom>
                    <a:noFill/>
                    <a:ln w="9525">
                      <a:noFill/>
                      <a:headEnd/>
                      <a:tailEnd/>
                    </a:ln>
                  </pic:spPr>
                </pic:pic>
              </a:graphicData>
            </a:graphic>
          </wp:inline>
        </w:drawing>
      </w:r>
    </w:p>
    <w:bookmarkEnd w:id="143"/>
    <w:bookmarkEnd w:id="144"/>
    <w:bookmarkStart w:id="147"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6"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5"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5"/>
    <w:bookmarkEnd w:id="146"/>
    <w:p>
      <w:pPr>
        <w:sectPr>
          <w:pgSz w:h="11906" w:w="16838" w:orient="landscape"/>
        </w:sectPr>
      </w:pPr>
    </w:p>
    <w:bookmarkEnd w:id="147"/>
    <w:bookmarkStart w:id="156"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50"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9"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8"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8"/>
    <w:bookmarkEnd w:id="149"/>
    <w:p>
      <w:pPr>
        <w:sectPr>
          <w:pgSz w:h="11906" w:w="16838" w:orient="landscape"/>
        </w:sectPr>
      </w:pPr>
    </w:p>
    <w:bookmarkEnd w:id="150"/>
    <w:bookmarkStart w:id="155"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2"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51"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51"/>
    <w:bookmarkEnd w:id="152"/>
    <w:p>
      <w:pPr>
        <w:pStyle w:val="FigureWithoutNote"/>
      </w:pPr>
      <w:r>
        <w:t xml:space="preserve"> </w:t>
      </w:r>
    </w:p>
    <w:bookmarkStart w:id="154"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3"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r>
              <w:t xml:space="preserve">​</w:t>
            </w:r>
          </w:p>
        </w:tc>
        <w:tc>
          <w:tcPr/>
          <w:p>
            <w:pPr>
              <w:pStyle w:val="Compact"/>
              <w:jc w:val="right"/>
            </w:pPr>
            <m:oMath>
              <m:r>
                <m:t>τ</m:t>
              </m:r>
            </m:oMath>
            <w:r>
              <w:t xml:space="preserve">​</w:t>
            </w:r>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3"/>
    <w:bookmarkEnd w:id="154"/>
    <w:p>
      <w:pPr>
        <w:sectPr>
          <w:pgSz w:h="11906" w:w="16838" w:orient="landscape"/>
        </w:sectPr>
      </w:pPr>
    </w:p>
    <w:bookmarkEnd w:id="155"/>
    <w:bookmarkEnd w:id="156"/>
    <w:bookmarkStart w:id="161"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7"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r>
          <m:rPr>
            <m:sty m:val="p"/>
          </m:rPr>
          <m:t>(</m:t>
        </m:r>
        <m:r>
          <m:t>16</m:t>
        </m:r>
        <m:r>
          <m:rPr>
            <m:sty m:val="p"/>
          </m:rPr>
          <m:t>)</m:t>
        </m:r>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7"/>
    <w:bookmarkStart w:id="160"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9"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8"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8"/>
    <w:bookmarkEnd w:id="159"/>
    <w:p>
      <w:pPr>
        <w:sectPr>
          <w:pgSz w:h="11906" w:w="16838" w:orient="landscape"/>
        </w:sectPr>
      </w:pPr>
    </w:p>
    <w:bookmarkEnd w:id="160"/>
    <w:bookmarkEnd w:id="161"/>
    <w:bookmarkStart w:id="164"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r>
                <m:rPr>
                  <m:sty m:val="p"/>
                </m:rPr>
                <m:t>|</m:t>
              </m:r>
              <m:r>
                <m:t>r</m:t>
              </m:r>
              <m:r>
                <m:rPr>
                  <m:sty m:val="p"/>
                </m:rPr>
                <m:t>|</m:t>
              </m:r>
              <m:r>
                <m:rPr>
                  <m:sty m:val="p"/>
                </m:rPr>
                <m:t>≥</m:t>
              </m:r>
              <m:r>
                <m:rPr>
                  <m:sty m:val="p"/>
                </m:rPr>
                <m:t>|</m:t>
              </m:r>
              <m:sSub>
                <m:e>
                  <m:r>
                    <m:t>r</m:t>
                  </m:r>
                </m:e>
                <m:sub>
                  <m:r>
                    <m:rPr>
                      <m:nor/>
                      <m:sty m:val="p"/>
                    </m:rPr>
                    <m:t>obs</m:t>
                  </m:r>
                </m:sub>
              </m:sSub>
              <m:r>
                <m:rPr>
                  <m:sty m:val="p"/>
                </m:rPr>
                <m:t>|</m:t>
              </m:r>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r>
          <m:rPr>
            <m:sty m:val="p"/>
          </m:rPr>
          <m:t>|</m:t>
        </m:r>
        <m:r>
          <m:t>L</m:t>
        </m:r>
        <m:r>
          <m:rPr>
            <m:sty m:val="p"/>
          </m:rPr>
          <m:t>|</m:t>
        </m:r>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3"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2"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2"/>
    <w:bookmarkEnd w:id="163"/>
    <w:p>
      <w:pPr>
        <w:sectPr>
          <w:pgSz w:h="11906" w:w="16838" w:orient="landscape"/>
        </w:sectPr>
      </w:pPr>
    </w:p>
    <w:bookmarkEnd w:id="164"/>
    <w:bookmarkStart w:id="229"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8"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6" name="Picture"/>
            <a:graphic>
              <a:graphicData uri="http://schemas.openxmlformats.org/drawingml/2006/picture">
                <pic:pic>
                  <pic:nvPicPr>
                    <pic:cNvPr descr="../21_mediacloud_benchmark_output/lag_analysis/combined/Algorithms___Recommendations.png" id="167" name="Picture"/>
                    <pic:cNvPicPr>
                      <a:picLocks noChangeArrowheads="1" noChangeAspect="1"/>
                    </pic:cNvPicPr>
                  </pic:nvPicPr>
                  <pic:blipFill>
                    <a:blip r:embed="rId165"/>
                    <a:stretch>
                      <a:fillRect/>
                    </a:stretch>
                  </pic:blipFill>
                  <pic:spPr bwMode="auto">
                    <a:xfrm>
                      <a:off x="0" y="0"/>
                      <a:ext cx="5943600" cy="1151572"/>
                    </a:xfrm>
                    <a:prstGeom prst="rect">
                      <a:avLst/>
                    </a:prstGeom>
                    <a:noFill/>
                    <a:ln w="9525">
                      <a:noFill/>
                      <a:headEnd/>
                      <a:tailEnd/>
                    </a:ln>
                  </pic:spPr>
                </pic:pic>
              </a:graphicData>
            </a:graphic>
          </wp:inline>
        </w:drawing>
      </w:r>
    </w:p>
    <w:bookmarkEnd w:id="168"/>
    <w:p>
      <w:pPr>
        <w:pStyle w:val="AfterWithoutNote"/>
      </w:pPr>
      <w:r>
        <w:t xml:space="preserve"> </w:t>
      </w:r>
    </w:p>
    <w:bookmarkStart w:id="172"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70" name="Picture"/>
            <a:graphic>
              <a:graphicData uri="http://schemas.openxmlformats.org/drawingml/2006/picture">
                <pic:pic>
                  <pic:nvPicPr>
                    <pic:cNvPr descr="../21_mediacloud_benchmark_output/lag_analysis/combined/AR__VR___Robots.png" id="171" name="Picture"/>
                    <pic:cNvPicPr>
                      <a:picLocks noChangeArrowheads="1" noChangeAspect="1"/>
                    </pic:cNvPicPr>
                  </pic:nvPicPr>
                  <pic:blipFill>
                    <a:blip r:embed="rId169"/>
                    <a:stretch>
                      <a:fillRect/>
                    </a:stretch>
                  </pic:blipFill>
                  <pic:spPr bwMode="auto">
                    <a:xfrm>
                      <a:off x="0" y="0"/>
                      <a:ext cx="5943600" cy="1151572"/>
                    </a:xfrm>
                    <a:prstGeom prst="rect">
                      <a:avLst/>
                    </a:prstGeom>
                    <a:noFill/>
                    <a:ln w="9525">
                      <a:noFill/>
                      <a:headEnd/>
                      <a:tailEnd/>
                    </a:ln>
                  </pic:spPr>
                </pic:pic>
              </a:graphicData>
            </a:graphic>
          </wp:inline>
        </w:drawing>
      </w:r>
    </w:p>
    <w:bookmarkEnd w:id="172"/>
    <w:p>
      <w:pPr>
        <w:pStyle w:val="AfterWithoutNote"/>
      </w:pPr>
      <w:r>
        <w:t xml:space="preserve"> </w:t>
      </w:r>
    </w:p>
    <w:bookmarkStart w:id="176"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4" name="Picture"/>
            <a:graphic>
              <a:graphicData uri="http://schemas.openxmlformats.org/drawingml/2006/picture">
                <pic:pic>
                  <pic:nvPicPr>
                    <pic:cNvPr descr="../21_mediacloud_benchmark_output/lag_analysis/combined/Auctions___Pricing.png" id="175" name="Picture"/>
                    <pic:cNvPicPr>
                      <a:picLocks noChangeArrowheads="1" noChangeAspect="1"/>
                    </pic:cNvPicPr>
                  </pic:nvPicPr>
                  <pic:blipFill>
                    <a:blip r:embed="rId173"/>
                    <a:stretch>
                      <a:fillRect/>
                    </a:stretch>
                  </pic:blipFill>
                  <pic:spPr bwMode="auto">
                    <a:xfrm>
                      <a:off x="0" y="0"/>
                      <a:ext cx="5943600" cy="1151572"/>
                    </a:xfrm>
                    <a:prstGeom prst="rect">
                      <a:avLst/>
                    </a:prstGeom>
                    <a:noFill/>
                    <a:ln w="9525">
                      <a:noFill/>
                      <a:headEnd/>
                      <a:tailEnd/>
                    </a:ln>
                  </pic:spPr>
                </pic:pic>
              </a:graphicData>
            </a:graphic>
          </wp:inline>
        </w:drawing>
      </w:r>
    </w:p>
    <w:bookmarkEnd w:id="176"/>
    <w:p>
      <w:pPr>
        <w:pStyle w:val="AfterWithoutNote"/>
      </w:pPr>
      <w:r>
        <w:t xml:space="preserve"> </w:t>
      </w:r>
    </w:p>
    <w:bookmarkStart w:id="180"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8" name="Picture"/>
            <a:graphic>
              <a:graphicData uri="http://schemas.openxmlformats.org/drawingml/2006/picture">
                <pic:pic>
                  <pic:nvPicPr>
                    <pic:cNvPr descr="../21_mediacloud_benchmark_output/lag_analysis/combined/Computers___Software.png" id="179" name="Picture"/>
                    <pic:cNvPicPr>
                      <a:picLocks noChangeArrowheads="1" noChangeAspect="1"/>
                    </pic:cNvPicPr>
                  </pic:nvPicPr>
                  <pic:blipFill>
                    <a:blip r:embed="rId177"/>
                    <a:stretch>
                      <a:fillRect/>
                    </a:stretch>
                  </pic:blipFill>
                  <pic:spPr bwMode="auto">
                    <a:xfrm>
                      <a:off x="0" y="0"/>
                      <a:ext cx="5943600" cy="1151572"/>
                    </a:xfrm>
                    <a:prstGeom prst="rect">
                      <a:avLst/>
                    </a:prstGeom>
                    <a:noFill/>
                    <a:ln w="9525">
                      <a:noFill/>
                      <a:headEnd/>
                      <a:tailEnd/>
                    </a:ln>
                  </pic:spPr>
                </pic:pic>
              </a:graphicData>
            </a:graphic>
          </wp:inline>
        </w:drawing>
      </w:r>
    </w:p>
    <w:bookmarkEnd w:id="180"/>
    <w:p>
      <w:pPr>
        <w:pStyle w:val="AfterWithoutNote"/>
      </w:pPr>
      <w:r>
        <w:t xml:space="preserve"> </w:t>
      </w:r>
    </w:p>
    <w:bookmarkStart w:id="184"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2" name="Picture"/>
            <a:graphic>
              <a:graphicData uri="http://schemas.openxmlformats.org/drawingml/2006/picture">
                <pic:pic>
                  <pic:nvPicPr>
                    <pic:cNvPr descr="../21_mediacloud_benchmark_output/lag_analysis/combined/Crypto___Fintech.png" id="183" name="Picture"/>
                    <pic:cNvPicPr>
                      <a:picLocks noChangeArrowheads="1" noChangeAspect="1"/>
                    </pic:cNvPicPr>
                  </pic:nvPicPr>
                  <pic:blipFill>
                    <a:blip r:embed="rId181"/>
                    <a:stretch>
                      <a:fillRect/>
                    </a:stretch>
                  </pic:blipFill>
                  <pic:spPr bwMode="auto">
                    <a:xfrm>
                      <a:off x="0" y="0"/>
                      <a:ext cx="5943600" cy="1151572"/>
                    </a:xfrm>
                    <a:prstGeom prst="rect">
                      <a:avLst/>
                    </a:prstGeom>
                    <a:noFill/>
                    <a:ln w="9525">
                      <a:noFill/>
                      <a:headEnd/>
                      <a:tailEnd/>
                    </a:ln>
                  </pic:spPr>
                </pic:pic>
              </a:graphicData>
            </a:graphic>
          </wp:inline>
        </w:drawing>
      </w:r>
    </w:p>
    <w:bookmarkEnd w:id="184"/>
    <w:p>
      <w:pPr>
        <w:pStyle w:val="AfterWithoutNote"/>
      </w:pPr>
      <w:r>
        <w:t xml:space="preserve"> </w:t>
      </w:r>
    </w:p>
    <w:bookmarkStart w:id="188"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6" name="Picture"/>
            <a:graphic>
              <a:graphicData uri="http://schemas.openxmlformats.org/drawingml/2006/picture">
                <pic:pic>
                  <pic:nvPicPr>
                    <pic:cNvPr descr="../21_mediacloud_benchmark_output/lag_analysis/combined/E_Commerce.png" id="187" name="Picture"/>
                    <pic:cNvPicPr>
                      <a:picLocks noChangeArrowheads="1" noChangeAspect="1"/>
                    </pic:cNvPicPr>
                  </pic:nvPicPr>
                  <pic:blipFill>
                    <a:blip r:embed="rId185"/>
                    <a:stretch>
                      <a:fillRect/>
                    </a:stretch>
                  </pic:blipFill>
                  <pic:spPr bwMode="auto">
                    <a:xfrm>
                      <a:off x="0" y="0"/>
                      <a:ext cx="5943600" cy="1151572"/>
                    </a:xfrm>
                    <a:prstGeom prst="rect">
                      <a:avLst/>
                    </a:prstGeom>
                    <a:noFill/>
                    <a:ln w="9525">
                      <a:noFill/>
                      <a:headEnd/>
                      <a:tailEnd/>
                    </a:ln>
                  </pic:spPr>
                </pic:pic>
              </a:graphicData>
            </a:graphic>
          </wp:inline>
        </w:drawing>
      </w:r>
    </w:p>
    <w:bookmarkEnd w:id="188"/>
    <w:p>
      <w:pPr>
        <w:pStyle w:val="AfterWithoutNote"/>
      </w:pPr>
      <w:r>
        <w:t xml:space="preserve"> </w:t>
      </w:r>
    </w:p>
    <w:bookmarkStart w:id="192"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90" name="Picture"/>
            <a:graphic>
              <a:graphicData uri="http://schemas.openxmlformats.org/drawingml/2006/picture">
                <pic:pic>
                  <pic:nvPicPr>
                    <pic:cNvPr descr="../21_mediacloud_benchmark_output/lag_analysis/combined/Gaming___Digital_Platforms.png" id="191" name="Picture"/>
                    <pic:cNvPicPr>
                      <a:picLocks noChangeArrowheads="1" noChangeAspect="1"/>
                    </pic:cNvPicPr>
                  </pic:nvPicPr>
                  <pic:blipFill>
                    <a:blip r:embed="rId189"/>
                    <a:stretch>
                      <a:fillRect/>
                    </a:stretch>
                  </pic:blipFill>
                  <pic:spPr bwMode="auto">
                    <a:xfrm>
                      <a:off x="0" y="0"/>
                      <a:ext cx="5943600" cy="1151572"/>
                    </a:xfrm>
                    <a:prstGeom prst="rect">
                      <a:avLst/>
                    </a:prstGeom>
                    <a:noFill/>
                    <a:ln w="9525">
                      <a:noFill/>
                      <a:headEnd/>
                      <a:tailEnd/>
                    </a:ln>
                  </pic:spPr>
                </pic:pic>
              </a:graphicData>
            </a:graphic>
          </wp:inline>
        </w:drawing>
      </w:r>
    </w:p>
    <w:bookmarkEnd w:id="192"/>
    <w:p>
      <w:pPr>
        <w:pStyle w:val="AfterWithoutNote"/>
      </w:pPr>
      <w:r>
        <w:t xml:space="preserve"> </w:t>
      </w:r>
    </w:p>
    <w:bookmarkStart w:id="196" w:name="fig-lag-08"/>
    <w:p>
      <w:pPr>
        <w:pStyle w:val="FigureTitle"/>
      </w:pPr>
      <w:r>
        <w:t xml:space="preserve">Figure E11</w:t>
      </w:r>
    </w:p>
    <w:p>
      <w:pPr>
        <w:pStyle w:val="Caption"/>
      </w:pPr>
      <w:r>
        <w:rPr>
          <w:i/>
          <w:iCs/>
        </w:rPr>
        <w:t xml:space="preserve">Generative AI</w:t>
      </w:r>
    </w:p>
    <w:p>
      <w:pPr>
        <w:pStyle w:val="FigureWithoutNote"/>
      </w:pPr>
      <w:r>
        <w:drawing>
          <wp:inline>
            <wp:extent cx="5943600" cy="1151572"/>
            <wp:effectExtent b="0" l="0" r="0" t="0"/>
            <wp:docPr descr="" title="" id="194" name="Picture"/>
            <a:graphic>
              <a:graphicData uri="http://schemas.openxmlformats.org/drawingml/2006/picture">
                <pic:pic>
                  <pic:nvPicPr>
                    <pic:cNvPr descr="../21_mediacloud_benchmark_output/lag_analysis/combined/Generative_AI.png" id="195" name="Picture"/>
                    <pic:cNvPicPr>
                      <a:picLocks noChangeArrowheads="1" noChangeAspect="1"/>
                    </pic:cNvPicPr>
                  </pic:nvPicPr>
                  <pic:blipFill>
                    <a:blip r:embed="rId193"/>
                    <a:stretch>
                      <a:fillRect/>
                    </a:stretch>
                  </pic:blipFill>
                  <pic:spPr bwMode="auto">
                    <a:xfrm>
                      <a:off x="0" y="0"/>
                      <a:ext cx="5943600" cy="1151572"/>
                    </a:xfrm>
                    <a:prstGeom prst="rect">
                      <a:avLst/>
                    </a:prstGeom>
                    <a:noFill/>
                    <a:ln w="9525">
                      <a:noFill/>
                      <a:headEnd/>
                      <a:tailEnd/>
                    </a:ln>
                  </pic:spPr>
                </pic:pic>
              </a:graphicData>
            </a:graphic>
          </wp:inline>
        </w:drawing>
      </w:r>
    </w:p>
    <w:bookmarkEnd w:id="196"/>
    <w:p>
      <w:pPr>
        <w:pStyle w:val="AfterWithoutNote"/>
      </w:pPr>
      <w:r>
        <w:t xml:space="preserve"> </w:t>
      </w:r>
    </w:p>
    <w:bookmarkStart w:id="200"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8" name="Picture"/>
            <a:graphic>
              <a:graphicData uri="http://schemas.openxmlformats.org/drawingml/2006/picture">
                <pic:pic>
                  <pic:nvPicPr>
                    <pic:cNvPr descr="../21_mediacloud_benchmark_output/lag_analysis/combined/Internet___Broadcasting.png" id="199" name="Picture"/>
                    <pic:cNvPicPr>
                      <a:picLocks noChangeArrowheads="1" noChangeAspect="1"/>
                    </pic:cNvPicPr>
                  </pic:nvPicPr>
                  <pic:blipFill>
                    <a:blip r:embed="rId197"/>
                    <a:stretch>
                      <a:fillRect/>
                    </a:stretch>
                  </pic:blipFill>
                  <pic:spPr bwMode="auto">
                    <a:xfrm>
                      <a:off x="0" y="0"/>
                      <a:ext cx="5943600" cy="1151572"/>
                    </a:xfrm>
                    <a:prstGeom prst="rect">
                      <a:avLst/>
                    </a:prstGeom>
                    <a:noFill/>
                    <a:ln w="9525">
                      <a:noFill/>
                      <a:headEnd/>
                      <a:tailEnd/>
                    </a:ln>
                  </pic:spPr>
                </pic:pic>
              </a:graphicData>
            </a:graphic>
          </wp:inline>
        </w:drawing>
      </w:r>
    </w:p>
    <w:bookmarkEnd w:id="200"/>
    <w:p>
      <w:pPr>
        <w:pStyle w:val="AfterWithoutNote"/>
      </w:pPr>
      <w:r>
        <w:t xml:space="preserve"> </w:t>
      </w:r>
    </w:p>
    <w:bookmarkStart w:id="204"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202" name="Picture"/>
            <a:graphic>
              <a:graphicData uri="http://schemas.openxmlformats.org/drawingml/2006/picture">
                <pic:pic>
                  <pic:nvPicPr>
                    <pic:cNvPr descr="../21_mediacloud_benchmark_output/lag_analysis/combined/Mobility___Transportation.png" id="203" name="Picture"/>
                    <pic:cNvPicPr>
                      <a:picLocks noChangeArrowheads="1" noChangeAspect="1"/>
                    </pic:cNvPicPr>
                  </pic:nvPicPr>
                  <pic:blipFill>
                    <a:blip r:embed="rId201"/>
                    <a:stretch>
                      <a:fillRect/>
                    </a:stretch>
                  </pic:blipFill>
                  <pic:spPr bwMode="auto">
                    <a:xfrm>
                      <a:off x="0" y="0"/>
                      <a:ext cx="5943600" cy="1151572"/>
                    </a:xfrm>
                    <a:prstGeom prst="rect">
                      <a:avLst/>
                    </a:prstGeom>
                    <a:noFill/>
                    <a:ln w="9525">
                      <a:noFill/>
                      <a:headEnd/>
                      <a:tailEnd/>
                    </a:ln>
                  </pic:spPr>
                </pic:pic>
              </a:graphicData>
            </a:graphic>
          </wp:inline>
        </w:drawing>
      </w:r>
    </w:p>
    <w:bookmarkEnd w:id="204"/>
    <w:p>
      <w:pPr>
        <w:pStyle w:val="AfterWithoutNote"/>
      </w:pPr>
      <w:r>
        <w:t xml:space="preserve"> </w:t>
      </w:r>
    </w:p>
    <w:bookmarkStart w:id="208"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6" name="Picture"/>
            <a:graphic>
              <a:graphicData uri="http://schemas.openxmlformats.org/drawingml/2006/picture">
                <pic:pic>
                  <pic:nvPicPr>
                    <pic:cNvPr descr="../21_mediacloud_benchmark_output/lag_analysis/combined/Search___Advertising.png" id="207" name="Picture"/>
                    <pic:cNvPicPr>
                      <a:picLocks noChangeArrowheads="1" noChangeAspect="1"/>
                    </pic:cNvPicPr>
                  </pic:nvPicPr>
                  <pic:blipFill>
                    <a:blip r:embed="rId205"/>
                    <a:stretch>
                      <a:fillRect/>
                    </a:stretch>
                  </pic:blipFill>
                  <pic:spPr bwMode="auto">
                    <a:xfrm>
                      <a:off x="0" y="0"/>
                      <a:ext cx="5943600" cy="1151572"/>
                    </a:xfrm>
                    <a:prstGeom prst="rect">
                      <a:avLst/>
                    </a:prstGeom>
                    <a:noFill/>
                    <a:ln w="9525">
                      <a:noFill/>
                      <a:headEnd/>
                      <a:tailEnd/>
                    </a:ln>
                  </pic:spPr>
                </pic:pic>
              </a:graphicData>
            </a:graphic>
          </wp:inline>
        </w:drawing>
      </w:r>
    </w:p>
    <w:bookmarkEnd w:id="208"/>
    <w:p>
      <w:pPr>
        <w:pStyle w:val="AfterWithoutNote"/>
      </w:pPr>
      <w:r>
        <w:t xml:space="preserve"> </w:t>
      </w:r>
    </w:p>
    <w:bookmarkStart w:id="212"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10" name="Picture"/>
            <a:graphic>
              <a:graphicData uri="http://schemas.openxmlformats.org/drawingml/2006/picture">
                <pic:pic>
                  <pic:nvPicPr>
                    <pic:cNvPr descr="../21_mediacloud_benchmark_output/lag_analysis/combined/Smartphones___Apps.png" id="211" name="Picture"/>
                    <pic:cNvPicPr>
                      <a:picLocks noChangeArrowheads="1" noChangeAspect="1"/>
                    </pic:cNvPicPr>
                  </pic:nvPicPr>
                  <pic:blipFill>
                    <a:blip r:embed="rId209"/>
                    <a:stretch>
                      <a:fillRect/>
                    </a:stretch>
                  </pic:blipFill>
                  <pic:spPr bwMode="auto">
                    <a:xfrm>
                      <a:off x="0" y="0"/>
                      <a:ext cx="5943600" cy="1151572"/>
                    </a:xfrm>
                    <a:prstGeom prst="rect">
                      <a:avLst/>
                    </a:prstGeom>
                    <a:noFill/>
                    <a:ln w="9525">
                      <a:noFill/>
                      <a:headEnd/>
                      <a:tailEnd/>
                    </a:ln>
                  </pic:spPr>
                </pic:pic>
              </a:graphicData>
            </a:graphic>
          </wp:inline>
        </w:drawing>
      </w:r>
    </w:p>
    <w:bookmarkEnd w:id="212"/>
    <w:p>
      <w:pPr>
        <w:pStyle w:val="AfterWithoutNote"/>
      </w:pPr>
      <w:r>
        <w:t xml:space="preserve"> </w:t>
      </w:r>
    </w:p>
    <w:bookmarkStart w:id="216"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4" name="Picture"/>
            <a:graphic>
              <a:graphicData uri="http://schemas.openxmlformats.org/drawingml/2006/picture">
                <pic:pic>
                  <pic:nvPicPr>
                    <pic:cNvPr descr="../21_mediacloud_benchmark_output/lag_analysis/combined/Social_Media.png" id="215" name="Picture"/>
                    <pic:cNvPicPr>
                      <a:picLocks noChangeArrowheads="1" noChangeAspect="1"/>
                    </pic:cNvPicPr>
                  </pic:nvPicPr>
                  <pic:blipFill>
                    <a:blip r:embed="rId213"/>
                    <a:stretch>
                      <a:fillRect/>
                    </a:stretch>
                  </pic:blipFill>
                  <pic:spPr bwMode="auto">
                    <a:xfrm>
                      <a:off x="0" y="0"/>
                      <a:ext cx="5943600" cy="1151572"/>
                    </a:xfrm>
                    <a:prstGeom prst="rect">
                      <a:avLst/>
                    </a:prstGeom>
                    <a:noFill/>
                    <a:ln w="9525">
                      <a:noFill/>
                      <a:headEnd/>
                      <a:tailEnd/>
                    </a:ln>
                  </pic:spPr>
                </pic:pic>
              </a:graphicData>
            </a:graphic>
          </wp:inline>
        </w:drawing>
      </w:r>
    </w:p>
    <w:bookmarkEnd w:id="216"/>
    <w:p>
      <w:pPr>
        <w:pStyle w:val="AfterWithoutNote"/>
      </w:pPr>
      <w:r>
        <w:t xml:space="preserve"> </w:t>
      </w:r>
    </w:p>
    <w:bookmarkStart w:id="220"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8" name="Picture"/>
            <a:graphic>
              <a:graphicData uri="http://schemas.openxmlformats.org/drawingml/2006/picture">
                <pic:pic>
                  <pic:nvPicPr>
                    <pic:cNvPr descr="../21_mediacloud_benchmark_output/lag_analysis/combined/Streaming__Audio___Video.png" id="219" name="Picture"/>
                    <pic:cNvPicPr>
                      <a:picLocks noChangeArrowheads="1" noChangeAspect="1"/>
                    </pic:cNvPicPr>
                  </pic:nvPicPr>
                  <pic:blipFill>
                    <a:blip r:embed="rId217"/>
                    <a:stretch>
                      <a:fillRect/>
                    </a:stretch>
                  </pic:blipFill>
                  <pic:spPr bwMode="auto">
                    <a:xfrm>
                      <a:off x="0" y="0"/>
                      <a:ext cx="5943600" cy="1151572"/>
                    </a:xfrm>
                    <a:prstGeom prst="rect">
                      <a:avLst/>
                    </a:prstGeom>
                    <a:noFill/>
                    <a:ln w="9525">
                      <a:noFill/>
                      <a:headEnd/>
                      <a:tailEnd/>
                    </a:ln>
                  </pic:spPr>
                </pic:pic>
              </a:graphicData>
            </a:graphic>
          </wp:inline>
        </w:drawing>
      </w:r>
    </w:p>
    <w:bookmarkEnd w:id="220"/>
    <w:p>
      <w:pPr>
        <w:pStyle w:val="AfterWithoutNote"/>
      </w:pPr>
      <w:r>
        <w:t xml:space="preserve"> </w:t>
      </w:r>
    </w:p>
    <w:bookmarkStart w:id="224"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22" name="Picture"/>
            <a:graphic>
              <a:graphicData uri="http://schemas.openxmlformats.org/drawingml/2006/picture">
                <pic:pic>
                  <pic:nvPicPr>
                    <pic:cNvPr descr="../21_mediacloud_benchmark_output/lag_analysis/combined/Tracking___Wearables.png" id="223" name="Picture"/>
                    <pic:cNvPicPr>
                      <a:picLocks noChangeArrowheads="1" noChangeAspect="1"/>
                    </pic:cNvPicPr>
                  </pic:nvPicPr>
                  <pic:blipFill>
                    <a:blip r:embed="rId221"/>
                    <a:stretch>
                      <a:fillRect/>
                    </a:stretch>
                  </pic:blipFill>
                  <pic:spPr bwMode="auto">
                    <a:xfrm>
                      <a:off x="0" y="0"/>
                      <a:ext cx="5943600" cy="1151572"/>
                    </a:xfrm>
                    <a:prstGeom prst="rect">
                      <a:avLst/>
                    </a:prstGeom>
                    <a:noFill/>
                    <a:ln w="9525">
                      <a:noFill/>
                      <a:headEnd/>
                      <a:tailEnd/>
                    </a:ln>
                  </pic:spPr>
                </pic:pic>
              </a:graphicData>
            </a:graphic>
          </wp:inline>
        </w:drawing>
      </w:r>
    </w:p>
    <w:bookmarkEnd w:id="224"/>
    <w:p>
      <w:pPr>
        <w:pStyle w:val="AfterWithoutNote"/>
      </w:pPr>
      <w:r>
        <w:t xml:space="preserve"> </w:t>
      </w:r>
    </w:p>
    <w:bookmarkStart w:id="228"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6" name="Picture"/>
            <a:graphic>
              <a:graphicData uri="http://schemas.openxmlformats.org/drawingml/2006/picture">
                <pic:pic>
                  <pic:nvPicPr>
                    <pic:cNvPr descr="../21_mediacloud_benchmark_output/lag_analysis/combined/Other.png" id="227" name="Picture"/>
                    <pic:cNvPicPr>
                      <a:picLocks noChangeArrowheads="1" noChangeAspect="1"/>
                    </pic:cNvPicPr>
                  </pic:nvPicPr>
                  <pic:blipFill>
                    <a:blip r:embed="rId225"/>
                    <a:stretch>
                      <a:fillRect/>
                    </a:stretch>
                  </pic:blipFill>
                  <pic:spPr bwMode="auto">
                    <a:xfrm>
                      <a:off x="0" y="0"/>
                      <a:ext cx="5943600" cy="1151572"/>
                    </a:xfrm>
                    <a:prstGeom prst="rect">
                      <a:avLst/>
                    </a:prstGeom>
                    <a:noFill/>
                    <a:ln w="9525">
                      <a:noFill/>
                      <a:headEnd/>
                      <a:tailEnd/>
                    </a:ln>
                  </pic:spPr>
                </pic:pic>
              </a:graphicData>
            </a:graphic>
          </wp:inline>
        </w:drawing>
      </w:r>
    </w:p>
    <w:bookmarkEnd w:id="228"/>
    <w:bookmarkEnd w:id="229"/>
    <w:bookmarkEnd w:id="2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25" Target="media/rId225.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2026-09-15T14:39:17Z</dcterms:created>
  <dcterms:modified xsi:type="dcterms:W3CDTF">2026-09-15T14:39:17Z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 and the Case of Generative AI</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