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Segoe UI" w:cs="Segoe UI" w:eastAsia="Segoe UI" w:hAnsi="Segoe UI"/>
          <w:b/>
          <w:bCs/>
          <w:color w:val="1a5276"/>
          <w:sz w:val="44"/>
          <w:szCs w:val="44"/>
        </w:rPr>
        <w:t xml:space="preserve">برومبت توليد صور المقالات</w:t>
      </w:r>
    </w:p>
    <w:p>
      <w:pPr>
        <w:spacing w:after="60"/>
        <w:jc w:val="center"/>
      </w:pPr>
      <w:r>
        <w:rPr>
          <w:rFonts w:ascii="Segoe UI" w:cs="Segoe UI" w:eastAsia="Segoe UI" w:hAnsi="Segoe UI"/>
          <w:b/>
          <w:bCs/>
          <w:color w:val="5d6d7e"/>
          <w:sz w:val="24"/>
          <w:szCs w:val="24"/>
        </w:rPr>
        <w:t xml:space="preserve">نظام سبق لتوليد صور إخبارية احترافية بالذكاء الاصطناعي</w:t>
      </w:r>
    </w:p>
    <w:p>
      <w:pPr>
        <w:spacing w:after="300"/>
        <w:jc w:val="center"/>
      </w:pPr>
      <w:r>
        <w:rPr>
          <w:rFonts w:ascii="Segoe UI" w:cs="Segoe UI" w:eastAsia="Segoe UI" w:hAnsi="Segoe UI"/>
          <w:color w:val="7f8c8d"/>
          <w:sz w:val="18"/>
          <w:szCs w:val="18"/>
        </w:rPr>
        <w:t xml:space="preserve">المصدر: server/services/visualAiService.ts</w:t>
      </w:r>
    </w:p>
    <w:p>
      <w:pPr>
        <w:pStyle w:val="Heading1"/>
        <w:bidi/>
        <w:spacing w:after="120" w:before="300"/>
        <w:jc w:val="right"/>
      </w:pPr>
      <w:r>
        <w:rPr>
          <w:rFonts w:ascii="Segoe UI" w:cs="Segoe UI" w:eastAsia="Segoe UI" w:hAnsi="Segoe UI"/>
          <w:b/>
          <w:bCs/>
          <w:color w:val="1a5276"/>
          <w:sz w:val="34"/>
          <w:szCs w:val="34"/>
        </w:rPr>
        <w:t xml:space="preserve">البرومبت الأساسي</w:t>
      </w:r>
    </w:p>
    <w:p>
      <w:pPr>
        <w:bidi/>
        <w:spacing w:after="80"/>
        <w:jc w:val="right"/>
      </w:pPr>
      <w:r>
        <w:rPr>
          <w:rFonts w:ascii="Segoe UI" w:cs="Segoe UI" w:eastAsia="Segoe UI" w:hAnsi="Segoe UI"/>
          <w:sz w:val="19"/>
          <w:szCs w:val="19"/>
        </w:rPr>
        <w:t xml:space="preserve">هذا هو البرومبت الفعلي المُرسل لنموذج توليد الصور عند إنشاء صورة لأي مقال:</w:t>
      </w:r>
    </w:p>
    <w:p>
      <w:pPr>
        <w:spacing w:after="100"/>
      </w:pPr>
    </w:p>
    <w:p>
      <w:pPr>
        <w:shd w:fill="f4f6f7" w:color="auto" w:val="clear"/>
        <w:spacing w:after="20"/>
        <w:jc w:val="left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Create a professional news image for this article:</w:t>
      </w:r>
    </w:p>
    <w:p>
      <w:pPr>
        <w:shd w:fill="f4f6f7" w:color="auto" w:val="clear"/>
        <w:spacing w:after="20"/>
        <w:jc w:val="left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Title: ${articleTitle}</w:t>
      </w:r>
    </w:p>
    <w:p>
      <w:pPr>
        <w:shd w:fill="f4f6f7" w:color="auto" w:val="clear"/>
        <w:spacing w:after="20"/>
        <w:jc w:val="left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Summary: ${articleSummary}</w:t>
      </w:r>
    </w:p>
    <w:p>
      <w:pPr>
        <w:shd w:fill="f4f6f7" w:color="auto" w:val="clear"/>
        <w:spacing w:after="20"/>
        <w:jc w:val="left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Category: ${category}</w:t>
      </w:r>
    </w:p>
    <w:p>
      <w:pPr>
        <w:shd w:fill="f4f6f7" w:color="auto" w:val="clear"/>
        <w:spacing w:after="20"/>
        <w:jc w:val="left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Language: ${language} news context</w:t>
      </w:r>
    </w:p>
    <w:p>
      <w:pPr>
        <w:shd w:fill="f4f6f7" w:color="auto" w:val="clear"/>
        <w:spacing w:after="20"/>
        <w:jc w:val="left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/>
      </w:r>
    </w:p>
    <w:p>
      <w:pPr>
        <w:shd w:fill="f4f6f7" w:color="auto" w:val="clear"/>
        <w:spacing w:after="20"/>
        <w:jc w:val="left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Style: ${style}</w:t>
      </w:r>
    </w:p>
    <w:p>
      <w:pPr>
        <w:shd w:fill="f4f6f7" w:color="auto" w:val="clear"/>
        <w:spacing w:after="20"/>
        <w:jc w:val="left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Mood: ${mood}</w:t>
      </w:r>
    </w:p>
    <w:p>
      <w:pPr>
        <w:shd w:fill="f4f6f7" w:color="auto" w:val="clear"/>
        <w:spacing w:after="20"/>
        <w:jc w:val="left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/>
      </w:r>
    </w:p>
    <w:p>
      <w:pPr>
        <w:shd w:fill="f4f6f7" w:color="auto" w:val="clear"/>
        <w:spacing w:after="20"/>
        <w:jc w:val="left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CRITICAL REQUIREMENTS:</w:t>
      </w:r>
    </w:p>
    <w:p>
      <w:pPr>
        <w:shd w:fill="f4f6f7" w:color="auto" w:val="clear"/>
        <w:spacing w:after="20"/>
        <w:jc w:val="left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ABSOLUTELY NO TEXT, LETTERS, WORDS, NUMBERS, CHARACTERS, OR TYPOGRAPHY OF ANY KIND IN THE IMAGE</w:t>
      </w:r>
    </w:p>
    <w:p>
      <w:pPr>
        <w:shd w:fill="f4f6f7" w:color="auto" w:val="clear"/>
        <w:spacing w:after="20"/>
        <w:jc w:val="left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NO Arabic text, NO English text, NO text in any language whatsoever</w:t>
      </w:r>
    </w:p>
    <w:p>
      <w:pPr>
        <w:shd w:fill="f4f6f7" w:color="auto" w:val="clear"/>
        <w:spacing w:after="20"/>
        <w:jc w:val="left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NO watermarks, NO logos, NO signs with writing, NO banners with text</w:t>
      </w:r>
    </w:p>
    <w:p>
      <w:pPr>
        <w:shd w:fill="f4f6f7" w:color="auto" w:val="clear"/>
        <w:spacing w:after="20"/>
        <w:jc w:val="left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NO newspapers, books, or any objects containing visible text</w:t>
      </w:r>
    </w:p>
    <w:p>
      <w:pPr>
        <w:shd w:fill="f4f6f7" w:color="auto" w:val="clear"/>
        <w:spacing w:after="20"/>
        <w:jc w:val="left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The image must be 100% text-free and purely visual</w:t>
      </w:r>
    </w:p>
    <w:p>
      <w:pPr>
        <w:shd w:fill="f4f6f7" w:color="auto" w:val="clear"/>
        <w:spacing w:after="20"/>
        <w:jc w:val="left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High quality, suitable for news publication</w:t>
      </w:r>
    </w:p>
    <w:p>
      <w:pPr>
        <w:shd w:fill="f4f6f7" w:color="auto" w:val="clear"/>
        <w:spacing w:after="20"/>
        <w:jc w:val="left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Culturally appropriate for ${language} news context</w:t>
      </w:r>
    </w:p>
    <w:p>
      <w:pPr>
        <w:shd w:fill="f4f6f7" w:color="auto" w:val="clear"/>
        <w:spacing w:after="20"/>
        <w:jc w:val="left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Professional and credible</w:t>
      </w:r>
    </w:p>
    <w:p>
      <w:pPr>
        <w:shd w:fill="f4f6f7" w:color="auto" w:val="clear"/>
        <w:spacing w:after="20"/>
        <w:jc w:val="left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- 16:9 aspect ratio</w:t>
      </w:r>
    </w:p>
    <w:p>
      <w:pPr>
        <w:shd w:fill="f4f6f7" w:color="auto" w:val="clear"/>
        <w:spacing w:after="20"/>
        <w:jc w:val="left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Focus on visual storytelling through imagery only</w:t>
      </w:r>
    </w:p>
    <w:p>
      <w:pPr>
        <w:shd w:fill="f4f6f7" w:color="auto" w:val="clear"/>
        <w:spacing w:after="20"/>
        <w:jc w:val="left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Clean, modern composition with no textual elements</w:t>
      </w:r>
    </w:p>
    <w:p>
      <w:pPr>
        <w:spacing w:after="120" w:before="120"/>
        <w:jc w:val="center"/>
      </w:pPr>
      <w:r>
        <w:rPr>
          <w:rFonts w:ascii="Segoe UI" w:cs="Segoe UI" w:eastAsia="Segoe UI" w:hAnsi="Segoe UI"/>
          <w:color w:val="bdc3c7"/>
          <w:sz w:val="14"/>
          <w:szCs w:val="14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bidi/>
        <w:spacing w:after="120" w:before="300"/>
        <w:jc w:val="right"/>
      </w:pPr>
      <w:r>
        <w:rPr>
          <w:rFonts w:ascii="Segoe UI" w:cs="Segoe UI" w:eastAsia="Segoe UI" w:hAnsi="Segoe UI"/>
          <w:b/>
          <w:bCs/>
          <w:color w:val="1a5276"/>
          <w:sz w:val="34"/>
          <w:szCs w:val="34"/>
        </w:rPr>
        <w:t xml:space="preserve">المتغيرات الديناميكية</w:t>
      </w:r>
    </w:p>
    <w:p>
      <w:pPr>
        <w:pStyle w:val="Heading2"/>
        <w:bidi/>
        <w:spacing w:after="100" w:before="280"/>
        <w:jc w:val="right"/>
      </w:pPr>
      <w:r>
        <w:rPr>
          <w:rFonts w:ascii="Segoe UI" w:cs="Segoe UI" w:eastAsia="Segoe UI" w:hAnsi="Segoe UI"/>
          <w:b/>
          <w:bCs/>
          <w:color w:val="2c3e50"/>
          <w:sz w:val="26"/>
          <w:szCs w:val="26"/>
        </w:rPr>
        <w:t xml:space="preserve">المدخلات المطلوبة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المتغير</w:t>
            </w:r>
          </w:p>
        </w:tc>
        <w:tc>
          <w:tcPr>
            <w:tcW w:type="pct" w:w="4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الوصف</w:t>
            </w:r>
          </w:p>
        </w:tc>
        <w:tc>
          <w:tcPr>
            <w:tcW w:type="pct" w:w="35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مثال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sz w:val="19"/>
                <w:szCs w:val="19"/>
              </w:rPr>
              <w:t xml:space="preserve">${articleTitle}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عنوان المقال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السعودية تطلق مشروع نيوم الجديد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${articleSummary}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ملخص المقال أو المقدمة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أعلنت المملكة العربية السعودية عن...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sz w:val="19"/>
                <w:szCs w:val="19"/>
              </w:rPr>
              <w:t xml:space="preserve">${category}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تصنيف المقال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اقتصاد / رياضة / سياسة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${language}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لغة المقال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Arabic / English / Urdu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sz w:val="19"/>
                <w:szCs w:val="19"/>
              </w:rPr>
              <w:t xml:space="preserve">${style}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نمط الصورة (انظر الجدول التالي)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photorealistic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${mood}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مزاج الصورة (انظر الجدول التالي)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neutral</w:t>
            </w:r>
          </w:p>
        </w:tc>
      </w:tr>
    </w:tbl>
    <w:p>
      <w:pPr>
        <w:spacing w:after="100"/>
      </w:pPr>
    </w:p>
    <w:p>
      <w:pPr>
        <w:pStyle w:val="Heading2"/>
        <w:bidi/>
        <w:spacing w:after="100" w:before="280"/>
        <w:jc w:val="right"/>
      </w:pPr>
      <w:r>
        <w:rPr>
          <w:rFonts w:ascii="Segoe UI" w:cs="Segoe UI" w:eastAsia="Segoe UI" w:hAnsi="Segoe UI"/>
          <w:b/>
          <w:bCs/>
          <w:color w:val="2c3e50"/>
          <w:sz w:val="26"/>
          <w:szCs w:val="26"/>
        </w:rPr>
        <w:t xml:space="preserve">أنماط الصورة (Style)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5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القيمة</w:t>
            </w:r>
          </w:p>
        </w:tc>
        <w:tc>
          <w:tcPr>
            <w:tcW w:type="pct" w:w="75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الوصف المُرسل للنموذج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sz w:val="19"/>
                <w:szCs w:val="19"/>
              </w:rPr>
              <w:t xml:space="preserve">photorealistic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professional photojournalism style, high quality, realistic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sz w:val="19"/>
                <w:szCs w:val="19"/>
              </w:rPr>
              <w:t xml:space="preserve">illustration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modern digital illustration, clean and professional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sz w:val="19"/>
                <w:szCs w:val="19"/>
              </w:rPr>
              <w:t xml:space="preserve">abstract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abstract artistic representation, contemporary design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sz w:val="19"/>
                <w:szCs w:val="19"/>
              </w:rPr>
              <w:t xml:space="preserve">infographic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infographic style, data visualization, modern design</w:t>
            </w:r>
          </w:p>
        </w:tc>
      </w:tr>
    </w:tbl>
    <w:p>
      <w:pPr>
        <w:spacing w:after="100"/>
      </w:pPr>
    </w:p>
    <w:p>
      <w:pPr>
        <w:pStyle w:val="Heading2"/>
        <w:bidi/>
        <w:spacing w:after="100" w:before="280"/>
        <w:jc w:val="right"/>
      </w:pPr>
      <w:r>
        <w:rPr>
          <w:rFonts w:ascii="Segoe UI" w:cs="Segoe UI" w:eastAsia="Segoe UI" w:hAnsi="Segoe UI"/>
          <w:b/>
          <w:bCs/>
          <w:color w:val="2c3e50"/>
          <w:sz w:val="26"/>
          <w:szCs w:val="26"/>
        </w:rPr>
        <w:t xml:space="preserve">مزاج الصورة (Mood)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5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القيمة</w:t>
            </w:r>
          </w:p>
        </w:tc>
        <w:tc>
          <w:tcPr>
            <w:tcW w:type="pct" w:w="75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الوصف المُرسل للنموذج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sz w:val="19"/>
                <w:szCs w:val="19"/>
              </w:rPr>
              <w:t xml:space="preserve">breaking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dramatic, urgent, attention-grabbing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sz w:val="19"/>
                <w:szCs w:val="19"/>
              </w:rPr>
              <w:t xml:space="preserve">neutral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balanced, professional, informative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sz w:val="19"/>
                <w:szCs w:val="19"/>
              </w:rPr>
              <w:t xml:space="preserve">positive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uplifting, bright, optimistic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sz w:val="19"/>
                <w:szCs w:val="19"/>
              </w:rPr>
              <w:t xml:space="preserve">serious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serious tone, professional, authoritative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sz w:val="19"/>
                <w:szCs w:val="19"/>
              </w:rPr>
              <w:t xml:space="preserve">dramatic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high contrast, dramatic lighting, impactful</w:t>
            </w:r>
          </w:p>
        </w:tc>
      </w:tr>
    </w:tbl>
    <w:p>
      <w:pPr>
        <w:spacing w:after="120" w:before="120"/>
        <w:jc w:val="center"/>
      </w:pPr>
      <w:r>
        <w:rPr>
          <w:rFonts w:ascii="Segoe UI" w:cs="Segoe UI" w:eastAsia="Segoe UI" w:hAnsi="Segoe UI"/>
          <w:color w:val="bdc3c7"/>
          <w:sz w:val="14"/>
          <w:szCs w:val="14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bidi/>
        <w:spacing w:after="120" w:before="300"/>
        <w:jc w:val="right"/>
      </w:pPr>
      <w:r>
        <w:rPr>
          <w:rFonts w:ascii="Segoe UI" w:cs="Segoe UI" w:eastAsia="Segoe UI" w:hAnsi="Segoe UI"/>
          <w:b/>
          <w:bCs/>
          <w:color w:val="1a5276"/>
          <w:sz w:val="34"/>
          <w:szCs w:val="34"/>
        </w:rPr>
        <w:t xml:space="preserve">الإعدادات الافتراضية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الإعداد</w:t>
            </w:r>
          </w:p>
        </w:tc>
        <w:tc>
          <w:tcPr>
            <w:tcW w:type="pct" w:w="7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1"/>
                <w:szCs w:val="21"/>
              </w:rPr>
              <w:t xml:space="preserve">القيمة الافتراضية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sz w:val="19"/>
                <w:szCs w:val="19"/>
              </w:rPr>
              <w:t xml:space="preserve">Style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photorealistic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sz w:val="19"/>
                <w:szCs w:val="19"/>
              </w:rPr>
              <w:t xml:space="preserve">Mood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neutral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sz w:val="19"/>
                <w:szCs w:val="19"/>
              </w:rPr>
              <w:t xml:space="preserve">Aspect Ratio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color="auto" w:val="clear"/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16:9</w:t>
            </w:r>
          </w:p>
        </w:tc>
      </w:tr>
      <w:tr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sz w:val="19"/>
                <w:szCs w:val="19"/>
              </w:rPr>
              <w:t xml:space="preserve">Language</w:t>
            </w:r>
          </w:p>
        </w:tc>
        <w:tc>
          <w:tcPr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</w:rPr>
              <w:t xml:space="preserve">Arabic news context</w:t>
            </w:r>
          </w:p>
        </w:tc>
      </w:tr>
    </w:tbl>
    <w:p>
      <w:pPr>
        <w:spacing w:after="120" w:before="120"/>
        <w:jc w:val="center"/>
      </w:pPr>
      <w:r>
        <w:rPr>
          <w:rFonts w:ascii="Segoe UI" w:cs="Segoe UI" w:eastAsia="Segoe UI" w:hAnsi="Segoe UI"/>
          <w:color w:val="bdc3c7"/>
          <w:sz w:val="14"/>
          <w:szCs w:val="14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bidi/>
        <w:spacing w:after="120" w:before="300"/>
        <w:jc w:val="right"/>
      </w:pPr>
      <w:r>
        <w:rPr>
          <w:rFonts w:ascii="Segoe UI" w:cs="Segoe UI" w:eastAsia="Segoe UI" w:hAnsi="Segoe UI"/>
          <w:b/>
          <w:bCs/>
          <w:color w:val="1a5276"/>
          <w:sz w:val="34"/>
          <w:szCs w:val="34"/>
        </w:rPr>
        <w:t xml:space="preserve">البرومبت الاحتياطي (Smart Prompt)</w:t>
      </w:r>
    </w:p>
    <w:p>
      <w:pPr>
        <w:bidi/>
        <w:spacing w:after="80"/>
        <w:jc w:val="right"/>
      </w:pPr>
      <w:r>
        <w:rPr>
          <w:rFonts w:ascii="Segoe UI" w:cs="Segoe UI" w:eastAsia="Segoe UI" w:hAnsi="Segoe UI"/>
          <w:sz w:val="19"/>
          <w:szCs w:val="19"/>
        </w:rPr>
        <w:t xml:space="preserve">يُستخدم عند عدم وجود template مخصص — يُحفظ كبيانات وصفية مع الصورة:</w:t>
      </w:r>
    </w:p>
    <w:p>
      <w:pPr>
        <w:spacing w:after="100"/>
      </w:pPr>
    </w:p>
    <w:p>
      <w:pPr>
        <w:shd w:fill="f4f6f7" w:color="auto" w:val="clear"/>
        <w:spacing w:after="20"/>
        <w:jc w:val="left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Professional news image for article titled: "${title}"</w:t>
      </w:r>
    </w:p>
    <w:p>
      <w:pPr>
        <w:shd w:fill="f4f6f7" w:color="auto" w:val="clear"/>
        <w:spacing w:after="20"/>
        <w:jc w:val="left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Category: ${category}</w:t>
      </w:r>
    </w:p>
    <w:p>
      <w:pPr>
        <w:shd w:fill="f4f6f7" w:color="auto" w:val="clear"/>
        <w:spacing w:after="20"/>
        <w:jc w:val="left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Summary: ${excerpt}</w:t>
      </w:r>
    </w:p>
    <w:p>
      <w:pPr>
        <w:shd w:fill="f4f6f7" w:color="auto" w:val="clear"/>
        <w:spacing w:after="20"/>
        <w:jc w:val="left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/>
      </w:r>
    </w:p>
    <w:p>
      <w:pPr>
        <w:shd w:fill="f4f6f7" w:color="auto" w:val="clear"/>
        <w:spacing w:after="20"/>
        <w:jc w:val="left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Style requirements:</w:t>
      </w:r>
    </w:p>
    <w:p>
      <w:pPr>
        <w:shd w:fill="f4f6f7" w:color="auto" w:val="clear"/>
        <w:spacing w:after="20"/>
        <w:jc w:val="left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Professional journalism quality</w:t>
      </w:r>
    </w:p>
    <w:p>
      <w:pPr>
        <w:shd w:fill="f4f6f7" w:color="auto" w:val="clear"/>
        <w:spacing w:after="20"/>
        <w:jc w:val="left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Culturally appropriate for ${language} audience</w:t>
      </w:r>
    </w:p>
    <w:p>
      <w:pPr>
        <w:shd w:fill="f4f6f7" w:color="auto" w:val="clear"/>
        <w:spacing w:after="20"/>
        <w:jc w:val="left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Modern, clean composition</w:t>
      </w:r>
    </w:p>
    <w:p>
      <w:pPr>
        <w:shd w:fill="f4f6f7" w:color="auto" w:val="clear"/>
        <w:spacing w:after="20"/>
        <w:jc w:val="left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No text or watermarks</w:t>
      </w:r>
    </w:p>
    <w:p>
      <w:pPr>
        <w:shd w:fill="f4f6f7" w:color="auto" w:val="clear"/>
        <w:spacing w:after="20"/>
        <w:jc w:val="left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Suitable for news publication</w:t>
      </w:r>
    </w:p>
    <w:p>
      <w:pPr>
        <w:shd w:fill="f4f6f7" w:color="auto" w:val="clear"/>
        <w:spacing w:after="20"/>
        <w:jc w:val="left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Visually engaging and relevant to the topic</w:t>
      </w:r>
    </w:p>
    <w:p>
      <w:pPr>
        <w:spacing w:after="120" w:before="120"/>
        <w:jc w:val="center"/>
      </w:pPr>
      <w:r>
        <w:rPr>
          <w:rFonts w:ascii="Segoe UI" w:cs="Segoe UI" w:eastAsia="Segoe UI" w:hAnsi="Segoe UI"/>
          <w:color w:val="bdc3c7"/>
          <w:sz w:val="14"/>
          <w:szCs w:val="14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bidi/>
        <w:spacing w:after="120" w:before="300"/>
        <w:jc w:val="right"/>
      </w:pPr>
      <w:r>
        <w:rPr>
          <w:rFonts w:ascii="Segoe UI" w:cs="Segoe UI" w:eastAsia="Segoe UI" w:hAnsi="Segoe UI"/>
          <w:b/>
          <w:bCs/>
          <w:color w:val="1a5276"/>
          <w:sz w:val="34"/>
          <w:szCs w:val="34"/>
        </w:rPr>
        <w:t xml:space="preserve">طريقة الاستخدام في مشروع آخر</w:t>
      </w:r>
    </w:p>
    <w:p>
      <w:pPr>
        <w:spacing w:after="100"/>
      </w:pPr>
    </w:p>
    <w:p>
      <w:pPr>
        <w:bidi/>
        <w:spacing w:after="80"/>
        <w:jc w:val="right"/>
      </w:pPr>
      <w:r>
        <w:rPr>
          <w:rFonts w:ascii="Segoe UI" w:cs="Segoe UI" w:eastAsia="Segoe UI" w:hAnsi="Segoe UI"/>
          <w:b/>
          <w:bCs/>
          <w:sz w:val="19"/>
          <w:szCs w:val="19"/>
        </w:rPr>
        <w:t xml:space="preserve">1. استبدل المتغيرات (${articleTitle} وغيرها) بالقيم الفعلية من مقالك</w:t>
      </w:r>
    </w:p>
    <w:p>
      <w:pPr>
        <w:bidi/>
        <w:spacing w:after="80"/>
        <w:jc w:val="right"/>
      </w:pPr>
      <w:r>
        <w:rPr>
          <w:rFonts w:ascii="Segoe UI" w:cs="Segoe UI" w:eastAsia="Segoe UI" w:hAnsi="Segoe UI"/>
          <w:sz w:val="19"/>
          <w:szCs w:val="19"/>
        </w:rPr>
        <w:t xml:space="preserve">2. اختر Style و Mood المناسبين من الجداول أعلاه</w:t>
      </w:r>
    </w:p>
    <w:p>
      <w:pPr>
        <w:bidi/>
        <w:spacing w:after="80"/>
        <w:jc w:val="right"/>
      </w:pPr>
      <w:r>
        <w:rPr>
          <w:rFonts w:ascii="Segoe UI" w:cs="Segoe UI" w:eastAsia="Segoe UI" w:hAnsi="Segoe UI"/>
          <w:sz w:val="19"/>
          <w:szCs w:val="19"/>
        </w:rPr>
        <w:t xml:space="preserve">3. أرسل البرومبت لأي خدمة توليد صور (DALL-E 3, Midjourney, Stable Diffusion, Gemini Imagen, etc.)</w:t>
      </w:r>
    </w:p>
    <w:p>
      <w:pPr>
        <w:bidi/>
        <w:spacing w:after="80"/>
        <w:jc w:val="right"/>
      </w:pPr>
      <w:r>
        <w:rPr>
          <w:rFonts w:ascii="Segoe UI" w:cs="Segoe UI" w:eastAsia="Segoe UI" w:hAnsi="Segoe UI"/>
          <w:b/>
          <w:bCs/>
          <w:color w:val="c0392b"/>
          <w:sz w:val="19"/>
          <w:szCs w:val="19"/>
        </w:rPr>
        <w:t xml:space="preserve">4. القاعدة الأهم: قسم CRITICAL REQUIREMENTS يمنع ظهور أي نص في الصورة — هذا ضروري للصور الإخبارية</w:t>
      </w:r>
    </w:p>
    <w:p>
      <w:pPr>
        <w:spacing w:after="100"/>
      </w:pPr>
    </w:p>
    <w:p>
      <w:pPr>
        <w:bidi/>
        <w:spacing w:after="80"/>
        <w:jc w:val="right"/>
      </w:pPr>
      <w:r>
        <w:rPr>
          <w:rFonts w:ascii="Segoe UI" w:cs="Segoe UI" w:eastAsia="Segoe UI" w:hAnsi="Segoe UI"/>
          <w:color w:val="7f8c8d"/>
          <w:sz w:val="19"/>
          <w:szCs w:val="19"/>
        </w:rPr>
        <w:t xml:space="preserve">ملاحظة: في سبق نستخدم خدمة Nano Banana Pro للتوليد مع تفعيل Search Grounding و Thinking للحصول على نتائج أدق.</w:t>
      </w:r>
    </w:p>
    <w:sectPr>
      <w:pgSz w:w="11906" w:h="16838" w:orient="portrait"/>
      <w:pgMar w:top="80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2026-03-04T08:13:01.269Z</dcterms:created>
  <dcterms:modified xsi:type="dcterms:W3CDTF">2026-03-04T08:13:01.269Z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