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b/>
          <w:color w:val="1B3A5C"/>
          <w:sz w:val="48"/>
        </w:rPr>
        <w:t>تحليل إطار الحصانة الرقمية</w:t>
      </w:r>
    </w:p>
    <w:p>
      <w:pPr>
        <w:bidi/>
        <w:jc w:val="center"/>
      </w:pPr>
      <w:r>
        <w:rPr>
          <w:color w:val="666666"/>
          <w:sz w:val="28"/>
        </w:rPr>
        <w:t>تقييم شامل — نقاط القوة والتطوير</w:t>
      </w:r>
    </w:p>
    <w:p/>
    <w:p>
      <w:pPr>
        <w:pStyle w:val="Heading1"/>
        <w:bidi/>
      </w:pPr>
      <w:r>
        <w:t>💪 نقاط القوة</w:t>
      </w:r>
    </w:p>
    <w:p>
      <w:pPr>
        <w:bidi/>
      </w:pPr>
      <w:r>
        <w:rPr>
          <w:b/>
          <w:color w:val="0D6E3A"/>
          <w:sz w:val="26"/>
        </w:rPr>
        <w:t>✅ هيكل استراتيجي محكم</w:t>
      </w:r>
    </w:p>
    <w:p>
      <w:pPr>
        <w:bidi/>
        <w:ind w:left="432"/>
      </w:pPr>
      <w:r>
        <w:rPr>
          <w:sz w:val="22"/>
        </w:rPr>
        <w:t>8 محاور مترابطة تغطي الدورة الكاملة: من الوقاية → الاستجابة → الهجوم → القياس. التسلسل منطقي: ابنِ مناعة أولاً، ثم تعلّم الرد، ثم اهجم بذكاء.</w:t>
      </w:r>
    </w:p>
    <w:p>
      <w:pPr>
        <w:bidi/>
      </w:pPr>
      <w:r>
        <w:rPr>
          <w:b/>
          <w:color w:val="0D6E3A"/>
          <w:sz w:val="26"/>
        </w:rPr>
        <w:t>✅ بروتوكول الاستجابة (0-72 ساعة)</w:t>
      </w:r>
    </w:p>
    <w:p>
      <w:pPr>
        <w:bidi/>
        <w:ind w:left="432"/>
      </w:pPr>
      <w:r>
        <w:rPr>
          <w:sz w:val="22"/>
        </w:rPr>
        <w:t>من أقوى الأجزاء — تقسيم زمني واضح ومهني جداً. "قاعدة الأسئلة الثلاثة" = ذهب خالص — توفر طاقة وتمنع ردود متسرعة.</w:t>
      </w:r>
    </w:p>
    <w:p>
      <w:pPr>
        <w:bidi/>
      </w:pPr>
      <w:r>
        <w:rPr>
          <w:b/>
          <w:color w:val="0D6E3A"/>
          <w:sz w:val="26"/>
        </w:rPr>
        <w:t>✅ الخطوط الحمراء واضحة</w:t>
      </w:r>
    </w:p>
    <w:p>
      <w:pPr>
        <w:bidi/>
        <w:ind w:left="432"/>
      </w:pPr>
      <w:r>
        <w:rPr>
          <w:sz w:val="22"/>
        </w:rPr>
        <w:t>❌ لا بوتات | ❌ لا شراء ترندات | ❌ لا تزييف — هذا يعطي مصداقية عالية للإطار نفسه.</w:t>
      </w:r>
    </w:p>
    <w:p>
      <w:pPr>
        <w:bidi/>
      </w:pPr>
      <w:r>
        <w:rPr>
          <w:b/>
          <w:color w:val="0D6E3A"/>
          <w:sz w:val="26"/>
        </w:rPr>
        <w:t>✅ المبدأ الأساسي قوي جداً</w:t>
      </w:r>
    </w:p>
    <w:p>
      <w:pPr>
        <w:bidi/>
        <w:ind w:left="432"/>
      </w:pPr>
      <w:r>
        <w:rPr>
          <w:sz w:val="22"/>
        </w:rPr>
        <w:t>"المصداقية أقوى سلاح" | "الجودة تغلب الكمية" | "الدقة تغلب الكثرة"</w:t>
      </w:r>
    </w:p>
    <w:p>
      <w:pPr>
        <w:bidi/>
      </w:pPr>
      <w:r>
        <w:rPr>
          <w:b/>
          <w:color w:val="0D6E3A"/>
          <w:sz w:val="26"/>
        </w:rPr>
        <w:t>✅ الميزانية واقعية ومفصلة</w:t>
      </w:r>
    </w:p>
    <w:p>
      <w:pPr>
        <w:bidi/>
        <w:ind w:left="432"/>
      </w:pPr>
      <w:r>
        <w:rPr>
          <w:sz w:val="22"/>
        </w:rPr>
        <w:t>2.25 مليون شهرياً مع توزيع واضح — 67 شخص إجمالي (32 فريق عمليات + 20 شبكة مصداقية + 15 محتوى).</w:t>
      </w:r>
    </w:p>
    <w:p>
      <w:pPr>
        <w:bidi/>
      </w:pPr>
      <w:r>
        <w:rPr>
          <w:b/>
          <w:color w:val="0D6E3A"/>
          <w:sz w:val="26"/>
        </w:rPr>
        <w:t>✅ مؤشرات أداء حقيقية</w:t>
      </w:r>
    </w:p>
    <w:p>
      <w:pPr>
        <w:bidi/>
        <w:ind w:left="432"/>
      </w:pPr>
      <w:r>
        <w:rPr>
          <w:sz w:val="22"/>
        </w:rPr>
        <w:t>تحول المشاعر 75% | جودة الوصول 85% | سرعة الاحتواء &lt; 24 ساعة | مناعة 80%</w:t>
      </w:r>
    </w:p>
    <w:p>
      <w:r>
        <w:br w:type="page"/>
      </w:r>
    </w:p>
    <w:p>
      <w:pPr>
        <w:pStyle w:val="Heading1"/>
        <w:bidi/>
      </w:pPr>
      <w:r>
        <w:t>⚠️ نقاط تحتاج تطوير</w:t>
      </w:r>
    </w:p>
    <w:p>
      <w:pPr>
        <w:bidi/>
      </w:pPr>
      <w:r>
        <w:rPr>
          <w:b/>
          <w:color w:val="C0392B"/>
          <w:sz w:val="26"/>
        </w:rPr>
        <w:t>⚠️ غياب السيناريوهات التطبيقية</w:t>
      </w:r>
    </w:p>
    <w:p>
      <w:pPr>
        <w:bidi/>
        <w:ind w:left="432"/>
      </w:pPr>
      <w:r>
        <w:rPr>
          <w:sz w:val="22"/>
        </w:rPr>
        <w:t>المشكلة: الإطار نظري ممتاز، لكن ينقصه أمثلة عملية.</w:t>
      </w:r>
    </w:p>
    <w:p>
      <w:pPr>
        <w:bidi/>
        <w:ind w:left="432"/>
      </w:pPr>
      <w:r>
        <w:rPr>
          <w:color w:val="1B3A5C"/>
          <w:sz w:val="22"/>
        </w:rPr>
        <w:t>💡 الاقتراح: أضف 3-5 سيناريوهات واقعية (أزمة تغريدة، حملة منظمة، تسريب...).</w:t>
      </w:r>
    </w:p>
    <w:p>
      <w:pPr>
        <w:bidi/>
      </w:pPr>
      <w:r>
        <w:rPr>
          <w:b/>
          <w:color w:val="C0392B"/>
          <w:sz w:val="26"/>
        </w:rPr>
        <w:t>⚠️ الأسئلة الثلاثة — ما ذُكرت!</w:t>
      </w:r>
    </w:p>
    <w:p>
      <w:pPr>
        <w:bidi/>
        <w:ind w:left="432"/>
      </w:pPr>
      <w:r>
        <w:rPr>
          <w:sz w:val="22"/>
        </w:rPr>
        <w:t>المشكلة: القاعدة تقول "3 أسئلة" لكن ما وضّح وش هي بالضبط.</w:t>
      </w:r>
    </w:p>
    <w:p>
      <w:pPr>
        <w:bidi/>
        <w:ind w:left="432"/>
      </w:pPr>
      <w:r>
        <w:rPr>
          <w:color w:val="1B3A5C"/>
          <w:sz w:val="22"/>
        </w:rPr>
        <w:t>💡 الاقتراح: حددها صراحة (مثلاً: هل يؤثر؟ هل جمهورنا شافه؟ هل الرد يزيده انتشار؟).</w:t>
      </w:r>
    </w:p>
    <w:p>
      <w:pPr>
        <w:bidi/>
      </w:pPr>
      <w:r>
        <w:rPr>
          <w:b/>
          <w:color w:val="C0392B"/>
          <w:sz w:val="26"/>
        </w:rPr>
        <w:t>⚠️ تكتيكات المنصات سطحية</w:t>
      </w:r>
    </w:p>
    <w:p>
      <w:pPr>
        <w:bidi/>
        <w:ind w:left="432"/>
      </w:pPr>
      <w:r>
        <w:rPr>
          <w:sz w:val="22"/>
        </w:rPr>
        <w:t>المشكلة: ذكر X, TikTok, Snapchat, YouTube بدون تفصيل لكل منصة.</w:t>
      </w:r>
    </w:p>
    <w:p>
      <w:pPr>
        <w:bidi/>
        <w:ind w:left="432"/>
      </w:pPr>
      <w:r>
        <w:rPr>
          <w:color w:val="1B3A5C"/>
          <w:sz w:val="22"/>
        </w:rPr>
        <w:t>💡 الاقتراح: لكل منصة: نوع المحتوى + التوقيت + النبرة + أدوات القياس.</w:t>
      </w:r>
    </w:p>
    <w:p>
      <w:pPr>
        <w:bidi/>
      </w:pPr>
      <w:r>
        <w:rPr>
          <w:b/>
          <w:color w:val="C0392B"/>
          <w:sz w:val="26"/>
        </w:rPr>
        <w:t>⚠️ غياب خطة التدريب</w:t>
      </w:r>
    </w:p>
    <w:p>
      <w:pPr>
        <w:bidi/>
        <w:ind w:left="432"/>
      </w:pPr>
      <w:r>
        <w:rPr>
          <w:sz w:val="22"/>
        </w:rPr>
        <w:t>المشكلة: 32 شخص يحتاجون تدريب مستمر.</w:t>
      </w:r>
    </w:p>
    <w:p>
      <w:pPr>
        <w:bidi/>
        <w:ind w:left="432"/>
      </w:pPr>
      <w:r>
        <w:rPr>
          <w:color w:val="1B3A5C"/>
          <w:sz w:val="22"/>
        </w:rPr>
        <w:t>💡 الاقتراح: تمارين محاكاة ربع سنوية (War Room Simulation).</w:t>
      </w:r>
    </w:p>
    <w:p>
      <w:pPr>
        <w:bidi/>
      </w:pPr>
      <w:r>
        <w:rPr>
          <w:b/>
          <w:color w:val="C0392B"/>
          <w:sz w:val="26"/>
        </w:rPr>
        <w:t>⚠️ الذكاء الاصطناعي غائب</w:t>
      </w:r>
    </w:p>
    <w:p>
      <w:pPr>
        <w:bidi/>
        <w:ind w:left="432"/>
      </w:pPr>
      <w:r>
        <w:rPr>
          <w:sz w:val="22"/>
        </w:rPr>
        <w:t>المشكلة: ما في ذكر لأدوات AI في الرصد والتحليل.</w:t>
      </w:r>
    </w:p>
    <w:p>
      <w:pPr>
        <w:bidi/>
        <w:ind w:left="432"/>
      </w:pPr>
      <w:r>
        <w:rPr>
          <w:color w:val="1B3A5C"/>
          <w:sz w:val="22"/>
        </w:rPr>
        <w:t>💡 الاقتراح: أضف طبقة AI لـ: رصد المشاعر التلقائي + تحليل الحسابات المشبوهة + توليد تقارير فورية.</w:t>
      </w:r>
    </w:p>
    <w:p>
      <w:pPr>
        <w:bidi/>
      </w:pPr>
      <w:r>
        <w:rPr>
          <w:b/>
          <w:color w:val="C0392B"/>
          <w:sz w:val="26"/>
        </w:rPr>
        <w:t>⚠️ خطة التصعيد غير واضحة</w:t>
      </w:r>
    </w:p>
    <w:p>
      <w:pPr>
        <w:bidi/>
        <w:ind w:left="432"/>
      </w:pPr>
      <w:r>
        <w:rPr>
          <w:sz w:val="22"/>
        </w:rPr>
        <w:t>المشكلة: متى ننتقل من "استجابة" إلى "هجوم ذكي"؟</w:t>
      </w:r>
    </w:p>
    <w:p>
      <w:pPr>
        <w:bidi/>
        <w:ind w:left="432"/>
      </w:pPr>
      <w:r>
        <w:rPr>
          <w:color w:val="1B3A5C"/>
          <w:sz w:val="22"/>
        </w:rPr>
        <w:t>💡 الاقتراح: مصفوفة تصعيد واضحة بمعايير كمية.</w:t>
      </w:r>
    </w:p>
    <w:p>
      <w:r>
        <w:br w:type="page"/>
      </w:r>
    </w:p>
    <w:p>
      <w:pPr>
        <w:pStyle w:val="Heading1"/>
        <w:bidi/>
      </w:pPr>
      <w:r>
        <w:t>📊 جدول التقييم الشامل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b/>
              </w:rPr>
              <w:t>المعيار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b/>
              </w:rPr>
              <w:t>التقييم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الرؤية الاستراتيجية</w:t>
            </w:r>
          </w:p>
        </w:tc>
        <w:tc>
          <w:tcPr>
            <w:tcW w:type="dxa" w:w="4320"/>
          </w:tcPr>
          <w:p>
            <w:pPr>
              <w:bidi/>
            </w:pPr>
            <w:r>
              <w:t>⭐⭐⭐⭐⭐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الهيكل التنظيمي</w:t>
            </w:r>
          </w:p>
        </w:tc>
        <w:tc>
          <w:tcPr>
            <w:tcW w:type="dxa" w:w="4320"/>
          </w:tcPr>
          <w:p>
            <w:pPr>
              <w:bidi/>
            </w:pPr>
            <w:r>
              <w:t>⭐⭐⭐⭐⭐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بروتوكول الاستجابة</w:t>
            </w:r>
          </w:p>
        </w:tc>
        <w:tc>
          <w:tcPr>
            <w:tcW w:type="dxa" w:w="4320"/>
          </w:tcPr>
          <w:p>
            <w:pPr>
              <w:bidi/>
            </w:pPr>
            <w:r>
              <w:t>⭐⭐⭐⭐⭐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التفصيل التنفيذي</w:t>
            </w:r>
          </w:p>
        </w:tc>
        <w:tc>
          <w:tcPr>
            <w:tcW w:type="dxa" w:w="4320"/>
          </w:tcPr>
          <w:p>
            <w:pPr>
              <w:bidi/>
            </w:pPr>
            <w:r>
              <w:t>⭐⭐⭐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تكتيكات المنصات</w:t>
            </w:r>
          </w:p>
        </w:tc>
        <w:tc>
          <w:tcPr>
            <w:tcW w:type="dxa" w:w="4320"/>
          </w:tcPr>
          <w:p>
            <w:pPr>
              <w:bidi/>
            </w:pPr>
            <w:r>
              <w:t>⭐⭐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أدوات التقنية والـ AI</w:t>
            </w:r>
          </w:p>
        </w:tc>
        <w:tc>
          <w:tcPr>
            <w:tcW w:type="dxa" w:w="4320"/>
          </w:tcPr>
          <w:p>
            <w:pPr>
              <w:bidi/>
            </w:pPr>
            <w:r>
              <w:t>⭐⭐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المصداقية والأخلاقيات</w:t>
            </w:r>
          </w:p>
        </w:tc>
        <w:tc>
          <w:tcPr>
            <w:tcW w:type="dxa" w:w="4320"/>
          </w:tcPr>
          <w:p>
            <w:pPr>
              <w:bidi/>
            </w:pPr>
            <w:r>
              <w:t>⭐⭐⭐⭐⭐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الميزانية والموارد</w:t>
            </w:r>
          </w:p>
        </w:tc>
        <w:tc>
          <w:tcPr>
            <w:tcW w:type="dxa" w:w="4320"/>
          </w:tcPr>
          <w:p>
            <w:pPr>
              <w:bidi/>
            </w:pPr>
            <w:r>
              <w:t>⭐⭐⭐⭐</w:t>
            </w:r>
          </w:p>
        </w:tc>
      </w:tr>
    </w:tbl>
    <w:p/>
    <w:p>
      <w:pPr>
        <w:bidi/>
        <w:jc w:val="center"/>
      </w:pPr>
      <w:r>
        <w:rPr>
          <w:b/>
          <w:color w:val="1B3A5C"/>
          <w:sz w:val="36"/>
        </w:rPr>
        <w:t>التقييم العام: 8 / 10</w:t>
      </w:r>
    </w:p>
    <w:p>
      <w:pPr>
        <w:bidi/>
        <w:jc w:val="center"/>
      </w:pPr>
      <w:r>
        <w:rPr>
          <w:sz w:val="24"/>
        </w:rPr>
        <w:t>إطار قوي جداً على المستوى الاستراتيجي، يحتاج تعزيز في التفاصيل التنفيذية والتقنية.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B3A5C"/>
          </w:tcPr>
          <w:p>
            <w:pPr>
              <w:bidi/>
              <w:jc w:val="center"/>
            </w:pPr>
            <w:r>
              <w:rPr>
                <w:b/>
                <w:color w:val="FFFFFF"/>
                <w:sz w:val="44"/>
              </w:rPr>
              <w:t>🧠 خلاصة رأي صُحبة</w:t>
            </w:r>
          </w:p>
          <w:p>
            <w:pPr>
              <w:bidi/>
              <w:jc w:val="center"/>
            </w:pPr>
            <w:r>
              <w:rPr>
                <w:color w:val="FFD700"/>
              </w:rPr>
              <w:t>━━━━━━━━━━━━━━━━━━━━━━━━━━━━━━━━━━━━━━━━</w:t>
            </w:r>
          </w:p>
          <w:p>
            <w:pPr>
              <w:bidi/>
            </w:pPr>
            <w:r>
              <w:rPr>
                <w:color w:val="FFFFFF"/>
                <w:sz w:val="24"/>
              </w:rPr>
              <w:t>هذا الإطار شغل محترف وواضح إنه مبني على خبرة حقيقية في إدارة الأزمات الرقمية.</w:t>
              <w:br/>
              <w:br/>
              <w:t>النقطة الأقوى: فلسفة "المصداقية أقوى سلاح" + رفض البوتات والتزييف. هذا يخلّي الإطار يصلح كمرجع طويل المدى، مو مجرد خطة مؤقتة.</w:t>
              <w:br/>
              <w:br/>
              <w:t>بروتوكول الـ 72 ساعة ممتاز ويصلح للتطبيق الفوري.</w:t>
              <w:br/>
              <w:br/>
              <w:t>لكن بصراحة:</w:t>
              <w:br/>
              <w:t>• الجانب التنفيذي يحتاج تفصيل أكثر — السيناريوهات العملية ناقصة</w:t>
              <w:br/>
              <w:t>• تكتيكات المنصات سطحية — كل منصة لها لعبة مختلفة</w:t>
              <w:br/>
              <w:t>• الذكاء الاصطناعي غائب تماماً وهذا فجوة كبيرة في 2026</w:t>
              <w:br/>
              <w:t>• خطة التدريب غير موجودة — 32 شخص بدون تدريب = مخاطرة</w:t>
              <w:br/>
              <w:br/>
              <w:t>هل يستحق التطبيق؟ نعم — بشرط إضافة:</w:t>
              <w:br/>
              <w:t>1. ملاحق تنفيذية (سيناريوهات + قوالب ردود جاهزة)</w:t>
              <w:br/>
              <w:t>2. طبقة ذكاء اصطناعي للرصد والتحليل</w:t>
              <w:br/>
              <w:t>3. برنامج تدريب وتمارين محاكاة ربع سنوية</w:t>
              <w:br/>
              <w:br/>
              <w:t>النتيجة المتوقعة عند التطبيق الكامل:</w:t>
              <w:br/>
              <w:t>✅ تقليل زمن الاستجابة للأزمات بنسبة 60-70%</w:t>
              <w:br/>
              <w:t>✅ تحسين السمعة الرقمية خلال 6-12 شهر</w:t>
              <w:br/>
              <w:t>✅ بناء مناعة حقيقية ضد الحملات المنظمة</w:t>
              <w:br/>
              <w:t>✅ عائد استثمار إيجابي خلال السنة الأولى</w:t>
              <w:br/>
              <w:br/>
              <w:t>التقييم النهائي: 8/10 — أساس ممتاز يحتاج تعزيز تنفيذي وتقني.</w:t>
            </w:r>
          </w:p>
          <w:p>
            <w:pPr>
              <w:bidi/>
              <w:jc w:val="left"/>
            </w:pPr>
            <w:r>
              <w:rPr>
                <w:b/>
                <w:color w:val="FFD700"/>
                <w:sz w:val="28"/>
              </w:rPr>
              <w:br/>
              <w:t>— صُحبة 🧠🤝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