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.8633613586426" w:lineRule="auto"/>
        <w:ind w:left="7154.37744140625" w:right="5863.933105468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5.01000213623047"/>
          <w:szCs w:val="65.01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210.15000915527344"/>
          <w:szCs w:val="210.15000915527344"/>
          <w:u w:val="none"/>
          <w:shd w:fill="auto" w:val="clear"/>
          <w:vertAlign w:val="baseline"/>
          <w:rtl w:val="0"/>
        </w:rPr>
        <w:t xml:space="preserve">CAREER CELL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5.01000213623047"/>
          <w:szCs w:val="65.01000213623047"/>
          <w:u w:val="none"/>
          <w:shd w:fill="auto" w:val="clear"/>
          <w:vertAlign w:val="baseline"/>
          <w:rtl w:val="0"/>
        </w:rPr>
        <w:t xml:space="preserve">UNDERGRADUATE ACADEMIC COUNCIL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6.4428710937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</w:rPr>
        <w:sectPr>
          <w:pgSz w:h="16200" w:w="28800" w:orient="landscape"/>
          <w:pgMar w:bottom="0" w:top="434.205322265625" w:left="0" w:right="750.4638671875" w:header="0" w:footer="720"/>
          <w:pgNumType w:start="1"/>
        </w:sect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  <w:rtl w:val="0"/>
        </w:rPr>
        <w:t xml:space="preserve">Jñānaṃ̣ Paramam Śaktihī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0.3094482421875" w:line="285.06062507629395" w:lineRule="auto"/>
        <w:ind w:left="452.41455078125" w:right="1594.5697021484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INFORMED STUDENTS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Creating awareness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9190044403076" w:lineRule="auto"/>
        <w:ind w:left="0" w:right="1168.1243896484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about the various career opportunities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43.28369140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WISE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78271484375" w:line="240" w:lineRule="auto"/>
        <w:ind w:left="0" w:right="1306.148681640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CHOICES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841796875" w:line="269.9189758300781" w:lineRule="auto"/>
        <w:ind w:left="873.1982421875" w:right="595.8349609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Perspectives and experiences from each domain required to make an informed decision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8.01513671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BRIGHT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78271484375" w:line="240" w:lineRule="auto"/>
        <w:ind w:left="0" w:right="869.697265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CAREERS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841796875" w:line="272.91812896728516" w:lineRule="auto"/>
        <w:ind w:left="1068.826904296875" w:right="6.491699218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Preparing studentsfor internships, placements, exams, university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8583984375" w:line="269.91888999938965" w:lineRule="auto"/>
        <w:ind w:left="1297.030029296875" w:right="205.27099609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4577.413330078125" w:right="4849.07958984375" w:header="0" w:footer="720"/>
          <w:cols w:equalWidth="0" w:num="3">
            <w:col w:space="0" w:w="6460"/>
            <w:col w:space="0" w:w="6460"/>
            <w:col w:space="0" w:w="646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applications and other opportunities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4.650878906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single"/>
          <w:shd w:fill="auto" w:val="clear"/>
          <w:vertAlign w:val="baseline"/>
          <w:rtl w:val="0"/>
        </w:rPr>
        <w:t xml:space="preserve">Things already covered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05078125" w:line="240" w:lineRule="auto"/>
        <w:ind w:left="5487.633666992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ProcessGuidelines: Doubts!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84521484375" w:line="277.6091194152832" w:lineRule="auto"/>
        <w:ind w:left="6718.114013671875" w:right="3981.78955078125" w:hanging="1230.480346679687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Initiative planning and logistics, key aspects after ideation: Domain alignment and impact (demand analysis) Stakeholders and timeline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8994140625" w:line="240" w:lineRule="auto"/>
        <w:ind w:left="6718.11401367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Publicity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839111328125" w:line="240" w:lineRule="auto"/>
        <w:ind w:left="6718.11401367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D-Day planning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839111328125" w:line="240" w:lineRule="auto"/>
        <w:ind w:left="5487.633666992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Duties of an academic coordinator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7811546325684" w:lineRule="auto"/>
        <w:ind w:left="8612.979125976562" w:right="8203.57666015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Learners' Space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MANY INTERESTS | ONE SCHOOL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408935546875" w:line="240" w:lineRule="auto"/>
        <w:ind w:left="5360.924682617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An online learning platform available during summer break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583740234375" w:line="271.8087673187256" w:lineRule="auto"/>
        <w:ind w:left="6001.539306640625" w:right="9968.436279296875" w:hanging="619.497680664062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Includes a variety of courses under 6 schools: 1. CS &amp; DS Summer School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26513671875" w:line="240" w:lineRule="auto"/>
        <w:ind w:left="5956.23046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2. Sustainability Summer School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53.6975097656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3. Sports &amp; Skills Summer School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18.354492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4. Engineering Summer School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37.7478027343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5. Sciences Summer School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16.1267089843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6. Management Summer School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6428833007812" w:line="240" w:lineRule="auto"/>
        <w:ind w:left="5382.04162597656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It is a collaboration with multiple clubs of the institute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429000" cy="44100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495675" cy="449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590924" cy="4495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4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743325" cy="4714874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71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590925" cy="44386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533775" cy="44100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3.6047363281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Learners' Space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9326171875" w:line="434.37618255615234" w:lineRule="auto"/>
        <w:ind w:left="10225.2587890625" w:right="7266.5673828125" w:hanging="445.08789062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6"/>
          <w:szCs w:val="66"/>
          <w:u w:val="none"/>
          <w:shd w:fill="auto" w:val="clear"/>
          <w:vertAlign w:val="baseline"/>
          <w:rtl w:val="0"/>
        </w:rPr>
        <w:t xml:space="preserve">MANY INTERESTS, ONE SCHOOL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COORDINATORS’ WORK: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323974609375" w:line="240" w:lineRule="auto"/>
        <w:ind w:left="8847.78198242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Initialization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21923828125" w:line="240" w:lineRule="auto"/>
        <w:ind w:left="8862.8234863281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Collaborations with Clubs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21923828125" w:line="240" w:lineRule="auto"/>
        <w:ind w:left="8791.718139648438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Website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21923828125" w:line="272.84966468811035" w:lineRule="auto"/>
        <w:ind w:left="8743.540649414062" w:right="9238.759765625" w:firstLine="104.241333007812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In-process logistics and publicity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  <w:rtl w:val="0"/>
        </w:rPr>
        <w:t xml:space="preserve">Closure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509399414062" w:line="240" w:lineRule="auto"/>
        <w:ind w:left="0" w:right="11917.784423828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Ponder on: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72021484375" w:line="240" w:lineRule="auto"/>
        <w:ind w:left="0" w:right="6919.92919921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  <w:rtl w:val="0"/>
        </w:rPr>
        <w:t xml:space="preserve">How to make it more enriching for the audience?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63.2873535156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Fundae Talks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623046875" w:line="276.2416648864746" w:lineRule="auto"/>
        <w:ind w:left="3633.4426879882812" w:right="736.105957031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Informal sessions by seniors from various backgrounds who share their institute experiences, giving TIPS and FUNDAES!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38623046875" w:line="240" w:lineRule="auto"/>
        <w:ind w:left="2429.0548706054688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96"/>
          <w:szCs w:val="9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96"/>
          <w:szCs w:val="96"/>
          <w:u w:val="none"/>
          <w:shd w:fill="auto" w:val="clear"/>
          <w:vertAlign w:val="baseline"/>
          <w:rtl w:val="0"/>
        </w:rPr>
        <w:t xml:space="preserve">FUNDAE TALKS 1.0 FUNDAE TALKS2.0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8100585937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1s and 0s of insti life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190185546875" w:line="244.67116355895996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All about PORs and how to manage them with other activities?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6982421875" w:line="252.56378173828125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2824.8562622070312" w:right="4154.91943359375" w:header="0" w:footer="720"/>
          <w:cols w:equalWidth="0" w:num="2">
            <w:col w:space="0" w:w="10920"/>
            <w:col w:space="0" w:w="1092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Initiatives coming up in Summer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3.1246948242188" w:line="276.2416076660156" w:lineRule="auto"/>
        <w:ind w:left="2983.6215209960938" w:right="7651.7590332031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Think about what other topics can be covered under Fundae Talks that are not covered yet and hold significance to freshers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80.6457519531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d4edf4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d4edf4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Booklets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d4edf4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326171875" w:line="278.46007347106934" w:lineRule="auto"/>
        <w:ind w:left="3898.69140625" w:right="2671.48681640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  <w:rtl w:val="0"/>
        </w:rPr>
        <w:t xml:space="preserve">We at Career Cell have a bunch of booklets to aid students throughout their career building in college. Some of them are mentioned in the slides ahead.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9.1595458984375" w:line="278.45998764038086" w:lineRule="auto"/>
        <w:ind w:left="4297.8094482421875" w:right="2964.24072265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  <w:rtl w:val="0"/>
        </w:rPr>
        <w:t xml:space="preserve">Please note that the booklets are accessible only through your LDAP-enabled G-suite account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5.878906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d4edf4"/>
          <w:sz w:val="147.13499450683594"/>
          <w:szCs w:val="147.134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d4edf4"/>
          <w:sz w:val="147.13499450683594"/>
          <w:szCs w:val="147.13499450683594"/>
          <w:u w:val="single"/>
          <w:shd w:fill="auto" w:val="clear"/>
          <w:vertAlign w:val="baseline"/>
          <w:rtl w:val="0"/>
        </w:rPr>
        <w:t xml:space="preserve">Coordinator Work for Booklet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d4edf4"/>
          <w:sz w:val="147.13499450683594"/>
          <w:szCs w:val="147.1349945068359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88916015625" w:line="240" w:lineRule="auto"/>
        <w:ind w:left="4563.521423339844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Pursuing Responses: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40" w:lineRule="auto"/>
        <w:ind w:left="3280.0057983398438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a. Personally messaging, following up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6318359375" w:line="240" w:lineRule="auto"/>
        <w:ind w:left="3235.9313964843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b. Taking interviews if required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40" w:lineRule="auto"/>
        <w:ind w:left="3276.9662475585938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c. Forging Connections with machau seniors!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40" w:lineRule="auto"/>
        <w:ind w:left="4580.23925781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Collating Responses: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76.2416648864746" w:lineRule="auto"/>
        <w:ind w:left="3235.931396484375" w:right="2389.2431640625" w:firstLine="44.0744018554687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a. Designing the resource keeping it easy for the user to navigate b. Transforming the responses collected into crisp, comprehensible information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89.8925781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Internship Guide 10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6.25244140625" w:line="240" w:lineRule="auto"/>
        <w:ind w:left="0" w:right="4232.56103515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How can we improve user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78271484375" w:line="240" w:lineRule="auto"/>
        <w:ind w:left="0" w:right="6598.99658203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experience?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9.8217773437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Univ Internship Bookle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48828125" w:line="240" w:lineRule="auto"/>
        <w:ind w:left="0" w:right="5490.3662109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  <w:rtl w:val="0"/>
        </w:rPr>
        <w:t xml:space="preserve">What are some scopes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255859375" w:line="240" w:lineRule="auto"/>
        <w:ind w:left="0" w:right="7167.30224609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  <w:rtl w:val="0"/>
        </w:rPr>
        <w:t xml:space="preserve">for further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255859375" w:line="240" w:lineRule="auto"/>
        <w:ind w:left="0" w:right="6745.13916015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  <w:rtl w:val="0"/>
        </w:rPr>
        <w:t xml:space="preserve">improvement?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2525634765625" w:line="240" w:lineRule="auto"/>
        <w:ind w:left="0" w:right="5659.30908203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  <w:drawing>
          <wp:inline distB="19050" distT="19050" distL="19050" distR="19050">
            <wp:extent cx="4105275" cy="4038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64.20898437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Placement Bluebook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8876953125" w:line="240" w:lineRule="auto"/>
        <w:ind w:left="0" w:right="5662.8955078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Is any information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505859375" w:line="240" w:lineRule="auto"/>
        <w:ind w:left="0" w:right="5076.62109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missing that should be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6279296875" w:line="240" w:lineRule="auto"/>
        <w:ind w:left="0" w:right="7625.745849609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added?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09.2297363281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GRAD Booklet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8876953125" w:line="240" w:lineRule="auto"/>
        <w:ind w:left="0" w:right="5092.841796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Scrutinize the content,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505859375" w:line="240" w:lineRule="auto"/>
        <w:ind w:left="0" w:right="5648.40576171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does everything we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6279296875" w:line="240" w:lineRule="auto"/>
        <w:ind w:left="0" w:right="5810.01953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provide add value?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47.502441406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MBA Booklet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.576171875" w:line="240" w:lineRule="auto"/>
        <w:ind w:left="0" w:right="4892.0654296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  <w:rtl w:val="0"/>
        </w:rPr>
        <w:t xml:space="preserve">Whatare some other fields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01220703125" w:line="240" w:lineRule="auto"/>
        <w:ind w:left="0" w:right="4653.38623046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  <w:rtl w:val="0"/>
        </w:rPr>
        <w:t xml:space="preserve">for which such a booklet is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7336.58935546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  <w:rtl w:val="0"/>
        </w:rPr>
        <w:t xml:space="preserve">required?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42.6770019531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UPSC Booklet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370849609375" w:line="240" w:lineRule="auto"/>
        <w:ind w:left="0" w:right="3964.66552734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  <w:rtl w:val="0"/>
        </w:rPr>
        <w:t xml:space="preserve">Is there a revamp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23583984375" w:line="240" w:lineRule="auto"/>
        <w:ind w:left="0" w:right="5425.74951171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  <w:rtl w:val="0"/>
        </w:rPr>
        <w:t xml:space="preserve">required?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Internship Preparation Program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4.23583984375" w:line="240" w:lineRule="auto"/>
        <w:ind w:left="922.8039550781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Profile-Based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1245.5383300781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Preparation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1870.158691406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Sessions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088623046875" w:line="279.4836902618408" w:lineRule="auto"/>
        <w:ind w:left="0" w:right="841.673583984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Sessions aimed to aid the understanding and bring more clarity about the profiles offered and the preparation. Collabs!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" w:line="277.40650177001953" w:lineRule="auto"/>
        <w:ind w:left="824.7900390625" w:right="583.5168457031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Internship Guide 101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-322763</wp:posOffset>
            </wp:positionV>
            <wp:extent cx="161925" cy="4048126"/>
            <wp:effectExtent b="0" l="0" r="0" t="0"/>
            <wp:wrapSquare wrapText="right" distB="19050" distT="19050" distL="19050" distR="190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4048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27978515625" w:line="279.4836902618408" w:lineRule="auto"/>
        <w:ind w:left="825.025634765625" w:right="625.5224609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A guide for domain-wise internship information and preparation material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6845703125" w:line="240" w:lineRule="auto"/>
        <w:ind w:left="0" w:right="899.466552734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Now released on ReaCH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240" w:lineRule="auto"/>
        <w:ind w:left="0" w:right="1331.68212890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Internship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29661</wp:posOffset>
            </wp:positionV>
            <wp:extent cx="161925" cy="4048126"/>
            <wp:effectExtent b="0" l="0" r="0" t="0"/>
            <wp:wrapSquare wrapText="right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4048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0" w:right="1813.33740234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Resume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1298828125" w:line="240" w:lineRule="auto"/>
        <w:ind w:left="0" w:right="1308.1396484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Repository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08154296875" w:line="279.4836902618408" w:lineRule="auto"/>
        <w:ind w:left="986.6943359375" w:right="5.0390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Compiling resumes of seniors across multiple domains and companies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6845703125" w:line="240" w:lineRule="auto"/>
        <w:ind w:left="0" w:right="502.1826171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5063.3123779296875" w:right="1061.72607421875" w:header="0" w:footer="720"/>
          <w:cols w:equalWidth="0" w:num="3">
            <w:col w:space="0" w:w="7560"/>
            <w:col w:space="0" w:w="7560"/>
            <w:col w:space="0" w:w="756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Now released on ReaCH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808959960937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Univ Intern Booklet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0850830078125" w:line="279.48062896728516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49.80000305175781"/>
          <w:szCs w:val="49.80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49.80000305175781"/>
          <w:szCs w:val="49.80000305175781"/>
          <w:u w:val="none"/>
          <w:shd w:fill="auto" w:val="clear"/>
          <w:vertAlign w:val="baseline"/>
          <w:rtl w:val="0"/>
        </w:rPr>
        <w:t xml:space="preserve">A collab with EnPoWER.The booklet covers details about the application procedure, eligibility criteria, and scholarships for 100+ university intern programs.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23828125" w:line="277.4062728881836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1297.2044372558594" w:right="3530.99365234375" w:header="0" w:footer="720"/>
          <w:cols w:equalWidth="0" w:num="2">
            <w:col w:space="0" w:w="12000"/>
            <w:col w:space="0" w:w="1200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Internship Pre Preparation Session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9.003906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23.12000274658203"/>
          <w:szCs w:val="123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23.12000274658203"/>
          <w:szCs w:val="123.12000274658203"/>
          <w:u w:val="none"/>
          <w:shd w:fill="auto" w:val="clear"/>
          <w:vertAlign w:val="baseline"/>
          <w:rtl w:val="0"/>
        </w:rPr>
        <w:t xml:space="preserve">Women Internship Guidance Program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083740234375" w:line="240" w:lineRule="auto"/>
        <w:ind w:left="7561.08276367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Getting Mentors AND Mentees Onboard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8130215</wp:posOffset>
            </wp:positionH>
            <wp:positionV relativeFrom="paragraph">
              <wp:posOffset>42476</wp:posOffset>
            </wp:positionV>
            <wp:extent cx="4705349" cy="3009900"/>
            <wp:effectExtent b="0" l="0" r="0" t="0"/>
            <wp:wrapSquare wrapText="left" distB="19050" distT="19050" distL="19050" distR="1905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49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71875" w:line="240" w:lineRule="auto"/>
        <w:ind w:left="7549.303588867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Finding, Collating and Sharing Women Specific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0498046875" w:line="240" w:lineRule="auto"/>
        <w:ind w:left="7549.3035888671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Internship Opportunities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71875" w:line="240" w:lineRule="auto"/>
        <w:ind w:left="7540.2014160156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Mapping Mentors and Mentees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1.893310546875" w:line="240" w:lineRule="auto"/>
        <w:ind w:left="988.1965637207031" w:right="0" w:firstLine="0"/>
        <w:jc w:val="lef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97.64181518554688"/>
          <w:szCs w:val="97.6418151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97.64181518554688"/>
          <w:szCs w:val="97.64181518554688"/>
          <w:u w:val="none"/>
          <w:shd w:fill="auto" w:val="clear"/>
          <w:vertAlign w:val="baseline"/>
          <w:rtl w:val="0"/>
        </w:rPr>
        <w:t xml:space="preserve">Success After Setbacks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7872057</wp:posOffset>
            </wp:positionH>
            <wp:positionV relativeFrom="paragraph">
              <wp:posOffset>7082</wp:posOffset>
            </wp:positionV>
            <wp:extent cx="4514850" cy="2962275"/>
            <wp:effectExtent b="0" l="0" r="0" t="0"/>
            <wp:wrapSquare wrapText="lef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62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593872070312" w:line="240" w:lineRule="auto"/>
        <w:ind w:left="1498.605957031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Contacting Seniors and getting them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41357421875" w:line="240" w:lineRule="auto"/>
        <w:ind w:left="1477.18933105468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to share their stories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41357421875" w:line="240" w:lineRule="auto"/>
        <w:ind w:left="1477.7247619628906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Making the Posts and Blogs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3190212249756" w:lineRule="auto"/>
        <w:ind w:left="8518.147583007812" w:right="5516.11083984375" w:firstLine="0"/>
        <w:jc w:val="center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Placement Preparation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Program!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2.5494384765625" w:line="207.8214168548584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133.32500457763672"/>
          <w:szCs w:val="133.32500457763672"/>
          <w:u w:val="none"/>
          <w:shd w:fill="auto" w:val="clear"/>
          <w:vertAlign w:val="subscript"/>
          <w:rtl w:val="0"/>
        </w:rPr>
        <w:t xml:space="preserve">Placement Bluebook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Profile-Based Preparation Sessions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725708007812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926.7282867431641" w:right="971.5380859375" w:header="0" w:footer="720"/>
          <w:cols w:equalWidth="0" w:num="2">
            <w:col w:space="0" w:w="13460"/>
            <w:col w:space="0" w:w="1346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Resume Repository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5.0872802734375" w:line="271.0239601135254" w:lineRule="auto"/>
        <w:ind w:left="0" w:right="2099.45129394531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  <w:rtl w:val="0"/>
        </w:rPr>
        <w:t xml:space="preserve">The Bluebook is a booklet comprising company-wise selection procedures and resources.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0239601135254" w:lineRule="auto"/>
        <w:ind w:left="512.1954345703125" w:right="505.677490234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  <w:rtl w:val="0"/>
        </w:rPr>
        <w:t xml:space="preserve">Sessions aimed to aid the understanding and bring more clarity about the profiles offered and the preparation.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-1148352</wp:posOffset>
            </wp:positionV>
            <wp:extent cx="161925" cy="3829050"/>
            <wp:effectExtent b="0" l="0" r="0" t="0"/>
            <wp:wrapSquare wrapText="right" distB="19050" distT="19050" distL="19050" distR="1905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041015625" w:line="271.0239601135254" w:lineRule="auto"/>
        <w:ind w:left="2493.1884765625" w:right="49.50927734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1590.1786804199219" w:right="1399.3310546875" w:header="0" w:footer="720"/>
          <w:cols w:equalWidth="0" w:num="3">
            <w:col w:space="0" w:w="8620"/>
            <w:col w:space="0" w:w="8620"/>
            <w:col w:space="0" w:w="862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  <w:rtl w:val="0"/>
        </w:rPr>
        <w:t xml:space="preserve">Compiling resumes of seniors across multiple domains and comapnies.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-1387559</wp:posOffset>
            </wp:positionV>
            <wp:extent cx="161925" cy="3829050"/>
            <wp:effectExtent b="0" l="0" r="0" t="0"/>
            <wp:wrapSquare wrapText="right" distB="19050" distT="19050" distL="19050" distR="1905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2.387695312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GRAD Mentorship Program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903076171875" w:line="240" w:lineRule="auto"/>
        <w:ind w:left="0" w:right="6986.56494140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 collaboration with EnPoWER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4593505859375" w:line="275.5319881439209" w:lineRule="auto"/>
        <w:ind w:left="8350.881958007812" w:right="5829.76806640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Consisted of the GRAD 101 Session, the mentorship program and the GRAD Booklet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026123046875" w:line="275.5319881439209" w:lineRule="auto"/>
        <w:ind w:left="7872.353515625" w:right="5395.241699218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Aimed to aid students who want to pursue further studies in STEM in universities abroad and in India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1.044921875" w:line="277.4063014984131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Deferred MBA at Harvard and M7 B School Session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743860244751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Higher Studies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  <w:drawing>
          <wp:inline distB="19050" distT="19050" distL="19050" distR="19050">
            <wp:extent cx="161925" cy="28479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MBA Booklet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drawing>
          <wp:inline distB="19050" distT="19050" distL="19050" distR="19050">
            <wp:extent cx="161925" cy="284797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4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8.27514648437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GRAD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77.4063014984131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3159.7332763671875" w:right="2727.0654296875" w:header="0" w:footer="720"/>
          <w:cols w:equalWidth="0" w:num="3">
            <w:col w:space="0" w:w="7640"/>
            <w:col w:space="0" w:w="7640"/>
            <w:col w:space="0" w:w="764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Mentorship Program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7.9638671875" w:line="899.5982551574707" w:lineRule="auto"/>
        <w:ind w:left="3532.3629760742188" w:right="1321.75292968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 Conversation with NTU | GRE &amp; TOEFL | University Fair What more can we cover?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9.7460937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Apping Session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3222.9147338867188" w:right="11568.0126953125" w:header="0" w:footer="720"/>
          <w:cols w:equalWidth="0" w:num="2">
            <w:col w:space="0" w:w="7020"/>
            <w:col w:space="0" w:w="7020"/>
          </w:cols>
        </w:sect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8.53515625" w:line="275.8557415008545" w:lineRule="auto"/>
        <w:ind w:left="3183.6929321289062" w:right="2402.18505859375" w:firstLine="20.92651367187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  <w:rtl w:val="0"/>
        </w:rPr>
        <w:t xml:space="preserve">Collaboration with EnPoWER. Guidance session by seniors for apping in core and non-core domains.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75341796875" w:line="240" w:lineRule="auto"/>
        <w:ind w:left="3201.43005371093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Resume Making Session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255615234375" w:line="275.85559844970703" w:lineRule="auto"/>
        <w:ind w:left="3183.6929321289062" w:right="2272.10693359375" w:firstLine="20.92651367187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  <w:rtl w:val="0"/>
        </w:rPr>
        <w:t xml:space="preserve">Often conducted multiple times a year, catering to all the batches and to all their needs: Sophomores, Intern Season(thirdies), Placement Season(final-year students).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3016357421875" w:line="240" w:lineRule="auto"/>
        <w:ind w:left="3221.22680664062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Certification Programs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9715576171875" w:line="240" w:lineRule="auto"/>
        <w:ind w:left="3027.9324340820312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Personal Effectiveness and Leadership Workshop (in collaboration with SSS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20.209960937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Common UGAC Events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8.09326171875" w:line="240" w:lineRule="auto"/>
        <w:ind w:left="3169.0200805664062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Academic Coordiator Duties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119140625" w:line="277.9424858093262" w:lineRule="auto"/>
        <w:ind w:left="3193.1881713867188" w:right="4032.626953125" w:hanging="4.2294311523437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  <w:rtl w:val="0"/>
        </w:rPr>
        <w:t xml:space="preserve">Handle the queries of all the students that may come up during registrations or otherwise by being their PoC.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968505859375" w:line="282.81057357788086" w:lineRule="auto"/>
        <w:ind w:left="3188.958740234375" w:right="6217.314453125" w:firstLine="29.55322265625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Convocation/ Commencement/ Orientations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  <w:rtl w:val="0"/>
        </w:rPr>
        <w:t xml:space="preserve">Help organise all the institute-level events such as Freshie Orientation, Convocation/ Commencement etc.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8.5202026367188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90"/>
          <w:szCs w:val="90"/>
          <w:u w:val="none"/>
          <w:shd w:fill="auto" w:val="clear"/>
          <w:vertAlign w:val="baseline"/>
          <w:rtl w:val="0"/>
        </w:rPr>
        <w:t xml:space="preserve">Other Events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2940063476562" w:line="240" w:lineRule="auto"/>
        <w:ind w:left="0" w:right="2190.38330078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60.375"/>
          <w:szCs w:val="60.37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345c72"/>
          <w:sz w:val="60.375"/>
          <w:szCs w:val="60.375"/>
          <w:u w:val="none"/>
          <w:shd w:fill="auto" w:val="clear"/>
          <w:vertAlign w:val="baseline"/>
          <w:rtl w:val="0"/>
        </w:rPr>
        <w:t xml:space="preserve">Help in the conduction of events such as Enthuse, ResCon, and Technical orientation.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2.299804687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0"/>
          <w:szCs w:val="60"/>
          <w:u w:val="none"/>
          <w:shd w:fill="auto" w:val="clear"/>
          <w:vertAlign w:val="baseline"/>
          <w:rtl w:val="0"/>
        </w:rPr>
        <w:t xml:space="preserve">Lukkha Nights!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Fun!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12231445312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4494.494934082031" w:right="4607.919921875" w:header="0" w:footer="720"/>
          <w:cols w:equalWidth="0" w:num="2">
            <w:col w:space="0" w:w="9860"/>
            <w:col w:space="0" w:w="986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133.32500457763672"/>
          <w:szCs w:val="133.32500457763672"/>
          <w:u w:val="none"/>
          <w:shd w:fill="auto" w:val="clear"/>
          <w:vertAlign w:val="superscript"/>
          <w:rtl w:val="0"/>
        </w:rPr>
        <w:t xml:space="preserve">Senti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Photo Session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9.68505859375" w:line="829.7224617004395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Hangouts! Birthdays!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45751953125" w:line="277.8504467010498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Pizza Party post your Resume Making!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3.96362304687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120"/>
          <w:szCs w:val="120"/>
          <w:u w:val="none"/>
          <w:shd w:fill="auto" w:val="clear"/>
          <w:vertAlign w:val="baseline"/>
          <w:rtl w:val="0"/>
        </w:rPr>
        <w:t xml:space="preserve">RuCCsat!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538818359375" w:line="240" w:lineRule="auto"/>
        <w:ind w:left="0" w:right="0" w:firstLine="0"/>
        <w:jc w:val="lef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71.99000549316406"/>
          <w:szCs w:val="171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71.99000549316406"/>
          <w:szCs w:val="171.99000549316406"/>
          <w:u w:val="none"/>
          <w:shd w:fill="auto" w:val="clear"/>
          <w:vertAlign w:val="baseline"/>
          <w:rtl w:val="0"/>
        </w:rPr>
        <w:t xml:space="preserve">FAMILY!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15.6648254394531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2434.618377685547" w:right="4665.98388671875" w:header="0" w:footer="720"/>
          <w:cols w:equalWidth="0" w:num="3">
            <w:col w:space="0" w:w="7240"/>
            <w:col w:space="0" w:w="7240"/>
            <w:col w:space="0" w:w="724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Friends! Treats!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19307136535645" w:lineRule="auto"/>
        <w:ind w:left="12305.68359375" w:right="10176.1560058593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Follow!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Instagram Page: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76.3427734375" w:firstLine="0"/>
        <w:jc w:val="righ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Contact us 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5341796875" w:line="240" w:lineRule="auto"/>
        <w:ind w:left="0" w:right="10921.044921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Parv Khandelwal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8740234375" w:line="277.8504467010498" w:lineRule="auto"/>
        <w:ind w:left="3631.8621826171875" w:right="3406.672363281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Institute Secretary Academic Affairs (UG) &amp; Head, Career Cell 2025-26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8302649745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073486328125" w:line="240" w:lineRule="auto"/>
        <w:ind w:left="0" w:right="11510.166015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Preisha Desai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8504467010498" w:lineRule="auto"/>
        <w:ind w:left="4207.92236328125" w:right="2861.59179687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Institute Secretary Academic Affairs (UG) &amp; Head, Career Cell 2026-27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9769623937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633056640625" w:line="240" w:lineRule="auto"/>
        <w:ind w:left="0" w:right="8404.53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(Ignore the Earlier Number here)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875244140625" w:line="240" w:lineRule="auto"/>
        <w:ind w:left="6806.1859130859375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97999572753906"/>
          <w:szCs w:val="73.9799957275390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97999572753906"/>
          <w:szCs w:val="73.97999572753906"/>
          <w:u w:val="none"/>
          <w:shd w:fill="auto" w:val="clear"/>
          <w:vertAlign w:val="baseline"/>
          <w:rtl w:val="0"/>
        </w:rPr>
        <w:t xml:space="preserve">Academic Coordinators, Career Cell 2025-26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4605712890625" w:line="277.20906257629395" w:lineRule="auto"/>
        <w:ind w:left="0" w:right="1258.1750488281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9000396728516"/>
          <w:szCs w:val="73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Mridhula Vishwanath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9000396728516"/>
          <w:szCs w:val="73.59000396728516"/>
          <w:u w:val="none"/>
          <w:shd w:fill="auto" w:val="clear"/>
          <w:vertAlign w:val="baseline"/>
          <w:rtl w:val="0"/>
        </w:rPr>
        <w:t xml:space="preserve">9108224749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9912109375" w:line="277.27023124694824" w:lineRule="auto"/>
        <w:ind w:left="1525.9991455078125" w:right="593.447265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Saksham Agrawal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19989013671875" w:line="240" w:lineRule="auto"/>
        <w:ind w:left="0" w:right="379.783935546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7857070220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9.367675781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Syed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29736328125" w:line="240" w:lineRule="auto"/>
        <w:ind w:left="0" w:right="1217.9772949218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Ali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2988891601562" w:line="240" w:lineRule="auto"/>
        <w:ind w:left="0" w:right="0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6394872284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0.97412109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Tanish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29736328125" w:line="277.27025985717773" w:lineRule="auto"/>
        <w:ind w:left="1486.49169921875" w:right="26.9140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3683.6529541015625" w:right="4263.26171875" w:header="0" w:footer="720"/>
          <w:cols w:equalWidth="0" w:num="4">
            <w:col w:space="0" w:w="5220"/>
            <w:col w:space="0" w:w="5220"/>
            <w:col w:space="0" w:w="5220"/>
            <w:col w:space="0" w:w="5220"/>
          </w:cols>
        </w:sect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Kharbanda </w:t>
      </w: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7385538716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8.98193359375" w:line="277.40644454956055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Student queries and grievances redressal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3.13499450683594"/>
          <w:szCs w:val="153.134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3.13499450683594"/>
          <w:szCs w:val="153.13499450683594"/>
          <w:u w:val="single"/>
          <w:shd w:fill="auto" w:val="clear"/>
          <w:vertAlign w:val="baseline"/>
          <w:rtl w:val="0"/>
        </w:rPr>
        <w:t xml:space="preserve">Work of an ISAA</w:t>
      </w:r>
      <w:r w:rsidDel="00000000" w:rsidR="00000000" w:rsidRPr="00000000">
        <w:rPr>
          <w:rFonts w:ascii="Arsenal" w:cs="Arsenal" w:eastAsia="Arsenal" w:hAnsi="Arsenal"/>
          <w:b w:val="0"/>
          <w:bCs w:val="0"/>
          <w:i w:val="0"/>
          <w:iCs w:val="0"/>
          <w:smallCaps w:val="0"/>
          <w:strike w:val="0"/>
          <w:color w:val="2a2e30"/>
          <w:sz w:val="153.13499450683594"/>
          <w:szCs w:val="153.134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676757812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Assisting the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GSAA (UG)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0.76171875" w:line="277.40635871887207" w:lineRule="auto"/>
        <w:ind w:left="0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Academic Policies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3.7823486328125" w:line="240" w:lineRule="auto"/>
        <w:ind w:left="849.6347045898438" w:right="0" w:firstLine="0"/>
        <w:jc w:val="lef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Proactively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581298828125" w:line="275.5319881439209" w:lineRule="auto"/>
        <w:ind w:left="0" w:right="1748.7744140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looking for new opportunities in the Institute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08.17993164062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Student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1298828125" w:line="240" w:lineRule="auto"/>
        <w:ind w:left="0" w:right="761.65771484375" w:firstLine="0"/>
        <w:jc w:val="right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Representation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3.258056640625" w:line="277.40635871887207" w:lineRule="auto"/>
        <w:ind w:left="846.883544921875" w:right="308.4582519531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Representation in DACs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300537109375" w:line="277.40635871887207" w:lineRule="auto"/>
        <w:ind w:left="1428.36181640625" w:right="20.5322265625" w:firstLine="0"/>
        <w:jc w:val="center"/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Radley" w:cs="Radley" w:eastAsia="Radley" w:hAnsi="Radley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Assisting student representatives across academic units</w:t>
      </w:r>
    </w:p>
    <w:sectPr>
      <w:type w:val="continuous"/>
      <w:pgSz w:h="16200" w:w="28800" w:orient="landscape"/>
      <w:pgMar w:bottom="0" w:top="434.205322265625" w:left="3882.9803466796875" w:right="4533.56689453125" w:header="0" w:footer="720"/>
      <w:cols w:equalWidth="0" w:num="3">
        <w:col w:space="0" w:w="6800"/>
        <w:col w:space="0" w:w="6800"/>
        <w:col w:space="0" w:w="6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sen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dley">
    <w:embedRegular w:fontKey="{00000000-0000-0000-0000-000000000000}" r:id="rId5" w:subsetted="0"/>
    <w:embe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senal-regular.ttf"/><Relationship Id="rId2" Type="http://schemas.openxmlformats.org/officeDocument/2006/relationships/font" Target="fonts/Arsenal-bold.ttf"/><Relationship Id="rId3" Type="http://schemas.openxmlformats.org/officeDocument/2006/relationships/font" Target="fonts/Arsenal-italic.ttf"/><Relationship Id="rId4" Type="http://schemas.openxmlformats.org/officeDocument/2006/relationships/font" Target="fonts/Arsenal-boldItalic.ttf"/><Relationship Id="rId5" Type="http://schemas.openxmlformats.org/officeDocument/2006/relationships/font" Target="fonts/Radley-regular.ttf"/><Relationship Id="rId6" Type="http://schemas.openxmlformats.org/officeDocument/2006/relationships/font" Target="fonts/Radley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