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7777777" w:rsidR="009F3E31" w:rsidRDefault="001B3F1F" w:rsidP="009F3E31">
      <w:pPr>
        <w:pStyle w:val="TitelseiteText"/>
      </w:pPr>
      <w:r>
        <w:t>Sommersemester 20XX</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77777777" w:rsidR="009F3E31" w:rsidRDefault="009810E3" w:rsidP="009F3E31">
      <w:pPr>
        <w:pStyle w:val="Titel"/>
      </w:pPr>
      <w:r>
        <w:t>Garbage</w:t>
      </w:r>
      <w:r w:rsidR="00167B43">
        <w:t xml:space="preserve"> </w:t>
      </w:r>
      <w:r>
        <w:t>Collector</w:t>
      </w:r>
      <w:r w:rsidR="00167B43">
        <w:t>s</w:t>
      </w:r>
      <w:r w:rsidR="00167B43">
        <w:br/>
      </w:r>
      <w:r w:rsidR="00374E7A">
        <w:rPr>
          <w:sz w:val="32"/>
        </w:rPr>
        <w:t>Wann kommt die Müllabfuhr?</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[Emailadresse (z.B.: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10"/>
          <w:headerReference w:type="first" r:id="rId11"/>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700E2A20"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User Interface</w:t>
      </w:r>
      <w:r>
        <w:rPr>
          <w:noProof/>
        </w:rPr>
        <w:tab/>
      </w:r>
      <w:r>
        <w:rPr>
          <w:noProof/>
        </w:rPr>
        <w:fldChar w:fldCharType="begin"/>
      </w:r>
      <w:r>
        <w:rPr>
          <w:noProof/>
        </w:rPr>
        <w:instrText xml:space="preserve"> PAGEREF _Toc269485366 \h </w:instrText>
      </w:r>
      <w:r>
        <w:rPr>
          <w:noProof/>
        </w:rPr>
      </w:r>
      <w:r>
        <w:rPr>
          <w:noProof/>
        </w:rPr>
        <w:fldChar w:fldCharType="separate"/>
      </w:r>
      <w:r w:rsidR="001B3F1F">
        <w:rPr>
          <w:noProof/>
        </w:rPr>
        <w:t>7</w:t>
      </w:r>
      <w:r>
        <w:rPr>
          <w:noProof/>
        </w:rPr>
        <w:fldChar w:fldCharType="end"/>
      </w:r>
    </w:p>
    <w:p w14:paraId="6A73043C"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diese und andere Anmerkungen aus dem D</w:t>
      </w:r>
      <w:r w:rsidR="005F4635">
        <w:t>o</w:t>
      </w:r>
      <w:r w:rsidR="005F4635">
        <w:t xml:space="preserve">kument (ebenso dieses Kapitel). </w:t>
      </w:r>
      <w:r w:rsidR="00473AAC">
        <w:t xml:space="preserve">An einigen Stellen enthält die Vorlage </w:t>
      </w:r>
      <w:r w:rsidR="005F4635">
        <w:t xml:space="preserve">Beispieltexte </w:t>
      </w:r>
      <w:r w:rsidR="006A47AC">
        <w:t xml:space="preserve">für die fiktive App </w:t>
      </w:r>
      <w:r w:rsidR="006A47AC" w:rsidRPr="006A47AC">
        <w:rPr>
          <w:i/>
        </w:rPr>
        <w:t>Garbage Collectors</w:t>
      </w:r>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w:t>
      </w:r>
      <w:r w:rsidR="006A47AC" w:rsidRPr="00762B32">
        <w:rPr>
          <w:b/>
        </w:rPr>
        <w:t>u</w:t>
      </w:r>
      <w:r w:rsidR="006A47AC" w:rsidRPr="00762B32">
        <w:rPr>
          <w:b/>
        </w:rPr>
        <w:t>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w:t>
      </w:r>
      <w:r w:rsidR="00D66970">
        <w:t>l</w:t>
      </w:r>
      <w:r w:rsidR="00D66970">
        <w:t>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w:t>
      </w:r>
      <w:r>
        <w:t>e</w:t>
      </w:r>
      <w:r>
        <w:t>sung.</w:t>
      </w:r>
    </w:p>
    <w:p w14:paraId="545FEF27" w14:textId="77777777" w:rsidR="00732AF2" w:rsidRDefault="00AC1196" w:rsidP="00FC3A07">
      <w:pPr>
        <w:pStyle w:val="berschrift1"/>
      </w:pPr>
      <w:bookmarkStart w:id="1" w:name="_Toc269485362"/>
      <w:r>
        <w:lastRenderedPageBreak/>
        <w:t>Kurzbeschreibung</w:t>
      </w:r>
      <w:bookmarkEnd w:id="1"/>
    </w:p>
    <w:p w14:paraId="436915EE" w14:textId="317B16FD" w:rsidR="00074784" w:rsidRDefault="00160AD0" w:rsidP="00074784">
      <w:pPr>
        <w:pStyle w:val="Beschreibung"/>
      </w:pPr>
      <w:r>
        <w:t>Beschre</w:t>
      </w:r>
      <w:r w:rsidR="00230410">
        <w:t>iben Sie in diesem Kapitel kurz</w:t>
      </w:r>
      <w:r>
        <w:t xml:space="preserve"> die wesentlichen Features Ihrer App und </w:t>
      </w:r>
      <w:r w:rsidR="00184B93">
        <w:t>begründen Sie, warum ein Benutzer Ihre Anwendung installieren und nutzen soll</w:t>
      </w:r>
      <w:r w:rsidR="00230410">
        <w:t>te</w:t>
      </w:r>
      <w:r w:rsidR="00184B93">
        <w:t xml:space="preserve">. </w:t>
      </w:r>
      <w:r w:rsidR="00E142AA">
        <w:t xml:space="preserve">Versuchen Sie dabei einen kurzen Text zu entwerfen, den Sie auch im Google Playstore verwenden könnten. </w:t>
      </w:r>
      <w:r w:rsidR="008D5720">
        <w:t xml:space="preserve"> Die Kurzb</w:t>
      </w:r>
      <w:r w:rsidR="008D5720">
        <w:t>e</w:t>
      </w:r>
      <w:r w:rsidR="008D5720">
        <w:t>schreibung darf in keinem Fall länger als eine Seite sein.</w:t>
      </w:r>
      <w:r w:rsidR="008D5720">
        <w:tab/>
      </w:r>
    </w:p>
    <w:p w14:paraId="5A2DC558" w14:textId="77777777" w:rsidR="00074784" w:rsidRDefault="00074784" w:rsidP="00074784">
      <w:pPr>
        <w:pStyle w:val="Beschreibung"/>
      </w:pPr>
    </w:p>
    <w:p w14:paraId="44DD1791" w14:textId="77777777" w:rsidR="00DD1A29" w:rsidRDefault="00DD1A29" w:rsidP="00074784">
      <w:pPr>
        <w:pStyle w:val="Folgeabsatz"/>
        <w:ind w:firstLine="0"/>
      </w:pPr>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2">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Der Name Kilroy stammt aus den 1940er und 1950er Jahren und wurde dort als Gra</w:t>
      </w:r>
      <w:r w:rsidR="001E66E8">
        <w:t>f</w:t>
      </w:r>
      <w:r w:rsidR="001E66E8">
        <w:t xml:space="preserve">fito von US-Soldaten benutzt. Die Formulierung „Kilroy was here“ galt unter ihnen als running Gag. Der Slogan wurde oft von einem Bild, das ein Gesicht mit einer langer Nase und zwei großen </w:t>
      </w:r>
      <w:r w:rsidR="004B76AD">
        <w:t>A</w:t>
      </w:r>
      <w:r w:rsidR="001E66E8">
        <w:t>ugen zeigte</w:t>
      </w:r>
      <w:r w:rsidR="004B76AD">
        <w:t>, beg</w:t>
      </w:r>
      <w:r w:rsidR="001E66E8">
        <w:t>leitet.</w:t>
      </w:r>
      <w:r w:rsidR="004B76AD">
        <w:t xml:space="preserve"> U</w:t>
      </w:r>
      <w:r w:rsidR="004B76AD">
        <w:t>n</w:t>
      </w:r>
      <w:r w:rsidR="004B76AD">
        <w:t>ter den Soldaten brach ein Wettbewerb aus, das Graffito an den u</w:t>
      </w:r>
      <w:r w:rsidR="004B76AD">
        <w:t>n</w:t>
      </w:r>
      <w:r w:rsidR="004B76AD">
        <w:t>möglichsten und entlegensten Orten anzubringen. Wegen dieser Parallele zwischen dem Graffito und der App wählten wir den Namen Kilroy.</w:t>
      </w:r>
      <w:r w:rsidR="001E66E8">
        <w:t xml:space="preserve"> </w:t>
      </w:r>
    </w:p>
    <w:p w14:paraId="28F8AE37" w14:textId="6444C660" w:rsidR="00074784" w:rsidRPr="006A506D" w:rsidRDefault="00074784" w:rsidP="00074784">
      <w:pPr>
        <w:pStyle w:val="Folgeabsatz"/>
        <w:ind w:firstLine="0"/>
      </w:pPr>
      <w:r>
        <w:t>Die App Kilroy ermöglicht es digitale Gästebücher zu erstellen und in der realen Welt zu platzieren.</w:t>
      </w:r>
      <w:r w:rsidR="00E952F6">
        <w:t xml:space="preserve"> Gästebücher können nur geöffnet werden wenn sich der jeweilige Nu</w:t>
      </w:r>
      <w:r w:rsidR="00E952F6">
        <w:t>t</w:t>
      </w:r>
      <w:r w:rsidR="00E952F6">
        <w:t>zer auch tatsächlich am Standort des Buches befindet. Dadurch wird dem Gästebuch eine örtliche Präsenz verliehen. Ermöglicht wird das durch</w:t>
      </w:r>
      <w:r>
        <w:t xml:space="preserve"> NFC-Tags, kleine b</w:t>
      </w:r>
      <w:r>
        <w:t>e</w:t>
      </w:r>
      <w:r>
        <w:t>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estimmten Ort platziert und mithilfe der Kilroy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kann nun einen oder mehrere Einträge für zukünftige Besucher, oder auch den Besitzer des Gästebuchs zu hinterlassen.</w:t>
      </w:r>
      <w:r w:rsidR="00E952F6">
        <w:t xml:space="preserve"> </w:t>
      </w:r>
    </w:p>
    <w:p w14:paraId="60473458" w14:textId="77777777" w:rsidR="002F069B" w:rsidRDefault="002F069B" w:rsidP="002F069B">
      <w:pPr>
        <w:pStyle w:val="berschrift1"/>
      </w:pPr>
      <w:bookmarkStart w:id="2" w:name="_Toc269485363"/>
      <w:r>
        <w:lastRenderedPageBreak/>
        <w:t>Technische Vorrausetzungen</w:t>
      </w:r>
      <w:bookmarkEnd w:id="2"/>
      <w:r>
        <w:t xml:space="preserve"> </w:t>
      </w:r>
    </w:p>
    <w:p w14:paraId="26AFFABC" w14:textId="77777777" w:rsidR="00137A79" w:rsidRDefault="00B431C0" w:rsidP="00137A79">
      <w:pPr>
        <w:pStyle w:val="Beschreibung"/>
      </w:pPr>
      <w:r>
        <w:t xml:space="preserve">Nennen und beschreiben Sie in diesem Kapitel die technischen Voraussetzungen die für den Betrieb bzw. die </w:t>
      </w:r>
      <w:r w:rsidR="00FC528B">
        <w:t>Installation</w:t>
      </w:r>
      <w:r>
        <w:t xml:space="preserve"> Ihrer App notwendig sind. </w:t>
      </w:r>
      <w:r w:rsidR="00383BDE">
        <w:t xml:space="preserve">Sie sollten in diesem Kapitel darlegen, welche externen Anwendungen (Server) für die Nutzung Ihrer Applikation nötig sind und </w:t>
      </w:r>
      <w:r w:rsidR="00BF4F48">
        <w:t>wo bzw. wie</w:t>
      </w:r>
      <w:r w:rsidR="00383BDE">
        <w:t xml:space="preserve"> diese </w:t>
      </w:r>
      <w:r w:rsidR="00BF4F48">
        <w:t>heruntergeladen</w:t>
      </w:r>
      <w:r w:rsidR="00383BDE">
        <w:t>, eingerichtet und gestartet werden können.</w:t>
      </w:r>
      <w:r w:rsidR="00FC7C4D">
        <w:t xml:space="preserve"> Mit diesen Inform</w:t>
      </w:r>
      <w:r w:rsidR="00FC7C4D">
        <w:t>a</w:t>
      </w:r>
      <w:r w:rsidR="00FC7C4D">
        <w:t>tionen muss es möglich sein, Ihre Anwendung in vollem Umfang zu testen und etwaige A</w:t>
      </w:r>
      <w:r w:rsidR="00FC7C4D">
        <w:t>b</w:t>
      </w:r>
      <w:r w:rsidR="00FC7C4D">
        <w:t xml:space="preserve">hängigkeiten aufzulösen bzw. notwendige Infrastruktur-Anwendung in Betrieb zu nehmen. Zusätzlich erwähnen Sie hier </w:t>
      </w:r>
      <w:r w:rsidR="001955F5">
        <w:t>externe Bibliotheken und Frameworks, die Sie für die Entwic</w:t>
      </w:r>
      <w:r w:rsidR="001955F5">
        <w:t>k</w:t>
      </w:r>
      <w:r w:rsidR="001955F5">
        <w:t>lung</w:t>
      </w:r>
      <w:r w:rsidR="00DE3952">
        <w:t xml:space="preserve"> Ihrer Anwendung genutzt haben. Geben Sie dabei auch an, für welche Funktionen</w:t>
      </w:r>
      <w:r w:rsidR="00AC1F00">
        <w:t xml:space="preserve"> oder Komponenten die jeweili</w:t>
      </w:r>
      <w:r w:rsidR="00FD12F0">
        <w:t>gen Bibliotheken eingesetzt we</w:t>
      </w:r>
      <w:r w:rsidR="00AC1F00">
        <w:t>rden.</w:t>
      </w:r>
    </w:p>
    <w:p w14:paraId="4832C986" w14:textId="77777777" w:rsidR="00663E5E" w:rsidRDefault="00663E5E" w:rsidP="00137A79">
      <w:pPr>
        <w:pStyle w:val="Beschreibung"/>
      </w:pPr>
    </w:p>
    <w:p w14:paraId="09B9753B" w14:textId="458838F2" w:rsidR="006F6FCE" w:rsidRDefault="006F6FCE" w:rsidP="006F6FCE">
      <w:r>
        <w:t>Kilroy ist eine Mobile-Anwendung mit</w:t>
      </w:r>
      <w:r w:rsidR="005321B2">
        <w:t xml:space="preserve"> </w:t>
      </w:r>
      <w:r w:rsidR="00A2626C">
        <w:t>eigenem Webservice der die Gästebü</w:t>
      </w:r>
      <w:r w:rsidR="005321B2">
        <w:t>cher Onl</w:t>
      </w:r>
      <w:r w:rsidR="005321B2">
        <w:t>i</w:t>
      </w:r>
      <w:r w:rsidR="005321B2">
        <w:t xml:space="preserve">ne in einer MySql Datanbank speichert und somit das Backend der App darstellt. Der Webservice ist mithilfe des </w:t>
      </w:r>
      <w:r w:rsidR="006976F4">
        <w:t>Spark</w:t>
      </w:r>
      <w:r w:rsidR="005321B2">
        <w:t xml:space="preserve"> Frameworks [http://sparkjava.com]</w:t>
      </w:r>
      <w:r w:rsidR="006976F4">
        <w:t xml:space="preserve"> in Java</w:t>
      </w:r>
      <w:r w:rsidR="005321B2">
        <w:t xml:space="preserve"> impl</w:t>
      </w:r>
      <w:r w:rsidR="005321B2">
        <w:t>e</w:t>
      </w:r>
      <w:r w:rsidR="005321B2">
        <w:t>men</w:t>
      </w:r>
      <w:r w:rsidR="006976F4">
        <w:t>tiert.</w:t>
      </w:r>
      <w:r w:rsidR="00534F67">
        <w:t xml:space="preserve"> Für die Kommunikation mit dem MySql Server wird die Bibliothek sql2o [http://www.sql2o.org] verwendet.</w:t>
      </w:r>
      <w:r w:rsidR="006976F4">
        <w:t xml:space="preserve"> Außerdem wurde als Webserver ein Cloudserver von O</w:t>
      </w:r>
      <w:r w:rsidR="00534F67">
        <w:t>penS</w:t>
      </w:r>
      <w:r w:rsidR="006976F4">
        <w:t>hift [</w:t>
      </w:r>
      <w:r w:rsidR="00534F67" w:rsidRPr="00534F67">
        <w:t>https://www.openshift.com/</w:t>
      </w:r>
      <w:r w:rsidR="006976F4">
        <w:t>] verwendet.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Json Format ausgetauscht </w:t>
      </w:r>
      <w:r w:rsidR="000C2394">
        <w:t>und anschließend mithi</w:t>
      </w:r>
      <w:r w:rsidR="000C2394">
        <w:t>l</w:t>
      </w:r>
      <w:r w:rsidR="000C2394">
        <w:t>fe von Gson [</w:t>
      </w:r>
      <w:r w:rsidR="000C2394" w:rsidRPr="000C2394">
        <w:t>https://sites.google.com/site/gson/Home</w:t>
      </w:r>
      <w:r w:rsidR="00534F67">
        <w:t>] geparst</w:t>
      </w:r>
      <w:r w:rsidR="000C2394">
        <w:t>.</w:t>
      </w:r>
      <w:r w:rsidR="00963074">
        <w:t xml:space="preserve"> </w:t>
      </w:r>
      <w:r w:rsidR="000C2394">
        <w:t>Die Hostadre</w:t>
      </w:r>
      <w:r w:rsidR="000C2394">
        <w:t>s</w:t>
      </w:r>
      <w:r w:rsidR="000C2394">
        <w:t xml:space="preserve">se des </w:t>
      </w:r>
      <w:r w:rsidR="005E6693">
        <w:t>Webservice</w:t>
      </w:r>
      <w:r w:rsidR="000C2394">
        <w:t xml:space="preserve"> lautet: „</w:t>
      </w:r>
      <w:r w:rsidR="000C2394" w:rsidRPr="006351E9">
        <w:t>http://kilroybackend-kilroybackend.rhcloud.com</w:t>
      </w:r>
      <w:r w:rsidR="005E6693">
        <w:t>/api/</w:t>
      </w:r>
      <w:bookmarkStart w:id="3" w:name="_GoBack"/>
      <w:bookmarkEnd w:id="3"/>
      <w:r w:rsidR="000C2394">
        <w:t>“</w:t>
      </w:r>
      <w:r w:rsidR="00963074">
        <w:t xml:space="preserve">. </w:t>
      </w:r>
      <w:r w:rsidR="006351E9">
        <w:t>Ebenso werden die vom User generierten Daten auf dem Server gespeichert damit sie für alle anderen Anwe</w:t>
      </w:r>
      <w:r w:rsidR="006351E9">
        <w:t>n</w:t>
      </w:r>
      <w:r w:rsidR="006351E9">
        <w:t xml:space="preserve">der verfügbar werden. </w:t>
      </w:r>
    </w:p>
    <w:p w14:paraId="23217CA9" w14:textId="7A8A864F" w:rsidR="006351E9" w:rsidRDefault="006351E9" w:rsidP="006351E9">
      <w:pPr>
        <w:pStyle w:val="Folgeabsatz"/>
        <w:ind w:firstLine="0"/>
      </w:pPr>
      <w:r>
        <w:t>Voraussetzungen für die Nutzung der App ist ein Android-Gerät welche mindestens die Version 4.2.2 des Android-Systems Nutzen kann. Außerdem muss eine aktive I</w:t>
      </w:r>
      <w:r>
        <w:t>n</w:t>
      </w:r>
      <w:r>
        <w:t xml:space="preserve">ternetverbindung, NFC und GPS verfügbar sein. Unterstützt werden Smartphones, Tablets hingegen nicht.  </w:t>
      </w:r>
      <w:r w:rsidR="00244BF1">
        <w:t>Zusätzlich werden NFC-Tags zur Erstellung von eigenen Gä</w:t>
      </w:r>
      <w:r w:rsidR="00244BF1">
        <w:t>s</w:t>
      </w:r>
      <w:r w:rsidR="00244BF1">
        <w:t>tebüchern benötigt.</w:t>
      </w:r>
    </w:p>
    <w:p w14:paraId="280EF82B" w14:textId="5E0860C9" w:rsidR="000C2394" w:rsidRDefault="000C2394" w:rsidP="006351E9">
      <w:pPr>
        <w:pStyle w:val="Folgeabsatz"/>
        <w:ind w:firstLine="0"/>
      </w:pPr>
    </w:p>
    <w:p w14:paraId="1A764EFA" w14:textId="725F28F1" w:rsidR="00244BF1" w:rsidRPr="006351E9" w:rsidRDefault="00244BF1" w:rsidP="006351E9">
      <w:pPr>
        <w:pStyle w:val="Folgeabsatz"/>
        <w:ind w:firstLine="0"/>
      </w:pPr>
      <w:r>
        <w:t>Um den Lese- und Schreibzugriff auf NFC-Tags zu erleichtern, wurde die „ndef-tools-for-android“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5F6A019B" w14:textId="47B28AA1" w:rsidR="00663E5E" w:rsidRPr="00786FEC" w:rsidRDefault="00D853A0" w:rsidP="006F6FCE">
      <w:pPr>
        <w:rPr>
          <w:highlight w:val="yellow"/>
        </w:rPr>
      </w:pPr>
      <w:r w:rsidRPr="00786FEC">
        <w:rPr>
          <w:i/>
          <w:highlight w:val="yellow"/>
        </w:rPr>
        <w:lastRenderedPageBreak/>
        <w:t>(</w:t>
      </w:r>
      <w:r w:rsidR="00663E5E" w:rsidRPr="00786FEC">
        <w:rPr>
          <w:i/>
          <w:highlight w:val="yellow"/>
        </w:rPr>
        <w:t>Garbage Collectors</w:t>
      </w:r>
      <w:r w:rsidR="00663E5E" w:rsidRPr="00786FEC">
        <w:rPr>
          <w:highlight w:val="yellow"/>
        </w:rPr>
        <w:t xml:space="preserve"> ist eine reine Mobil-Anwendung, die ohne eigene Server-Infrastruktur funktioniert. Die nötigen Daten werden direkt </w:t>
      </w:r>
      <w:r w:rsidR="00324BA6" w:rsidRPr="00786FEC">
        <w:rPr>
          <w:highlight w:val="yellow"/>
        </w:rPr>
        <w:t>von der Website des R</w:t>
      </w:r>
      <w:r w:rsidR="00324BA6" w:rsidRPr="00786FEC">
        <w:rPr>
          <w:highlight w:val="yellow"/>
        </w:rPr>
        <w:t>e</w:t>
      </w:r>
      <w:r w:rsidR="00324BA6" w:rsidRPr="00786FEC">
        <w:rPr>
          <w:highlight w:val="yellow"/>
        </w:rPr>
        <w:t>gensburger Entsorgungsunternehmens Meindl [</w:t>
      </w:r>
      <w:r w:rsidR="0043438A" w:rsidRPr="00786FEC">
        <w:rPr>
          <w:highlight w:val="yellow"/>
        </w:rPr>
        <w:t>http://www.entsorgungsdaten.de/] bezogen. Für den Betrieb der Anwendung reicht eine (manuelle) Installation der A</w:t>
      </w:r>
      <w:r w:rsidR="0043438A" w:rsidRPr="00786FEC">
        <w:rPr>
          <w:highlight w:val="yellow"/>
        </w:rPr>
        <w:t>n</w:t>
      </w:r>
      <w:r w:rsidR="0043438A" w:rsidRPr="00786FEC">
        <w:rPr>
          <w:highlight w:val="yellow"/>
        </w:rPr>
        <w:t xml:space="preserve">wendung auf einem Android-Gerät aus. </w:t>
      </w:r>
      <w:r w:rsidR="00652AF8" w:rsidRPr="00786FEC">
        <w:rPr>
          <w:highlight w:val="yellow"/>
        </w:rPr>
        <w:t xml:space="preserve">Unterstützt werden Smartphones und Tablets, die mindesten die Version 4.0 des Android-Systems </w:t>
      </w:r>
      <w:r w:rsidR="004F4F6F" w:rsidRPr="00786FEC">
        <w:rPr>
          <w:highlight w:val="yellow"/>
        </w:rPr>
        <w:t>nutzen und über eine aktive Inte</w:t>
      </w:r>
      <w:r w:rsidR="004F4F6F" w:rsidRPr="00786FEC">
        <w:rPr>
          <w:highlight w:val="yellow"/>
        </w:rPr>
        <w:t>r</w:t>
      </w:r>
      <w:r w:rsidR="004F4F6F" w:rsidRPr="00786FEC">
        <w:rPr>
          <w:highlight w:val="yellow"/>
        </w:rPr>
        <w:t>netverbindung verfügen</w:t>
      </w:r>
    </w:p>
    <w:p w14:paraId="00CC6EAE" w14:textId="77777777" w:rsidR="001D1E46" w:rsidRPr="00786FEC" w:rsidRDefault="001D1E46" w:rsidP="001D1E46">
      <w:pPr>
        <w:pStyle w:val="Folgeabsatz"/>
        <w:ind w:firstLine="0"/>
        <w:rPr>
          <w:highlight w:val="yellow"/>
        </w:rPr>
      </w:pPr>
    </w:p>
    <w:p w14:paraId="3DBEB4BF" w14:textId="277D1DAE" w:rsidR="001D1E46" w:rsidRPr="001D1E46" w:rsidRDefault="001D1E46" w:rsidP="001D1E46">
      <w:pPr>
        <w:pStyle w:val="Folgeabsatz"/>
        <w:ind w:firstLine="0"/>
      </w:pPr>
      <w:r w:rsidRPr="00786FEC">
        <w:rPr>
          <w:highlight w:val="yellow"/>
        </w:rPr>
        <w:t xml:space="preserve">Für die </w:t>
      </w:r>
      <w:r w:rsidR="00487D51" w:rsidRPr="00786FEC">
        <w:rPr>
          <w:highlight w:val="yellow"/>
        </w:rPr>
        <w:t xml:space="preserve">Datenbeschaffung </w:t>
      </w:r>
      <w:r w:rsidR="00EC3F43" w:rsidRPr="00786FEC">
        <w:rPr>
          <w:highlight w:val="yellow"/>
        </w:rPr>
        <w:t>werden</w:t>
      </w:r>
      <w:r w:rsidR="00487D51" w:rsidRPr="00786FEC">
        <w:rPr>
          <w:highlight w:val="yellow"/>
        </w:rPr>
        <w:t xml:space="preserve"> die entsprechende</w:t>
      </w:r>
      <w:r w:rsidR="00EC3F43" w:rsidRPr="00786FEC">
        <w:rPr>
          <w:highlight w:val="yellow"/>
        </w:rPr>
        <w:t>n</w:t>
      </w:r>
      <w:r w:rsidR="00487D51" w:rsidRPr="00786FEC">
        <w:rPr>
          <w:highlight w:val="yellow"/>
        </w:rPr>
        <w:t xml:space="preserve"> Unterseite</w:t>
      </w:r>
      <w:r w:rsidR="00EC3F43" w:rsidRPr="00786FEC">
        <w:rPr>
          <w:highlight w:val="yellow"/>
        </w:rPr>
        <w:t>n</w:t>
      </w:r>
      <w:r w:rsidR="00487D51" w:rsidRPr="00786FEC">
        <w:rPr>
          <w:highlight w:val="yellow"/>
        </w:rPr>
        <w:t xml:space="preserve"> der Meindl-Website bezogen und ausgewertet. </w:t>
      </w:r>
      <w:r w:rsidR="00EC3F43" w:rsidRPr="00786FEC">
        <w:rPr>
          <w:highlight w:val="yellow"/>
        </w:rPr>
        <w:t>Dazu wird der HTML-Code der jeweiligen Seiten über eine aktive Netzwerkverbindung heruntergeladen und anschließend ge-</w:t>
      </w:r>
      <w:r w:rsidR="00EC3F43" w:rsidRPr="00786FEC">
        <w:rPr>
          <w:i/>
          <w:highlight w:val="yellow"/>
        </w:rPr>
        <w:t>parst</w:t>
      </w:r>
      <w:r w:rsidR="00EC3F43" w:rsidRPr="00786FEC">
        <w:rPr>
          <w:highlight w:val="yellow"/>
        </w:rPr>
        <w:t xml:space="preserve">.  Für diesen Vorgang wird die JAVA-Bibliothek </w:t>
      </w:r>
      <w:r w:rsidR="005E20D8" w:rsidRPr="00786FEC">
        <w:rPr>
          <w:highlight w:val="yellow"/>
        </w:rPr>
        <w:t>jsoup [jsoup.org]</w:t>
      </w:r>
      <w:r w:rsidR="00EC3F43" w:rsidRPr="00786FEC">
        <w:rPr>
          <w:highlight w:val="yellow"/>
        </w:rPr>
        <w:t xml:space="preserve"> in </w:t>
      </w:r>
      <w:r w:rsidR="005E20D8" w:rsidRPr="00786FEC">
        <w:rPr>
          <w:highlight w:val="yellow"/>
        </w:rPr>
        <w:t xml:space="preserve">der Version 1.7.3 eingesetzt. </w:t>
      </w:r>
      <w:r w:rsidR="008C4DB1" w:rsidRPr="00786FEC">
        <w:rPr>
          <w:highlight w:val="yellow"/>
        </w:rPr>
        <w:t xml:space="preserve">Jsoup erlaubt das einfache und komfortable </w:t>
      </w:r>
      <w:r w:rsidR="008C4DB1" w:rsidRPr="00786FEC">
        <w:rPr>
          <w:i/>
          <w:highlight w:val="yellow"/>
        </w:rPr>
        <w:t>Parsen</w:t>
      </w:r>
      <w:r w:rsidR="008C4DB1" w:rsidRPr="00786FEC">
        <w:rPr>
          <w:highlight w:val="yellow"/>
        </w:rPr>
        <w:t xml:space="preserve"> von HTML-Strukturen innerhalb von JAVA-Anwendungen. </w:t>
      </w:r>
      <w:r w:rsidR="008359C2" w:rsidRPr="00786FEC">
        <w:rPr>
          <w:highlight w:val="yellow"/>
        </w:rPr>
        <w:t>Jsoup wird hier für das schnelle</w:t>
      </w:r>
      <w:r w:rsidR="008C4DB1" w:rsidRPr="00786FEC">
        <w:rPr>
          <w:highlight w:val="yellow"/>
        </w:rPr>
        <w:t xml:space="preserve"> Heraussuchen von HTML-Elementen </w:t>
      </w:r>
      <w:r w:rsidR="00C2433B" w:rsidRPr="00786FEC">
        <w:rPr>
          <w:highlight w:val="yellow"/>
        </w:rPr>
        <w:t xml:space="preserve">aus einer gegeben </w:t>
      </w:r>
      <w:r w:rsidR="008359C2" w:rsidRPr="00786FEC">
        <w:rPr>
          <w:highlight w:val="yellow"/>
        </w:rPr>
        <w:t>Website genutzt</w:t>
      </w:r>
      <w:r w:rsidR="00C2433B" w:rsidRPr="00786FEC">
        <w:rPr>
          <w:highlight w:val="yellow"/>
        </w:rPr>
        <w:t>. Dabei wird auf komplexe CSS-</w:t>
      </w:r>
      <w:r w:rsidR="00811A3E" w:rsidRPr="00786FEC">
        <w:rPr>
          <w:highlight w:val="yellow"/>
        </w:rPr>
        <w:t>Selektoren</w:t>
      </w:r>
      <w:r w:rsidR="00C2433B" w:rsidRPr="00786FEC">
        <w:rPr>
          <w:highlight w:val="yellow"/>
        </w:rPr>
        <w:t xml:space="preserve"> zurückgegriffen, die eine gezielte Auswahl </w:t>
      </w:r>
      <w:r w:rsidR="008105B7" w:rsidRPr="00786FEC">
        <w:rPr>
          <w:highlight w:val="yellow"/>
        </w:rPr>
        <w:t xml:space="preserve">einzelner Knoten innerhalb komplexer HTML-Strukturen erlauben. Dadurch können die nötigen Informationen (Entsorgungstermine) schnell und einfach aus der restlichen </w:t>
      </w:r>
      <w:r w:rsidR="00C2433B" w:rsidRPr="00786FEC">
        <w:rPr>
          <w:highlight w:val="yellow"/>
        </w:rPr>
        <w:t xml:space="preserve"> </w:t>
      </w:r>
      <w:r w:rsidR="00F910CE" w:rsidRPr="00786FEC">
        <w:rPr>
          <w:highlight w:val="yellow"/>
        </w:rPr>
        <w:t>Website herausgefiltert werden.</w:t>
      </w:r>
      <w:r w:rsidR="00A37704" w:rsidRPr="00786FEC">
        <w:rPr>
          <w:highlight w:val="yellow"/>
        </w:rPr>
        <w:t xml:space="preserve"> [...]</w:t>
      </w:r>
      <w:r w:rsidR="00D853A0" w:rsidRPr="00786FEC">
        <w:rPr>
          <w:highlight w:val="yellow"/>
        </w:rPr>
        <w:t>)</w:t>
      </w:r>
    </w:p>
    <w:p w14:paraId="5828CB51" w14:textId="77777777" w:rsidR="001D1E46" w:rsidRPr="001D1E46" w:rsidRDefault="001D1E46" w:rsidP="001D1E46">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4" w:name="_Toc269485364"/>
      <w:r>
        <w:lastRenderedPageBreak/>
        <w:t>Problemstellung</w:t>
      </w:r>
      <w:r w:rsidR="008C6BD4">
        <w:t xml:space="preserve"> und Lösungsvorschlag</w:t>
      </w:r>
      <w:bookmarkEnd w:id="4"/>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w:t>
      </w:r>
      <w:r w:rsidR="00B43D45">
        <w:t>e</w:t>
      </w:r>
      <w:r w:rsidR="00925EDE">
        <w:t xml:space="preserve">ses Kapitel sollte die Motivation für Ihr Projekt darlegen und </w:t>
      </w:r>
      <w:r w:rsidR="003B5E79">
        <w:t>beschreiben, welche</w:t>
      </w:r>
      <w:r w:rsidR="0017681A">
        <w:t>n</w:t>
      </w:r>
      <w:r w:rsidR="003B5E79">
        <w:t xml:space="preserve"> </w:t>
      </w:r>
      <w:r w:rsidR="0017681A">
        <w:t>grundlege</w:t>
      </w:r>
      <w:r w:rsidR="0017681A">
        <w:t>n</w:t>
      </w:r>
      <w:r w:rsidR="0017681A">
        <w:t>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w:t>
      </w:r>
      <w:r>
        <w:t>h</w:t>
      </w:r>
      <w:r>
        <w:t>richten an einem bestimmten Ort hinterla</w:t>
      </w:r>
      <w:r w:rsidR="00130C1C">
        <w:t>ssen wurden geweckt werden.</w:t>
      </w:r>
      <w:r w:rsidR="00D853A0">
        <w:t xml:space="preserve"> Inspiriert wurde diese Idee unter anderem von Anwendungen wie Geocaching und das von N</w:t>
      </w:r>
      <w:r w:rsidR="00D853A0">
        <w:t>i</w:t>
      </w:r>
      <w:r w:rsidR="00D853A0">
        <w:t xml:space="preserve">antic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w:t>
      </w:r>
      <w:r w:rsidR="00130C1C">
        <w:t>h</w:t>
      </w:r>
      <w:r w:rsidR="00130C1C">
        <w:t>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w:t>
      </w:r>
      <w:r w:rsidR="00130C1C">
        <w:t>a</w:t>
      </w:r>
      <w:r w:rsidR="00130C1C">
        <w:t xml:space="preserve">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w:t>
      </w:r>
      <w:r>
        <w:t>a</w:t>
      </w:r>
      <w:r>
        <w:t>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w:t>
      </w:r>
      <w:r>
        <w:t>r</w:t>
      </w:r>
      <w:r>
        <w:t xml:space="preserve">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25A36DC6" w14:textId="77777777" w:rsidR="00137A79" w:rsidRPr="00137A79" w:rsidRDefault="00137A79" w:rsidP="00137A79"/>
    <w:p w14:paraId="09B71A6D" w14:textId="77777777" w:rsidR="0030393C" w:rsidRDefault="0030393C" w:rsidP="002F069B">
      <w:pPr>
        <w:pStyle w:val="berschrift1"/>
      </w:pPr>
      <w:bookmarkStart w:id="5" w:name="_Toc269485365"/>
      <w:r>
        <w:lastRenderedPageBreak/>
        <w:t>Design &amp; Implementierung</w:t>
      </w:r>
      <w:bookmarkEnd w:id="5"/>
    </w:p>
    <w:p w14:paraId="507D84BD" w14:textId="01C5E8F2" w:rsidR="00137A79" w:rsidRDefault="009C1925" w:rsidP="00137A79">
      <w:pPr>
        <w:pStyle w:val="Beschreibung"/>
      </w:pPr>
      <w:r>
        <w:t>In diesem Kapitel sollen Sie die grundsätzlichen Konzepte der Designphase und Ihr Vorgehen währen</w:t>
      </w:r>
      <w:r w:rsidR="00BE3E8E">
        <w:t>d</w:t>
      </w:r>
      <w:r>
        <w:t xml:space="preserve"> der Implementierung der Anwendung darlegen</w:t>
      </w:r>
      <w:r w:rsidR="00137A79">
        <w:t>.</w:t>
      </w:r>
      <w:r>
        <w:t xml:space="preserve"> Beschreiben Sie dazu die Architektur, die Sie sich für die Anwendung </w:t>
      </w:r>
      <w:r w:rsidR="009E2B24">
        <w:t xml:space="preserve">überlegt haben und dokumentieren Sie, wie Sie bezüglich der Implementierung der verschiedenen Funktionen vorgegangen sind. Dem Leser sollte deutlich werden, </w:t>
      </w:r>
      <w:r w:rsidR="00C10BD2">
        <w:t xml:space="preserve">welche Komponenten und Module Sie für die Anwendung geplant haben und wie Sie bei deren Umsetzung vorgegangen sind. </w:t>
      </w:r>
      <w:r w:rsidR="00CD0166">
        <w:t xml:space="preserve">Beschreiben Sie dazu, aus welchen Activities bzw. Ansichten Ihre Anwendung besteht, welche Aufgabe diese einzelnen Komponenten haben und wie die Kommunikation bzw. Interaktion zwischen diesen Bestandteilen aussieht. </w:t>
      </w:r>
      <w:r w:rsidR="00BD6885">
        <w:t xml:space="preserve">Erwähnen Sie dabei auch mögliche – externe – Datenquellen und deren </w:t>
      </w:r>
      <w:r w:rsidR="00FC5559">
        <w:t>Anbindung. Beschreiben Sie die wic</w:t>
      </w:r>
      <w:r w:rsidR="00FC5559">
        <w:t>h</w:t>
      </w:r>
      <w:r w:rsidR="00FC5559">
        <w:t xml:space="preserve">tigsten Klassen </w:t>
      </w:r>
      <w:r w:rsidR="00BB6EFE">
        <w:t>die Sie für die Implementierung der verschiedenen Funktionalitäten eingesetzt bzw. geschrieben haben</w:t>
      </w:r>
      <w:r w:rsidR="00BD6885">
        <w:t xml:space="preserve"> </w:t>
      </w:r>
      <w:r w:rsidR="00BB6EFE">
        <w:t xml:space="preserve">und erwähnen Sie mögliche Probleme und Lösungsansätze. </w:t>
      </w:r>
      <w:r w:rsidR="00F6643E">
        <w:t>Beschre</w:t>
      </w:r>
      <w:r w:rsidR="00F6643E">
        <w:t>i</w:t>
      </w:r>
      <w:r w:rsidR="00F6643E">
        <w:t>bend und begründen Sie kurz, in welchen Reihenfolge die verschiedenen Komponenten der A</w:t>
      </w:r>
      <w:r w:rsidR="00F6643E">
        <w:t>n</w:t>
      </w:r>
      <w:r w:rsidR="00F6643E">
        <w:t>wendung umgesetzt wurden.</w:t>
      </w:r>
    </w:p>
    <w:p w14:paraId="7A5A28E3" w14:textId="6CBF1AF3" w:rsidR="00C248A0" w:rsidRDefault="00C248A0" w:rsidP="00137A79">
      <w:pPr>
        <w:pStyle w:val="Beschreibung"/>
      </w:pPr>
    </w:p>
    <w:p w14:paraId="1CC7E6B8" w14:textId="7A79D07D" w:rsidR="00562200"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3">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Die Anwendung besteht aus fünf Activities. Einem Home Screen der als Einstieg</w:t>
      </w:r>
      <w:r w:rsidR="00562200">
        <w:t>s</w:t>
      </w:r>
      <w:r w:rsidR="00562200">
        <w:t>punkt der App dient. Von hier aus kann der Nutzer zur Übersichtskarte, Hilfefunktion oder der Activity zum Erstellen neuer Gästebücher gelangen. Auf der Übersichtskarte werden alle bereits erstellten Gästebücher durch Marker angezeigt. Klickt man auf einen solchen Marker wird dessen Name angezeigt. Klickt man wiederum auf den Namen des Markers, startet eine Activity</w:t>
      </w:r>
      <w:r w:rsidR="002F3A6C">
        <w:t xml:space="preserve"> </w:t>
      </w:r>
      <w:r w:rsidR="002F3A6C">
        <w:rPr>
          <w:rFonts w:ascii="Monaco" w:hAnsi="Monaco"/>
          <w:sz w:val="20"/>
        </w:rPr>
        <w:t>(MarkerDetailActivity)</w:t>
      </w:r>
      <w:r w:rsidR="00562200">
        <w:t xml:space="preserve">  welche die </w:t>
      </w:r>
      <w:r w:rsidR="002F3A6C">
        <w:t>B</w:t>
      </w:r>
      <w:r w:rsidR="002F3A6C">
        <w:t>e</w:t>
      </w:r>
      <w:r w:rsidR="002F3A6C">
        <w:lastRenderedPageBreak/>
        <w:t>schreibung</w:t>
      </w:r>
      <w:r w:rsidR="00562200">
        <w:t xml:space="preserve"> zum Auffinden desselben beinhaltet.</w:t>
      </w:r>
      <w:r w:rsidR="002F3A6C">
        <w:t xml:space="preserve"> In der Hilfe Activity findet der Nu</w:t>
      </w:r>
      <w:r w:rsidR="002F3A6C">
        <w:t>t</w:t>
      </w:r>
      <w:r w:rsidR="002F3A6C">
        <w:t>zer eine Beschreibung der App sowie Anweisungen zum Erstellen von Gästebüchern und Kommentaren.</w:t>
      </w:r>
    </w:p>
    <w:p w14:paraId="0A1EABF4" w14:textId="76990B6D" w:rsidR="002F3A6C" w:rsidRDefault="003563E6" w:rsidP="002F3A6C">
      <w:pPr>
        <w:pStyle w:val="Folgeabsatz"/>
        <w:ind w:firstLine="0"/>
      </w:pPr>
      <w:r>
        <w:rPr>
          <w:noProof/>
        </w:rPr>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4">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Innerhalb der Gästebuch anlegen Activity können Name und Beschreibung des zu e</w:t>
      </w:r>
      <w:r w:rsidR="002F3A6C">
        <w:t>r</w:t>
      </w:r>
      <w:r w:rsidR="002F3A6C">
        <w:t xml:space="preserve">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PostBoard Activity. Diese bietet ihm die Möglichkeit Kommentare in dem geöffnetem Gästebuch zu hinterlassen. </w:t>
      </w:r>
      <w:r w:rsidR="00B25F24">
        <w:t>Außerdem werden dort bereits erstellte Kommentare von ihm und andern Nutzern angezeigt. Ein Klick auf das Stiftsymbol im oberen rechten Bereich öffnet wiederum eine Aktivity zum Erstellen eines Komme</w:t>
      </w:r>
      <w:r w:rsidR="00B25F24">
        <w:t>n</w:t>
      </w:r>
      <w:r w:rsidR="00B25F24">
        <w:t>tars. Hier können Autor und Inhalt des Kommentars eingetragen und gespeichert werden.</w:t>
      </w:r>
      <w:r w:rsidR="00A258E7">
        <w:t xml:space="preserve"> Da wir Wert auf Anonymität legen, steht dem Nutzer die Wahl des Pseud</w:t>
      </w:r>
      <w:r w:rsidR="00A258E7">
        <w:t>o</w:t>
      </w:r>
      <w:r w:rsidR="00A258E7">
        <w:t>nyms frei.</w:t>
      </w:r>
    </w:p>
    <w:p w14:paraId="0F84DCD1" w14:textId="2AC23814" w:rsidR="00E514BF" w:rsidRPr="001A64BF" w:rsidRDefault="00E514BF" w:rsidP="002F3A6C">
      <w:pPr>
        <w:pStyle w:val="Folgeabsatz"/>
        <w:ind w:firstLine="0"/>
      </w:pPr>
      <w:r>
        <w:t xml:space="preserve">Neben den Sichtbaren Komponenten verfügt die App über einen AppControler. Dieser regelt die Anfragen (get und Post Requests) an den Server. Über ein Listener-Pattern </w:t>
      </w:r>
      <w:r>
        <w:lastRenderedPageBreak/>
        <w:t xml:space="preserve">werden die </w:t>
      </w:r>
      <w:r>
        <w:rPr>
          <w:i/>
        </w:rPr>
        <w:t xml:space="preserve">CommentActivity, KilroyNfcTagWriterActivity, MainActivity </w:t>
      </w:r>
      <w:r>
        <w:t xml:space="preserve">und </w:t>
      </w:r>
      <w:r>
        <w:rPr>
          <w:i/>
        </w:rPr>
        <w:t>PostboardA</w:t>
      </w:r>
      <w:r>
        <w:rPr>
          <w:i/>
        </w:rPr>
        <w:t>c</w:t>
      </w:r>
      <w:r>
        <w:rPr>
          <w:i/>
        </w:rPr>
        <w:t xml:space="preserve">tivity </w:t>
      </w:r>
      <w:r>
        <w:t xml:space="preserve"> an den Controller gebunden. </w:t>
      </w:r>
      <w:r w:rsidR="001A64BF">
        <w:t xml:space="preserve">Über die Listener-Schnittstelle </w:t>
      </w:r>
      <w:r w:rsidR="001A64BF">
        <w:rPr>
          <w:i/>
        </w:rPr>
        <w:t>onResponse</w:t>
      </w:r>
      <w:r w:rsidR="001A64BF">
        <w:t xml:space="preserve"> erhalten die Activitys die angeforderten Daten als Json-Objekte. Diese werden mithilfe von Gson geparst und in Java-Objekte überführt. </w:t>
      </w:r>
    </w:p>
    <w:p w14:paraId="55B76E5B" w14:textId="77777777" w:rsidR="002F3A6C" w:rsidRPr="002F3A6C" w:rsidRDefault="002F3A6C" w:rsidP="002F3A6C">
      <w:pPr>
        <w:pStyle w:val="Folgeabsatz"/>
      </w:pPr>
    </w:p>
    <w:p w14:paraId="6FDF91AF" w14:textId="774AF01D" w:rsidR="00C248A0" w:rsidRPr="00786FEC" w:rsidRDefault="003B2B2F" w:rsidP="00C248A0">
      <w:pPr>
        <w:rPr>
          <w:highlight w:val="yellow"/>
        </w:rPr>
      </w:pPr>
      <w:r w:rsidRPr="00786FEC">
        <w:rPr>
          <w:highlight w:val="yellow"/>
        </w:rPr>
        <w:t>Die Anw</w:t>
      </w:r>
      <w:r w:rsidR="00E63D39" w:rsidRPr="00786FEC">
        <w:rPr>
          <w:highlight w:val="yellow"/>
        </w:rPr>
        <w:t>endung besteht aus drei Activities</w:t>
      </w:r>
      <w:r w:rsidRPr="00786FEC">
        <w:rPr>
          <w:highlight w:val="yellow"/>
        </w:rPr>
        <w:t>. Eine Übersichtsdarstellung (</w:t>
      </w:r>
      <w:r w:rsidRPr="00786FEC">
        <w:rPr>
          <w:rFonts w:ascii="Monaco" w:hAnsi="Monaco"/>
          <w:sz w:val="20"/>
          <w:highlight w:val="yellow"/>
        </w:rPr>
        <w:t>OverviewA</w:t>
      </w:r>
      <w:r w:rsidRPr="00786FEC">
        <w:rPr>
          <w:rFonts w:ascii="Monaco" w:hAnsi="Monaco"/>
          <w:sz w:val="20"/>
          <w:highlight w:val="yellow"/>
        </w:rPr>
        <w:t>c</w:t>
      </w:r>
      <w:r w:rsidRPr="00786FEC">
        <w:rPr>
          <w:rFonts w:ascii="Monaco" w:hAnsi="Monaco"/>
          <w:sz w:val="20"/>
          <w:highlight w:val="yellow"/>
        </w:rPr>
        <w:t>tivity</w:t>
      </w:r>
      <w:r w:rsidRPr="00786FEC">
        <w:rPr>
          <w:highlight w:val="yellow"/>
        </w:rPr>
        <w:t xml:space="preserve">) dient als Einstiegspunkt </w:t>
      </w:r>
      <w:r w:rsidR="008546B9" w:rsidRPr="00786FEC">
        <w:rPr>
          <w:highlight w:val="yellow"/>
        </w:rPr>
        <w:t>der App und stellt den nächsten Entsorgungstermin für die als Favorit markierte Straße dar. Durch einen Wisch über den Bildschirm wec</w:t>
      </w:r>
      <w:r w:rsidR="008546B9" w:rsidRPr="00786FEC">
        <w:rPr>
          <w:highlight w:val="yellow"/>
        </w:rPr>
        <w:t>h</w:t>
      </w:r>
      <w:r w:rsidR="008546B9" w:rsidRPr="00786FEC">
        <w:rPr>
          <w:highlight w:val="yellow"/>
        </w:rPr>
        <w:t>selt der Nutzer zu eine weitere Activity (</w:t>
      </w:r>
      <w:r w:rsidR="008546B9" w:rsidRPr="00786FEC">
        <w:rPr>
          <w:rFonts w:ascii="Monaco" w:hAnsi="Monaco"/>
          <w:sz w:val="20"/>
          <w:highlight w:val="yellow"/>
        </w:rPr>
        <w:t>StreetL</w:t>
      </w:r>
      <w:r w:rsidR="00562200" w:rsidRPr="00786FEC">
        <w:rPr>
          <w:rFonts w:ascii="Monaco" w:hAnsi="Monaco"/>
          <w:sz w:val="20"/>
          <w:highlight w:val="yellow"/>
        </w:rPr>
        <w:t xml:space="preserve"> Ma</w:t>
      </w:r>
      <w:r w:rsidR="002F3A6C" w:rsidRPr="00786FEC">
        <w:rPr>
          <w:rFonts w:ascii="Monaco" w:hAnsi="Monaco"/>
          <w:sz w:val="20"/>
          <w:highlight w:val="yellow"/>
        </w:rPr>
        <w:t xml:space="preserve">rkerDetailActivity </w:t>
      </w:r>
      <w:r w:rsidR="008546B9" w:rsidRPr="00786FEC">
        <w:rPr>
          <w:rFonts w:ascii="Monaco" w:hAnsi="Monaco"/>
          <w:sz w:val="20"/>
          <w:highlight w:val="yellow"/>
        </w:rPr>
        <w:t>istAct</w:t>
      </w:r>
      <w:r w:rsidR="008546B9" w:rsidRPr="00786FEC">
        <w:rPr>
          <w:rFonts w:ascii="Monaco" w:hAnsi="Monaco"/>
          <w:sz w:val="20"/>
          <w:highlight w:val="yellow"/>
        </w:rPr>
        <w:t>i</w:t>
      </w:r>
      <w:r w:rsidR="008546B9" w:rsidRPr="00786FEC">
        <w:rPr>
          <w:rFonts w:ascii="Monaco" w:hAnsi="Monaco"/>
          <w:sz w:val="20"/>
          <w:highlight w:val="yellow"/>
        </w:rPr>
        <w:t>vity</w:t>
      </w:r>
      <w:r w:rsidR="008546B9" w:rsidRPr="00786FEC">
        <w:rPr>
          <w:highlight w:val="yellow"/>
        </w:rPr>
        <w:t xml:space="preserve">), die die Suche nach </w:t>
      </w:r>
      <w:r w:rsidR="00D022F9" w:rsidRPr="00786FEC">
        <w:rPr>
          <w:highlight w:val="yellow"/>
        </w:rPr>
        <w:t xml:space="preserve">verschiedenen </w:t>
      </w:r>
      <w:r w:rsidR="009717DC" w:rsidRPr="00786FEC">
        <w:rPr>
          <w:highlight w:val="yellow"/>
        </w:rPr>
        <w:t xml:space="preserve">Straßen erlaubt. Die angezeigt List enthält – alphabetisch sortiert – alle verfügbaren Straßen. Über ein einblendbares </w:t>
      </w:r>
      <w:r w:rsidR="002070F9" w:rsidRPr="00786FEC">
        <w:rPr>
          <w:highlight w:val="yellow"/>
        </w:rPr>
        <w:t>Suchinterface kann gezielt nach einem Straßennamen gesucht werden. Die angez</w:t>
      </w:r>
      <w:r w:rsidR="00760AB3" w:rsidRPr="00786FEC">
        <w:rPr>
          <w:highlight w:val="yellow"/>
        </w:rPr>
        <w:t>eigt Liste wird d</w:t>
      </w:r>
      <w:r w:rsidR="00760AB3" w:rsidRPr="00786FEC">
        <w:rPr>
          <w:highlight w:val="yellow"/>
        </w:rPr>
        <w:t>a</w:t>
      </w:r>
      <w:r w:rsidR="00760AB3" w:rsidRPr="00786FEC">
        <w:rPr>
          <w:highlight w:val="yellow"/>
        </w:rPr>
        <w:t>bei – automatisch – in Abhängigkeit der jeweiligen Nutzereingabe gefiltert. Durch den Klick auf einen Listeneintrag gelangt der Nutzer zu einer Detailansicht der ausgewäh</w:t>
      </w:r>
      <w:r w:rsidR="00760AB3" w:rsidRPr="00786FEC">
        <w:rPr>
          <w:highlight w:val="yellow"/>
        </w:rPr>
        <w:t>l</w:t>
      </w:r>
      <w:r w:rsidR="00760AB3" w:rsidRPr="00786FEC">
        <w:rPr>
          <w:highlight w:val="yellow"/>
        </w:rPr>
        <w:t>ten Straße (</w:t>
      </w:r>
      <w:r w:rsidR="00760AB3" w:rsidRPr="00786FEC">
        <w:rPr>
          <w:rFonts w:ascii="Monaco" w:hAnsi="Monaco"/>
          <w:sz w:val="20"/>
          <w:highlight w:val="yellow"/>
        </w:rPr>
        <w:t>StreetDetailActivity</w:t>
      </w:r>
      <w:r w:rsidR="00086AC9" w:rsidRPr="00786FEC">
        <w:rPr>
          <w:highlight w:val="yellow"/>
        </w:rPr>
        <w:t xml:space="preserve">), die die Entsorgungstermine für die jeweilige Straße enthält. Diese Termine sind aufsteigend sortiert und in einer Liste angeordnet. Jedes Item der List enthält den entsprechenden </w:t>
      </w:r>
      <w:r w:rsidR="000C0933" w:rsidRPr="00786FEC">
        <w:rPr>
          <w:highlight w:val="yellow"/>
        </w:rPr>
        <w:t>Termin sowie die Art des Abfalls (Restmüll, Papier, ...). Über ein Icon der Actionbar kann die aktuell angezeigt Straße als Favorit gesetzt werden.  [...]</w:t>
      </w:r>
    </w:p>
    <w:p w14:paraId="6EE4E547" w14:textId="77777777" w:rsidR="000C0933" w:rsidRPr="00786FEC" w:rsidRDefault="000C0933" w:rsidP="000C0933">
      <w:pPr>
        <w:pStyle w:val="Folgeabsatz"/>
        <w:ind w:firstLine="0"/>
        <w:rPr>
          <w:highlight w:val="yellow"/>
        </w:rPr>
      </w:pPr>
    </w:p>
    <w:p w14:paraId="5E3CB4A0" w14:textId="2C981602" w:rsidR="000C0933" w:rsidRDefault="002176B7" w:rsidP="000C0933">
      <w:pPr>
        <w:pStyle w:val="Folgeabsatz"/>
        <w:ind w:firstLine="0"/>
      </w:pPr>
      <w:r w:rsidRPr="00786FEC">
        <w:rPr>
          <w:highlight w:val="yellow"/>
        </w:rPr>
        <w:t xml:space="preserve">Neben den sichtbaren Komponenten </w:t>
      </w:r>
      <w:r w:rsidR="006F09DC" w:rsidRPr="00786FEC">
        <w:rPr>
          <w:highlight w:val="yellow"/>
        </w:rPr>
        <w:t>verfügt die Anwendung über eine Reihe von Modulen, die zur Beschaffung der nötigen Daten eingesetzt werden. Eine zentrale Kontroller-Einheit (</w:t>
      </w:r>
      <w:r w:rsidR="00E773CB" w:rsidRPr="00786FEC">
        <w:rPr>
          <w:rFonts w:ascii="Monaco" w:hAnsi="Monaco"/>
          <w:sz w:val="20"/>
          <w:highlight w:val="yellow"/>
        </w:rPr>
        <w:t>App</w:t>
      </w:r>
      <w:r w:rsidR="006F09DC" w:rsidRPr="00786FEC">
        <w:rPr>
          <w:rFonts w:ascii="Monaco" w:hAnsi="Monaco"/>
          <w:sz w:val="20"/>
          <w:highlight w:val="yellow"/>
        </w:rPr>
        <w:t>Controller</w:t>
      </w:r>
      <w:r w:rsidR="006F09DC" w:rsidRPr="00786FEC">
        <w:rPr>
          <w:highlight w:val="yellow"/>
        </w:rPr>
        <w:t xml:space="preserve">) kapselt dabei den Zugriff auf die </w:t>
      </w:r>
      <w:r w:rsidR="00E773CB" w:rsidRPr="00786FEC">
        <w:rPr>
          <w:highlight w:val="yellow"/>
        </w:rPr>
        <w:t xml:space="preserve">Daten </w:t>
      </w:r>
      <w:r w:rsidR="00B64E96" w:rsidRPr="00786FEC">
        <w:rPr>
          <w:highlight w:val="yellow"/>
        </w:rPr>
        <w:t xml:space="preserve"> und sorgt für deren Aktualisierung. Andere Komponenten können über ein Listener-Pattern an diesen Kontroller</w:t>
      </w:r>
      <w:r w:rsidR="00AF735F" w:rsidRPr="00786FEC">
        <w:rPr>
          <w:highlight w:val="yellow"/>
        </w:rPr>
        <w:t xml:space="preserve"> angebunden werden. Der Kontroller baut die Verbindung mit den nötigen Internetseiten auf und verarbeitet die angeforderten Webseiten mit den En</w:t>
      </w:r>
      <w:r w:rsidR="00AF735F" w:rsidRPr="00786FEC">
        <w:rPr>
          <w:highlight w:val="yellow"/>
        </w:rPr>
        <w:t>t</w:t>
      </w:r>
      <w:r w:rsidR="00AF735F" w:rsidRPr="00786FEC">
        <w:rPr>
          <w:highlight w:val="yellow"/>
        </w:rPr>
        <w:t xml:space="preserve">sorgungsterminen. </w:t>
      </w:r>
      <w:r w:rsidR="004E1E54" w:rsidRPr="00786FEC">
        <w:rPr>
          <w:highlight w:val="yellow"/>
        </w:rPr>
        <w:t>Die ge-</w:t>
      </w:r>
      <w:r w:rsidR="004E1E54" w:rsidRPr="00786FEC">
        <w:rPr>
          <w:i/>
          <w:highlight w:val="yellow"/>
        </w:rPr>
        <w:t>parsten</w:t>
      </w:r>
      <w:r w:rsidR="004E1E54" w:rsidRPr="00786FEC">
        <w:rPr>
          <w:highlight w:val="yellow"/>
        </w:rPr>
        <w:t xml:space="preserve"> Inhalte werden in JAVA-Objekte überführt und über die Listener-Schnittstelle zur weiteren Verwendung innerhalb der Anwendung bereit gestellt.</w:t>
      </w:r>
      <w:r w:rsidR="0039710C" w:rsidRPr="00786FEC">
        <w:rPr>
          <w:highlight w:val="yellow"/>
        </w:rPr>
        <w:t xml:space="preserve"> [...]</w:t>
      </w:r>
    </w:p>
    <w:p w14:paraId="59EA4440" w14:textId="77777777" w:rsidR="0039710C" w:rsidRDefault="00513524" w:rsidP="0039710C">
      <w:pPr>
        <w:pStyle w:val="berschrift2"/>
      </w:pPr>
      <w:bookmarkStart w:id="6" w:name="_Toc269485366"/>
      <w:r>
        <w:lastRenderedPageBreak/>
        <w:t xml:space="preserve">User </w:t>
      </w:r>
      <w:r w:rsidR="0039710C">
        <w:t>Interface</w:t>
      </w:r>
      <w:bookmarkEnd w:id="6"/>
    </w:p>
    <w:p w14:paraId="0B493B32" w14:textId="608C9088" w:rsidR="00A31E67" w:rsidRDefault="00A31E67" w:rsidP="00A31E67">
      <w:pPr>
        <w:pStyle w:val="Beschreibung"/>
      </w:pPr>
      <w:r>
        <w:t xml:space="preserve">Beschreiben Sie an dieser – oder einer anderen sinnvollen </w:t>
      </w:r>
      <w:r w:rsidR="0025729E">
        <w:t xml:space="preserve">– </w:t>
      </w:r>
      <w:r>
        <w:t>Stelle</w:t>
      </w:r>
      <w:r w:rsidR="0025729E">
        <w:t xml:space="preserve"> </w:t>
      </w:r>
      <w:r>
        <w:t xml:space="preserve">den Aufbau </w:t>
      </w:r>
      <w:r w:rsidR="0025729E">
        <w:t>des</w:t>
      </w:r>
      <w:r w:rsidR="00513524">
        <w:t xml:space="preserve"> User </w:t>
      </w:r>
      <w:r>
        <w:t>Inte</w:t>
      </w:r>
      <w:r>
        <w:t>r</w:t>
      </w:r>
      <w:r>
        <w:t xml:space="preserve">faces. Aus welchen Komponenten (Views) bestehen die einzelnen Activities und wie kann der Benutzer mit Ihnen </w:t>
      </w:r>
      <w:r w:rsidR="00E07624">
        <w:t>interagieren?</w:t>
      </w:r>
      <w:r>
        <w:t xml:space="preserve"> </w:t>
      </w:r>
    </w:p>
    <w:p w14:paraId="1370AEE1" w14:textId="77777777" w:rsidR="00AD2547" w:rsidRDefault="00AD2547" w:rsidP="00AD2547">
      <w:pPr>
        <w:pStyle w:val="Beschreibung"/>
        <w:keepNext/>
      </w:pPr>
    </w:p>
    <w:p w14:paraId="64F1ACAD" w14:textId="77777777" w:rsidR="006167B6" w:rsidRPr="00A31E67" w:rsidRDefault="00AD2547" w:rsidP="00F40D05">
      <w:pPr>
        <w:pStyle w:val="Beschriftung"/>
      </w:pPr>
      <w:bookmarkStart w:id="7" w:name="_Toc269484035"/>
      <w:r>
        <w:t xml:space="preserve">Abbildung </w:t>
      </w:r>
      <w:fldSimple w:instr=" SEQ Abbildung \* ARABIC ">
        <w:r w:rsidR="001B3F1F">
          <w:rPr>
            <w:noProof/>
          </w:rPr>
          <w:t>1</w:t>
        </w:r>
      </w:fldSimple>
      <w:r>
        <w:t>: Startbildschirm der Anwendung</w:t>
      </w:r>
      <w:bookmarkEnd w:id="7"/>
    </w:p>
    <w:p w14:paraId="267A58DE" w14:textId="77777777" w:rsidR="0039710C" w:rsidRDefault="0039710C" w:rsidP="0039710C">
      <w:pPr>
        <w:pStyle w:val="berschrift2"/>
      </w:pPr>
      <w:bookmarkStart w:id="8" w:name="_Toc269485367"/>
      <w:r>
        <w:t>Implementierung</w:t>
      </w:r>
      <w:bookmarkEnd w:id="8"/>
    </w:p>
    <w:p w14:paraId="34D01218" w14:textId="77777777" w:rsidR="00437B94" w:rsidRPr="00437B94" w:rsidRDefault="00437B94" w:rsidP="00437B94">
      <w:pPr>
        <w:pStyle w:val="Folgeabsatz"/>
      </w:pPr>
    </w:p>
    <w:p w14:paraId="314B75DA" w14:textId="70A57773" w:rsidR="00437B94" w:rsidRPr="00437B94" w:rsidRDefault="00437B94" w:rsidP="00437B94">
      <w:pPr>
        <w:pStyle w:val="Folgeabsatz"/>
        <w:ind w:firstLine="0"/>
      </w:pPr>
      <w:r>
        <w:t>Die wesentliche Aufgabe der App besteht darin den Nutzern die Positionen und Inha</w:t>
      </w:r>
      <w:r>
        <w:t>l</w:t>
      </w:r>
      <w:r>
        <w:t>te der Gästebücher bereitzustellen. Parallel zur Implementierung des Backends wu</w:t>
      </w:r>
      <w:r>
        <w:t>r</w:t>
      </w:r>
      <w:r>
        <w:t xml:space="preserve">den die </w:t>
      </w:r>
      <w:r>
        <w:rPr>
          <w:i/>
        </w:rPr>
        <w:t xml:space="preserve">PostboardActivity, </w:t>
      </w:r>
      <w:r>
        <w:t xml:space="preserve"> zur Darstellung des  Gästebuchs und dessen Kommentare, und die </w:t>
      </w:r>
      <w:r>
        <w:rPr>
          <w:i/>
        </w:rPr>
        <w:t xml:space="preserve"> MainActivity, </w:t>
      </w:r>
      <w:r>
        <w:t xml:space="preserve">welche eine Übersichtskarte mit den Positionen der Gästebücher anzeigt. Nach fertigstellung des Backends wurden auf beiden Seiten die jeweiligen Adapter zum Austausch der Daten implementiert. </w:t>
      </w:r>
    </w:p>
    <w:p w14:paraId="2D52F8BD" w14:textId="77777777" w:rsidR="00437B94" w:rsidRPr="00437B94" w:rsidRDefault="00437B94" w:rsidP="00437B94">
      <w:pPr>
        <w:pStyle w:val="Folgeabsatz"/>
        <w:ind w:firstLine="0"/>
      </w:pPr>
    </w:p>
    <w:p w14:paraId="3EB00554" w14:textId="73F6DE9F" w:rsidR="007F2C1C" w:rsidRPr="00786FEC" w:rsidRDefault="00743B05" w:rsidP="00D66970">
      <w:pPr>
        <w:rPr>
          <w:highlight w:val="yellow"/>
        </w:rPr>
      </w:pPr>
      <w:r w:rsidRPr="00786FEC">
        <w:rPr>
          <w:highlight w:val="yellow"/>
        </w:rPr>
        <w:t>Die wesentliche Aufgabe der Anwendung besteht in der Bereitstellung der Entso</w:t>
      </w:r>
      <w:r w:rsidRPr="00786FEC">
        <w:rPr>
          <w:highlight w:val="yellow"/>
        </w:rPr>
        <w:t>r</w:t>
      </w:r>
      <w:r w:rsidRPr="00786FEC">
        <w:rPr>
          <w:highlight w:val="yellow"/>
        </w:rPr>
        <w:t xml:space="preserve">gungsdaten. </w:t>
      </w:r>
      <w:r w:rsidR="00CE3C4F" w:rsidRPr="00786FEC">
        <w:rPr>
          <w:highlight w:val="yellow"/>
        </w:rPr>
        <w:t>Initial</w:t>
      </w:r>
      <w:r w:rsidRPr="00786FEC">
        <w:rPr>
          <w:highlight w:val="yellow"/>
        </w:rPr>
        <w:t xml:space="preserve"> wurde daher die Verarbeitung bzw. die Beschaffung dieser Daten </w:t>
      </w:r>
      <w:r w:rsidR="004466F8" w:rsidRPr="00786FEC">
        <w:rPr>
          <w:highlight w:val="yellow"/>
        </w:rPr>
        <w:t xml:space="preserve">getestet und implementiert. </w:t>
      </w:r>
    </w:p>
    <w:p w14:paraId="01C948B4" w14:textId="138DCC72" w:rsidR="007F2C1C" w:rsidRPr="00786FEC" w:rsidRDefault="004466F8" w:rsidP="00D66970">
      <w:pPr>
        <w:rPr>
          <w:highlight w:val="yellow"/>
        </w:rPr>
      </w:pPr>
      <w:r w:rsidRPr="00786FEC">
        <w:rPr>
          <w:highlight w:val="yellow"/>
        </w:rPr>
        <w:t xml:space="preserve">Die </w:t>
      </w:r>
      <w:r w:rsidR="007F2C1C" w:rsidRPr="00786FEC">
        <w:rPr>
          <w:highlight w:val="yellow"/>
        </w:rPr>
        <w:t xml:space="preserve"> nötigen </w:t>
      </w:r>
      <w:r w:rsidRPr="00786FEC">
        <w:rPr>
          <w:highlight w:val="yellow"/>
        </w:rPr>
        <w:t xml:space="preserve">Daten konnten auf der Website der Firma Meindl </w:t>
      </w:r>
      <w:r w:rsidR="00867E7E" w:rsidRPr="00786FEC">
        <w:rPr>
          <w:highlight w:val="yellow"/>
        </w:rPr>
        <w:t>identifiziert</w:t>
      </w:r>
      <w:r w:rsidR="00F349A0" w:rsidRPr="00786FEC">
        <w:rPr>
          <w:highlight w:val="yellow"/>
        </w:rPr>
        <w:t xml:space="preserve"> werden. Im W</w:t>
      </w:r>
      <w:r w:rsidRPr="00786FEC">
        <w:rPr>
          <w:highlight w:val="yellow"/>
        </w:rPr>
        <w:t xml:space="preserve">esentlichen finden sich die nötigen Angaben auf zwei Unterseiten </w:t>
      </w:r>
      <w:r w:rsidR="00506F9C" w:rsidRPr="00786FEC">
        <w:rPr>
          <w:highlight w:val="yellow"/>
        </w:rPr>
        <w:t>des Internetau</w:t>
      </w:r>
      <w:r w:rsidR="00506F9C" w:rsidRPr="00786FEC">
        <w:rPr>
          <w:highlight w:val="yellow"/>
        </w:rPr>
        <w:t>f</w:t>
      </w:r>
      <w:r w:rsidR="00506F9C" w:rsidRPr="00786FEC">
        <w:rPr>
          <w:highlight w:val="yellow"/>
        </w:rPr>
        <w:t>tritts. Eine Liste</w:t>
      </w:r>
      <w:r w:rsidR="00506F9C" w:rsidRPr="00786FEC">
        <w:rPr>
          <w:rStyle w:val="Funotenzeichen"/>
          <w:highlight w:val="yellow"/>
        </w:rPr>
        <w:footnoteReference w:id="1"/>
      </w:r>
      <w:r w:rsidR="00506F9C" w:rsidRPr="00786FEC">
        <w:rPr>
          <w:highlight w:val="yellow"/>
        </w:rPr>
        <w:t xml:space="preserve"> enthält alle Straßennamen, die von dem Entsorgungsbetrieb </w:t>
      </w:r>
      <w:r w:rsidR="00742AE3" w:rsidRPr="00786FEC">
        <w:rPr>
          <w:highlight w:val="yellow"/>
        </w:rPr>
        <w:t>angefa</w:t>
      </w:r>
      <w:r w:rsidR="00742AE3" w:rsidRPr="00786FEC">
        <w:rPr>
          <w:highlight w:val="yellow"/>
        </w:rPr>
        <w:t>h</w:t>
      </w:r>
      <w:r w:rsidR="00742AE3" w:rsidRPr="00786FEC">
        <w:rPr>
          <w:highlight w:val="yellow"/>
        </w:rPr>
        <w:t>ren werden. Der HTML-Code dieser Seite beinhaltet für jede Straße einen Link zu einer Detailansicht</w:t>
      </w:r>
      <w:r w:rsidR="00742AE3" w:rsidRPr="00786FEC">
        <w:rPr>
          <w:rStyle w:val="Funotenzeichen"/>
          <w:highlight w:val="yellow"/>
        </w:rPr>
        <w:footnoteReference w:id="2"/>
      </w:r>
      <w:r w:rsidR="00742AE3" w:rsidRPr="00786FEC">
        <w:rPr>
          <w:highlight w:val="yellow"/>
        </w:rPr>
        <w:t xml:space="preserve">, auf der die eigentlichen </w:t>
      </w:r>
      <w:r w:rsidR="00F349A0" w:rsidRPr="00786FEC">
        <w:rPr>
          <w:highlight w:val="yellow"/>
        </w:rPr>
        <w:t xml:space="preserve">Entsorgungsdaten aufgeführt werden. In einem ersten Schritt wurde die Übersichtseite </w:t>
      </w:r>
      <w:r w:rsidR="008714D5" w:rsidRPr="00786FEC">
        <w:rPr>
          <w:highlight w:val="yellow"/>
        </w:rPr>
        <w:t xml:space="preserve">(Straßenliste) bzw. der HTML-Code dieser Seite geladen. Dazu wurde die </w:t>
      </w:r>
      <w:r w:rsidR="008416CE" w:rsidRPr="00786FEC">
        <w:rPr>
          <w:highlight w:val="yellow"/>
        </w:rPr>
        <w:t>entsprechende URL über einen HTTP-Request (über den HTTP</w:t>
      </w:r>
      <w:r w:rsidR="00DD5A7F" w:rsidRPr="00786FEC">
        <w:rPr>
          <w:highlight w:val="yellow"/>
        </w:rPr>
        <w:t>-</w:t>
      </w:r>
      <w:r w:rsidR="008416CE" w:rsidRPr="00786FEC">
        <w:rPr>
          <w:highlight w:val="yellow"/>
        </w:rPr>
        <w:t xml:space="preserve">Client des Apache-Pakets) aufgerufen. Der </w:t>
      </w:r>
      <w:r w:rsidR="00DD5A7F" w:rsidRPr="00786FEC">
        <w:rPr>
          <w:highlight w:val="yellow"/>
        </w:rPr>
        <w:t>zurückgegebene HTML-Code der Website konnte anschließend durch die Verwendung der jsoup-Bibliothek weiter ve</w:t>
      </w:r>
      <w:r w:rsidR="00DD5A7F" w:rsidRPr="00786FEC">
        <w:rPr>
          <w:highlight w:val="yellow"/>
        </w:rPr>
        <w:t>r</w:t>
      </w:r>
      <w:r w:rsidR="00DD5A7F" w:rsidRPr="00786FEC">
        <w:rPr>
          <w:highlight w:val="yellow"/>
        </w:rPr>
        <w:t xml:space="preserve">wendet werden. </w:t>
      </w:r>
      <w:r w:rsidR="008830A8" w:rsidRPr="00786FEC">
        <w:rPr>
          <w:highlight w:val="yellow"/>
        </w:rPr>
        <w:t xml:space="preserve">Eine </w:t>
      </w:r>
      <w:r w:rsidR="003E49B8" w:rsidRPr="00786FEC">
        <w:rPr>
          <w:highlight w:val="yellow"/>
        </w:rPr>
        <w:t xml:space="preserve">vorherige </w:t>
      </w:r>
      <w:r w:rsidR="008830A8" w:rsidRPr="00786FEC">
        <w:rPr>
          <w:highlight w:val="yellow"/>
        </w:rPr>
        <w:t>Analyse der HTML-Struktur zeigte, das die Liste der Straßennamen bzw. deren einzelne Bestandteile über verschiedene CSS-Klassen ident</w:t>
      </w:r>
      <w:r w:rsidR="008830A8" w:rsidRPr="00786FEC">
        <w:rPr>
          <w:highlight w:val="yellow"/>
        </w:rPr>
        <w:t>i</w:t>
      </w:r>
      <w:r w:rsidR="008830A8" w:rsidRPr="00786FEC">
        <w:rPr>
          <w:highlight w:val="yellow"/>
        </w:rPr>
        <w:t xml:space="preserve">fiziert werden </w:t>
      </w:r>
      <w:r w:rsidR="003F76DE" w:rsidRPr="00786FEC">
        <w:rPr>
          <w:highlight w:val="yellow"/>
        </w:rPr>
        <w:t>können</w:t>
      </w:r>
      <w:r w:rsidR="008830A8" w:rsidRPr="00786FEC">
        <w:rPr>
          <w:highlight w:val="yellow"/>
        </w:rPr>
        <w:t xml:space="preserve">. </w:t>
      </w:r>
      <w:r w:rsidR="00173E3D" w:rsidRPr="00786FEC">
        <w:rPr>
          <w:highlight w:val="yellow"/>
        </w:rPr>
        <w:t>Ein entsprechend</w:t>
      </w:r>
      <w:r w:rsidR="003F76DE" w:rsidRPr="00786FEC">
        <w:rPr>
          <w:highlight w:val="yellow"/>
        </w:rPr>
        <w:t xml:space="preserve"> implementierter</w:t>
      </w:r>
      <w:r w:rsidR="00173E3D" w:rsidRPr="00786FEC">
        <w:rPr>
          <w:highlight w:val="yellow"/>
        </w:rPr>
        <w:t xml:space="preserve"> Parser konnte über die ei</w:t>
      </w:r>
      <w:r w:rsidR="00173E3D" w:rsidRPr="00786FEC">
        <w:rPr>
          <w:highlight w:val="yellow"/>
        </w:rPr>
        <w:t>n</w:t>
      </w:r>
      <w:r w:rsidR="00173E3D" w:rsidRPr="00786FEC">
        <w:rPr>
          <w:highlight w:val="yellow"/>
        </w:rPr>
        <w:t xml:space="preserve">zelnen Straßen iterieren und die wesentlichen Bestandteile </w:t>
      </w:r>
      <w:r w:rsidR="00782224" w:rsidRPr="00786FEC">
        <w:rPr>
          <w:highlight w:val="yellow"/>
        </w:rPr>
        <w:t>herausfiltern. Der Straße</w:t>
      </w:r>
      <w:r w:rsidR="00782224" w:rsidRPr="00786FEC">
        <w:rPr>
          <w:highlight w:val="yellow"/>
        </w:rPr>
        <w:t>n</w:t>
      </w:r>
      <w:r w:rsidR="00782224" w:rsidRPr="00786FEC">
        <w:rPr>
          <w:highlight w:val="yellow"/>
        </w:rPr>
        <w:lastRenderedPageBreak/>
        <w:t>name, die Postleitzahl so</w:t>
      </w:r>
      <w:r w:rsidR="00A8458B" w:rsidRPr="00786FEC">
        <w:rPr>
          <w:highlight w:val="yellow"/>
        </w:rPr>
        <w:t>wie eine eindeutige ID</w:t>
      </w:r>
      <w:r w:rsidR="00782224" w:rsidRPr="00786FEC">
        <w:rPr>
          <w:highlight w:val="yellow"/>
        </w:rPr>
        <w:t xml:space="preserve"> – vergeben durch die Website </w:t>
      </w:r>
      <w:r w:rsidR="006E0BA9" w:rsidRPr="00786FEC">
        <w:rPr>
          <w:highlight w:val="yellow"/>
        </w:rPr>
        <w:t>– wu</w:t>
      </w:r>
      <w:r w:rsidR="006E0BA9" w:rsidRPr="00786FEC">
        <w:rPr>
          <w:highlight w:val="yellow"/>
        </w:rPr>
        <w:t>r</w:t>
      </w:r>
      <w:r w:rsidR="006E0BA9" w:rsidRPr="00786FEC">
        <w:rPr>
          <w:highlight w:val="yellow"/>
        </w:rPr>
        <w:t>den in eine eigene JAVA-Repräsentation (</w:t>
      </w:r>
      <w:r w:rsidR="006E0BA9" w:rsidRPr="00786FEC">
        <w:rPr>
          <w:rFonts w:ascii="Monaco" w:hAnsi="Monaco"/>
          <w:sz w:val="20"/>
          <w:highlight w:val="yellow"/>
        </w:rPr>
        <w:t>Street</w:t>
      </w:r>
      <w:r w:rsidR="006E0BA9" w:rsidRPr="00786FEC">
        <w:rPr>
          <w:highlight w:val="yellow"/>
        </w:rPr>
        <w:t xml:space="preserve">-Klasse) überführt. Der Link zu der detaillierten Auflistung der Entsorgungstermine ist für alle Straßen </w:t>
      </w:r>
      <w:r w:rsidR="00782224" w:rsidRPr="00786FEC">
        <w:rPr>
          <w:highlight w:val="yellow"/>
        </w:rPr>
        <w:t xml:space="preserve"> </w:t>
      </w:r>
      <w:r w:rsidR="006E0BA9" w:rsidRPr="00786FEC">
        <w:rPr>
          <w:highlight w:val="yellow"/>
        </w:rPr>
        <w:t>gleich und unte</w:t>
      </w:r>
      <w:r w:rsidR="006E0BA9" w:rsidRPr="00786FEC">
        <w:rPr>
          <w:highlight w:val="yellow"/>
        </w:rPr>
        <w:t>r</w:t>
      </w:r>
      <w:r w:rsidR="006E0BA9" w:rsidRPr="00786FEC">
        <w:rPr>
          <w:highlight w:val="yellow"/>
        </w:rPr>
        <w:t>scheidet sich</w:t>
      </w:r>
      <w:r w:rsidR="006E0BA9">
        <w:t xml:space="preserve"> </w:t>
      </w:r>
      <w:r w:rsidR="006E0BA9" w:rsidRPr="00786FEC">
        <w:rPr>
          <w:highlight w:val="yellow"/>
        </w:rPr>
        <w:t xml:space="preserve">nur durch die gespeicherte ID. </w:t>
      </w:r>
      <w:r w:rsidR="00AB7B4A" w:rsidRPr="00786FEC">
        <w:rPr>
          <w:highlight w:val="yellow"/>
        </w:rPr>
        <w:t xml:space="preserve">Als Ergebnis dieses ersten Schrittes konnte  eine Liste alle Regensburg Straßen  - in Form von JAVA-Objekten – erstellt werden, für die Entsorgungsdaten </w:t>
      </w:r>
      <w:r w:rsidR="007F2C1C" w:rsidRPr="00786FEC">
        <w:rPr>
          <w:highlight w:val="yellow"/>
        </w:rPr>
        <w:t xml:space="preserve">vorliegen. [...] </w:t>
      </w:r>
    </w:p>
    <w:p w14:paraId="21F6C50F" w14:textId="41E8F1A1" w:rsidR="00D66970" w:rsidRPr="00786FEC" w:rsidRDefault="00437B94" w:rsidP="00D66970">
      <w:pPr>
        <w:rPr>
          <w:highlight w:val="yellow"/>
        </w:rPr>
      </w:pPr>
      <w:r w:rsidRPr="00786FEC">
        <w:rPr>
          <w:noProof/>
          <w:highlight w:val="yellow"/>
        </w:rPr>
        <w:drawing>
          <wp:anchor distT="0" distB="0" distL="114300" distR="114300" simplePos="0" relativeHeight="251658240" behindDoc="0" locked="0" layoutInCell="1" allowOverlap="1" wp14:anchorId="5770FA6B" wp14:editId="2B06895A">
            <wp:simplePos x="0" y="0"/>
            <wp:positionH relativeFrom="margin">
              <wp:posOffset>1300480</wp:posOffset>
            </wp:positionH>
            <wp:positionV relativeFrom="margin">
              <wp:align>top</wp:align>
            </wp:positionV>
            <wp:extent cx="2341880" cy="4163060"/>
            <wp:effectExtent l="0" t="0" r="1270" b="889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12-172502.png"/>
                    <pic:cNvPicPr/>
                  </pic:nvPicPr>
                  <pic:blipFill>
                    <a:blip r:embed="rId15">
                      <a:extLst>
                        <a:ext uri="{28A0092B-C50C-407E-A947-70E740481C1C}">
                          <a14:useLocalDpi xmlns:a14="http://schemas.microsoft.com/office/drawing/2010/main" val="0"/>
                        </a:ext>
                      </a:extLst>
                    </a:blip>
                    <a:stretch>
                      <a:fillRect/>
                    </a:stretch>
                  </pic:blipFill>
                  <pic:spPr>
                    <a:xfrm>
                      <a:off x="0" y="0"/>
                      <a:ext cx="2341880" cy="4163060"/>
                    </a:xfrm>
                    <a:prstGeom prst="rect">
                      <a:avLst/>
                    </a:prstGeom>
                  </pic:spPr>
                </pic:pic>
              </a:graphicData>
            </a:graphic>
          </wp:anchor>
        </w:drawing>
      </w:r>
      <w:r w:rsidR="007F2C1C" w:rsidRPr="00786FEC">
        <w:rPr>
          <w:highlight w:val="yellow"/>
        </w:rPr>
        <w:t>In einem weiter</w:t>
      </w:r>
      <w:r w:rsidR="00D7643A" w:rsidRPr="00786FEC">
        <w:rPr>
          <w:highlight w:val="yellow"/>
        </w:rPr>
        <w:t>e</w:t>
      </w:r>
      <w:r w:rsidR="007F2C1C" w:rsidRPr="00786FEC">
        <w:rPr>
          <w:highlight w:val="yellow"/>
        </w:rPr>
        <w:t>n Schri</w:t>
      </w:r>
      <w:r w:rsidR="00D7643A" w:rsidRPr="00786FEC">
        <w:rPr>
          <w:highlight w:val="yellow"/>
        </w:rPr>
        <w:t xml:space="preserve">tt wurde die Detailansicht der jeweiligen Straßen verarbeitet. </w:t>
      </w:r>
      <w:r w:rsidR="00866EF6" w:rsidRPr="00786FEC">
        <w:rPr>
          <w:highlight w:val="yellow"/>
        </w:rPr>
        <w:t>Über die bekannte URL –</w:t>
      </w:r>
      <w:r w:rsidR="00921883" w:rsidRPr="00786FEC">
        <w:rPr>
          <w:highlight w:val="yellow"/>
        </w:rPr>
        <w:t xml:space="preserve"> mit ergänzter</w:t>
      </w:r>
      <w:r w:rsidR="00866EF6" w:rsidRPr="00786FEC">
        <w:rPr>
          <w:highlight w:val="yellow"/>
        </w:rPr>
        <w:t xml:space="preserve">, individueller Straßen-ID – wurde der HTML-Code bezogen und durch Einsatz der jsoup-Bibliothek verarbeitet. </w:t>
      </w:r>
      <w:r w:rsidR="004A4296" w:rsidRPr="00786FEC">
        <w:rPr>
          <w:highlight w:val="yellow"/>
        </w:rPr>
        <w:t>[...]</w:t>
      </w:r>
    </w:p>
    <w:p w14:paraId="12F2959D" w14:textId="77777777" w:rsidR="00762B32" w:rsidRPr="00786FEC" w:rsidRDefault="00762B32" w:rsidP="004A4296">
      <w:pPr>
        <w:pStyle w:val="Folgeabsatz"/>
        <w:ind w:firstLine="0"/>
        <w:rPr>
          <w:highlight w:val="yellow"/>
        </w:rPr>
      </w:pPr>
    </w:p>
    <w:p w14:paraId="7F62653F" w14:textId="77777777" w:rsidR="004A4296" w:rsidRPr="00786FEC" w:rsidRDefault="004A4296" w:rsidP="004A4296">
      <w:pPr>
        <w:pStyle w:val="Folgeabsatz"/>
        <w:ind w:firstLine="0"/>
        <w:rPr>
          <w:highlight w:val="yellow"/>
        </w:rPr>
      </w:pPr>
      <w:r w:rsidRPr="00786FEC">
        <w:rPr>
          <w:highlight w:val="yellow"/>
        </w:rPr>
        <w:t xml:space="preserve">Nach erfolgreichem Test der Datenanbindung wurde die erarbeitet Funktionalität in wiederverwendbarem, integrierbarem Code umgesetzt. Zentrale Komponenten dazu </w:t>
      </w:r>
      <w:r w:rsidR="002A22BE" w:rsidRPr="00786FEC">
        <w:rPr>
          <w:highlight w:val="yellow"/>
        </w:rPr>
        <w:t xml:space="preserve">ist der </w:t>
      </w:r>
      <w:r w:rsidR="002A22BE" w:rsidRPr="00786FEC">
        <w:rPr>
          <w:rFonts w:ascii="Monaco" w:hAnsi="Monaco"/>
          <w:sz w:val="20"/>
          <w:highlight w:val="yellow"/>
        </w:rPr>
        <w:t>DataController</w:t>
      </w:r>
      <w:r w:rsidR="002A22BE" w:rsidRPr="00786FEC">
        <w:rPr>
          <w:highlight w:val="yellow"/>
        </w:rPr>
        <w:t xml:space="preserve">, der den Aufruf und die Verarbeitung der verschiedenen Webseiten steuert und die erstellen </w:t>
      </w:r>
      <w:r w:rsidR="00A46AB1" w:rsidRPr="00786FEC">
        <w:rPr>
          <w:highlight w:val="yellow"/>
        </w:rPr>
        <w:t>Datensätze (Straßen und jeweilige Entsorgungsd</w:t>
      </w:r>
      <w:r w:rsidR="00A46AB1" w:rsidRPr="00786FEC">
        <w:rPr>
          <w:highlight w:val="yellow"/>
        </w:rPr>
        <w:t>a</w:t>
      </w:r>
      <w:r w:rsidR="00A46AB1" w:rsidRPr="00786FEC">
        <w:rPr>
          <w:highlight w:val="yellow"/>
        </w:rPr>
        <w:t xml:space="preserve">ten) </w:t>
      </w:r>
      <w:r w:rsidR="00180292" w:rsidRPr="00786FEC">
        <w:rPr>
          <w:highlight w:val="yellow"/>
        </w:rPr>
        <w:t>über ein Interface bereitstellt. Andere Komponenten können den Kontroller i</w:t>
      </w:r>
      <w:r w:rsidR="00180292" w:rsidRPr="00786FEC">
        <w:rPr>
          <w:highlight w:val="yellow"/>
        </w:rPr>
        <w:t>n</w:t>
      </w:r>
      <w:r w:rsidR="00180292" w:rsidRPr="00786FEC">
        <w:rPr>
          <w:highlight w:val="yellow"/>
        </w:rPr>
        <w:t xml:space="preserve">stanziieren; über den Konstruktor wird dabei eine Referenz auf einen </w:t>
      </w:r>
      <w:r w:rsidR="00180292" w:rsidRPr="00786FEC">
        <w:rPr>
          <w:rFonts w:ascii="Monaco" w:hAnsi="Monaco"/>
          <w:sz w:val="20"/>
          <w:highlight w:val="yellow"/>
        </w:rPr>
        <w:t>OnDataChange</w:t>
      </w:r>
      <w:r w:rsidR="00180292" w:rsidRPr="00786FEC">
        <w:rPr>
          <w:rFonts w:ascii="Monaco" w:hAnsi="Monaco"/>
          <w:sz w:val="20"/>
          <w:highlight w:val="yellow"/>
        </w:rPr>
        <w:t>d</w:t>
      </w:r>
      <w:r w:rsidR="00180292" w:rsidRPr="00786FEC">
        <w:rPr>
          <w:rFonts w:ascii="Monaco" w:hAnsi="Monaco"/>
          <w:sz w:val="20"/>
          <w:highlight w:val="yellow"/>
        </w:rPr>
        <w:t>Listener</w:t>
      </w:r>
      <w:r w:rsidR="00180292" w:rsidRPr="00786FEC">
        <w:rPr>
          <w:sz w:val="20"/>
          <w:highlight w:val="yellow"/>
        </w:rPr>
        <w:t xml:space="preserve"> </w:t>
      </w:r>
      <w:r w:rsidR="001544AE" w:rsidRPr="00786FEC">
        <w:rPr>
          <w:highlight w:val="yellow"/>
        </w:rPr>
        <w:t xml:space="preserve">(Interface) </w:t>
      </w:r>
      <w:r w:rsidR="00180292" w:rsidRPr="00786FEC">
        <w:rPr>
          <w:highlight w:val="yellow"/>
        </w:rPr>
        <w:t xml:space="preserve">übergeben. </w:t>
      </w:r>
      <w:r w:rsidR="003B06B8" w:rsidRPr="00786FEC">
        <w:rPr>
          <w:highlight w:val="yellow"/>
        </w:rPr>
        <w:t xml:space="preserve">Über öffentliche Methoden des Kontrollers kann die </w:t>
      </w:r>
      <w:r w:rsidR="003B06B8" w:rsidRPr="00786FEC">
        <w:rPr>
          <w:highlight w:val="yellow"/>
        </w:rPr>
        <w:lastRenderedPageBreak/>
        <w:t>Aktualisierung der Straßen-Liste (</w:t>
      </w:r>
      <w:r w:rsidR="00274AF2" w:rsidRPr="00786FEC">
        <w:rPr>
          <w:rFonts w:ascii="Monaco" w:hAnsi="Monaco"/>
          <w:sz w:val="20"/>
          <w:highlight w:val="yellow"/>
        </w:rPr>
        <w:t>update()</w:t>
      </w:r>
      <w:r w:rsidR="00274AF2" w:rsidRPr="00786FEC">
        <w:rPr>
          <w:highlight w:val="yellow"/>
        </w:rPr>
        <w:t>) s</w:t>
      </w:r>
      <w:r w:rsidR="004437D1" w:rsidRPr="00786FEC">
        <w:rPr>
          <w:highlight w:val="yellow"/>
        </w:rPr>
        <w:t>owie die Beschaffung von Entsorgung</w:t>
      </w:r>
      <w:r w:rsidR="004437D1" w:rsidRPr="00786FEC">
        <w:rPr>
          <w:highlight w:val="yellow"/>
        </w:rPr>
        <w:t>s</w:t>
      </w:r>
      <w:r w:rsidR="004437D1" w:rsidRPr="00786FEC">
        <w:rPr>
          <w:highlight w:val="yellow"/>
        </w:rPr>
        <w:t>terminen für eine bestimmte Straße (</w:t>
      </w:r>
      <w:r w:rsidR="004437D1" w:rsidRPr="00786FEC">
        <w:rPr>
          <w:rFonts w:ascii="Monaco" w:hAnsi="Monaco"/>
          <w:sz w:val="20"/>
          <w:highlight w:val="yellow"/>
        </w:rPr>
        <w:t>fetchGarbageDaysFor Street(Street street)</w:t>
      </w:r>
      <w:r w:rsidR="004437D1" w:rsidRPr="00786FEC">
        <w:rPr>
          <w:highlight w:val="yellow"/>
        </w:rPr>
        <w:t xml:space="preserve">) ausgelöst werden. </w:t>
      </w:r>
      <w:r w:rsidR="002E353C" w:rsidRPr="00786FEC">
        <w:rPr>
          <w:highlight w:val="yellow"/>
        </w:rPr>
        <w:t>De</w:t>
      </w:r>
      <w:r w:rsidR="004437D1" w:rsidRPr="00786FEC">
        <w:rPr>
          <w:highlight w:val="yellow"/>
        </w:rPr>
        <w:t>r Listener wird vom Kontroller benachrichtigt, wenn eine Aktualisierung der Datensätze erfolgreich war. Über die entsprechenden Meth</w:t>
      </w:r>
      <w:r w:rsidR="004437D1" w:rsidRPr="00786FEC">
        <w:rPr>
          <w:highlight w:val="yellow"/>
        </w:rPr>
        <w:t>o</w:t>
      </w:r>
      <w:r w:rsidR="004437D1" w:rsidRPr="00786FEC">
        <w:rPr>
          <w:highlight w:val="yellow"/>
        </w:rPr>
        <w:t>den des Interfaces werden Listen an verfügbaren Str</w:t>
      </w:r>
      <w:r w:rsidR="00F6044A" w:rsidRPr="00786FEC">
        <w:rPr>
          <w:highlight w:val="yellow"/>
        </w:rPr>
        <w:t>aßen (</w:t>
      </w:r>
      <w:r w:rsidR="00F6044A" w:rsidRPr="00786FEC">
        <w:rPr>
          <w:rFonts w:ascii="Monaco" w:hAnsi="Monaco"/>
          <w:sz w:val="20"/>
          <w:highlight w:val="yellow"/>
        </w:rPr>
        <w:t>Street</w:t>
      </w:r>
      <w:r w:rsidR="00F6044A" w:rsidRPr="00786FEC">
        <w:rPr>
          <w:highlight w:val="yellow"/>
        </w:rPr>
        <w:t xml:space="preserve">) </w:t>
      </w:r>
      <w:r w:rsidR="004437D1" w:rsidRPr="00786FEC">
        <w:rPr>
          <w:highlight w:val="yellow"/>
        </w:rPr>
        <w:t>bzw. Entsorgung</w:t>
      </w:r>
      <w:r w:rsidR="004437D1" w:rsidRPr="00786FEC">
        <w:rPr>
          <w:highlight w:val="yellow"/>
        </w:rPr>
        <w:t>s</w:t>
      </w:r>
      <w:r w:rsidR="004437D1" w:rsidRPr="00786FEC">
        <w:rPr>
          <w:highlight w:val="yellow"/>
        </w:rPr>
        <w:t>termine (</w:t>
      </w:r>
      <w:r w:rsidR="004437D1" w:rsidRPr="00786FEC">
        <w:rPr>
          <w:rFonts w:ascii="Monaco" w:hAnsi="Monaco"/>
          <w:sz w:val="20"/>
          <w:highlight w:val="yellow"/>
        </w:rPr>
        <w:t>GarbageDay</w:t>
      </w:r>
      <w:r w:rsidR="004437D1" w:rsidRPr="00786FEC">
        <w:rPr>
          <w:highlight w:val="yellow"/>
        </w:rPr>
        <w:t>) übermittelt.</w:t>
      </w:r>
      <w:r w:rsidR="00762B32" w:rsidRPr="00786FEC">
        <w:rPr>
          <w:highlight w:val="yellow"/>
        </w:rPr>
        <w:t xml:space="preserve"> [...]</w:t>
      </w:r>
    </w:p>
    <w:p w14:paraId="7CD33172" w14:textId="77777777" w:rsidR="00E07624" w:rsidRPr="00786FEC" w:rsidRDefault="00E07624" w:rsidP="004A4296">
      <w:pPr>
        <w:pStyle w:val="Folgeabsatz"/>
        <w:ind w:firstLine="0"/>
        <w:rPr>
          <w:highlight w:val="yellow"/>
        </w:rPr>
      </w:pPr>
    </w:p>
    <w:p w14:paraId="4D1CE384" w14:textId="77777777" w:rsidR="00E07624" w:rsidRDefault="00E07624" w:rsidP="004A4296">
      <w:pPr>
        <w:pStyle w:val="Folgeabsatz"/>
        <w:ind w:firstLine="0"/>
      </w:pPr>
      <w:r w:rsidRPr="00786FEC">
        <w:rPr>
          <w:highlight w:val="yellow"/>
        </w:rPr>
        <w:t>Nach der Fertigstellung der Komponenten zur Datenbeschaffung wurde die Benutzer-Schnittstelle der Anwendung implementiert. Dazu wurden die geplanten und entwo</w:t>
      </w:r>
      <w:r w:rsidRPr="00786FEC">
        <w:rPr>
          <w:highlight w:val="yellow"/>
        </w:rPr>
        <w:t>r</w:t>
      </w:r>
      <w:r w:rsidRPr="00786FEC">
        <w:rPr>
          <w:highlight w:val="yellow"/>
        </w:rPr>
        <w:t xml:space="preserve">fenen </w:t>
      </w:r>
      <w:r w:rsidR="0081791A" w:rsidRPr="00786FEC">
        <w:rPr>
          <w:highlight w:val="yellow"/>
        </w:rPr>
        <w:t xml:space="preserve">Activities umgesetzt. [...] Für die Darstellung der Straßenliste innerhalb der </w:t>
      </w:r>
      <w:r w:rsidR="0081791A" w:rsidRPr="00786FEC">
        <w:rPr>
          <w:rFonts w:ascii="Monaco" w:hAnsi="Monaco"/>
          <w:sz w:val="20"/>
          <w:highlight w:val="yellow"/>
        </w:rPr>
        <w:t>StreetListActivity</w:t>
      </w:r>
      <w:r w:rsidR="0081791A" w:rsidRPr="00786FEC">
        <w:rPr>
          <w:sz w:val="20"/>
          <w:highlight w:val="yellow"/>
        </w:rPr>
        <w:t xml:space="preserve"> </w:t>
      </w:r>
      <w:r w:rsidR="0081791A" w:rsidRPr="00786FEC">
        <w:rPr>
          <w:highlight w:val="yellow"/>
        </w:rPr>
        <w:t xml:space="preserve">wurden ein Adapter sowie ein XML-Layout entworfen, der eine Liste von </w:t>
      </w:r>
      <w:r w:rsidR="0081791A" w:rsidRPr="00786FEC">
        <w:rPr>
          <w:rFonts w:ascii="Monaco" w:hAnsi="Monaco"/>
          <w:sz w:val="20"/>
          <w:highlight w:val="yellow"/>
        </w:rPr>
        <w:t>Street</w:t>
      </w:r>
      <w:r w:rsidR="0081791A" w:rsidRPr="00786FEC">
        <w:rPr>
          <w:highlight w:val="yellow"/>
        </w:rPr>
        <w:t>-Objekten mit einem ListView verknüpft und die relevanten Inhalte darstellt. [...]</w:t>
      </w: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9" w:name="_Toc269485368"/>
      <w:r>
        <w:lastRenderedPageBreak/>
        <w:t>Testing</w:t>
      </w:r>
      <w:bookmarkEnd w:id="9"/>
    </w:p>
    <w:p w14:paraId="5D3ACE82" w14:textId="77777777" w:rsidR="00137A79" w:rsidRDefault="00F96901" w:rsidP="002176B7">
      <w:pPr>
        <w:pStyle w:val="Beschreibung"/>
      </w:pPr>
      <w:r>
        <w:t>Beschreiben</w:t>
      </w:r>
      <w:r w:rsidR="00853F08">
        <w:t xml:space="preserve"> Sie die wesentlichen Probleme, die durch d</w:t>
      </w:r>
      <w:r>
        <w:t xml:space="preserve">en Usability-Test aufgedeckt wurden. Erläutern Sie kurz, welche Maßnahmen ergriffen wurden, um diese Problem zu beheben und </w:t>
      </w:r>
      <w:r w:rsidR="00ED0963">
        <w:t>geben Sie an, im welchem Umfang die identifizierten Schwachstellen ausgebessert wurden.</w:t>
      </w:r>
      <w:r w:rsidR="002176B7" w:rsidRPr="002176B7">
        <w:t xml:space="preserve"> </w:t>
      </w:r>
      <w:r w:rsidR="002176B7">
        <w:t>Beschreiben Sie, wie Sie Ihre Anwendung angepasst haben, um die identifizierten Problem zu lösen. Dabei sollten Sie erwähnen welche Komponenten oder Klassen Ihren App betroffen sind und wie sich die Änderungen auf Ihr ursprüngliches (Interaktions-)Konzept ausgewirkt haben.</w:t>
      </w:r>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Hilfe-Activity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w:t>
      </w:r>
      <w:r w:rsidR="00410C5F">
        <w:t>e</w:t>
      </w:r>
      <w:r w:rsidR="00410C5F">
        <w:t>rung des Buttons der zum S</w:t>
      </w:r>
      <w:r>
        <w:t>peichern eines Kommentars gedrückt werden muss</w:t>
      </w:r>
      <w:r w:rsidR="00B4072B">
        <w:t>te</w:t>
      </w:r>
      <w:r>
        <w:t>. Di</w:t>
      </w:r>
      <w:r>
        <w:t>e</w:t>
      </w:r>
      <w:r>
        <w:t>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r w:rsidR="00B4072B">
        <w:t>wurde ein Hi</w:t>
      </w:r>
      <w:r w:rsidR="00B4072B">
        <w:t>l</w:t>
      </w:r>
      <w:r w:rsidR="00B4072B">
        <w:t>fescreen erstellt.</w:t>
      </w:r>
      <w:r>
        <w:t xml:space="preserve"> </w:t>
      </w:r>
      <w:r w:rsidR="00B4072B">
        <w:t>D</w:t>
      </w:r>
      <w:r>
        <w:t>er Button zum Erstellen eines Gäs</w:t>
      </w:r>
      <w:r w:rsidR="00B4072B">
        <w:t>tebuchs wurde als Icon in die A</w:t>
      </w:r>
      <w:r w:rsidR="00B4072B">
        <w:t>c</w:t>
      </w:r>
      <w:r>
        <w:t xml:space="preserve">tionbar eingefügt. Der Vorgang </w:t>
      </w:r>
      <w:r w:rsidR="00B4072B">
        <w:t>zum Beschr</w:t>
      </w:r>
      <w:r>
        <w:t>e</w:t>
      </w:r>
      <w:r w:rsidR="00B4072B">
        <w:t>i</w:t>
      </w:r>
      <w:r>
        <w:t xml:space="preserve">ben eines NFC-Tags wurde in mehrere Einzelschritte </w:t>
      </w:r>
      <w:commentRangeStart w:id="10"/>
      <w:r>
        <w:t>untergliedert</w:t>
      </w:r>
      <w:commentRangeEnd w:id="10"/>
      <w:r w:rsidR="00B4072B">
        <w:rPr>
          <w:rStyle w:val="Kommentarzeichen"/>
        </w:rPr>
        <w:commentReference w:id="10"/>
      </w:r>
      <w:r>
        <w:t>. Dies soll den Vorgang zum Erstellen eines neuen Gäst</w:t>
      </w:r>
      <w:r>
        <w:t>e</w:t>
      </w:r>
      <w:r>
        <w:t>b</w:t>
      </w:r>
      <w:r w:rsidR="00FF45C6">
        <w:t>uchs übersichtlicher gestalten.</w:t>
      </w:r>
    </w:p>
    <w:p w14:paraId="0B808117" w14:textId="45BDA048" w:rsidR="00FF45C6" w:rsidRDefault="00FF45C6" w:rsidP="00EC7230">
      <w:pPr>
        <w:rPr>
          <w:i/>
        </w:rPr>
      </w:pPr>
      <w:r>
        <w:t>Für einen weicheren Einstieg in die App wurde ein Mainscreen, der Buttons zur Nav</w:t>
      </w:r>
      <w:r>
        <w:t>i</w:t>
      </w:r>
      <w:r>
        <w:t>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w:t>
      </w:r>
      <w:r w:rsidR="00E32D25">
        <w:t>i</w:t>
      </w:r>
      <w:r w:rsidR="00E32D25">
        <w:t>teren wurde empfohlen</w:t>
      </w:r>
      <w:r w:rsidR="00B4072B">
        <w:t>,</w:t>
      </w:r>
      <w:r w:rsidR="00E32D25">
        <w:t xml:space="preserve"> di</w:t>
      </w:r>
      <w:r w:rsidR="00786FEC">
        <w:t>e Detail-</w:t>
      </w:r>
      <w:r w:rsidR="00E32D25">
        <w:t>Activity, welche Namen und eine genaue Beschre</w:t>
      </w:r>
      <w:r w:rsidR="00E32D25">
        <w:t>i</w:t>
      </w:r>
      <w:r w:rsidR="00E32D25">
        <w:t>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Detail-Activity in der App. Denn ohne sie und die darin enthaltene Beschreibung, wird das Auffinden eines Gästebuchs unnötig erschwert.</w:t>
      </w:r>
      <w:r w:rsidR="00786FEC">
        <w:t xml:space="preserve"> Die mehrere Zeilen lange Beschre</w:t>
      </w:r>
      <w:r w:rsidR="00786FEC">
        <w:t>i</w:t>
      </w:r>
      <w:r w:rsidR="00786FEC">
        <w:t xml:space="preserve">bung im kleinen Infowindow des Markes zusammen mit dem Namen und das daraus resultierende, unübersichtliche Layout war ein weiterer Grund für das Beibehalten der Detail-Activity.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11" w:name="_Toc269485369"/>
      <w:r>
        <w:lastRenderedPageBreak/>
        <w:t>Finaler Zustand und Ausblick</w:t>
      </w:r>
      <w:bookmarkEnd w:id="11"/>
    </w:p>
    <w:p w14:paraId="1509762F" w14:textId="77777777" w:rsidR="00137A79" w:rsidRDefault="000A7AF7" w:rsidP="00137A79">
      <w:pPr>
        <w:pStyle w:val="Beschreibung"/>
      </w:pPr>
      <w:r>
        <w:t>Beschreiben Sie kurz den fina</w:t>
      </w:r>
      <w:r w:rsidR="00030E10">
        <w:t>len Zustand Ihrer Anwendung. Er</w:t>
      </w:r>
      <w:r>
        <w:t>läutern Sie den implementie</w:t>
      </w:r>
      <w:r>
        <w:t>r</w:t>
      </w:r>
      <w:r>
        <w:t xml:space="preserve">ten Funktionsumfang und </w:t>
      </w:r>
      <w:r w:rsidR="00030E10">
        <w:t xml:space="preserve">begründen Sie fehlende Features, die in den Anforderungen erwähnt wurden, in der finalen Version jedoch nicht verfügbar sind. </w:t>
      </w:r>
      <w:r w:rsidR="00F75C79">
        <w:t>Überlegen</w:t>
      </w:r>
      <w:r w:rsidR="008C6BD4">
        <w:t xml:space="preserve"> Sie, inwieweit Ihre A</w:t>
      </w:r>
      <w:r w:rsidR="008C6BD4">
        <w:t>n</w:t>
      </w:r>
      <w:r w:rsidR="008C6BD4">
        <w:t xml:space="preserve">wendung durch zusätzliche Funktionen </w:t>
      </w:r>
      <w:r w:rsidR="003B5E79">
        <w:t xml:space="preserve">sinnvoll erweitert </w:t>
      </w:r>
      <w:r w:rsidR="008C6BD4">
        <w:t>werden könnte</w:t>
      </w:r>
      <w:r w:rsidR="003B5E79">
        <w:t>.</w:t>
      </w:r>
      <w:r w:rsidR="008C6BD4">
        <w:t xml:space="preserve"> </w:t>
      </w:r>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Nutzerregestierung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Für die Zukunft bietet sich das Feature an, Bilder vom Standort der Gästebücher hi</w:t>
      </w:r>
      <w:r>
        <w:rPr>
          <w:rFonts w:eastAsiaTheme="majorEastAsia"/>
        </w:rPr>
        <w:t>n</w:t>
      </w:r>
      <w:r>
        <w:rPr>
          <w:rFonts w:eastAsiaTheme="majorEastAsia"/>
        </w:rPr>
        <w:t xml:space="preserve">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12" w:name="_Toc269485370"/>
      <w:r w:rsidRPr="00BC236C">
        <w:lastRenderedPageBreak/>
        <w:t>Projektmanagement</w:t>
      </w:r>
      <w:bookmarkEnd w:id="12"/>
    </w:p>
    <w:p w14:paraId="4B27D9E8" w14:textId="77777777" w:rsidR="000147EF" w:rsidRPr="006D7F42" w:rsidRDefault="00E41D4C" w:rsidP="006D7F42">
      <w:pPr>
        <w:pStyle w:val="Beschreibung"/>
      </w:pPr>
      <w:r>
        <w:t xml:space="preserve">Beschreiben Sie kurz, </w:t>
      </w:r>
      <w:r w:rsidR="007031D7">
        <w:t>wie Sie bezüglich der gruppen</w:t>
      </w:r>
      <w:r w:rsidR="00D37264">
        <w:t>internen Abstimmung vorgegangen sind. Erwähnen Sie Tools und Kommunikationswege, die Sie für</w:t>
      </w:r>
      <w:r w:rsidR="003A34E9">
        <w:t xml:space="preserve"> die Gruppenarbeit eingesetzt haben. Sie können hier auch einen kurzen Überblick über die Arbeitsaufteilung geben und explizit erwähnen, welche Bestandteile von welchen Teammitgliedern umgesetzt wurden.</w:t>
      </w: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r>
        <w:rPr>
          <w:lang w:val="en-US"/>
        </w:rPr>
        <w:t>Vorschläge, Änder</w:t>
      </w:r>
      <w:r w:rsidR="000C58CB">
        <w:rPr>
          <w:lang w:val="en-US"/>
        </w:rPr>
        <w:t>ungen und Anregungen wurden stets bei gemeinsamen Treffen vor Ort diskutiert und festgehalten. Ging es nicht anders wurde über Skype kommuniziert. Zur Verwaltung des gemiensamen Codes wurde ein Github Repository erstellt. Hier wurden Änderungen und Erweiterungen auf einen Development-Branch gepusht und beim erreichen von Stabilen Versionen in den Master-Branch gemered.</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7"/>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heh19802" w:date="2015-09-24T21:06:00Z" w:initials="h">
    <w:p w14:paraId="21FF69FE" w14:textId="002C847C" w:rsidR="00534F67" w:rsidRDefault="00534F67">
      <w:pPr>
        <w:pStyle w:val="Kommentartext"/>
      </w:pPr>
      <w:r>
        <w:rPr>
          <w:rStyle w:val="Kommentarzeichen"/>
        </w:rPr>
        <w:annotationRef/>
      </w:r>
      <w:r>
        <w:t>Nach implemetierung noch genauer ausführen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FF69F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1F19F" w14:textId="77777777" w:rsidR="00534F67" w:rsidRDefault="00534F67" w:rsidP="00793C70">
      <w:pPr>
        <w:spacing w:line="240" w:lineRule="auto"/>
      </w:pPr>
      <w:r>
        <w:separator/>
      </w:r>
    </w:p>
  </w:endnote>
  <w:endnote w:type="continuationSeparator" w:id="0">
    <w:p w14:paraId="21DE2F7D" w14:textId="77777777" w:rsidR="00534F67" w:rsidRDefault="00534F6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2F3FD8" w14:textId="77777777" w:rsidR="00534F67" w:rsidRDefault="00534F67" w:rsidP="00793C70">
      <w:pPr>
        <w:spacing w:line="240" w:lineRule="auto"/>
      </w:pPr>
      <w:r>
        <w:separator/>
      </w:r>
    </w:p>
  </w:footnote>
  <w:footnote w:type="continuationSeparator" w:id="0">
    <w:p w14:paraId="44BF13E1" w14:textId="77777777" w:rsidR="00534F67" w:rsidRDefault="00534F67" w:rsidP="00793C70">
      <w:pPr>
        <w:spacing w:line="240" w:lineRule="auto"/>
      </w:pPr>
      <w:r>
        <w:continuationSeparator/>
      </w:r>
    </w:p>
  </w:footnote>
  <w:footnote w:id="1">
    <w:p w14:paraId="6FC9FAB7" w14:textId="77777777" w:rsidR="00534F67" w:rsidRDefault="00534F67">
      <w:pPr>
        <w:pStyle w:val="Funotentext"/>
      </w:pPr>
      <w:r>
        <w:rPr>
          <w:rStyle w:val="Funotenzeichen"/>
        </w:rPr>
        <w:footnoteRef/>
      </w:r>
      <w:r>
        <w:t xml:space="preserve"> </w:t>
      </w:r>
      <w:r w:rsidRPr="00506F9C">
        <w:t>http://www.entsorgungsdaten.de/kalender/</w:t>
      </w:r>
    </w:p>
  </w:footnote>
  <w:footnote w:id="2">
    <w:p w14:paraId="32A43EFC" w14:textId="77777777" w:rsidR="00534F67" w:rsidRDefault="00534F67">
      <w:pPr>
        <w:pStyle w:val="Funotentext"/>
      </w:pPr>
      <w:r>
        <w:rPr>
          <w:rStyle w:val="Funotenzeichen"/>
        </w:rPr>
        <w:footnoteRef/>
      </w:r>
      <w:r>
        <w:t xml:space="preserve"> Beispiel: </w:t>
      </w:r>
      <w:r w:rsidRPr="00F349A0">
        <w:rPr>
          <w:sz w:val="16"/>
        </w:rPr>
        <w:t>http://www.entsorgungsdaten.de/module.php5?fid=15&amp;gem=30&amp;mod=entsorgungsdaten&amp;ot=1047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534F67" w:rsidRDefault="00534F67" w:rsidP="000147EF">
    <w:pPr>
      <w:pStyle w:val="Kopfzeile"/>
      <w:jc w:val="right"/>
    </w:pPr>
  </w:p>
  <w:p w14:paraId="059BE212" w14:textId="77777777" w:rsidR="00534F67" w:rsidRDefault="00534F67"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Content>
      <w:p w14:paraId="5646D142" w14:textId="77777777" w:rsidR="00534F67" w:rsidRDefault="00534F67"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534F67" w:rsidRDefault="00534F67"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h19802">
    <w15:presenceInfo w15:providerId="None" w15:userId="heh19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47EF"/>
    <w:rsid w:val="000221F6"/>
    <w:rsid w:val="00030E10"/>
    <w:rsid w:val="00063DDC"/>
    <w:rsid w:val="00070B8E"/>
    <w:rsid w:val="00074784"/>
    <w:rsid w:val="00086AC9"/>
    <w:rsid w:val="000951CC"/>
    <w:rsid w:val="000A7AF7"/>
    <w:rsid w:val="000C0933"/>
    <w:rsid w:val="000C2394"/>
    <w:rsid w:val="000C58CB"/>
    <w:rsid w:val="000C6D6D"/>
    <w:rsid w:val="000E6647"/>
    <w:rsid w:val="000E7EFA"/>
    <w:rsid w:val="00102F09"/>
    <w:rsid w:val="0011081D"/>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4BF1"/>
    <w:rsid w:val="00246EB0"/>
    <w:rsid w:val="0025729E"/>
    <w:rsid w:val="002629A0"/>
    <w:rsid w:val="00274AF2"/>
    <w:rsid w:val="0028116C"/>
    <w:rsid w:val="00286973"/>
    <w:rsid w:val="002A05F9"/>
    <w:rsid w:val="002A22BE"/>
    <w:rsid w:val="002C4FFE"/>
    <w:rsid w:val="002D4B9E"/>
    <w:rsid w:val="002E353C"/>
    <w:rsid w:val="002F069B"/>
    <w:rsid w:val="002F3A6C"/>
    <w:rsid w:val="0030393C"/>
    <w:rsid w:val="00313DF0"/>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A0603"/>
    <w:rsid w:val="009A376D"/>
    <w:rsid w:val="009A5EC5"/>
    <w:rsid w:val="009A6082"/>
    <w:rsid w:val="009A6B3E"/>
    <w:rsid w:val="009C07EC"/>
    <w:rsid w:val="009C1925"/>
    <w:rsid w:val="009E2B24"/>
    <w:rsid w:val="009F3E31"/>
    <w:rsid w:val="00A12BED"/>
    <w:rsid w:val="00A22235"/>
    <w:rsid w:val="00A258E7"/>
    <w:rsid w:val="00A2626C"/>
    <w:rsid w:val="00A31E67"/>
    <w:rsid w:val="00A37704"/>
    <w:rsid w:val="00A4328F"/>
    <w:rsid w:val="00A46AB1"/>
    <w:rsid w:val="00A472AF"/>
    <w:rsid w:val="00A54C9E"/>
    <w:rsid w:val="00A7440E"/>
    <w:rsid w:val="00A8458B"/>
    <w:rsid w:val="00A9201B"/>
    <w:rsid w:val="00A94A76"/>
    <w:rsid w:val="00AB7B4A"/>
    <w:rsid w:val="00AC1196"/>
    <w:rsid w:val="00AC1F00"/>
    <w:rsid w:val="00AD2547"/>
    <w:rsid w:val="00AF735F"/>
    <w:rsid w:val="00B23489"/>
    <w:rsid w:val="00B25F24"/>
    <w:rsid w:val="00B31C26"/>
    <w:rsid w:val="00B4072B"/>
    <w:rsid w:val="00B431C0"/>
    <w:rsid w:val="00B43D45"/>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43675-2563-FD49-AECA-8D9878828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3164</Words>
  <Characters>19935</Characters>
  <Application>Microsoft Macintosh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13</cp:revision>
  <cp:lastPrinted>2014-08-12T14:45:00Z</cp:lastPrinted>
  <dcterms:created xsi:type="dcterms:W3CDTF">2015-09-22T12:54:00Z</dcterms:created>
  <dcterms:modified xsi:type="dcterms:W3CDTF">2015-09-25T20:26:00Z</dcterms:modified>
</cp:coreProperties>
</file>