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0EE" w:rsidRPr="00A500EE" w:rsidRDefault="00A500EE" w:rsidP="00A500EE">
      <w:pPr>
        <w:jc w:val="center"/>
        <w:rPr>
          <w:rFonts w:ascii="Times New Roman" w:hAnsi="Times New Roman"/>
          <w:b/>
          <w:bCs/>
          <w:color w:val="FF0000"/>
          <w:sz w:val="30"/>
          <w:szCs w:val="30"/>
        </w:rPr>
      </w:pPr>
      <w:r w:rsidRPr="000D5A42">
        <w:rPr>
          <w:rFonts w:ascii="Times New Roman" w:hAnsi="Times New Roman"/>
          <w:sz w:val="24"/>
          <w:szCs w:val="24"/>
        </w:rPr>
        <w:t>A</w:t>
      </w:r>
      <w:r>
        <w:rPr>
          <w:rFonts w:ascii="Times New Roman" w:hAnsi="Times New Roman"/>
          <w:sz w:val="24"/>
          <w:szCs w:val="24"/>
        </w:rPr>
        <w:t>n InternshipR</w:t>
      </w:r>
      <w:r w:rsidRPr="000D5A42">
        <w:rPr>
          <w:rFonts w:ascii="Times New Roman" w:hAnsi="Times New Roman"/>
          <w:sz w:val="24"/>
          <w:szCs w:val="24"/>
        </w:rPr>
        <w:t>eport</w:t>
      </w:r>
    </w:p>
    <w:p w:rsidR="00A500EE" w:rsidRPr="000D5A42" w:rsidRDefault="00A500EE" w:rsidP="00A500EE">
      <w:pPr>
        <w:spacing w:before="120" w:after="120" w:line="360" w:lineRule="auto"/>
        <w:jc w:val="center"/>
        <w:rPr>
          <w:rFonts w:ascii="Times New Roman" w:hAnsi="Times New Roman"/>
          <w:b/>
          <w:bCs/>
          <w:sz w:val="24"/>
          <w:szCs w:val="24"/>
        </w:rPr>
      </w:pPr>
      <w:r w:rsidRPr="000D5A42">
        <w:rPr>
          <w:rFonts w:ascii="Times New Roman" w:hAnsi="Times New Roman"/>
          <w:sz w:val="24"/>
          <w:szCs w:val="24"/>
        </w:rPr>
        <w:t>on</w:t>
      </w:r>
    </w:p>
    <w:p w:rsidR="00A500EE" w:rsidRPr="000D5A42" w:rsidRDefault="00A500EE" w:rsidP="00A500EE">
      <w:pPr>
        <w:spacing w:before="120" w:after="120" w:line="360" w:lineRule="auto"/>
        <w:jc w:val="center"/>
        <w:rPr>
          <w:rFonts w:ascii="Times New Roman" w:eastAsia="MS Mincho" w:hAnsi="Times New Roman"/>
          <w:b/>
          <w:bCs/>
          <w:color w:val="FF0000"/>
          <w:sz w:val="36"/>
          <w:szCs w:val="36"/>
          <w:lang w:eastAsia="ja-JP"/>
        </w:rPr>
      </w:pPr>
      <w:r>
        <w:rPr>
          <w:rFonts w:ascii="Times New Roman" w:eastAsia="MS Mincho" w:hAnsi="Times New Roman"/>
          <w:b/>
          <w:bCs/>
          <w:color w:val="FF0000"/>
          <w:sz w:val="36"/>
          <w:szCs w:val="36"/>
          <w:lang w:eastAsia="ja-JP"/>
        </w:rPr>
        <w:t>Process Mining Virtual Internship</w:t>
      </w:r>
    </w:p>
    <w:p w:rsidR="00A500EE" w:rsidRPr="000D5A42" w:rsidRDefault="00A500EE" w:rsidP="00A500EE">
      <w:pPr>
        <w:spacing w:before="120" w:after="120" w:line="360" w:lineRule="auto"/>
        <w:jc w:val="center"/>
        <w:rPr>
          <w:rFonts w:ascii="Times New Roman" w:hAnsi="Times New Roman"/>
          <w:b/>
          <w:sz w:val="24"/>
          <w:szCs w:val="24"/>
        </w:rPr>
      </w:pPr>
      <w:r w:rsidRPr="000D5A42">
        <w:rPr>
          <w:rFonts w:ascii="Times New Roman" w:hAnsi="Times New Roman"/>
          <w:sz w:val="24"/>
          <w:szCs w:val="24"/>
        </w:rPr>
        <w:t>Submitted</w:t>
      </w:r>
      <w:r>
        <w:rPr>
          <w:rFonts w:ascii="Times New Roman" w:hAnsi="Times New Roman"/>
          <w:sz w:val="24"/>
          <w:szCs w:val="24"/>
        </w:rPr>
        <w:t xml:space="preserve"> </w:t>
      </w:r>
      <w:r w:rsidRPr="000D5A42">
        <w:rPr>
          <w:rFonts w:ascii="Times New Roman" w:hAnsi="Times New Roman"/>
          <w:sz w:val="24"/>
          <w:szCs w:val="24"/>
        </w:rPr>
        <w:t>in partial fulfilment of the requirements</w:t>
      </w:r>
    </w:p>
    <w:p w:rsidR="00A500EE" w:rsidRDefault="00A500EE" w:rsidP="00A500EE">
      <w:pPr>
        <w:spacing w:before="120" w:after="120" w:line="360" w:lineRule="auto"/>
        <w:jc w:val="center"/>
        <w:rPr>
          <w:rFonts w:ascii="Times New Roman" w:hAnsi="Times New Roman"/>
          <w:sz w:val="24"/>
          <w:szCs w:val="24"/>
        </w:rPr>
      </w:pPr>
      <w:r w:rsidRPr="000D5A42">
        <w:rPr>
          <w:rFonts w:ascii="Times New Roman" w:hAnsi="Times New Roman"/>
          <w:sz w:val="24"/>
          <w:szCs w:val="24"/>
        </w:rPr>
        <w:t>for the award of the degree of</w:t>
      </w:r>
    </w:p>
    <w:p w:rsidR="00A500EE" w:rsidRPr="000D5A42" w:rsidRDefault="00A500EE" w:rsidP="00A500EE">
      <w:pPr>
        <w:spacing w:before="120" w:after="120" w:line="360" w:lineRule="auto"/>
        <w:jc w:val="center"/>
        <w:rPr>
          <w:rFonts w:ascii="Times New Roman" w:hAnsi="Times New Roman"/>
          <w:sz w:val="24"/>
          <w:szCs w:val="24"/>
        </w:rPr>
      </w:pPr>
    </w:p>
    <w:p w:rsidR="00A500EE" w:rsidRPr="000D5A42" w:rsidRDefault="00A500EE" w:rsidP="00A500EE">
      <w:pPr>
        <w:spacing w:before="120" w:after="120" w:line="360" w:lineRule="auto"/>
        <w:jc w:val="center"/>
        <w:rPr>
          <w:rFonts w:ascii="Times New Roman" w:hAnsi="Times New Roman"/>
          <w:b/>
          <w:bCs/>
          <w:color w:val="C00000"/>
          <w:sz w:val="32"/>
          <w:szCs w:val="32"/>
        </w:rPr>
      </w:pPr>
      <w:r w:rsidRPr="000D5A42">
        <w:rPr>
          <w:rFonts w:ascii="Times New Roman" w:hAnsi="Times New Roman"/>
          <w:b/>
          <w:bCs/>
          <w:color w:val="C00000"/>
          <w:sz w:val="32"/>
          <w:szCs w:val="32"/>
        </w:rPr>
        <w:t>BACHELOR OF TECHNOLOGY</w:t>
      </w:r>
    </w:p>
    <w:p w:rsidR="00A500EE" w:rsidRPr="000D5A42" w:rsidRDefault="00A500EE" w:rsidP="00A500EE">
      <w:pPr>
        <w:spacing w:before="120" w:after="120" w:line="360" w:lineRule="auto"/>
        <w:jc w:val="center"/>
        <w:rPr>
          <w:rFonts w:ascii="Times New Roman" w:hAnsi="Times New Roman"/>
          <w:sz w:val="24"/>
          <w:szCs w:val="24"/>
        </w:rPr>
      </w:pPr>
      <w:r w:rsidRPr="000D5A42">
        <w:rPr>
          <w:rFonts w:ascii="Times New Roman" w:hAnsi="Times New Roman"/>
          <w:sz w:val="24"/>
          <w:szCs w:val="24"/>
        </w:rPr>
        <w:t>in</w:t>
      </w:r>
    </w:p>
    <w:p w:rsidR="00A500EE" w:rsidRPr="009D264E" w:rsidRDefault="00A500EE" w:rsidP="00A500EE">
      <w:pPr>
        <w:spacing w:before="120" w:after="120" w:line="360" w:lineRule="auto"/>
        <w:jc w:val="center"/>
        <w:rPr>
          <w:rFonts w:ascii="Times New Roman" w:hAnsi="Times New Roman"/>
          <w:b/>
          <w:bCs/>
          <w:color w:val="C00000"/>
          <w:sz w:val="32"/>
          <w:szCs w:val="32"/>
        </w:rPr>
      </w:pPr>
      <w:r w:rsidRPr="009D264E">
        <w:rPr>
          <w:rFonts w:ascii="Times New Roman" w:hAnsi="Times New Roman"/>
          <w:b/>
          <w:bCs/>
          <w:color w:val="C00000"/>
          <w:sz w:val="32"/>
          <w:szCs w:val="32"/>
        </w:rPr>
        <w:t>Computer Science and Engineering (Data Science)</w:t>
      </w:r>
    </w:p>
    <w:p w:rsidR="00A500EE" w:rsidRDefault="00A500EE" w:rsidP="00A500EE">
      <w:pPr>
        <w:spacing w:before="120" w:after="120" w:line="360" w:lineRule="auto"/>
        <w:jc w:val="center"/>
        <w:rPr>
          <w:rFonts w:ascii="Times New Roman" w:hAnsi="Times New Roman"/>
          <w:sz w:val="24"/>
          <w:szCs w:val="24"/>
          <w:lang w:val="sv-SE"/>
        </w:rPr>
      </w:pPr>
    </w:p>
    <w:p w:rsidR="00A500EE" w:rsidRPr="000D5A42" w:rsidRDefault="00A500EE" w:rsidP="00A500EE">
      <w:pPr>
        <w:spacing w:before="120" w:after="120" w:line="360" w:lineRule="auto"/>
        <w:jc w:val="center"/>
        <w:rPr>
          <w:rFonts w:ascii="Times New Roman" w:hAnsi="Times New Roman"/>
          <w:b/>
          <w:sz w:val="24"/>
          <w:szCs w:val="24"/>
          <w:lang w:val="sv-SE"/>
        </w:rPr>
      </w:pPr>
      <w:r w:rsidRPr="000D5A42">
        <w:rPr>
          <w:rFonts w:ascii="Times New Roman" w:hAnsi="Times New Roman"/>
          <w:sz w:val="24"/>
          <w:szCs w:val="24"/>
          <w:lang w:val="sv-SE"/>
        </w:rPr>
        <w:t>by</w:t>
      </w:r>
    </w:p>
    <w:p w:rsidR="00A500EE" w:rsidRPr="000D5A42" w:rsidRDefault="00A500EE" w:rsidP="00A500EE">
      <w:pPr>
        <w:spacing w:before="120" w:after="120" w:line="360" w:lineRule="auto"/>
        <w:jc w:val="center"/>
        <w:rPr>
          <w:rFonts w:ascii="Times New Roman" w:hAnsi="Times New Roman"/>
          <w:b/>
          <w:color w:val="0070C0"/>
          <w:sz w:val="24"/>
          <w:szCs w:val="24"/>
        </w:rPr>
      </w:pPr>
      <w:r>
        <w:rPr>
          <w:rFonts w:ascii="Times New Roman" w:hAnsi="Times New Roman"/>
          <w:b/>
          <w:color w:val="0070C0"/>
          <w:sz w:val="24"/>
          <w:szCs w:val="24"/>
        </w:rPr>
        <w:t>B.SABREEN TAJ</w:t>
      </w:r>
      <w:r w:rsidRPr="000D5A42">
        <w:rPr>
          <w:rFonts w:ascii="Times New Roman" w:hAnsi="Times New Roman"/>
          <w:b/>
          <w:color w:val="0070C0"/>
          <w:sz w:val="24"/>
          <w:szCs w:val="24"/>
        </w:rPr>
        <w:t xml:space="preserve"> </w:t>
      </w:r>
      <w:r w:rsidRPr="000D5A42">
        <w:rPr>
          <w:rFonts w:ascii="Times New Roman" w:hAnsi="Times New Roman"/>
          <w:b/>
          <w:color w:val="0070C0"/>
          <w:sz w:val="24"/>
          <w:szCs w:val="24"/>
        </w:rPr>
        <w:tab/>
      </w:r>
      <w:r w:rsidRPr="000D5A42">
        <w:rPr>
          <w:rFonts w:ascii="Times New Roman" w:hAnsi="Times New Roman"/>
          <w:b/>
          <w:color w:val="0070C0"/>
          <w:sz w:val="24"/>
          <w:szCs w:val="24"/>
        </w:rPr>
        <w:tab/>
      </w:r>
      <w:r w:rsidRPr="000D5A42">
        <w:rPr>
          <w:rFonts w:ascii="Times New Roman" w:hAnsi="Times New Roman"/>
          <w:b/>
          <w:color w:val="0070C0"/>
          <w:sz w:val="24"/>
          <w:szCs w:val="24"/>
        </w:rPr>
        <w:tab/>
        <w:t>(</w:t>
      </w:r>
      <w:r>
        <w:rPr>
          <w:rFonts w:ascii="Times New Roman" w:hAnsi="Times New Roman"/>
          <w:b/>
          <w:color w:val="0070C0"/>
          <w:sz w:val="24"/>
          <w:szCs w:val="24"/>
        </w:rPr>
        <w:t>214G1A3289</w:t>
      </w:r>
      <w:r w:rsidRPr="000D5A42">
        <w:rPr>
          <w:rFonts w:ascii="Times New Roman" w:hAnsi="Times New Roman"/>
          <w:b/>
          <w:color w:val="0070C0"/>
          <w:sz w:val="24"/>
          <w:szCs w:val="24"/>
        </w:rPr>
        <w:t>)</w:t>
      </w:r>
    </w:p>
    <w:p w:rsidR="00A500EE" w:rsidRPr="000D5A42" w:rsidRDefault="00A500EE" w:rsidP="00A500EE">
      <w:pPr>
        <w:spacing w:before="120" w:after="120" w:line="360" w:lineRule="auto"/>
        <w:jc w:val="center"/>
        <w:rPr>
          <w:rFonts w:ascii="Times New Roman" w:hAnsi="Times New Roman"/>
          <w:sz w:val="24"/>
          <w:szCs w:val="24"/>
        </w:rPr>
      </w:pPr>
      <w:r w:rsidRPr="000D5A42">
        <w:rPr>
          <w:rFonts w:ascii="Times New Roman" w:hAnsi="Times New Roman"/>
          <w:noProof/>
          <w:sz w:val="24"/>
          <w:szCs w:val="24"/>
          <w:lang w:val="en-US" w:eastAsia="en-US"/>
        </w:rPr>
        <w:drawing>
          <wp:inline distT="0" distB="0" distL="0" distR="0">
            <wp:extent cx="1762760" cy="1683667"/>
            <wp:effectExtent l="0" t="0" r="0" b="0"/>
            <wp:docPr id="2"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IT LOGO.jpg"/>
                    <pic:cNvPicPr>
                      <a:picLocks noChangeAspect="1" noChangeArrowheads="1"/>
                    </pic:cNvPicPr>
                  </pic:nvPicPr>
                  <pic:blipFill>
                    <a:blip r:embed="rId8" cstate="print"/>
                    <a:srcRect/>
                    <a:stretch>
                      <a:fillRect/>
                    </a:stretch>
                  </pic:blipFill>
                  <pic:spPr bwMode="auto">
                    <a:xfrm>
                      <a:off x="0" y="0"/>
                      <a:ext cx="1766587" cy="1687323"/>
                    </a:xfrm>
                    <a:prstGeom prst="rect">
                      <a:avLst/>
                    </a:prstGeom>
                    <a:noFill/>
                    <a:ln w="9525">
                      <a:noFill/>
                      <a:miter lim="800000"/>
                      <a:headEnd/>
                      <a:tailEnd/>
                    </a:ln>
                  </pic:spPr>
                </pic:pic>
              </a:graphicData>
            </a:graphic>
          </wp:inline>
        </w:drawing>
      </w:r>
    </w:p>
    <w:p w:rsidR="00A500EE" w:rsidRPr="000D5A42" w:rsidRDefault="00A500EE" w:rsidP="00A500EE">
      <w:pPr>
        <w:spacing w:before="120" w:after="120" w:line="360" w:lineRule="auto"/>
        <w:jc w:val="center"/>
        <w:rPr>
          <w:rFonts w:ascii="Times New Roman" w:hAnsi="Times New Roman"/>
          <w:b/>
          <w:bCs/>
          <w:sz w:val="28"/>
          <w:szCs w:val="28"/>
        </w:rPr>
      </w:pPr>
      <w:r w:rsidRPr="000D5A42">
        <w:rPr>
          <w:rFonts w:ascii="Times New Roman" w:hAnsi="Times New Roman"/>
          <w:b/>
          <w:bCs/>
          <w:sz w:val="28"/>
          <w:szCs w:val="28"/>
        </w:rPr>
        <w:t>DEPARTMENT OF COMPUTER SCIENCE AND ENGINEERING (DATA SCIENCE)</w:t>
      </w:r>
    </w:p>
    <w:p w:rsidR="00A500EE" w:rsidRPr="000D5A42" w:rsidRDefault="00A500EE" w:rsidP="00A500EE">
      <w:pPr>
        <w:spacing w:before="120" w:after="120" w:line="360" w:lineRule="auto"/>
        <w:jc w:val="center"/>
        <w:rPr>
          <w:rFonts w:ascii="Times New Roman" w:hAnsi="Times New Roman"/>
          <w:b/>
          <w:bCs/>
          <w:color w:val="32AFBC"/>
          <w:sz w:val="24"/>
          <w:szCs w:val="24"/>
        </w:rPr>
      </w:pPr>
    </w:p>
    <w:p w:rsidR="00A500EE" w:rsidRPr="000D5A42" w:rsidRDefault="00A500EE" w:rsidP="00A500EE">
      <w:pPr>
        <w:spacing w:before="120" w:after="0" w:line="240" w:lineRule="auto"/>
        <w:jc w:val="center"/>
        <w:rPr>
          <w:rFonts w:ascii="Times New Roman" w:hAnsi="Times New Roman"/>
          <w:b/>
          <w:bCs/>
          <w:color w:val="FF0000"/>
          <w:sz w:val="30"/>
          <w:szCs w:val="30"/>
        </w:rPr>
      </w:pPr>
      <w:r w:rsidRPr="000D5A42">
        <w:rPr>
          <w:rFonts w:ascii="Times New Roman" w:hAnsi="Times New Roman"/>
          <w:b/>
          <w:bCs/>
          <w:color w:val="FF0000"/>
          <w:sz w:val="30"/>
          <w:szCs w:val="30"/>
        </w:rPr>
        <w:t>SRINIVASARAMANUJANINSTITUTEOFTECHNOLOGY</w:t>
      </w:r>
    </w:p>
    <w:p w:rsidR="00A500EE" w:rsidRPr="000D5A42" w:rsidRDefault="00A500EE" w:rsidP="00A500EE">
      <w:pPr>
        <w:spacing w:after="120" w:line="240" w:lineRule="auto"/>
        <w:jc w:val="center"/>
        <w:rPr>
          <w:rFonts w:ascii="Times New Roman" w:hAnsi="Times New Roman"/>
          <w:b/>
          <w:bCs/>
          <w:sz w:val="28"/>
          <w:szCs w:val="28"/>
        </w:rPr>
      </w:pPr>
      <w:r w:rsidRPr="000D5A42">
        <w:rPr>
          <w:rFonts w:ascii="Times New Roman" w:hAnsi="Times New Roman"/>
          <w:b/>
          <w:bCs/>
          <w:color w:val="FF0000"/>
          <w:sz w:val="28"/>
          <w:szCs w:val="28"/>
        </w:rPr>
        <w:t>(AUTONOMOUS)</w:t>
      </w:r>
    </w:p>
    <w:p w:rsidR="00A500EE" w:rsidRPr="000D5A42" w:rsidRDefault="00A500EE" w:rsidP="00A500EE">
      <w:pPr>
        <w:spacing w:before="120" w:after="0" w:line="240" w:lineRule="auto"/>
        <w:jc w:val="center"/>
        <w:rPr>
          <w:rFonts w:ascii="Times New Roman" w:hAnsi="Times New Roman"/>
          <w:b/>
          <w:sz w:val="24"/>
          <w:szCs w:val="24"/>
        </w:rPr>
      </w:pPr>
      <w:r w:rsidRPr="000D5A42">
        <w:rPr>
          <w:rFonts w:ascii="Times New Roman" w:hAnsi="Times New Roman"/>
          <w:b/>
          <w:color w:val="FF00FF"/>
          <w:sz w:val="24"/>
          <w:szCs w:val="24"/>
        </w:rPr>
        <w:t>(AffiliatedtoJNTUA,accreditedbyNAACwith‘A’Grade,ApprovedbyAICTE,NewDelhi&amp; AccreditedbyNBA (EEE,ECE&amp;CSE))</w:t>
      </w:r>
    </w:p>
    <w:p w:rsidR="00A500EE" w:rsidRPr="000D5A42" w:rsidRDefault="00A500EE" w:rsidP="00A500EE">
      <w:pPr>
        <w:spacing w:after="120" w:line="360" w:lineRule="auto"/>
        <w:jc w:val="center"/>
        <w:rPr>
          <w:rFonts w:ascii="Times New Roman" w:hAnsi="Times New Roman"/>
          <w:b/>
          <w:sz w:val="24"/>
          <w:szCs w:val="24"/>
        </w:rPr>
      </w:pPr>
      <w:r w:rsidRPr="000D5A42">
        <w:rPr>
          <w:rFonts w:ascii="Times New Roman" w:hAnsi="Times New Roman"/>
          <w:b/>
          <w:color w:val="FF00FF"/>
          <w:spacing w:val="-1"/>
          <w:sz w:val="24"/>
          <w:szCs w:val="24"/>
        </w:rPr>
        <w:t>Rotarypuramvillage,BKSamudramMandal, Ananthapuramu-515701.</w:t>
      </w:r>
    </w:p>
    <w:p w:rsidR="00A500EE" w:rsidRDefault="00A500EE" w:rsidP="00A500EE">
      <w:pPr>
        <w:spacing w:before="120" w:after="120" w:line="360" w:lineRule="auto"/>
        <w:jc w:val="center"/>
        <w:rPr>
          <w:rFonts w:ascii="Times New Roman" w:hAnsi="Times New Roman"/>
          <w:b/>
          <w:iCs/>
          <w:caps/>
          <w:color w:val="00CC00"/>
          <w:sz w:val="32"/>
          <w:szCs w:val="32"/>
        </w:rPr>
      </w:pPr>
      <w:r w:rsidRPr="000D5A42">
        <w:rPr>
          <w:rFonts w:ascii="Times New Roman" w:hAnsi="Times New Roman"/>
          <w:b/>
          <w:iCs/>
          <w:caps/>
          <w:color w:val="00CC00"/>
          <w:sz w:val="32"/>
          <w:szCs w:val="32"/>
        </w:rPr>
        <w:t>202</w:t>
      </w:r>
      <w:r>
        <w:rPr>
          <w:rFonts w:ascii="Times New Roman" w:hAnsi="Times New Roman"/>
          <w:b/>
          <w:iCs/>
          <w:caps/>
          <w:color w:val="00CC00"/>
          <w:sz w:val="32"/>
          <w:szCs w:val="32"/>
        </w:rPr>
        <w:t>3</w:t>
      </w:r>
      <w:r w:rsidRPr="000D5A42">
        <w:rPr>
          <w:rFonts w:ascii="Times New Roman" w:hAnsi="Times New Roman"/>
          <w:b/>
          <w:iCs/>
          <w:caps/>
          <w:color w:val="00CC00"/>
          <w:sz w:val="32"/>
          <w:szCs w:val="32"/>
        </w:rPr>
        <w:t>-202</w:t>
      </w:r>
      <w:r>
        <w:rPr>
          <w:rFonts w:ascii="Times New Roman" w:hAnsi="Times New Roman"/>
          <w:b/>
          <w:iCs/>
          <w:caps/>
          <w:color w:val="00CC00"/>
          <w:sz w:val="32"/>
          <w:szCs w:val="32"/>
        </w:rPr>
        <w:t>4</w:t>
      </w:r>
    </w:p>
    <w:p w:rsidR="00F5638E" w:rsidRPr="000D5A42" w:rsidRDefault="00F5638E" w:rsidP="00F5638E">
      <w:pPr>
        <w:spacing w:before="120" w:after="0" w:line="240" w:lineRule="auto"/>
        <w:jc w:val="center"/>
        <w:rPr>
          <w:rFonts w:ascii="Times New Roman" w:hAnsi="Times New Roman"/>
          <w:b/>
          <w:bCs/>
          <w:color w:val="FF0000"/>
          <w:sz w:val="30"/>
          <w:szCs w:val="30"/>
        </w:rPr>
      </w:pPr>
    </w:p>
    <w:p w:rsidR="00F5638E" w:rsidRPr="000D5A42" w:rsidRDefault="00FF477B" w:rsidP="00F5638E">
      <w:pPr>
        <w:spacing w:after="120" w:line="240" w:lineRule="auto"/>
        <w:jc w:val="center"/>
        <w:rPr>
          <w:rFonts w:ascii="Times New Roman" w:hAnsi="Times New Roman"/>
          <w:b/>
          <w:bCs/>
          <w:sz w:val="28"/>
          <w:szCs w:val="28"/>
        </w:rPr>
      </w:pPr>
      <w:r w:rsidRPr="000D5A42">
        <w:rPr>
          <w:rFonts w:ascii="Times New Roman" w:hAnsi="Times New Roman"/>
          <w:b/>
          <w:bCs/>
          <w:color w:val="FF0000"/>
          <w:sz w:val="30"/>
          <w:szCs w:val="30"/>
        </w:rPr>
        <w:t>SRINIVASARAMANUJANINSTITUTEOFTECHNOLOGY</w:t>
      </w:r>
      <w:r w:rsidRPr="000D5A42">
        <w:rPr>
          <w:rFonts w:ascii="Times New Roman" w:hAnsi="Times New Roman"/>
          <w:b/>
          <w:bCs/>
          <w:color w:val="FF0000"/>
          <w:sz w:val="28"/>
          <w:szCs w:val="28"/>
        </w:rPr>
        <w:t xml:space="preserve"> </w:t>
      </w:r>
      <w:r w:rsidR="00F5638E" w:rsidRPr="000D5A42">
        <w:rPr>
          <w:rFonts w:ascii="Times New Roman" w:hAnsi="Times New Roman"/>
          <w:b/>
          <w:bCs/>
          <w:color w:val="FF0000"/>
          <w:sz w:val="28"/>
          <w:szCs w:val="28"/>
        </w:rPr>
        <w:t>(AUTONOMOUS)</w:t>
      </w:r>
    </w:p>
    <w:p w:rsidR="00F5638E" w:rsidRPr="000D5A42" w:rsidRDefault="00F5638E" w:rsidP="00F5638E">
      <w:pPr>
        <w:spacing w:before="120" w:after="0" w:line="240" w:lineRule="auto"/>
        <w:jc w:val="center"/>
        <w:rPr>
          <w:rFonts w:ascii="Times New Roman" w:hAnsi="Times New Roman"/>
          <w:b/>
          <w:sz w:val="24"/>
          <w:szCs w:val="24"/>
        </w:rPr>
      </w:pPr>
      <w:r w:rsidRPr="000D5A42">
        <w:rPr>
          <w:rFonts w:ascii="Times New Roman" w:hAnsi="Times New Roman"/>
          <w:b/>
          <w:color w:val="FF00FF"/>
          <w:sz w:val="24"/>
          <w:szCs w:val="24"/>
        </w:rPr>
        <w:t>(AffiliatedtoJNTUA,accreditedbyNAACwith‘A’Grade,ApprovedbyAICTE,NewDelhi&amp; AccreditedbyNBA (EEE,ECE&amp;CSE))</w:t>
      </w:r>
    </w:p>
    <w:p w:rsidR="00F5638E" w:rsidRPr="000D5A42" w:rsidRDefault="00F5638E" w:rsidP="00F5638E">
      <w:pPr>
        <w:spacing w:after="120" w:line="360" w:lineRule="auto"/>
        <w:jc w:val="center"/>
        <w:rPr>
          <w:rFonts w:ascii="Times New Roman" w:hAnsi="Times New Roman"/>
          <w:b/>
          <w:sz w:val="24"/>
          <w:szCs w:val="24"/>
        </w:rPr>
      </w:pPr>
      <w:r w:rsidRPr="000D5A42">
        <w:rPr>
          <w:rFonts w:ascii="Times New Roman" w:hAnsi="Times New Roman"/>
          <w:b/>
          <w:color w:val="FF00FF"/>
          <w:spacing w:val="-1"/>
          <w:sz w:val="24"/>
          <w:szCs w:val="24"/>
        </w:rPr>
        <w:t>Rotarypuramvillage,BKSamudramMandal, Ananthapuramu-515701.</w:t>
      </w:r>
    </w:p>
    <w:p w:rsidR="00423E4A" w:rsidRPr="00F5638E" w:rsidRDefault="00873486" w:rsidP="00423E4A">
      <w:pPr>
        <w:spacing w:after="0" w:line="480" w:lineRule="auto"/>
        <w:jc w:val="center"/>
        <w:rPr>
          <w:rFonts w:ascii="Times New Roman" w:hAnsi="Times New Roman" w:cs="Times New Roman"/>
          <w:b/>
          <w:color w:val="FF00FF"/>
          <w:sz w:val="20"/>
          <w:szCs w:val="32"/>
        </w:rPr>
      </w:pPr>
      <w:r w:rsidRPr="00F5638E">
        <w:rPr>
          <w:rFonts w:ascii="Times New Roman" w:hAnsi="Times New Roman" w:cs="Times New Roman"/>
          <w:b/>
          <w:sz w:val="28"/>
        </w:rPr>
        <w:t>Department of Computer Science &amp; Engineering</w:t>
      </w:r>
      <w:r w:rsidR="00CF2325" w:rsidRPr="00F5638E">
        <w:rPr>
          <w:rFonts w:ascii="Times New Roman" w:hAnsi="Times New Roman" w:cs="Times New Roman"/>
          <w:b/>
          <w:sz w:val="28"/>
        </w:rPr>
        <w:t xml:space="preserve"> (</w:t>
      </w:r>
      <w:r w:rsidR="005643C0" w:rsidRPr="00F5638E">
        <w:rPr>
          <w:rFonts w:ascii="Times New Roman" w:hAnsi="Times New Roman" w:cs="Times New Roman"/>
          <w:b/>
          <w:sz w:val="28"/>
        </w:rPr>
        <w:t>Data Science</w:t>
      </w:r>
      <w:r w:rsidR="00CF2325" w:rsidRPr="00F5638E">
        <w:rPr>
          <w:rFonts w:ascii="Times New Roman" w:hAnsi="Times New Roman" w:cs="Times New Roman"/>
          <w:b/>
          <w:sz w:val="28"/>
        </w:rPr>
        <w:t>)</w:t>
      </w:r>
    </w:p>
    <w:p w:rsidR="00423E4A" w:rsidRPr="00423E4A" w:rsidRDefault="00423E4A" w:rsidP="00423E4A">
      <w:pPr>
        <w:autoSpaceDE w:val="0"/>
        <w:autoSpaceDN w:val="0"/>
        <w:adjustRightInd w:val="0"/>
        <w:spacing w:after="0"/>
        <w:jc w:val="center"/>
        <w:rPr>
          <w:rFonts w:ascii="Times New Roman" w:hAnsi="Times New Roman" w:cs="Times New Roman"/>
          <w:b/>
          <w:bCs/>
          <w:color w:val="0070C0"/>
          <w:sz w:val="48"/>
          <w:szCs w:val="56"/>
          <w:lang w:val="en-GB"/>
        </w:rPr>
      </w:pPr>
      <w:r w:rsidRPr="00423E4A">
        <w:rPr>
          <w:rFonts w:ascii="Times New Roman" w:hAnsi="Times New Roman" w:cs="Times New Roman"/>
          <w:b/>
          <w:bCs/>
          <w:noProof/>
          <w:color w:val="0070C0"/>
          <w:sz w:val="48"/>
          <w:szCs w:val="56"/>
          <w:lang w:val="en-US" w:eastAsia="en-US"/>
        </w:rPr>
        <w:drawing>
          <wp:inline distT="0" distB="0" distL="0" distR="0">
            <wp:extent cx="1645920" cy="1579418"/>
            <wp:effectExtent l="19050" t="0" r="0" b="0"/>
            <wp:docPr id="1" name="Picture 7" descr="SR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LOGO.jpg"/>
                    <pic:cNvPicPr/>
                  </pic:nvPicPr>
                  <pic:blipFill>
                    <a:blip r:embed="rId9" cstate="print"/>
                    <a:stretch>
                      <a:fillRect/>
                    </a:stretch>
                  </pic:blipFill>
                  <pic:spPr>
                    <a:xfrm>
                      <a:off x="0" y="0"/>
                      <a:ext cx="1645920" cy="1579418"/>
                    </a:xfrm>
                    <a:prstGeom prst="rect">
                      <a:avLst/>
                    </a:prstGeom>
                    <a:noFill/>
                    <a:ln>
                      <a:noFill/>
                    </a:ln>
                  </pic:spPr>
                </pic:pic>
              </a:graphicData>
            </a:graphic>
          </wp:inline>
        </w:drawing>
      </w:r>
    </w:p>
    <w:p w:rsidR="00423E4A" w:rsidRPr="00423E4A" w:rsidRDefault="00423E4A" w:rsidP="00423E4A">
      <w:pPr>
        <w:autoSpaceDE w:val="0"/>
        <w:autoSpaceDN w:val="0"/>
        <w:adjustRightInd w:val="0"/>
        <w:spacing w:after="0" w:line="240" w:lineRule="auto"/>
        <w:jc w:val="center"/>
        <w:rPr>
          <w:rFonts w:ascii="Times New Roman" w:hAnsi="Times New Roman" w:cs="Times New Roman"/>
          <w:b/>
          <w:bCs/>
          <w:color w:val="0070C0"/>
          <w:sz w:val="48"/>
          <w:szCs w:val="56"/>
          <w:lang w:val="en-GB"/>
        </w:rPr>
      </w:pPr>
    </w:p>
    <w:p w:rsidR="00423E4A" w:rsidRPr="00423E4A" w:rsidRDefault="00423E4A" w:rsidP="00A500EE">
      <w:pPr>
        <w:suppressAutoHyphens/>
        <w:spacing w:before="40" w:afterLines="40" w:line="360" w:lineRule="auto"/>
        <w:jc w:val="center"/>
        <w:rPr>
          <w:rFonts w:ascii="Times New Roman" w:hAnsi="Times New Roman" w:cs="Times New Roman"/>
          <w:b/>
          <w:bCs/>
          <w:color w:val="0070C0"/>
          <w:sz w:val="48"/>
          <w:szCs w:val="56"/>
          <w:u w:val="single"/>
          <w:lang w:val="en-GB"/>
        </w:rPr>
      </w:pPr>
      <w:r w:rsidRPr="009D37C0">
        <w:rPr>
          <w:rFonts w:ascii="Old English Text MT" w:hAnsi="Old English Text MT"/>
          <w:b/>
          <w:bCs/>
          <w:color w:val="0070C0"/>
          <w:sz w:val="48"/>
          <w:szCs w:val="56"/>
          <w:u w:val="single"/>
          <w:lang w:val="en-GB"/>
        </w:rPr>
        <w:t>Certificate</w:t>
      </w:r>
    </w:p>
    <w:p w:rsidR="00423E4A" w:rsidRPr="00423E4A" w:rsidRDefault="00423E4A" w:rsidP="00873486">
      <w:pPr>
        <w:spacing w:after="0" w:line="360" w:lineRule="auto"/>
        <w:jc w:val="both"/>
        <w:rPr>
          <w:rFonts w:ascii="Times New Roman" w:hAnsi="Times New Roman" w:cs="Times New Roman"/>
          <w:sz w:val="24"/>
          <w:szCs w:val="24"/>
        </w:rPr>
      </w:pPr>
      <w:r w:rsidRPr="00423E4A">
        <w:rPr>
          <w:rFonts w:ascii="Times New Roman" w:hAnsi="Times New Roman" w:cs="Times New Roman"/>
          <w:sz w:val="24"/>
          <w:szCs w:val="24"/>
        </w:rPr>
        <w:tab/>
        <w:t xml:space="preserve">This is to certify that the </w:t>
      </w:r>
      <w:r w:rsidR="00873486">
        <w:rPr>
          <w:rFonts w:ascii="Times New Roman" w:hAnsi="Times New Roman" w:cs="Times New Roman"/>
          <w:sz w:val="24"/>
          <w:szCs w:val="24"/>
        </w:rPr>
        <w:t>internship</w:t>
      </w:r>
      <w:r w:rsidRPr="00423E4A">
        <w:rPr>
          <w:rFonts w:ascii="Times New Roman" w:hAnsi="Times New Roman" w:cs="Times New Roman"/>
          <w:sz w:val="24"/>
          <w:szCs w:val="24"/>
        </w:rPr>
        <w:t xml:space="preserve"> report entitled</w:t>
      </w:r>
      <w:r w:rsidR="00A500EE">
        <w:rPr>
          <w:rFonts w:ascii="Times New Roman" w:hAnsi="Times New Roman" w:cs="Times New Roman"/>
          <w:color w:val="FF0000"/>
          <w:sz w:val="24"/>
          <w:szCs w:val="24"/>
        </w:rPr>
        <w:t>“Process Mining Virtual Intern</w:t>
      </w:r>
      <w:r w:rsidR="00873486">
        <w:rPr>
          <w:rFonts w:ascii="Times New Roman" w:hAnsi="Times New Roman" w:cs="Times New Roman"/>
          <w:color w:val="FF0000"/>
          <w:sz w:val="24"/>
          <w:szCs w:val="24"/>
        </w:rPr>
        <w:t>ship</w:t>
      </w:r>
      <w:r w:rsidR="00F5638E">
        <w:rPr>
          <w:rFonts w:ascii="Times New Roman" w:hAnsi="Times New Roman" w:cs="Times New Roman"/>
          <w:color w:val="FF0000"/>
          <w:sz w:val="24"/>
          <w:szCs w:val="24"/>
        </w:rPr>
        <w:t>”</w:t>
      </w:r>
      <w:r w:rsidRPr="00423E4A">
        <w:rPr>
          <w:rFonts w:ascii="Times New Roman" w:hAnsi="Times New Roman" w:cs="Times New Roman"/>
          <w:sz w:val="24"/>
          <w:szCs w:val="24"/>
        </w:rPr>
        <w:t xml:space="preserve"> is the bonafide work carried out by</w:t>
      </w:r>
      <w:r w:rsidR="00A500EE">
        <w:rPr>
          <w:rFonts w:ascii="Times New Roman" w:hAnsi="Times New Roman" w:cs="Times New Roman"/>
          <w:b/>
          <w:color w:val="00B0F0"/>
          <w:sz w:val="24"/>
          <w:szCs w:val="24"/>
        </w:rPr>
        <w:t xml:space="preserve"> B.SABREEN TAJ </w:t>
      </w:r>
      <w:r w:rsidRPr="00423E4A">
        <w:rPr>
          <w:rFonts w:ascii="Times New Roman" w:hAnsi="Times New Roman" w:cs="Times New Roman"/>
          <w:sz w:val="24"/>
          <w:szCs w:val="24"/>
        </w:rPr>
        <w:t xml:space="preserve">bearing Roll Number </w:t>
      </w:r>
      <w:r w:rsidR="004846D8">
        <w:rPr>
          <w:rFonts w:ascii="Times New Roman" w:hAnsi="Times New Roman" w:cs="Times New Roman"/>
          <w:color w:val="00B0F0"/>
          <w:sz w:val="24"/>
          <w:szCs w:val="24"/>
        </w:rPr>
        <w:t>2</w:t>
      </w:r>
      <w:r w:rsidRPr="00423E4A">
        <w:rPr>
          <w:rFonts w:ascii="Times New Roman" w:hAnsi="Times New Roman" w:cs="Times New Roman"/>
          <w:color w:val="00B0F0"/>
          <w:sz w:val="24"/>
          <w:szCs w:val="24"/>
        </w:rPr>
        <w:t>14G1A</w:t>
      </w:r>
      <w:r w:rsidR="004846D8">
        <w:rPr>
          <w:rFonts w:ascii="Times New Roman" w:hAnsi="Times New Roman" w:cs="Times New Roman"/>
          <w:color w:val="00B0F0"/>
          <w:sz w:val="24"/>
          <w:szCs w:val="24"/>
        </w:rPr>
        <w:t>32</w:t>
      </w:r>
      <w:r w:rsidR="00A500EE">
        <w:rPr>
          <w:rFonts w:ascii="Times New Roman" w:hAnsi="Times New Roman" w:cs="Times New Roman"/>
          <w:color w:val="00B0F0"/>
          <w:sz w:val="24"/>
          <w:szCs w:val="24"/>
        </w:rPr>
        <w:t xml:space="preserve">89 </w:t>
      </w:r>
      <w:r w:rsidRPr="00423E4A">
        <w:rPr>
          <w:rFonts w:ascii="Times New Roman" w:hAnsi="Times New Roman" w:cs="Times New Roman"/>
          <w:sz w:val="24"/>
          <w:szCs w:val="24"/>
        </w:rPr>
        <w:t xml:space="preserve">in partial fulfilment of the requirements for the award of the degree of </w:t>
      </w:r>
      <w:r w:rsidRPr="00423E4A">
        <w:rPr>
          <w:rFonts w:ascii="Times New Roman" w:hAnsi="Times New Roman" w:cs="Times New Roman"/>
          <w:b/>
          <w:color w:val="00B050"/>
          <w:sz w:val="24"/>
          <w:szCs w:val="24"/>
        </w:rPr>
        <w:t xml:space="preserve">Bachelor of Technology </w:t>
      </w:r>
      <w:r w:rsidRPr="00423E4A">
        <w:rPr>
          <w:rFonts w:ascii="Times New Roman" w:hAnsi="Times New Roman" w:cs="Times New Roman"/>
          <w:sz w:val="24"/>
          <w:szCs w:val="24"/>
        </w:rPr>
        <w:t xml:space="preserve">in </w:t>
      </w:r>
      <w:r w:rsidRPr="00423E4A">
        <w:rPr>
          <w:rFonts w:ascii="Times New Roman" w:hAnsi="Times New Roman" w:cs="Times New Roman"/>
          <w:b/>
          <w:color w:val="00B050"/>
          <w:sz w:val="24"/>
          <w:szCs w:val="24"/>
        </w:rPr>
        <w:t>Computer Science and Engineering</w:t>
      </w:r>
      <w:r w:rsidR="00CF2325">
        <w:rPr>
          <w:rFonts w:ascii="Times New Roman" w:hAnsi="Times New Roman" w:cs="Times New Roman"/>
          <w:b/>
          <w:color w:val="00B050"/>
          <w:sz w:val="24"/>
          <w:szCs w:val="24"/>
        </w:rPr>
        <w:t xml:space="preserve"> (</w:t>
      </w:r>
      <w:r w:rsidR="005643C0">
        <w:rPr>
          <w:rFonts w:ascii="Times New Roman" w:hAnsi="Times New Roman" w:cs="Times New Roman"/>
          <w:b/>
          <w:color w:val="00B050"/>
          <w:sz w:val="24"/>
          <w:szCs w:val="24"/>
        </w:rPr>
        <w:t>Data Science</w:t>
      </w:r>
      <w:r w:rsidR="00CF2325">
        <w:rPr>
          <w:rFonts w:ascii="Times New Roman" w:hAnsi="Times New Roman" w:cs="Times New Roman"/>
          <w:b/>
          <w:color w:val="00B050"/>
          <w:sz w:val="24"/>
          <w:szCs w:val="24"/>
        </w:rPr>
        <w:t>)</w:t>
      </w:r>
      <w:r w:rsidR="00873486">
        <w:rPr>
          <w:rFonts w:ascii="Times New Roman" w:hAnsi="Times New Roman" w:cs="Times New Roman"/>
          <w:sz w:val="24"/>
          <w:szCs w:val="24"/>
        </w:rPr>
        <w:t>f</w:t>
      </w:r>
      <w:r w:rsidR="00873486" w:rsidRPr="00873486">
        <w:rPr>
          <w:rFonts w:ascii="Times New Roman" w:hAnsi="Times New Roman" w:cs="Times New Roman"/>
          <w:sz w:val="24"/>
          <w:szCs w:val="24"/>
        </w:rPr>
        <w:t xml:space="preserve">or </w:t>
      </w:r>
      <w:r w:rsidR="00A500EE">
        <w:rPr>
          <w:rFonts w:ascii="Times New Roman" w:hAnsi="Times New Roman" w:cs="Times New Roman"/>
          <w:sz w:val="24"/>
          <w:szCs w:val="24"/>
        </w:rPr>
        <w:t>three months from May 2023 to July 2023.</w:t>
      </w:r>
    </w:p>
    <w:p w:rsidR="00423E4A" w:rsidRPr="00423E4A" w:rsidRDefault="00423E4A" w:rsidP="00423E4A">
      <w:pPr>
        <w:tabs>
          <w:tab w:val="left" w:pos="2429"/>
        </w:tabs>
        <w:spacing w:line="360" w:lineRule="auto"/>
        <w:jc w:val="both"/>
        <w:rPr>
          <w:rFonts w:ascii="Times New Roman" w:hAnsi="Times New Roman" w:cs="Times New Roman"/>
          <w:sz w:val="24"/>
          <w:szCs w:val="24"/>
        </w:rPr>
      </w:pPr>
    </w:p>
    <w:p w:rsidR="00423E4A" w:rsidRPr="00423E4A" w:rsidRDefault="00423E4A" w:rsidP="00423E4A">
      <w:pPr>
        <w:tabs>
          <w:tab w:val="left" w:pos="2429"/>
        </w:tabs>
        <w:spacing w:line="360" w:lineRule="auto"/>
        <w:jc w:val="both"/>
        <w:rPr>
          <w:rFonts w:ascii="Times New Roman" w:hAnsi="Times New Roman" w:cs="Times New Roman"/>
          <w:sz w:val="24"/>
          <w:szCs w:val="24"/>
        </w:rPr>
      </w:pPr>
    </w:p>
    <w:p w:rsidR="00423E4A" w:rsidRPr="00423E4A" w:rsidRDefault="00423E4A" w:rsidP="00423E4A">
      <w:pPr>
        <w:spacing w:after="0" w:line="480" w:lineRule="auto"/>
        <w:jc w:val="both"/>
        <w:rPr>
          <w:rFonts w:ascii="Times New Roman" w:hAnsi="Times New Roman" w:cs="Times New Roman"/>
          <w:b/>
          <w:bCs/>
          <w:sz w:val="24"/>
          <w:szCs w:val="24"/>
        </w:rPr>
      </w:pPr>
    </w:p>
    <w:p w:rsidR="00423E4A" w:rsidRPr="00423E4A" w:rsidRDefault="007404D1" w:rsidP="00423E4A">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Internship Coordinator</w:t>
      </w:r>
      <w:r w:rsidR="00423E4A" w:rsidRPr="00423E4A">
        <w:rPr>
          <w:rFonts w:ascii="Times New Roman" w:hAnsi="Times New Roman" w:cs="Times New Roman"/>
          <w:b/>
          <w:bCs/>
          <w:sz w:val="24"/>
          <w:szCs w:val="24"/>
        </w:rPr>
        <w:tab/>
      </w:r>
      <w:r w:rsidR="00423E4A" w:rsidRPr="00423E4A">
        <w:rPr>
          <w:rFonts w:ascii="Times New Roman" w:hAnsi="Times New Roman" w:cs="Times New Roman"/>
          <w:b/>
          <w:bCs/>
          <w:sz w:val="24"/>
          <w:szCs w:val="24"/>
        </w:rPr>
        <w:tab/>
      </w:r>
      <w:r w:rsidR="00423E4A" w:rsidRPr="00423E4A">
        <w:rPr>
          <w:rFonts w:ascii="Times New Roman" w:hAnsi="Times New Roman" w:cs="Times New Roman"/>
          <w:b/>
          <w:bCs/>
          <w:sz w:val="24"/>
          <w:szCs w:val="24"/>
        </w:rPr>
        <w:tab/>
      </w:r>
      <w:r w:rsidR="00423E4A" w:rsidRPr="00423E4A">
        <w:rPr>
          <w:rFonts w:ascii="Times New Roman" w:hAnsi="Times New Roman" w:cs="Times New Roman"/>
          <w:b/>
          <w:bCs/>
          <w:sz w:val="24"/>
          <w:szCs w:val="24"/>
        </w:rPr>
        <w:tab/>
        <w:t xml:space="preserve">  Head of the Department</w:t>
      </w:r>
    </w:p>
    <w:p w:rsidR="00423E4A" w:rsidRPr="008B1E1B" w:rsidRDefault="00CF2325" w:rsidP="00423E4A">
      <w:p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 xml:space="preserve">Mr. </w:t>
      </w:r>
      <w:r w:rsidR="008B1E1B">
        <w:rPr>
          <w:rFonts w:ascii="Times New Roman" w:hAnsi="Times New Roman" w:cs="Times New Roman"/>
          <w:bCs/>
          <w:sz w:val="24"/>
          <w:szCs w:val="24"/>
        </w:rPr>
        <w:t>P. Veera Prakash</w:t>
      </w:r>
      <w:r>
        <w:rPr>
          <w:rFonts w:ascii="Times New Roman" w:hAnsi="Times New Roman" w:cs="Times New Roman"/>
          <w:bCs/>
          <w:sz w:val="24"/>
          <w:szCs w:val="24"/>
        </w:rPr>
        <w:t xml:space="preserve">, </w:t>
      </w:r>
      <w:r w:rsidRPr="00CF2325">
        <w:rPr>
          <w:rFonts w:ascii="Times New Roman" w:hAnsi="Times New Roman" w:cs="Times New Roman"/>
          <w:bCs/>
          <w:sz w:val="24"/>
          <w:szCs w:val="24"/>
          <w:vertAlign w:val="subscript"/>
        </w:rPr>
        <w:t>M.Tech., (Ph.D.)</w:t>
      </w:r>
      <w:r>
        <w:rPr>
          <w:rFonts w:ascii="Times New Roman" w:hAnsi="Times New Roman" w:cs="Times New Roman"/>
          <w:bCs/>
          <w:sz w:val="24"/>
          <w:szCs w:val="24"/>
          <w:vertAlign w:val="subscript"/>
        </w:rPr>
        <w:t>,</w:t>
      </w:r>
      <w:r>
        <w:rPr>
          <w:rFonts w:ascii="Times New Roman" w:hAnsi="Times New Roman" w:cs="Times New Roman"/>
          <w:bCs/>
          <w:sz w:val="24"/>
          <w:szCs w:val="24"/>
        </w:rPr>
        <w:tab/>
      </w:r>
      <w:r>
        <w:rPr>
          <w:rFonts w:ascii="Times New Roman" w:hAnsi="Times New Roman" w:cs="Times New Roman"/>
          <w:bCs/>
          <w:sz w:val="24"/>
          <w:szCs w:val="24"/>
        </w:rPr>
        <w:tab/>
      </w:r>
      <w:r w:rsidR="005643C0">
        <w:rPr>
          <w:rFonts w:ascii="Times New Roman" w:hAnsi="Times New Roman" w:cs="Times New Roman"/>
          <w:bCs/>
          <w:sz w:val="24"/>
          <w:szCs w:val="24"/>
        </w:rPr>
        <w:tab/>
      </w:r>
      <w:r>
        <w:rPr>
          <w:rFonts w:ascii="Times New Roman" w:hAnsi="Times New Roman" w:cs="Times New Roman"/>
          <w:bCs/>
          <w:sz w:val="24"/>
          <w:szCs w:val="24"/>
        </w:rPr>
        <w:t xml:space="preserve">Dr. </w:t>
      </w:r>
      <w:r w:rsidR="005643C0">
        <w:rPr>
          <w:rFonts w:ascii="Times New Roman" w:hAnsi="Times New Roman" w:cs="Times New Roman"/>
          <w:bCs/>
          <w:sz w:val="24"/>
          <w:szCs w:val="24"/>
        </w:rPr>
        <w:t>P. Chitralingappa</w:t>
      </w:r>
      <w:r>
        <w:rPr>
          <w:rFonts w:ascii="Times New Roman" w:hAnsi="Times New Roman" w:cs="Times New Roman"/>
          <w:bCs/>
          <w:sz w:val="24"/>
          <w:szCs w:val="24"/>
        </w:rPr>
        <w:t xml:space="preserve">, </w:t>
      </w:r>
      <w:r w:rsidRPr="00CF2325">
        <w:rPr>
          <w:rFonts w:ascii="Times New Roman" w:hAnsi="Times New Roman" w:cs="Times New Roman"/>
          <w:bCs/>
          <w:sz w:val="24"/>
          <w:szCs w:val="24"/>
          <w:vertAlign w:val="subscript"/>
        </w:rPr>
        <w:t>M.Tech., Ph.D.</w:t>
      </w:r>
      <w:r>
        <w:rPr>
          <w:rFonts w:ascii="Times New Roman" w:hAnsi="Times New Roman" w:cs="Times New Roman"/>
          <w:bCs/>
          <w:sz w:val="24"/>
          <w:szCs w:val="24"/>
          <w:vertAlign w:val="subscript"/>
        </w:rPr>
        <w:t>,</w:t>
      </w:r>
      <w:r>
        <w:rPr>
          <w:rFonts w:ascii="Times New Roman" w:hAnsi="Times New Roman" w:cs="Times New Roman"/>
          <w:bCs/>
          <w:sz w:val="24"/>
          <w:szCs w:val="24"/>
        </w:rPr>
        <w:t>Assistant Professor</w:t>
      </w:r>
      <w:r w:rsidR="008B1E1B">
        <w:rPr>
          <w:rFonts w:ascii="Times New Roman" w:hAnsi="Times New Roman" w:cs="Times New Roman"/>
          <w:bCs/>
          <w:sz w:val="24"/>
          <w:szCs w:val="24"/>
        </w:rPr>
        <w:t>&amp; HOD of CSE</w:t>
      </w:r>
      <w:r>
        <w:rPr>
          <w:rFonts w:ascii="Times New Roman" w:hAnsi="Times New Roman" w:cs="Times New Roman"/>
          <w:bCs/>
          <w:sz w:val="24"/>
          <w:szCs w:val="24"/>
        </w:rPr>
        <w:tab/>
      </w:r>
      <w:r>
        <w:rPr>
          <w:rFonts w:ascii="Times New Roman" w:hAnsi="Times New Roman" w:cs="Times New Roman"/>
          <w:bCs/>
          <w:sz w:val="24"/>
          <w:szCs w:val="24"/>
        </w:rPr>
        <w:tab/>
        <w:t>Associate Professo</w:t>
      </w:r>
      <w:r w:rsidR="00F5638E">
        <w:rPr>
          <w:rFonts w:ascii="Times New Roman" w:hAnsi="Times New Roman" w:cs="Times New Roman"/>
          <w:bCs/>
          <w:sz w:val="24"/>
          <w:szCs w:val="24"/>
        </w:rPr>
        <w:t>r</w:t>
      </w:r>
      <w:r w:rsidR="00423E4A" w:rsidRPr="00423E4A">
        <w:rPr>
          <w:rFonts w:ascii="Times New Roman" w:hAnsi="Times New Roman" w:cs="Times New Roman"/>
          <w:b/>
          <w:bCs/>
          <w:sz w:val="24"/>
          <w:szCs w:val="24"/>
          <w:vertAlign w:val="subscript"/>
        </w:rPr>
        <w:tab/>
      </w:r>
      <w:r w:rsidR="00423E4A" w:rsidRPr="00423E4A">
        <w:rPr>
          <w:rFonts w:ascii="Times New Roman" w:hAnsi="Times New Roman" w:cs="Times New Roman"/>
          <w:b/>
          <w:bCs/>
          <w:sz w:val="24"/>
          <w:szCs w:val="24"/>
          <w:vertAlign w:val="subscript"/>
        </w:rPr>
        <w:tab/>
      </w:r>
    </w:p>
    <w:p w:rsidR="00423E4A" w:rsidRPr="00423E4A" w:rsidRDefault="00423E4A" w:rsidP="00423E4A">
      <w:pPr>
        <w:jc w:val="center"/>
        <w:rPr>
          <w:rFonts w:ascii="Times New Roman" w:hAnsi="Times New Roman" w:cs="Times New Roman"/>
          <w:b/>
          <w:sz w:val="24"/>
          <w:szCs w:val="24"/>
        </w:rPr>
      </w:pPr>
    </w:p>
    <w:p w:rsidR="00423E4A" w:rsidRPr="00423E4A" w:rsidRDefault="00423E4A" w:rsidP="00423E4A">
      <w:pPr>
        <w:jc w:val="center"/>
        <w:rPr>
          <w:rFonts w:ascii="Times New Roman" w:hAnsi="Times New Roman" w:cs="Times New Roman"/>
          <w:b/>
          <w:sz w:val="24"/>
          <w:szCs w:val="24"/>
        </w:rPr>
      </w:pPr>
    </w:p>
    <w:p w:rsidR="00423E4A" w:rsidRPr="00423E4A" w:rsidRDefault="00423E4A" w:rsidP="00423E4A">
      <w:pPr>
        <w:spacing w:after="120" w:line="240" w:lineRule="auto"/>
        <w:rPr>
          <w:rFonts w:ascii="Times New Roman" w:hAnsi="Times New Roman" w:cs="Times New Roman"/>
          <w:sz w:val="24"/>
          <w:szCs w:val="24"/>
        </w:rPr>
      </w:pPr>
      <w:r w:rsidRPr="00423E4A">
        <w:rPr>
          <w:rFonts w:ascii="Times New Roman" w:hAnsi="Times New Roman" w:cs="Times New Roman"/>
          <w:sz w:val="24"/>
          <w:szCs w:val="24"/>
        </w:rPr>
        <w:t xml:space="preserve">Date: </w:t>
      </w:r>
      <w:r w:rsidRPr="00423E4A">
        <w:rPr>
          <w:rFonts w:ascii="Times New Roman" w:hAnsi="Times New Roman" w:cs="Times New Roman"/>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Pr="00423E4A">
        <w:rPr>
          <w:rFonts w:ascii="Times New Roman" w:hAnsi="Times New Roman" w:cs="Times New Roman"/>
          <w:b/>
          <w:sz w:val="24"/>
          <w:szCs w:val="24"/>
        </w:rPr>
        <w:tab/>
      </w:r>
      <w:r w:rsidR="009A3DEE">
        <w:rPr>
          <w:rFonts w:ascii="Times New Roman" w:hAnsi="Times New Roman" w:cs="Times New Roman"/>
          <w:b/>
          <w:sz w:val="24"/>
          <w:szCs w:val="24"/>
        </w:rPr>
        <w:tab/>
      </w:r>
      <w:r w:rsidRPr="00423E4A">
        <w:rPr>
          <w:rFonts w:ascii="Times New Roman" w:hAnsi="Times New Roman" w:cs="Times New Roman"/>
          <w:b/>
          <w:sz w:val="24"/>
          <w:szCs w:val="24"/>
        </w:rPr>
        <w:t>EXTERNAL EXAMINER</w:t>
      </w:r>
    </w:p>
    <w:p w:rsidR="00423E4A" w:rsidRDefault="00423E4A" w:rsidP="00423E4A">
      <w:pPr>
        <w:spacing w:after="120" w:line="240" w:lineRule="auto"/>
        <w:rPr>
          <w:rFonts w:ascii="Times New Roman" w:hAnsi="Times New Roman" w:cs="Times New Roman"/>
          <w:sz w:val="24"/>
          <w:szCs w:val="24"/>
        </w:rPr>
      </w:pPr>
      <w:r w:rsidRPr="00423E4A">
        <w:rPr>
          <w:rFonts w:ascii="Times New Roman" w:hAnsi="Times New Roman" w:cs="Times New Roman"/>
          <w:sz w:val="24"/>
          <w:szCs w:val="24"/>
        </w:rPr>
        <w:t>Place: Ananthapuramu</w:t>
      </w:r>
    </w:p>
    <w:p w:rsidR="000C26BD" w:rsidRDefault="000C26BD" w:rsidP="00423E4A">
      <w:pPr>
        <w:spacing w:after="120" w:line="240" w:lineRule="auto"/>
        <w:rPr>
          <w:rFonts w:ascii="Times New Roman" w:hAnsi="Times New Roman" w:cs="Times New Roman"/>
          <w:sz w:val="24"/>
          <w:szCs w:val="24"/>
        </w:rPr>
      </w:pPr>
    </w:p>
    <w:p w:rsidR="000C26BD" w:rsidRDefault="000C26BD" w:rsidP="000C26BD">
      <w:pPr>
        <w:spacing w:after="120" w:line="240" w:lineRule="auto"/>
        <w:jc w:val="center"/>
        <w:rPr>
          <w:rFonts w:ascii="Times New Roman" w:hAnsi="Times New Roman" w:cs="Times New Roman"/>
          <w:b/>
          <w:sz w:val="28"/>
          <w:szCs w:val="28"/>
        </w:rPr>
      </w:pPr>
      <w:r w:rsidRPr="000C26BD">
        <w:rPr>
          <w:rFonts w:ascii="Times New Roman" w:hAnsi="Times New Roman" w:cs="Times New Roman"/>
          <w:b/>
          <w:sz w:val="28"/>
          <w:szCs w:val="28"/>
        </w:rPr>
        <w:t>PREFACE</w:t>
      </w:r>
    </w:p>
    <w:p w:rsidR="000C26BD" w:rsidRDefault="000C26BD" w:rsidP="000C26BD">
      <w:pPr>
        <w:spacing w:after="120" w:line="240" w:lineRule="auto"/>
        <w:jc w:val="center"/>
        <w:rPr>
          <w:rFonts w:ascii="Times New Roman" w:hAnsi="Times New Roman" w:cs="Times New Roman"/>
          <w:b/>
          <w:sz w:val="28"/>
          <w:szCs w:val="28"/>
        </w:rPr>
      </w:pPr>
    </w:p>
    <w:p w:rsidR="00A500EE" w:rsidRDefault="0050412D" w:rsidP="00A500E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Brief overview of the company’s history:</w:t>
      </w:r>
    </w:p>
    <w:p w:rsidR="00A500EE" w:rsidRPr="00A500EE" w:rsidRDefault="00A500EE" w:rsidP="000C26BD">
      <w:pPr>
        <w:spacing w:after="0" w:line="360" w:lineRule="auto"/>
        <w:jc w:val="both"/>
        <w:rPr>
          <w:rFonts w:ascii="Times New Roman" w:hAnsi="Times New Roman" w:cs="Times New Roman"/>
          <w:sz w:val="24"/>
          <w:szCs w:val="24"/>
        </w:rPr>
      </w:pPr>
      <w:r w:rsidRPr="00A500EE">
        <w:rPr>
          <w:rFonts w:ascii="Arial" w:hAnsi="Arial" w:cs="Arial"/>
          <w:color w:val="202122"/>
          <w:sz w:val="24"/>
          <w:szCs w:val="24"/>
          <w:shd w:val="clear" w:color="auto" w:fill="FFFFFF"/>
        </w:rPr>
        <w:t>The term "Process mining" was first coined in a research proposal written by the Dutch computer scientist </w:t>
      </w:r>
      <w:hyperlink r:id="rId10" w:tooltip="Wil van der Aalst" w:history="1">
        <w:r w:rsidRPr="00A500EE">
          <w:rPr>
            <w:rStyle w:val="Hyperlink"/>
            <w:rFonts w:ascii="Arial" w:hAnsi="Arial" w:cs="Arial"/>
            <w:color w:val="3366CC"/>
            <w:sz w:val="24"/>
            <w:szCs w:val="24"/>
            <w:shd w:val="clear" w:color="auto" w:fill="FFFFFF"/>
          </w:rPr>
          <w:t>Wil van der Aalst</w:t>
        </w:r>
      </w:hyperlink>
      <w:r w:rsidRPr="00A500EE">
        <w:rPr>
          <w:sz w:val="24"/>
          <w:szCs w:val="24"/>
        </w:rPr>
        <w:t>.</w:t>
      </w:r>
      <w:r w:rsidRPr="00A500EE">
        <w:rPr>
          <w:rFonts w:ascii="Arial" w:hAnsi="Arial" w:cs="Arial"/>
          <w:color w:val="202122"/>
          <w:sz w:val="24"/>
          <w:szCs w:val="24"/>
          <w:shd w:val="clear" w:color="auto" w:fill="FFFFFF"/>
        </w:rPr>
        <w:t xml:space="preserve"> Thus began a new field of research that emerged under the umbrella of techniques related to data science and process science at the </w:t>
      </w:r>
      <w:hyperlink r:id="rId11" w:tooltip="Eindhoven University of Technology" w:history="1">
        <w:r w:rsidRPr="00A500EE">
          <w:rPr>
            <w:rStyle w:val="Hyperlink"/>
            <w:rFonts w:ascii="Arial" w:hAnsi="Arial" w:cs="Arial"/>
            <w:color w:val="3366CC"/>
            <w:sz w:val="24"/>
            <w:szCs w:val="24"/>
            <w:shd w:val="clear" w:color="auto" w:fill="FFFFFF"/>
          </w:rPr>
          <w:t>Eindhoven University</w:t>
        </w:r>
      </w:hyperlink>
      <w:r w:rsidRPr="00A500EE">
        <w:rPr>
          <w:rFonts w:ascii="Arial" w:hAnsi="Arial" w:cs="Arial"/>
          <w:color w:val="202122"/>
          <w:sz w:val="24"/>
          <w:szCs w:val="24"/>
          <w:shd w:val="clear" w:color="auto" w:fill="FFFFFF"/>
        </w:rPr>
        <w:t> in 1999. In the year 2000, the very first practically applicable algorithm for process discovery, "</w:t>
      </w:r>
      <w:hyperlink r:id="rId12" w:tooltip="Alpha algorithm" w:history="1">
        <w:r w:rsidRPr="00A500EE">
          <w:rPr>
            <w:rStyle w:val="Hyperlink"/>
            <w:rFonts w:ascii="Arial" w:hAnsi="Arial" w:cs="Arial"/>
            <w:color w:val="3366CC"/>
            <w:sz w:val="24"/>
            <w:szCs w:val="24"/>
            <w:shd w:val="clear" w:color="auto" w:fill="FFFFFF"/>
          </w:rPr>
          <w:t>Alpha miner"</w:t>
        </w:r>
      </w:hyperlink>
      <w:r w:rsidRPr="00A500EE">
        <w:rPr>
          <w:rFonts w:ascii="Arial" w:hAnsi="Arial" w:cs="Arial"/>
          <w:color w:val="202122"/>
          <w:sz w:val="24"/>
          <w:szCs w:val="24"/>
          <w:shd w:val="clear" w:color="auto" w:fill="FFFFFF"/>
        </w:rPr>
        <w:t> was developed.  in 2001, a much similar algorithm based on heuristics called "</w:t>
      </w:r>
      <w:hyperlink r:id="rId13" w:history="1">
        <w:r w:rsidRPr="00A500EE">
          <w:rPr>
            <w:rStyle w:val="Hyperlink"/>
            <w:rFonts w:ascii="Arial" w:hAnsi="Arial" w:cs="Arial"/>
            <w:color w:val="3366CC"/>
            <w:sz w:val="24"/>
            <w:szCs w:val="24"/>
          </w:rPr>
          <w:t>Heuristic miner</w:t>
        </w:r>
      </w:hyperlink>
      <w:r w:rsidRPr="00A500EE">
        <w:rPr>
          <w:rFonts w:ascii="Arial" w:hAnsi="Arial" w:cs="Arial"/>
          <w:color w:val="202122"/>
          <w:sz w:val="24"/>
          <w:szCs w:val="24"/>
          <w:shd w:val="clear" w:color="auto" w:fill="FFFFFF"/>
        </w:rPr>
        <w:t>" was introduced in the research papers. The year 2004 earmarked the development of "</w:t>
      </w:r>
      <w:hyperlink r:id="rId14" w:tooltip="Token-based replay" w:history="1">
        <w:r w:rsidRPr="00A500EE">
          <w:rPr>
            <w:rStyle w:val="Hyperlink"/>
            <w:rFonts w:ascii="Arial" w:hAnsi="Arial" w:cs="Arial"/>
            <w:color w:val="3366CC"/>
            <w:sz w:val="24"/>
            <w:szCs w:val="24"/>
            <w:shd w:val="clear" w:color="auto" w:fill="FFFFFF"/>
          </w:rPr>
          <w:t>Token-based replay</w:t>
        </w:r>
      </w:hyperlink>
      <w:r w:rsidRPr="00A500EE">
        <w:rPr>
          <w:rFonts w:ascii="Arial" w:hAnsi="Arial" w:cs="Arial"/>
          <w:color w:val="202122"/>
          <w:sz w:val="24"/>
          <w:szCs w:val="24"/>
          <w:shd w:val="clear" w:color="auto" w:fill="FFFFFF"/>
        </w:rPr>
        <w:t>" for conformance checking purposes.  the discovery and development of "</w:t>
      </w:r>
      <w:hyperlink r:id="rId15" w:tooltip="Performance analysis in process mining (page does not exist)" w:history="1">
        <w:r w:rsidRPr="00A500EE">
          <w:rPr>
            <w:rStyle w:val="Hyperlink"/>
            <w:rFonts w:ascii="Arial" w:hAnsi="Arial" w:cs="Arial"/>
            <w:color w:val="D73333"/>
            <w:sz w:val="24"/>
            <w:szCs w:val="24"/>
            <w:shd w:val="clear" w:color="auto" w:fill="FFFFFF"/>
          </w:rPr>
          <w:t>Performance analysis</w:t>
        </w:r>
      </w:hyperlink>
      <w:r w:rsidRPr="00A500EE">
        <w:rPr>
          <w:rFonts w:ascii="Arial" w:hAnsi="Arial" w:cs="Arial"/>
          <w:color w:val="202122"/>
          <w:sz w:val="24"/>
          <w:szCs w:val="24"/>
          <w:shd w:val="clear" w:color="auto" w:fill="FFFFFF"/>
        </w:rPr>
        <w:t>", "</w:t>
      </w:r>
      <w:hyperlink r:id="rId16" w:history="1">
        <w:r w:rsidRPr="00A500EE">
          <w:rPr>
            <w:rStyle w:val="Hyperlink"/>
            <w:rFonts w:ascii="Arial" w:hAnsi="Arial" w:cs="Arial"/>
            <w:color w:val="3366CC"/>
            <w:sz w:val="24"/>
            <w:szCs w:val="24"/>
          </w:rPr>
          <w:t>Decision mining</w:t>
        </w:r>
      </w:hyperlink>
      <w:r w:rsidRPr="00A500EE">
        <w:rPr>
          <w:rFonts w:ascii="Arial" w:hAnsi="Arial" w:cs="Arial"/>
          <w:color w:val="202122"/>
          <w:sz w:val="24"/>
          <w:szCs w:val="24"/>
          <w:shd w:val="clear" w:color="auto" w:fill="FFFFFF"/>
        </w:rPr>
        <w:t>" and "</w:t>
      </w:r>
      <w:hyperlink r:id="rId17" w:tooltip="Organisational mining (page does not exist)" w:history="1">
        <w:r w:rsidRPr="00A500EE">
          <w:rPr>
            <w:rStyle w:val="Hyperlink"/>
            <w:rFonts w:ascii="Arial" w:hAnsi="Arial" w:cs="Arial"/>
            <w:color w:val="D73333"/>
            <w:sz w:val="24"/>
            <w:szCs w:val="24"/>
            <w:shd w:val="clear" w:color="auto" w:fill="FFFFFF"/>
          </w:rPr>
          <w:t>Organizational mining</w:t>
        </w:r>
      </w:hyperlink>
      <w:r w:rsidRPr="00A500EE">
        <w:rPr>
          <w:rFonts w:ascii="Arial" w:hAnsi="Arial" w:cs="Arial"/>
          <w:color w:val="202122"/>
          <w:sz w:val="24"/>
          <w:szCs w:val="24"/>
          <w:shd w:val="clear" w:color="auto" w:fill="FFFFFF"/>
        </w:rPr>
        <w:t>" in the year 2005 and 2006 respectively. In the year 2007, the first-ever commercial process mining company "Futura Pi" was established. a governing body was formed in the year 2009 that began to overlook the norms and standards related to process mining.  </w:t>
      </w:r>
      <w:r w:rsidRPr="00A500EE">
        <w:rPr>
          <w:rFonts w:ascii="Arial" w:hAnsi="Arial" w:cs="Arial"/>
          <w:color w:val="202122"/>
          <w:sz w:val="24"/>
          <w:szCs w:val="24"/>
        </w:rPr>
        <w:t>Further techniques were developed for conformance checking which led to the publishing of "</w:t>
      </w:r>
      <w:hyperlink r:id="rId18" w:history="1">
        <w:r w:rsidRPr="00A500EE">
          <w:rPr>
            <w:rStyle w:val="Hyperlink"/>
            <w:rFonts w:ascii="Arial" w:hAnsi="Arial" w:cs="Arial"/>
            <w:color w:val="3366CC"/>
            <w:sz w:val="24"/>
            <w:szCs w:val="24"/>
          </w:rPr>
          <w:t>Alignment-based conformance checking</w:t>
        </w:r>
      </w:hyperlink>
      <w:r w:rsidRPr="00A500EE">
        <w:rPr>
          <w:rFonts w:ascii="Arial" w:hAnsi="Arial" w:cs="Arial"/>
          <w:color w:val="202122"/>
          <w:sz w:val="24"/>
          <w:szCs w:val="24"/>
        </w:rPr>
        <w:t>" in the year 2010. In 2011, the first-ever Process mining book was published. Further along in 2014, a </w:t>
      </w:r>
      <w:hyperlink r:id="rId19" w:tooltip="Mooc" w:history="1">
        <w:r w:rsidRPr="00A500EE">
          <w:rPr>
            <w:rStyle w:val="Hyperlink"/>
            <w:rFonts w:ascii="Arial" w:hAnsi="Arial" w:cs="Arial"/>
            <w:color w:val="3366CC"/>
            <w:sz w:val="24"/>
            <w:szCs w:val="24"/>
          </w:rPr>
          <w:t>MOOC</w:t>
        </w:r>
      </w:hyperlink>
      <w:r w:rsidRPr="00A500EE">
        <w:rPr>
          <w:rFonts w:ascii="Arial" w:hAnsi="Arial" w:cs="Arial"/>
          <w:color w:val="202122"/>
          <w:sz w:val="24"/>
          <w:szCs w:val="24"/>
        </w:rPr>
        <w:t> course was offered by </w:t>
      </w:r>
      <w:hyperlink r:id="rId20" w:tooltip="Coursera" w:history="1">
        <w:r w:rsidRPr="00A500EE">
          <w:rPr>
            <w:rStyle w:val="Hyperlink"/>
            <w:rFonts w:ascii="Arial" w:hAnsi="Arial" w:cs="Arial"/>
            <w:color w:val="3366CC"/>
            <w:sz w:val="24"/>
            <w:szCs w:val="24"/>
          </w:rPr>
          <w:t>Coursera</w:t>
        </w:r>
      </w:hyperlink>
      <w:r w:rsidRPr="00A500EE">
        <w:rPr>
          <w:rFonts w:ascii="Arial" w:hAnsi="Arial" w:cs="Arial"/>
          <w:color w:val="202122"/>
          <w:sz w:val="24"/>
          <w:szCs w:val="24"/>
        </w:rPr>
        <w:t> on Process mining. By the year 2018, nearly 30+ commercially available process mining tools were in the picture. The year 2019 earmarked the first Process mining conference. Today we have over 35 vendors offering tools and techniques for process discovery and conformance checking.Today ,several software companies offer process mining solutions to assist business in uncovering insights and improving efficiency.</w:t>
      </w:r>
    </w:p>
    <w:p w:rsidR="00A500EE" w:rsidRDefault="0050412D" w:rsidP="00A500EE">
      <w:pPr>
        <w:pStyle w:val="ListParagraph"/>
        <w:numPr>
          <w:ilvl w:val="0"/>
          <w:numId w:val="25"/>
        </w:numPr>
        <w:spacing w:after="0" w:line="360" w:lineRule="auto"/>
        <w:jc w:val="both"/>
        <w:rPr>
          <w:rFonts w:ascii="Times New Roman" w:hAnsi="Times New Roman" w:cs="Times New Roman"/>
          <w:sz w:val="24"/>
          <w:szCs w:val="24"/>
        </w:rPr>
      </w:pPr>
      <w:r w:rsidRPr="0039454A">
        <w:rPr>
          <w:rFonts w:ascii="Times New Roman" w:hAnsi="Times New Roman" w:cs="Times New Roman"/>
          <w:sz w:val="24"/>
          <w:szCs w:val="24"/>
        </w:rPr>
        <w:t>Who founded it</w:t>
      </w:r>
    </w:p>
    <w:p w:rsidR="00A500EE" w:rsidRPr="00A500EE" w:rsidRDefault="00A500EE" w:rsidP="00A500EE">
      <w:pPr>
        <w:pStyle w:val="ListParagraph"/>
        <w:spacing w:after="0" w:line="360" w:lineRule="auto"/>
        <w:jc w:val="both"/>
        <w:rPr>
          <w:rFonts w:ascii="Times New Roman" w:hAnsi="Times New Roman" w:cs="Times New Roman"/>
          <w:sz w:val="24"/>
          <w:szCs w:val="24"/>
        </w:rPr>
      </w:pPr>
      <w:r w:rsidRPr="00A500EE">
        <w:rPr>
          <w:rFonts w:ascii="Arial" w:hAnsi="Arial" w:cs="Arial"/>
          <w:color w:val="040C28"/>
          <w:sz w:val="24"/>
          <w:szCs w:val="24"/>
        </w:rPr>
        <w:t>Professor Wil van der Aalst</w:t>
      </w:r>
      <w:r w:rsidRPr="00A500EE">
        <w:rPr>
          <w:rFonts w:ascii="Arial" w:hAnsi="Arial" w:cs="Arial"/>
          <w:color w:val="202124"/>
          <w:sz w:val="24"/>
          <w:szCs w:val="24"/>
          <w:shd w:val="clear" w:color="auto" w:fill="FFFFFF"/>
        </w:rPr>
        <w:t> </w:t>
      </w:r>
    </w:p>
    <w:p w:rsidR="0050412D" w:rsidRDefault="0050412D" w:rsidP="0039454A">
      <w:pPr>
        <w:pStyle w:val="ListParagraph"/>
        <w:numPr>
          <w:ilvl w:val="0"/>
          <w:numId w:val="25"/>
        </w:numPr>
        <w:spacing w:after="0" w:line="360" w:lineRule="auto"/>
        <w:jc w:val="both"/>
        <w:rPr>
          <w:rFonts w:ascii="Times New Roman" w:hAnsi="Times New Roman" w:cs="Times New Roman"/>
          <w:sz w:val="24"/>
          <w:szCs w:val="24"/>
        </w:rPr>
      </w:pPr>
      <w:r w:rsidRPr="0039454A">
        <w:rPr>
          <w:rFonts w:ascii="Times New Roman" w:hAnsi="Times New Roman" w:cs="Times New Roman"/>
          <w:sz w:val="24"/>
          <w:szCs w:val="24"/>
        </w:rPr>
        <w:t>What purpose and when</w:t>
      </w:r>
    </w:p>
    <w:p w:rsidR="00A500EE" w:rsidRPr="00A500EE" w:rsidRDefault="00A500EE" w:rsidP="00A500EE">
      <w:pPr>
        <w:pStyle w:val="ListParagraph"/>
        <w:spacing w:after="0" w:line="360" w:lineRule="auto"/>
        <w:jc w:val="both"/>
        <w:rPr>
          <w:rFonts w:ascii="Times New Roman" w:hAnsi="Times New Roman" w:cs="Times New Roman"/>
          <w:sz w:val="24"/>
          <w:szCs w:val="24"/>
        </w:rPr>
      </w:pPr>
      <w:r w:rsidRPr="00A500EE">
        <w:rPr>
          <w:rFonts w:ascii="Arial" w:hAnsi="Arial" w:cs="Arial"/>
          <w:color w:val="202124"/>
          <w:sz w:val="24"/>
          <w:szCs w:val="24"/>
          <w:shd w:val="clear" w:color="auto" w:fill="FFFFFF"/>
        </w:rPr>
        <w:t>Process mining </w:t>
      </w:r>
      <w:r w:rsidRPr="00A500EE">
        <w:rPr>
          <w:rFonts w:ascii="Arial" w:hAnsi="Arial" w:cs="Arial"/>
          <w:color w:val="040C28"/>
          <w:sz w:val="24"/>
          <w:szCs w:val="24"/>
        </w:rPr>
        <w:t>applies data science to discover, validate and improve workflows</w:t>
      </w:r>
      <w:r w:rsidRPr="00A500EE">
        <w:rPr>
          <w:rFonts w:ascii="Arial" w:hAnsi="Arial" w:cs="Arial"/>
          <w:color w:val="202124"/>
          <w:sz w:val="24"/>
          <w:szCs w:val="24"/>
          <w:shd w:val="clear" w:color="auto" w:fill="FFFFFF"/>
        </w:rPr>
        <w:t xml:space="preserve">. By combining data mining and process analytics, organizations can mine log data from their information systems to understand the performance of their processes, revealing bottlenecks and other areas of </w:t>
      </w:r>
      <w:r w:rsidRPr="00A500EE">
        <w:rPr>
          <w:rFonts w:ascii="Arial" w:hAnsi="Arial" w:cs="Arial"/>
          <w:color w:val="202124"/>
          <w:sz w:val="24"/>
          <w:szCs w:val="24"/>
          <w:shd w:val="clear" w:color="auto" w:fill="FFFFFF"/>
        </w:rPr>
        <w:lastRenderedPageBreak/>
        <w:t>improvement.</w:t>
      </w:r>
      <w:r w:rsidRPr="00A500EE">
        <w:rPr>
          <w:rFonts w:ascii="Arial" w:hAnsi="Arial" w:cs="Arial"/>
          <w:color w:val="040C28"/>
        </w:rPr>
        <w:t xml:space="preserve"> </w:t>
      </w:r>
      <w:r w:rsidRPr="00A500EE">
        <w:rPr>
          <w:rFonts w:ascii="Arial" w:hAnsi="Arial" w:cs="Arial"/>
          <w:color w:val="040C28"/>
          <w:sz w:val="24"/>
          <w:szCs w:val="24"/>
        </w:rPr>
        <w:t>The term "Process mining" was first coined in a research proposal written by the Dutch computer scientist Wil van der Aalst</w:t>
      </w:r>
      <w:r w:rsidRPr="00A500EE">
        <w:rPr>
          <w:rFonts w:ascii="Arial" w:hAnsi="Arial" w:cs="Arial"/>
          <w:color w:val="4D5156"/>
          <w:sz w:val="24"/>
          <w:szCs w:val="24"/>
          <w:shd w:val="clear" w:color="auto" w:fill="FFFFFF"/>
        </w:rPr>
        <w:t>. Thus began a new field of research that emerged under the umbrella of techniques related to data science and process science at the Eindhoven University in 1999.</w:t>
      </w:r>
    </w:p>
    <w:p w:rsidR="00A500EE" w:rsidRPr="0039454A" w:rsidRDefault="00A500EE" w:rsidP="00A500EE">
      <w:pPr>
        <w:pStyle w:val="ListParagraph"/>
        <w:spacing w:after="0" w:line="360" w:lineRule="auto"/>
        <w:jc w:val="both"/>
        <w:rPr>
          <w:rFonts w:ascii="Times New Roman" w:hAnsi="Times New Roman" w:cs="Times New Roman"/>
          <w:sz w:val="24"/>
          <w:szCs w:val="24"/>
        </w:rPr>
      </w:pPr>
    </w:p>
    <w:p w:rsidR="0050412D" w:rsidRDefault="0050412D" w:rsidP="00A500EE">
      <w:pPr>
        <w:tabs>
          <w:tab w:val="left" w:pos="69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Company’s Mission Statement:</w:t>
      </w:r>
      <w:r w:rsidR="00A500EE">
        <w:rPr>
          <w:rFonts w:ascii="Times New Roman" w:hAnsi="Times New Roman" w:cs="Times New Roman"/>
          <w:sz w:val="24"/>
          <w:szCs w:val="24"/>
        </w:rPr>
        <w:tab/>
      </w:r>
    </w:p>
    <w:p w:rsidR="00A500EE" w:rsidRPr="00A500EE" w:rsidRDefault="00A500EE" w:rsidP="000C26BD">
      <w:pPr>
        <w:spacing w:after="0" w:line="360" w:lineRule="auto"/>
        <w:jc w:val="both"/>
        <w:rPr>
          <w:rFonts w:ascii="Times New Roman" w:hAnsi="Times New Roman" w:cs="Times New Roman"/>
          <w:sz w:val="24"/>
          <w:szCs w:val="24"/>
        </w:rPr>
      </w:pPr>
      <w:r w:rsidRPr="00A500EE">
        <w:rPr>
          <w:rFonts w:ascii="Arial" w:hAnsi="Arial" w:cs="Arial"/>
          <w:color w:val="040C28"/>
          <w:sz w:val="24"/>
          <w:szCs w:val="24"/>
        </w:rPr>
        <w:t>Help companies improve efficiency (and reduce waste) by providing a modern way to run business processes entirely on data and intelligence</w:t>
      </w:r>
      <w:r w:rsidRPr="00A500EE">
        <w:rPr>
          <w:rFonts w:ascii="Arial" w:hAnsi="Arial" w:cs="Arial"/>
          <w:color w:val="4D5156"/>
          <w:sz w:val="24"/>
          <w:szCs w:val="24"/>
          <w:shd w:val="clear" w:color="auto" w:fill="FFFFFF"/>
        </w:rPr>
        <w:t>.The general purpose of process mining companies is to provide  innovative solutions and tools that enable organisations to  gain valuable sights into their business processes and achieve intelligence.</w:t>
      </w:r>
    </w:p>
    <w:p w:rsidR="0050412D" w:rsidRDefault="0050412D" w:rsidP="000C26BD">
      <w:pPr>
        <w:spacing w:after="0" w:line="360" w:lineRule="auto"/>
        <w:jc w:val="both"/>
        <w:rPr>
          <w:rFonts w:ascii="Times New Roman" w:hAnsi="Times New Roman" w:cs="Times New Roman"/>
          <w:sz w:val="24"/>
          <w:szCs w:val="24"/>
        </w:rPr>
      </w:pPr>
    </w:p>
    <w:p w:rsidR="0050412D" w:rsidRDefault="0050412D" w:rsidP="000C26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Activities:</w:t>
      </w:r>
    </w:p>
    <w:p w:rsidR="0050412D" w:rsidRDefault="00A500EE" w:rsidP="00A500EE">
      <w:pPr>
        <w:spacing w:after="0" w:line="360" w:lineRule="auto"/>
        <w:jc w:val="both"/>
        <w:rPr>
          <w:rFonts w:ascii="Arial" w:hAnsi="Arial" w:cs="Arial"/>
          <w:color w:val="202124"/>
          <w:sz w:val="24"/>
          <w:szCs w:val="24"/>
          <w:shd w:val="clear" w:color="auto" w:fill="FFFFFF"/>
        </w:rPr>
      </w:pPr>
      <w:r w:rsidRPr="00A500EE">
        <w:rPr>
          <w:rFonts w:ascii="Arial" w:hAnsi="Arial" w:cs="Arial"/>
          <w:color w:val="202124"/>
          <w:sz w:val="24"/>
          <w:szCs w:val="24"/>
          <w:shd w:val="clear" w:color="auto" w:fill="FFFFFF"/>
        </w:rPr>
        <w:t>Process mining focuses on different perspectives, such as </w:t>
      </w:r>
      <w:r w:rsidRPr="00A500EE">
        <w:rPr>
          <w:rFonts w:ascii="Arial" w:hAnsi="Arial" w:cs="Arial"/>
          <w:color w:val="040C28"/>
          <w:sz w:val="24"/>
          <w:szCs w:val="24"/>
        </w:rPr>
        <w:t>control-flow, organizational, case, and time</w:t>
      </w:r>
      <w:r w:rsidRPr="00A500EE">
        <w:rPr>
          <w:rFonts w:ascii="Arial" w:hAnsi="Arial" w:cs="Arial"/>
          <w:color w:val="202124"/>
          <w:sz w:val="24"/>
          <w:szCs w:val="24"/>
          <w:shd w:val="clear" w:color="auto" w:fill="FFFFFF"/>
        </w:rPr>
        <w:t>. While much of the work around process mining focuses on the sequence of activities—i.e. control-flow—the other perspectives also provide valuable information for management teams</w:t>
      </w:r>
      <w:r>
        <w:rPr>
          <w:rFonts w:ascii="Arial" w:hAnsi="Arial" w:cs="Arial"/>
          <w:color w:val="202124"/>
          <w:sz w:val="24"/>
          <w:szCs w:val="24"/>
          <w:shd w:val="clear" w:color="auto" w:fill="FFFFFF"/>
        </w:rPr>
        <w:t>.</w:t>
      </w: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Default="00B55C6D" w:rsidP="00A500EE">
      <w:pPr>
        <w:spacing w:after="0" w:line="360" w:lineRule="auto"/>
        <w:jc w:val="both"/>
        <w:rPr>
          <w:rFonts w:ascii="Arial" w:hAnsi="Arial" w:cs="Arial"/>
          <w:color w:val="202124"/>
          <w:sz w:val="24"/>
          <w:szCs w:val="24"/>
          <w:shd w:val="clear" w:color="auto" w:fill="FFFFFF"/>
        </w:rPr>
      </w:pPr>
    </w:p>
    <w:p w:rsidR="00B55C6D" w:rsidRPr="00757624" w:rsidRDefault="00B55C6D" w:rsidP="00B55C6D">
      <w:pPr>
        <w:spacing w:line="240" w:lineRule="auto"/>
        <w:jc w:val="center"/>
        <w:rPr>
          <w:rFonts w:ascii="Times New Roman" w:hAnsi="Times New Roman"/>
          <w:b/>
          <w:bCs/>
          <w:kern w:val="36"/>
          <w:sz w:val="32"/>
          <w:szCs w:val="32"/>
        </w:rPr>
      </w:pPr>
      <w:r w:rsidRPr="00757624">
        <w:rPr>
          <w:rFonts w:ascii="Times New Roman" w:hAnsi="Times New Roman"/>
          <w:b/>
          <w:bCs/>
          <w:kern w:val="36"/>
          <w:sz w:val="32"/>
          <w:szCs w:val="32"/>
        </w:rPr>
        <w:lastRenderedPageBreak/>
        <w:t>ACKNOWLEDGEMENT</w:t>
      </w:r>
    </w:p>
    <w:p w:rsidR="00B55C6D" w:rsidRPr="009F37D5" w:rsidRDefault="00B55C6D" w:rsidP="00B55C6D">
      <w:pPr>
        <w:spacing w:line="240" w:lineRule="auto"/>
        <w:jc w:val="center"/>
        <w:rPr>
          <w:rFonts w:ascii="Times New Roman" w:hAnsi="Times New Roman"/>
          <w:b/>
          <w:bCs/>
          <w:kern w:val="36"/>
          <w:sz w:val="24"/>
          <w:szCs w:val="24"/>
        </w:rPr>
      </w:pPr>
    </w:p>
    <w:p w:rsidR="00B55C6D" w:rsidRPr="009F37D5" w:rsidRDefault="00B55C6D" w:rsidP="00B55C6D">
      <w:pPr>
        <w:pStyle w:val="StyleJustifiedLinespacing15lines"/>
        <w:rPr>
          <w:szCs w:val="24"/>
        </w:rPr>
      </w:pPr>
      <w:r w:rsidRPr="009F37D5">
        <w:rPr>
          <w:szCs w:val="24"/>
        </w:rPr>
        <w:t>The satisfaction and euphoria that accompany the successful completion of any task would be incomplete without the mention of people who made it possible, whose constant guidance and encouragement crowned our efforts with success. It is a pleasant aspect that I have now the opportunity to express my gratitude for all of them.</w:t>
      </w:r>
    </w:p>
    <w:p w:rsidR="00B55C6D" w:rsidRPr="009F37D5" w:rsidRDefault="00B55C6D" w:rsidP="00B55C6D">
      <w:pPr>
        <w:pStyle w:val="StyleJustifiedLinespacing15lines"/>
        <w:ind w:firstLine="360"/>
        <w:rPr>
          <w:szCs w:val="24"/>
        </w:rPr>
      </w:pPr>
    </w:p>
    <w:p w:rsidR="00B55C6D" w:rsidRPr="009F37D5" w:rsidRDefault="00B55C6D" w:rsidP="00B55C6D">
      <w:pPr>
        <w:pStyle w:val="StyleJustifiedLinespacing15lines"/>
        <w:rPr>
          <w:szCs w:val="24"/>
        </w:rPr>
      </w:pPr>
      <w:r w:rsidRPr="009F37D5">
        <w:rPr>
          <w:szCs w:val="24"/>
        </w:rPr>
        <w:t xml:space="preserve">It is with immense pleasure that I would like to express my indebted gratitude to my </w:t>
      </w:r>
      <w:r>
        <w:rPr>
          <w:szCs w:val="24"/>
        </w:rPr>
        <w:t>internship coordinator</w:t>
      </w:r>
      <w:r>
        <w:rPr>
          <w:b/>
          <w:bCs/>
          <w:szCs w:val="24"/>
        </w:rPr>
        <w:t>Mr. P. Veera Prakash</w:t>
      </w:r>
      <w:r w:rsidRPr="009F37D5">
        <w:rPr>
          <w:b/>
          <w:bCs/>
          <w:szCs w:val="24"/>
        </w:rPr>
        <w:t>,</w:t>
      </w:r>
      <w:r>
        <w:rPr>
          <w:b/>
          <w:bCs/>
          <w:szCs w:val="24"/>
        </w:rPr>
        <w:t>Assistant Professor&amp; HOD</w:t>
      </w:r>
      <w:r w:rsidRPr="009F37D5">
        <w:rPr>
          <w:b/>
          <w:bCs/>
          <w:szCs w:val="24"/>
        </w:rPr>
        <w:t>,</w:t>
      </w:r>
      <w:r>
        <w:rPr>
          <w:b/>
          <w:bCs/>
          <w:szCs w:val="24"/>
        </w:rPr>
        <w:t>Department of Computer Science and Engineering</w:t>
      </w:r>
      <w:r w:rsidRPr="009F37D5">
        <w:rPr>
          <w:bCs/>
          <w:szCs w:val="24"/>
          <w:lang w:val="en-GB"/>
        </w:rPr>
        <w:t>,</w:t>
      </w:r>
      <w:r w:rsidRPr="009F37D5">
        <w:rPr>
          <w:szCs w:val="24"/>
        </w:rPr>
        <w:t>who</w:t>
      </w:r>
      <w:r>
        <w:rPr>
          <w:szCs w:val="24"/>
        </w:rPr>
        <w:t xml:space="preserve"> has supported</w:t>
      </w:r>
      <w:r w:rsidRPr="009F37D5">
        <w:rPr>
          <w:szCs w:val="24"/>
        </w:rPr>
        <w:t xml:space="preserve"> me a lot and encouraged me in every step of the </w:t>
      </w:r>
      <w:r>
        <w:rPr>
          <w:szCs w:val="24"/>
        </w:rPr>
        <w:t xml:space="preserve">internship </w:t>
      </w:r>
      <w:r w:rsidRPr="009F37D5">
        <w:rPr>
          <w:szCs w:val="24"/>
        </w:rPr>
        <w:t>work. I thank him for the</w:t>
      </w:r>
      <w:r>
        <w:rPr>
          <w:szCs w:val="24"/>
        </w:rPr>
        <w:t xml:space="preserve"> stimulating support</w:t>
      </w:r>
      <w:r w:rsidRPr="009F37D5">
        <w:rPr>
          <w:szCs w:val="24"/>
        </w:rPr>
        <w:t xml:space="preserve">, constant encouragement and constructive criticism which have made possible to bring out this </w:t>
      </w:r>
      <w:r>
        <w:rPr>
          <w:szCs w:val="24"/>
        </w:rPr>
        <w:t>internship</w:t>
      </w:r>
      <w:r w:rsidRPr="009F37D5">
        <w:rPr>
          <w:szCs w:val="24"/>
        </w:rPr>
        <w:t xml:space="preserve"> work.</w:t>
      </w:r>
    </w:p>
    <w:p w:rsidR="00B55C6D" w:rsidRPr="009F37D5" w:rsidRDefault="00B55C6D" w:rsidP="00B55C6D">
      <w:pPr>
        <w:pStyle w:val="StyleJustifiedLinespacing15lines"/>
        <w:rPr>
          <w:szCs w:val="24"/>
        </w:rPr>
      </w:pPr>
    </w:p>
    <w:p w:rsidR="00B55C6D" w:rsidRPr="009F37D5" w:rsidRDefault="00B55C6D" w:rsidP="00B55C6D">
      <w:pPr>
        <w:pStyle w:val="StyleJustifiedLinespacing15lines"/>
        <w:rPr>
          <w:szCs w:val="24"/>
        </w:rPr>
      </w:pPr>
      <w:r w:rsidRPr="009F37D5">
        <w:rPr>
          <w:szCs w:val="24"/>
        </w:rPr>
        <w:t xml:space="preserve">I am very much thankful to </w:t>
      </w:r>
      <w:r>
        <w:rPr>
          <w:b/>
          <w:bCs/>
          <w:szCs w:val="24"/>
        </w:rPr>
        <w:t>Dr. P. Chitralingappa</w:t>
      </w:r>
      <w:r w:rsidRPr="009F37D5">
        <w:rPr>
          <w:b/>
          <w:bCs/>
          <w:szCs w:val="24"/>
        </w:rPr>
        <w:t xml:space="preserve">, </w:t>
      </w:r>
      <w:r>
        <w:rPr>
          <w:b/>
          <w:bCs/>
          <w:szCs w:val="24"/>
        </w:rPr>
        <w:t>Associate Professor &amp; HOD</w:t>
      </w:r>
      <w:r w:rsidRPr="009F37D5">
        <w:rPr>
          <w:b/>
          <w:bCs/>
          <w:szCs w:val="24"/>
        </w:rPr>
        <w:t xml:space="preserve">, </w:t>
      </w:r>
      <w:r>
        <w:rPr>
          <w:b/>
          <w:bCs/>
          <w:szCs w:val="24"/>
        </w:rPr>
        <w:t>Computer Science and Engineering (Data Science)</w:t>
      </w:r>
      <w:r w:rsidRPr="009F37D5">
        <w:rPr>
          <w:b/>
          <w:bCs/>
          <w:szCs w:val="24"/>
        </w:rPr>
        <w:t>,</w:t>
      </w:r>
      <w:r w:rsidRPr="009F37D5">
        <w:rPr>
          <w:szCs w:val="24"/>
        </w:rPr>
        <w:t xml:space="preserve"> for his kind support and for providing necessary facilities to carry out the work.</w:t>
      </w:r>
    </w:p>
    <w:p w:rsidR="00B55C6D" w:rsidRPr="009F37D5" w:rsidRDefault="00B55C6D" w:rsidP="00B55C6D">
      <w:pPr>
        <w:pStyle w:val="StyleJustifiedLinespacing15linesLatinMonotypeCorsiva"/>
        <w:spacing w:after="0" w:line="360" w:lineRule="auto"/>
        <w:rPr>
          <w:rFonts w:ascii="Times New Roman" w:hAnsi="Times New Roman"/>
          <w:i w:val="0"/>
          <w:iCs w:val="0"/>
          <w:sz w:val="24"/>
          <w:szCs w:val="24"/>
        </w:rPr>
      </w:pPr>
    </w:p>
    <w:p w:rsidR="00B55C6D" w:rsidRPr="009F37D5" w:rsidRDefault="00B55C6D" w:rsidP="00B55C6D">
      <w:pPr>
        <w:pStyle w:val="StyleJustifiedLinespacing15linesLatinMonotypeCorsiva"/>
        <w:spacing w:after="0" w:line="360" w:lineRule="auto"/>
        <w:ind w:firstLine="720"/>
        <w:rPr>
          <w:rFonts w:ascii="Times New Roman" w:hAnsi="Times New Roman"/>
          <w:i w:val="0"/>
          <w:iCs w:val="0"/>
          <w:sz w:val="24"/>
          <w:szCs w:val="24"/>
        </w:rPr>
      </w:pPr>
      <w:r w:rsidRPr="009F37D5">
        <w:rPr>
          <w:rFonts w:ascii="Times New Roman" w:hAnsi="Times New Roman"/>
          <w:i w:val="0"/>
          <w:iCs w:val="0"/>
          <w:sz w:val="24"/>
          <w:szCs w:val="24"/>
        </w:rPr>
        <w:t xml:space="preserve">I wish to convey my special thanks to </w:t>
      </w:r>
      <w:r w:rsidRPr="00F54426">
        <w:rPr>
          <w:rFonts w:ascii="Times New Roman" w:hAnsi="Times New Roman"/>
          <w:b/>
          <w:bCs/>
          <w:i w:val="0"/>
          <w:iCs w:val="0"/>
          <w:sz w:val="24"/>
          <w:szCs w:val="24"/>
        </w:rPr>
        <w:t>Dr. G. Balakrishna</w:t>
      </w:r>
      <w:r w:rsidRPr="009F37D5">
        <w:rPr>
          <w:rFonts w:ascii="Times New Roman" w:hAnsi="Times New Roman"/>
          <w:b/>
          <w:bCs/>
          <w:i w:val="0"/>
          <w:sz w:val="24"/>
          <w:szCs w:val="24"/>
        </w:rPr>
        <w:t xml:space="preserve">, </w:t>
      </w:r>
      <w:r>
        <w:rPr>
          <w:rFonts w:ascii="Times New Roman" w:hAnsi="Times New Roman"/>
          <w:b/>
          <w:bCs/>
          <w:i w:val="0"/>
          <w:sz w:val="24"/>
          <w:szCs w:val="24"/>
        </w:rPr>
        <w:t xml:space="preserve">Principal </w:t>
      </w:r>
      <w:r w:rsidRPr="00624526">
        <w:rPr>
          <w:rFonts w:ascii="Times New Roman" w:hAnsi="Times New Roman"/>
          <w:bCs/>
          <w:i w:val="0"/>
          <w:sz w:val="24"/>
          <w:szCs w:val="24"/>
        </w:rPr>
        <w:t xml:space="preserve">of </w:t>
      </w:r>
      <w:r>
        <w:rPr>
          <w:rFonts w:ascii="Times New Roman" w:hAnsi="Times New Roman"/>
          <w:b/>
          <w:i w:val="0"/>
          <w:iCs w:val="0"/>
          <w:sz w:val="24"/>
          <w:szCs w:val="24"/>
        </w:rPr>
        <w:t>Srinivasa Ramanujan Institute of Technology</w:t>
      </w:r>
      <w:r w:rsidRPr="009F37D5">
        <w:rPr>
          <w:rFonts w:ascii="Times New Roman" w:hAnsi="Times New Roman"/>
          <w:i w:val="0"/>
          <w:iCs w:val="0"/>
          <w:sz w:val="24"/>
          <w:szCs w:val="24"/>
        </w:rPr>
        <w:t xml:space="preserve">for giving the required information in doing my </w:t>
      </w:r>
      <w:r>
        <w:rPr>
          <w:rFonts w:ascii="Times New Roman" w:hAnsi="Times New Roman"/>
          <w:i w:val="0"/>
          <w:iCs w:val="0"/>
          <w:sz w:val="24"/>
          <w:szCs w:val="24"/>
        </w:rPr>
        <w:t>internship</w:t>
      </w:r>
      <w:r w:rsidRPr="009F37D5">
        <w:rPr>
          <w:rFonts w:ascii="Times New Roman" w:hAnsi="Times New Roman"/>
          <w:i w:val="0"/>
          <w:iCs w:val="0"/>
          <w:sz w:val="24"/>
          <w:szCs w:val="24"/>
        </w:rPr>
        <w:t xml:space="preserve">. Not to forget, I thank all other faculty and non-teaching staff, and my friends who had directly or indirectly helped and supported me in completing my </w:t>
      </w:r>
      <w:r>
        <w:rPr>
          <w:rFonts w:ascii="Times New Roman" w:hAnsi="Times New Roman"/>
          <w:i w:val="0"/>
          <w:iCs w:val="0"/>
          <w:sz w:val="24"/>
          <w:szCs w:val="24"/>
        </w:rPr>
        <w:t>internship</w:t>
      </w:r>
      <w:r w:rsidRPr="009F37D5">
        <w:rPr>
          <w:rFonts w:ascii="Times New Roman" w:hAnsi="Times New Roman"/>
          <w:i w:val="0"/>
          <w:iCs w:val="0"/>
          <w:sz w:val="24"/>
          <w:szCs w:val="24"/>
        </w:rPr>
        <w:t xml:space="preserve"> in time.</w:t>
      </w:r>
    </w:p>
    <w:p w:rsidR="00B55C6D" w:rsidRPr="009F37D5" w:rsidRDefault="00B55C6D" w:rsidP="00B55C6D">
      <w:pPr>
        <w:pStyle w:val="StyleJustifiedLinespacing15linesLatinMonotypeCorsiva"/>
        <w:spacing w:after="0" w:line="360" w:lineRule="auto"/>
        <w:rPr>
          <w:rFonts w:ascii="Times New Roman" w:hAnsi="Times New Roman"/>
          <w:i w:val="0"/>
          <w:iCs w:val="0"/>
          <w:sz w:val="24"/>
          <w:szCs w:val="24"/>
        </w:rPr>
      </w:pPr>
    </w:p>
    <w:p w:rsidR="00B55C6D" w:rsidRDefault="00B55C6D" w:rsidP="00B55C6D">
      <w:pPr>
        <w:pStyle w:val="StyleJustifiedLinespacing15linesLatinMonotypeCorsiva"/>
        <w:spacing w:after="0" w:line="360" w:lineRule="auto"/>
        <w:ind w:firstLine="720"/>
        <w:rPr>
          <w:rFonts w:ascii="Times New Roman" w:hAnsi="Times New Roman"/>
          <w:b/>
          <w:i w:val="0"/>
          <w:iCs w:val="0"/>
          <w:sz w:val="24"/>
          <w:szCs w:val="24"/>
        </w:rPr>
      </w:pPr>
      <w:r>
        <w:rPr>
          <w:rFonts w:ascii="Times New Roman" w:hAnsi="Times New Roman"/>
          <w:i w:val="0"/>
          <w:iCs w:val="0"/>
          <w:sz w:val="24"/>
          <w:szCs w:val="24"/>
        </w:rPr>
        <w:t xml:space="preserve">I also express our sincere thanks to </w:t>
      </w:r>
      <w:r w:rsidRPr="000118DC">
        <w:rPr>
          <w:rFonts w:ascii="Times New Roman" w:hAnsi="Times New Roman"/>
          <w:bCs/>
          <w:i w:val="0"/>
          <w:iCs w:val="0"/>
          <w:sz w:val="24"/>
          <w:szCs w:val="24"/>
        </w:rPr>
        <w:t>the</w:t>
      </w:r>
      <w:r w:rsidRPr="00E10B64">
        <w:rPr>
          <w:rFonts w:ascii="Times New Roman" w:hAnsi="Times New Roman"/>
          <w:bCs/>
          <w:i w:val="0"/>
          <w:iCs w:val="0"/>
          <w:sz w:val="24"/>
          <w:szCs w:val="24"/>
        </w:rPr>
        <w:t>Management</w:t>
      </w:r>
      <w:r w:rsidRPr="009F37D5">
        <w:rPr>
          <w:rFonts w:ascii="Times New Roman" w:hAnsi="Times New Roman"/>
          <w:i w:val="0"/>
          <w:iCs w:val="0"/>
          <w:sz w:val="24"/>
          <w:szCs w:val="24"/>
        </w:rPr>
        <w:t>for providing excellent facilities</w:t>
      </w:r>
      <w:r>
        <w:rPr>
          <w:rFonts w:ascii="Times New Roman" w:hAnsi="Times New Roman"/>
          <w:i w:val="0"/>
          <w:iCs w:val="0"/>
          <w:sz w:val="24"/>
          <w:szCs w:val="24"/>
        </w:rPr>
        <w:t xml:space="preserve"> and support</w:t>
      </w:r>
      <w:r>
        <w:rPr>
          <w:rFonts w:ascii="Times New Roman" w:hAnsi="Times New Roman"/>
          <w:b/>
          <w:i w:val="0"/>
          <w:iCs w:val="0"/>
          <w:sz w:val="24"/>
          <w:szCs w:val="24"/>
        </w:rPr>
        <w:t xml:space="preserve">. </w:t>
      </w:r>
    </w:p>
    <w:p w:rsidR="00B55C6D" w:rsidRDefault="00B55C6D" w:rsidP="00B55C6D">
      <w:pPr>
        <w:pStyle w:val="StyleJustifiedLinespacing15linesLatinMonotypeCorsiva"/>
        <w:spacing w:after="0" w:line="360" w:lineRule="auto"/>
        <w:ind w:firstLine="720"/>
        <w:rPr>
          <w:rFonts w:ascii="Times New Roman" w:hAnsi="Times New Roman"/>
          <w:i w:val="0"/>
          <w:iCs w:val="0"/>
          <w:sz w:val="24"/>
          <w:szCs w:val="24"/>
        </w:rPr>
      </w:pPr>
    </w:p>
    <w:p w:rsidR="00B55C6D" w:rsidRDefault="00B55C6D" w:rsidP="00B55C6D">
      <w:pPr>
        <w:pStyle w:val="StyleJustifiedLinespacing15linesLatinMonotypeCorsiva"/>
        <w:spacing w:after="0" w:line="360" w:lineRule="auto"/>
        <w:ind w:firstLine="720"/>
        <w:rPr>
          <w:rFonts w:ascii="Times New Roman" w:hAnsi="Times New Roman"/>
          <w:i w:val="0"/>
          <w:iCs w:val="0"/>
          <w:sz w:val="24"/>
          <w:szCs w:val="24"/>
        </w:rPr>
      </w:pPr>
      <w:r w:rsidRPr="009F37D5">
        <w:rPr>
          <w:rFonts w:ascii="Times New Roman" w:hAnsi="Times New Roman"/>
          <w:i w:val="0"/>
          <w:iCs w:val="0"/>
          <w:sz w:val="24"/>
          <w:szCs w:val="24"/>
        </w:rPr>
        <w:t xml:space="preserve">Finally, I wish to convey my gratitude to my family who fostered all the requirements and facilities that I need. </w:t>
      </w:r>
    </w:p>
    <w:p w:rsidR="00B55C6D" w:rsidRDefault="00B55C6D" w:rsidP="00B55C6D">
      <w:pPr>
        <w:pStyle w:val="StyleJustifiedLinespacing15linesLatinMonotypeCorsiva"/>
        <w:spacing w:after="0" w:line="360" w:lineRule="auto"/>
        <w:ind w:firstLine="720"/>
        <w:rPr>
          <w:rFonts w:ascii="Times New Roman" w:hAnsi="Times New Roman"/>
          <w:i w:val="0"/>
          <w:iCs w:val="0"/>
          <w:sz w:val="24"/>
          <w:szCs w:val="24"/>
        </w:rPr>
      </w:pPr>
      <w:r>
        <w:rPr>
          <w:rFonts w:ascii="Times New Roman" w:hAnsi="Times New Roman"/>
          <w:i w:val="0"/>
          <w:iCs w:val="0"/>
          <w:sz w:val="24"/>
          <w:szCs w:val="24"/>
        </w:rPr>
        <w:t xml:space="preserve">                                                              </w:t>
      </w:r>
    </w:p>
    <w:p w:rsidR="00B55C6D" w:rsidRDefault="00403223" w:rsidP="00B55C6D">
      <w:pPr>
        <w:pStyle w:val="StyleJustifiedLinespacing15linesLatinMonotypeCorsiva"/>
        <w:spacing w:after="0" w:line="360" w:lineRule="auto"/>
        <w:rPr>
          <w:rFonts w:ascii="Times New Roman" w:hAnsi="Times New Roman"/>
          <w:b/>
          <w:i w:val="0"/>
          <w:sz w:val="24"/>
          <w:szCs w:val="24"/>
        </w:rPr>
      </w:pPr>
      <w:r>
        <w:rPr>
          <w:rFonts w:ascii="Times New Roman" w:hAnsi="Times New Roman"/>
          <w:b/>
          <w:i w:val="0"/>
          <w:sz w:val="24"/>
          <w:szCs w:val="24"/>
        </w:rPr>
        <w:t xml:space="preserve">                                                                                                           B.SABREEN TAJ</w:t>
      </w:r>
    </w:p>
    <w:p w:rsidR="00403223" w:rsidRDefault="00403223" w:rsidP="00403223">
      <w:pPr>
        <w:pStyle w:val="StyleJustifiedLinespacing15linesLatinMonotypeCorsiva"/>
        <w:spacing w:after="0" w:line="360" w:lineRule="auto"/>
        <w:rPr>
          <w:rFonts w:ascii="Times New Roman" w:hAnsi="Times New Roman"/>
          <w:b/>
          <w:i w:val="0"/>
          <w:sz w:val="24"/>
          <w:szCs w:val="24"/>
        </w:rPr>
      </w:pPr>
      <w:r>
        <w:rPr>
          <w:rFonts w:ascii="Times New Roman" w:hAnsi="Times New Roman"/>
          <w:b/>
          <w:i w:val="0"/>
          <w:sz w:val="24"/>
          <w:szCs w:val="24"/>
        </w:rPr>
        <w:t xml:space="preserve">                                                                                                               (214G1A3289)</w:t>
      </w:r>
    </w:p>
    <w:p w:rsidR="00403223" w:rsidRPr="009109C3" w:rsidRDefault="00403223" w:rsidP="00403223">
      <w:pPr>
        <w:spacing w:after="0" w:line="240" w:lineRule="auto"/>
        <w:jc w:val="center"/>
        <w:rPr>
          <w:rFonts w:ascii="Times New Roman" w:eastAsia="Times New Roman" w:hAnsi="Times New Roman" w:cs="Times New Roman"/>
          <w:b/>
          <w:sz w:val="32"/>
          <w:szCs w:val="32"/>
        </w:rPr>
      </w:pPr>
      <w:r>
        <w:rPr>
          <w:rFonts w:ascii="Times New Roman" w:hAnsi="Times New Roman"/>
          <w:b/>
          <w:sz w:val="24"/>
          <w:szCs w:val="24"/>
        </w:rPr>
        <w:t xml:space="preserve">           </w:t>
      </w:r>
    </w:p>
    <w:p w:rsidR="00403223" w:rsidRDefault="00403223" w:rsidP="00403223">
      <w:pPr>
        <w:spacing w:after="0" w:line="240" w:lineRule="auto"/>
        <w:jc w:val="center"/>
        <w:rPr>
          <w:rFonts w:ascii="Times New Roman" w:eastAsia="Times New Roman" w:hAnsi="Times New Roman" w:cs="Times New Roman"/>
          <w:b/>
          <w:color w:val="DC0806"/>
          <w:sz w:val="36"/>
        </w:rPr>
      </w:pPr>
    </w:p>
    <w:p w:rsidR="000C3687" w:rsidRPr="009109C3" w:rsidRDefault="000C3687" w:rsidP="000C3687">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INDEX</w:t>
      </w:r>
    </w:p>
    <w:p w:rsidR="000C3687" w:rsidRDefault="000C3687" w:rsidP="000C3687">
      <w:pPr>
        <w:spacing w:after="0" w:line="240" w:lineRule="auto"/>
        <w:jc w:val="center"/>
        <w:rPr>
          <w:rFonts w:ascii="Times New Roman" w:eastAsia="Times New Roman" w:hAnsi="Times New Roman" w:cs="Times New Roman"/>
          <w:b/>
          <w:color w:val="DC0806"/>
          <w:sz w:val="36"/>
        </w:rPr>
      </w:pPr>
    </w:p>
    <w:tbl>
      <w:tblPr>
        <w:tblW w:w="0" w:type="auto"/>
        <w:tblInd w:w="72" w:type="dxa"/>
        <w:tblCellMar>
          <w:left w:w="10" w:type="dxa"/>
          <w:right w:w="10" w:type="dxa"/>
        </w:tblCellMar>
        <w:tblLook w:val="0000"/>
      </w:tblPr>
      <w:tblGrid>
        <w:gridCol w:w="1288"/>
        <w:gridCol w:w="6120"/>
        <w:gridCol w:w="1180"/>
      </w:tblGrid>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center"/>
              <w:rPr>
                <w:rFonts w:ascii="Times New Roman" w:eastAsia="Times New Roman" w:hAnsi="Times New Roman" w:cs="Times New Roman"/>
                <w:b/>
                <w:sz w:val="24"/>
                <w:szCs w:val="24"/>
              </w:rPr>
            </w:pPr>
            <w:r w:rsidRPr="009109C3">
              <w:rPr>
                <w:rFonts w:ascii="Times New Roman" w:eastAsia="Times New Roman" w:hAnsi="Times New Roman" w:cs="Times New Roman"/>
                <w:b/>
                <w:sz w:val="24"/>
                <w:szCs w:val="24"/>
              </w:rPr>
              <w:t>Contents</w:t>
            </w:r>
          </w:p>
        </w:tc>
        <w:tc>
          <w:tcPr>
            <w:tcW w:w="1180" w:type="dxa"/>
            <w:shd w:val="clear" w:color="auto" w:fill="auto"/>
            <w:vAlign w:val="center"/>
          </w:tcPr>
          <w:p w:rsidR="000C3687" w:rsidRPr="009109C3" w:rsidRDefault="000C3687" w:rsidP="00564996">
            <w:pPr>
              <w:spacing w:after="0" w:line="240" w:lineRule="auto"/>
              <w:ind w:right="144"/>
              <w:jc w:val="right"/>
              <w:rPr>
                <w:rFonts w:ascii="Times New Roman" w:eastAsia="Times New Roman" w:hAnsi="Times New Roman" w:cs="Times New Roman"/>
                <w:b/>
                <w:sz w:val="24"/>
                <w:szCs w:val="24"/>
              </w:rPr>
            </w:pPr>
            <w:r w:rsidRPr="009109C3">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rPr>
              <w:t>.</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 xml:space="preserve">List of Figures </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9109C3">
              <w:rPr>
                <w:rFonts w:ascii="Times New Roman" w:eastAsia="Times New Roman" w:hAnsi="Times New Roman" w:cs="Times New Roman"/>
                <w:sz w:val="24"/>
                <w:szCs w:val="24"/>
              </w:rPr>
              <w:t>i</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List of Tables</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9109C3">
              <w:rPr>
                <w:rFonts w:ascii="Times New Roman" w:eastAsia="Times New Roman" w:hAnsi="Times New Roman" w:cs="Times New Roman"/>
                <w:sz w:val="24"/>
                <w:szCs w:val="24"/>
              </w:rPr>
              <w:t>ii</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 xml:space="preserve">List of Abbreviations </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b/>
                <w:sz w:val="24"/>
                <w:szCs w:val="24"/>
              </w:rPr>
              <w:t>Nomenclatures</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tc>
      </w:tr>
      <w:tr w:rsidR="000C3687" w:rsidRPr="009109C3" w:rsidTr="00564996">
        <w:trPr>
          <w:trHeight w:val="475"/>
        </w:trPr>
        <w:tc>
          <w:tcPr>
            <w:tcW w:w="1288" w:type="dxa"/>
            <w:shd w:val="clear" w:color="auto" w:fill="auto"/>
            <w:tcMar>
              <w:left w:w="10" w:type="dxa"/>
              <w:right w:w="10" w:type="dxa"/>
            </w:tcMa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Chapter 1 </w:t>
            </w:r>
          </w:p>
        </w:tc>
        <w:tc>
          <w:tcPr>
            <w:tcW w:w="6120" w:type="dxa"/>
            <w:shd w:val="clear" w:color="auto" w:fill="auto"/>
            <w:tcMar>
              <w:left w:w="10" w:type="dxa"/>
              <w:right w:w="10" w:type="dxa"/>
            </w:tcMar>
            <w:vAlign w:val="center"/>
          </w:tcPr>
          <w:p w:rsidR="000C3687" w:rsidRPr="009109C3" w:rsidRDefault="000C3687" w:rsidP="000C3687">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w:t>
            </w:r>
          </w:p>
        </w:tc>
        <w:tc>
          <w:tcPr>
            <w:tcW w:w="1180" w:type="dxa"/>
            <w:shd w:val="clear" w:color="auto" w:fill="auto"/>
            <w:tcMar>
              <w:left w:w="10" w:type="dxa"/>
              <w:right w:w="10" w:type="dxa"/>
            </w:tcMa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1</w:t>
            </w:r>
          </w:p>
        </w:tc>
      </w:tr>
      <w:tr w:rsidR="000C3687" w:rsidRPr="009109C3" w:rsidTr="00564996">
        <w:trPr>
          <w:trHeight w:val="475"/>
        </w:trPr>
        <w:tc>
          <w:tcPr>
            <w:tcW w:w="1288" w:type="dxa"/>
            <w:shd w:val="clear" w:color="auto" w:fill="auto"/>
            <w:tcMar>
              <w:left w:w="10" w:type="dxa"/>
              <w:right w:w="10" w:type="dxa"/>
            </w:tcMa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2</w:t>
            </w:r>
          </w:p>
        </w:tc>
        <w:tc>
          <w:tcPr>
            <w:tcW w:w="6120" w:type="dxa"/>
            <w:shd w:val="clear" w:color="auto" w:fill="auto"/>
            <w:tcMar>
              <w:left w:w="10" w:type="dxa"/>
              <w:right w:w="10" w:type="dxa"/>
            </w:tcMar>
            <w:vAlign w:val="center"/>
          </w:tcPr>
          <w:p w:rsidR="000C3687" w:rsidRPr="009109C3" w:rsidRDefault="000C3687" w:rsidP="000C3687">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Technology.</w:t>
            </w:r>
          </w:p>
        </w:tc>
        <w:tc>
          <w:tcPr>
            <w:tcW w:w="1180" w:type="dxa"/>
            <w:shd w:val="clear" w:color="auto" w:fill="auto"/>
            <w:tcMar>
              <w:left w:w="10" w:type="dxa"/>
              <w:right w:w="10" w:type="dxa"/>
            </w:tcMa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4</w:t>
            </w:r>
          </w:p>
        </w:tc>
      </w:tr>
      <w:tr w:rsidR="000C3687" w:rsidRPr="009109C3" w:rsidTr="00564996">
        <w:trPr>
          <w:trHeight w:val="475"/>
        </w:trPr>
        <w:tc>
          <w:tcPr>
            <w:tcW w:w="1288" w:type="dxa"/>
            <w:shd w:val="clear" w:color="auto" w:fill="auto"/>
            <w:tcMar>
              <w:left w:w="10" w:type="dxa"/>
              <w:right w:w="10" w:type="dxa"/>
            </w:tcMa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3</w:t>
            </w:r>
          </w:p>
        </w:tc>
        <w:tc>
          <w:tcPr>
            <w:tcW w:w="6120" w:type="dxa"/>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w:t>
            </w:r>
          </w:p>
        </w:tc>
        <w:tc>
          <w:tcPr>
            <w:tcW w:w="1180" w:type="dxa"/>
            <w:shd w:val="clear" w:color="auto" w:fill="auto"/>
            <w:tcMar>
              <w:left w:w="10" w:type="dxa"/>
              <w:right w:w="10" w:type="dxa"/>
            </w:tcMa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p>
        </w:tc>
      </w:tr>
      <w:tr w:rsidR="000C3687" w:rsidRPr="009109C3" w:rsidTr="00564996">
        <w:trPr>
          <w:trHeight w:val="475"/>
        </w:trPr>
        <w:tc>
          <w:tcPr>
            <w:tcW w:w="1288" w:type="dxa"/>
            <w:shd w:val="clear" w:color="auto" w:fill="auto"/>
            <w:tcMar>
              <w:left w:w="10" w:type="dxa"/>
              <w:right w:w="10" w:type="dxa"/>
            </w:tcMar>
            <w:vAlign w:val="cente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4</w:t>
            </w:r>
          </w:p>
        </w:tc>
        <w:tc>
          <w:tcPr>
            <w:tcW w:w="6120" w:type="dxa"/>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Modules Explanation</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p>
        </w:tc>
      </w:tr>
      <w:tr w:rsidR="000C3687" w:rsidRPr="009109C3" w:rsidTr="00564996">
        <w:trPr>
          <w:trHeight w:val="475"/>
        </w:trPr>
        <w:tc>
          <w:tcPr>
            <w:tcW w:w="1288" w:type="dxa"/>
            <w:shd w:val="clear" w:color="auto" w:fill="auto"/>
            <w:tcMar>
              <w:left w:w="10" w:type="dxa"/>
              <w:right w:w="10" w:type="dxa"/>
            </w:tcMa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5</w:t>
            </w:r>
          </w:p>
        </w:tc>
        <w:tc>
          <w:tcPr>
            <w:tcW w:w="6120" w:type="dxa"/>
            <w:shd w:val="clear" w:color="auto" w:fill="auto"/>
            <w:tcMar>
              <w:left w:w="10" w:type="dxa"/>
              <w:right w:w="10" w:type="dxa"/>
            </w:tcMar>
            <w:vAlign w:val="center"/>
          </w:tcPr>
          <w:p w:rsidR="000C3687" w:rsidRPr="009109C3" w:rsidRDefault="000C3687" w:rsidP="000C3687">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Real time</w:t>
            </w:r>
            <w:r>
              <w:rPr>
                <w:rFonts w:ascii="Times New Roman" w:eastAsia="Times New Roman" w:hAnsi="Times New Roman" w:cs="Times New Roman"/>
                <w:sz w:val="24"/>
                <w:szCs w:val="24"/>
              </w:rPr>
              <w:t xml:space="preserve"> examples of process mining</w:t>
            </w:r>
          </w:p>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w:t>
            </w:r>
          </w:p>
        </w:tc>
        <w:tc>
          <w:tcPr>
            <w:tcW w:w="1180" w:type="dxa"/>
            <w:shd w:val="clear" w:color="auto" w:fill="auto"/>
            <w:tcMar>
              <w:left w:w="10" w:type="dxa"/>
              <w:right w:w="10" w:type="dxa"/>
            </w:tcMa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p>
        </w:tc>
      </w:tr>
      <w:tr w:rsidR="000C3687" w:rsidRPr="009109C3" w:rsidTr="00564996">
        <w:trPr>
          <w:trHeight w:val="475"/>
        </w:trPr>
        <w:tc>
          <w:tcPr>
            <w:tcW w:w="1288" w:type="dxa"/>
            <w:shd w:val="clear" w:color="auto" w:fill="auto"/>
            <w:tcMar>
              <w:left w:w="10" w:type="dxa"/>
              <w:right w:w="10" w:type="dxa"/>
            </w:tcMar>
          </w:tcPr>
          <w:p w:rsidR="000C3687" w:rsidRPr="009109C3" w:rsidRDefault="000C3687" w:rsidP="00564996">
            <w:pPr>
              <w:spacing w:after="0" w:line="240" w:lineRule="auto"/>
              <w:ind w:left="144" w:right="144"/>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Chapter 6</w:t>
            </w:r>
          </w:p>
        </w:tc>
        <w:tc>
          <w:tcPr>
            <w:tcW w:w="6120" w:type="dxa"/>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Learning outcomes of the Internship:</w:t>
            </w:r>
          </w:p>
        </w:tc>
        <w:tc>
          <w:tcPr>
            <w:tcW w:w="1180" w:type="dxa"/>
            <w:shd w:val="clear" w:color="auto" w:fill="auto"/>
            <w:tcMar>
              <w:left w:w="10" w:type="dxa"/>
              <w:right w:w="10" w:type="dxa"/>
            </w:tcMa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Conclusion</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33</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 xml:space="preserve">Internship certificate: </w:t>
            </w:r>
          </w:p>
        </w:tc>
        <w:tc>
          <w:tcPr>
            <w:tcW w:w="1180" w:type="dxa"/>
            <w:shd w:val="clear" w:color="auto" w:fill="auto"/>
            <w:tcMar>
              <w:left w:w="10" w:type="dxa"/>
              <w:right w:w="10" w:type="dxa"/>
            </w:tcMar>
            <w:vAlign w:val="center"/>
          </w:tcPr>
          <w:p w:rsidR="000C3687" w:rsidRPr="009109C3" w:rsidRDefault="000C3687" w:rsidP="00564996">
            <w:pPr>
              <w:spacing w:after="0" w:line="240" w:lineRule="auto"/>
              <w:ind w:left="144" w:right="144"/>
              <w:jc w:val="right"/>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34</w:t>
            </w:r>
          </w:p>
        </w:tc>
      </w:tr>
      <w:tr w:rsidR="000C3687" w:rsidRPr="009109C3" w:rsidTr="00564996">
        <w:trPr>
          <w:trHeight w:val="475"/>
        </w:trPr>
        <w:tc>
          <w:tcPr>
            <w:tcW w:w="7408" w:type="dxa"/>
            <w:gridSpan w:val="2"/>
            <w:shd w:val="clear" w:color="auto" w:fill="auto"/>
            <w:tcMar>
              <w:left w:w="10" w:type="dxa"/>
              <w:right w:w="10" w:type="dxa"/>
            </w:tcMar>
            <w:vAlign w:val="center"/>
          </w:tcPr>
          <w:p w:rsidR="000C3687" w:rsidRPr="009109C3" w:rsidRDefault="000C3687" w:rsidP="00564996">
            <w:pPr>
              <w:spacing w:after="0" w:line="240" w:lineRule="auto"/>
              <w:ind w:left="144" w:right="144"/>
              <w:jc w:val="both"/>
              <w:rPr>
                <w:rFonts w:ascii="Times New Roman" w:eastAsia="Times New Roman" w:hAnsi="Times New Roman" w:cs="Times New Roman"/>
                <w:sz w:val="24"/>
                <w:szCs w:val="24"/>
              </w:rPr>
            </w:pPr>
            <w:r w:rsidRPr="009109C3">
              <w:rPr>
                <w:rFonts w:ascii="Times New Roman" w:eastAsia="Times New Roman" w:hAnsi="Times New Roman" w:cs="Times New Roman"/>
                <w:sz w:val="24"/>
                <w:szCs w:val="24"/>
              </w:rPr>
              <w:t>References</w:t>
            </w:r>
          </w:p>
        </w:tc>
        <w:tc>
          <w:tcPr>
            <w:tcW w:w="1180" w:type="dxa"/>
            <w:shd w:val="clear" w:color="auto" w:fill="auto"/>
            <w:tcMar>
              <w:left w:w="10" w:type="dxa"/>
              <w:right w:w="10" w:type="dxa"/>
            </w:tcMar>
            <w:vAlign w:val="center"/>
          </w:tcPr>
          <w:p w:rsidR="000C3687" w:rsidRDefault="000C3687" w:rsidP="00564996">
            <w:pPr>
              <w:spacing w:after="0" w:line="240" w:lineRule="auto"/>
              <w:ind w:left="144" w:right="144"/>
              <w:jc w:val="right"/>
              <w:rPr>
                <w:rFonts w:ascii="Times New Roman" w:eastAsia="Times New Roman" w:hAnsi="Times New Roman" w:cs="Times New Roman"/>
                <w:sz w:val="24"/>
                <w:szCs w:val="24"/>
              </w:rPr>
            </w:pPr>
          </w:p>
          <w:p w:rsidR="000C3687" w:rsidRPr="009109C3" w:rsidRDefault="000C3687" w:rsidP="000C3687">
            <w:pPr>
              <w:spacing w:after="0" w:line="240" w:lineRule="auto"/>
              <w:ind w:right="144"/>
              <w:rPr>
                <w:rFonts w:ascii="Times New Roman" w:eastAsia="Times New Roman" w:hAnsi="Times New Roman" w:cs="Times New Roman"/>
                <w:sz w:val="24"/>
                <w:szCs w:val="24"/>
              </w:rPr>
            </w:pPr>
          </w:p>
        </w:tc>
      </w:tr>
    </w:tbl>
    <w:p w:rsidR="000C3687" w:rsidRDefault="000C3687" w:rsidP="000C3687">
      <w:pPr>
        <w:rPr>
          <w:rFonts w:ascii="Times New Roman" w:eastAsia="Times New Roman" w:hAnsi="Times New Roman" w:cs="Times New Roman"/>
          <w:sz w:val="24"/>
        </w:rPr>
      </w:pPr>
    </w:p>
    <w:p w:rsidR="00A001F7" w:rsidRDefault="00A001F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A001F7">
      <w:pPr>
        <w:jc w:val="center"/>
      </w:pPr>
    </w:p>
    <w:p w:rsidR="000C3687" w:rsidRDefault="000C3687" w:rsidP="000C3687">
      <w:pPr>
        <w:jc w:val="center"/>
      </w:pPr>
      <w:r w:rsidRPr="00102006">
        <w:rPr>
          <w:b/>
          <w:bCs/>
          <w:color w:val="000000"/>
          <w:spacing w:val="-3"/>
          <w:sz w:val="32"/>
          <w:szCs w:val="32"/>
          <w:u w:val="single"/>
        </w:rPr>
        <w:lastRenderedPageBreak/>
        <w:t xml:space="preserve">LIST OF </w:t>
      </w:r>
      <w:r>
        <w:rPr>
          <w:b/>
          <w:bCs/>
          <w:color w:val="000000"/>
          <w:spacing w:val="-3"/>
          <w:sz w:val="32"/>
          <w:szCs w:val="32"/>
          <w:u w:val="single"/>
        </w:rPr>
        <w:t>FIGURE</w:t>
      </w:r>
      <w:r w:rsidRPr="00102006">
        <w:rPr>
          <w:b/>
          <w:bCs/>
          <w:color w:val="000000"/>
          <w:spacing w:val="-3"/>
          <w:sz w:val="32"/>
          <w:szCs w:val="32"/>
          <w:u w:val="single"/>
        </w:rPr>
        <w:t>S</w:t>
      </w:r>
    </w:p>
    <w:p w:rsidR="000C3687" w:rsidRDefault="000C3687" w:rsidP="000C3687">
      <w:pPr>
        <w:jc w:val="cente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5850"/>
        <w:gridCol w:w="1080"/>
      </w:tblGrid>
      <w:tr w:rsidR="000C3687" w:rsidTr="00564996">
        <w:tc>
          <w:tcPr>
            <w:tcW w:w="1350" w:type="dxa"/>
            <w:vAlign w:val="center"/>
          </w:tcPr>
          <w:p w:rsidR="000C3687" w:rsidRPr="00381EEB" w:rsidRDefault="000C3687" w:rsidP="00564996">
            <w:pPr>
              <w:jc w:val="center"/>
              <w:rPr>
                <w:b/>
                <w:bCs/>
                <w:color w:val="000000"/>
                <w:spacing w:val="-12"/>
                <w:sz w:val="28"/>
                <w:szCs w:val="28"/>
              </w:rPr>
            </w:pPr>
            <w:r w:rsidRPr="00381EEB">
              <w:rPr>
                <w:b/>
                <w:bCs/>
                <w:color w:val="000000"/>
                <w:spacing w:val="-12"/>
                <w:sz w:val="28"/>
                <w:szCs w:val="28"/>
              </w:rPr>
              <w:t>Fig. No.</w:t>
            </w:r>
          </w:p>
        </w:tc>
        <w:tc>
          <w:tcPr>
            <w:tcW w:w="5850" w:type="dxa"/>
            <w:vAlign w:val="center"/>
          </w:tcPr>
          <w:p w:rsidR="000C3687" w:rsidRPr="00381EEB" w:rsidRDefault="000C3687" w:rsidP="00564996">
            <w:pPr>
              <w:jc w:val="center"/>
              <w:rPr>
                <w:b/>
                <w:bCs/>
                <w:sz w:val="28"/>
                <w:szCs w:val="28"/>
              </w:rPr>
            </w:pPr>
            <w:r w:rsidRPr="00381EEB">
              <w:rPr>
                <w:b/>
                <w:bCs/>
                <w:sz w:val="28"/>
                <w:szCs w:val="28"/>
              </w:rPr>
              <w:t>Description</w:t>
            </w:r>
          </w:p>
        </w:tc>
        <w:tc>
          <w:tcPr>
            <w:tcW w:w="1080" w:type="dxa"/>
            <w:vAlign w:val="center"/>
          </w:tcPr>
          <w:p w:rsidR="000C3687" w:rsidRPr="00381EEB" w:rsidRDefault="000C3687" w:rsidP="00564996">
            <w:pPr>
              <w:jc w:val="center"/>
              <w:rPr>
                <w:sz w:val="28"/>
                <w:szCs w:val="28"/>
              </w:rPr>
            </w:pPr>
            <w:r w:rsidRPr="00381EEB">
              <w:rPr>
                <w:b/>
                <w:bCs/>
                <w:sz w:val="28"/>
                <w:szCs w:val="28"/>
              </w:rPr>
              <w:t>Page No.</w:t>
            </w:r>
          </w:p>
        </w:tc>
      </w:tr>
      <w:tr w:rsidR="000C3687" w:rsidTr="00564996">
        <w:tc>
          <w:tcPr>
            <w:tcW w:w="1350" w:type="dxa"/>
            <w:vAlign w:val="center"/>
          </w:tcPr>
          <w:p w:rsidR="000C3687" w:rsidRPr="00102006" w:rsidRDefault="000C3687" w:rsidP="00564996">
            <w:pPr>
              <w:jc w:val="center"/>
              <w:rPr>
                <w:color w:val="000000"/>
                <w:spacing w:val="-12"/>
              </w:rPr>
            </w:pPr>
            <w:r w:rsidRPr="00102006">
              <w:rPr>
                <w:color w:val="000000"/>
                <w:spacing w:val="-12"/>
              </w:rPr>
              <w:t>3.1</w:t>
            </w:r>
          </w:p>
        </w:tc>
        <w:tc>
          <w:tcPr>
            <w:tcW w:w="5850" w:type="dxa"/>
            <w:vAlign w:val="center"/>
          </w:tcPr>
          <w:p w:rsidR="000C3687" w:rsidRPr="00102006" w:rsidRDefault="000C3687" w:rsidP="00564996">
            <w:r w:rsidRPr="00102006">
              <w:t>Outage in linear networks</w:t>
            </w:r>
          </w:p>
        </w:tc>
        <w:tc>
          <w:tcPr>
            <w:tcW w:w="1080" w:type="dxa"/>
            <w:vAlign w:val="center"/>
          </w:tcPr>
          <w:p w:rsidR="000C3687" w:rsidRPr="00102006" w:rsidRDefault="000C3687" w:rsidP="00564996">
            <w:pPr>
              <w:jc w:val="center"/>
            </w:pPr>
            <w:r w:rsidRPr="00102006">
              <w:t>18</w:t>
            </w:r>
          </w:p>
        </w:tc>
      </w:tr>
      <w:tr w:rsidR="000C3687" w:rsidTr="00564996">
        <w:tc>
          <w:tcPr>
            <w:tcW w:w="1350" w:type="dxa"/>
            <w:vAlign w:val="center"/>
          </w:tcPr>
          <w:p w:rsidR="000C3687" w:rsidRPr="00102006" w:rsidRDefault="000C3687" w:rsidP="00564996">
            <w:pPr>
              <w:jc w:val="center"/>
              <w:rPr>
                <w:color w:val="000000"/>
                <w:spacing w:val="-12"/>
              </w:rPr>
            </w:pPr>
            <w:r w:rsidRPr="00102006">
              <w:rPr>
                <w:color w:val="000000"/>
                <w:spacing w:val="-12"/>
              </w:rPr>
              <w:t>4.1</w:t>
            </w:r>
          </w:p>
        </w:tc>
        <w:tc>
          <w:tcPr>
            <w:tcW w:w="5850" w:type="dxa"/>
            <w:vAlign w:val="center"/>
          </w:tcPr>
          <w:p w:rsidR="000C3687" w:rsidRPr="00102006" w:rsidRDefault="000C3687" w:rsidP="00564996">
            <w:r w:rsidRPr="00102006">
              <w:t>Output</w:t>
            </w:r>
          </w:p>
        </w:tc>
        <w:tc>
          <w:tcPr>
            <w:tcW w:w="1080" w:type="dxa"/>
            <w:vAlign w:val="center"/>
          </w:tcPr>
          <w:p w:rsidR="000C3687" w:rsidRPr="00102006" w:rsidRDefault="000C3687" w:rsidP="00564996">
            <w:pPr>
              <w:jc w:val="center"/>
            </w:pPr>
            <w:r w:rsidRPr="00102006">
              <w:t>39</w:t>
            </w:r>
          </w:p>
        </w:tc>
      </w:tr>
      <w:tr w:rsidR="000C3687" w:rsidTr="00564996">
        <w:tc>
          <w:tcPr>
            <w:tcW w:w="1350" w:type="dxa"/>
            <w:vAlign w:val="center"/>
          </w:tcPr>
          <w:p w:rsidR="000C3687" w:rsidRPr="00102006" w:rsidRDefault="000C3687" w:rsidP="00564996">
            <w:pPr>
              <w:jc w:val="center"/>
              <w:rPr>
                <w:color w:val="000000"/>
                <w:spacing w:val="-12"/>
              </w:rPr>
            </w:pPr>
            <w:r w:rsidRPr="00102006">
              <w:rPr>
                <w:color w:val="000000"/>
                <w:spacing w:val="-12"/>
              </w:rPr>
              <w:t>4.2</w:t>
            </w:r>
          </w:p>
        </w:tc>
        <w:tc>
          <w:tcPr>
            <w:tcW w:w="5850" w:type="dxa"/>
            <w:vAlign w:val="center"/>
          </w:tcPr>
          <w:p w:rsidR="000C3687" w:rsidRPr="00102006" w:rsidRDefault="000C3687" w:rsidP="00564996">
            <w:r w:rsidRPr="00102006">
              <w:t>Outage probability for Existing and Proposed system</w:t>
            </w:r>
          </w:p>
        </w:tc>
        <w:tc>
          <w:tcPr>
            <w:tcW w:w="1080" w:type="dxa"/>
            <w:vAlign w:val="center"/>
          </w:tcPr>
          <w:p w:rsidR="000C3687" w:rsidRPr="00102006" w:rsidRDefault="000C3687" w:rsidP="00564996">
            <w:pPr>
              <w:jc w:val="center"/>
            </w:pPr>
            <w:r w:rsidRPr="00102006">
              <w:t>40</w:t>
            </w:r>
          </w:p>
        </w:tc>
      </w:tr>
    </w:tbl>
    <w:tbl>
      <w:tblPr>
        <w:tblW w:w="5000" w:type="pct"/>
        <w:tblLook w:val="00A0"/>
      </w:tblPr>
      <w:tblGrid>
        <w:gridCol w:w="1401"/>
        <w:gridCol w:w="6457"/>
        <w:gridCol w:w="1385"/>
      </w:tblGrid>
      <w:tr w:rsidR="000C3687" w:rsidRPr="00102006" w:rsidTr="00564996">
        <w:trPr>
          <w:trHeight w:hRule="exact" w:val="577"/>
        </w:trPr>
        <w:tc>
          <w:tcPr>
            <w:tcW w:w="758" w:type="pct"/>
            <w:vAlign w:val="center"/>
          </w:tcPr>
          <w:p w:rsidR="000C3687" w:rsidRPr="00381EEB" w:rsidRDefault="000C3687" w:rsidP="00084B2A">
            <w:pPr>
              <w:spacing w:before="120" w:after="120" w:line="360" w:lineRule="auto"/>
              <w:rPr>
                <w:b/>
                <w:bCs/>
                <w:color w:val="000000"/>
                <w:spacing w:val="-12"/>
                <w:sz w:val="28"/>
                <w:szCs w:val="28"/>
              </w:rPr>
            </w:pPr>
            <w:r w:rsidRPr="00102006">
              <w:br w:type="page"/>
            </w:r>
          </w:p>
        </w:tc>
        <w:tc>
          <w:tcPr>
            <w:tcW w:w="3493" w:type="pct"/>
            <w:vAlign w:val="center"/>
          </w:tcPr>
          <w:p w:rsidR="000C3687" w:rsidRPr="00381EEB" w:rsidRDefault="000C3687" w:rsidP="00564996">
            <w:pPr>
              <w:spacing w:before="120" w:after="120" w:line="360" w:lineRule="auto"/>
              <w:jc w:val="center"/>
              <w:rPr>
                <w:b/>
                <w:bCs/>
                <w:sz w:val="28"/>
                <w:szCs w:val="28"/>
              </w:rPr>
            </w:pPr>
          </w:p>
        </w:tc>
        <w:tc>
          <w:tcPr>
            <w:tcW w:w="749" w:type="pct"/>
            <w:vAlign w:val="center"/>
          </w:tcPr>
          <w:p w:rsidR="000C3687" w:rsidRPr="00381EEB" w:rsidRDefault="000C3687" w:rsidP="00084B2A">
            <w:pPr>
              <w:spacing w:before="120" w:after="120" w:line="360" w:lineRule="auto"/>
              <w:rPr>
                <w:b/>
                <w:bCs/>
                <w:sz w:val="28"/>
                <w:szCs w:val="28"/>
              </w:rPr>
            </w:pPr>
          </w:p>
        </w:tc>
      </w:tr>
      <w:tr w:rsidR="000C3687" w:rsidRPr="00102006" w:rsidTr="00564996">
        <w:trPr>
          <w:trHeight w:hRule="exact" w:val="550"/>
        </w:trPr>
        <w:tc>
          <w:tcPr>
            <w:tcW w:w="758" w:type="pct"/>
            <w:vAlign w:val="center"/>
          </w:tcPr>
          <w:p w:rsidR="000C3687" w:rsidRPr="00102006" w:rsidRDefault="000C3687" w:rsidP="00084B2A">
            <w:pPr>
              <w:spacing w:before="120" w:after="120" w:line="360" w:lineRule="auto"/>
            </w:pPr>
            <w:r w:rsidRPr="00102006">
              <w:rPr>
                <w:color w:val="000000"/>
                <w:spacing w:val="-12"/>
              </w:rPr>
              <w:t xml:space="preserve">   </w:t>
            </w:r>
          </w:p>
        </w:tc>
        <w:tc>
          <w:tcPr>
            <w:tcW w:w="3493" w:type="pct"/>
            <w:vAlign w:val="center"/>
          </w:tcPr>
          <w:p w:rsidR="000C3687" w:rsidRPr="00102006" w:rsidRDefault="000C3687" w:rsidP="00564996">
            <w:pPr>
              <w:spacing w:before="120" w:after="120" w:line="360" w:lineRule="auto"/>
            </w:pPr>
          </w:p>
          <w:p w:rsidR="000C3687" w:rsidRPr="00102006" w:rsidRDefault="000C3687" w:rsidP="00564996">
            <w:pPr>
              <w:spacing w:before="120" w:after="120" w:line="360" w:lineRule="auto"/>
            </w:pPr>
          </w:p>
        </w:tc>
        <w:tc>
          <w:tcPr>
            <w:tcW w:w="749" w:type="pct"/>
            <w:vAlign w:val="center"/>
          </w:tcPr>
          <w:p w:rsidR="000C3687" w:rsidRPr="00102006" w:rsidRDefault="000C3687" w:rsidP="00084B2A">
            <w:pPr>
              <w:spacing w:before="120" w:after="120" w:line="360" w:lineRule="auto"/>
            </w:pPr>
          </w:p>
        </w:tc>
      </w:tr>
    </w:tbl>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C3687" w:rsidRDefault="000C3687" w:rsidP="000C3687"/>
    <w:p w:rsidR="00084B2A" w:rsidRPr="006511FD" w:rsidRDefault="00084B2A" w:rsidP="00084B2A">
      <w:pPr>
        <w:spacing w:line="360" w:lineRule="auto"/>
        <w:ind w:right="-270"/>
        <w:jc w:val="center"/>
        <w:rPr>
          <w:b/>
          <w:sz w:val="28"/>
          <w:szCs w:val="28"/>
          <w:u w:val="single"/>
        </w:rPr>
      </w:pPr>
      <w:r w:rsidRPr="006511FD">
        <w:rPr>
          <w:b/>
          <w:sz w:val="28"/>
          <w:szCs w:val="28"/>
          <w:u w:val="single"/>
        </w:rPr>
        <w:lastRenderedPageBreak/>
        <w:t>LIST OF ABBREVIATIONS</w:t>
      </w:r>
    </w:p>
    <w:p w:rsidR="00084B2A" w:rsidRDefault="00084B2A" w:rsidP="00084B2A">
      <w:pPr>
        <w:spacing w:line="360" w:lineRule="auto"/>
        <w:jc w:val="center"/>
        <w:rPr>
          <w:b/>
          <w:sz w:val="28"/>
          <w:szCs w:val="28"/>
        </w:rPr>
      </w:pPr>
      <w:r>
        <w:rPr>
          <w:b/>
          <w:sz w:val="28"/>
          <w:szCs w:val="28"/>
        </w:rPr>
        <w:t>(Ascending order)</w:t>
      </w:r>
    </w:p>
    <w:p w:rsidR="00084B2A" w:rsidRDefault="00084B2A" w:rsidP="00084B2A">
      <w:pPr>
        <w:spacing w:line="360" w:lineRule="auto"/>
        <w:ind w:left="2880" w:hanging="2880"/>
        <w:rPr>
          <w:rFonts w:eastAsia="Batang"/>
          <w:color w:val="000000"/>
          <w:lang w:eastAsia="ko-KR"/>
        </w:rPr>
      </w:pPr>
      <w:r w:rsidRPr="00ED1392">
        <w:rPr>
          <w:rFonts w:eastAsia="Batang"/>
          <w:color w:val="000000"/>
          <w:lang w:eastAsia="ko-KR"/>
        </w:rPr>
        <w:t>CBR</w:t>
      </w:r>
      <w:r>
        <w:rPr>
          <w:rFonts w:eastAsia="Batang"/>
          <w:color w:val="000000"/>
          <w:lang w:eastAsia="ko-KR"/>
        </w:rPr>
        <w:tab/>
        <w:t>Constant Bit Rate</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CSI</w:t>
      </w:r>
      <w:r>
        <w:rPr>
          <w:rFonts w:eastAsia="Batang"/>
          <w:color w:val="000000"/>
          <w:lang w:eastAsia="ko-KR"/>
        </w:rPr>
        <w:tab/>
      </w:r>
      <w:smartTag w:uri="urn:schemas-microsoft-com:office:smarttags" w:element="place">
        <w:smartTag w:uri="urn:schemas-microsoft-com:office:smarttags" w:element="PlaceName">
          <w:r>
            <w:rPr>
              <w:rFonts w:eastAsia="Batang"/>
              <w:color w:val="000000"/>
              <w:lang w:eastAsia="ko-KR"/>
            </w:rPr>
            <w:t>Channel</w:t>
          </w:r>
        </w:smartTag>
        <w:smartTag w:uri="urn:schemas-microsoft-com:office:smarttags" w:element="PlaceType">
          <w:r>
            <w:rPr>
              <w:rFonts w:eastAsia="Batang"/>
              <w:color w:val="000000"/>
              <w:lang w:eastAsia="ko-KR"/>
            </w:rPr>
            <w:t>State</w:t>
          </w:r>
        </w:smartTag>
      </w:smartTag>
      <w:r>
        <w:rPr>
          <w:rFonts w:eastAsia="Batang"/>
          <w:color w:val="000000"/>
          <w:lang w:eastAsia="ko-KR"/>
        </w:rPr>
        <w:t xml:space="preserve"> Information</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EPA</w:t>
      </w:r>
      <w:r>
        <w:rPr>
          <w:rFonts w:eastAsia="Batang"/>
          <w:color w:val="000000"/>
          <w:lang w:eastAsia="ko-KR"/>
        </w:rPr>
        <w:tab/>
        <w:t>Equal Power Allocation</w:t>
      </w:r>
    </w:p>
    <w:p w:rsidR="00084B2A" w:rsidRDefault="00084B2A" w:rsidP="00084B2A">
      <w:pPr>
        <w:spacing w:line="360" w:lineRule="auto"/>
      </w:pPr>
      <w:r w:rsidRPr="00616348">
        <w:t>IEEE</w:t>
      </w:r>
      <w:r>
        <w:tab/>
      </w:r>
      <w:r>
        <w:tab/>
      </w:r>
      <w:r>
        <w:tab/>
      </w:r>
      <w:r>
        <w:tab/>
      </w:r>
      <w:r w:rsidRPr="00A33FB1">
        <w:t>Institute for Electrical and Electronic Engineers</w:t>
      </w:r>
    </w:p>
    <w:p w:rsidR="00084B2A" w:rsidRPr="00D81E90" w:rsidRDefault="00084B2A" w:rsidP="00084B2A">
      <w:pPr>
        <w:tabs>
          <w:tab w:val="left" w:pos="1260"/>
          <w:tab w:val="left" w:pos="2790"/>
          <w:tab w:val="left" w:pos="2880"/>
          <w:tab w:val="left" w:pos="2970"/>
          <w:tab w:val="left" w:pos="3420"/>
        </w:tabs>
        <w:spacing w:line="360" w:lineRule="auto"/>
      </w:pPr>
      <w:r w:rsidRPr="00D81E90">
        <w:t>MANET</w:t>
      </w:r>
      <w:r w:rsidRPr="00D81E90">
        <w:tab/>
        <w:t>Mobile Ad-hoc Network</w:t>
      </w:r>
    </w:p>
    <w:p w:rsidR="00084B2A" w:rsidRDefault="00084B2A" w:rsidP="00084B2A">
      <w:pPr>
        <w:tabs>
          <w:tab w:val="left" w:pos="3420"/>
        </w:tabs>
        <w:spacing w:line="360" w:lineRule="auto"/>
      </w:pPr>
      <w:r>
        <w:t>NS-2Network</w:t>
      </w:r>
      <w:r w:rsidRPr="00D81E90">
        <w:t xml:space="preserve"> Simulator</w:t>
      </w:r>
      <w:r>
        <w:t>-2</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OPA</w:t>
      </w:r>
      <w:r>
        <w:rPr>
          <w:rFonts w:eastAsia="Batang"/>
          <w:color w:val="000000"/>
          <w:lang w:eastAsia="ko-KR"/>
        </w:rPr>
        <w:tab/>
        <w:t>Optimal Power Allocation</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OR-ICSI</w:t>
      </w:r>
      <w:r>
        <w:rPr>
          <w:rFonts w:eastAsia="Batang"/>
          <w:color w:val="000000"/>
          <w:lang w:eastAsia="ko-KR"/>
        </w:rPr>
        <w:tab/>
        <w:t xml:space="preserve">Optimal Routing –Instantaneous </w:t>
      </w:r>
      <w:smartTag w:uri="urn:schemas-microsoft-com:office:smarttags" w:element="place">
        <w:smartTag w:uri="urn:schemas-microsoft-com:office:smarttags" w:element="PlaceName">
          <w:r>
            <w:rPr>
              <w:rFonts w:eastAsia="Batang"/>
              <w:color w:val="000000"/>
              <w:lang w:eastAsia="ko-KR"/>
            </w:rPr>
            <w:t>Channel</w:t>
          </w:r>
        </w:smartTag>
        <w:smartTag w:uri="urn:schemas-microsoft-com:office:smarttags" w:element="PlaceType">
          <w:r>
            <w:rPr>
              <w:rFonts w:eastAsia="Batang"/>
              <w:color w:val="000000"/>
              <w:lang w:eastAsia="ko-KR"/>
            </w:rPr>
            <w:t>State</w:t>
          </w:r>
        </w:smartTag>
      </w:smartTag>
      <w:r>
        <w:rPr>
          <w:rFonts w:eastAsia="Batang"/>
          <w:color w:val="000000"/>
          <w:lang w:eastAsia="ko-KR"/>
        </w:rPr>
        <w:t xml:space="preserve"> Information</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OR-MCSI</w:t>
      </w:r>
      <w:r>
        <w:rPr>
          <w:rFonts w:eastAsia="Batang"/>
          <w:color w:val="000000"/>
          <w:lang w:eastAsia="ko-KR"/>
        </w:rPr>
        <w:tab/>
        <w:t>Optimal Routing –Mean Channel State Information</w:t>
      </w:r>
    </w:p>
    <w:p w:rsidR="00084B2A" w:rsidRDefault="00084B2A" w:rsidP="00084B2A">
      <w:pPr>
        <w:spacing w:line="360" w:lineRule="auto"/>
        <w:ind w:left="2880" w:hanging="2880"/>
        <w:rPr>
          <w:rFonts w:eastAsia="Batang"/>
          <w:color w:val="000000"/>
          <w:lang w:eastAsia="ko-KR"/>
        </w:rPr>
      </w:pPr>
      <w:r>
        <w:rPr>
          <w:rFonts w:eastAsia="Batang"/>
          <w:color w:val="000000"/>
          <w:lang w:eastAsia="ko-KR"/>
        </w:rPr>
        <w:t>SNR</w:t>
      </w:r>
      <w:r>
        <w:rPr>
          <w:rFonts w:eastAsia="Batang"/>
          <w:color w:val="000000"/>
          <w:lang w:eastAsia="ko-KR"/>
        </w:rPr>
        <w:tab/>
        <w:t>Signal Noise Ratio</w:t>
      </w:r>
    </w:p>
    <w:p w:rsidR="00084B2A" w:rsidRDefault="00084B2A" w:rsidP="00084B2A">
      <w:pPr>
        <w:spacing w:line="360" w:lineRule="auto"/>
      </w:pPr>
      <w:r w:rsidRPr="00616348">
        <w:t>WMAN</w:t>
      </w:r>
      <w:r w:rsidRPr="00616348">
        <w:tab/>
      </w:r>
      <w:r w:rsidRPr="00616348">
        <w:tab/>
      </w:r>
      <w:r w:rsidRPr="00616348">
        <w:tab/>
        <w:t>Wireless Metropolitan Area Networks</w:t>
      </w: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pPr>
    </w:p>
    <w:p w:rsidR="00084B2A" w:rsidRDefault="00084B2A" w:rsidP="00084B2A">
      <w:pPr>
        <w:spacing w:line="360" w:lineRule="auto"/>
        <w:jc w:val="center"/>
        <w:rPr>
          <w:b/>
          <w:sz w:val="32"/>
          <w:szCs w:val="32"/>
        </w:rPr>
      </w:pPr>
      <w:r w:rsidRPr="00084B2A">
        <w:rPr>
          <w:b/>
          <w:sz w:val="32"/>
          <w:szCs w:val="32"/>
        </w:rPr>
        <w:lastRenderedPageBreak/>
        <w:t>CHAPTER 1</w:t>
      </w:r>
    </w:p>
    <w:p w:rsidR="00084B2A" w:rsidRPr="003F4EC5" w:rsidRDefault="00084B2A" w:rsidP="00084B2A">
      <w:pPr>
        <w:spacing w:line="360" w:lineRule="auto"/>
        <w:jc w:val="center"/>
        <w:rPr>
          <w:b/>
          <w:sz w:val="32"/>
          <w:szCs w:val="32"/>
        </w:rPr>
      </w:pPr>
      <w:r w:rsidRPr="003F4EC5">
        <w:rPr>
          <w:b/>
          <w:sz w:val="32"/>
          <w:szCs w:val="32"/>
        </w:rPr>
        <w:t>INTRODUCTION</w:t>
      </w:r>
    </w:p>
    <w:p w:rsidR="00084B2A" w:rsidRPr="003F4EC5" w:rsidRDefault="00084B2A" w:rsidP="00084B2A">
      <w:pPr>
        <w:textAlignment w:val="baseline"/>
        <w:rPr>
          <w:rFonts w:ascii="inherit" w:hAnsi="inherit"/>
          <w:b/>
          <w:sz w:val="28"/>
          <w:szCs w:val="28"/>
        </w:rPr>
      </w:pPr>
      <w:r w:rsidRPr="003F4EC5">
        <w:rPr>
          <w:rFonts w:ascii="inherit" w:hAnsi="inherit"/>
          <w:b/>
          <w:sz w:val="28"/>
          <w:szCs w:val="28"/>
        </w:rPr>
        <w:t>What is process mining?</w:t>
      </w:r>
    </w:p>
    <w:p w:rsidR="00084B2A" w:rsidRPr="003F4EC5" w:rsidRDefault="00084B2A" w:rsidP="00084B2A">
      <w:pPr>
        <w:pStyle w:val="NormalWeb"/>
        <w:spacing w:before="0" w:after="0"/>
        <w:textAlignment w:val="baseline"/>
        <w:rPr>
          <w:rFonts w:ascii="inherit" w:hAnsi="inherit" w:cs="Arial"/>
          <w:color w:val="161616"/>
        </w:rPr>
      </w:pPr>
      <w:r w:rsidRPr="003F4EC5">
        <w:rPr>
          <w:rFonts w:ascii="inherit" w:hAnsi="inherit" w:cs="Arial"/>
          <w:color w:val="161616"/>
        </w:rPr>
        <w:t>Process mining applies data science to discover, validate and improve </w:t>
      </w:r>
      <w:r w:rsidRPr="003F4EC5">
        <w:rPr>
          <w:rFonts w:ascii="inherit" w:hAnsi="inherit" w:cs="Arial"/>
          <w:color w:val="161616"/>
          <w:bdr w:val="none" w:sz="0" w:space="0" w:color="auto" w:frame="1"/>
        </w:rPr>
        <w:t>workflows</w:t>
      </w:r>
      <w:r w:rsidRPr="003F4EC5">
        <w:rPr>
          <w:rFonts w:ascii="inherit" w:hAnsi="inherit" w:cs="Arial"/>
          <w:color w:val="161616"/>
        </w:rPr>
        <w:t>. By combining data mining and process analytics, organi</w:t>
      </w:r>
      <w:r w:rsidR="003F4EC5">
        <w:rPr>
          <w:rFonts w:ascii="inherit" w:hAnsi="inherit" w:cs="Arial"/>
          <w:color w:val="161616"/>
        </w:rPr>
        <w:t>zations can mine log data from t</w:t>
      </w:r>
      <w:r w:rsidRPr="003F4EC5">
        <w:rPr>
          <w:rFonts w:ascii="inherit" w:hAnsi="inherit" w:cs="Arial"/>
          <w:color w:val="161616"/>
        </w:rPr>
        <w:t>heir information systems to understand the performance of their processes, revealing bottlenecks and other areas of improvement. Process mining leverages a data-driven approach to process optimization, allowing managers to remain objective in their decision-making around resource allocation for existing processes.</w:t>
      </w:r>
      <w:r w:rsidRPr="003F4EC5">
        <w:rPr>
          <w:rFonts w:ascii="Arial" w:hAnsi="Arial" w:cs="Arial"/>
          <w:color w:val="161616"/>
          <w:shd w:val="clear" w:color="auto" w:fill="FFFFFF"/>
        </w:rPr>
        <w:t>Information systems, such as Enterprise Resource Planning (ERP) or Customer Relationship Management (CRM) tools, provide</w:t>
      </w:r>
      <w:r w:rsidR="003F4EC5">
        <w:rPr>
          <w:rFonts w:ascii="Arial" w:hAnsi="Arial" w:cs="Arial"/>
          <w:color w:val="161616"/>
          <w:shd w:val="clear" w:color="auto" w:fill="FFFFFF"/>
        </w:rPr>
        <w:t xml:space="preserve"> an audit trail of processes wi</w:t>
      </w:r>
      <w:r w:rsidRPr="003F4EC5">
        <w:rPr>
          <w:rFonts w:ascii="Arial" w:hAnsi="Arial" w:cs="Arial"/>
          <w:color w:val="161616"/>
          <w:shd w:val="clear" w:color="auto" w:fill="FFFFFF"/>
        </w:rPr>
        <w:t>h their respective log data.</w:t>
      </w:r>
    </w:p>
    <w:p w:rsidR="003F4EC5" w:rsidRPr="003F4EC5" w:rsidRDefault="003F4EC5" w:rsidP="003F4EC5">
      <w:pPr>
        <w:spacing w:after="0" w:line="240" w:lineRule="auto"/>
        <w:textAlignment w:val="baseline"/>
        <w:rPr>
          <w:rFonts w:ascii="inherit" w:eastAsia="Times New Roman" w:hAnsi="inherit" w:cs="Times New Roman"/>
          <w:b/>
          <w:sz w:val="24"/>
          <w:szCs w:val="24"/>
          <w:lang w:val="en-US" w:eastAsia="en-US"/>
        </w:rPr>
      </w:pPr>
      <w:r w:rsidRPr="003F4EC5">
        <w:rPr>
          <w:rFonts w:ascii="inherit" w:eastAsia="Times New Roman" w:hAnsi="inherit" w:cs="Times New Roman"/>
          <w:b/>
          <w:sz w:val="24"/>
          <w:szCs w:val="24"/>
          <w:lang w:val="en-US" w:eastAsia="en-US"/>
        </w:rPr>
        <w:t>Types of process mining</w:t>
      </w:r>
    </w:p>
    <w:p w:rsidR="003F4EC5" w:rsidRPr="003F4EC5" w:rsidRDefault="003F4EC5" w:rsidP="003F4EC5">
      <w:pPr>
        <w:spacing w:before="100" w:beforeAutospacing="1" w:after="100" w:afterAutospacing="1" w:line="240" w:lineRule="auto"/>
        <w:textAlignment w:val="baseline"/>
        <w:rPr>
          <w:rFonts w:ascii="inherit" w:eastAsia="Times New Roman" w:hAnsi="inherit" w:cs="Arial"/>
          <w:color w:val="161616"/>
          <w:sz w:val="24"/>
          <w:szCs w:val="24"/>
          <w:lang w:val="en-US" w:eastAsia="en-US"/>
        </w:rPr>
      </w:pPr>
      <w:r w:rsidRPr="003F4EC5">
        <w:rPr>
          <w:rFonts w:ascii="inherit" w:eastAsia="Times New Roman" w:hAnsi="inherit" w:cs="Arial"/>
          <w:color w:val="161616"/>
          <w:sz w:val="24"/>
          <w:szCs w:val="24"/>
          <w:lang w:val="en-US" w:eastAsia="en-US"/>
        </w:rPr>
        <w:t>Wil van der Aalst, a Dutch computer scientist and professor, is credited with much of the academic research around process mining. Both his research and the above-mentioned manifesto describe three types of process mining, which are discovery, conformance, and enhancement.</w:t>
      </w:r>
    </w:p>
    <w:p w:rsidR="003F4EC5" w:rsidRDefault="003F4EC5" w:rsidP="003F4EC5">
      <w:pPr>
        <w:spacing w:beforeAutospacing="1" w:after="0" w:afterAutospacing="1" w:line="240" w:lineRule="auto"/>
        <w:textAlignment w:val="baseline"/>
        <w:rPr>
          <w:rFonts w:ascii="inherit" w:eastAsia="Times New Roman" w:hAnsi="inherit" w:cs="Arial"/>
          <w:color w:val="161616"/>
          <w:sz w:val="24"/>
          <w:szCs w:val="24"/>
          <w:lang w:val="en-US" w:eastAsia="en-US"/>
        </w:rPr>
      </w:pPr>
      <w:r w:rsidRPr="003F4EC5">
        <w:rPr>
          <w:rFonts w:ascii="inherit" w:eastAsia="Times New Roman" w:hAnsi="inherit" w:cs="Arial"/>
          <w:b/>
          <w:bCs/>
          <w:color w:val="161616"/>
          <w:sz w:val="24"/>
          <w:szCs w:val="24"/>
          <w:lang w:val="en-US" w:eastAsia="en-US"/>
        </w:rPr>
        <w:t>Discovery:</w:t>
      </w:r>
      <w:r w:rsidRPr="003F4EC5">
        <w:rPr>
          <w:rFonts w:ascii="inherit" w:eastAsia="Times New Roman" w:hAnsi="inherit" w:cs="Arial"/>
          <w:color w:val="161616"/>
          <w:sz w:val="24"/>
          <w:szCs w:val="24"/>
          <w:lang w:val="en-US" w:eastAsia="en-US"/>
        </w:rPr>
        <w:t> Process discovery uses event log data to create a process model without outside influence. Under this classification, no previous process models would exist to inform the development of a new process model. This type of process mining is the most widely adopted.</w:t>
      </w:r>
    </w:p>
    <w:p w:rsidR="003F4EC5" w:rsidRDefault="003F4EC5" w:rsidP="003F4EC5">
      <w:pPr>
        <w:pStyle w:val="NormalWeb"/>
        <w:spacing w:before="0" w:after="0"/>
        <w:textAlignment w:val="baseline"/>
        <w:rPr>
          <w:rFonts w:ascii="inherit" w:hAnsi="inherit"/>
        </w:rPr>
      </w:pPr>
      <w:r>
        <w:rPr>
          <w:rStyle w:val="Strong"/>
          <w:rFonts w:ascii="inherit" w:hAnsi="inherit"/>
          <w:bdr w:val="none" w:sz="0" w:space="0" w:color="auto" w:frame="1"/>
        </w:rPr>
        <w:t>Conformance:</w:t>
      </w:r>
      <w:r>
        <w:rPr>
          <w:rFonts w:ascii="inherit" w:hAnsi="inherit"/>
        </w:rPr>
        <w:t> Conformance checking confirms if the intended process model is reflected in practice. This type of process mining compares a process description to an existing process model based on its event log data, identifying any deviations from the intended model.</w:t>
      </w:r>
    </w:p>
    <w:p w:rsidR="003F4EC5" w:rsidRDefault="003F4EC5" w:rsidP="003F4EC5">
      <w:pPr>
        <w:pStyle w:val="NormalWeb"/>
        <w:spacing w:before="0" w:beforeAutospacing="0" w:after="0" w:afterAutospacing="0"/>
        <w:textAlignment w:val="baseline"/>
        <w:rPr>
          <w:rFonts w:ascii="inherit" w:hAnsi="inherit"/>
        </w:rPr>
      </w:pPr>
      <w:r>
        <w:rPr>
          <w:rStyle w:val="Strong"/>
          <w:rFonts w:ascii="inherit" w:hAnsi="inherit"/>
          <w:bdr w:val="none" w:sz="0" w:space="0" w:color="auto" w:frame="1"/>
        </w:rPr>
        <w:t>Enhancement</w:t>
      </w:r>
      <w:r>
        <w:rPr>
          <w:rFonts w:ascii="inherit" w:hAnsi="inherit"/>
        </w:rPr>
        <w:t>: This type of process mining has also been referred to as extension, organizational mining, or performance mining. In this class of process mining, additional information is used to improve an existing process model. For example, the output of conformance checking can assist in identifying bottlenecks within a process model, allowing managers to optimize an existing process.</w:t>
      </w:r>
    </w:p>
    <w:p w:rsidR="00153544" w:rsidRDefault="00153544" w:rsidP="00153544">
      <w:pPr>
        <w:shd w:val="clear" w:color="auto" w:fill="FFFFFF"/>
        <w:textAlignment w:val="baseline"/>
        <w:rPr>
          <w:rFonts w:ascii="inherit" w:hAnsi="inherit" w:cs="Arial"/>
          <w:color w:val="161616"/>
        </w:rPr>
      </w:pPr>
    </w:p>
    <w:p w:rsidR="00153544" w:rsidRPr="00153544" w:rsidRDefault="00153544" w:rsidP="00153544">
      <w:pPr>
        <w:shd w:val="clear" w:color="auto" w:fill="FFFFFF"/>
        <w:textAlignment w:val="baseline"/>
        <w:rPr>
          <w:rFonts w:ascii="inherit" w:hAnsi="inherit" w:cs="Arial"/>
          <w:b/>
          <w:color w:val="161616"/>
          <w:sz w:val="28"/>
          <w:szCs w:val="28"/>
        </w:rPr>
      </w:pPr>
      <w:bookmarkStart w:id="0" w:name="What+is+process+mining%3F"/>
      <w:bookmarkStart w:id="1" w:name="Process+mining+vs.+data+mining+vs.+busin"/>
      <w:bookmarkStart w:id="2" w:name="Why+is+process+mining+important%3F"/>
      <w:bookmarkEnd w:id="0"/>
      <w:bookmarkEnd w:id="1"/>
      <w:bookmarkEnd w:id="2"/>
      <w:r w:rsidRPr="00153544">
        <w:rPr>
          <w:rFonts w:ascii="inherit" w:hAnsi="inherit" w:cs="Arial"/>
          <w:b/>
          <w:color w:val="161616"/>
          <w:sz w:val="28"/>
          <w:szCs w:val="28"/>
        </w:rPr>
        <w:t>Why is process mining important?</w:t>
      </w:r>
    </w:p>
    <w:p w:rsidR="00153544" w:rsidRDefault="00153544" w:rsidP="00153544">
      <w:pPr>
        <w:pStyle w:val="NormalWeb"/>
        <w:shd w:val="clear" w:color="auto" w:fill="FFFFFF"/>
        <w:textAlignment w:val="baseline"/>
        <w:rPr>
          <w:rFonts w:ascii="inherit" w:hAnsi="inherit" w:cs="Arial"/>
          <w:color w:val="161616"/>
        </w:rPr>
      </w:pPr>
      <w:r>
        <w:rPr>
          <w:rFonts w:ascii="inherit" w:hAnsi="inherit" w:cs="Arial"/>
          <w:color w:val="161616"/>
        </w:rPr>
        <w:t>Increasing sales isn’t the only way to generate revenue. Six sigma and lean methodologies also demonstrate how the reduction of operational costs can also increase your return-on-investment (ROI). Process mining helps businesses reduce these costs by quantifying the inefficiencies in their operational models, allowing leaders to make objective decisions about resource allocation. The discovery of these bottlenecks can not only reduce costs and expedite process improvement, but it can also drive more innovation, quality, and better customer retention. However, since process mining is still a relatively new discipline, it still has some hurdles to overcome. Some of those challenges include:</w:t>
      </w:r>
    </w:p>
    <w:p w:rsidR="00153544" w:rsidRPr="00153544" w:rsidRDefault="00153544" w:rsidP="00153544">
      <w:pPr>
        <w:numPr>
          <w:ilvl w:val="0"/>
          <w:numId w:val="26"/>
        </w:numPr>
        <w:shd w:val="clear" w:color="auto" w:fill="FFFFFF"/>
        <w:spacing w:after="0" w:line="240" w:lineRule="auto"/>
        <w:textAlignment w:val="baseline"/>
        <w:rPr>
          <w:rFonts w:ascii="inherit" w:hAnsi="inherit" w:cs="Arial"/>
          <w:color w:val="161616"/>
          <w:sz w:val="24"/>
          <w:szCs w:val="24"/>
        </w:rPr>
      </w:pPr>
      <w:r w:rsidRPr="00153544">
        <w:rPr>
          <w:rStyle w:val="Strong"/>
          <w:rFonts w:ascii="inherit" w:hAnsi="inherit" w:cs="Arial"/>
          <w:color w:val="161616"/>
          <w:sz w:val="24"/>
          <w:szCs w:val="24"/>
          <w:bdr w:val="none" w:sz="0" w:space="0" w:color="auto" w:frame="1"/>
        </w:rPr>
        <w:lastRenderedPageBreak/>
        <w:t>Data Quality:</w:t>
      </w:r>
      <w:r w:rsidRPr="00153544">
        <w:rPr>
          <w:rFonts w:ascii="inherit" w:hAnsi="inherit" w:cs="Arial"/>
          <w:color w:val="161616"/>
          <w:sz w:val="24"/>
          <w:szCs w:val="24"/>
        </w:rPr>
        <w:t> Finding, merging and cleaning data is usually required to enable process mining. Data might be distributed over various data sources. It can also be incomplete or contain different labels or levels of granularity. Accounting for these differences will be important to the information that a process model yields.</w:t>
      </w:r>
    </w:p>
    <w:p w:rsidR="00153544" w:rsidRPr="00153544" w:rsidRDefault="00153544" w:rsidP="00153544">
      <w:pPr>
        <w:numPr>
          <w:ilvl w:val="0"/>
          <w:numId w:val="26"/>
        </w:numPr>
        <w:shd w:val="clear" w:color="auto" w:fill="FFFFFF"/>
        <w:spacing w:after="0" w:line="240" w:lineRule="auto"/>
        <w:textAlignment w:val="baseline"/>
        <w:rPr>
          <w:rFonts w:ascii="inherit" w:hAnsi="inherit" w:cs="Arial"/>
          <w:color w:val="161616"/>
          <w:sz w:val="24"/>
          <w:szCs w:val="24"/>
        </w:rPr>
      </w:pPr>
      <w:r w:rsidRPr="00153544">
        <w:rPr>
          <w:rStyle w:val="Strong"/>
          <w:rFonts w:ascii="inherit" w:hAnsi="inherit" w:cs="Arial"/>
          <w:color w:val="161616"/>
          <w:sz w:val="24"/>
          <w:szCs w:val="24"/>
          <w:bdr w:val="none" w:sz="0" w:space="0" w:color="auto" w:frame="1"/>
        </w:rPr>
        <w:t>Concept drift</w:t>
      </w:r>
      <w:r>
        <w:rPr>
          <w:rStyle w:val="Strong"/>
          <w:rFonts w:ascii="inherit" w:hAnsi="inherit" w:cs="Arial"/>
          <w:color w:val="161616"/>
          <w:bdr w:val="none" w:sz="0" w:space="0" w:color="auto" w:frame="1"/>
        </w:rPr>
        <w:t>:</w:t>
      </w:r>
      <w:r>
        <w:rPr>
          <w:rFonts w:ascii="inherit" w:hAnsi="inherit" w:cs="Arial"/>
          <w:color w:val="161616"/>
        </w:rPr>
        <w:t> </w:t>
      </w:r>
      <w:r w:rsidRPr="00153544">
        <w:rPr>
          <w:rFonts w:ascii="inherit" w:hAnsi="inherit" w:cs="Arial"/>
          <w:color w:val="161616"/>
          <w:sz w:val="24"/>
          <w:szCs w:val="24"/>
        </w:rPr>
        <w:t>Sometimes processes change as they are being analyzed, resulting in concept drift.</w:t>
      </w:r>
    </w:p>
    <w:p w:rsidR="00153544" w:rsidRDefault="00153544" w:rsidP="00153544">
      <w:pPr>
        <w:shd w:val="clear" w:color="auto" w:fill="FFFFFF"/>
        <w:spacing w:after="0" w:line="240" w:lineRule="auto"/>
        <w:ind w:left="720"/>
        <w:textAlignment w:val="baseline"/>
        <w:rPr>
          <w:rStyle w:val="Strong"/>
          <w:rFonts w:ascii="inherit" w:hAnsi="inherit" w:cs="Arial"/>
          <w:color w:val="161616"/>
          <w:bdr w:val="none" w:sz="0" w:space="0" w:color="auto" w:frame="1"/>
        </w:rPr>
      </w:pPr>
    </w:p>
    <w:p w:rsidR="00153544" w:rsidRDefault="00153544" w:rsidP="00153544">
      <w:pPr>
        <w:shd w:val="clear" w:color="auto" w:fill="FFFFFF"/>
        <w:spacing w:after="0" w:line="240" w:lineRule="auto"/>
        <w:ind w:left="720"/>
        <w:textAlignment w:val="baseline"/>
        <w:rPr>
          <w:rFonts w:ascii="inherit" w:hAnsi="inherit" w:cs="Arial"/>
          <w:color w:val="161616"/>
        </w:rPr>
      </w:pPr>
    </w:p>
    <w:p w:rsidR="00153544" w:rsidRPr="00153544" w:rsidRDefault="00153544" w:rsidP="00153544">
      <w:pPr>
        <w:shd w:val="clear" w:color="auto" w:fill="FFFFFF"/>
        <w:spacing w:after="180" w:line="240" w:lineRule="auto"/>
        <w:rPr>
          <w:rFonts w:ascii="Arial" w:eastAsia="Times New Roman" w:hAnsi="Arial" w:cs="Arial"/>
          <w:b/>
          <w:color w:val="202124"/>
          <w:sz w:val="28"/>
          <w:szCs w:val="28"/>
          <w:lang w:val="en-US" w:eastAsia="en-US"/>
        </w:rPr>
      </w:pPr>
      <w:r w:rsidRPr="00153544">
        <w:rPr>
          <w:rFonts w:ascii="Arial" w:eastAsia="Times New Roman" w:hAnsi="Arial" w:cs="Arial"/>
          <w:b/>
          <w:color w:val="202124"/>
          <w:sz w:val="28"/>
          <w:szCs w:val="28"/>
          <w:lang w:val="en-US" w:eastAsia="en-US"/>
        </w:rPr>
        <w:t xml:space="preserve"> What is the role of process mining?</w:t>
      </w:r>
    </w:p>
    <w:p w:rsidR="00153544" w:rsidRPr="00153544" w:rsidRDefault="00153544" w:rsidP="00153544">
      <w:pPr>
        <w:shd w:val="clear" w:color="auto" w:fill="FFFFFF"/>
        <w:spacing w:after="0" w:line="240" w:lineRule="auto"/>
        <w:ind w:left="720"/>
        <w:textAlignment w:val="baseline"/>
        <w:rPr>
          <w:rStyle w:val="Strong"/>
          <w:rFonts w:ascii="inherit" w:hAnsi="inherit" w:cs="Arial"/>
          <w:color w:val="161616"/>
          <w:sz w:val="24"/>
          <w:szCs w:val="24"/>
          <w:bdr w:val="none" w:sz="0" w:space="0" w:color="auto" w:frame="1"/>
        </w:rPr>
      </w:pPr>
      <w:r w:rsidRPr="00153544">
        <w:rPr>
          <w:rFonts w:ascii="Arial" w:hAnsi="Arial" w:cs="Arial"/>
          <w:color w:val="4D5156"/>
          <w:sz w:val="24"/>
          <w:szCs w:val="24"/>
          <w:shd w:val="clear" w:color="auto" w:fill="FFFFFF"/>
        </w:rPr>
        <w:t>Process mining can </w:t>
      </w:r>
      <w:r w:rsidRPr="00153544">
        <w:rPr>
          <w:rFonts w:ascii="Arial" w:hAnsi="Arial" w:cs="Arial"/>
          <w:color w:val="040C28"/>
          <w:sz w:val="24"/>
          <w:szCs w:val="24"/>
        </w:rPr>
        <w:t>assist an organization in discovering, improving, and monitoring processes</w:t>
      </w:r>
      <w:r w:rsidRPr="00153544">
        <w:rPr>
          <w:rFonts w:ascii="Arial" w:hAnsi="Arial" w:cs="Arial"/>
          <w:color w:val="4D5156"/>
          <w:sz w:val="24"/>
          <w:szCs w:val="24"/>
          <w:shd w:val="clear" w:color="auto" w:fill="FFFFFF"/>
        </w:rPr>
        <w:t>. It enhances competitiveness through a better understanding of internal processes and applying the insights to identify process enhancement opportunities.</w:t>
      </w:r>
    </w:p>
    <w:p w:rsidR="00153544" w:rsidRDefault="00153544" w:rsidP="00153544">
      <w:pPr>
        <w:shd w:val="clear" w:color="auto" w:fill="FFFFFF"/>
        <w:spacing w:after="0" w:line="240" w:lineRule="auto"/>
        <w:ind w:left="720"/>
        <w:textAlignment w:val="baseline"/>
        <w:rPr>
          <w:rStyle w:val="Strong"/>
          <w:rFonts w:ascii="inherit" w:hAnsi="inherit" w:cs="Arial"/>
          <w:color w:val="161616"/>
          <w:sz w:val="24"/>
          <w:szCs w:val="24"/>
          <w:bdr w:val="none" w:sz="0" w:space="0" w:color="auto" w:frame="1"/>
        </w:rPr>
      </w:pPr>
    </w:p>
    <w:p w:rsidR="00153544" w:rsidRDefault="00153544" w:rsidP="00153544">
      <w:pPr>
        <w:shd w:val="clear" w:color="auto" w:fill="FFFFFF"/>
        <w:spacing w:after="0" w:line="240" w:lineRule="auto"/>
        <w:ind w:left="720"/>
        <w:textAlignment w:val="baseline"/>
        <w:rPr>
          <w:rStyle w:val="Strong"/>
          <w:rFonts w:ascii="inherit" w:hAnsi="inherit" w:cs="Arial"/>
          <w:color w:val="161616"/>
          <w:sz w:val="24"/>
          <w:szCs w:val="24"/>
          <w:bdr w:val="none" w:sz="0" w:space="0" w:color="auto" w:frame="1"/>
        </w:rPr>
      </w:pPr>
    </w:p>
    <w:p w:rsidR="00153544" w:rsidRDefault="00153544" w:rsidP="00153544">
      <w:pPr>
        <w:shd w:val="clear" w:color="auto" w:fill="FFFFFF"/>
        <w:spacing w:after="0" w:line="240" w:lineRule="auto"/>
        <w:ind w:left="720"/>
        <w:textAlignment w:val="baseline"/>
        <w:rPr>
          <w:rFonts w:ascii="Arial" w:hAnsi="Arial" w:cs="Arial"/>
          <w:color w:val="2D2D2D"/>
          <w:sz w:val="24"/>
          <w:szCs w:val="24"/>
          <w:shd w:val="clear" w:color="auto" w:fill="FFFFFF"/>
        </w:rPr>
      </w:pPr>
      <w:r w:rsidRPr="00153544">
        <w:rPr>
          <w:rFonts w:ascii="Arial" w:hAnsi="Arial" w:cs="Arial"/>
          <w:color w:val="2D2D2D"/>
          <w:sz w:val="24"/>
          <w:szCs w:val="24"/>
          <w:shd w:val="clear" w:color="auto" w:fill="FFFFFF"/>
        </w:rPr>
        <w:t>Process mining makes use of event data to gain insight into operations, check for conformance pertaining to predefined process models, and enhance models using information pertaining to resource usage, bottlenecks, and decisions. Process mining does not concentrate strictly on process management and instead provides a transparent, holistic perspective of all the organization’s activities, ultimately creating a dynamic system that could reflect modifications in real time. This ensures that businesses have the opportunity to incorporate data from other sources, proactively mitigating the risks from components in transit. When provided with the data, process mining could evolve into a laboratory to explore areas in which hypotheses are tested and forecasts are sharpened.</w:t>
      </w:r>
    </w:p>
    <w:p w:rsidR="00153544" w:rsidRDefault="00153544" w:rsidP="00153544">
      <w:pPr>
        <w:shd w:val="clear" w:color="auto" w:fill="FFFFFF"/>
        <w:spacing w:after="0" w:line="240" w:lineRule="auto"/>
        <w:ind w:left="720"/>
        <w:textAlignment w:val="baseline"/>
        <w:rPr>
          <w:rFonts w:ascii="Arial" w:hAnsi="Arial" w:cs="Arial"/>
          <w:color w:val="2D2D2D"/>
          <w:sz w:val="24"/>
          <w:szCs w:val="24"/>
          <w:shd w:val="clear" w:color="auto" w:fill="FFFFFF"/>
        </w:rPr>
      </w:pPr>
    </w:p>
    <w:p w:rsidR="00153544" w:rsidRDefault="00153544" w:rsidP="00153544">
      <w:pPr>
        <w:shd w:val="clear" w:color="auto" w:fill="FFFFFF"/>
        <w:spacing w:after="0" w:line="240" w:lineRule="auto"/>
        <w:ind w:left="720"/>
        <w:textAlignment w:val="baseline"/>
        <w:rPr>
          <w:rFonts w:ascii="Arial" w:hAnsi="Arial" w:cs="Arial"/>
          <w:color w:val="2D2D2D"/>
          <w:sz w:val="24"/>
          <w:szCs w:val="24"/>
          <w:shd w:val="clear" w:color="auto" w:fill="FFFFFF"/>
        </w:rPr>
      </w:pPr>
    </w:p>
    <w:p w:rsidR="00153544" w:rsidRDefault="00153544" w:rsidP="00153544">
      <w:pPr>
        <w:shd w:val="clear" w:color="auto" w:fill="FFFFFF"/>
        <w:spacing w:after="0" w:line="240" w:lineRule="auto"/>
        <w:ind w:left="720"/>
        <w:textAlignment w:val="baseline"/>
        <w:rPr>
          <w:rFonts w:ascii="Arial" w:hAnsi="Arial" w:cs="Arial"/>
          <w:color w:val="2D2D2D"/>
          <w:sz w:val="24"/>
          <w:szCs w:val="24"/>
          <w:shd w:val="clear" w:color="auto" w:fill="FFFFFF"/>
        </w:rPr>
      </w:pPr>
    </w:p>
    <w:p w:rsidR="00492E55" w:rsidRDefault="00492E55" w:rsidP="00492E55">
      <w:pPr>
        <w:shd w:val="clear" w:color="auto" w:fill="FFFFFF"/>
        <w:spacing w:after="0" w:line="240" w:lineRule="auto"/>
        <w:textAlignment w:val="baseline"/>
        <w:rPr>
          <w:rFonts w:ascii="Arial" w:hAnsi="Arial" w:cs="Arial"/>
          <w:color w:val="4D5156"/>
          <w:sz w:val="24"/>
          <w:szCs w:val="24"/>
          <w:shd w:val="clear" w:color="auto" w:fill="FFFFFF"/>
        </w:rPr>
      </w:pPr>
      <w:r>
        <w:rPr>
          <w:rFonts w:ascii="Arial" w:hAnsi="Arial" w:cs="Arial"/>
          <w:color w:val="2D2D2D"/>
          <w:sz w:val="24"/>
          <w:szCs w:val="24"/>
          <w:shd w:val="clear" w:color="auto" w:fill="FFFFFF"/>
        </w:rPr>
        <w:t xml:space="preserve">          </w:t>
      </w:r>
      <w:r w:rsidRPr="00492E55">
        <w:rPr>
          <w:rFonts w:ascii="Arial" w:hAnsi="Arial" w:cs="Arial"/>
          <w:color w:val="4D5156"/>
          <w:sz w:val="24"/>
          <w:szCs w:val="24"/>
          <w:shd w:val="clear" w:color="auto" w:fill="FFFFFF"/>
        </w:rPr>
        <w:t xml:space="preserve">In process mining, a process is sequence of events (discrete actions) that are executed to reach a particular goal or outcome. </w:t>
      </w:r>
    </w:p>
    <w:p w:rsidR="00153544" w:rsidRPr="00492E55" w:rsidRDefault="00492E55" w:rsidP="00492E55">
      <w:pPr>
        <w:shd w:val="clear" w:color="auto" w:fill="FFFFFF"/>
        <w:spacing w:after="0" w:line="240" w:lineRule="auto"/>
        <w:textAlignment w:val="baseline"/>
        <w:rPr>
          <w:rStyle w:val="Strong"/>
          <w:rFonts w:ascii="inherit" w:hAnsi="inherit" w:cs="Arial"/>
          <w:color w:val="161616"/>
          <w:sz w:val="24"/>
          <w:szCs w:val="24"/>
          <w:bdr w:val="none" w:sz="0" w:space="0" w:color="auto" w:frame="1"/>
        </w:rPr>
      </w:pPr>
      <w:r w:rsidRPr="00492E55">
        <w:rPr>
          <w:rFonts w:ascii="Arial" w:hAnsi="Arial" w:cs="Arial"/>
          <w:color w:val="4D5156"/>
          <w:sz w:val="24"/>
          <w:szCs w:val="24"/>
          <w:shd w:val="clear" w:color="auto" w:fill="FFFFFF"/>
        </w:rPr>
        <w:t>For example, we can </w:t>
      </w:r>
      <w:r w:rsidRPr="00492E55">
        <w:rPr>
          <w:rFonts w:ascii="Arial" w:hAnsi="Arial" w:cs="Arial"/>
          <w:color w:val="040C28"/>
          <w:sz w:val="24"/>
          <w:szCs w:val="24"/>
        </w:rPr>
        <w:t>characterise each patient's hospital journey as a process, starting from when they are admitted to when they are discharged</w:t>
      </w:r>
      <w:r>
        <w:rPr>
          <w:rFonts w:ascii="Arial" w:hAnsi="Arial" w:cs="Arial"/>
          <w:color w:val="040C28"/>
          <w:sz w:val="24"/>
          <w:szCs w:val="24"/>
        </w:rPr>
        <w:t>.</w:t>
      </w:r>
    </w:p>
    <w:p w:rsidR="00153544" w:rsidRPr="00153544" w:rsidRDefault="00153544" w:rsidP="00153544">
      <w:pPr>
        <w:shd w:val="clear" w:color="auto" w:fill="FFFFFF"/>
        <w:spacing w:after="0" w:line="240" w:lineRule="auto"/>
        <w:ind w:left="720"/>
        <w:textAlignment w:val="baseline"/>
        <w:rPr>
          <w:rFonts w:ascii="inherit" w:hAnsi="inherit" w:cs="Arial"/>
          <w:color w:val="161616"/>
          <w:sz w:val="24"/>
          <w:szCs w:val="24"/>
        </w:rPr>
      </w:pPr>
    </w:p>
    <w:p w:rsidR="003F4EC5" w:rsidRPr="003F4EC5" w:rsidRDefault="00492E55" w:rsidP="003F4EC5">
      <w:pPr>
        <w:spacing w:beforeAutospacing="1" w:after="0" w:afterAutospacing="1" w:line="240" w:lineRule="auto"/>
        <w:textAlignment w:val="baseline"/>
        <w:rPr>
          <w:rFonts w:ascii="inherit" w:eastAsia="Times New Roman" w:hAnsi="inherit" w:cs="Arial"/>
          <w:color w:val="161616"/>
          <w:sz w:val="28"/>
          <w:szCs w:val="28"/>
          <w:lang w:val="en-US" w:eastAsia="en-US"/>
        </w:rPr>
      </w:pPr>
      <w:r w:rsidRPr="00492E55">
        <w:rPr>
          <w:rFonts w:ascii="Arial" w:hAnsi="Arial" w:cs="Arial"/>
          <w:color w:val="4D5156"/>
          <w:sz w:val="28"/>
          <w:szCs w:val="28"/>
          <w:shd w:val="clear" w:color="auto" w:fill="FFFFFF"/>
        </w:rPr>
        <w:t>Characteristics of Process Mining tools:</w:t>
      </w:r>
    </w:p>
    <w:p w:rsidR="00084B2A" w:rsidRPr="00492E55" w:rsidRDefault="00492E55" w:rsidP="00084B2A">
      <w:pPr>
        <w:spacing w:line="360" w:lineRule="auto"/>
        <w:rPr>
          <w:b/>
          <w:sz w:val="24"/>
          <w:szCs w:val="24"/>
        </w:rPr>
      </w:pPr>
      <w:r>
        <w:rPr>
          <w:b/>
          <w:sz w:val="32"/>
          <w:szCs w:val="32"/>
        </w:rPr>
        <w:t xml:space="preserve">  </w:t>
      </w:r>
      <w:r w:rsidRPr="00492E55">
        <w:rPr>
          <w:rFonts w:ascii="Arial" w:hAnsi="Arial" w:cs="Arial"/>
          <w:color w:val="040C28"/>
          <w:sz w:val="24"/>
          <w:szCs w:val="24"/>
        </w:rPr>
        <w:t>Generate process maps capturing different process variants with the sequence of tasks/steps involved</w:t>
      </w:r>
      <w:r w:rsidRPr="00492E55">
        <w:rPr>
          <w:rFonts w:ascii="Arial" w:hAnsi="Arial" w:cs="Arial"/>
          <w:color w:val="4D5156"/>
          <w:sz w:val="24"/>
          <w:szCs w:val="24"/>
          <w:shd w:val="clear" w:color="auto" w:fill="FFFFFF"/>
        </w:rPr>
        <w:t>. Extract relevant business insights such as process discovery, root cause analysis, process conformance checks and process benchmarking</w:t>
      </w:r>
    </w:p>
    <w:p w:rsidR="00084B2A" w:rsidRPr="00084B2A" w:rsidRDefault="00084B2A" w:rsidP="00084B2A">
      <w:pPr>
        <w:spacing w:line="360" w:lineRule="auto"/>
        <w:jc w:val="center"/>
        <w:rPr>
          <w:b/>
          <w:sz w:val="32"/>
          <w:szCs w:val="32"/>
        </w:rPr>
      </w:pPr>
    </w:p>
    <w:p w:rsidR="00084B2A" w:rsidRDefault="00084B2A" w:rsidP="00084B2A">
      <w:pPr>
        <w:spacing w:line="360" w:lineRule="auto"/>
      </w:pPr>
    </w:p>
    <w:p w:rsidR="00084B2A" w:rsidRDefault="00084B2A" w:rsidP="00084B2A">
      <w:pPr>
        <w:spacing w:line="360" w:lineRule="auto"/>
      </w:pPr>
    </w:p>
    <w:p w:rsidR="00084B2A" w:rsidRDefault="00492E55" w:rsidP="00492E55">
      <w:pPr>
        <w:spacing w:line="360" w:lineRule="auto"/>
        <w:jc w:val="center"/>
        <w:rPr>
          <w:b/>
          <w:sz w:val="32"/>
          <w:szCs w:val="32"/>
        </w:rPr>
      </w:pPr>
      <w:r w:rsidRPr="00492E55">
        <w:rPr>
          <w:b/>
          <w:sz w:val="32"/>
          <w:szCs w:val="32"/>
        </w:rPr>
        <w:lastRenderedPageBreak/>
        <w:t xml:space="preserve">CHAPTER 2 </w:t>
      </w:r>
    </w:p>
    <w:p w:rsidR="00492E55" w:rsidRDefault="00492E55" w:rsidP="00492E55">
      <w:pPr>
        <w:spacing w:line="360" w:lineRule="auto"/>
        <w:jc w:val="center"/>
        <w:rPr>
          <w:b/>
          <w:sz w:val="32"/>
          <w:szCs w:val="32"/>
        </w:rPr>
      </w:pPr>
      <w:r w:rsidRPr="00492E55">
        <w:rPr>
          <w:b/>
          <w:sz w:val="32"/>
          <w:szCs w:val="32"/>
        </w:rPr>
        <w:t>TECHNOLOGY</w:t>
      </w:r>
    </w:p>
    <w:p w:rsidR="00492E55" w:rsidRDefault="00492E55" w:rsidP="00492E55">
      <w:pPr>
        <w:spacing w:line="360" w:lineRule="auto"/>
        <w:rPr>
          <w:rFonts w:ascii="Arial" w:hAnsi="Arial" w:cs="Arial"/>
          <w:color w:val="202124"/>
          <w:sz w:val="30"/>
          <w:szCs w:val="30"/>
          <w:shd w:val="clear" w:color="auto" w:fill="FFFFFF"/>
        </w:rPr>
      </w:pPr>
      <w:r w:rsidRPr="00471DB3">
        <w:rPr>
          <w:rFonts w:ascii="Arial" w:hAnsi="Arial" w:cs="Arial"/>
          <w:color w:val="202124"/>
          <w:sz w:val="24"/>
          <w:szCs w:val="24"/>
          <w:shd w:val="clear" w:color="auto" w:fill="FFFFFF"/>
        </w:rPr>
        <w:t>Process mining </w:t>
      </w:r>
      <w:r w:rsidRPr="00471DB3">
        <w:rPr>
          <w:rFonts w:ascii="Arial" w:hAnsi="Arial" w:cs="Arial"/>
          <w:color w:val="040C28"/>
          <w:sz w:val="24"/>
          <w:szCs w:val="24"/>
        </w:rPr>
        <w:t>applies data science to discover, validate and improve workflows</w:t>
      </w:r>
      <w:r w:rsidRPr="00471DB3">
        <w:rPr>
          <w:rFonts w:ascii="Arial" w:hAnsi="Arial" w:cs="Arial"/>
          <w:color w:val="202124"/>
          <w:sz w:val="24"/>
          <w:szCs w:val="24"/>
          <w:shd w:val="clear" w:color="auto" w:fill="FFFFFF"/>
        </w:rPr>
        <w:t>. By combining data mining and process analytics, organizations can mine log data from their information systems to understand the performance of their processes, revealing bottlenecks and other areas of improvement</w:t>
      </w:r>
      <w:r>
        <w:rPr>
          <w:rFonts w:ascii="Arial" w:hAnsi="Arial" w:cs="Arial"/>
          <w:color w:val="202124"/>
          <w:sz w:val="30"/>
          <w:szCs w:val="30"/>
          <w:shd w:val="clear" w:color="auto" w:fill="FFFFFF"/>
        </w:rPr>
        <w:t>.</w:t>
      </w:r>
    </w:p>
    <w:p w:rsidR="00471DB3" w:rsidRPr="00471DB3" w:rsidRDefault="00471DB3" w:rsidP="00471DB3">
      <w:pPr>
        <w:numPr>
          <w:ilvl w:val="0"/>
          <w:numId w:val="27"/>
        </w:numPr>
        <w:shd w:val="clear" w:color="auto" w:fill="FFFFFF"/>
        <w:spacing w:before="100" w:beforeAutospacing="1" w:after="24" w:line="240" w:lineRule="auto"/>
        <w:ind w:left="384"/>
        <w:rPr>
          <w:rFonts w:ascii="Arial" w:eastAsia="Times New Roman" w:hAnsi="Arial" w:cs="Arial"/>
          <w:color w:val="202122"/>
          <w:sz w:val="21"/>
          <w:szCs w:val="21"/>
          <w:lang w:val="en-US" w:eastAsia="en-US"/>
        </w:rPr>
      </w:pPr>
      <w:r w:rsidRPr="00471DB3">
        <w:rPr>
          <w:rFonts w:ascii="Arial" w:eastAsia="Times New Roman" w:hAnsi="Arial" w:cs="Arial"/>
          <w:b/>
          <w:bCs/>
          <w:i/>
          <w:iCs/>
          <w:color w:val="202122"/>
          <w:sz w:val="24"/>
          <w:szCs w:val="24"/>
          <w:lang w:val="en-US" w:eastAsia="en-US"/>
        </w:rPr>
        <w:t>Performance Analysis</w:t>
      </w:r>
      <w:r w:rsidRPr="00471DB3">
        <w:rPr>
          <w:rFonts w:ascii="Arial" w:eastAsia="Times New Roman" w:hAnsi="Arial" w:cs="Arial"/>
          <w:color w:val="202122"/>
          <w:sz w:val="24"/>
          <w:szCs w:val="24"/>
          <w:lang w:val="en-US" w:eastAsia="en-US"/>
        </w:rPr>
        <w:t>: Used when there is an </w:t>
      </w:r>
      <w:r w:rsidRPr="00471DB3">
        <w:rPr>
          <w:rFonts w:ascii="Arial" w:eastAsia="Times New Roman" w:hAnsi="Arial" w:cs="Arial"/>
          <w:i/>
          <w:iCs/>
          <w:color w:val="202122"/>
          <w:sz w:val="24"/>
          <w:szCs w:val="24"/>
          <w:lang w:val="en-US" w:eastAsia="en-US"/>
        </w:rPr>
        <w:t>a priori</w:t>
      </w:r>
      <w:r w:rsidRPr="00471DB3">
        <w:rPr>
          <w:rFonts w:ascii="Arial" w:eastAsia="Times New Roman" w:hAnsi="Arial" w:cs="Arial"/>
          <w:color w:val="202122"/>
          <w:sz w:val="24"/>
          <w:szCs w:val="24"/>
          <w:lang w:val="en-US" w:eastAsia="en-US"/>
        </w:rPr>
        <w:t> model. The model is extended with additional performance information such as processing times, cycle times, waiting times, costs, etc., so that the goal is </w:t>
      </w:r>
      <w:r w:rsidRPr="00471DB3">
        <w:rPr>
          <w:rFonts w:ascii="Arial" w:eastAsia="Times New Roman" w:hAnsi="Arial" w:cs="Arial"/>
          <w:i/>
          <w:iCs/>
          <w:color w:val="202122"/>
          <w:sz w:val="24"/>
          <w:szCs w:val="24"/>
          <w:lang w:val="en-US" w:eastAsia="en-US"/>
        </w:rPr>
        <w:t>not</w:t>
      </w:r>
      <w:r w:rsidRPr="00471DB3">
        <w:rPr>
          <w:rFonts w:ascii="Arial" w:eastAsia="Times New Roman" w:hAnsi="Arial" w:cs="Arial"/>
          <w:color w:val="202122"/>
          <w:sz w:val="24"/>
          <w:szCs w:val="24"/>
          <w:lang w:val="en-US" w:eastAsia="en-US"/>
        </w:rPr>
        <w:t> to check conformance, but rather to improve the performance of the existing model with respect to certain process performance measures. An example is the extension of a process model with performance data, i.e., some prior process model dynamically annotated with performance data. It is also possible to extend process models with additional information such as decision rules and organisational information (e.g., roles</w:t>
      </w:r>
      <w:r w:rsidRPr="00471DB3">
        <w:rPr>
          <w:rFonts w:ascii="Arial" w:eastAsia="Times New Roman" w:hAnsi="Arial" w:cs="Arial"/>
          <w:color w:val="202122"/>
          <w:sz w:val="21"/>
          <w:szCs w:val="21"/>
          <w:lang w:val="en-US" w:eastAsia="en-US"/>
        </w:rPr>
        <w:t>).</w:t>
      </w:r>
    </w:p>
    <w:p w:rsidR="00471DB3" w:rsidRDefault="00471DB3" w:rsidP="00492E55">
      <w:pPr>
        <w:spacing w:line="360" w:lineRule="auto"/>
        <w:rPr>
          <w:b/>
          <w:sz w:val="32"/>
          <w:szCs w:val="32"/>
        </w:rPr>
      </w:pPr>
      <w:r>
        <w:rPr>
          <w:b/>
          <w:noProof/>
          <w:sz w:val="32"/>
          <w:szCs w:val="32"/>
          <w:lang w:val="en-US" w:eastAsia="en-US"/>
        </w:rPr>
        <w:drawing>
          <wp:inline distT="0" distB="0" distL="0" distR="0">
            <wp:extent cx="5732145" cy="4178868"/>
            <wp:effectExtent l="19050" t="0" r="1905" b="0"/>
            <wp:docPr id="6" name="Picture 4" descr="C:\Users\HP\Desktop\word-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word-image-21.png"/>
                    <pic:cNvPicPr>
                      <a:picLocks noChangeAspect="1" noChangeArrowheads="1"/>
                    </pic:cNvPicPr>
                  </pic:nvPicPr>
                  <pic:blipFill>
                    <a:blip r:embed="rId21"/>
                    <a:srcRect/>
                    <a:stretch>
                      <a:fillRect/>
                    </a:stretch>
                  </pic:blipFill>
                  <pic:spPr bwMode="auto">
                    <a:xfrm>
                      <a:off x="0" y="0"/>
                      <a:ext cx="5732145" cy="4178868"/>
                    </a:xfrm>
                    <a:prstGeom prst="rect">
                      <a:avLst/>
                    </a:prstGeom>
                    <a:noFill/>
                    <a:ln w="9525">
                      <a:noFill/>
                      <a:miter lim="800000"/>
                      <a:headEnd/>
                      <a:tailEnd/>
                    </a:ln>
                  </pic:spPr>
                </pic:pic>
              </a:graphicData>
            </a:graphic>
          </wp:inline>
        </w:drawing>
      </w:r>
    </w:p>
    <w:p w:rsidR="00084B2A" w:rsidRDefault="00471DB3" w:rsidP="00084B2A">
      <w:pPr>
        <w:spacing w:line="360" w:lineRule="auto"/>
        <w:rPr>
          <w:b/>
          <w:sz w:val="24"/>
          <w:szCs w:val="24"/>
        </w:rPr>
      </w:pPr>
      <w:r>
        <w:rPr>
          <w:b/>
          <w:sz w:val="32"/>
          <w:szCs w:val="32"/>
        </w:rPr>
        <w:t xml:space="preserve">               </w:t>
      </w:r>
      <w:r w:rsidRPr="00471DB3">
        <w:rPr>
          <w:b/>
          <w:sz w:val="24"/>
          <w:szCs w:val="24"/>
        </w:rPr>
        <w:t>Fig  2.1                                TECHNOLOGY OF PROCESS MINI</w:t>
      </w:r>
      <w:r>
        <w:rPr>
          <w:b/>
          <w:sz w:val="24"/>
          <w:szCs w:val="24"/>
        </w:rPr>
        <w:t>NG</w:t>
      </w:r>
    </w:p>
    <w:p w:rsidR="00471DB3" w:rsidRPr="008850B8" w:rsidRDefault="00BB12BE" w:rsidP="00084B2A">
      <w:pPr>
        <w:spacing w:line="360" w:lineRule="auto"/>
        <w:rPr>
          <w:sz w:val="24"/>
          <w:szCs w:val="24"/>
        </w:rPr>
      </w:pPr>
      <w:r w:rsidRPr="008850B8">
        <w:rPr>
          <w:sz w:val="24"/>
          <w:szCs w:val="24"/>
        </w:rPr>
        <w:lastRenderedPageBreak/>
        <w:t>The three main advanced techniques to extract knowledge from event logs and other sources of process data.</w:t>
      </w:r>
    </w:p>
    <w:p w:rsidR="00BB12BE" w:rsidRPr="008850B8" w:rsidRDefault="00BB12BE" w:rsidP="00084B2A">
      <w:pPr>
        <w:spacing w:line="360" w:lineRule="auto"/>
        <w:rPr>
          <w:sz w:val="24"/>
          <w:szCs w:val="24"/>
        </w:rPr>
      </w:pPr>
      <w:r w:rsidRPr="008850B8">
        <w:rPr>
          <w:sz w:val="24"/>
          <w:szCs w:val="24"/>
        </w:rPr>
        <w:t xml:space="preserve">It involves </w:t>
      </w:r>
      <w:r w:rsidR="008850B8">
        <w:rPr>
          <w:sz w:val="24"/>
          <w:szCs w:val="24"/>
        </w:rPr>
        <w:t>in mainly three steps : 1)Data E</w:t>
      </w:r>
      <w:r w:rsidRPr="008850B8">
        <w:rPr>
          <w:sz w:val="24"/>
          <w:szCs w:val="24"/>
        </w:rPr>
        <w:t>xtraction</w:t>
      </w:r>
      <w:r w:rsidR="008850B8">
        <w:rPr>
          <w:sz w:val="24"/>
          <w:szCs w:val="24"/>
        </w:rPr>
        <w:t xml:space="preserve"> 2)Process Discovery  3)Process E</w:t>
      </w:r>
      <w:r w:rsidRPr="008850B8">
        <w:rPr>
          <w:sz w:val="24"/>
          <w:szCs w:val="24"/>
        </w:rPr>
        <w:t>nhancement</w:t>
      </w:r>
    </w:p>
    <w:p w:rsidR="00084B2A" w:rsidRPr="008850B8" w:rsidRDefault="00BB12BE" w:rsidP="00084B2A">
      <w:pPr>
        <w:spacing w:line="360" w:lineRule="auto"/>
        <w:rPr>
          <w:rFonts w:eastAsia="Batang"/>
          <w:color w:val="000000"/>
          <w:sz w:val="24"/>
          <w:szCs w:val="24"/>
          <w:lang w:eastAsia="ko-KR"/>
        </w:rPr>
      </w:pPr>
      <w:r w:rsidRPr="008850B8">
        <w:rPr>
          <w:rFonts w:eastAsia="Batang"/>
          <w:color w:val="000000"/>
          <w:sz w:val="24"/>
          <w:szCs w:val="24"/>
          <w:lang w:eastAsia="ko-KR"/>
        </w:rPr>
        <w:t>1)</w:t>
      </w:r>
      <w:r w:rsidRPr="008850B8">
        <w:rPr>
          <w:rFonts w:eastAsia="Batang"/>
          <w:b/>
          <w:color w:val="000000"/>
          <w:sz w:val="28"/>
          <w:szCs w:val="28"/>
          <w:lang w:eastAsia="ko-KR"/>
        </w:rPr>
        <w:t>Data Extraction</w:t>
      </w:r>
      <w:r w:rsidRPr="008850B8">
        <w:rPr>
          <w:rFonts w:eastAsia="Batang"/>
          <w:color w:val="000000"/>
          <w:sz w:val="24"/>
          <w:szCs w:val="24"/>
          <w:lang w:eastAsia="ko-KR"/>
        </w:rPr>
        <w:t xml:space="preserve"> : It involves in collecting event data from various sources,such as enterprises systems or logs.</w:t>
      </w:r>
    </w:p>
    <w:p w:rsidR="00BB12BE" w:rsidRPr="008850B8" w:rsidRDefault="00BB12BE" w:rsidP="00084B2A">
      <w:pPr>
        <w:spacing w:line="360" w:lineRule="auto"/>
        <w:rPr>
          <w:rFonts w:eastAsia="Batang"/>
          <w:color w:val="000000"/>
          <w:sz w:val="24"/>
          <w:szCs w:val="24"/>
          <w:lang w:eastAsia="ko-KR"/>
        </w:rPr>
      </w:pPr>
      <w:r w:rsidRPr="008850B8">
        <w:rPr>
          <w:rFonts w:eastAsia="Batang"/>
          <w:color w:val="000000"/>
          <w:sz w:val="24"/>
          <w:szCs w:val="24"/>
          <w:lang w:eastAsia="ko-KR"/>
        </w:rPr>
        <w:t>2)</w:t>
      </w:r>
      <w:r w:rsidRPr="008850B8">
        <w:rPr>
          <w:rFonts w:eastAsia="Batang"/>
          <w:b/>
          <w:color w:val="000000"/>
          <w:sz w:val="28"/>
          <w:szCs w:val="28"/>
          <w:lang w:eastAsia="ko-KR"/>
        </w:rPr>
        <w:t>Process  Discovery</w:t>
      </w:r>
      <w:r w:rsidRPr="008850B8">
        <w:rPr>
          <w:rFonts w:eastAsia="Batang"/>
          <w:color w:val="000000"/>
          <w:sz w:val="24"/>
          <w:szCs w:val="24"/>
          <w:lang w:eastAsia="ko-KR"/>
        </w:rPr>
        <w:t xml:space="preserve"> : It uses algorithms to create process models based on the collected data,visualizing the actual process flow.</w:t>
      </w:r>
    </w:p>
    <w:p w:rsidR="00BB12BE" w:rsidRPr="008850B8" w:rsidRDefault="00BB12BE" w:rsidP="00084B2A">
      <w:pPr>
        <w:spacing w:line="360" w:lineRule="auto"/>
        <w:rPr>
          <w:rFonts w:eastAsia="Batang"/>
          <w:color w:val="000000"/>
          <w:sz w:val="24"/>
          <w:szCs w:val="24"/>
          <w:lang w:eastAsia="ko-KR"/>
        </w:rPr>
      </w:pPr>
      <w:r w:rsidRPr="008850B8">
        <w:rPr>
          <w:rFonts w:eastAsia="Batang"/>
          <w:color w:val="000000"/>
          <w:sz w:val="24"/>
          <w:szCs w:val="24"/>
          <w:lang w:eastAsia="ko-KR"/>
        </w:rPr>
        <w:t>3)</w:t>
      </w:r>
      <w:r w:rsidRPr="008850B8">
        <w:rPr>
          <w:rFonts w:eastAsia="Batang"/>
          <w:b/>
          <w:color w:val="000000"/>
          <w:sz w:val="28"/>
          <w:szCs w:val="28"/>
          <w:lang w:eastAsia="ko-KR"/>
        </w:rPr>
        <w:t>Process Enhancement</w:t>
      </w:r>
      <w:r w:rsidRPr="008850B8">
        <w:rPr>
          <w:rFonts w:eastAsia="Batang"/>
          <w:color w:val="000000"/>
          <w:sz w:val="24"/>
          <w:szCs w:val="24"/>
          <w:lang w:eastAsia="ko-KR"/>
        </w:rPr>
        <w:t xml:space="preserve"> : It aims to identify bottlenecks,inefficies,and oppurtunities for improvement in the process.</w:t>
      </w:r>
    </w:p>
    <w:p w:rsidR="00BB12BE" w:rsidRPr="008850B8" w:rsidRDefault="00BB12BE" w:rsidP="00084B2A">
      <w:pPr>
        <w:spacing w:line="360" w:lineRule="auto"/>
        <w:rPr>
          <w:rFonts w:eastAsia="Batang"/>
          <w:color w:val="000000"/>
          <w:sz w:val="24"/>
          <w:szCs w:val="24"/>
          <w:lang w:eastAsia="ko-KR"/>
        </w:rPr>
      </w:pPr>
    </w:p>
    <w:p w:rsidR="00084B2A" w:rsidRPr="008850B8" w:rsidRDefault="00BB12BE" w:rsidP="00084B2A">
      <w:pPr>
        <w:rPr>
          <w:sz w:val="24"/>
          <w:szCs w:val="24"/>
        </w:rPr>
      </w:pPr>
      <w:r w:rsidRPr="008850B8">
        <w:rPr>
          <w:sz w:val="24"/>
          <w:szCs w:val="24"/>
        </w:rPr>
        <w:t xml:space="preserve">Various techniques ,such as process conformance checking and performance analysis,are used to analyze and optimize the process based on the extracted data. Overall ,process mining combines </w:t>
      </w:r>
      <w:r w:rsidR="008850B8" w:rsidRPr="008850B8">
        <w:rPr>
          <w:sz w:val="24"/>
          <w:szCs w:val="24"/>
        </w:rPr>
        <w:t>data science, machine learning and provide process management.</w:t>
      </w:r>
    </w:p>
    <w:p w:rsidR="00084B2A" w:rsidRPr="008850B8" w:rsidRDefault="00084B2A" w:rsidP="00084B2A">
      <w:pPr>
        <w:rPr>
          <w:sz w:val="24"/>
          <w:szCs w:val="24"/>
        </w:rPr>
      </w:pPr>
    </w:p>
    <w:p w:rsidR="000C3687" w:rsidRPr="008850B8" w:rsidRDefault="000C3687" w:rsidP="000C3687">
      <w:pPr>
        <w:rPr>
          <w:sz w:val="24"/>
          <w:szCs w:val="24"/>
        </w:rPr>
      </w:pPr>
    </w:p>
    <w:p w:rsidR="00084B2A" w:rsidRDefault="008850B8" w:rsidP="000C3687">
      <w:pPr>
        <w:rPr>
          <w:rFonts w:ascii="Arial" w:hAnsi="Arial" w:cs="Arial"/>
          <w:color w:val="040C28"/>
          <w:sz w:val="24"/>
          <w:szCs w:val="24"/>
        </w:rPr>
      </w:pPr>
      <w:r>
        <w:rPr>
          <w:rFonts w:ascii="Arial" w:hAnsi="Arial" w:cs="Arial"/>
          <w:color w:val="4D5156"/>
          <w:sz w:val="24"/>
          <w:szCs w:val="24"/>
          <w:shd w:val="clear" w:color="auto" w:fill="FFFFFF"/>
        </w:rPr>
        <w:t xml:space="preserve">           </w:t>
      </w:r>
      <w:r w:rsidRPr="008850B8">
        <w:rPr>
          <w:rFonts w:ascii="Arial" w:hAnsi="Arial" w:cs="Arial"/>
          <w:color w:val="4D5156"/>
          <w:sz w:val="24"/>
          <w:szCs w:val="24"/>
          <w:shd w:val="clear" w:color="auto" w:fill="FFFFFF"/>
        </w:rPr>
        <w:t>Process Mining. Relevant to security considerations, process mining techniques </w:t>
      </w:r>
      <w:r w:rsidRPr="008850B8">
        <w:rPr>
          <w:rFonts w:ascii="Arial" w:hAnsi="Arial" w:cs="Arial"/>
          <w:color w:val="040C28"/>
          <w:sz w:val="24"/>
          <w:szCs w:val="24"/>
        </w:rPr>
        <w:t>analyze and extract process-related information from (process) event logs</w:t>
      </w: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Default="008850B8" w:rsidP="000C3687">
      <w:pPr>
        <w:rPr>
          <w:rFonts w:ascii="Arial" w:hAnsi="Arial" w:cs="Arial"/>
          <w:color w:val="040C28"/>
          <w:sz w:val="24"/>
          <w:szCs w:val="24"/>
        </w:rPr>
      </w:pPr>
    </w:p>
    <w:p w:rsidR="008850B8" w:rsidRPr="008850B8" w:rsidRDefault="00E70430" w:rsidP="008850B8">
      <w:pPr>
        <w:jc w:val="center"/>
        <w:rPr>
          <w:rFonts w:ascii="Arial" w:hAnsi="Arial" w:cs="Arial"/>
          <w:b/>
          <w:color w:val="040C28"/>
          <w:sz w:val="32"/>
          <w:szCs w:val="32"/>
        </w:rPr>
      </w:pPr>
      <w:r>
        <w:rPr>
          <w:rFonts w:ascii="Arial" w:hAnsi="Arial" w:cs="Arial"/>
          <w:b/>
          <w:color w:val="040C28"/>
          <w:sz w:val="32"/>
          <w:szCs w:val="32"/>
        </w:rPr>
        <w:lastRenderedPageBreak/>
        <w:t xml:space="preserve">CHAPTER </w:t>
      </w:r>
      <w:r w:rsidR="008850B8" w:rsidRPr="00E70430">
        <w:rPr>
          <w:rFonts w:ascii="Arial" w:hAnsi="Arial" w:cs="Arial"/>
          <w:b/>
          <w:color w:val="040C28"/>
          <w:sz w:val="32"/>
          <w:szCs w:val="32"/>
        </w:rPr>
        <w:t>3</w:t>
      </w:r>
    </w:p>
    <w:p w:rsidR="008850B8" w:rsidRPr="008850B8" w:rsidRDefault="008850B8" w:rsidP="008850B8">
      <w:pPr>
        <w:jc w:val="center"/>
        <w:rPr>
          <w:b/>
          <w:sz w:val="32"/>
          <w:szCs w:val="32"/>
        </w:rPr>
      </w:pPr>
      <w:r w:rsidRPr="008850B8">
        <w:rPr>
          <w:rFonts w:ascii="Arial" w:hAnsi="Arial" w:cs="Arial"/>
          <w:b/>
          <w:color w:val="040C28"/>
          <w:sz w:val="32"/>
          <w:szCs w:val="32"/>
        </w:rPr>
        <w:t>APPLICATIONS</w:t>
      </w:r>
    </w:p>
    <w:p w:rsidR="00084B2A" w:rsidRDefault="00084B2A" w:rsidP="000C3687"/>
    <w:p w:rsidR="00084B2A" w:rsidRDefault="008850B8" w:rsidP="000C3687">
      <w:r>
        <w:rPr>
          <w:noProof/>
          <w:lang w:val="en-US" w:eastAsia="en-US"/>
        </w:rPr>
        <w:drawing>
          <wp:inline distT="0" distB="0" distL="0" distR="0">
            <wp:extent cx="6307244" cy="3019425"/>
            <wp:effectExtent l="19050" t="0" r="0" b="0"/>
            <wp:docPr id="8" name="Picture 6" descr="C:\Users\HP\Desktop\What is Process MiningArtboa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What is Process MiningArtboard 2.jpg"/>
                    <pic:cNvPicPr>
                      <a:picLocks noChangeAspect="1" noChangeArrowheads="1"/>
                    </pic:cNvPicPr>
                  </pic:nvPicPr>
                  <pic:blipFill>
                    <a:blip r:embed="rId22"/>
                    <a:srcRect/>
                    <a:stretch>
                      <a:fillRect/>
                    </a:stretch>
                  </pic:blipFill>
                  <pic:spPr bwMode="auto">
                    <a:xfrm>
                      <a:off x="0" y="0"/>
                      <a:ext cx="6307244" cy="3019425"/>
                    </a:xfrm>
                    <a:prstGeom prst="rect">
                      <a:avLst/>
                    </a:prstGeom>
                    <a:noFill/>
                    <a:ln w="9525">
                      <a:noFill/>
                      <a:miter lim="800000"/>
                      <a:headEnd/>
                      <a:tailEnd/>
                    </a:ln>
                  </pic:spPr>
                </pic:pic>
              </a:graphicData>
            </a:graphic>
          </wp:inline>
        </w:drawing>
      </w:r>
    </w:p>
    <w:p w:rsidR="00084B2A" w:rsidRDefault="009657A4" w:rsidP="009657A4">
      <w:pPr>
        <w:jc w:val="center"/>
        <w:rPr>
          <w:b/>
          <w:sz w:val="24"/>
          <w:szCs w:val="24"/>
        </w:rPr>
      </w:pPr>
      <w:r w:rsidRPr="009657A4">
        <w:rPr>
          <w:b/>
          <w:sz w:val="24"/>
          <w:szCs w:val="24"/>
        </w:rPr>
        <w:t>Fig  3.1     APPLICATIONS OF PROCESS MINING</w:t>
      </w:r>
    </w:p>
    <w:p w:rsidR="009657A4" w:rsidRDefault="009657A4" w:rsidP="009657A4">
      <w:pPr>
        <w:pStyle w:val="Heading3"/>
        <w:keepNext w:val="0"/>
        <w:keepLines w:val="0"/>
        <w:shd w:val="clear" w:color="auto" w:fill="FFFFFF"/>
        <w:spacing w:before="0" w:line="240" w:lineRule="auto"/>
        <w:rPr>
          <w:rFonts w:ascii="roboto" w:hAnsi="roboto"/>
          <w:b w:val="0"/>
          <w:bCs w:val="0"/>
          <w:color w:val="000000"/>
          <w:sz w:val="30"/>
          <w:szCs w:val="30"/>
        </w:rPr>
      </w:pPr>
      <w:r>
        <w:rPr>
          <w:rStyle w:val="Strong"/>
          <w:rFonts w:ascii="roboto" w:hAnsi="roboto"/>
          <w:b/>
          <w:bCs/>
          <w:color w:val="000000"/>
          <w:sz w:val="28"/>
          <w:szCs w:val="28"/>
        </w:rPr>
        <w:t>1.</w:t>
      </w:r>
      <w:r w:rsidRPr="009657A4">
        <w:rPr>
          <w:rStyle w:val="Strong"/>
          <w:rFonts w:ascii="roboto" w:hAnsi="roboto"/>
          <w:b/>
          <w:bCs/>
          <w:color w:val="000000"/>
          <w:sz w:val="28"/>
          <w:szCs w:val="28"/>
        </w:rPr>
        <w:t>Financial Services</w:t>
      </w:r>
      <w:r>
        <w:rPr>
          <w:rStyle w:val="Strong"/>
          <w:rFonts w:ascii="roboto" w:hAnsi="roboto"/>
          <w:b/>
          <w:bCs/>
          <w:color w:val="000000"/>
          <w:sz w:val="30"/>
          <w:szCs w:val="30"/>
        </w:rPr>
        <w:t>: </w:t>
      </w:r>
    </w:p>
    <w:p w:rsidR="009657A4" w:rsidRDefault="009657A4" w:rsidP="009657A4">
      <w:pPr>
        <w:pStyle w:val="NormalWeb"/>
        <w:shd w:val="clear" w:color="auto" w:fill="FFFFFF"/>
        <w:spacing w:before="0" w:beforeAutospacing="0" w:after="0" w:afterAutospacing="0" w:line="480" w:lineRule="atLeast"/>
        <w:rPr>
          <w:rFonts w:ascii="roboto" w:hAnsi="roboto"/>
          <w:color w:val="000000"/>
          <w:sz w:val="27"/>
          <w:szCs w:val="27"/>
        </w:rPr>
      </w:pPr>
      <w:r w:rsidRPr="009657A4">
        <w:rPr>
          <w:rFonts w:ascii="roboto" w:hAnsi="roboto"/>
          <w:color w:val="000000"/>
        </w:rPr>
        <w:t>Because of the rise in transaction volume and the digitization of more industries, aberrant activity is harder to detect using manual methods. Companies in the financial services sector have the chance to continually and thoroughly identify issues within high-volume processes thanks to process mining, which is a solution to the increased regulatory and audit requirements</w:t>
      </w:r>
      <w:r>
        <w:rPr>
          <w:rFonts w:ascii="roboto" w:hAnsi="roboto"/>
          <w:color w:val="000000"/>
          <w:sz w:val="27"/>
          <w:szCs w:val="27"/>
        </w:rPr>
        <w:t>.</w:t>
      </w:r>
    </w:p>
    <w:p w:rsidR="009657A4" w:rsidRDefault="009657A4" w:rsidP="009657A4">
      <w:pPr>
        <w:pStyle w:val="NormalWeb"/>
        <w:shd w:val="clear" w:color="auto" w:fill="FFFFFF"/>
        <w:spacing w:before="0" w:beforeAutospacing="0" w:after="0" w:afterAutospacing="0" w:line="480" w:lineRule="atLeast"/>
        <w:rPr>
          <w:rFonts w:ascii="roboto" w:hAnsi="roboto"/>
          <w:color w:val="000000"/>
          <w:sz w:val="27"/>
          <w:szCs w:val="27"/>
        </w:rPr>
      </w:pPr>
    </w:p>
    <w:p w:rsidR="009657A4" w:rsidRPr="009657A4" w:rsidRDefault="009657A4" w:rsidP="009657A4">
      <w:pPr>
        <w:pStyle w:val="NormalWeb"/>
        <w:shd w:val="clear" w:color="auto" w:fill="FFFFFF"/>
        <w:spacing w:before="0" w:beforeAutospacing="0" w:after="0" w:afterAutospacing="0" w:line="480" w:lineRule="atLeast"/>
        <w:rPr>
          <w:rFonts w:ascii="roboto" w:hAnsi="roboto"/>
          <w:color w:val="000000"/>
          <w:sz w:val="28"/>
          <w:szCs w:val="28"/>
        </w:rPr>
      </w:pPr>
      <w:r>
        <w:rPr>
          <w:rStyle w:val="Strong"/>
          <w:rFonts w:ascii="roboto" w:hAnsi="roboto"/>
          <w:bCs w:val="0"/>
          <w:color w:val="000000"/>
          <w:sz w:val="28"/>
          <w:szCs w:val="28"/>
        </w:rPr>
        <w:t>2.</w:t>
      </w:r>
      <w:r w:rsidRPr="009657A4">
        <w:rPr>
          <w:rStyle w:val="Strong"/>
          <w:rFonts w:ascii="roboto" w:hAnsi="roboto"/>
          <w:bCs w:val="0"/>
          <w:color w:val="000000"/>
          <w:sz w:val="28"/>
          <w:szCs w:val="28"/>
        </w:rPr>
        <w:t>Telecommunications: </w:t>
      </w:r>
    </w:p>
    <w:p w:rsidR="009657A4" w:rsidRDefault="009657A4" w:rsidP="009657A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 </w:t>
      </w:r>
      <w:r w:rsidRPr="009657A4">
        <w:rPr>
          <w:rFonts w:ascii="roboto" w:hAnsi="roboto"/>
          <w:color w:val="000000"/>
        </w:rPr>
        <w:t>As subscriber quantities increase and activations become more and more automated, there is a greater danger of unsuccessful activations. When telecom companies get more orders, process mining gives them the chance to identify pricey issues and client blowback in their Order-to-Activation processes</w:t>
      </w:r>
      <w:r>
        <w:rPr>
          <w:rFonts w:ascii="roboto" w:hAnsi="roboto"/>
          <w:color w:val="000000"/>
          <w:sz w:val="27"/>
          <w:szCs w:val="27"/>
        </w:rPr>
        <w:t>.</w:t>
      </w:r>
    </w:p>
    <w:p w:rsidR="009657A4" w:rsidRDefault="009657A4" w:rsidP="009657A4">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br/>
        <w:t> </w:t>
      </w:r>
    </w:p>
    <w:p w:rsidR="00644A2A" w:rsidRDefault="009657A4" w:rsidP="009657A4">
      <w:pPr>
        <w:pStyle w:val="Heading3"/>
        <w:keepNext w:val="0"/>
        <w:keepLines w:val="0"/>
        <w:shd w:val="clear" w:color="auto" w:fill="FFFFFF"/>
        <w:spacing w:before="0" w:line="240" w:lineRule="auto"/>
        <w:ind w:left="720"/>
        <w:rPr>
          <w:rStyle w:val="Strong"/>
          <w:rFonts w:ascii="roboto" w:hAnsi="roboto"/>
          <w:b/>
          <w:bCs/>
          <w:color w:val="000000"/>
          <w:sz w:val="30"/>
          <w:szCs w:val="30"/>
        </w:rPr>
      </w:pPr>
      <w:r w:rsidRPr="009657A4">
        <w:rPr>
          <w:rStyle w:val="Strong"/>
          <w:rFonts w:ascii="roboto" w:hAnsi="roboto"/>
          <w:b/>
          <w:bCs/>
          <w:color w:val="000000"/>
          <w:sz w:val="28"/>
          <w:szCs w:val="28"/>
        </w:rPr>
        <w:lastRenderedPageBreak/>
        <w:t>3.Healthcare</w:t>
      </w:r>
      <w:r>
        <w:rPr>
          <w:rStyle w:val="Strong"/>
          <w:rFonts w:ascii="roboto" w:hAnsi="roboto"/>
          <w:b/>
          <w:bCs/>
          <w:color w:val="000000"/>
          <w:sz w:val="30"/>
          <w:szCs w:val="30"/>
        </w:rPr>
        <w:t>:</w:t>
      </w:r>
    </w:p>
    <w:p w:rsidR="009657A4" w:rsidRDefault="009657A4" w:rsidP="009657A4">
      <w:pPr>
        <w:pStyle w:val="Heading3"/>
        <w:keepNext w:val="0"/>
        <w:keepLines w:val="0"/>
        <w:shd w:val="clear" w:color="auto" w:fill="FFFFFF"/>
        <w:spacing w:before="0" w:line="240" w:lineRule="auto"/>
        <w:ind w:left="720"/>
        <w:rPr>
          <w:rStyle w:val="Strong"/>
          <w:rFonts w:ascii="roboto" w:hAnsi="roboto"/>
          <w:b/>
          <w:bCs/>
          <w:color w:val="000000"/>
          <w:sz w:val="30"/>
          <w:szCs w:val="30"/>
        </w:rPr>
      </w:pPr>
      <w:r>
        <w:rPr>
          <w:rStyle w:val="Strong"/>
          <w:rFonts w:ascii="roboto" w:hAnsi="roboto"/>
          <w:b/>
          <w:bCs/>
          <w:color w:val="000000"/>
          <w:sz w:val="30"/>
          <w:szCs w:val="30"/>
        </w:rPr>
        <w:t> </w:t>
      </w:r>
    </w:p>
    <w:p w:rsidR="009657A4" w:rsidRPr="00644A2A" w:rsidRDefault="009657A4" w:rsidP="009657A4">
      <w:pPr>
        <w:pStyle w:val="Heading3"/>
        <w:keepNext w:val="0"/>
        <w:keepLines w:val="0"/>
        <w:shd w:val="clear" w:color="auto" w:fill="FFFFFF"/>
        <w:spacing w:before="0" w:line="240" w:lineRule="auto"/>
        <w:ind w:left="720"/>
        <w:rPr>
          <w:rFonts w:ascii="roboto" w:hAnsi="roboto"/>
          <w:b w:val="0"/>
          <w:color w:val="000000"/>
          <w:sz w:val="24"/>
          <w:szCs w:val="24"/>
        </w:rPr>
      </w:pPr>
      <w:r w:rsidRPr="00644A2A">
        <w:rPr>
          <w:rFonts w:ascii="roboto" w:hAnsi="roboto"/>
          <w:b w:val="0"/>
          <w:color w:val="000000"/>
          <w:sz w:val="24"/>
          <w:szCs w:val="24"/>
        </w:rPr>
        <w:t>The risks associated with preserving population health and achieving individual</w:t>
      </w:r>
    </w:p>
    <w:p w:rsidR="009657A4" w:rsidRPr="00644A2A" w:rsidRDefault="009657A4" w:rsidP="009657A4">
      <w:pPr>
        <w:pStyle w:val="Heading3"/>
        <w:keepNext w:val="0"/>
        <w:keepLines w:val="0"/>
        <w:shd w:val="clear" w:color="auto" w:fill="FFFFFF"/>
        <w:spacing w:before="0" w:line="240" w:lineRule="auto"/>
        <w:ind w:left="720"/>
        <w:rPr>
          <w:rFonts w:ascii="roboto" w:hAnsi="roboto"/>
          <w:b w:val="0"/>
          <w:color w:val="000000"/>
          <w:sz w:val="24"/>
          <w:szCs w:val="24"/>
        </w:rPr>
      </w:pPr>
      <w:r w:rsidRPr="00644A2A">
        <w:rPr>
          <w:rFonts w:ascii="roboto" w:hAnsi="roboto"/>
          <w:b w:val="0"/>
          <w:color w:val="000000"/>
          <w:sz w:val="24"/>
          <w:szCs w:val="24"/>
        </w:rPr>
        <w:t xml:space="preserve"> patient journey objectives rise as data about patient experiences and results </w:t>
      </w:r>
    </w:p>
    <w:p w:rsidR="009657A4" w:rsidRPr="00644A2A" w:rsidRDefault="009657A4" w:rsidP="009657A4">
      <w:pPr>
        <w:pStyle w:val="Heading3"/>
        <w:keepNext w:val="0"/>
        <w:keepLines w:val="0"/>
        <w:shd w:val="clear" w:color="auto" w:fill="FFFFFF"/>
        <w:spacing w:before="0" w:line="240" w:lineRule="auto"/>
        <w:ind w:left="720"/>
        <w:rPr>
          <w:rFonts w:ascii="roboto" w:hAnsi="roboto"/>
          <w:b w:val="0"/>
          <w:color w:val="000000"/>
          <w:sz w:val="24"/>
          <w:szCs w:val="24"/>
        </w:rPr>
      </w:pPr>
      <w:r w:rsidRPr="00644A2A">
        <w:rPr>
          <w:rFonts w:ascii="roboto" w:hAnsi="roboto"/>
          <w:b w:val="0"/>
          <w:color w:val="000000"/>
          <w:sz w:val="24"/>
          <w:szCs w:val="24"/>
        </w:rPr>
        <w:t xml:space="preserve">keep growing. Process mining supports the delivery of effective and high-quality </w:t>
      </w:r>
    </w:p>
    <w:p w:rsidR="009657A4" w:rsidRPr="00644A2A" w:rsidRDefault="009657A4" w:rsidP="009657A4">
      <w:pPr>
        <w:pStyle w:val="Heading3"/>
        <w:keepNext w:val="0"/>
        <w:keepLines w:val="0"/>
        <w:shd w:val="clear" w:color="auto" w:fill="FFFFFF"/>
        <w:spacing w:before="0" w:line="240" w:lineRule="auto"/>
        <w:ind w:left="720"/>
        <w:rPr>
          <w:rFonts w:ascii="roboto" w:hAnsi="roboto"/>
          <w:b w:val="0"/>
          <w:color w:val="000000"/>
          <w:sz w:val="24"/>
          <w:szCs w:val="24"/>
        </w:rPr>
      </w:pPr>
      <w:r w:rsidRPr="00644A2A">
        <w:rPr>
          <w:rFonts w:ascii="roboto" w:hAnsi="roboto"/>
          <w:b w:val="0"/>
          <w:color w:val="000000"/>
          <w:sz w:val="24"/>
          <w:szCs w:val="24"/>
        </w:rPr>
        <w:t xml:space="preserve">end-to-end patient journeys for healthcare organizations dealing with the </w:t>
      </w:r>
    </w:p>
    <w:p w:rsidR="009657A4" w:rsidRDefault="009657A4" w:rsidP="009657A4">
      <w:pPr>
        <w:pStyle w:val="Heading3"/>
        <w:keepNext w:val="0"/>
        <w:keepLines w:val="0"/>
        <w:shd w:val="clear" w:color="auto" w:fill="FFFFFF"/>
        <w:spacing w:before="0" w:line="240" w:lineRule="auto"/>
        <w:ind w:left="720"/>
        <w:rPr>
          <w:rFonts w:ascii="roboto" w:hAnsi="roboto"/>
          <w:color w:val="000000"/>
          <w:sz w:val="24"/>
          <w:szCs w:val="24"/>
        </w:rPr>
      </w:pPr>
      <w:r w:rsidRPr="00644A2A">
        <w:rPr>
          <w:rFonts w:ascii="roboto" w:hAnsi="roboto"/>
          <w:b w:val="0"/>
          <w:color w:val="000000"/>
          <w:sz w:val="24"/>
          <w:szCs w:val="24"/>
        </w:rPr>
        <w:t>exponential growth of data, from before a first doctor appointment through treatment regimens to closed treatment cases</w:t>
      </w:r>
      <w:r w:rsidRPr="009657A4">
        <w:rPr>
          <w:rFonts w:ascii="roboto" w:hAnsi="roboto"/>
          <w:color w:val="000000"/>
          <w:sz w:val="24"/>
          <w:szCs w:val="24"/>
        </w:rPr>
        <w:t>.</w:t>
      </w:r>
    </w:p>
    <w:p w:rsidR="009657A4" w:rsidRPr="009657A4" w:rsidRDefault="009657A4" w:rsidP="009657A4"/>
    <w:p w:rsidR="009657A4" w:rsidRPr="009657A4" w:rsidRDefault="009657A4" w:rsidP="009657A4">
      <w:pPr>
        <w:pStyle w:val="Heading3"/>
        <w:keepNext w:val="0"/>
        <w:keepLines w:val="0"/>
        <w:shd w:val="clear" w:color="auto" w:fill="FFFFFF"/>
        <w:spacing w:before="0" w:line="240" w:lineRule="auto"/>
        <w:rPr>
          <w:rFonts w:ascii="roboto" w:hAnsi="roboto"/>
          <w:b w:val="0"/>
          <w:bCs w:val="0"/>
          <w:color w:val="000000"/>
          <w:sz w:val="28"/>
          <w:szCs w:val="28"/>
        </w:rPr>
      </w:pPr>
      <w:r>
        <w:rPr>
          <w:rStyle w:val="Strong"/>
          <w:rFonts w:ascii="roboto" w:hAnsi="roboto"/>
          <w:b/>
          <w:bCs/>
          <w:color w:val="000000"/>
          <w:sz w:val="28"/>
          <w:szCs w:val="28"/>
        </w:rPr>
        <w:t xml:space="preserve">           4.</w:t>
      </w:r>
      <w:r w:rsidRPr="009657A4">
        <w:rPr>
          <w:rStyle w:val="Strong"/>
          <w:rFonts w:ascii="roboto" w:hAnsi="roboto"/>
          <w:b/>
          <w:bCs/>
          <w:color w:val="000000"/>
          <w:sz w:val="28"/>
          <w:szCs w:val="28"/>
        </w:rPr>
        <w:t>Retail:</w:t>
      </w:r>
    </w:p>
    <w:p w:rsidR="009657A4" w:rsidRPr="00644A2A" w:rsidRDefault="009657A4" w:rsidP="00644A2A">
      <w:pPr>
        <w:pStyle w:val="NormalWeb"/>
        <w:shd w:val="clear" w:color="auto" w:fill="FFFFFF"/>
        <w:spacing w:before="0" w:beforeAutospacing="0" w:after="0" w:afterAutospacing="0" w:line="480" w:lineRule="atLeast"/>
        <w:rPr>
          <w:rFonts w:ascii="roboto" w:hAnsi="roboto"/>
          <w:color w:val="000000"/>
        </w:rPr>
      </w:pPr>
      <w:r>
        <w:rPr>
          <w:rFonts w:ascii="roboto" w:hAnsi="roboto"/>
          <w:color w:val="000000"/>
          <w:sz w:val="27"/>
          <w:szCs w:val="27"/>
        </w:rPr>
        <w:t> </w:t>
      </w:r>
      <w:r w:rsidRPr="00644A2A">
        <w:rPr>
          <w:rFonts w:ascii="roboto" w:hAnsi="roboto"/>
          <w:color w:val="000000"/>
        </w:rPr>
        <w:t>Due to technology or process problems, retail businesses have seen expensive consumer fallout from complicated e-commerce operations. Process mining assists merchants in ensuring that consumers can complete transactions efficiently and without issues despite rising transaction volumes.</w:t>
      </w:r>
    </w:p>
    <w:p w:rsidR="00644A2A" w:rsidRDefault="00644A2A" w:rsidP="00644A2A">
      <w:pPr>
        <w:pStyle w:val="NormalWeb"/>
        <w:shd w:val="clear" w:color="auto" w:fill="FFFFFF"/>
        <w:spacing w:before="0" w:beforeAutospacing="0" w:after="0" w:afterAutospacing="0" w:line="480" w:lineRule="atLeast"/>
        <w:rPr>
          <w:rFonts w:ascii="roboto" w:hAnsi="roboto"/>
          <w:color w:val="000000"/>
        </w:rPr>
      </w:pPr>
    </w:p>
    <w:p w:rsidR="009657A4" w:rsidRPr="00644A2A" w:rsidRDefault="00644A2A" w:rsidP="00644A2A">
      <w:pPr>
        <w:pStyle w:val="NormalWeb"/>
        <w:shd w:val="clear" w:color="auto" w:fill="FFFFFF"/>
        <w:spacing w:before="0" w:beforeAutospacing="0" w:after="0" w:afterAutospacing="0" w:line="480" w:lineRule="atLeast"/>
        <w:rPr>
          <w:rFonts w:ascii="roboto" w:hAnsi="roboto"/>
          <w:color w:val="000000"/>
          <w:sz w:val="27"/>
          <w:szCs w:val="27"/>
        </w:rPr>
      </w:pPr>
      <w:r w:rsidRPr="00644A2A">
        <w:rPr>
          <w:rFonts w:ascii="roboto" w:hAnsi="roboto"/>
          <w:color w:val="000000"/>
          <w:sz w:val="28"/>
          <w:szCs w:val="28"/>
        </w:rPr>
        <w:t>5.</w:t>
      </w:r>
      <w:r w:rsidR="009657A4" w:rsidRPr="00644A2A">
        <w:rPr>
          <w:rStyle w:val="Strong"/>
          <w:rFonts w:ascii="roboto" w:hAnsi="roboto"/>
          <w:bCs w:val="0"/>
          <w:color w:val="000000"/>
          <w:sz w:val="28"/>
          <w:szCs w:val="28"/>
        </w:rPr>
        <w:t>Digital Transformation</w:t>
      </w:r>
      <w:r w:rsidR="009657A4">
        <w:rPr>
          <w:rStyle w:val="Strong"/>
          <w:rFonts w:ascii="roboto" w:hAnsi="roboto"/>
          <w:b w:val="0"/>
          <w:bCs w:val="0"/>
          <w:color w:val="000000"/>
          <w:sz w:val="30"/>
          <w:szCs w:val="30"/>
        </w:rPr>
        <w:t>:</w:t>
      </w:r>
    </w:p>
    <w:p w:rsidR="009657A4" w:rsidRPr="00644A2A" w:rsidRDefault="009657A4" w:rsidP="00644A2A">
      <w:pPr>
        <w:pStyle w:val="NormalWeb"/>
        <w:shd w:val="clear" w:color="auto" w:fill="FFFFFF"/>
        <w:spacing w:before="0" w:beforeAutospacing="0" w:after="0" w:afterAutospacing="0" w:line="480" w:lineRule="atLeast"/>
        <w:rPr>
          <w:rFonts w:ascii="roboto" w:hAnsi="roboto"/>
          <w:color w:val="000000"/>
        </w:rPr>
      </w:pPr>
      <w:r>
        <w:rPr>
          <w:rFonts w:ascii="roboto" w:hAnsi="roboto"/>
          <w:color w:val="000000"/>
          <w:sz w:val="27"/>
          <w:szCs w:val="27"/>
        </w:rPr>
        <w:t> </w:t>
      </w:r>
      <w:r w:rsidRPr="00644A2A">
        <w:rPr>
          <w:rFonts w:ascii="roboto" w:hAnsi="roboto"/>
          <w:color w:val="000000"/>
        </w:rPr>
        <w:t>Process mining is frequently used in larger-scale digital transformation initiatives because it can give you the precise insights needed for process improvement, allowing systems to run more quickly, smoothly, and efficiently, as well as objective data-driven insights into the causes of delays and inefficiencies within business processes. </w:t>
      </w:r>
    </w:p>
    <w:p w:rsidR="009657A4" w:rsidRPr="00644A2A" w:rsidRDefault="009657A4" w:rsidP="009657A4">
      <w:pPr>
        <w:pStyle w:val="NormalWeb"/>
        <w:shd w:val="clear" w:color="auto" w:fill="FFFFFF"/>
        <w:spacing w:before="0" w:beforeAutospacing="0" w:after="0" w:afterAutospacing="0" w:line="480" w:lineRule="atLeast"/>
        <w:ind w:left="600"/>
        <w:rPr>
          <w:rFonts w:ascii="roboto" w:hAnsi="roboto"/>
          <w:color w:val="000000"/>
        </w:rPr>
      </w:pPr>
      <w:r w:rsidRPr="00644A2A">
        <w:rPr>
          <w:rFonts w:ascii="roboto" w:hAnsi="roboto"/>
          <w:color w:val="000000"/>
        </w:rPr>
        <w:t> </w:t>
      </w:r>
    </w:p>
    <w:p w:rsidR="009657A4" w:rsidRDefault="009657A4" w:rsidP="009657A4">
      <w:pPr>
        <w:pStyle w:val="NormalWeb"/>
        <w:shd w:val="clear" w:color="auto" w:fill="FFFFFF"/>
        <w:spacing w:before="0" w:beforeAutospacing="0" w:after="0" w:afterAutospacing="0" w:line="480" w:lineRule="atLeast"/>
        <w:ind w:left="600"/>
        <w:rPr>
          <w:rFonts w:ascii="roboto" w:hAnsi="roboto"/>
          <w:color w:val="000000"/>
        </w:rPr>
      </w:pPr>
      <w:r w:rsidRPr="00644A2A">
        <w:rPr>
          <w:rFonts w:ascii="roboto" w:hAnsi="roboto"/>
          <w:color w:val="000000"/>
        </w:rPr>
        <w:t>As a result, process mining may assist in identifying the digital transformation opportunities with the greatest potential for value addition and determining whether or not transformation activities have really produced the desired results. To optimize returns on investments in projects for digital transformation, process mining becomes a crucial instrument.</w:t>
      </w:r>
    </w:p>
    <w:p w:rsidR="00EA749D" w:rsidRDefault="00EA749D" w:rsidP="009657A4">
      <w:pPr>
        <w:pStyle w:val="NormalWeb"/>
        <w:shd w:val="clear" w:color="auto" w:fill="FFFFFF"/>
        <w:spacing w:before="0" w:beforeAutospacing="0" w:after="0" w:afterAutospacing="0" w:line="480" w:lineRule="atLeast"/>
        <w:ind w:left="600"/>
        <w:rPr>
          <w:rFonts w:ascii="roboto" w:hAnsi="roboto"/>
          <w:color w:val="000000"/>
        </w:rPr>
      </w:pPr>
    </w:p>
    <w:p w:rsidR="00644A2A" w:rsidRPr="00644A2A" w:rsidRDefault="00644A2A" w:rsidP="009657A4">
      <w:pPr>
        <w:pStyle w:val="NormalWeb"/>
        <w:shd w:val="clear" w:color="auto" w:fill="FFFFFF"/>
        <w:spacing w:before="0" w:beforeAutospacing="0" w:after="0" w:afterAutospacing="0" w:line="480" w:lineRule="atLeast"/>
        <w:ind w:left="600"/>
        <w:rPr>
          <w:rFonts w:ascii="roboto" w:hAnsi="roboto"/>
          <w:color w:val="000000"/>
        </w:rPr>
      </w:pPr>
    </w:p>
    <w:p w:rsidR="00EA749D" w:rsidRDefault="00EA749D" w:rsidP="00644A2A"/>
    <w:p w:rsidR="00EA749D" w:rsidRDefault="00EA749D" w:rsidP="00644A2A"/>
    <w:p w:rsidR="00EA749D" w:rsidRDefault="00EA749D" w:rsidP="00644A2A"/>
    <w:p w:rsidR="00EA749D" w:rsidRDefault="00EA749D" w:rsidP="00644A2A"/>
    <w:p w:rsidR="009657A4" w:rsidRDefault="00EA749D" w:rsidP="00EA749D">
      <w:pPr>
        <w:jc w:val="center"/>
        <w:rPr>
          <w:b/>
          <w:sz w:val="32"/>
          <w:szCs w:val="32"/>
        </w:rPr>
      </w:pPr>
      <w:r w:rsidRPr="00EA749D">
        <w:rPr>
          <w:b/>
          <w:sz w:val="32"/>
          <w:szCs w:val="32"/>
        </w:rPr>
        <w:lastRenderedPageBreak/>
        <w:t>CHAPTER 4</w:t>
      </w:r>
      <w:r w:rsidR="009657A4" w:rsidRPr="00EA749D">
        <w:rPr>
          <w:b/>
          <w:sz w:val="32"/>
          <w:szCs w:val="32"/>
        </w:rPr>
        <w:br/>
      </w:r>
      <w:r w:rsidRPr="00EA749D">
        <w:rPr>
          <w:b/>
          <w:sz w:val="32"/>
          <w:szCs w:val="32"/>
        </w:rPr>
        <w:t xml:space="preserve">MODULES </w:t>
      </w:r>
    </w:p>
    <w:p w:rsidR="00EA749D" w:rsidRDefault="00EA749D" w:rsidP="00EA749D">
      <w:pPr>
        <w:rPr>
          <w:sz w:val="32"/>
          <w:szCs w:val="32"/>
        </w:rPr>
      </w:pPr>
      <w:r w:rsidRPr="00EA749D">
        <w:rPr>
          <w:b/>
          <w:sz w:val="28"/>
          <w:szCs w:val="28"/>
        </w:rPr>
        <w:t>4.1  Introduction to process mining</w:t>
      </w:r>
      <w:r>
        <w:rPr>
          <w:sz w:val="32"/>
          <w:szCs w:val="32"/>
        </w:rPr>
        <w:t xml:space="preserve"> :</w:t>
      </w:r>
    </w:p>
    <w:p w:rsidR="00EA749D" w:rsidRPr="00EA749D" w:rsidRDefault="00E70430" w:rsidP="00EA749D">
      <w:pPr>
        <w:rPr>
          <w:sz w:val="32"/>
          <w:szCs w:val="32"/>
        </w:rPr>
      </w:pPr>
      <w:r>
        <w:rPr>
          <w:noProof/>
          <w:sz w:val="32"/>
          <w:szCs w:val="32"/>
          <w:lang w:val="en-US" w:eastAsia="en-US"/>
        </w:rPr>
        <w:drawing>
          <wp:inline distT="0" distB="0" distL="0" distR="0">
            <wp:extent cx="5895975" cy="2838803"/>
            <wp:effectExtent l="19050" t="0" r="9525" b="0"/>
            <wp:docPr id="10" name="Picture 8"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ownload.png"/>
                    <pic:cNvPicPr>
                      <a:picLocks noChangeAspect="1" noChangeArrowheads="1"/>
                    </pic:cNvPicPr>
                  </pic:nvPicPr>
                  <pic:blipFill>
                    <a:blip r:embed="rId23"/>
                    <a:srcRect/>
                    <a:stretch>
                      <a:fillRect/>
                    </a:stretch>
                  </pic:blipFill>
                  <pic:spPr bwMode="auto">
                    <a:xfrm>
                      <a:off x="0" y="0"/>
                      <a:ext cx="5895975" cy="2838803"/>
                    </a:xfrm>
                    <a:prstGeom prst="rect">
                      <a:avLst/>
                    </a:prstGeom>
                    <a:noFill/>
                    <a:ln w="9525">
                      <a:noFill/>
                      <a:miter lim="800000"/>
                      <a:headEnd/>
                      <a:tailEnd/>
                    </a:ln>
                  </pic:spPr>
                </pic:pic>
              </a:graphicData>
            </a:graphic>
          </wp:inline>
        </w:drawing>
      </w:r>
    </w:p>
    <w:p w:rsidR="009657A4" w:rsidRDefault="00E70430" w:rsidP="00E70430">
      <w:pPr>
        <w:jc w:val="center"/>
        <w:rPr>
          <w:b/>
          <w:sz w:val="24"/>
          <w:szCs w:val="24"/>
        </w:rPr>
      </w:pPr>
      <w:r w:rsidRPr="00E70430">
        <w:rPr>
          <w:b/>
          <w:sz w:val="24"/>
          <w:szCs w:val="24"/>
        </w:rPr>
        <w:t>Fig 4.1    PROCESS MINING</w:t>
      </w:r>
    </w:p>
    <w:p w:rsidR="00E70430" w:rsidRDefault="00E70430" w:rsidP="00E70430">
      <w:pPr>
        <w:rPr>
          <w:rFonts w:ascii="Arial" w:hAnsi="Arial" w:cs="Arial"/>
          <w:color w:val="4D5156"/>
          <w:sz w:val="24"/>
          <w:szCs w:val="24"/>
          <w:shd w:val="clear" w:color="auto" w:fill="FFFFFF"/>
        </w:rPr>
      </w:pPr>
      <w:r w:rsidRPr="00E70430">
        <w:rPr>
          <w:rFonts w:ascii="Arial" w:hAnsi="Arial" w:cs="Arial"/>
          <w:color w:val="4D5156"/>
          <w:sz w:val="24"/>
          <w:szCs w:val="24"/>
          <w:shd w:val="clear" w:color="auto" w:fill="FFFFFF"/>
        </w:rPr>
        <w:t>Process mining is </w:t>
      </w:r>
      <w:r w:rsidRPr="00E70430">
        <w:rPr>
          <w:rFonts w:ascii="Arial" w:hAnsi="Arial" w:cs="Arial"/>
          <w:color w:val="040C28"/>
          <w:sz w:val="24"/>
          <w:szCs w:val="24"/>
        </w:rPr>
        <w:t>a technique designed to discover, monitor and improve real processes (i.e., not assumed processes) by extracting readily available knowledge from the event logs of information systems</w:t>
      </w:r>
      <w:r w:rsidRPr="00E70430">
        <w:rPr>
          <w:rFonts w:ascii="Arial" w:hAnsi="Arial" w:cs="Arial"/>
          <w:color w:val="4D5156"/>
          <w:sz w:val="24"/>
          <w:szCs w:val="24"/>
          <w:shd w:val="clear" w:color="auto" w:fill="FFFFFF"/>
        </w:rPr>
        <w:t>. Process mining includes: Automated process discovery (extracting process models from an event log)</w:t>
      </w:r>
    </w:p>
    <w:p w:rsidR="00E70430" w:rsidRDefault="00E70430" w:rsidP="00E70430">
      <w:pPr>
        <w:rPr>
          <w:rFonts w:ascii="Arial" w:hAnsi="Arial" w:cs="Arial"/>
          <w:color w:val="4D5156"/>
          <w:sz w:val="24"/>
          <w:szCs w:val="24"/>
          <w:shd w:val="clear" w:color="auto" w:fill="FFFFFF"/>
        </w:rPr>
      </w:pPr>
      <w:r w:rsidRPr="00E70430">
        <w:rPr>
          <w:rFonts w:ascii="Arial" w:hAnsi="Arial" w:cs="Arial"/>
          <w:color w:val="4D5156"/>
          <w:sz w:val="24"/>
          <w:szCs w:val="24"/>
          <w:shd w:val="clear" w:color="auto" w:fill="FFFFFF"/>
        </w:rPr>
        <w:t>Process mining works by </w:t>
      </w:r>
      <w:r w:rsidRPr="00E70430">
        <w:rPr>
          <w:rFonts w:ascii="Arial" w:hAnsi="Arial" w:cs="Arial"/>
          <w:color w:val="040C28"/>
          <w:sz w:val="24"/>
          <w:szCs w:val="24"/>
        </w:rPr>
        <w:t>extracting knowledge from event logs readily available in today's information systems, in order to visualize business processes — and their every variation — as they run</w:t>
      </w:r>
      <w:r w:rsidRPr="00E70430">
        <w:rPr>
          <w:rFonts w:ascii="Arial" w:hAnsi="Arial" w:cs="Arial"/>
          <w:color w:val="4D5156"/>
          <w:sz w:val="24"/>
          <w:szCs w:val="24"/>
          <w:shd w:val="clear" w:color="auto" w:fill="FFFFFF"/>
        </w:rPr>
        <w:t>. Check out how process mining works for a more detailed breakdown.</w:t>
      </w:r>
    </w:p>
    <w:p w:rsidR="00E70430" w:rsidRDefault="00E70430" w:rsidP="00E70430">
      <w:pPr>
        <w:rPr>
          <w:rFonts w:ascii="Arial" w:hAnsi="Arial" w:cs="Arial"/>
          <w:color w:val="4D5156"/>
          <w:sz w:val="24"/>
          <w:szCs w:val="24"/>
          <w:shd w:val="clear" w:color="auto" w:fill="FFFFFF"/>
        </w:rPr>
      </w:pPr>
    </w:p>
    <w:p w:rsidR="00E70430" w:rsidRDefault="00E70430" w:rsidP="00E70430">
      <w:pPr>
        <w:rPr>
          <w:rFonts w:ascii="Arial" w:hAnsi="Arial" w:cs="Arial"/>
          <w:color w:val="4D5156"/>
          <w:sz w:val="24"/>
          <w:szCs w:val="24"/>
          <w:shd w:val="clear" w:color="auto" w:fill="FFFFFF"/>
        </w:rPr>
      </w:pPr>
    </w:p>
    <w:p w:rsidR="00E70430" w:rsidRPr="00E70430" w:rsidRDefault="00E70430" w:rsidP="00E70430">
      <w:pPr>
        <w:shd w:val="clear" w:color="auto" w:fill="FFFFFF"/>
        <w:spacing w:after="180" w:line="240" w:lineRule="auto"/>
        <w:rPr>
          <w:rFonts w:ascii="Arial" w:eastAsia="Times New Roman" w:hAnsi="Arial" w:cs="Arial"/>
          <w:b/>
          <w:color w:val="202124"/>
          <w:sz w:val="28"/>
          <w:szCs w:val="28"/>
          <w:lang w:val="en-US" w:eastAsia="en-US"/>
        </w:rPr>
      </w:pPr>
      <w:r w:rsidRPr="00E70430">
        <w:rPr>
          <w:rFonts w:ascii="Arial" w:eastAsia="Times New Roman" w:hAnsi="Arial" w:cs="Arial"/>
          <w:b/>
          <w:color w:val="202124"/>
          <w:sz w:val="28"/>
          <w:szCs w:val="28"/>
          <w:lang w:val="en-US" w:eastAsia="en-US"/>
        </w:rPr>
        <w:t>What is process mining simple example?</w:t>
      </w:r>
    </w:p>
    <w:p w:rsidR="00E70430" w:rsidRDefault="00E70430" w:rsidP="00E70430">
      <w:pPr>
        <w:shd w:val="clear" w:color="auto" w:fill="FFFFFF"/>
        <w:spacing w:after="0" w:line="240" w:lineRule="auto"/>
        <w:rPr>
          <w:rFonts w:ascii="Arial" w:eastAsia="Times New Roman" w:hAnsi="Arial" w:cs="Arial"/>
          <w:color w:val="4D5156"/>
          <w:sz w:val="24"/>
          <w:szCs w:val="24"/>
          <w:lang w:eastAsia="en-US"/>
        </w:rPr>
      </w:pPr>
      <w:r w:rsidRPr="00E70430">
        <w:rPr>
          <w:rFonts w:ascii="Arial" w:eastAsia="Times New Roman" w:hAnsi="Arial" w:cs="Arial"/>
          <w:color w:val="4D5156"/>
          <w:sz w:val="24"/>
          <w:szCs w:val="24"/>
          <w:lang w:eastAsia="en-US"/>
        </w:rPr>
        <w:t>In process mining, a process is sequence of events (discrete actions) that are executed to reach a particular goal or outcome.</w:t>
      </w:r>
    </w:p>
    <w:p w:rsidR="00E70430" w:rsidRDefault="00E70430" w:rsidP="00E70430">
      <w:pPr>
        <w:shd w:val="clear" w:color="auto" w:fill="FFFFFF"/>
        <w:spacing w:after="0" w:line="240" w:lineRule="auto"/>
        <w:rPr>
          <w:rFonts w:ascii="Arial" w:eastAsia="Times New Roman" w:hAnsi="Arial" w:cs="Arial"/>
          <w:color w:val="4D5156"/>
          <w:sz w:val="24"/>
          <w:szCs w:val="24"/>
          <w:lang w:eastAsia="en-US"/>
        </w:rPr>
      </w:pPr>
    </w:p>
    <w:p w:rsidR="00E70430" w:rsidRDefault="00E70430" w:rsidP="00E70430">
      <w:pPr>
        <w:shd w:val="clear" w:color="auto" w:fill="FFFFFF"/>
        <w:spacing w:after="0" w:line="240" w:lineRule="auto"/>
        <w:rPr>
          <w:rFonts w:ascii="Arial" w:eastAsia="Times New Roman" w:hAnsi="Arial" w:cs="Arial"/>
          <w:color w:val="4D5156"/>
          <w:sz w:val="24"/>
          <w:szCs w:val="24"/>
          <w:lang w:eastAsia="en-US"/>
        </w:rPr>
      </w:pPr>
    </w:p>
    <w:p w:rsidR="00E70430" w:rsidRDefault="00E70430" w:rsidP="00E70430">
      <w:pPr>
        <w:shd w:val="clear" w:color="auto" w:fill="FFFFFF"/>
        <w:spacing w:after="0" w:line="240" w:lineRule="auto"/>
        <w:rPr>
          <w:rFonts w:ascii="Arial" w:eastAsia="Times New Roman" w:hAnsi="Arial" w:cs="Arial"/>
          <w:color w:val="4D5156"/>
          <w:sz w:val="24"/>
          <w:szCs w:val="24"/>
          <w:lang w:eastAsia="en-US"/>
        </w:rPr>
      </w:pPr>
    </w:p>
    <w:p w:rsidR="00E70430" w:rsidRPr="00E70430" w:rsidRDefault="00E70430" w:rsidP="00E70430">
      <w:pPr>
        <w:shd w:val="clear" w:color="auto" w:fill="FFFFFF"/>
        <w:spacing w:after="0" w:line="240" w:lineRule="auto"/>
        <w:rPr>
          <w:rFonts w:ascii="Arial" w:eastAsia="Times New Roman" w:hAnsi="Arial" w:cs="Arial"/>
          <w:color w:val="202124"/>
          <w:sz w:val="27"/>
          <w:szCs w:val="27"/>
          <w:lang w:val="en-US" w:eastAsia="en-US"/>
        </w:rPr>
      </w:pPr>
      <w:r w:rsidRPr="00E70430">
        <w:rPr>
          <w:rFonts w:ascii="Arial" w:eastAsia="Times New Roman" w:hAnsi="Arial" w:cs="Arial"/>
          <w:color w:val="4D5156"/>
          <w:sz w:val="24"/>
          <w:szCs w:val="24"/>
          <w:lang w:eastAsia="en-US"/>
        </w:rPr>
        <w:t xml:space="preserve"> For example, we can </w:t>
      </w:r>
      <w:r w:rsidRPr="00E70430">
        <w:rPr>
          <w:rFonts w:ascii="Arial" w:eastAsia="Times New Roman" w:hAnsi="Arial" w:cs="Arial"/>
          <w:color w:val="040C28"/>
          <w:sz w:val="24"/>
          <w:szCs w:val="24"/>
          <w:lang w:eastAsia="en-US"/>
        </w:rPr>
        <w:t>characterise each patient's hospital journey as a process, starting from when they are admitted to when they are discharged</w:t>
      </w:r>
      <w:r w:rsidRPr="00E70430">
        <w:rPr>
          <w:rFonts w:ascii="Arial" w:eastAsia="Times New Roman" w:hAnsi="Arial" w:cs="Arial"/>
          <w:color w:val="4D5156"/>
          <w:sz w:val="24"/>
          <w:szCs w:val="24"/>
          <w:lang w:eastAsia="en-US"/>
        </w:rPr>
        <w:t>.</w:t>
      </w:r>
    </w:p>
    <w:p w:rsidR="00E70430" w:rsidRDefault="00E70430" w:rsidP="00E70430">
      <w:pPr>
        <w:rPr>
          <w:b/>
          <w:sz w:val="24"/>
          <w:szCs w:val="24"/>
        </w:rPr>
      </w:pPr>
    </w:p>
    <w:p w:rsidR="00E70430" w:rsidRPr="00E70430" w:rsidRDefault="00E70430" w:rsidP="00E70430">
      <w:pPr>
        <w:rPr>
          <w:b/>
          <w:sz w:val="28"/>
          <w:szCs w:val="28"/>
        </w:rPr>
      </w:pPr>
      <w:r w:rsidRPr="00E70430">
        <w:rPr>
          <w:b/>
          <w:sz w:val="28"/>
          <w:szCs w:val="28"/>
        </w:rPr>
        <w:lastRenderedPageBreak/>
        <w:t xml:space="preserve">4.2 Process Mining Fundamentals </w:t>
      </w:r>
    </w:p>
    <w:p w:rsidR="00E70430" w:rsidRDefault="00B949F6" w:rsidP="00E70430">
      <w:pPr>
        <w:rPr>
          <w:b/>
          <w:sz w:val="24"/>
          <w:szCs w:val="24"/>
        </w:rPr>
      </w:pPr>
      <w:r>
        <w:rPr>
          <w:b/>
          <w:noProof/>
          <w:sz w:val="24"/>
          <w:szCs w:val="24"/>
          <w:lang w:val="en-US" w:eastAsia="en-US"/>
        </w:rPr>
        <w:drawing>
          <wp:inline distT="0" distB="0" distL="0" distR="0">
            <wp:extent cx="5791200" cy="3654457"/>
            <wp:effectExtent l="19050" t="0" r="0" b="0"/>
            <wp:docPr id="11" name="Picture 9" descr="C:\Users\HP\Desktop\463627_1_En_13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463627_1_En_13_Fig5_HTML.jpg"/>
                    <pic:cNvPicPr>
                      <a:picLocks noChangeAspect="1" noChangeArrowheads="1"/>
                    </pic:cNvPicPr>
                  </pic:nvPicPr>
                  <pic:blipFill>
                    <a:blip r:embed="rId24"/>
                    <a:srcRect/>
                    <a:stretch>
                      <a:fillRect/>
                    </a:stretch>
                  </pic:blipFill>
                  <pic:spPr bwMode="auto">
                    <a:xfrm>
                      <a:off x="0" y="0"/>
                      <a:ext cx="5795433" cy="3657128"/>
                    </a:xfrm>
                    <a:prstGeom prst="rect">
                      <a:avLst/>
                    </a:prstGeom>
                    <a:noFill/>
                    <a:ln w="9525">
                      <a:noFill/>
                      <a:miter lim="800000"/>
                      <a:headEnd/>
                      <a:tailEnd/>
                    </a:ln>
                  </pic:spPr>
                </pic:pic>
              </a:graphicData>
            </a:graphic>
          </wp:inline>
        </w:drawing>
      </w:r>
    </w:p>
    <w:p w:rsidR="00B949F6" w:rsidRDefault="00B949F6" w:rsidP="00B949F6">
      <w:pPr>
        <w:jc w:val="center"/>
        <w:rPr>
          <w:b/>
          <w:sz w:val="24"/>
          <w:szCs w:val="24"/>
        </w:rPr>
      </w:pPr>
      <w:r w:rsidRPr="00B949F6">
        <w:rPr>
          <w:b/>
          <w:sz w:val="24"/>
          <w:szCs w:val="24"/>
        </w:rPr>
        <w:t>Fig 4.2    PROCESS MINING FUNDAMENTALS</w:t>
      </w:r>
    </w:p>
    <w:p w:rsidR="00B949F6" w:rsidRDefault="00B949F6" w:rsidP="00B949F6">
      <w:pPr>
        <w:jc w:val="center"/>
        <w:rPr>
          <w:b/>
          <w:sz w:val="24"/>
          <w:szCs w:val="24"/>
        </w:rPr>
      </w:pPr>
    </w:p>
    <w:p w:rsidR="00B949F6" w:rsidRDefault="00B949F6" w:rsidP="00B949F6">
      <w:pPr>
        <w:jc w:val="center"/>
        <w:rPr>
          <w:b/>
          <w:sz w:val="24"/>
          <w:szCs w:val="24"/>
        </w:rPr>
      </w:pPr>
    </w:p>
    <w:p w:rsidR="00B949F6" w:rsidRDefault="00B949F6" w:rsidP="00B949F6">
      <w:pPr>
        <w:jc w:val="center"/>
        <w:rPr>
          <w:b/>
          <w:sz w:val="24"/>
          <w:szCs w:val="24"/>
        </w:rPr>
      </w:pPr>
    </w:p>
    <w:p w:rsidR="00B949F6" w:rsidRDefault="00B949F6" w:rsidP="00B949F6">
      <w:pPr>
        <w:rPr>
          <w:rFonts w:ascii="Arial" w:hAnsi="Arial" w:cs="Arial"/>
          <w:color w:val="4D5156"/>
          <w:sz w:val="24"/>
          <w:szCs w:val="24"/>
          <w:shd w:val="clear" w:color="auto" w:fill="FFFFFF"/>
        </w:rPr>
      </w:pPr>
      <w:r w:rsidRPr="00B949F6">
        <w:rPr>
          <w:rFonts w:ascii="Arial" w:hAnsi="Arial" w:cs="Arial"/>
          <w:color w:val="4D5156"/>
          <w:sz w:val="24"/>
          <w:szCs w:val="24"/>
          <w:shd w:val="clear" w:color="auto" w:fill="FFFFFF"/>
        </w:rPr>
        <w:t>Process mining is </w:t>
      </w:r>
      <w:r w:rsidRPr="00B949F6">
        <w:rPr>
          <w:rFonts w:ascii="Arial" w:hAnsi="Arial" w:cs="Arial"/>
          <w:color w:val="040C28"/>
          <w:sz w:val="24"/>
          <w:szCs w:val="24"/>
        </w:rPr>
        <w:t>based on event logs</w:t>
      </w:r>
      <w:r w:rsidRPr="00B949F6">
        <w:rPr>
          <w:rFonts w:ascii="Arial" w:hAnsi="Arial" w:cs="Arial"/>
          <w:color w:val="4D5156"/>
          <w:sz w:val="24"/>
          <w:szCs w:val="24"/>
          <w:shd w:val="clear" w:color="auto" w:fill="FFFFFF"/>
        </w:rPr>
        <w:t>. We can describe event logs as a sequence of sequences of events. In most cases, whenever the process is supported by any IT system, it produces some kind of a log of actions completed by the users. For example, the log can contain all the actions a user performed in the app</w:t>
      </w:r>
    </w:p>
    <w:p w:rsidR="00B949F6" w:rsidRDefault="00B949F6" w:rsidP="00B949F6">
      <w:pPr>
        <w:rPr>
          <w:rFonts w:ascii="Arial" w:hAnsi="Arial" w:cs="Arial"/>
          <w:color w:val="4D5156"/>
          <w:sz w:val="24"/>
          <w:szCs w:val="24"/>
          <w:shd w:val="clear" w:color="auto" w:fill="FFFFFF"/>
        </w:rPr>
      </w:pPr>
    </w:p>
    <w:p w:rsidR="00B949F6" w:rsidRDefault="00B949F6" w:rsidP="00B949F6">
      <w:pPr>
        <w:rPr>
          <w:rFonts w:ascii="Arial" w:hAnsi="Arial" w:cs="Arial"/>
          <w:color w:val="4D5156"/>
          <w:sz w:val="24"/>
          <w:szCs w:val="24"/>
          <w:shd w:val="clear" w:color="auto" w:fill="FFFFFF"/>
        </w:rPr>
      </w:pPr>
    </w:p>
    <w:p w:rsidR="00B949F6" w:rsidRDefault="00B949F6" w:rsidP="00B949F6">
      <w:pPr>
        <w:rPr>
          <w:rFonts w:ascii="Arial" w:hAnsi="Arial" w:cs="Arial"/>
          <w:color w:val="4D5156"/>
          <w:sz w:val="24"/>
          <w:szCs w:val="24"/>
          <w:shd w:val="clear" w:color="auto" w:fill="FFFFFF"/>
        </w:rPr>
      </w:pPr>
    </w:p>
    <w:p w:rsidR="00B949F6" w:rsidRDefault="00B949F6" w:rsidP="00B949F6">
      <w:pPr>
        <w:rPr>
          <w:rFonts w:ascii="Arial" w:hAnsi="Arial" w:cs="Arial"/>
          <w:color w:val="4D5156"/>
          <w:sz w:val="24"/>
          <w:szCs w:val="24"/>
          <w:shd w:val="clear" w:color="auto" w:fill="FFFFFF"/>
        </w:rPr>
      </w:pPr>
    </w:p>
    <w:p w:rsidR="00B949F6" w:rsidRDefault="00B949F6" w:rsidP="00B949F6">
      <w:pPr>
        <w:rPr>
          <w:rFonts w:ascii="Arial" w:hAnsi="Arial" w:cs="Arial"/>
          <w:color w:val="4D5156"/>
          <w:sz w:val="24"/>
          <w:szCs w:val="24"/>
          <w:shd w:val="clear" w:color="auto" w:fill="FFFFFF"/>
        </w:rPr>
      </w:pPr>
    </w:p>
    <w:p w:rsidR="00B949F6" w:rsidRDefault="00B949F6" w:rsidP="00B949F6">
      <w:pPr>
        <w:rPr>
          <w:rFonts w:ascii="Arial" w:hAnsi="Arial" w:cs="Arial"/>
          <w:color w:val="202124"/>
          <w:sz w:val="30"/>
          <w:szCs w:val="30"/>
          <w:shd w:val="clear" w:color="auto" w:fill="FFFFFF"/>
        </w:rPr>
      </w:pPr>
      <w:r w:rsidRPr="00B949F6">
        <w:rPr>
          <w:rFonts w:ascii="Arial" w:hAnsi="Arial" w:cs="Arial"/>
          <w:b/>
          <w:color w:val="4D5156"/>
          <w:sz w:val="28"/>
          <w:szCs w:val="28"/>
          <w:shd w:val="clear" w:color="auto" w:fill="FFFFFF"/>
        </w:rPr>
        <w:t>EXAMPLE :</w:t>
      </w:r>
      <w:r>
        <w:rPr>
          <w:rFonts w:ascii="Arial" w:hAnsi="Arial" w:cs="Arial"/>
          <w:b/>
          <w:color w:val="4D5156"/>
          <w:sz w:val="28"/>
          <w:szCs w:val="28"/>
          <w:shd w:val="clear" w:color="auto" w:fill="FFFFFF"/>
        </w:rPr>
        <w:t xml:space="preserve"> </w:t>
      </w:r>
      <w:r w:rsidRPr="00B949F6">
        <w:rPr>
          <w:rFonts w:ascii="Arial" w:hAnsi="Arial" w:cs="Arial"/>
          <w:color w:val="202124"/>
          <w:sz w:val="24"/>
          <w:szCs w:val="24"/>
          <w:shd w:val="clear" w:color="auto" w:fill="FFFFFF"/>
        </w:rPr>
        <w:t>Let's take a </w:t>
      </w:r>
      <w:r w:rsidRPr="00B949F6">
        <w:rPr>
          <w:rFonts w:ascii="Arial" w:hAnsi="Arial" w:cs="Arial"/>
          <w:color w:val="040C28"/>
          <w:sz w:val="24"/>
          <w:szCs w:val="24"/>
        </w:rPr>
        <w:t>sales order</w:t>
      </w:r>
      <w:r w:rsidRPr="00B949F6">
        <w:rPr>
          <w:rFonts w:ascii="Arial" w:hAnsi="Arial" w:cs="Arial"/>
          <w:color w:val="202124"/>
          <w:sz w:val="24"/>
          <w:szCs w:val="24"/>
          <w:shd w:val="clear" w:color="auto" w:fill="FFFFFF"/>
        </w:rPr>
        <w:t>, for example. With traditional process mining, a customer has a relationship with their sales order. It's a one-to-one relationship. But in reality this customer has not one, but three different sales orders</w:t>
      </w:r>
      <w:r>
        <w:rPr>
          <w:rFonts w:ascii="Arial" w:hAnsi="Arial" w:cs="Arial"/>
          <w:color w:val="202124"/>
          <w:sz w:val="30"/>
          <w:szCs w:val="30"/>
          <w:shd w:val="clear" w:color="auto" w:fill="FFFFFF"/>
        </w:rPr>
        <w:t>.</w:t>
      </w:r>
    </w:p>
    <w:p w:rsidR="00B949F6" w:rsidRDefault="007B5949" w:rsidP="00B949F6">
      <w:pPr>
        <w:rPr>
          <w:rFonts w:ascii="Arial" w:hAnsi="Arial" w:cs="Arial"/>
          <w:b/>
          <w:color w:val="202124"/>
          <w:sz w:val="28"/>
          <w:szCs w:val="28"/>
          <w:shd w:val="clear" w:color="auto" w:fill="FFFFFF"/>
        </w:rPr>
      </w:pPr>
      <w:r w:rsidRPr="00F9078E">
        <w:rPr>
          <w:rFonts w:ascii="Arial" w:hAnsi="Arial" w:cs="Arial"/>
          <w:b/>
          <w:color w:val="202124"/>
          <w:sz w:val="28"/>
          <w:szCs w:val="28"/>
          <w:shd w:val="clear" w:color="auto" w:fill="FFFFFF"/>
        </w:rPr>
        <w:lastRenderedPageBreak/>
        <w:t>4.3    Rising Star – Technical</w:t>
      </w:r>
    </w:p>
    <w:p w:rsidR="00F9078E" w:rsidRPr="00F9078E" w:rsidRDefault="00F9078E" w:rsidP="00B949F6">
      <w:pPr>
        <w:rPr>
          <w:rFonts w:ascii="Arial" w:hAnsi="Arial" w:cs="Arial"/>
          <w:color w:val="202124"/>
          <w:sz w:val="24"/>
          <w:szCs w:val="24"/>
          <w:shd w:val="clear" w:color="auto" w:fill="FFFFFF"/>
        </w:rPr>
      </w:pPr>
      <w:r w:rsidRPr="00F9078E">
        <w:rPr>
          <w:rFonts w:ascii="Arial" w:hAnsi="Arial" w:cs="Arial"/>
          <w:color w:val="202124"/>
          <w:sz w:val="24"/>
          <w:szCs w:val="24"/>
          <w:shd w:val="clear" w:color="auto" w:fill="FFFFFF"/>
        </w:rPr>
        <w:t>It is a part of process mining.Technical level is the most important  level in the process mining</w:t>
      </w:r>
    </w:p>
    <w:p w:rsidR="00F9078E" w:rsidRDefault="00F9078E" w:rsidP="00B949F6">
      <w:pPr>
        <w:rPr>
          <w:rFonts w:ascii="Arial" w:hAnsi="Arial" w:cs="Arial"/>
          <w:color w:val="202124"/>
          <w:sz w:val="24"/>
          <w:szCs w:val="24"/>
          <w:shd w:val="clear" w:color="auto" w:fill="FFFFFF"/>
        </w:rPr>
      </w:pPr>
      <w:r w:rsidRPr="00F9078E">
        <w:rPr>
          <w:rFonts w:ascii="Arial" w:hAnsi="Arial" w:cs="Arial"/>
          <w:color w:val="202124"/>
          <w:sz w:val="24"/>
          <w:szCs w:val="24"/>
          <w:shd w:val="clear" w:color="auto" w:fill="FFFFFF"/>
        </w:rPr>
        <w:t>It refers to the some techniques such as new algorithms,dat</w:t>
      </w:r>
      <w:r>
        <w:rPr>
          <w:rFonts w:ascii="Arial" w:hAnsi="Arial" w:cs="Arial"/>
          <w:color w:val="202124"/>
          <w:sz w:val="24"/>
          <w:szCs w:val="24"/>
          <w:shd w:val="clear" w:color="auto" w:fill="FFFFFF"/>
        </w:rPr>
        <w:t>a extraction, process discovery, conformance checking,process enhancement.</w:t>
      </w:r>
    </w:p>
    <w:p w:rsidR="00F9078E" w:rsidRDefault="00F9078E" w:rsidP="00B949F6">
      <w:pPr>
        <w:rPr>
          <w:rFonts w:ascii="Arial" w:hAnsi="Arial" w:cs="Arial"/>
          <w:b/>
          <w:color w:val="202124"/>
          <w:sz w:val="28"/>
          <w:szCs w:val="28"/>
          <w:shd w:val="clear" w:color="auto" w:fill="FFFFFF"/>
        </w:rPr>
      </w:pPr>
      <w:r w:rsidRPr="00F9078E">
        <w:rPr>
          <w:rFonts w:ascii="Arial" w:hAnsi="Arial" w:cs="Arial"/>
          <w:b/>
          <w:color w:val="202124"/>
          <w:sz w:val="28"/>
          <w:szCs w:val="28"/>
          <w:shd w:val="clear" w:color="auto" w:fill="FFFFFF"/>
        </w:rPr>
        <w:t>Technical part  is divided into two types</w:t>
      </w:r>
      <w:r>
        <w:rPr>
          <w:rFonts w:ascii="Arial" w:hAnsi="Arial" w:cs="Arial"/>
          <w:b/>
          <w:color w:val="202124"/>
          <w:sz w:val="28"/>
          <w:szCs w:val="28"/>
          <w:shd w:val="clear" w:color="auto" w:fill="FFFFFF"/>
        </w:rPr>
        <w:t xml:space="preserve"> :</w:t>
      </w:r>
    </w:p>
    <w:p w:rsidR="00F9078E" w:rsidRDefault="00F9078E" w:rsidP="00B949F6">
      <w:pPr>
        <w:rPr>
          <w:rFonts w:ascii="Arial" w:hAnsi="Arial" w:cs="Arial"/>
          <w:b/>
          <w:color w:val="202124"/>
          <w:sz w:val="28"/>
          <w:szCs w:val="28"/>
          <w:shd w:val="clear" w:color="auto" w:fill="FFFFFF"/>
        </w:rPr>
      </w:pPr>
      <w:r>
        <w:rPr>
          <w:rFonts w:ascii="Arial" w:hAnsi="Arial" w:cs="Arial"/>
          <w:b/>
          <w:color w:val="202124"/>
          <w:sz w:val="28"/>
          <w:szCs w:val="28"/>
          <w:shd w:val="clear" w:color="auto" w:fill="FFFFFF"/>
        </w:rPr>
        <w:t>1)</w:t>
      </w:r>
      <w:r w:rsidRPr="00F9078E">
        <w:rPr>
          <w:rFonts w:ascii="Arial" w:hAnsi="Arial" w:cs="Arial"/>
          <w:color w:val="202124"/>
          <w:sz w:val="24"/>
          <w:szCs w:val="24"/>
          <w:shd w:val="clear" w:color="auto" w:fill="FFFFFF"/>
        </w:rPr>
        <w:t>PQL QUERIES</w:t>
      </w:r>
    </w:p>
    <w:p w:rsidR="00F9078E" w:rsidRDefault="00F9078E" w:rsidP="00B949F6">
      <w:pPr>
        <w:rPr>
          <w:rFonts w:ascii="Arial" w:hAnsi="Arial" w:cs="Arial"/>
          <w:color w:val="202124"/>
          <w:sz w:val="24"/>
          <w:szCs w:val="24"/>
          <w:shd w:val="clear" w:color="auto" w:fill="FFFFFF"/>
        </w:rPr>
      </w:pPr>
      <w:r>
        <w:rPr>
          <w:rFonts w:ascii="Arial" w:hAnsi="Arial" w:cs="Arial"/>
          <w:b/>
          <w:color w:val="202124"/>
          <w:sz w:val="28"/>
          <w:szCs w:val="28"/>
          <w:shd w:val="clear" w:color="auto" w:fill="FFFFFF"/>
        </w:rPr>
        <w:t>2)</w:t>
      </w:r>
      <w:r w:rsidRPr="00F9078E">
        <w:rPr>
          <w:rFonts w:ascii="Arial" w:hAnsi="Arial" w:cs="Arial"/>
          <w:color w:val="202124"/>
          <w:sz w:val="24"/>
          <w:szCs w:val="24"/>
          <w:shd w:val="clear" w:color="auto" w:fill="FFFFFF"/>
        </w:rPr>
        <w:t>GET  DATA INTO EMS</w:t>
      </w:r>
    </w:p>
    <w:p w:rsidR="00F9078E" w:rsidRDefault="00F9078E" w:rsidP="00B949F6">
      <w:pPr>
        <w:rPr>
          <w:rFonts w:ascii="Arial" w:hAnsi="Arial" w:cs="Arial"/>
          <w:color w:val="202124"/>
          <w:sz w:val="24"/>
          <w:szCs w:val="24"/>
          <w:shd w:val="clear" w:color="auto" w:fill="FFFFFF"/>
        </w:rPr>
      </w:pPr>
    </w:p>
    <w:p w:rsidR="0070324D" w:rsidRDefault="0070324D" w:rsidP="00B949F6">
      <w:pPr>
        <w:rPr>
          <w:rFonts w:ascii="Arial" w:hAnsi="Arial" w:cs="Arial"/>
          <w:color w:val="202124"/>
          <w:sz w:val="24"/>
          <w:szCs w:val="24"/>
          <w:shd w:val="clear" w:color="auto" w:fill="FFFFFF"/>
        </w:rPr>
      </w:pPr>
      <w:r>
        <w:rPr>
          <w:rFonts w:ascii="Arial" w:hAnsi="Arial" w:cs="Arial"/>
          <w:color w:val="202124"/>
          <w:sz w:val="24"/>
          <w:szCs w:val="24"/>
          <w:shd w:val="clear" w:color="auto" w:fill="FFFFFF"/>
        </w:rPr>
        <w:t>4.3.1 PQL QUERIES</w:t>
      </w:r>
    </w:p>
    <w:p w:rsidR="0070324D" w:rsidRDefault="0070324D" w:rsidP="00B949F6">
      <w:pPr>
        <w:rPr>
          <w:rFonts w:ascii="Arial" w:hAnsi="Arial" w:cs="Arial"/>
          <w:color w:val="202124"/>
          <w:sz w:val="24"/>
          <w:szCs w:val="24"/>
          <w:shd w:val="clear" w:color="auto" w:fill="FFFFFF"/>
        </w:rPr>
      </w:pPr>
      <w:r>
        <w:rPr>
          <w:rFonts w:ascii="Arial" w:hAnsi="Arial" w:cs="Arial"/>
          <w:color w:val="202124"/>
          <w:sz w:val="24"/>
          <w:szCs w:val="24"/>
          <w:shd w:val="clear" w:color="auto" w:fill="FFFFFF"/>
        </w:rPr>
        <w:t>PQL(Procedure Query Language)Queries are an essential component  of process mining.</w:t>
      </w:r>
    </w:p>
    <w:p w:rsidR="0070324D" w:rsidRPr="00F9078E" w:rsidRDefault="0070324D" w:rsidP="00B949F6">
      <w:pPr>
        <w:rPr>
          <w:rFonts w:ascii="Arial" w:hAnsi="Arial" w:cs="Arial"/>
          <w:b/>
          <w:color w:val="202124"/>
          <w:sz w:val="28"/>
          <w:szCs w:val="28"/>
          <w:shd w:val="clear" w:color="auto" w:fill="FFFFFF"/>
        </w:rPr>
      </w:pPr>
      <w:r>
        <w:rPr>
          <w:rFonts w:ascii="Arial" w:hAnsi="Arial" w:cs="Arial"/>
          <w:b/>
          <w:noProof/>
          <w:color w:val="202124"/>
          <w:sz w:val="28"/>
          <w:szCs w:val="28"/>
          <w:shd w:val="clear" w:color="auto" w:fill="FFFFFF"/>
          <w:lang w:val="en-US" w:eastAsia="en-US"/>
        </w:rPr>
        <w:drawing>
          <wp:inline distT="0" distB="0" distL="0" distR="0">
            <wp:extent cx="5581650" cy="4006933"/>
            <wp:effectExtent l="19050" t="0" r="0" b="0"/>
            <wp:docPr id="13" name="Picture 11" descr="C:\Users\HP\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download......jpg"/>
                    <pic:cNvPicPr>
                      <a:picLocks noChangeAspect="1" noChangeArrowheads="1"/>
                    </pic:cNvPicPr>
                  </pic:nvPicPr>
                  <pic:blipFill>
                    <a:blip r:embed="rId25"/>
                    <a:srcRect/>
                    <a:stretch>
                      <a:fillRect/>
                    </a:stretch>
                  </pic:blipFill>
                  <pic:spPr bwMode="auto">
                    <a:xfrm>
                      <a:off x="0" y="0"/>
                      <a:ext cx="5584434" cy="4008932"/>
                    </a:xfrm>
                    <a:prstGeom prst="rect">
                      <a:avLst/>
                    </a:prstGeom>
                    <a:noFill/>
                    <a:ln w="9525">
                      <a:noFill/>
                      <a:miter lim="800000"/>
                      <a:headEnd/>
                      <a:tailEnd/>
                    </a:ln>
                  </pic:spPr>
                </pic:pic>
              </a:graphicData>
            </a:graphic>
          </wp:inline>
        </w:drawing>
      </w:r>
    </w:p>
    <w:p w:rsidR="007B5949" w:rsidRDefault="00F9078E" w:rsidP="00F9078E">
      <w:pPr>
        <w:tabs>
          <w:tab w:val="left" w:pos="2745"/>
        </w:tabs>
        <w:rPr>
          <w:rFonts w:ascii="Arial" w:hAnsi="Arial" w:cs="Arial"/>
          <w:b/>
          <w:color w:val="202124"/>
          <w:sz w:val="24"/>
          <w:szCs w:val="24"/>
          <w:shd w:val="clear" w:color="auto" w:fill="FFFFFF"/>
        </w:rPr>
      </w:pPr>
      <w:r w:rsidRPr="00F9078E">
        <w:rPr>
          <w:rFonts w:ascii="Arial" w:hAnsi="Arial" w:cs="Arial"/>
          <w:b/>
          <w:color w:val="202124"/>
          <w:sz w:val="28"/>
          <w:szCs w:val="28"/>
          <w:shd w:val="clear" w:color="auto" w:fill="FFFFFF"/>
        </w:rPr>
        <w:tab/>
      </w:r>
      <w:r w:rsidR="0070324D" w:rsidRPr="0070324D">
        <w:rPr>
          <w:rFonts w:ascii="Arial" w:hAnsi="Arial" w:cs="Arial"/>
          <w:b/>
          <w:color w:val="202124"/>
          <w:sz w:val="24"/>
          <w:szCs w:val="24"/>
          <w:shd w:val="clear" w:color="auto" w:fill="FFFFFF"/>
        </w:rPr>
        <w:t>Fig 4.3 PQL QUERIES</w:t>
      </w:r>
    </w:p>
    <w:p w:rsidR="0070324D" w:rsidRPr="0070324D" w:rsidRDefault="0070324D" w:rsidP="00F9078E">
      <w:pPr>
        <w:tabs>
          <w:tab w:val="left" w:pos="2745"/>
        </w:tabs>
        <w:rPr>
          <w:rFonts w:ascii="Arial" w:hAnsi="Arial" w:cs="Arial"/>
          <w:b/>
          <w:color w:val="202124"/>
          <w:sz w:val="24"/>
          <w:szCs w:val="24"/>
          <w:shd w:val="clear" w:color="auto" w:fill="FFFFFF"/>
        </w:rPr>
      </w:pPr>
      <w:r w:rsidRPr="0070324D">
        <w:rPr>
          <w:rStyle w:val="hgkelc"/>
          <w:rFonts w:ascii="Arial" w:hAnsi="Arial" w:cs="Arial"/>
          <w:color w:val="4D5156"/>
          <w:sz w:val="24"/>
          <w:szCs w:val="24"/>
          <w:shd w:val="clear" w:color="auto" w:fill="FFFFFF"/>
          <w:lang/>
        </w:rPr>
        <w:t>Profile Query Language (PQL) is </w:t>
      </w:r>
      <w:r w:rsidRPr="0070324D">
        <w:rPr>
          <w:rStyle w:val="hgkelc"/>
          <w:rFonts w:ascii="Arial" w:hAnsi="Arial" w:cs="Arial"/>
          <w:color w:val="040C28"/>
          <w:sz w:val="24"/>
          <w:szCs w:val="24"/>
          <w:shd w:val="clear" w:color="auto" w:fill="FFFFFF"/>
          <w:lang/>
        </w:rPr>
        <w:t>an Experience Data Model (XDM) compliant query language which is designed to support the definition and execution of segmentation queries for Real-Time Customer Profile data</w:t>
      </w:r>
      <w:r>
        <w:rPr>
          <w:rStyle w:val="hgkelc"/>
          <w:rFonts w:ascii="Arial" w:hAnsi="Arial" w:cs="Arial"/>
          <w:color w:val="4D5156"/>
          <w:sz w:val="27"/>
          <w:szCs w:val="27"/>
          <w:shd w:val="clear" w:color="auto" w:fill="FFFFFF"/>
          <w:lang/>
        </w:rPr>
        <w:t>.</w:t>
      </w:r>
    </w:p>
    <w:p w:rsidR="0070324D" w:rsidRDefault="0070324D" w:rsidP="00F9078E">
      <w:pPr>
        <w:tabs>
          <w:tab w:val="left" w:pos="2745"/>
        </w:tabs>
        <w:rPr>
          <w:rFonts w:ascii="Arial" w:hAnsi="Arial" w:cs="Arial"/>
          <w:b/>
          <w:color w:val="202124"/>
          <w:sz w:val="28"/>
          <w:szCs w:val="28"/>
          <w:shd w:val="clear" w:color="auto" w:fill="FFFFFF"/>
        </w:rPr>
      </w:pPr>
    </w:p>
    <w:p w:rsidR="0070324D" w:rsidRDefault="0070324D" w:rsidP="00F9078E">
      <w:pPr>
        <w:tabs>
          <w:tab w:val="left" w:pos="2745"/>
        </w:tabs>
        <w:rPr>
          <w:rFonts w:ascii="Arial" w:hAnsi="Arial" w:cs="Arial"/>
          <w:b/>
          <w:color w:val="202124"/>
          <w:sz w:val="28"/>
          <w:szCs w:val="28"/>
          <w:shd w:val="clear" w:color="auto" w:fill="FFFFFF"/>
        </w:rPr>
      </w:pPr>
    </w:p>
    <w:p w:rsidR="0070324D" w:rsidRDefault="0070324D" w:rsidP="00F9078E">
      <w:pPr>
        <w:tabs>
          <w:tab w:val="left" w:pos="2745"/>
        </w:tabs>
        <w:rPr>
          <w:rFonts w:ascii="Arial" w:hAnsi="Arial" w:cs="Arial"/>
          <w:b/>
          <w:color w:val="202124"/>
          <w:sz w:val="28"/>
          <w:szCs w:val="28"/>
          <w:shd w:val="clear" w:color="auto" w:fill="FFFFFF"/>
        </w:rPr>
      </w:pPr>
      <w:r w:rsidRPr="0070324D">
        <w:rPr>
          <w:rFonts w:ascii="Arial" w:hAnsi="Arial" w:cs="Arial"/>
          <w:b/>
          <w:color w:val="202124"/>
          <w:sz w:val="28"/>
          <w:szCs w:val="28"/>
          <w:shd w:val="clear" w:color="auto" w:fill="FFFFFF"/>
        </w:rPr>
        <w:t>4.3.2   Get Data Into EMS</w:t>
      </w:r>
    </w:p>
    <w:p w:rsidR="00531863" w:rsidRPr="00531863" w:rsidRDefault="0070324D" w:rsidP="00531863">
      <w:pPr>
        <w:tabs>
          <w:tab w:val="left" w:pos="2745"/>
        </w:tabs>
        <w:rPr>
          <w:rFonts w:ascii="Arial" w:hAnsi="Arial" w:cs="Arial"/>
          <w:color w:val="202124"/>
          <w:sz w:val="28"/>
          <w:szCs w:val="28"/>
          <w:shd w:val="clear" w:color="auto" w:fill="FFFFFF"/>
        </w:rPr>
      </w:pPr>
      <w:r w:rsidRPr="0070324D">
        <w:rPr>
          <w:rFonts w:ascii="Arial" w:hAnsi="Arial" w:cs="Arial"/>
          <w:color w:val="202124"/>
          <w:sz w:val="24"/>
          <w:szCs w:val="24"/>
          <w:shd w:val="clear" w:color="auto" w:fill="FFFFFF"/>
        </w:rPr>
        <w:t>EMS(Event Management System)plays a crucial role in process mining</w:t>
      </w:r>
      <w:r>
        <w:rPr>
          <w:rFonts w:ascii="Arial" w:hAnsi="Arial" w:cs="Arial"/>
          <w:color w:val="202124"/>
          <w:sz w:val="28"/>
          <w:szCs w:val="28"/>
          <w:shd w:val="clear" w:color="auto" w:fill="FFFFFF"/>
        </w:rPr>
        <w:t>.</w:t>
      </w:r>
    </w:p>
    <w:p w:rsidR="0070324D" w:rsidRDefault="00531863" w:rsidP="00531863">
      <w:pPr>
        <w:tabs>
          <w:tab w:val="left" w:pos="2745"/>
        </w:tabs>
        <w:rPr>
          <w:rFonts w:ascii="Arial" w:eastAsia="Times New Roman" w:hAnsi="Arial" w:cs="Arial"/>
          <w:color w:val="70757A"/>
          <w:sz w:val="24"/>
          <w:szCs w:val="24"/>
          <w:lang w:val="en-US" w:eastAsia="en-US"/>
        </w:rPr>
      </w:pPr>
      <w:r w:rsidRPr="00531863">
        <w:rPr>
          <w:rFonts w:ascii="Arial" w:eastAsia="Times New Roman" w:hAnsi="Arial" w:cs="Arial"/>
          <w:color w:val="4D5156"/>
          <w:sz w:val="24"/>
          <w:szCs w:val="24"/>
          <w:lang w:eastAsia="en-US"/>
        </w:rPr>
        <w:t xml:space="preserve">EMS </w:t>
      </w:r>
      <w:r w:rsidR="0070324D" w:rsidRPr="00531863">
        <w:rPr>
          <w:rFonts w:ascii="Arial" w:eastAsia="Times New Roman" w:hAnsi="Arial" w:cs="Arial"/>
          <w:color w:val="4D5156"/>
          <w:sz w:val="24"/>
          <w:szCs w:val="24"/>
          <w:lang w:eastAsia="en-US"/>
        </w:rPr>
        <w:t xml:space="preserve"> is </w:t>
      </w:r>
      <w:r w:rsidR="0070324D" w:rsidRPr="00531863">
        <w:rPr>
          <w:rFonts w:ascii="Arial" w:eastAsia="Times New Roman" w:hAnsi="Arial" w:cs="Arial"/>
          <w:color w:val="040C28"/>
          <w:sz w:val="24"/>
          <w:szCs w:val="24"/>
          <w:lang w:eastAsia="en-US"/>
        </w:rPr>
        <w:t>an enterprise-ready platform for execution management that scales to thousands of business users and billions of events</w:t>
      </w:r>
      <w:r w:rsidR="0070324D" w:rsidRPr="00531863">
        <w:rPr>
          <w:rFonts w:ascii="Arial" w:eastAsia="Times New Roman" w:hAnsi="Arial" w:cs="Arial"/>
          <w:color w:val="4D5156"/>
          <w:sz w:val="24"/>
          <w:szCs w:val="24"/>
          <w:lang w:eastAsia="en-US"/>
        </w:rPr>
        <w:t>.</w:t>
      </w:r>
    </w:p>
    <w:p w:rsidR="00531863" w:rsidRPr="0070324D" w:rsidRDefault="00531863" w:rsidP="00531863">
      <w:pPr>
        <w:tabs>
          <w:tab w:val="left" w:pos="2745"/>
        </w:tabs>
        <w:rPr>
          <w:rFonts w:ascii="Arial" w:hAnsi="Arial" w:cs="Arial"/>
          <w:color w:val="202124"/>
          <w:sz w:val="28"/>
          <w:szCs w:val="28"/>
          <w:shd w:val="clear" w:color="auto" w:fill="FFFFFF"/>
        </w:rPr>
      </w:pPr>
    </w:p>
    <w:p w:rsidR="0070324D" w:rsidRDefault="0070324D" w:rsidP="00F9078E">
      <w:pPr>
        <w:tabs>
          <w:tab w:val="left" w:pos="2745"/>
        </w:tabs>
        <w:rPr>
          <w:rFonts w:ascii="Arial" w:hAnsi="Arial" w:cs="Arial"/>
          <w:color w:val="202124"/>
          <w:sz w:val="28"/>
          <w:szCs w:val="28"/>
          <w:shd w:val="clear" w:color="auto" w:fill="FFFFFF"/>
        </w:rPr>
      </w:pPr>
    </w:p>
    <w:p w:rsidR="0070324D" w:rsidRPr="0070324D" w:rsidRDefault="0070324D" w:rsidP="00F9078E">
      <w:pPr>
        <w:tabs>
          <w:tab w:val="left" w:pos="2745"/>
        </w:tabs>
        <w:rPr>
          <w:rFonts w:ascii="Arial" w:hAnsi="Arial" w:cs="Arial"/>
          <w:color w:val="202124"/>
          <w:sz w:val="28"/>
          <w:szCs w:val="28"/>
          <w:shd w:val="clear" w:color="auto" w:fill="FFFFFF"/>
        </w:rPr>
      </w:pPr>
    </w:p>
    <w:p w:rsidR="0070324D" w:rsidRDefault="00531863" w:rsidP="00F9078E">
      <w:pPr>
        <w:tabs>
          <w:tab w:val="left" w:pos="2745"/>
        </w:tabs>
        <w:rPr>
          <w:rFonts w:ascii="Arial" w:hAnsi="Arial" w:cs="Arial"/>
          <w:b/>
          <w:color w:val="202124"/>
          <w:sz w:val="28"/>
          <w:szCs w:val="28"/>
          <w:shd w:val="clear" w:color="auto" w:fill="FFFFFF"/>
        </w:rPr>
      </w:pPr>
      <w:r>
        <w:rPr>
          <w:rFonts w:ascii="Arial" w:hAnsi="Arial" w:cs="Arial"/>
          <w:b/>
          <w:noProof/>
          <w:color w:val="202124"/>
          <w:sz w:val="28"/>
          <w:szCs w:val="28"/>
          <w:shd w:val="clear" w:color="auto" w:fill="FFFFFF"/>
          <w:lang w:val="en-US" w:eastAsia="en-US"/>
        </w:rPr>
        <w:drawing>
          <wp:inline distT="0" distB="0" distL="0" distR="0">
            <wp:extent cx="5731199" cy="5210175"/>
            <wp:effectExtent l="19050" t="0" r="2851" b="0"/>
            <wp:docPr id="14" name="Picture 12" descr="C:\Users\HP\Desktop\ERP-Solution-for-Modern-Education-System-min-768x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ERP-Solution-for-Modern-Education-System-min-768x508.png"/>
                    <pic:cNvPicPr>
                      <a:picLocks noChangeAspect="1" noChangeArrowheads="1"/>
                    </pic:cNvPicPr>
                  </pic:nvPicPr>
                  <pic:blipFill>
                    <a:blip r:embed="rId26"/>
                    <a:srcRect/>
                    <a:stretch>
                      <a:fillRect/>
                    </a:stretch>
                  </pic:blipFill>
                  <pic:spPr bwMode="auto">
                    <a:xfrm>
                      <a:off x="0" y="0"/>
                      <a:ext cx="5732145" cy="5211035"/>
                    </a:xfrm>
                    <a:prstGeom prst="rect">
                      <a:avLst/>
                    </a:prstGeom>
                    <a:noFill/>
                    <a:ln w="9525">
                      <a:noFill/>
                      <a:miter lim="800000"/>
                      <a:headEnd/>
                      <a:tailEnd/>
                    </a:ln>
                  </pic:spPr>
                </pic:pic>
              </a:graphicData>
            </a:graphic>
          </wp:inline>
        </w:drawing>
      </w:r>
    </w:p>
    <w:p w:rsidR="0070324D" w:rsidRDefault="00531863" w:rsidP="00531863">
      <w:pPr>
        <w:tabs>
          <w:tab w:val="left" w:pos="2745"/>
        </w:tabs>
        <w:jc w:val="center"/>
        <w:rPr>
          <w:rFonts w:ascii="Arial" w:hAnsi="Arial" w:cs="Arial"/>
          <w:b/>
          <w:color w:val="202124"/>
          <w:sz w:val="24"/>
          <w:szCs w:val="24"/>
          <w:shd w:val="clear" w:color="auto" w:fill="FFFFFF"/>
        </w:rPr>
      </w:pPr>
      <w:r w:rsidRPr="00531863">
        <w:rPr>
          <w:rFonts w:ascii="Arial" w:hAnsi="Arial" w:cs="Arial"/>
          <w:b/>
          <w:color w:val="202124"/>
          <w:sz w:val="24"/>
          <w:szCs w:val="24"/>
          <w:shd w:val="clear" w:color="auto" w:fill="FFFFFF"/>
        </w:rPr>
        <w:t>Fig 4.4 ICLOUD  EMS</w:t>
      </w:r>
    </w:p>
    <w:p w:rsidR="00531863" w:rsidRDefault="00531863" w:rsidP="00531863">
      <w:pPr>
        <w:tabs>
          <w:tab w:val="left" w:pos="2745"/>
        </w:tabs>
        <w:jc w:val="center"/>
        <w:rPr>
          <w:rFonts w:ascii="Arial" w:hAnsi="Arial" w:cs="Arial"/>
          <w:b/>
          <w:color w:val="202124"/>
          <w:sz w:val="32"/>
          <w:szCs w:val="32"/>
          <w:shd w:val="clear" w:color="auto" w:fill="FFFFFF"/>
        </w:rPr>
      </w:pPr>
      <w:r w:rsidRPr="00531863">
        <w:rPr>
          <w:rFonts w:ascii="Arial" w:hAnsi="Arial" w:cs="Arial"/>
          <w:b/>
          <w:color w:val="202124"/>
          <w:sz w:val="32"/>
          <w:szCs w:val="32"/>
          <w:shd w:val="clear" w:color="auto" w:fill="FFFFFF"/>
        </w:rPr>
        <w:lastRenderedPageBreak/>
        <w:t>CHAPTER 5</w:t>
      </w:r>
    </w:p>
    <w:p w:rsidR="00531863" w:rsidRDefault="00531863" w:rsidP="00531863">
      <w:pPr>
        <w:tabs>
          <w:tab w:val="left" w:pos="2745"/>
        </w:tabs>
        <w:jc w:val="center"/>
        <w:rPr>
          <w:rFonts w:ascii="Arial" w:hAnsi="Arial" w:cs="Arial"/>
          <w:b/>
          <w:color w:val="202124"/>
          <w:sz w:val="32"/>
          <w:szCs w:val="32"/>
          <w:shd w:val="clear" w:color="auto" w:fill="FFFFFF"/>
        </w:rPr>
      </w:pPr>
      <w:r w:rsidRPr="00531863">
        <w:rPr>
          <w:rFonts w:ascii="Arial" w:hAnsi="Arial" w:cs="Arial"/>
          <w:b/>
          <w:color w:val="202124"/>
          <w:sz w:val="32"/>
          <w:szCs w:val="32"/>
          <w:shd w:val="clear" w:color="auto" w:fill="FFFFFF"/>
        </w:rPr>
        <w:t>REAL TIME EXAMPLES OF PROCESS MINING</w:t>
      </w:r>
    </w:p>
    <w:p w:rsidR="00525246" w:rsidRDefault="00531863" w:rsidP="00525246">
      <w:pPr>
        <w:tabs>
          <w:tab w:val="left" w:pos="2745"/>
        </w:tabs>
        <w:rPr>
          <w:rFonts w:ascii="Arial" w:hAnsi="Arial" w:cs="Arial"/>
          <w:color w:val="202124"/>
          <w:sz w:val="24"/>
          <w:szCs w:val="24"/>
          <w:shd w:val="clear" w:color="auto" w:fill="FFFFFF"/>
        </w:rPr>
      </w:pPr>
      <w:r w:rsidRPr="00531863">
        <w:rPr>
          <w:rFonts w:ascii="Arial" w:hAnsi="Arial" w:cs="Arial"/>
          <w:color w:val="202124"/>
          <w:sz w:val="24"/>
          <w:szCs w:val="24"/>
          <w:shd w:val="clear" w:color="auto" w:fill="FFFFFF"/>
        </w:rPr>
        <w:t>Some examples of such activities are </w:t>
      </w:r>
      <w:r w:rsidRPr="00531863">
        <w:rPr>
          <w:rFonts w:ascii="Arial" w:hAnsi="Arial" w:cs="Arial"/>
          <w:color w:val="040C28"/>
          <w:sz w:val="24"/>
          <w:szCs w:val="24"/>
        </w:rPr>
        <w:t>receiving an order, submitting a piece of documentation, approving a loan, entering information into a health record</w:t>
      </w:r>
      <w:r w:rsidRPr="00531863">
        <w:rPr>
          <w:rFonts w:ascii="Arial" w:hAnsi="Arial" w:cs="Arial"/>
          <w:color w:val="202124"/>
          <w:sz w:val="24"/>
          <w:szCs w:val="24"/>
          <w:shd w:val="clear" w:color="auto" w:fill="FFFFFF"/>
        </w:rPr>
        <w:t>, etc. Process mining software transforms the digital records into event logs</w:t>
      </w:r>
      <w:r w:rsidR="00F103E8">
        <w:rPr>
          <w:rFonts w:ascii="Arial" w:hAnsi="Arial" w:cs="Arial"/>
          <w:color w:val="202124"/>
          <w:sz w:val="24"/>
          <w:szCs w:val="24"/>
          <w:shd w:val="clear" w:color="auto" w:fill="FFFFFF"/>
        </w:rPr>
        <w:t>.</w:t>
      </w:r>
    </w:p>
    <w:p w:rsidR="0070324D" w:rsidRDefault="00F103E8" w:rsidP="002B38D0">
      <w:pPr>
        <w:tabs>
          <w:tab w:val="left" w:pos="2745"/>
        </w:tabs>
        <w:rPr>
          <w:rFonts w:ascii="Arial" w:hAnsi="Arial" w:cs="Arial"/>
          <w:color w:val="202124"/>
          <w:sz w:val="24"/>
          <w:szCs w:val="24"/>
          <w:shd w:val="clear" w:color="auto" w:fill="FFFFFF"/>
        </w:rPr>
      </w:pPr>
      <w:r w:rsidRPr="002B38D0">
        <w:rPr>
          <w:rFonts w:ascii="Arial" w:hAnsi="Arial" w:cs="Arial"/>
          <w:color w:val="202124"/>
          <w:sz w:val="24"/>
          <w:szCs w:val="24"/>
          <w:shd w:val="clear" w:color="auto" w:fill="FFFFFF"/>
        </w:rPr>
        <w:t>There are few examples of how process mining can be applied across different industries</w:t>
      </w:r>
      <w:r w:rsidR="00525246" w:rsidRPr="002B38D0">
        <w:rPr>
          <w:rFonts w:ascii="Arial" w:hAnsi="Arial" w:cs="Arial"/>
          <w:color w:val="202124"/>
          <w:sz w:val="24"/>
          <w:szCs w:val="24"/>
          <w:shd w:val="clear" w:color="auto" w:fill="FFFFFF"/>
        </w:rPr>
        <w:t>.</w:t>
      </w:r>
    </w:p>
    <w:p w:rsidR="00DC0E46" w:rsidRPr="00DC0E46" w:rsidRDefault="002B38D0" w:rsidP="00DC0E46">
      <w:pPr>
        <w:pStyle w:val="ListParagraph"/>
        <w:numPr>
          <w:ilvl w:val="0"/>
          <w:numId w:val="36"/>
        </w:numPr>
        <w:tabs>
          <w:tab w:val="left" w:pos="2745"/>
        </w:tabs>
        <w:rPr>
          <w:rFonts w:ascii="Arial" w:hAnsi="Arial" w:cs="Arial"/>
          <w:color w:val="202124"/>
          <w:sz w:val="24"/>
          <w:szCs w:val="24"/>
          <w:shd w:val="clear" w:color="auto" w:fill="FFFFFF"/>
        </w:rPr>
      </w:pPr>
      <w:r w:rsidRPr="002B38D0">
        <w:rPr>
          <w:rFonts w:ascii="Arial" w:hAnsi="Arial" w:cs="Arial"/>
          <w:b/>
          <w:color w:val="202124"/>
          <w:sz w:val="28"/>
          <w:szCs w:val="28"/>
          <w:shd w:val="clear" w:color="auto" w:fill="FFFFFF"/>
        </w:rPr>
        <w:t>Healthcare centers</w:t>
      </w:r>
      <w:r>
        <w:rPr>
          <w:rFonts w:ascii="Arial" w:hAnsi="Arial" w:cs="Arial"/>
          <w:color w:val="202124"/>
          <w:sz w:val="24"/>
          <w:szCs w:val="24"/>
          <w:shd w:val="clear" w:color="auto" w:fill="FFFFFF"/>
        </w:rPr>
        <w:t xml:space="preserve"> </w:t>
      </w:r>
      <w:r w:rsidRPr="002B38D0">
        <w:rPr>
          <w:rFonts w:ascii="Arial" w:hAnsi="Arial" w:cs="Arial"/>
          <w:color w:val="202124"/>
          <w:sz w:val="24"/>
          <w:szCs w:val="24"/>
          <w:shd w:val="clear" w:color="auto" w:fill="FFFFFF"/>
        </w:rPr>
        <w:t>: process mining  can be used to analyze patient care pathways and identify bottlenecks or inefficiencies in hospital workflows.It can help optimizwe patient flow, reduce waiting times, and improve resource allocation.</w:t>
      </w:r>
    </w:p>
    <w:p w:rsidR="00DC0E46" w:rsidRPr="00DC0E46" w:rsidRDefault="002B38D0" w:rsidP="00DC0E46">
      <w:pPr>
        <w:pStyle w:val="ListParagraph"/>
        <w:numPr>
          <w:ilvl w:val="0"/>
          <w:numId w:val="36"/>
        </w:numPr>
        <w:tabs>
          <w:tab w:val="left" w:pos="2745"/>
        </w:tabs>
        <w:rPr>
          <w:rFonts w:ascii="Arial" w:hAnsi="Arial" w:cs="Arial"/>
          <w:color w:val="202124"/>
          <w:sz w:val="24"/>
          <w:szCs w:val="24"/>
          <w:shd w:val="clear" w:color="auto" w:fill="FFFFFF"/>
        </w:rPr>
      </w:pPr>
      <w:r w:rsidRPr="00DC0E46">
        <w:rPr>
          <w:rFonts w:ascii="Arial" w:hAnsi="Arial" w:cs="Arial"/>
          <w:b/>
          <w:color w:val="202124"/>
          <w:sz w:val="28"/>
          <w:szCs w:val="28"/>
          <w:shd w:val="clear" w:color="auto" w:fill="FFFFFF"/>
        </w:rPr>
        <w:t xml:space="preserve"> Manufacturing</w:t>
      </w:r>
      <w:r w:rsidRPr="00DC0E46">
        <w:rPr>
          <w:rFonts w:ascii="Arial" w:hAnsi="Arial" w:cs="Arial"/>
          <w:color w:val="202124"/>
          <w:sz w:val="28"/>
          <w:szCs w:val="28"/>
          <w:shd w:val="clear" w:color="auto" w:fill="FFFFFF"/>
        </w:rPr>
        <w:t xml:space="preserve"> </w:t>
      </w:r>
      <w:r w:rsidRPr="00DC0E46">
        <w:rPr>
          <w:rFonts w:ascii="Arial" w:hAnsi="Arial" w:cs="Arial"/>
          <w:color w:val="202124"/>
          <w:sz w:val="24"/>
          <w:szCs w:val="24"/>
          <w:shd w:val="clear" w:color="auto" w:fill="FFFFFF"/>
        </w:rPr>
        <w:t>: Process Mining can be applied to analyze  production processes and identify areas for improvement</w:t>
      </w:r>
      <w:r>
        <w:rPr>
          <w:rFonts w:ascii="Arial" w:hAnsi="Arial" w:cs="Arial"/>
          <w:color w:val="202124"/>
          <w:sz w:val="24"/>
          <w:szCs w:val="24"/>
          <w:shd w:val="clear" w:color="auto" w:fill="FFFFFF"/>
        </w:rPr>
        <w:t>.</w:t>
      </w:r>
    </w:p>
    <w:p w:rsidR="00DC0E46" w:rsidRPr="00DC0E46" w:rsidRDefault="00DC0E46" w:rsidP="00DC0E46">
      <w:pPr>
        <w:pStyle w:val="ListParagraph"/>
        <w:numPr>
          <w:ilvl w:val="0"/>
          <w:numId w:val="36"/>
        </w:numPr>
        <w:tabs>
          <w:tab w:val="left" w:pos="2745"/>
        </w:tabs>
        <w:rPr>
          <w:rFonts w:ascii="Arial" w:hAnsi="Arial" w:cs="Arial"/>
          <w:color w:val="202124"/>
          <w:sz w:val="24"/>
          <w:szCs w:val="24"/>
          <w:shd w:val="clear" w:color="auto" w:fill="FFFFFF"/>
        </w:rPr>
      </w:pPr>
      <w:r w:rsidRPr="00DC0E46">
        <w:rPr>
          <w:rFonts w:ascii="Arial" w:hAnsi="Arial" w:cs="Arial"/>
          <w:b/>
          <w:color w:val="202124"/>
          <w:sz w:val="28"/>
          <w:szCs w:val="28"/>
          <w:shd w:val="clear" w:color="auto" w:fill="FFFFFF"/>
        </w:rPr>
        <w:t>Finance</w:t>
      </w:r>
      <w:r>
        <w:rPr>
          <w:rFonts w:ascii="Arial" w:hAnsi="Arial" w:cs="Arial"/>
          <w:color w:val="202124"/>
          <w:sz w:val="24"/>
          <w:szCs w:val="24"/>
          <w:shd w:val="clear" w:color="auto" w:fill="FFFFFF"/>
        </w:rPr>
        <w:t xml:space="preserve"> : process Mining can be used to analyze finanacial processes,such as invoice processing or loan approvals.</w:t>
      </w:r>
    </w:p>
    <w:p w:rsidR="00DC0E46" w:rsidRPr="00DC0E46" w:rsidRDefault="00DC0E46" w:rsidP="00DC0E46">
      <w:pPr>
        <w:pStyle w:val="ListParagraph"/>
        <w:numPr>
          <w:ilvl w:val="0"/>
          <w:numId w:val="36"/>
        </w:numPr>
        <w:tabs>
          <w:tab w:val="left" w:pos="2745"/>
        </w:tabs>
        <w:rPr>
          <w:rFonts w:ascii="Arial" w:hAnsi="Arial" w:cs="Arial"/>
          <w:color w:val="202124"/>
          <w:sz w:val="24"/>
          <w:szCs w:val="24"/>
          <w:shd w:val="clear" w:color="auto" w:fill="FFFFFF"/>
        </w:rPr>
      </w:pPr>
      <w:r w:rsidRPr="00DC0E46">
        <w:rPr>
          <w:rFonts w:ascii="Arial" w:hAnsi="Arial" w:cs="Arial"/>
          <w:b/>
          <w:color w:val="202124"/>
          <w:sz w:val="28"/>
          <w:szCs w:val="28"/>
          <w:shd w:val="clear" w:color="auto" w:fill="FFFFFF"/>
        </w:rPr>
        <w:t>Banking</w:t>
      </w:r>
      <w:r>
        <w:rPr>
          <w:rFonts w:ascii="Arial" w:hAnsi="Arial" w:cs="Arial"/>
          <w:color w:val="202124"/>
          <w:sz w:val="24"/>
          <w:szCs w:val="24"/>
          <w:shd w:val="clear" w:color="auto" w:fill="FFFFFF"/>
        </w:rPr>
        <w:t xml:space="preserve"> </w:t>
      </w:r>
      <w:r w:rsidRPr="00DC0E46">
        <w:rPr>
          <w:rFonts w:ascii="Arial" w:hAnsi="Arial" w:cs="Arial"/>
          <w:color w:val="202124"/>
          <w:sz w:val="24"/>
          <w:szCs w:val="24"/>
          <w:shd w:val="clear" w:color="auto" w:fill="FFFFFF"/>
        </w:rPr>
        <w:t>: In process Mining To deposit the money or to retrieve the money the process is used</w:t>
      </w:r>
      <w:r>
        <w:rPr>
          <w:rFonts w:ascii="Arial" w:hAnsi="Arial" w:cs="Arial"/>
          <w:color w:val="202124"/>
          <w:sz w:val="24"/>
          <w:szCs w:val="24"/>
          <w:shd w:val="clear" w:color="auto" w:fill="FFFFFF"/>
        </w:rPr>
        <w:t>.</w:t>
      </w:r>
    </w:p>
    <w:p w:rsidR="00525246" w:rsidRPr="00525246" w:rsidRDefault="00525246" w:rsidP="00525246">
      <w:pPr>
        <w:tabs>
          <w:tab w:val="left" w:pos="2745"/>
        </w:tabs>
        <w:ind w:left="360"/>
        <w:rPr>
          <w:rFonts w:ascii="Arial" w:hAnsi="Arial" w:cs="Arial"/>
          <w:color w:val="202124"/>
          <w:sz w:val="24"/>
          <w:szCs w:val="24"/>
          <w:shd w:val="clear" w:color="auto" w:fill="FFFFFF"/>
        </w:rPr>
      </w:pPr>
      <w:r>
        <w:rPr>
          <w:rFonts w:ascii="Arial" w:hAnsi="Arial" w:cs="Arial"/>
          <w:color w:val="202124"/>
          <w:sz w:val="24"/>
          <w:szCs w:val="24"/>
          <w:shd w:val="clear" w:color="auto" w:fill="FFFFFF"/>
        </w:rPr>
        <w:tab/>
      </w:r>
    </w:p>
    <w:p w:rsidR="0070324D" w:rsidRDefault="0070324D" w:rsidP="00F9078E">
      <w:pPr>
        <w:tabs>
          <w:tab w:val="left" w:pos="2745"/>
        </w:tabs>
        <w:rPr>
          <w:rFonts w:ascii="Arial" w:hAnsi="Arial" w:cs="Arial"/>
          <w:b/>
          <w:color w:val="202124"/>
          <w:sz w:val="28"/>
          <w:szCs w:val="28"/>
          <w:shd w:val="clear" w:color="auto" w:fill="FFFFFF"/>
        </w:rPr>
      </w:pPr>
    </w:p>
    <w:p w:rsidR="0070324D" w:rsidRDefault="00DC0E46" w:rsidP="00F9078E">
      <w:pPr>
        <w:tabs>
          <w:tab w:val="left" w:pos="2745"/>
        </w:tabs>
        <w:rPr>
          <w:rFonts w:ascii="Arial" w:hAnsi="Arial" w:cs="Arial"/>
          <w:b/>
          <w:color w:val="202124"/>
          <w:sz w:val="28"/>
          <w:szCs w:val="28"/>
          <w:shd w:val="clear" w:color="auto" w:fill="FFFFFF"/>
        </w:rPr>
      </w:pPr>
      <w:r w:rsidRPr="00DC0E46">
        <w:rPr>
          <w:rFonts w:ascii="Arial" w:hAnsi="Arial" w:cs="Arial"/>
          <w:b/>
          <w:color w:val="202124"/>
          <w:sz w:val="28"/>
          <w:szCs w:val="28"/>
          <w:shd w:val="clear" w:color="auto" w:fill="FFFFFF"/>
        </w:rPr>
        <w:drawing>
          <wp:inline distT="0" distB="0" distL="0" distR="0">
            <wp:extent cx="5562600" cy="3114675"/>
            <wp:effectExtent l="19050" t="0" r="0" b="0"/>
            <wp:docPr id="19" name="Picture 16" descr="C:\Users\HP\Desktop\Slid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Slide3-5.jpg"/>
                    <pic:cNvPicPr>
                      <a:picLocks noChangeAspect="1" noChangeArrowheads="1"/>
                    </pic:cNvPicPr>
                  </pic:nvPicPr>
                  <pic:blipFill>
                    <a:blip r:embed="rId27"/>
                    <a:srcRect/>
                    <a:stretch>
                      <a:fillRect/>
                    </a:stretch>
                  </pic:blipFill>
                  <pic:spPr bwMode="auto">
                    <a:xfrm>
                      <a:off x="0" y="0"/>
                      <a:ext cx="5562600" cy="3114675"/>
                    </a:xfrm>
                    <a:prstGeom prst="rect">
                      <a:avLst/>
                    </a:prstGeom>
                    <a:noFill/>
                    <a:ln w="9525">
                      <a:noFill/>
                      <a:miter lim="800000"/>
                      <a:headEnd/>
                      <a:tailEnd/>
                    </a:ln>
                  </pic:spPr>
                </pic:pic>
              </a:graphicData>
            </a:graphic>
          </wp:inline>
        </w:drawing>
      </w:r>
    </w:p>
    <w:p w:rsidR="0070324D" w:rsidRPr="0016284A" w:rsidRDefault="0016284A" w:rsidP="0016284A">
      <w:pPr>
        <w:tabs>
          <w:tab w:val="left" w:pos="2745"/>
        </w:tabs>
        <w:jc w:val="center"/>
        <w:rPr>
          <w:rFonts w:ascii="Arial" w:hAnsi="Arial" w:cs="Arial"/>
          <w:b/>
          <w:color w:val="202124"/>
          <w:sz w:val="24"/>
          <w:szCs w:val="24"/>
          <w:shd w:val="clear" w:color="auto" w:fill="FFFFFF"/>
        </w:rPr>
      </w:pPr>
      <w:r w:rsidRPr="0016284A">
        <w:rPr>
          <w:rFonts w:ascii="Arial" w:hAnsi="Arial" w:cs="Arial"/>
          <w:b/>
          <w:color w:val="202124"/>
          <w:sz w:val="24"/>
          <w:szCs w:val="24"/>
          <w:shd w:val="clear" w:color="auto" w:fill="FFFFFF"/>
        </w:rPr>
        <w:t>Fig 5.1 REAL TIME EXAMPLE OF PROCESS MINING</w:t>
      </w:r>
    </w:p>
    <w:p w:rsidR="0070324D" w:rsidRDefault="0070324D" w:rsidP="00F9078E">
      <w:pPr>
        <w:tabs>
          <w:tab w:val="left" w:pos="2745"/>
        </w:tabs>
        <w:rPr>
          <w:rFonts w:ascii="Arial" w:hAnsi="Arial" w:cs="Arial"/>
          <w:b/>
          <w:color w:val="202124"/>
          <w:sz w:val="28"/>
          <w:szCs w:val="28"/>
          <w:shd w:val="clear" w:color="auto" w:fill="FFFFFF"/>
        </w:rPr>
      </w:pPr>
    </w:p>
    <w:p w:rsidR="0070324D" w:rsidRPr="0016284A" w:rsidRDefault="0016284A" w:rsidP="0016284A">
      <w:pPr>
        <w:tabs>
          <w:tab w:val="left" w:pos="2745"/>
        </w:tabs>
        <w:jc w:val="center"/>
        <w:rPr>
          <w:rFonts w:ascii="Arial" w:hAnsi="Arial" w:cs="Arial"/>
          <w:b/>
          <w:color w:val="202124"/>
          <w:sz w:val="32"/>
          <w:szCs w:val="32"/>
          <w:shd w:val="clear" w:color="auto" w:fill="FFFFFF"/>
        </w:rPr>
      </w:pPr>
      <w:r w:rsidRPr="0016284A">
        <w:rPr>
          <w:rFonts w:ascii="Arial" w:hAnsi="Arial" w:cs="Arial"/>
          <w:b/>
          <w:color w:val="202124"/>
          <w:sz w:val="32"/>
          <w:szCs w:val="32"/>
          <w:shd w:val="clear" w:color="auto" w:fill="FFFFFF"/>
        </w:rPr>
        <w:lastRenderedPageBreak/>
        <w:t>CHAPTER 6</w:t>
      </w:r>
    </w:p>
    <w:p w:rsidR="0016284A" w:rsidRDefault="0016284A" w:rsidP="0016284A">
      <w:pPr>
        <w:tabs>
          <w:tab w:val="left" w:pos="2745"/>
        </w:tabs>
        <w:jc w:val="center"/>
        <w:rPr>
          <w:rFonts w:ascii="Times New Roman" w:eastAsia="Times New Roman" w:hAnsi="Times New Roman" w:cs="Times New Roman"/>
          <w:b/>
          <w:sz w:val="32"/>
          <w:szCs w:val="32"/>
        </w:rPr>
      </w:pPr>
      <w:r w:rsidRPr="0016284A">
        <w:rPr>
          <w:rFonts w:ascii="Times New Roman" w:eastAsia="Times New Roman" w:hAnsi="Times New Roman" w:cs="Times New Roman"/>
          <w:b/>
          <w:sz w:val="32"/>
          <w:szCs w:val="32"/>
        </w:rPr>
        <w:t xml:space="preserve">Learning outcomes of the </w:t>
      </w:r>
      <w:r>
        <w:rPr>
          <w:rFonts w:ascii="Times New Roman" w:eastAsia="Times New Roman" w:hAnsi="Times New Roman" w:cs="Times New Roman"/>
          <w:b/>
          <w:sz w:val="32"/>
          <w:szCs w:val="32"/>
        </w:rPr>
        <w:t>Process M</w:t>
      </w:r>
      <w:r w:rsidRPr="0016284A">
        <w:rPr>
          <w:rFonts w:ascii="Times New Roman" w:eastAsia="Times New Roman" w:hAnsi="Times New Roman" w:cs="Times New Roman"/>
          <w:b/>
          <w:sz w:val="32"/>
          <w:szCs w:val="32"/>
        </w:rPr>
        <w:t>ining</w:t>
      </w:r>
    </w:p>
    <w:p w:rsidR="0016284A" w:rsidRPr="0072445E" w:rsidRDefault="0016284A" w:rsidP="0016284A">
      <w:pPr>
        <w:pStyle w:val="ListParagraph"/>
        <w:numPr>
          <w:ilvl w:val="0"/>
          <w:numId w:val="37"/>
        </w:numPr>
        <w:tabs>
          <w:tab w:val="left" w:pos="2745"/>
        </w:tabs>
        <w:rPr>
          <w:rFonts w:ascii="Times New Roman" w:eastAsia="Times New Roman" w:hAnsi="Times New Roman" w:cs="Times New Roman"/>
          <w:b/>
          <w:sz w:val="24"/>
          <w:szCs w:val="24"/>
        </w:rPr>
      </w:pPr>
      <w:r w:rsidRPr="0016284A">
        <w:rPr>
          <w:rFonts w:ascii="Calibri" w:eastAsia="Times New Roman" w:hAnsi="Calibri" w:cs="Calibri"/>
          <w:b/>
          <w:sz w:val="28"/>
          <w:szCs w:val="28"/>
        </w:rPr>
        <w:t>Performance Monitoring</w:t>
      </w:r>
      <w:r>
        <w:rPr>
          <w:rFonts w:ascii="Times New Roman" w:eastAsia="Times New Roman" w:hAnsi="Times New Roman" w:cs="Times New Roman"/>
          <w:b/>
          <w:sz w:val="32"/>
          <w:szCs w:val="32"/>
        </w:rPr>
        <w:t xml:space="preserve"> : </w:t>
      </w:r>
      <w:r w:rsidRPr="0016284A">
        <w:rPr>
          <w:rFonts w:ascii="Arial" w:eastAsia="Times New Roman" w:hAnsi="Arial" w:cs="Arial"/>
          <w:sz w:val="24"/>
          <w:szCs w:val="24"/>
        </w:rPr>
        <w:t xml:space="preserve">Process Mining  is </w:t>
      </w:r>
      <w:r w:rsidRPr="0016284A">
        <w:rPr>
          <w:rFonts w:ascii="Arial" w:eastAsia="Times New Roman" w:hAnsi="Arial" w:cs="Arial"/>
          <w:b/>
          <w:sz w:val="24"/>
          <w:szCs w:val="24"/>
        </w:rPr>
        <w:t>a</w:t>
      </w:r>
      <w:r w:rsidRPr="0016284A">
        <w:rPr>
          <w:rFonts w:ascii="Arial" w:hAnsi="Arial" w:cs="Arial"/>
          <w:color w:val="202124"/>
          <w:sz w:val="24"/>
          <w:szCs w:val="24"/>
          <w:shd w:val="clear" w:color="auto" w:fill="FFFFFF"/>
        </w:rPr>
        <w:t xml:space="preserve"> Performance monitoring </w:t>
      </w:r>
      <w:r w:rsidRPr="0016284A">
        <w:rPr>
          <w:rFonts w:ascii="Arial" w:hAnsi="Arial" w:cs="Arial"/>
          <w:color w:val="040C28"/>
          <w:sz w:val="24"/>
          <w:szCs w:val="24"/>
        </w:rPr>
        <w:t>involves the measurement of performance over time against indicators of performance or key performance indicators (KPIs</w:t>
      </w:r>
      <w:r>
        <w:rPr>
          <w:rFonts w:ascii="Arial" w:hAnsi="Arial" w:cs="Arial"/>
          <w:color w:val="040C28"/>
          <w:sz w:val="24"/>
          <w:szCs w:val="24"/>
        </w:rPr>
        <w:t>)</w:t>
      </w:r>
    </w:p>
    <w:p w:rsidR="0072445E" w:rsidRPr="0016284A" w:rsidRDefault="0072445E" w:rsidP="0072445E">
      <w:pPr>
        <w:pStyle w:val="ListParagraph"/>
        <w:tabs>
          <w:tab w:val="left" w:pos="2745"/>
        </w:tabs>
        <w:rPr>
          <w:rFonts w:ascii="Times New Roman" w:eastAsia="Times New Roman" w:hAnsi="Times New Roman" w:cs="Times New Roman"/>
          <w:b/>
          <w:sz w:val="24"/>
          <w:szCs w:val="24"/>
        </w:rPr>
      </w:pPr>
    </w:p>
    <w:p w:rsidR="0016284A" w:rsidRPr="0072445E" w:rsidRDefault="0016284A" w:rsidP="0016284A">
      <w:pPr>
        <w:pStyle w:val="ListParagraph"/>
        <w:numPr>
          <w:ilvl w:val="0"/>
          <w:numId w:val="37"/>
        </w:numPr>
        <w:tabs>
          <w:tab w:val="left" w:pos="2745"/>
        </w:tabs>
        <w:rPr>
          <w:rFonts w:ascii="Arial" w:eastAsia="Times New Roman" w:hAnsi="Arial" w:cs="Arial"/>
          <w:b/>
          <w:sz w:val="28"/>
          <w:szCs w:val="28"/>
        </w:rPr>
      </w:pPr>
      <w:r w:rsidRPr="0016284A">
        <w:rPr>
          <w:rFonts w:ascii="Arial" w:eastAsia="Times New Roman" w:hAnsi="Arial" w:cs="Arial"/>
          <w:b/>
          <w:sz w:val="28"/>
          <w:szCs w:val="28"/>
        </w:rPr>
        <w:t>Process Discovery</w:t>
      </w:r>
      <w:r w:rsidR="0072445E">
        <w:rPr>
          <w:rFonts w:ascii="Arial" w:eastAsia="Times New Roman" w:hAnsi="Arial" w:cs="Arial"/>
          <w:b/>
          <w:sz w:val="28"/>
          <w:szCs w:val="28"/>
        </w:rPr>
        <w:t xml:space="preserve"> :</w:t>
      </w:r>
      <w:r w:rsidR="0072445E" w:rsidRPr="0072445E">
        <w:rPr>
          <w:rFonts w:ascii="Arial" w:hAnsi="Arial" w:cs="Arial"/>
          <w:color w:val="202124"/>
          <w:sz w:val="30"/>
          <w:szCs w:val="30"/>
          <w:shd w:val="clear" w:color="auto" w:fill="FFFFFF"/>
        </w:rPr>
        <w:t xml:space="preserve"> </w:t>
      </w:r>
      <w:r w:rsidR="0072445E" w:rsidRPr="0072445E">
        <w:rPr>
          <w:rFonts w:ascii="Arial" w:hAnsi="Arial" w:cs="Arial"/>
          <w:color w:val="202124"/>
          <w:sz w:val="24"/>
          <w:szCs w:val="24"/>
          <w:shd w:val="clear" w:color="auto" w:fill="FFFFFF"/>
        </w:rPr>
        <w:t>the term 'process discovery' refers to </w:t>
      </w:r>
      <w:r w:rsidR="0072445E" w:rsidRPr="0072445E">
        <w:rPr>
          <w:rFonts w:ascii="Arial" w:hAnsi="Arial" w:cs="Arial"/>
          <w:color w:val="040C28"/>
          <w:sz w:val="24"/>
          <w:szCs w:val="24"/>
        </w:rPr>
        <w:t>a set of tools that provide a systematic way to identify, map, define, and analyze business processes and the activities and tasks they are comprised of</w:t>
      </w:r>
      <w:r w:rsidR="0072445E">
        <w:rPr>
          <w:rFonts w:ascii="Arial" w:hAnsi="Arial" w:cs="Arial"/>
          <w:color w:val="202124"/>
          <w:sz w:val="30"/>
          <w:szCs w:val="30"/>
          <w:shd w:val="clear" w:color="auto" w:fill="FFFFFF"/>
        </w:rPr>
        <w:t>.</w:t>
      </w:r>
    </w:p>
    <w:p w:rsidR="0072445E" w:rsidRPr="0072445E" w:rsidRDefault="0072445E" w:rsidP="0072445E">
      <w:pPr>
        <w:pStyle w:val="ListParagraph"/>
        <w:rPr>
          <w:rFonts w:ascii="Arial" w:eastAsia="Times New Roman" w:hAnsi="Arial" w:cs="Arial"/>
          <w:b/>
          <w:sz w:val="28"/>
          <w:szCs w:val="28"/>
        </w:rPr>
      </w:pPr>
    </w:p>
    <w:p w:rsidR="0072445E" w:rsidRDefault="0072445E" w:rsidP="0016284A">
      <w:pPr>
        <w:pStyle w:val="ListParagraph"/>
        <w:numPr>
          <w:ilvl w:val="0"/>
          <w:numId w:val="37"/>
        </w:numPr>
        <w:tabs>
          <w:tab w:val="left" w:pos="2745"/>
        </w:tabs>
        <w:rPr>
          <w:rFonts w:ascii="Arial" w:eastAsia="Times New Roman" w:hAnsi="Arial" w:cs="Arial"/>
          <w:b/>
          <w:sz w:val="28"/>
          <w:szCs w:val="28"/>
        </w:rPr>
      </w:pPr>
      <w:r>
        <w:rPr>
          <w:rFonts w:ascii="Arial" w:eastAsia="Times New Roman" w:hAnsi="Arial" w:cs="Arial"/>
          <w:b/>
          <w:sz w:val="28"/>
          <w:szCs w:val="28"/>
        </w:rPr>
        <w:t xml:space="preserve">Advantages Of  Process Mining </w:t>
      </w:r>
    </w:p>
    <w:p w:rsidR="0072445E" w:rsidRPr="0072445E" w:rsidRDefault="0072445E" w:rsidP="0072445E">
      <w:pPr>
        <w:pStyle w:val="ListParagraph"/>
        <w:rPr>
          <w:rFonts w:ascii="Arial" w:eastAsia="Times New Roman" w:hAnsi="Arial" w:cs="Arial"/>
          <w:b/>
          <w:sz w:val="28"/>
          <w:szCs w:val="28"/>
        </w:rPr>
      </w:pPr>
    </w:p>
    <w:p w:rsidR="00DD2D4F" w:rsidRDefault="0072445E" w:rsidP="000E4ACB">
      <w:pPr>
        <w:pStyle w:val="ListParagraph"/>
        <w:tabs>
          <w:tab w:val="left" w:pos="2745"/>
        </w:tabs>
        <w:rPr>
          <w:rFonts w:ascii="Arial" w:hAnsi="Arial" w:cs="Arial"/>
          <w:color w:val="4D5156"/>
          <w:sz w:val="24"/>
          <w:szCs w:val="24"/>
          <w:shd w:val="clear" w:color="auto" w:fill="FFFFFF"/>
        </w:rPr>
      </w:pPr>
      <w:r w:rsidRPr="0072445E">
        <w:rPr>
          <w:rFonts w:ascii="Arial" w:hAnsi="Arial" w:cs="Arial"/>
          <w:color w:val="4D5156"/>
          <w:sz w:val="24"/>
          <w:szCs w:val="24"/>
          <w:shd w:val="clear" w:color="auto" w:fill="FFFFFF"/>
        </w:rPr>
        <w:t>The use of process mining and execution management can deliver a variety of benefits to government agencies: increasing efficiency of existing tech investments while modernizing current systems and processes; raising visibility into siloed tech stacks; reducing process complexity; and delivering cost savings</w:t>
      </w:r>
      <w:r w:rsidR="000E4ACB">
        <w:rPr>
          <w:rFonts w:ascii="Arial" w:hAnsi="Arial" w:cs="Arial"/>
          <w:color w:val="4D5156"/>
          <w:sz w:val="24"/>
          <w:szCs w:val="24"/>
          <w:shd w:val="clear" w:color="auto" w:fill="FFFFFF"/>
        </w:rPr>
        <w:t>.</w:t>
      </w:r>
    </w:p>
    <w:p w:rsidR="000E4ACB" w:rsidRPr="000E4ACB" w:rsidRDefault="000E4ACB" w:rsidP="000E4ACB">
      <w:pPr>
        <w:pStyle w:val="ListParagraph"/>
        <w:tabs>
          <w:tab w:val="left" w:pos="2745"/>
        </w:tabs>
        <w:rPr>
          <w:rFonts w:ascii="Arial" w:hAnsi="Arial" w:cs="Arial"/>
          <w:color w:val="4D5156"/>
          <w:sz w:val="24"/>
          <w:szCs w:val="24"/>
          <w:shd w:val="clear" w:color="auto" w:fill="FFFFFF"/>
        </w:rPr>
      </w:pPr>
    </w:p>
    <w:p w:rsidR="00DD2D4F" w:rsidRDefault="00DD2D4F" w:rsidP="00DD2D4F">
      <w:pPr>
        <w:pStyle w:val="ListParagraph"/>
        <w:numPr>
          <w:ilvl w:val="0"/>
          <w:numId w:val="42"/>
        </w:numPr>
        <w:tabs>
          <w:tab w:val="left" w:pos="2745"/>
        </w:tabs>
        <w:rPr>
          <w:rFonts w:ascii="Arial" w:hAnsi="Arial" w:cs="Arial"/>
          <w:color w:val="4D5156"/>
          <w:sz w:val="24"/>
          <w:szCs w:val="24"/>
          <w:shd w:val="clear" w:color="auto" w:fill="FFFFFF"/>
        </w:rPr>
      </w:pPr>
      <w:r>
        <w:rPr>
          <w:rFonts w:ascii="Arial" w:hAnsi="Arial" w:cs="Arial"/>
          <w:color w:val="4D5156"/>
          <w:sz w:val="24"/>
          <w:szCs w:val="24"/>
          <w:shd w:val="clear" w:color="auto" w:fill="FFFFFF"/>
        </w:rPr>
        <w:t>Reduced Costs</w:t>
      </w:r>
    </w:p>
    <w:p w:rsidR="00DD2D4F" w:rsidRDefault="00DD2D4F" w:rsidP="00DD2D4F">
      <w:pPr>
        <w:pStyle w:val="ListParagraph"/>
        <w:numPr>
          <w:ilvl w:val="0"/>
          <w:numId w:val="42"/>
        </w:numPr>
        <w:tabs>
          <w:tab w:val="left" w:pos="2745"/>
        </w:tabs>
        <w:rPr>
          <w:rFonts w:ascii="Arial" w:hAnsi="Arial" w:cs="Arial"/>
          <w:color w:val="4D5156"/>
          <w:sz w:val="24"/>
          <w:szCs w:val="24"/>
          <w:shd w:val="clear" w:color="auto" w:fill="FFFFFF"/>
        </w:rPr>
      </w:pPr>
      <w:r>
        <w:rPr>
          <w:rFonts w:ascii="Arial" w:hAnsi="Arial" w:cs="Arial"/>
          <w:color w:val="4D5156"/>
          <w:sz w:val="24"/>
          <w:szCs w:val="24"/>
          <w:shd w:val="clear" w:color="auto" w:fill="FFFFFF"/>
        </w:rPr>
        <w:t>Improve Customer Efficiency</w:t>
      </w:r>
    </w:p>
    <w:p w:rsidR="00DD2D4F" w:rsidRDefault="00DD2D4F" w:rsidP="00DD2D4F">
      <w:pPr>
        <w:pStyle w:val="ListParagraph"/>
        <w:numPr>
          <w:ilvl w:val="0"/>
          <w:numId w:val="42"/>
        </w:numPr>
        <w:tabs>
          <w:tab w:val="left" w:pos="2745"/>
        </w:tabs>
        <w:rPr>
          <w:rFonts w:ascii="Arial" w:hAnsi="Arial" w:cs="Arial"/>
          <w:color w:val="4D5156"/>
          <w:sz w:val="24"/>
          <w:szCs w:val="24"/>
          <w:shd w:val="clear" w:color="auto" w:fill="FFFFFF"/>
        </w:rPr>
      </w:pPr>
      <w:r>
        <w:rPr>
          <w:rFonts w:ascii="Arial" w:hAnsi="Arial" w:cs="Arial"/>
          <w:color w:val="4D5156"/>
          <w:sz w:val="24"/>
          <w:szCs w:val="24"/>
          <w:shd w:val="clear" w:color="auto" w:fill="FFFFFF"/>
        </w:rPr>
        <w:t>Compliance Benefits</w:t>
      </w:r>
    </w:p>
    <w:p w:rsidR="00DD2D4F" w:rsidRDefault="00DD2D4F" w:rsidP="00DD2D4F">
      <w:pPr>
        <w:pStyle w:val="ListParagraph"/>
        <w:numPr>
          <w:ilvl w:val="0"/>
          <w:numId w:val="42"/>
        </w:numPr>
        <w:tabs>
          <w:tab w:val="left" w:pos="2745"/>
        </w:tabs>
        <w:rPr>
          <w:rFonts w:ascii="Arial" w:hAnsi="Arial" w:cs="Arial"/>
          <w:color w:val="4D5156"/>
          <w:sz w:val="24"/>
          <w:szCs w:val="24"/>
          <w:shd w:val="clear" w:color="auto" w:fill="FFFFFF"/>
        </w:rPr>
      </w:pPr>
      <w:r>
        <w:rPr>
          <w:rFonts w:ascii="Arial" w:hAnsi="Arial" w:cs="Arial"/>
          <w:color w:val="4D5156"/>
          <w:sz w:val="24"/>
          <w:szCs w:val="24"/>
          <w:shd w:val="clear" w:color="auto" w:fill="FFFFFF"/>
        </w:rPr>
        <w:t>General Business Benefits</w:t>
      </w:r>
    </w:p>
    <w:p w:rsidR="000E4ACB" w:rsidRDefault="000E4ACB" w:rsidP="000E4ACB">
      <w:pPr>
        <w:tabs>
          <w:tab w:val="left" w:pos="2745"/>
        </w:tabs>
        <w:rPr>
          <w:rFonts w:ascii="Arial" w:hAnsi="Arial" w:cs="Arial"/>
          <w:color w:val="4D5156"/>
          <w:sz w:val="24"/>
          <w:szCs w:val="24"/>
          <w:shd w:val="clear" w:color="auto" w:fill="FFFFFF"/>
        </w:rPr>
      </w:pPr>
    </w:p>
    <w:p w:rsidR="000E4ACB" w:rsidRDefault="000E4ACB" w:rsidP="000E4ACB">
      <w:pPr>
        <w:tabs>
          <w:tab w:val="left" w:pos="2745"/>
        </w:tabs>
        <w:rPr>
          <w:rFonts w:ascii="Arial" w:hAnsi="Arial" w:cs="Arial"/>
          <w:color w:val="4D5156"/>
          <w:sz w:val="24"/>
          <w:szCs w:val="24"/>
          <w:shd w:val="clear" w:color="auto" w:fill="FFFFFF"/>
        </w:rPr>
      </w:pPr>
    </w:p>
    <w:p w:rsidR="000E4ACB" w:rsidRDefault="000E4ACB" w:rsidP="000E4ACB">
      <w:pPr>
        <w:pStyle w:val="ListParagraph"/>
        <w:numPr>
          <w:ilvl w:val="0"/>
          <w:numId w:val="42"/>
        </w:numPr>
        <w:tabs>
          <w:tab w:val="left" w:pos="2745"/>
        </w:tabs>
        <w:rPr>
          <w:rFonts w:ascii="Arial" w:hAnsi="Arial" w:cs="Arial"/>
          <w:b/>
          <w:color w:val="4D5156"/>
          <w:sz w:val="28"/>
          <w:szCs w:val="28"/>
          <w:shd w:val="clear" w:color="auto" w:fill="FFFFFF"/>
        </w:rPr>
      </w:pPr>
      <w:r w:rsidRPr="000E4ACB">
        <w:rPr>
          <w:rFonts w:ascii="Arial" w:hAnsi="Arial" w:cs="Arial"/>
          <w:b/>
          <w:color w:val="4D5156"/>
          <w:sz w:val="28"/>
          <w:szCs w:val="28"/>
          <w:shd w:val="clear" w:color="auto" w:fill="FFFFFF"/>
        </w:rPr>
        <w:t>Disadvantages Of Process Mining</w:t>
      </w:r>
      <w:r>
        <w:rPr>
          <w:rFonts w:ascii="Arial" w:hAnsi="Arial" w:cs="Arial"/>
          <w:b/>
          <w:color w:val="4D5156"/>
          <w:sz w:val="28"/>
          <w:szCs w:val="28"/>
          <w:shd w:val="clear" w:color="auto" w:fill="FFFFFF"/>
        </w:rPr>
        <w:t xml:space="preserve"> :</w:t>
      </w:r>
    </w:p>
    <w:p w:rsidR="000E4ACB" w:rsidRPr="000E4ACB" w:rsidRDefault="000E4ACB" w:rsidP="000E4ACB">
      <w:pPr>
        <w:pStyle w:val="ListParagraph"/>
        <w:numPr>
          <w:ilvl w:val="0"/>
          <w:numId w:val="42"/>
        </w:numPr>
        <w:tabs>
          <w:tab w:val="left" w:pos="2745"/>
        </w:tabs>
        <w:rPr>
          <w:rFonts w:ascii="Arial" w:hAnsi="Arial" w:cs="Arial"/>
          <w:color w:val="040C28"/>
          <w:sz w:val="24"/>
          <w:szCs w:val="24"/>
        </w:rPr>
      </w:pPr>
      <w:r w:rsidRPr="000E4ACB">
        <w:rPr>
          <w:rFonts w:ascii="Arial" w:hAnsi="Arial" w:cs="Arial"/>
          <w:color w:val="4D5156"/>
          <w:sz w:val="24"/>
          <w:szCs w:val="24"/>
          <w:shd w:val="clear" w:color="auto" w:fill="FFFFFF"/>
        </w:rPr>
        <w:t>Process mining </w:t>
      </w:r>
      <w:r w:rsidRPr="000E4ACB">
        <w:rPr>
          <w:rFonts w:ascii="Arial" w:hAnsi="Arial" w:cs="Arial"/>
          <w:color w:val="040C28"/>
          <w:sz w:val="24"/>
          <w:szCs w:val="24"/>
        </w:rPr>
        <w:t>can only analyze past performance, lacking the ability to monitor processes on an ongoing basis and to alert users to deviations.</w:t>
      </w:r>
      <w:r w:rsidRPr="000E4ACB">
        <w:rPr>
          <w:rFonts w:ascii="Arial" w:hAnsi="Arial" w:cs="Arial"/>
          <w:color w:val="4D5156"/>
          <w:sz w:val="24"/>
          <w:szCs w:val="24"/>
          <w:shd w:val="clear" w:color="auto" w:fill="FFFFFF"/>
        </w:rPr>
        <w:t xml:space="preserve">      </w:t>
      </w:r>
    </w:p>
    <w:p w:rsidR="00D34FC6" w:rsidRPr="00D34FC6" w:rsidRDefault="000E4ACB" w:rsidP="00DD2D4F">
      <w:pPr>
        <w:pStyle w:val="ListParagraph"/>
        <w:numPr>
          <w:ilvl w:val="0"/>
          <w:numId w:val="42"/>
        </w:numPr>
        <w:tabs>
          <w:tab w:val="left" w:pos="2745"/>
        </w:tabs>
        <w:rPr>
          <w:rFonts w:ascii="Arial" w:eastAsia="Times New Roman" w:hAnsi="Arial" w:cs="Arial"/>
          <w:b/>
          <w:sz w:val="24"/>
          <w:szCs w:val="24"/>
        </w:rPr>
      </w:pPr>
      <w:r w:rsidRPr="000E4ACB">
        <w:rPr>
          <w:rFonts w:ascii="Arial" w:eastAsia="Times New Roman" w:hAnsi="Arial" w:cs="Arial"/>
          <w:b/>
          <w:sz w:val="24"/>
          <w:szCs w:val="24"/>
        </w:rPr>
        <w:t xml:space="preserve">            </w:t>
      </w:r>
      <w:r w:rsidRPr="000E4ACB">
        <w:rPr>
          <w:rFonts w:ascii="Arial" w:hAnsi="Arial" w:cs="Arial"/>
          <w:color w:val="4D5156"/>
          <w:sz w:val="24"/>
          <w:szCs w:val="24"/>
          <w:shd w:val="clear" w:color="auto" w:fill="FFFFFF"/>
        </w:rPr>
        <w:t xml:space="preserve">   Some traditional process mining tools may be limited in the typesof data sources they can connect to,which can limit the value they can provide</w:t>
      </w:r>
      <w:r>
        <w:rPr>
          <w:rFonts w:ascii="Arial" w:hAnsi="Arial" w:cs="Arial"/>
          <w:color w:val="4D5156"/>
          <w:sz w:val="24"/>
          <w:szCs w:val="24"/>
          <w:shd w:val="clear" w:color="auto" w:fill="FFFFFF"/>
        </w:rPr>
        <w:t>.</w:t>
      </w:r>
    </w:p>
    <w:p w:rsidR="0072445E" w:rsidRPr="000E4ACB" w:rsidRDefault="00DD2D4F" w:rsidP="00D34FC6">
      <w:pPr>
        <w:pStyle w:val="ListParagraph"/>
        <w:tabs>
          <w:tab w:val="left" w:pos="2745"/>
        </w:tabs>
        <w:ind w:left="1440"/>
        <w:rPr>
          <w:rFonts w:ascii="Arial" w:eastAsia="Times New Roman" w:hAnsi="Arial" w:cs="Arial"/>
          <w:b/>
          <w:sz w:val="24"/>
          <w:szCs w:val="24"/>
        </w:rPr>
      </w:pPr>
      <w:r w:rsidRPr="000E4ACB">
        <w:rPr>
          <w:rFonts w:ascii="Arial" w:hAnsi="Arial" w:cs="Arial"/>
          <w:color w:val="4D5156"/>
          <w:sz w:val="24"/>
          <w:szCs w:val="24"/>
          <w:shd w:val="clear" w:color="auto" w:fill="FFFFFF"/>
        </w:rPr>
        <w:t xml:space="preserve">     </w:t>
      </w:r>
    </w:p>
    <w:p w:rsidR="0016284A" w:rsidRDefault="0016284A" w:rsidP="0016284A">
      <w:pPr>
        <w:tabs>
          <w:tab w:val="left" w:pos="2745"/>
        </w:tabs>
        <w:rPr>
          <w:rFonts w:ascii="Arial" w:hAnsi="Arial" w:cs="Arial"/>
          <w:b/>
          <w:color w:val="202124"/>
          <w:sz w:val="24"/>
          <w:szCs w:val="24"/>
          <w:shd w:val="clear" w:color="auto" w:fill="FFFFFF"/>
        </w:rPr>
      </w:pPr>
    </w:p>
    <w:p w:rsidR="000E4ACB" w:rsidRPr="00DD2D4F" w:rsidRDefault="000E4ACB" w:rsidP="0016284A">
      <w:pPr>
        <w:tabs>
          <w:tab w:val="left" w:pos="2745"/>
        </w:tabs>
        <w:rPr>
          <w:rFonts w:ascii="Arial" w:hAnsi="Arial" w:cs="Arial"/>
          <w:b/>
          <w:color w:val="202124"/>
          <w:sz w:val="24"/>
          <w:szCs w:val="24"/>
          <w:shd w:val="clear" w:color="auto" w:fill="FFFFFF"/>
        </w:rPr>
      </w:pPr>
    </w:p>
    <w:p w:rsidR="0070324D" w:rsidRPr="0016284A" w:rsidRDefault="0070324D" w:rsidP="00F9078E">
      <w:pPr>
        <w:tabs>
          <w:tab w:val="left" w:pos="2745"/>
        </w:tabs>
        <w:rPr>
          <w:rFonts w:ascii="Arial" w:hAnsi="Arial" w:cs="Arial"/>
          <w:b/>
          <w:color w:val="202124"/>
          <w:sz w:val="24"/>
          <w:szCs w:val="24"/>
          <w:shd w:val="clear" w:color="auto" w:fill="FFFFFF"/>
        </w:rPr>
      </w:pPr>
    </w:p>
    <w:p w:rsidR="0070324D" w:rsidRDefault="00D34FC6" w:rsidP="00D34FC6">
      <w:pPr>
        <w:tabs>
          <w:tab w:val="left" w:pos="2745"/>
        </w:tabs>
        <w:jc w:val="center"/>
        <w:rPr>
          <w:rFonts w:ascii="Arial" w:hAnsi="Arial" w:cs="Arial"/>
          <w:b/>
          <w:color w:val="202124"/>
          <w:sz w:val="32"/>
          <w:szCs w:val="32"/>
          <w:shd w:val="clear" w:color="auto" w:fill="FFFFFF"/>
        </w:rPr>
      </w:pPr>
      <w:r>
        <w:rPr>
          <w:rFonts w:ascii="Arial" w:hAnsi="Arial" w:cs="Arial"/>
          <w:b/>
          <w:color w:val="202124"/>
          <w:sz w:val="32"/>
          <w:szCs w:val="32"/>
          <w:shd w:val="clear" w:color="auto" w:fill="FFFFFF"/>
        </w:rPr>
        <w:lastRenderedPageBreak/>
        <w:t>CONCLUSION</w:t>
      </w:r>
    </w:p>
    <w:p w:rsidR="00D34FC6" w:rsidRDefault="00D34FC6" w:rsidP="00D34FC6">
      <w:pPr>
        <w:pStyle w:val="ListParagraph"/>
        <w:numPr>
          <w:ilvl w:val="0"/>
          <w:numId w:val="43"/>
        </w:numPr>
        <w:tabs>
          <w:tab w:val="left" w:pos="2745"/>
        </w:tabs>
        <w:rPr>
          <w:rFonts w:ascii="Arial" w:hAnsi="Arial" w:cs="Arial"/>
          <w:color w:val="202124"/>
          <w:sz w:val="24"/>
          <w:szCs w:val="24"/>
          <w:shd w:val="clear" w:color="auto" w:fill="FFFFFF"/>
        </w:rPr>
      </w:pPr>
      <w:r w:rsidRPr="00D34FC6">
        <w:rPr>
          <w:rFonts w:ascii="Arial" w:hAnsi="Arial" w:cs="Arial"/>
          <w:color w:val="040C28"/>
          <w:sz w:val="24"/>
          <w:szCs w:val="24"/>
        </w:rPr>
        <w:t>process mining can be a powerful tool for improving the efficiency and effectiveness of business processes</w:t>
      </w:r>
      <w:r w:rsidRPr="00D34FC6">
        <w:rPr>
          <w:rFonts w:ascii="Arial" w:hAnsi="Arial" w:cs="Arial"/>
          <w:color w:val="202124"/>
          <w:sz w:val="24"/>
          <w:szCs w:val="24"/>
          <w:shd w:val="clear" w:color="auto" w:fill="FFFFFF"/>
        </w:rPr>
        <w:t xml:space="preserve">, and is increasingly used by organizations to drive process improvement efforts. </w:t>
      </w:r>
    </w:p>
    <w:p w:rsidR="00774ABE" w:rsidRDefault="00774ABE" w:rsidP="00774ABE">
      <w:pPr>
        <w:tabs>
          <w:tab w:val="left" w:pos="2745"/>
        </w:tabs>
        <w:rPr>
          <w:rFonts w:ascii="Arial" w:hAnsi="Arial" w:cs="Arial"/>
          <w:color w:val="202124"/>
          <w:sz w:val="24"/>
          <w:szCs w:val="24"/>
          <w:shd w:val="clear" w:color="auto" w:fill="FFFFFF"/>
        </w:rPr>
      </w:pPr>
    </w:p>
    <w:p w:rsidR="00774ABE" w:rsidRDefault="00774ABE" w:rsidP="00774ABE">
      <w:pPr>
        <w:pStyle w:val="ListParagraph"/>
        <w:numPr>
          <w:ilvl w:val="0"/>
          <w:numId w:val="43"/>
        </w:numPr>
        <w:tabs>
          <w:tab w:val="left" w:pos="2745"/>
        </w:tabs>
        <w:rPr>
          <w:rFonts w:ascii="Arial" w:hAnsi="Arial" w:cs="Arial"/>
          <w:color w:val="202124"/>
          <w:sz w:val="24"/>
          <w:szCs w:val="24"/>
          <w:shd w:val="clear" w:color="auto" w:fill="FFFFFF"/>
        </w:rPr>
      </w:pPr>
      <w:r>
        <w:rPr>
          <w:rFonts w:ascii="Arial" w:hAnsi="Arial" w:cs="Arial"/>
          <w:color w:val="202124"/>
          <w:sz w:val="24"/>
          <w:szCs w:val="24"/>
          <w:shd w:val="clear" w:color="auto" w:fill="FFFFFF"/>
        </w:rPr>
        <w:t>Process Mining is a powerful technique that enables organizations to analyze and improve their processes.</w:t>
      </w:r>
    </w:p>
    <w:p w:rsidR="00774ABE" w:rsidRPr="00774ABE" w:rsidRDefault="00774ABE" w:rsidP="00774ABE">
      <w:pPr>
        <w:pStyle w:val="ListParagraph"/>
        <w:rPr>
          <w:rFonts w:ascii="Arial" w:hAnsi="Arial" w:cs="Arial"/>
          <w:color w:val="202124"/>
          <w:sz w:val="24"/>
          <w:szCs w:val="24"/>
          <w:shd w:val="clear" w:color="auto" w:fill="FFFFFF"/>
        </w:rPr>
      </w:pPr>
    </w:p>
    <w:p w:rsidR="00774ABE" w:rsidRDefault="00774ABE" w:rsidP="00774ABE">
      <w:pPr>
        <w:pStyle w:val="ListParagraph"/>
        <w:numPr>
          <w:ilvl w:val="0"/>
          <w:numId w:val="43"/>
        </w:numPr>
        <w:tabs>
          <w:tab w:val="left" w:pos="2745"/>
        </w:tabs>
        <w:rPr>
          <w:rFonts w:ascii="Arial" w:hAnsi="Arial" w:cs="Arial"/>
          <w:color w:val="202124"/>
          <w:sz w:val="24"/>
          <w:szCs w:val="24"/>
          <w:shd w:val="clear" w:color="auto" w:fill="FFFFFF"/>
        </w:rPr>
      </w:pPr>
      <w:r>
        <w:rPr>
          <w:rFonts w:ascii="Arial" w:hAnsi="Arial" w:cs="Arial"/>
          <w:color w:val="202124"/>
          <w:sz w:val="24"/>
          <w:szCs w:val="24"/>
          <w:shd w:val="clear" w:color="auto" w:fill="FFFFFF"/>
        </w:rPr>
        <w:t>Process Mining Fundamentals include data extraction, data transformation, and data visualization.These fundamentals elements are essential for effectively applying process mining techniques.</w:t>
      </w:r>
    </w:p>
    <w:p w:rsidR="00774ABE" w:rsidRPr="00774ABE" w:rsidRDefault="00774ABE" w:rsidP="00774ABE">
      <w:pPr>
        <w:pStyle w:val="ListParagraph"/>
        <w:rPr>
          <w:rFonts w:ascii="Arial" w:hAnsi="Arial" w:cs="Arial"/>
          <w:color w:val="202124"/>
          <w:sz w:val="24"/>
          <w:szCs w:val="24"/>
          <w:shd w:val="clear" w:color="auto" w:fill="FFFFFF"/>
        </w:rPr>
      </w:pPr>
    </w:p>
    <w:p w:rsidR="00774ABE" w:rsidRPr="00774ABE" w:rsidRDefault="00774ABE" w:rsidP="00774ABE">
      <w:pPr>
        <w:pStyle w:val="ListParagraph"/>
        <w:numPr>
          <w:ilvl w:val="0"/>
          <w:numId w:val="43"/>
        </w:numPr>
        <w:tabs>
          <w:tab w:val="left" w:pos="2745"/>
        </w:tabs>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Raising Star technical topics in process mining,such as PQL Queries and getting data into EMS,Further enhance the capabilities of process mining. </w:t>
      </w:r>
      <w:r w:rsidRPr="00774ABE">
        <w:rPr>
          <w:rFonts w:ascii="Arial" w:hAnsi="Arial" w:cs="Arial"/>
          <w:color w:val="202124"/>
          <w:sz w:val="24"/>
          <w:szCs w:val="24"/>
          <w:shd w:val="clear" w:color="auto" w:fill="FFFFFF"/>
        </w:rPr>
        <w:t xml:space="preserve"> </w:t>
      </w:r>
    </w:p>
    <w:p w:rsidR="00D34FC6" w:rsidRPr="00D34FC6" w:rsidRDefault="00D34FC6" w:rsidP="00D34FC6">
      <w:pPr>
        <w:tabs>
          <w:tab w:val="left" w:pos="2745"/>
        </w:tabs>
        <w:rPr>
          <w:rFonts w:ascii="Arial" w:hAnsi="Arial" w:cs="Arial"/>
          <w:color w:val="202124"/>
          <w:sz w:val="24"/>
          <w:szCs w:val="24"/>
          <w:shd w:val="clear" w:color="auto" w:fill="FFFFFF"/>
        </w:rPr>
      </w:pPr>
    </w:p>
    <w:p w:rsidR="00D34FC6" w:rsidRPr="00D34FC6" w:rsidRDefault="00D34FC6" w:rsidP="00D34FC6">
      <w:pPr>
        <w:tabs>
          <w:tab w:val="left" w:pos="2745"/>
        </w:tabs>
        <w:rPr>
          <w:rFonts w:ascii="Arial" w:hAnsi="Arial" w:cs="Arial"/>
          <w:b/>
          <w:color w:val="202124"/>
          <w:sz w:val="24"/>
          <w:szCs w:val="24"/>
          <w:shd w:val="clear" w:color="auto" w:fill="FFFFFF"/>
        </w:rPr>
      </w:pPr>
    </w:p>
    <w:p w:rsidR="007B5949" w:rsidRDefault="007B5949"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Default="00774ABE" w:rsidP="00B949F6">
      <w:pPr>
        <w:rPr>
          <w:rFonts w:ascii="Arial" w:hAnsi="Arial" w:cs="Arial"/>
          <w:color w:val="202124"/>
          <w:sz w:val="30"/>
          <w:szCs w:val="30"/>
          <w:shd w:val="clear" w:color="auto" w:fill="FFFFFF"/>
        </w:rPr>
      </w:pPr>
    </w:p>
    <w:p w:rsidR="00774ABE" w:rsidRPr="00B949F6" w:rsidRDefault="00774ABE" w:rsidP="00B949F6">
      <w:pPr>
        <w:rPr>
          <w:rFonts w:ascii="Arial" w:hAnsi="Arial" w:cs="Arial"/>
          <w:color w:val="202124"/>
          <w:sz w:val="30"/>
          <w:szCs w:val="30"/>
          <w:shd w:val="clear" w:color="auto" w:fill="FFFFFF"/>
        </w:rPr>
      </w:pPr>
    </w:p>
    <w:sectPr w:rsidR="00774ABE" w:rsidRPr="00B949F6" w:rsidSect="00A001F7">
      <w:pgSz w:w="11907" w:h="16839" w:code="9"/>
      <w:pgMar w:top="1440" w:right="1440" w:bottom="1440" w:left="1440" w:header="34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3DA" w:rsidRDefault="007543DA" w:rsidP="00A82A90">
      <w:pPr>
        <w:spacing w:after="0" w:line="240" w:lineRule="auto"/>
      </w:pPr>
      <w:r>
        <w:separator/>
      </w:r>
    </w:p>
  </w:endnote>
  <w:endnote w:type="continuationSeparator" w:id="1">
    <w:p w:rsidR="007543DA" w:rsidRDefault="007543DA" w:rsidP="00A82A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Old English Text MT">
    <w:panose1 w:val="03040902040508030806"/>
    <w:charset w:val="00"/>
    <w:family w:val="script"/>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3DA" w:rsidRDefault="007543DA" w:rsidP="00A82A90">
      <w:pPr>
        <w:spacing w:after="0" w:line="240" w:lineRule="auto"/>
      </w:pPr>
      <w:r>
        <w:separator/>
      </w:r>
    </w:p>
  </w:footnote>
  <w:footnote w:type="continuationSeparator" w:id="1">
    <w:p w:rsidR="007543DA" w:rsidRDefault="007543DA" w:rsidP="00A82A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725E"/>
    <w:multiLevelType w:val="hybridMultilevel"/>
    <w:tmpl w:val="A4D034E6"/>
    <w:lvl w:ilvl="0" w:tplc="D31EE7DA">
      <w:start w:val="4"/>
      <w:numFmt w:val="bullet"/>
      <w:lvlText w:val="•"/>
      <w:lvlJc w:val="left"/>
      <w:pPr>
        <w:ind w:left="783" w:hanging="360"/>
      </w:pPr>
      <w:rPr>
        <w:rFonts w:ascii="Times New Roman" w:eastAsia="Calibri" w:hAnsi="Times New Roman" w:cs="Times New Roman" w:hint="default"/>
      </w:rPr>
    </w:lvl>
    <w:lvl w:ilvl="1" w:tplc="40090003">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nsid w:val="076A0F83"/>
    <w:multiLevelType w:val="hybridMultilevel"/>
    <w:tmpl w:val="71B6D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B5563"/>
    <w:multiLevelType w:val="hybridMultilevel"/>
    <w:tmpl w:val="FA868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E82C1E"/>
    <w:multiLevelType w:val="hybridMultilevel"/>
    <w:tmpl w:val="A32C5054"/>
    <w:lvl w:ilvl="0" w:tplc="1B388F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D0FA5"/>
    <w:multiLevelType w:val="hybridMultilevel"/>
    <w:tmpl w:val="C890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DA2577"/>
    <w:multiLevelType w:val="multilevel"/>
    <w:tmpl w:val="0CD8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B7EAF"/>
    <w:multiLevelType w:val="hybridMultilevel"/>
    <w:tmpl w:val="76AC3100"/>
    <w:lvl w:ilvl="0" w:tplc="0409000B">
      <w:start w:val="1"/>
      <w:numFmt w:val="bullet"/>
      <w:lvlText w:val=""/>
      <w:lvlJc w:val="left"/>
      <w:pPr>
        <w:ind w:left="720" w:hanging="360"/>
      </w:pPr>
      <w:rPr>
        <w:rFonts w:ascii="Wingdings" w:hAnsi="Wingdings" w:hint="default"/>
      </w:rPr>
    </w:lvl>
    <w:lvl w:ilvl="1" w:tplc="D31EE7DA">
      <w:start w:val="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821FF"/>
    <w:multiLevelType w:val="hybridMultilevel"/>
    <w:tmpl w:val="C6D08F8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19C84B1A"/>
    <w:multiLevelType w:val="hybridMultilevel"/>
    <w:tmpl w:val="B34C0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73CC4"/>
    <w:multiLevelType w:val="multilevel"/>
    <w:tmpl w:val="E4C6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BE4724"/>
    <w:multiLevelType w:val="multilevel"/>
    <w:tmpl w:val="CB7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D10DB"/>
    <w:multiLevelType w:val="hybridMultilevel"/>
    <w:tmpl w:val="1294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402AE"/>
    <w:multiLevelType w:val="hybridMultilevel"/>
    <w:tmpl w:val="01D80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37B27"/>
    <w:multiLevelType w:val="multilevel"/>
    <w:tmpl w:val="D8B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B729D1"/>
    <w:multiLevelType w:val="hybridMultilevel"/>
    <w:tmpl w:val="AE10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E84AEF"/>
    <w:multiLevelType w:val="hybridMultilevel"/>
    <w:tmpl w:val="66C06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8485555"/>
    <w:multiLevelType w:val="hybridMultilevel"/>
    <w:tmpl w:val="C3088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926C5"/>
    <w:multiLevelType w:val="hybridMultilevel"/>
    <w:tmpl w:val="38184F4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nsid w:val="3E5A4E61"/>
    <w:multiLevelType w:val="hybridMultilevel"/>
    <w:tmpl w:val="397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91711"/>
    <w:multiLevelType w:val="hybridMultilevel"/>
    <w:tmpl w:val="2F6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B1555E"/>
    <w:multiLevelType w:val="multilevel"/>
    <w:tmpl w:val="8410EE2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43E332A"/>
    <w:multiLevelType w:val="multilevel"/>
    <w:tmpl w:val="45BA5C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69700F"/>
    <w:multiLevelType w:val="hybridMultilevel"/>
    <w:tmpl w:val="96502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028536F"/>
    <w:multiLevelType w:val="hybridMultilevel"/>
    <w:tmpl w:val="3A702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1D3213"/>
    <w:multiLevelType w:val="multilevel"/>
    <w:tmpl w:val="5ABAF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E712A2"/>
    <w:multiLevelType w:val="hybridMultilevel"/>
    <w:tmpl w:val="EB0A6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219C9"/>
    <w:multiLevelType w:val="multilevel"/>
    <w:tmpl w:val="E468F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6F2FCA"/>
    <w:multiLevelType w:val="hybridMultilevel"/>
    <w:tmpl w:val="3080E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32710A"/>
    <w:multiLevelType w:val="hybridMultilevel"/>
    <w:tmpl w:val="59B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2F3A18"/>
    <w:multiLevelType w:val="multilevel"/>
    <w:tmpl w:val="7FF2E6B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sz w:val="24"/>
        <w:szCs w:val="24"/>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0">
    <w:nsid w:val="6AF63E94"/>
    <w:multiLevelType w:val="multilevel"/>
    <w:tmpl w:val="0130D64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6DF0719A"/>
    <w:multiLevelType w:val="hybridMultilevel"/>
    <w:tmpl w:val="E722B6CE"/>
    <w:lvl w:ilvl="0" w:tplc="6F12950E">
      <w:start w:val="1"/>
      <w:numFmt w:val="bullet"/>
      <w:lvlText w:val="•"/>
      <w:lvlJc w:val="left"/>
      <w:pPr>
        <w:tabs>
          <w:tab w:val="num" w:pos="720"/>
        </w:tabs>
        <w:ind w:left="720" w:hanging="360"/>
      </w:pPr>
      <w:rPr>
        <w:rFonts w:ascii="Arial" w:hAnsi="Arial" w:hint="default"/>
      </w:rPr>
    </w:lvl>
    <w:lvl w:ilvl="1" w:tplc="9F669B18" w:tentative="1">
      <w:start w:val="1"/>
      <w:numFmt w:val="bullet"/>
      <w:lvlText w:val="•"/>
      <w:lvlJc w:val="left"/>
      <w:pPr>
        <w:tabs>
          <w:tab w:val="num" w:pos="1440"/>
        </w:tabs>
        <w:ind w:left="1440" w:hanging="360"/>
      </w:pPr>
      <w:rPr>
        <w:rFonts w:ascii="Arial" w:hAnsi="Arial" w:hint="default"/>
      </w:rPr>
    </w:lvl>
    <w:lvl w:ilvl="2" w:tplc="77C2E23C" w:tentative="1">
      <w:start w:val="1"/>
      <w:numFmt w:val="bullet"/>
      <w:lvlText w:val="•"/>
      <w:lvlJc w:val="left"/>
      <w:pPr>
        <w:tabs>
          <w:tab w:val="num" w:pos="2160"/>
        </w:tabs>
        <w:ind w:left="2160" w:hanging="360"/>
      </w:pPr>
      <w:rPr>
        <w:rFonts w:ascii="Arial" w:hAnsi="Arial" w:hint="default"/>
      </w:rPr>
    </w:lvl>
    <w:lvl w:ilvl="3" w:tplc="B3928136" w:tentative="1">
      <w:start w:val="1"/>
      <w:numFmt w:val="bullet"/>
      <w:lvlText w:val="•"/>
      <w:lvlJc w:val="left"/>
      <w:pPr>
        <w:tabs>
          <w:tab w:val="num" w:pos="2880"/>
        </w:tabs>
        <w:ind w:left="2880" w:hanging="360"/>
      </w:pPr>
      <w:rPr>
        <w:rFonts w:ascii="Arial" w:hAnsi="Arial" w:hint="default"/>
      </w:rPr>
    </w:lvl>
    <w:lvl w:ilvl="4" w:tplc="537C4678" w:tentative="1">
      <w:start w:val="1"/>
      <w:numFmt w:val="bullet"/>
      <w:lvlText w:val="•"/>
      <w:lvlJc w:val="left"/>
      <w:pPr>
        <w:tabs>
          <w:tab w:val="num" w:pos="3600"/>
        </w:tabs>
        <w:ind w:left="3600" w:hanging="360"/>
      </w:pPr>
      <w:rPr>
        <w:rFonts w:ascii="Arial" w:hAnsi="Arial" w:hint="default"/>
      </w:rPr>
    </w:lvl>
    <w:lvl w:ilvl="5" w:tplc="E0B4DAE6" w:tentative="1">
      <w:start w:val="1"/>
      <w:numFmt w:val="bullet"/>
      <w:lvlText w:val="•"/>
      <w:lvlJc w:val="left"/>
      <w:pPr>
        <w:tabs>
          <w:tab w:val="num" w:pos="4320"/>
        </w:tabs>
        <w:ind w:left="4320" w:hanging="360"/>
      </w:pPr>
      <w:rPr>
        <w:rFonts w:ascii="Arial" w:hAnsi="Arial" w:hint="default"/>
      </w:rPr>
    </w:lvl>
    <w:lvl w:ilvl="6" w:tplc="2F041DB6" w:tentative="1">
      <w:start w:val="1"/>
      <w:numFmt w:val="bullet"/>
      <w:lvlText w:val="•"/>
      <w:lvlJc w:val="left"/>
      <w:pPr>
        <w:tabs>
          <w:tab w:val="num" w:pos="5040"/>
        </w:tabs>
        <w:ind w:left="5040" w:hanging="360"/>
      </w:pPr>
      <w:rPr>
        <w:rFonts w:ascii="Arial" w:hAnsi="Arial" w:hint="default"/>
      </w:rPr>
    </w:lvl>
    <w:lvl w:ilvl="7" w:tplc="21C04460" w:tentative="1">
      <w:start w:val="1"/>
      <w:numFmt w:val="bullet"/>
      <w:lvlText w:val="•"/>
      <w:lvlJc w:val="left"/>
      <w:pPr>
        <w:tabs>
          <w:tab w:val="num" w:pos="5760"/>
        </w:tabs>
        <w:ind w:left="5760" w:hanging="360"/>
      </w:pPr>
      <w:rPr>
        <w:rFonts w:ascii="Arial" w:hAnsi="Arial" w:hint="default"/>
      </w:rPr>
    </w:lvl>
    <w:lvl w:ilvl="8" w:tplc="6FCE9878" w:tentative="1">
      <w:start w:val="1"/>
      <w:numFmt w:val="bullet"/>
      <w:lvlText w:val="•"/>
      <w:lvlJc w:val="left"/>
      <w:pPr>
        <w:tabs>
          <w:tab w:val="num" w:pos="6480"/>
        </w:tabs>
        <w:ind w:left="6480" w:hanging="360"/>
      </w:pPr>
      <w:rPr>
        <w:rFonts w:ascii="Arial" w:hAnsi="Arial" w:hint="default"/>
      </w:rPr>
    </w:lvl>
  </w:abstractNum>
  <w:abstractNum w:abstractNumId="32">
    <w:nsid w:val="6F795037"/>
    <w:multiLevelType w:val="hybridMultilevel"/>
    <w:tmpl w:val="0F78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085B5F"/>
    <w:multiLevelType w:val="multilevel"/>
    <w:tmpl w:val="04ACB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57013F"/>
    <w:multiLevelType w:val="hybridMultilevel"/>
    <w:tmpl w:val="01FC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514614B"/>
    <w:multiLevelType w:val="hybridMultilevel"/>
    <w:tmpl w:val="AE66248E"/>
    <w:lvl w:ilvl="0" w:tplc="1CA8DC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6">
    <w:nsid w:val="76794070"/>
    <w:multiLevelType w:val="multilevel"/>
    <w:tmpl w:val="8E1A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6702F8"/>
    <w:multiLevelType w:val="hybridMultilevel"/>
    <w:tmpl w:val="04CC3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8C3080"/>
    <w:multiLevelType w:val="multilevel"/>
    <w:tmpl w:val="B13E2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75E40"/>
    <w:multiLevelType w:val="hybridMultilevel"/>
    <w:tmpl w:val="C22E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7D6F49"/>
    <w:multiLevelType w:val="hybridMultilevel"/>
    <w:tmpl w:val="429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F40B59"/>
    <w:multiLevelType w:val="hybridMultilevel"/>
    <w:tmpl w:val="2076A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0"/>
  </w:num>
  <w:num w:numId="3">
    <w:abstractNumId w:val="2"/>
  </w:num>
  <w:num w:numId="4">
    <w:abstractNumId w:val="37"/>
  </w:num>
  <w:num w:numId="5">
    <w:abstractNumId w:val="0"/>
  </w:num>
  <w:num w:numId="6">
    <w:abstractNumId w:val="25"/>
  </w:num>
  <w:num w:numId="7">
    <w:abstractNumId w:val="6"/>
  </w:num>
  <w:num w:numId="8">
    <w:abstractNumId w:val="16"/>
  </w:num>
  <w:num w:numId="9">
    <w:abstractNumId w:val="9"/>
  </w:num>
  <w:num w:numId="10">
    <w:abstractNumId w:val="13"/>
  </w:num>
  <w:num w:numId="11">
    <w:abstractNumId w:val="5"/>
  </w:num>
  <w:num w:numId="12">
    <w:abstractNumId w:val="12"/>
  </w:num>
  <w:num w:numId="13">
    <w:abstractNumId w:val="34"/>
  </w:num>
  <w:num w:numId="14">
    <w:abstractNumId w:val="22"/>
  </w:num>
  <w:num w:numId="15">
    <w:abstractNumId w:val="31"/>
  </w:num>
  <w:num w:numId="16">
    <w:abstractNumId w:val="20"/>
  </w:num>
  <w:num w:numId="17">
    <w:abstractNumId w:val="29"/>
  </w:num>
  <w:num w:numId="18">
    <w:abstractNumId w:val="41"/>
  </w:num>
  <w:num w:numId="19">
    <w:abstractNumId w:val="7"/>
  </w:num>
  <w:num w:numId="20">
    <w:abstractNumId w:val="35"/>
  </w:num>
  <w:num w:numId="21">
    <w:abstractNumId w:val="3"/>
  </w:num>
  <w:num w:numId="22">
    <w:abstractNumId w:val="18"/>
  </w:num>
  <w:num w:numId="23">
    <w:abstractNumId w:val="40"/>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0"/>
  </w:num>
  <w:num w:numId="27">
    <w:abstractNumId w:val="36"/>
  </w:num>
  <w:num w:numId="28">
    <w:abstractNumId w:val="33"/>
  </w:num>
  <w:num w:numId="29">
    <w:abstractNumId w:val="26"/>
  </w:num>
  <w:num w:numId="30">
    <w:abstractNumId w:val="38"/>
  </w:num>
  <w:num w:numId="31">
    <w:abstractNumId w:val="24"/>
  </w:num>
  <w:num w:numId="32">
    <w:abstractNumId w:val="21"/>
  </w:num>
  <w:num w:numId="33">
    <w:abstractNumId w:val="19"/>
  </w:num>
  <w:num w:numId="34">
    <w:abstractNumId w:val="8"/>
  </w:num>
  <w:num w:numId="35">
    <w:abstractNumId w:val="28"/>
  </w:num>
  <w:num w:numId="36">
    <w:abstractNumId w:val="39"/>
  </w:num>
  <w:num w:numId="37">
    <w:abstractNumId w:val="14"/>
  </w:num>
  <w:num w:numId="38">
    <w:abstractNumId w:val="23"/>
  </w:num>
  <w:num w:numId="39">
    <w:abstractNumId w:val="17"/>
  </w:num>
  <w:num w:numId="40">
    <w:abstractNumId w:val="27"/>
  </w:num>
  <w:num w:numId="41">
    <w:abstractNumId w:val="1"/>
  </w:num>
  <w:num w:numId="42">
    <w:abstractNumId w:val="15"/>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A82A90"/>
    <w:rsid w:val="00002AA9"/>
    <w:rsid w:val="00011151"/>
    <w:rsid w:val="00016F61"/>
    <w:rsid w:val="00024560"/>
    <w:rsid w:val="000248AB"/>
    <w:rsid w:val="0003367B"/>
    <w:rsid w:val="00036186"/>
    <w:rsid w:val="000370F4"/>
    <w:rsid w:val="000415F0"/>
    <w:rsid w:val="0004490E"/>
    <w:rsid w:val="00050360"/>
    <w:rsid w:val="0005061D"/>
    <w:rsid w:val="000827D7"/>
    <w:rsid w:val="00082E79"/>
    <w:rsid w:val="00084B2A"/>
    <w:rsid w:val="00093DB9"/>
    <w:rsid w:val="00094C0D"/>
    <w:rsid w:val="00097AE7"/>
    <w:rsid w:val="000A497C"/>
    <w:rsid w:val="000C1058"/>
    <w:rsid w:val="000C26BD"/>
    <w:rsid w:val="000C35C4"/>
    <w:rsid w:val="000C3687"/>
    <w:rsid w:val="000C384A"/>
    <w:rsid w:val="000C4F79"/>
    <w:rsid w:val="000D0BF3"/>
    <w:rsid w:val="000D38C8"/>
    <w:rsid w:val="000D6CA7"/>
    <w:rsid w:val="000E13BF"/>
    <w:rsid w:val="000E1D56"/>
    <w:rsid w:val="000E3A44"/>
    <w:rsid w:val="000E4ACB"/>
    <w:rsid w:val="0010161F"/>
    <w:rsid w:val="00103043"/>
    <w:rsid w:val="00103C0F"/>
    <w:rsid w:val="00103D05"/>
    <w:rsid w:val="0011191D"/>
    <w:rsid w:val="00112C42"/>
    <w:rsid w:val="00114F74"/>
    <w:rsid w:val="00116360"/>
    <w:rsid w:val="001208B9"/>
    <w:rsid w:val="00122529"/>
    <w:rsid w:val="0012492E"/>
    <w:rsid w:val="001308A1"/>
    <w:rsid w:val="00131DF4"/>
    <w:rsid w:val="00140CAC"/>
    <w:rsid w:val="00141A3F"/>
    <w:rsid w:val="00146529"/>
    <w:rsid w:val="00153544"/>
    <w:rsid w:val="001574C6"/>
    <w:rsid w:val="00157A5C"/>
    <w:rsid w:val="001618BB"/>
    <w:rsid w:val="0016284A"/>
    <w:rsid w:val="001665ED"/>
    <w:rsid w:val="00172421"/>
    <w:rsid w:val="00173A99"/>
    <w:rsid w:val="00174D45"/>
    <w:rsid w:val="00182BF1"/>
    <w:rsid w:val="00183C29"/>
    <w:rsid w:val="00187467"/>
    <w:rsid w:val="00190503"/>
    <w:rsid w:val="00193A39"/>
    <w:rsid w:val="001A05CA"/>
    <w:rsid w:val="001B05BF"/>
    <w:rsid w:val="001B4FCB"/>
    <w:rsid w:val="001C1847"/>
    <w:rsid w:val="001C5150"/>
    <w:rsid w:val="001D2461"/>
    <w:rsid w:val="001D57C9"/>
    <w:rsid w:val="001E1504"/>
    <w:rsid w:val="001E162E"/>
    <w:rsid w:val="002010F5"/>
    <w:rsid w:val="00201AA1"/>
    <w:rsid w:val="002020C8"/>
    <w:rsid w:val="0020240A"/>
    <w:rsid w:val="0020569B"/>
    <w:rsid w:val="002064C0"/>
    <w:rsid w:val="002105B7"/>
    <w:rsid w:val="00213141"/>
    <w:rsid w:val="00215437"/>
    <w:rsid w:val="00224EE2"/>
    <w:rsid w:val="00230DB7"/>
    <w:rsid w:val="00232CD5"/>
    <w:rsid w:val="00234219"/>
    <w:rsid w:val="00242E4C"/>
    <w:rsid w:val="00242E7B"/>
    <w:rsid w:val="0024336E"/>
    <w:rsid w:val="002477E6"/>
    <w:rsid w:val="00247AD1"/>
    <w:rsid w:val="00251F03"/>
    <w:rsid w:val="00254CA2"/>
    <w:rsid w:val="00257BF5"/>
    <w:rsid w:val="00261D65"/>
    <w:rsid w:val="00263FF0"/>
    <w:rsid w:val="002659BA"/>
    <w:rsid w:val="00267C1C"/>
    <w:rsid w:val="00273833"/>
    <w:rsid w:val="00275E96"/>
    <w:rsid w:val="0027777A"/>
    <w:rsid w:val="00291016"/>
    <w:rsid w:val="002A5C6A"/>
    <w:rsid w:val="002B38D0"/>
    <w:rsid w:val="002C0969"/>
    <w:rsid w:val="002C17EA"/>
    <w:rsid w:val="002C6A89"/>
    <w:rsid w:val="002D2045"/>
    <w:rsid w:val="002D34FB"/>
    <w:rsid w:val="002D5C45"/>
    <w:rsid w:val="002D7BF7"/>
    <w:rsid w:val="002E23A8"/>
    <w:rsid w:val="002E7DE1"/>
    <w:rsid w:val="002F60B4"/>
    <w:rsid w:val="00314835"/>
    <w:rsid w:val="003172DD"/>
    <w:rsid w:val="00323B2F"/>
    <w:rsid w:val="00330E09"/>
    <w:rsid w:val="003310EC"/>
    <w:rsid w:val="0033655F"/>
    <w:rsid w:val="00342D3C"/>
    <w:rsid w:val="00354915"/>
    <w:rsid w:val="00362CFE"/>
    <w:rsid w:val="00362E04"/>
    <w:rsid w:val="00363C01"/>
    <w:rsid w:val="00363DA0"/>
    <w:rsid w:val="0037333F"/>
    <w:rsid w:val="003755F1"/>
    <w:rsid w:val="00387FD8"/>
    <w:rsid w:val="00392FC0"/>
    <w:rsid w:val="00393FAE"/>
    <w:rsid w:val="0039454A"/>
    <w:rsid w:val="00394C16"/>
    <w:rsid w:val="003B4BE0"/>
    <w:rsid w:val="003B75B8"/>
    <w:rsid w:val="003C697A"/>
    <w:rsid w:val="003D53A2"/>
    <w:rsid w:val="003D5C42"/>
    <w:rsid w:val="003E05A9"/>
    <w:rsid w:val="003E721A"/>
    <w:rsid w:val="003E7D3B"/>
    <w:rsid w:val="003F39B5"/>
    <w:rsid w:val="003F3AE6"/>
    <w:rsid w:val="003F405F"/>
    <w:rsid w:val="003F4EC5"/>
    <w:rsid w:val="003F7181"/>
    <w:rsid w:val="00403223"/>
    <w:rsid w:val="004068EC"/>
    <w:rsid w:val="0040760C"/>
    <w:rsid w:val="004123D2"/>
    <w:rsid w:val="0041794D"/>
    <w:rsid w:val="0042354E"/>
    <w:rsid w:val="00423E4A"/>
    <w:rsid w:val="00424B47"/>
    <w:rsid w:val="0042507C"/>
    <w:rsid w:val="004257DC"/>
    <w:rsid w:val="00425B27"/>
    <w:rsid w:val="004301C8"/>
    <w:rsid w:val="004431B6"/>
    <w:rsid w:val="00445458"/>
    <w:rsid w:val="00446CCD"/>
    <w:rsid w:val="00447B78"/>
    <w:rsid w:val="00452CE9"/>
    <w:rsid w:val="004643CF"/>
    <w:rsid w:val="00471C5F"/>
    <w:rsid w:val="00471DB3"/>
    <w:rsid w:val="00482591"/>
    <w:rsid w:val="004846D8"/>
    <w:rsid w:val="00486778"/>
    <w:rsid w:val="004901AA"/>
    <w:rsid w:val="00490269"/>
    <w:rsid w:val="00491B87"/>
    <w:rsid w:val="004926ED"/>
    <w:rsid w:val="00492E55"/>
    <w:rsid w:val="004B2DD8"/>
    <w:rsid w:val="004B4678"/>
    <w:rsid w:val="004C14F0"/>
    <w:rsid w:val="004C1740"/>
    <w:rsid w:val="004C3BEE"/>
    <w:rsid w:val="004D594F"/>
    <w:rsid w:val="004D7AE7"/>
    <w:rsid w:val="004E0A8A"/>
    <w:rsid w:val="004E4500"/>
    <w:rsid w:val="004F08C4"/>
    <w:rsid w:val="004F0EF6"/>
    <w:rsid w:val="004F65A1"/>
    <w:rsid w:val="0050412D"/>
    <w:rsid w:val="00506870"/>
    <w:rsid w:val="00510735"/>
    <w:rsid w:val="00510D59"/>
    <w:rsid w:val="00513AA6"/>
    <w:rsid w:val="0051494B"/>
    <w:rsid w:val="005213E6"/>
    <w:rsid w:val="00524950"/>
    <w:rsid w:val="00525246"/>
    <w:rsid w:val="0052528D"/>
    <w:rsid w:val="00531863"/>
    <w:rsid w:val="0053330D"/>
    <w:rsid w:val="0053457A"/>
    <w:rsid w:val="00534C96"/>
    <w:rsid w:val="00543060"/>
    <w:rsid w:val="005458C2"/>
    <w:rsid w:val="005472FF"/>
    <w:rsid w:val="0055143D"/>
    <w:rsid w:val="005542E1"/>
    <w:rsid w:val="005579CB"/>
    <w:rsid w:val="00557CCD"/>
    <w:rsid w:val="00561A16"/>
    <w:rsid w:val="005643C0"/>
    <w:rsid w:val="00564F7D"/>
    <w:rsid w:val="0056745E"/>
    <w:rsid w:val="00572BE1"/>
    <w:rsid w:val="00574F20"/>
    <w:rsid w:val="00575EE7"/>
    <w:rsid w:val="00586C4B"/>
    <w:rsid w:val="005A4563"/>
    <w:rsid w:val="005A76F2"/>
    <w:rsid w:val="005B59D6"/>
    <w:rsid w:val="005C0722"/>
    <w:rsid w:val="005C3BB7"/>
    <w:rsid w:val="005C4015"/>
    <w:rsid w:val="005D0E29"/>
    <w:rsid w:val="005D146C"/>
    <w:rsid w:val="005D1F29"/>
    <w:rsid w:val="005D6F47"/>
    <w:rsid w:val="005E7B27"/>
    <w:rsid w:val="005F3DF9"/>
    <w:rsid w:val="005F5724"/>
    <w:rsid w:val="005F6A54"/>
    <w:rsid w:val="005F7BCB"/>
    <w:rsid w:val="00601088"/>
    <w:rsid w:val="0060598B"/>
    <w:rsid w:val="00613B78"/>
    <w:rsid w:val="00631531"/>
    <w:rsid w:val="00637155"/>
    <w:rsid w:val="006402E3"/>
    <w:rsid w:val="00641503"/>
    <w:rsid w:val="00644A2A"/>
    <w:rsid w:val="0065062A"/>
    <w:rsid w:val="00654846"/>
    <w:rsid w:val="006558BE"/>
    <w:rsid w:val="0065733E"/>
    <w:rsid w:val="00661282"/>
    <w:rsid w:val="006664D1"/>
    <w:rsid w:val="00666852"/>
    <w:rsid w:val="006679CE"/>
    <w:rsid w:val="00672A8B"/>
    <w:rsid w:val="0067688D"/>
    <w:rsid w:val="006A64F2"/>
    <w:rsid w:val="006B2838"/>
    <w:rsid w:val="006B2A24"/>
    <w:rsid w:val="006B5F18"/>
    <w:rsid w:val="006C0932"/>
    <w:rsid w:val="006C3B50"/>
    <w:rsid w:val="006C5BA5"/>
    <w:rsid w:val="006D0365"/>
    <w:rsid w:val="006D3FE8"/>
    <w:rsid w:val="006E3D03"/>
    <w:rsid w:val="006E7238"/>
    <w:rsid w:val="006F3AAC"/>
    <w:rsid w:val="006F50D0"/>
    <w:rsid w:val="0070324D"/>
    <w:rsid w:val="00704D34"/>
    <w:rsid w:val="00707771"/>
    <w:rsid w:val="00707C06"/>
    <w:rsid w:val="0072445E"/>
    <w:rsid w:val="007278FF"/>
    <w:rsid w:val="00735825"/>
    <w:rsid w:val="007404D1"/>
    <w:rsid w:val="00741F91"/>
    <w:rsid w:val="00742C81"/>
    <w:rsid w:val="00751396"/>
    <w:rsid w:val="00753769"/>
    <w:rsid w:val="007543DA"/>
    <w:rsid w:val="007561F8"/>
    <w:rsid w:val="00763967"/>
    <w:rsid w:val="007677E3"/>
    <w:rsid w:val="0077295C"/>
    <w:rsid w:val="00774ABE"/>
    <w:rsid w:val="00792C13"/>
    <w:rsid w:val="00797403"/>
    <w:rsid w:val="007A141D"/>
    <w:rsid w:val="007A1871"/>
    <w:rsid w:val="007B2135"/>
    <w:rsid w:val="007B27AF"/>
    <w:rsid w:val="007B5949"/>
    <w:rsid w:val="007E1600"/>
    <w:rsid w:val="007E25E0"/>
    <w:rsid w:val="007E29B5"/>
    <w:rsid w:val="00800864"/>
    <w:rsid w:val="00803CE2"/>
    <w:rsid w:val="00811574"/>
    <w:rsid w:val="00813382"/>
    <w:rsid w:val="00813AEC"/>
    <w:rsid w:val="00825B0D"/>
    <w:rsid w:val="008370D1"/>
    <w:rsid w:val="00842A0F"/>
    <w:rsid w:val="0085055D"/>
    <w:rsid w:val="00856B71"/>
    <w:rsid w:val="0086075A"/>
    <w:rsid w:val="00860944"/>
    <w:rsid w:val="00862A11"/>
    <w:rsid w:val="00863F94"/>
    <w:rsid w:val="0086678C"/>
    <w:rsid w:val="00873486"/>
    <w:rsid w:val="00873E3E"/>
    <w:rsid w:val="008745B6"/>
    <w:rsid w:val="00877D71"/>
    <w:rsid w:val="008810F0"/>
    <w:rsid w:val="008850B8"/>
    <w:rsid w:val="008916DC"/>
    <w:rsid w:val="00893063"/>
    <w:rsid w:val="008967C2"/>
    <w:rsid w:val="00896FF1"/>
    <w:rsid w:val="008A2BD6"/>
    <w:rsid w:val="008B072D"/>
    <w:rsid w:val="008B1E1B"/>
    <w:rsid w:val="008B306F"/>
    <w:rsid w:val="008B31C1"/>
    <w:rsid w:val="008B3330"/>
    <w:rsid w:val="008C01EC"/>
    <w:rsid w:val="008D16AB"/>
    <w:rsid w:val="008D3113"/>
    <w:rsid w:val="008D6252"/>
    <w:rsid w:val="008E6D4B"/>
    <w:rsid w:val="008F0120"/>
    <w:rsid w:val="008F18D7"/>
    <w:rsid w:val="008F598B"/>
    <w:rsid w:val="008F7D0D"/>
    <w:rsid w:val="00903434"/>
    <w:rsid w:val="0092187A"/>
    <w:rsid w:val="009224BB"/>
    <w:rsid w:val="009241CD"/>
    <w:rsid w:val="00926B74"/>
    <w:rsid w:val="00927438"/>
    <w:rsid w:val="00927CDD"/>
    <w:rsid w:val="00931AAD"/>
    <w:rsid w:val="00932B3A"/>
    <w:rsid w:val="00933CE1"/>
    <w:rsid w:val="00947FB7"/>
    <w:rsid w:val="009535D5"/>
    <w:rsid w:val="00953ADA"/>
    <w:rsid w:val="009561E7"/>
    <w:rsid w:val="009574EF"/>
    <w:rsid w:val="00962D14"/>
    <w:rsid w:val="00963524"/>
    <w:rsid w:val="009657A4"/>
    <w:rsid w:val="00967AA7"/>
    <w:rsid w:val="009703FC"/>
    <w:rsid w:val="009757F2"/>
    <w:rsid w:val="00975EBD"/>
    <w:rsid w:val="00976E20"/>
    <w:rsid w:val="00977AD2"/>
    <w:rsid w:val="009808D5"/>
    <w:rsid w:val="00983F50"/>
    <w:rsid w:val="00984D75"/>
    <w:rsid w:val="009908C0"/>
    <w:rsid w:val="009A3DEE"/>
    <w:rsid w:val="009A5C21"/>
    <w:rsid w:val="009B0252"/>
    <w:rsid w:val="009B0C4F"/>
    <w:rsid w:val="009C3B1E"/>
    <w:rsid w:val="009C7127"/>
    <w:rsid w:val="009D37C0"/>
    <w:rsid w:val="009D4143"/>
    <w:rsid w:val="009D4C61"/>
    <w:rsid w:val="009D4EC5"/>
    <w:rsid w:val="009E4D26"/>
    <w:rsid w:val="009E7984"/>
    <w:rsid w:val="009F53FE"/>
    <w:rsid w:val="00A001F7"/>
    <w:rsid w:val="00A03360"/>
    <w:rsid w:val="00A078A3"/>
    <w:rsid w:val="00A10206"/>
    <w:rsid w:val="00A14D38"/>
    <w:rsid w:val="00A24845"/>
    <w:rsid w:val="00A252C3"/>
    <w:rsid w:val="00A35E8D"/>
    <w:rsid w:val="00A4104A"/>
    <w:rsid w:val="00A411E2"/>
    <w:rsid w:val="00A41C32"/>
    <w:rsid w:val="00A41DD9"/>
    <w:rsid w:val="00A45335"/>
    <w:rsid w:val="00A500EE"/>
    <w:rsid w:val="00A60CCA"/>
    <w:rsid w:val="00A60F55"/>
    <w:rsid w:val="00A62B1C"/>
    <w:rsid w:val="00A73722"/>
    <w:rsid w:val="00A75BD0"/>
    <w:rsid w:val="00A77793"/>
    <w:rsid w:val="00A778E1"/>
    <w:rsid w:val="00A82A90"/>
    <w:rsid w:val="00A94257"/>
    <w:rsid w:val="00AA52DE"/>
    <w:rsid w:val="00AA552C"/>
    <w:rsid w:val="00AA6222"/>
    <w:rsid w:val="00AA79E7"/>
    <w:rsid w:val="00AB030C"/>
    <w:rsid w:val="00AB5B23"/>
    <w:rsid w:val="00AB7062"/>
    <w:rsid w:val="00AB753F"/>
    <w:rsid w:val="00AC211E"/>
    <w:rsid w:val="00AD1F58"/>
    <w:rsid w:val="00AD40DF"/>
    <w:rsid w:val="00AD463F"/>
    <w:rsid w:val="00AE3004"/>
    <w:rsid w:val="00AE7214"/>
    <w:rsid w:val="00AE7789"/>
    <w:rsid w:val="00AF0E4A"/>
    <w:rsid w:val="00AF60A7"/>
    <w:rsid w:val="00AF7CEC"/>
    <w:rsid w:val="00B10F0A"/>
    <w:rsid w:val="00B14F96"/>
    <w:rsid w:val="00B15E51"/>
    <w:rsid w:val="00B16DC5"/>
    <w:rsid w:val="00B2145B"/>
    <w:rsid w:val="00B2233D"/>
    <w:rsid w:val="00B31407"/>
    <w:rsid w:val="00B318B4"/>
    <w:rsid w:val="00B340BE"/>
    <w:rsid w:val="00B3479B"/>
    <w:rsid w:val="00B36985"/>
    <w:rsid w:val="00B42100"/>
    <w:rsid w:val="00B432D2"/>
    <w:rsid w:val="00B46731"/>
    <w:rsid w:val="00B46993"/>
    <w:rsid w:val="00B50FD6"/>
    <w:rsid w:val="00B5177C"/>
    <w:rsid w:val="00B55C6D"/>
    <w:rsid w:val="00B570D9"/>
    <w:rsid w:val="00B72B42"/>
    <w:rsid w:val="00B731A9"/>
    <w:rsid w:val="00B80849"/>
    <w:rsid w:val="00B81E2C"/>
    <w:rsid w:val="00B83B57"/>
    <w:rsid w:val="00B849F7"/>
    <w:rsid w:val="00B949F6"/>
    <w:rsid w:val="00BA0C7A"/>
    <w:rsid w:val="00BA2ECC"/>
    <w:rsid w:val="00BA7190"/>
    <w:rsid w:val="00BB12BE"/>
    <w:rsid w:val="00BB521A"/>
    <w:rsid w:val="00BC2ABD"/>
    <w:rsid w:val="00BD0B8D"/>
    <w:rsid w:val="00BE18BE"/>
    <w:rsid w:val="00BE2F04"/>
    <w:rsid w:val="00BF2BC9"/>
    <w:rsid w:val="00C04B8B"/>
    <w:rsid w:val="00C05E25"/>
    <w:rsid w:val="00C06F61"/>
    <w:rsid w:val="00C13621"/>
    <w:rsid w:val="00C201C7"/>
    <w:rsid w:val="00C20D2D"/>
    <w:rsid w:val="00C23E7B"/>
    <w:rsid w:val="00C274B7"/>
    <w:rsid w:val="00C27A72"/>
    <w:rsid w:val="00C30233"/>
    <w:rsid w:val="00C40C87"/>
    <w:rsid w:val="00C42902"/>
    <w:rsid w:val="00C43324"/>
    <w:rsid w:val="00C43C75"/>
    <w:rsid w:val="00C61993"/>
    <w:rsid w:val="00C62A06"/>
    <w:rsid w:val="00C64DA2"/>
    <w:rsid w:val="00C658AE"/>
    <w:rsid w:val="00C71D98"/>
    <w:rsid w:val="00C8124A"/>
    <w:rsid w:val="00C81F53"/>
    <w:rsid w:val="00C83D17"/>
    <w:rsid w:val="00C867BC"/>
    <w:rsid w:val="00C86899"/>
    <w:rsid w:val="00C907D4"/>
    <w:rsid w:val="00C92205"/>
    <w:rsid w:val="00C93A7B"/>
    <w:rsid w:val="00C97739"/>
    <w:rsid w:val="00CA5D31"/>
    <w:rsid w:val="00CA7FE2"/>
    <w:rsid w:val="00CB3007"/>
    <w:rsid w:val="00CB5ABC"/>
    <w:rsid w:val="00CC495A"/>
    <w:rsid w:val="00CC5967"/>
    <w:rsid w:val="00CC6154"/>
    <w:rsid w:val="00CE4AEA"/>
    <w:rsid w:val="00CF1C9C"/>
    <w:rsid w:val="00CF2325"/>
    <w:rsid w:val="00CF4DA4"/>
    <w:rsid w:val="00D0298A"/>
    <w:rsid w:val="00D02AB8"/>
    <w:rsid w:val="00D046C9"/>
    <w:rsid w:val="00D06FC8"/>
    <w:rsid w:val="00D13863"/>
    <w:rsid w:val="00D21702"/>
    <w:rsid w:val="00D23720"/>
    <w:rsid w:val="00D243E3"/>
    <w:rsid w:val="00D34FC6"/>
    <w:rsid w:val="00D352C9"/>
    <w:rsid w:val="00D3658C"/>
    <w:rsid w:val="00D37045"/>
    <w:rsid w:val="00D408A7"/>
    <w:rsid w:val="00D54B90"/>
    <w:rsid w:val="00D56840"/>
    <w:rsid w:val="00D6286D"/>
    <w:rsid w:val="00D76218"/>
    <w:rsid w:val="00D83BD6"/>
    <w:rsid w:val="00D86441"/>
    <w:rsid w:val="00D9748A"/>
    <w:rsid w:val="00DA1069"/>
    <w:rsid w:val="00DA221A"/>
    <w:rsid w:val="00DB1282"/>
    <w:rsid w:val="00DB13D0"/>
    <w:rsid w:val="00DB1F63"/>
    <w:rsid w:val="00DB3A44"/>
    <w:rsid w:val="00DB55FF"/>
    <w:rsid w:val="00DC0E46"/>
    <w:rsid w:val="00DC6271"/>
    <w:rsid w:val="00DD2D4F"/>
    <w:rsid w:val="00DE0853"/>
    <w:rsid w:val="00DE1357"/>
    <w:rsid w:val="00E0039D"/>
    <w:rsid w:val="00E008AF"/>
    <w:rsid w:val="00E023CD"/>
    <w:rsid w:val="00E02D18"/>
    <w:rsid w:val="00E10202"/>
    <w:rsid w:val="00E10E14"/>
    <w:rsid w:val="00E12495"/>
    <w:rsid w:val="00E216D9"/>
    <w:rsid w:val="00E2638C"/>
    <w:rsid w:val="00E3225A"/>
    <w:rsid w:val="00E34A1A"/>
    <w:rsid w:val="00E4383C"/>
    <w:rsid w:val="00E44566"/>
    <w:rsid w:val="00E57AC3"/>
    <w:rsid w:val="00E6020E"/>
    <w:rsid w:val="00E70430"/>
    <w:rsid w:val="00E72E0D"/>
    <w:rsid w:val="00E74422"/>
    <w:rsid w:val="00E76707"/>
    <w:rsid w:val="00E80315"/>
    <w:rsid w:val="00E8390F"/>
    <w:rsid w:val="00E9495F"/>
    <w:rsid w:val="00EA187F"/>
    <w:rsid w:val="00EA5C86"/>
    <w:rsid w:val="00EA749D"/>
    <w:rsid w:val="00EB17B8"/>
    <w:rsid w:val="00EB237F"/>
    <w:rsid w:val="00EB4C6C"/>
    <w:rsid w:val="00EC1A13"/>
    <w:rsid w:val="00EC26DF"/>
    <w:rsid w:val="00EC51D5"/>
    <w:rsid w:val="00ED5D5F"/>
    <w:rsid w:val="00EE4684"/>
    <w:rsid w:val="00EE59C8"/>
    <w:rsid w:val="00EF6F56"/>
    <w:rsid w:val="00F006F8"/>
    <w:rsid w:val="00F065D6"/>
    <w:rsid w:val="00F079EE"/>
    <w:rsid w:val="00F103E8"/>
    <w:rsid w:val="00F212B9"/>
    <w:rsid w:val="00F22B48"/>
    <w:rsid w:val="00F32AB4"/>
    <w:rsid w:val="00F32F72"/>
    <w:rsid w:val="00F333DF"/>
    <w:rsid w:val="00F33D83"/>
    <w:rsid w:val="00F37917"/>
    <w:rsid w:val="00F436D4"/>
    <w:rsid w:val="00F50F7C"/>
    <w:rsid w:val="00F52BC3"/>
    <w:rsid w:val="00F53B48"/>
    <w:rsid w:val="00F5638E"/>
    <w:rsid w:val="00F5641E"/>
    <w:rsid w:val="00F61C2F"/>
    <w:rsid w:val="00F64B09"/>
    <w:rsid w:val="00F65743"/>
    <w:rsid w:val="00F7125D"/>
    <w:rsid w:val="00F71FF6"/>
    <w:rsid w:val="00F73192"/>
    <w:rsid w:val="00F768C6"/>
    <w:rsid w:val="00F81B44"/>
    <w:rsid w:val="00F83E57"/>
    <w:rsid w:val="00F9078E"/>
    <w:rsid w:val="00F91081"/>
    <w:rsid w:val="00F93C54"/>
    <w:rsid w:val="00FA1CF5"/>
    <w:rsid w:val="00FA71D4"/>
    <w:rsid w:val="00FB1DAA"/>
    <w:rsid w:val="00FB7158"/>
    <w:rsid w:val="00FC1189"/>
    <w:rsid w:val="00FC72BA"/>
    <w:rsid w:val="00FD4955"/>
    <w:rsid w:val="00FD5B2E"/>
    <w:rsid w:val="00FE2EA9"/>
    <w:rsid w:val="00FE73F2"/>
    <w:rsid w:val="00FF477B"/>
    <w:rsid w:val="00FF489F"/>
    <w:rsid w:val="00FF61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5CA"/>
  </w:style>
  <w:style w:type="paragraph" w:styleId="Heading1">
    <w:name w:val="heading 1"/>
    <w:basedOn w:val="Normal"/>
    <w:next w:val="Normal"/>
    <w:link w:val="Heading1Char"/>
    <w:uiPriority w:val="9"/>
    <w:qFormat/>
    <w:rsid w:val="00A82A90"/>
    <w:pPr>
      <w:keepNext/>
      <w:spacing w:before="240" w:after="60"/>
      <w:outlineLvl w:val="0"/>
    </w:pPr>
    <w:rPr>
      <w:rFonts w:ascii="Cambria" w:eastAsia="Times New Roman" w:hAnsi="Cambria" w:cs="Times New Roman"/>
      <w:b/>
      <w:bCs/>
      <w:kern w:val="32"/>
      <w:sz w:val="32"/>
      <w:szCs w:val="32"/>
      <w:lang w:val="en-US" w:eastAsia="en-US"/>
    </w:rPr>
  </w:style>
  <w:style w:type="paragraph" w:styleId="Heading2">
    <w:name w:val="heading 2"/>
    <w:basedOn w:val="Normal"/>
    <w:next w:val="Normal"/>
    <w:link w:val="Heading2Char"/>
    <w:uiPriority w:val="9"/>
    <w:unhideWhenUsed/>
    <w:qFormat/>
    <w:rsid w:val="00AD1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F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62E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62E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A90"/>
  </w:style>
  <w:style w:type="paragraph" w:styleId="Footer">
    <w:name w:val="footer"/>
    <w:basedOn w:val="Normal"/>
    <w:link w:val="FooterChar"/>
    <w:uiPriority w:val="99"/>
    <w:unhideWhenUsed/>
    <w:rsid w:val="00A8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A90"/>
  </w:style>
  <w:style w:type="paragraph" w:styleId="BalloonText">
    <w:name w:val="Balloon Text"/>
    <w:basedOn w:val="Normal"/>
    <w:link w:val="BalloonTextChar"/>
    <w:uiPriority w:val="99"/>
    <w:semiHidden/>
    <w:unhideWhenUsed/>
    <w:rsid w:val="00A8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90"/>
    <w:rPr>
      <w:rFonts w:ascii="Tahoma" w:hAnsi="Tahoma" w:cs="Tahoma"/>
      <w:sz w:val="16"/>
      <w:szCs w:val="16"/>
    </w:rPr>
  </w:style>
  <w:style w:type="character" w:customStyle="1" w:styleId="Heading1Char">
    <w:name w:val="Heading 1 Char"/>
    <w:basedOn w:val="DefaultParagraphFont"/>
    <w:link w:val="Heading1"/>
    <w:uiPriority w:val="9"/>
    <w:rsid w:val="00A82A90"/>
    <w:rPr>
      <w:rFonts w:ascii="Cambria" w:eastAsia="Times New Roman" w:hAnsi="Cambria" w:cs="Times New Roman"/>
      <w:b/>
      <w:bCs/>
      <w:kern w:val="32"/>
      <w:sz w:val="32"/>
      <w:szCs w:val="32"/>
      <w:lang w:val="en-US" w:eastAsia="en-US"/>
    </w:rPr>
  </w:style>
  <w:style w:type="paragraph" w:styleId="ListParagraph">
    <w:name w:val="List Paragraph"/>
    <w:basedOn w:val="Normal"/>
    <w:uiPriority w:val="34"/>
    <w:qFormat/>
    <w:rsid w:val="00A82A90"/>
    <w:pPr>
      <w:ind w:left="720"/>
      <w:contextualSpacing/>
    </w:pPr>
    <w:rPr>
      <w:lang w:val="en-US" w:eastAsia="en-US"/>
    </w:rPr>
  </w:style>
  <w:style w:type="paragraph" w:styleId="NoSpacing">
    <w:name w:val="No Spacing"/>
    <w:link w:val="NoSpacingChar"/>
    <w:uiPriority w:val="1"/>
    <w:qFormat/>
    <w:rsid w:val="00753769"/>
    <w:pPr>
      <w:spacing w:after="0" w:line="240" w:lineRule="auto"/>
    </w:pPr>
    <w:rPr>
      <w:lang w:val="en-US" w:eastAsia="en-US"/>
    </w:rPr>
  </w:style>
  <w:style w:type="character" w:customStyle="1" w:styleId="NoSpacingChar">
    <w:name w:val="No Spacing Char"/>
    <w:basedOn w:val="DefaultParagraphFont"/>
    <w:link w:val="NoSpacing"/>
    <w:uiPriority w:val="1"/>
    <w:rsid w:val="00753769"/>
    <w:rPr>
      <w:lang w:val="en-US" w:eastAsia="en-US"/>
    </w:rPr>
  </w:style>
  <w:style w:type="character" w:styleId="Hyperlink">
    <w:name w:val="Hyperlink"/>
    <w:basedOn w:val="DefaultParagraphFont"/>
    <w:rsid w:val="00172421"/>
    <w:rPr>
      <w:color w:val="0000FF"/>
      <w:u w:val="single"/>
    </w:rPr>
  </w:style>
  <w:style w:type="paragraph" w:styleId="NormalWeb">
    <w:name w:val="Normal (Web)"/>
    <w:basedOn w:val="Normal"/>
    <w:uiPriority w:val="99"/>
    <w:rsid w:val="0017242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172421"/>
    <w:rPr>
      <w:color w:val="800080" w:themeColor="followedHyperlink"/>
      <w:u w:val="single"/>
    </w:rPr>
  </w:style>
  <w:style w:type="character" w:customStyle="1" w:styleId="Heading2Char">
    <w:name w:val="Heading 2 Char"/>
    <w:basedOn w:val="DefaultParagraphFont"/>
    <w:link w:val="Heading2"/>
    <w:uiPriority w:val="9"/>
    <w:rsid w:val="00AD1F58"/>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AD1F58"/>
  </w:style>
  <w:style w:type="character" w:customStyle="1" w:styleId="Heading3Char">
    <w:name w:val="Heading 3 Char"/>
    <w:basedOn w:val="DefaultParagraphFont"/>
    <w:link w:val="Heading3"/>
    <w:uiPriority w:val="9"/>
    <w:rsid w:val="00AD1F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62E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62E04"/>
    <w:rPr>
      <w:rFonts w:asciiTheme="majorHAnsi" w:eastAsiaTheme="majorEastAsia" w:hAnsiTheme="majorHAnsi" w:cstheme="majorBidi"/>
      <w:color w:val="243F60" w:themeColor="accent1" w:themeShade="7F"/>
    </w:rPr>
  </w:style>
  <w:style w:type="character" w:customStyle="1" w:styleId="texhtml1">
    <w:name w:val="texhtml1"/>
    <w:basedOn w:val="DefaultParagraphFont"/>
    <w:rsid w:val="00983F50"/>
    <w:rPr>
      <w:sz w:val="30"/>
      <w:szCs w:val="30"/>
    </w:rPr>
  </w:style>
  <w:style w:type="paragraph" w:styleId="DocumentMap">
    <w:name w:val="Document Map"/>
    <w:basedOn w:val="Normal"/>
    <w:link w:val="DocumentMapChar"/>
    <w:uiPriority w:val="99"/>
    <w:semiHidden/>
    <w:unhideWhenUsed/>
    <w:rsid w:val="002131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3141"/>
    <w:rPr>
      <w:rFonts w:ascii="Tahoma" w:hAnsi="Tahoma" w:cs="Tahoma"/>
      <w:sz w:val="16"/>
      <w:szCs w:val="16"/>
    </w:rPr>
  </w:style>
  <w:style w:type="table" w:styleId="TableGrid">
    <w:name w:val="Table Grid"/>
    <w:basedOn w:val="TableNormal"/>
    <w:uiPriority w:val="99"/>
    <w:rsid w:val="008967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3007"/>
    <w:rPr>
      <w:color w:val="808080"/>
    </w:rPr>
  </w:style>
  <w:style w:type="paragraph" w:customStyle="1" w:styleId="rich-text-component">
    <w:name w:val="rich-text-component"/>
    <w:basedOn w:val="Normal"/>
    <w:rsid w:val="005041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StyleJustifiedLinespacing15linesLatinMonotypeCorsiva">
    <w:name w:val="Style Justified Line spacing:  1.5 lines + (Latin) Monotype Corsiva"/>
    <w:aliases w:val="14 pt"/>
    <w:basedOn w:val="Normal"/>
    <w:rsid w:val="00B55C6D"/>
    <w:pPr>
      <w:jc w:val="both"/>
    </w:pPr>
    <w:rPr>
      <w:rFonts w:ascii="Monotype Corsiva" w:eastAsia="Times New Roman" w:hAnsi="Monotype Corsiva" w:cs="Times New Roman"/>
      <w:i/>
      <w:iCs/>
      <w:sz w:val="28"/>
      <w:szCs w:val="28"/>
      <w:lang w:val="en-US" w:eastAsia="en-US"/>
    </w:rPr>
  </w:style>
  <w:style w:type="paragraph" w:customStyle="1" w:styleId="StyleJustifiedLinespacing15lines">
    <w:name w:val="Style Justified Line spacing:  1.5 lines"/>
    <w:basedOn w:val="Normal"/>
    <w:rsid w:val="00B55C6D"/>
    <w:pPr>
      <w:spacing w:after="0" w:line="360" w:lineRule="auto"/>
      <w:ind w:firstLine="720"/>
      <w:jc w:val="both"/>
    </w:pPr>
    <w:rPr>
      <w:rFonts w:ascii="Times New Roman" w:eastAsia="Batang" w:hAnsi="Times New Roman" w:cs="Times New Roman"/>
      <w:sz w:val="24"/>
      <w:szCs w:val="20"/>
      <w:lang w:val="en-US" w:eastAsia="ko-KR"/>
    </w:rPr>
  </w:style>
  <w:style w:type="character" w:styleId="Strong">
    <w:name w:val="Strong"/>
    <w:basedOn w:val="DefaultParagraphFont"/>
    <w:uiPriority w:val="22"/>
    <w:qFormat/>
    <w:rsid w:val="003F4EC5"/>
    <w:rPr>
      <w:b/>
      <w:bCs/>
    </w:rPr>
  </w:style>
  <w:style w:type="character" w:customStyle="1" w:styleId="cskcde">
    <w:name w:val="cskcde"/>
    <w:basedOn w:val="DefaultParagraphFont"/>
    <w:rsid w:val="00153544"/>
  </w:style>
  <w:style w:type="character" w:customStyle="1" w:styleId="hgkelc">
    <w:name w:val="hgkelc"/>
    <w:basedOn w:val="DefaultParagraphFont"/>
    <w:rsid w:val="00E70430"/>
  </w:style>
  <w:style w:type="character" w:customStyle="1" w:styleId="kx21rb">
    <w:name w:val="kx21rb"/>
    <w:basedOn w:val="DefaultParagraphFont"/>
    <w:rsid w:val="0070324D"/>
  </w:style>
</w:styles>
</file>

<file path=word/webSettings.xml><?xml version="1.0" encoding="utf-8"?>
<w:webSettings xmlns:r="http://schemas.openxmlformats.org/officeDocument/2006/relationships" xmlns:w="http://schemas.openxmlformats.org/wordprocessingml/2006/main">
  <w:divs>
    <w:div w:id="279072193">
      <w:bodyDiv w:val="1"/>
      <w:marLeft w:val="0"/>
      <w:marRight w:val="0"/>
      <w:marTop w:val="0"/>
      <w:marBottom w:val="0"/>
      <w:divBdr>
        <w:top w:val="none" w:sz="0" w:space="0" w:color="auto"/>
        <w:left w:val="none" w:sz="0" w:space="0" w:color="auto"/>
        <w:bottom w:val="none" w:sz="0" w:space="0" w:color="auto"/>
        <w:right w:val="none" w:sz="0" w:space="0" w:color="auto"/>
      </w:divBdr>
    </w:div>
    <w:div w:id="287784455">
      <w:bodyDiv w:val="1"/>
      <w:marLeft w:val="0"/>
      <w:marRight w:val="0"/>
      <w:marTop w:val="0"/>
      <w:marBottom w:val="0"/>
      <w:divBdr>
        <w:top w:val="none" w:sz="0" w:space="0" w:color="auto"/>
        <w:left w:val="none" w:sz="0" w:space="0" w:color="auto"/>
        <w:bottom w:val="none" w:sz="0" w:space="0" w:color="auto"/>
        <w:right w:val="none" w:sz="0" w:space="0" w:color="auto"/>
      </w:divBdr>
    </w:div>
    <w:div w:id="326178528">
      <w:bodyDiv w:val="1"/>
      <w:marLeft w:val="0"/>
      <w:marRight w:val="0"/>
      <w:marTop w:val="0"/>
      <w:marBottom w:val="0"/>
      <w:divBdr>
        <w:top w:val="none" w:sz="0" w:space="0" w:color="auto"/>
        <w:left w:val="none" w:sz="0" w:space="0" w:color="auto"/>
        <w:bottom w:val="none" w:sz="0" w:space="0" w:color="auto"/>
        <w:right w:val="none" w:sz="0" w:space="0" w:color="auto"/>
      </w:divBdr>
      <w:divsChild>
        <w:div w:id="1776171190">
          <w:marLeft w:val="0"/>
          <w:marRight w:val="0"/>
          <w:marTop w:val="0"/>
          <w:marBottom w:val="0"/>
          <w:divBdr>
            <w:top w:val="none" w:sz="0" w:space="0" w:color="auto"/>
            <w:left w:val="none" w:sz="0" w:space="0" w:color="auto"/>
            <w:bottom w:val="none" w:sz="0" w:space="0" w:color="auto"/>
            <w:right w:val="none" w:sz="0" w:space="0" w:color="auto"/>
          </w:divBdr>
          <w:divsChild>
            <w:div w:id="312947371">
              <w:marLeft w:val="0"/>
              <w:marRight w:val="0"/>
              <w:marTop w:val="0"/>
              <w:marBottom w:val="0"/>
              <w:divBdr>
                <w:top w:val="none" w:sz="0" w:space="0" w:color="auto"/>
                <w:left w:val="none" w:sz="0" w:space="0" w:color="auto"/>
                <w:bottom w:val="none" w:sz="0" w:space="0" w:color="auto"/>
                <w:right w:val="none" w:sz="0" w:space="0" w:color="auto"/>
              </w:divBdr>
              <w:divsChild>
                <w:div w:id="1601912727">
                  <w:marLeft w:val="0"/>
                  <w:marRight w:val="0"/>
                  <w:marTop w:val="0"/>
                  <w:marBottom w:val="0"/>
                  <w:divBdr>
                    <w:top w:val="none" w:sz="0" w:space="0" w:color="auto"/>
                    <w:left w:val="none" w:sz="0" w:space="0" w:color="auto"/>
                    <w:bottom w:val="none" w:sz="0" w:space="0" w:color="auto"/>
                    <w:right w:val="none" w:sz="0" w:space="0" w:color="auto"/>
                  </w:divBdr>
                  <w:divsChild>
                    <w:div w:id="1790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58613">
          <w:marLeft w:val="0"/>
          <w:marRight w:val="0"/>
          <w:marTop w:val="0"/>
          <w:marBottom w:val="0"/>
          <w:divBdr>
            <w:top w:val="none" w:sz="0" w:space="0" w:color="auto"/>
            <w:left w:val="none" w:sz="0" w:space="0" w:color="auto"/>
            <w:bottom w:val="none" w:sz="0" w:space="0" w:color="auto"/>
            <w:right w:val="none" w:sz="0" w:space="0" w:color="auto"/>
          </w:divBdr>
          <w:divsChild>
            <w:div w:id="1874347643">
              <w:marLeft w:val="0"/>
              <w:marRight w:val="0"/>
              <w:marTop w:val="0"/>
              <w:marBottom w:val="0"/>
              <w:divBdr>
                <w:top w:val="none" w:sz="0" w:space="0" w:color="auto"/>
                <w:left w:val="none" w:sz="0" w:space="0" w:color="auto"/>
                <w:bottom w:val="none" w:sz="0" w:space="0" w:color="auto"/>
                <w:right w:val="none" w:sz="0" w:space="0" w:color="auto"/>
              </w:divBdr>
              <w:divsChild>
                <w:div w:id="788621345">
                  <w:marLeft w:val="0"/>
                  <w:marRight w:val="0"/>
                  <w:marTop w:val="0"/>
                  <w:marBottom w:val="0"/>
                  <w:divBdr>
                    <w:top w:val="none" w:sz="0" w:space="0" w:color="auto"/>
                    <w:left w:val="none" w:sz="0" w:space="0" w:color="auto"/>
                    <w:bottom w:val="none" w:sz="0" w:space="0" w:color="auto"/>
                    <w:right w:val="none" w:sz="0" w:space="0" w:color="auto"/>
                  </w:divBdr>
                  <w:divsChild>
                    <w:div w:id="492336447">
                      <w:marLeft w:val="0"/>
                      <w:marRight w:val="0"/>
                      <w:marTop w:val="0"/>
                      <w:marBottom w:val="0"/>
                      <w:divBdr>
                        <w:top w:val="none" w:sz="0" w:space="0" w:color="auto"/>
                        <w:left w:val="none" w:sz="0" w:space="0" w:color="auto"/>
                        <w:bottom w:val="none" w:sz="0" w:space="0" w:color="auto"/>
                        <w:right w:val="none" w:sz="0" w:space="0" w:color="auto"/>
                      </w:divBdr>
                      <w:divsChild>
                        <w:div w:id="937830477">
                          <w:marLeft w:val="0"/>
                          <w:marRight w:val="0"/>
                          <w:marTop w:val="0"/>
                          <w:marBottom w:val="0"/>
                          <w:divBdr>
                            <w:top w:val="none" w:sz="0" w:space="0" w:color="auto"/>
                            <w:left w:val="none" w:sz="0" w:space="0" w:color="auto"/>
                            <w:bottom w:val="none" w:sz="0" w:space="0" w:color="auto"/>
                            <w:right w:val="none" w:sz="0" w:space="0" w:color="auto"/>
                          </w:divBdr>
                          <w:divsChild>
                            <w:div w:id="641498923">
                              <w:marLeft w:val="0"/>
                              <w:marRight w:val="0"/>
                              <w:marTop w:val="0"/>
                              <w:marBottom w:val="0"/>
                              <w:divBdr>
                                <w:top w:val="none" w:sz="0" w:space="0" w:color="auto"/>
                                <w:left w:val="none" w:sz="0" w:space="0" w:color="auto"/>
                                <w:bottom w:val="none" w:sz="0" w:space="0" w:color="auto"/>
                                <w:right w:val="none" w:sz="0" w:space="0" w:color="auto"/>
                              </w:divBdr>
                              <w:divsChild>
                                <w:div w:id="1568881736">
                                  <w:marLeft w:val="0"/>
                                  <w:marRight w:val="0"/>
                                  <w:marTop w:val="0"/>
                                  <w:marBottom w:val="0"/>
                                  <w:divBdr>
                                    <w:top w:val="none" w:sz="0" w:space="0" w:color="auto"/>
                                    <w:left w:val="none" w:sz="0" w:space="0" w:color="auto"/>
                                    <w:bottom w:val="none" w:sz="0" w:space="0" w:color="auto"/>
                                    <w:right w:val="none" w:sz="0" w:space="0" w:color="auto"/>
                                  </w:divBdr>
                                  <w:divsChild>
                                    <w:div w:id="594020278">
                                      <w:marLeft w:val="0"/>
                                      <w:marRight w:val="0"/>
                                      <w:marTop w:val="0"/>
                                      <w:marBottom w:val="0"/>
                                      <w:divBdr>
                                        <w:top w:val="none" w:sz="0" w:space="0" w:color="auto"/>
                                        <w:left w:val="none" w:sz="0" w:space="0" w:color="auto"/>
                                        <w:bottom w:val="none" w:sz="0" w:space="0" w:color="auto"/>
                                        <w:right w:val="none" w:sz="0" w:space="0" w:color="auto"/>
                                      </w:divBdr>
                                      <w:divsChild>
                                        <w:div w:id="43330440">
                                          <w:marLeft w:val="0"/>
                                          <w:marRight w:val="0"/>
                                          <w:marTop w:val="0"/>
                                          <w:marBottom w:val="0"/>
                                          <w:divBdr>
                                            <w:top w:val="none" w:sz="0" w:space="0" w:color="auto"/>
                                            <w:left w:val="none" w:sz="0" w:space="0" w:color="auto"/>
                                            <w:bottom w:val="none" w:sz="0" w:space="0" w:color="auto"/>
                                            <w:right w:val="none" w:sz="0" w:space="0" w:color="auto"/>
                                          </w:divBdr>
                                          <w:divsChild>
                                            <w:div w:id="676998768">
                                              <w:marLeft w:val="0"/>
                                              <w:marRight w:val="0"/>
                                              <w:marTop w:val="0"/>
                                              <w:marBottom w:val="0"/>
                                              <w:divBdr>
                                                <w:top w:val="none" w:sz="0" w:space="0" w:color="auto"/>
                                                <w:left w:val="none" w:sz="0" w:space="0" w:color="auto"/>
                                                <w:bottom w:val="none" w:sz="0" w:space="0" w:color="auto"/>
                                                <w:right w:val="none" w:sz="0" w:space="0" w:color="auto"/>
                                              </w:divBdr>
                                              <w:divsChild>
                                                <w:div w:id="1768035584">
                                                  <w:marLeft w:val="0"/>
                                                  <w:marRight w:val="0"/>
                                                  <w:marTop w:val="0"/>
                                                  <w:marBottom w:val="0"/>
                                                  <w:divBdr>
                                                    <w:top w:val="none" w:sz="0" w:space="0" w:color="auto"/>
                                                    <w:left w:val="none" w:sz="0" w:space="0" w:color="auto"/>
                                                    <w:bottom w:val="none" w:sz="0" w:space="0" w:color="auto"/>
                                                    <w:right w:val="none" w:sz="0" w:space="0" w:color="auto"/>
                                                  </w:divBdr>
                                                  <w:divsChild>
                                                    <w:div w:id="539318186">
                                                      <w:marLeft w:val="0"/>
                                                      <w:marRight w:val="0"/>
                                                      <w:marTop w:val="0"/>
                                                      <w:marBottom w:val="0"/>
                                                      <w:divBdr>
                                                        <w:top w:val="none" w:sz="0" w:space="0" w:color="auto"/>
                                                        <w:left w:val="none" w:sz="0" w:space="0" w:color="auto"/>
                                                        <w:bottom w:val="none" w:sz="0" w:space="0" w:color="auto"/>
                                                        <w:right w:val="none" w:sz="0" w:space="0" w:color="auto"/>
                                                      </w:divBdr>
                                                      <w:divsChild>
                                                        <w:div w:id="1906263089">
                                                          <w:marLeft w:val="0"/>
                                                          <w:marRight w:val="0"/>
                                                          <w:marTop w:val="0"/>
                                                          <w:marBottom w:val="0"/>
                                                          <w:divBdr>
                                                            <w:top w:val="none" w:sz="0" w:space="0" w:color="auto"/>
                                                            <w:left w:val="none" w:sz="0" w:space="0" w:color="auto"/>
                                                            <w:bottom w:val="none" w:sz="0" w:space="0" w:color="auto"/>
                                                            <w:right w:val="none" w:sz="0" w:space="0" w:color="auto"/>
                                                          </w:divBdr>
                                                          <w:divsChild>
                                                            <w:div w:id="799149666">
                                                              <w:marLeft w:val="0"/>
                                                              <w:marRight w:val="0"/>
                                                              <w:marTop w:val="0"/>
                                                              <w:marBottom w:val="0"/>
                                                              <w:divBdr>
                                                                <w:top w:val="none" w:sz="0" w:space="0" w:color="auto"/>
                                                                <w:left w:val="none" w:sz="0" w:space="0" w:color="auto"/>
                                                                <w:bottom w:val="none" w:sz="0" w:space="0" w:color="auto"/>
                                                                <w:right w:val="none" w:sz="0" w:space="0" w:color="auto"/>
                                                              </w:divBdr>
                                                            </w:div>
                                                            <w:div w:id="898397950">
                                                              <w:marLeft w:val="0"/>
                                                              <w:marRight w:val="0"/>
                                                              <w:marTop w:val="0"/>
                                                              <w:marBottom w:val="0"/>
                                                              <w:divBdr>
                                                                <w:top w:val="none" w:sz="0" w:space="0" w:color="auto"/>
                                                                <w:left w:val="none" w:sz="0" w:space="0" w:color="auto"/>
                                                                <w:bottom w:val="none" w:sz="0" w:space="0" w:color="auto"/>
                                                                <w:right w:val="none" w:sz="0" w:space="0" w:color="auto"/>
                                                              </w:divBdr>
                                                              <w:divsChild>
                                                                <w:div w:id="1297251611">
                                                                  <w:marLeft w:val="0"/>
                                                                  <w:marRight w:val="0"/>
                                                                  <w:marTop w:val="0"/>
                                                                  <w:marBottom w:val="0"/>
                                                                  <w:divBdr>
                                                                    <w:top w:val="none" w:sz="0" w:space="0" w:color="auto"/>
                                                                    <w:left w:val="none" w:sz="0" w:space="0" w:color="auto"/>
                                                                    <w:bottom w:val="none" w:sz="0" w:space="0" w:color="auto"/>
                                                                    <w:right w:val="none" w:sz="0" w:space="0" w:color="auto"/>
                                                                  </w:divBdr>
                                                                </w:div>
                                                                <w:div w:id="495458904">
                                                                  <w:marLeft w:val="0"/>
                                                                  <w:marRight w:val="0"/>
                                                                  <w:marTop w:val="0"/>
                                                                  <w:marBottom w:val="0"/>
                                                                  <w:divBdr>
                                                                    <w:top w:val="none" w:sz="0" w:space="0" w:color="auto"/>
                                                                    <w:left w:val="none" w:sz="0" w:space="0" w:color="auto"/>
                                                                    <w:bottom w:val="none" w:sz="0" w:space="0" w:color="auto"/>
                                                                    <w:right w:val="none" w:sz="0" w:space="0" w:color="auto"/>
                                                                  </w:divBdr>
                                                                  <w:divsChild>
                                                                    <w:div w:id="769280830">
                                                                      <w:marLeft w:val="0"/>
                                                                      <w:marRight w:val="0"/>
                                                                      <w:marTop w:val="0"/>
                                                                      <w:marBottom w:val="0"/>
                                                                      <w:divBdr>
                                                                        <w:top w:val="none" w:sz="0" w:space="0" w:color="auto"/>
                                                                        <w:left w:val="none" w:sz="0" w:space="0" w:color="auto"/>
                                                                        <w:bottom w:val="none" w:sz="0" w:space="0" w:color="auto"/>
                                                                        <w:right w:val="none" w:sz="0" w:space="0" w:color="auto"/>
                                                                      </w:divBdr>
                                                                    </w:div>
                                                                  </w:divsChild>
                                                                </w:div>
                                                                <w:div w:id="874200907">
                                                                  <w:marLeft w:val="0"/>
                                                                  <w:marRight w:val="0"/>
                                                                  <w:marTop w:val="0"/>
                                                                  <w:marBottom w:val="0"/>
                                                                  <w:divBdr>
                                                                    <w:top w:val="none" w:sz="0" w:space="0" w:color="auto"/>
                                                                    <w:left w:val="none" w:sz="0" w:space="0" w:color="auto"/>
                                                                    <w:bottom w:val="none" w:sz="0" w:space="0" w:color="auto"/>
                                                                    <w:right w:val="none" w:sz="0" w:space="0" w:color="auto"/>
                                                                  </w:divBdr>
                                                                </w:div>
                                                              </w:divsChild>
                                                            </w:div>
                                                            <w:div w:id="985547236">
                                                              <w:marLeft w:val="0"/>
                                                              <w:marRight w:val="0"/>
                                                              <w:marTop w:val="0"/>
                                                              <w:marBottom w:val="0"/>
                                                              <w:divBdr>
                                                                <w:top w:val="none" w:sz="0" w:space="0" w:color="auto"/>
                                                                <w:left w:val="none" w:sz="0" w:space="0" w:color="auto"/>
                                                                <w:bottom w:val="none" w:sz="0" w:space="0" w:color="auto"/>
                                                                <w:right w:val="none" w:sz="0" w:space="0" w:color="auto"/>
                                                              </w:divBdr>
                                                              <w:divsChild>
                                                                <w:div w:id="452140173">
                                                                  <w:marLeft w:val="0"/>
                                                                  <w:marRight w:val="0"/>
                                                                  <w:marTop w:val="0"/>
                                                                  <w:marBottom w:val="0"/>
                                                                  <w:divBdr>
                                                                    <w:top w:val="none" w:sz="0" w:space="0" w:color="auto"/>
                                                                    <w:left w:val="none" w:sz="0" w:space="0" w:color="auto"/>
                                                                    <w:bottom w:val="none" w:sz="0" w:space="0" w:color="auto"/>
                                                                    <w:right w:val="none" w:sz="0" w:space="0" w:color="auto"/>
                                                                  </w:divBdr>
                                                                </w:div>
                                                                <w:div w:id="1678194830">
                                                                  <w:marLeft w:val="0"/>
                                                                  <w:marRight w:val="0"/>
                                                                  <w:marTop w:val="0"/>
                                                                  <w:marBottom w:val="0"/>
                                                                  <w:divBdr>
                                                                    <w:top w:val="none" w:sz="0" w:space="0" w:color="auto"/>
                                                                    <w:left w:val="none" w:sz="0" w:space="0" w:color="auto"/>
                                                                    <w:bottom w:val="none" w:sz="0" w:space="0" w:color="auto"/>
                                                                    <w:right w:val="none" w:sz="0" w:space="0" w:color="auto"/>
                                                                  </w:divBdr>
                                                                  <w:divsChild>
                                                                    <w:div w:id="1614047242">
                                                                      <w:marLeft w:val="0"/>
                                                                      <w:marRight w:val="0"/>
                                                                      <w:marTop w:val="0"/>
                                                                      <w:marBottom w:val="0"/>
                                                                      <w:divBdr>
                                                                        <w:top w:val="none" w:sz="0" w:space="0" w:color="auto"/>
                                                                        <w:left w:val="none" w:sz="0" w:space="0" w:color="auto"/>
                                                                        <w:bottom w:val="none" w:sz="0" w:space="0" w:color="auto"/>
                                                                        <w:right w:val="none" w:sz="0" w:space="0" w:color="auto"/>
                                                                      </w:divBdr>
                                                                      <w:divsChild>
                                                                        <w:div w:id="856895444">
                                                                          <w:marLeft w:val="0"/>
                                                                          <w:marRight w:val="0"/>
                                                                          <w:marTop w:val="0"/>
                                                                          <w:marBottom w:val="0"/>
                                                                          <w:divBdr>
                                                                            <w:top w:val="none" w:sz="0" w:space="0" w:color="auto"/>
                                                                            <w:left w:val="none" w:sz="0" w:space="0" w:color="auto"/>
                                                                            <w:bottom w:val="none" w:sz="0" w:space="0" w:color="auto"/>
                                                                            <w:right w:val="none" w:sz="0" w:space="0" w:color="auto"/>
                                                                          </w:divBdr>
                                                                          <w:divsChild>
                                                                            <w:div w:id="3141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99544">
                                                      <w:marLeft w:val="0"/>
                                                      <w:marRight w:val="0"/>
                                                      <w:marTop w:val="0"/>
                                                      <w:marBottom w:val="0"/>
                                                      <w:divBdr>
                                                        <w:top w:val="none" w:sz="0" w:space="0" w:color="auto"/>
                                                        <w:left w:val="none" w:sz="0" w:space="0" w:color="auto"/>
                                                        <w:bottom w:val="none" w:sz="0" w:space="0" w:color="auto"/>
                                                        <w:right w:val="none" w:sz="0" w:space="0" w:color="auto"/>
                                                      </w:divBdr>
                                                      <w:divsChild>
                                                        <w:div w:id="341400467">
                                                          <w:marLeft w:val="0"/>
                                                          <w:marRight w:val="0"/>
                                                          <w:marTop w:val="0"/>
                                                          <w:marBottom w:val="0"/>
                                                          <w:divBdr>
                                                            <w:top w:val="none" w:sz="0" w:space="0" w:color="auto"/>
                                                            <w:left w:val="none" w:sz="0" w:space="0" w:color="auto"/>
                                                            <w:bottom w:val="none" w:sz="0" w:space="0" w:color="auto"/>
                                                            <w:right w:val="none" w:sz="0" w:space="0" w:color="auto"/>
                                                          </w:divBdr>
                                                          <w:divsChild>
                                                            <w:div w:id="1042903240">
                                                              <w:marLeft w:val="0"/>
                                                              <w:marRight w:val="0"/>
                                                              <w:marTop w:val="0"/>
                                                              <w:marBottom w:val="0"/>
                                                              <w:divBdr>
                                                                <w:top w:val="none" w:sz="0" w:space="0" w:color="auto"/>
                                                                <w:left w:val="none" w:sz="0" w:space="0" w:color="auto"/>
                                                                <w:bottom w:val="none" w:sz="0" w:space="0" w:color="auto"/>
                                                                <w:right w:val="none" w:sz="0" w:space="0" w:color="auto"/>
                                                              </w:divBdr>
                                                            </w:div>
                                                            <w:div w:id="350571049">
                                                              <w:marLeft w:val="0"/>
                                                              <w:marRight w:val="0"/>
                                                              <w:marTop w:val="0"/>
                                                              <w:marBottom w:val="0"/>
                                                              <w:divBdr>
                                                                <w:top w:val="none" w:sz="0" w:space="0" w:color="auto"/>
                                                                <w:left w:val="none" w:sz="0" w:space="0" w:color="auto"/>
                                                                <w:bottom w:val="none" w:sz="0" w:space="0" w:color="auto"/>
                                                                <w:right w:val="none" w:sz="0" w:space="0" w:color="auto"/>
                                                              </w:divBdr>
                                                              <w:divsChild>
                                                                <w:div w:id="12187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325">
                                                      <w:marLeft w:val="0"/>
                                                      <w:marRight w:val="0"/>
                                                      <w:marTop w:val="0"/>
                                                      <w:marBottom w:val="0"/>
                                                      <w:divBdr>
                                                        <w:top w:val="none" w:sz="0" w:space="0" w:color="auto"/>
                                                        <w:left w:val="none" w:sz="0" w:space="0" w:color="auto"/>
                                                        <w:bottom w:val="none" w:sz="0" w:space="0" w:color="auto"/>
                                                        <w:right w:val="none" w:sz="0" w:space="0" w:color="auto"/>
                                                      </w:divBdr>
                                                      <w:divsChild>
                                                        <w:div w:id="1554072432">
                                                          <w:marLeft w:val="0"/>
                                                          <w:marRight w:val="0"/>
                                                          <w:marTop w:val="0"/>
                                                          <w:marBottom w:val="0"/>
                                                          <w:divBdr>
                                                            <w:top w:val="none" w:sz="0" w:space="0" w:color="auto"/>
                                                            <w:left w:val="none" w:sz="0" w:space="0" w:color="auto"/>
                                                            <w:bottom w:val="none" w:sz="0" w:space="0" w:color="auto"/>
                                                            <w:right w:val="none" w:sz="0" w:space="0" w:color="auto"/>
                                                          </w:divBdr>
                                                          <w:divsChild>
                                                            <w:div w:id="1703747192">
                                                              <w:marLeft w:val="0"/>
                                                              <w:marRight w:val="0"/>
                                                              <w:marTop w:val="0"/>
                                                              <w:marBottom w:val="0"/>
                                                              <w:divBdr>
                                                                <w:top w:val="none" w:sz="0" w:space="0" w:color="auto"/>
                                                                <w:left w:val="none" w:sz="0" w:space="0" w:color="auto"/>
                                                                <w:bottom w:val="none" w:sz="0" w:space="0" w:color="auto"/>
                                                                <w:right w:val="none" w:sz="0" w:space="0" w:color="auto"/>
                                                              </w:divBdr>
                                                            </w:div>
                                                            <w:div w:id="1988044728">
                                                              <w:marLeft w:val="0"/>
                                                              <w:marRight w:val="0"/>
                                                              <w:marTop w:val="0"/>
                                                              <w:marBottom w:val="0"/>
                                                              <w:divBdr>
                                                                <w:top w:val="none" w:sz="0" w:space="0" w:color="auto"/>
                                                                <w:left w:val="none" w:sz="0" w:space="0" w:color="auto"/>
                                                                <w:bottom w:val="none" w:sz="0" w:space="0" w:color="auto"/>
                                                                <w:right w:val="none" w:sz="0" w:space="0" w:color="auto"/>
                                                              </w:divBdr>
                                                              <w:divsChild>
                                                                <w:div w:id="17388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4480">
                                                      <w:marLeft w:val="0"/>
                                                      <w:marRight w:val="0"/>
                                                      <w:marTop w:val="0"/>
                                                      <w:marBottom w:val="0"/>
                                                      <w:divBdr>
                                                        <w:top w:val="none" w:sz="0" w:space="0" w:color="auto"/>
                                                        <w:left w:val="none" w:sz="0" w:space="0" w:color="auto"/>
                                                        <w:bottom w:val="none" w:sz="0" w:space="0" w:color="auto"/>
                                                        <w:right w:val="none" w:sz="0" w:space="0" w:color="auto"/>
                                                      </w:divBdr>
                                                      <w:divsChild>
                                                        <w:div w:id="1949770577">
                                                          <w:marLeft w:val="0"/>
                                                          <w:marRight w:val="0"/>
                                                          <w:marTop w:val="0"/>
                                                          <w:marBottom w:val="0"/>
                                                          <w:divBdr>
                                                            <w:top w:val="none" w:sz="0" w:space="0" w:color="auto"/>
                                                            <w:left w:val="none" w:sz="0" w:space="0" w:color="auto"/>
                                                            <w:bottom w:val="none" w:sz="0" w:space="0" w:color="auto"/>
                                                            <w:right w:val="none" w:sz="0" w:space="0" w:color="auto"/>
                                                          </w:divBdr>
                                                          <w:divsChild>
                                                            <w:div w:id="115224407">
                                                              <w:marLeft w:val="0"/>
                                                              <w:marRight w:val="0"/>
                                                              <w:marTop w:val="0"/>
                                                              <w:marBottom w:val="0"/>
                                                              <w:divBdr>
                                                                <w:top w:val="none" w:sz="0" w:space="0" w:color="auto"/>
                                                                <w:left w:val="none" w:sz="0" w:space="0" w:color="auto"/>
                                                                <w:bottom w:val="none" w:sz="0" w:space="0" w:color="auto"/>
                                                                <w:right w:val="none" w:sz="0" w:space="0" w:color="auto"/>
                                                              </w:divBdr>
                                                            </w:div>
                                                            <w:div w:id="983268300">
                                                              <w:marLeft w:val="0"/>
                                                              <w:marRight w:val="0"/>
                                                              <w:marTop w:val="0"/>
                                                              <w:marBottom w:val="0"/>
                                                              <w:divBdr>
                                                                <w:top w:val="none" w:sz="0" w:space="0" w:color="auto"/>
                                                                <w:left w:val="none" w:sz="0" w:space="0" w:color="auto"/>
                                                                <w:bottom w:val="none" w:sz="0" w:space="0" w:color="auto"/>
                                                                <w:right w:val="none" w:sz="0" w:space="0" w:color="auto"/>
                                                              </w:divBdr>
                                                              <w:divsChild>
                                                                <w:div w:id="116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7242653">
      <w:bodyDiv w:val="1"/>
      <w:marLeft w:val="0"/>
      <w:marRight w:val="0"/>
      <w:marTop w:val="0"/>
      <w:marBottom w:val="0"/>
      <w:divBdr>
        <w:top w:val="none" w:sz="0" w:space="0" w:color="auto"/>
        <w:left w:val="none" w:sz="0" w:space="0" w:color="auto"/>
        <w:bottom w:val="none" w:sz="0" w:space="0" w:color="auto"/>
        <w:right w:val="none" w:sz="0" w:space="0" w:color="auto"/>
      </w:divBdr>
      <w:divsChild>
        <w:div w:id="2099254979">
          <w:marLeft w:val="0"/>
          <w:marRight w:val="0"/>
          <w:marTop w:val="0"/>
          <w:marBottom w:val="0"/>
          <w:divBdr>
            <w:top w:val="none" w:sz="0" w:space="0" w:color="auto"/>
            <w:left w:val="none" w:sz="0" w:space="0" w:color="auto"/>
            <w:bottom w:val="none" w:sz="0" w:space="0" w:color="auto"/>
            <w:right w:val="none" w:sz="0" w:space="0" w:color="auto"/>
          </w:divBdr>
          <w:divsChild>
            <w:div w:id="1138231567">
              <w:marLeft w:val="0"/>
              <w:marRight w:val="0"/>
              <w:marTop w:val="0"/>
              <w:marBottom w:val="0"/>
              <w:divBdr>
                <w:top w:val="none" w:sz="0" w:space="0" w:color="auto"/>
                <w:left w:val="none" w:sz="0" w:space="0" w:color="auto"/>
                <w:bottom w:val="none" w:sz="0" w:space="0" w:color="auto"/>
                <w:right w:val="none" w:sz="0" w:space="0" w:color="auto"/>
              </w:divBdr>
              <w:divsChild>
                <w:div w:id="1586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23141">
      <w:bodyDiv w:val="1"/>
      <w:marLeft w:val="0"/>
      <w:marRight w:val="0"/>
      <w:marTop w:val="0"/>
      <w:marBottom w:val="0"/>
      <w:divBdr>
        <w:top w:val="none" w:sz="0" w:space="0" w:color="auto"/>
        <w:left w:val="none" w:sz="0" w:space="0" w:color="auto"/>
        <w:bottom w:val="none" w:sz="0" w:space="0" w:color="auto"/>
        <w:right w:val="none" w:sz="0" w:space="0" w:color="auto"/>
      </w:divBdr>
    </w:div>
    <w:div w:id="495850764">
      <w:bodyDiv w:val="1"/>
      <w:marLeft w:val="0"/>
      <w:marRight w:val="0"/>
      <w:marTop w:val="0"/>
      <w:marBottom w:val="0"/>
      <w:divBdr>
        <w:top w:val="none" w:sz="0" w:space="0" w:color="auto"/>
        <w:left w:val="none" w:sz="0" w:space="0" w:color="auto"/>
        <w:bottom w:val="none" w:sz="0" w:space="0" w:color="auto"/>
        <w:right w:val="none" w:sz="0" w:space="0" w:color="auto"/>
      </w:divBdr>
      <w:divsChild>
        <w:div w:id="439885169">
          <w:marLeft w:val="0"/>
          <w:marRight w:val="0"/>
          <w:marTop w:val="0"/>
          <w:marBottom w:val="0"/>
          <w:divBdr>
            <w:top w:val="none" w:sz="0" w:space="0" w:color="auto"/>
            <w:left w:val="none" w:sz="0" w:space="0" w:color="auto"/>
            <w:bottom w:val="none" w:sz="0" w:space="0" w:color="auto"/>
            <w:right w:val="none" w:sz="0" w:space="0" w:color="auto"/>
          </w:divBdr>
          <w:divsChild>
            <w:div w:id="850072888">
              <w:marLeft w:val="0"/>
              <w:marRight w:val="0"/>
              <w:marTop w:val="0"/>
              <w:marBottom w:val="0"/>
              <w:divBdr>
                <w:top w:val="none" w:sz="0" w:space="0" w:color="auto"/>
                <w:left w:val="none" w:sz="0" w:space="0" w:color="auto"/>
                <w:bottom w:val="none" w:sz="0" w:space="0" w:color="auto"/>
                <w:right w:val="none" w:sz="0" w:space="0" w:color="auto"/>
              </w:divBdr>
              <w:divsChild>
                <w:div w:id="733509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640842">
          <w:marLeft w:val="0"/>
          <w:marRight w:val="0"/>
          <w:marTop w:val="0"/>
          <w:marBottom w:val="0"/>
          <w:divBdr>
            <w:top w:val="none" w:sz="0" w:space="0" w:color="auto"/>
            <w:left w:val="none" w:sz="0" w:space="0" w:color="auto"/>
            <w:bottom w:val="none" w:sz="0" w:space="0" w:color="auto"/>
            <w:right w:val="none" w:sz="0" w:space="0" w:color="auto"/>
          </w:divBdr>
          <w:divsChild>
            <w:div w:id="38822328">
              <w:marLeft w:val="0"/>
              <w:marRight w:val="0"/>
              <w:marTop w:val="0"/>
              <w:marBottom w:val="0"/>
              <w:divBdr>
                <w:top w:val="none" w:sz="0" w:space="0" w:color="auto"/>
                <w:left w:val="none" w:sz="0" w:space="0" w:color="auto"/>
                <w:bottom w:val="none" w:sz="0" w:space="0" w:color="auto"/>
                <w:right w:val="none" w:sz="0" w:space="0" w:color="auto"/>
              </w:divBdr>
              <w:divsChild>
                <w:div w:id="1570456467">
                  <w:marLeft w:val="0"/>
                  <w:marRight w:val="0"/>
                  <w:marTop w:val="0"/>
                  <w:marBottom w:val="0"/>
                  <w:divBdr>
                    <w:top w:val="none" w:sz="0" w:space="0" w:color="auto"/>
                    <w:left w:val="none" w:sz="0" w:space="0" w:color="auto"/>
                    <w:bottom w:val="none" w:sz="0" w:space="0" w:color="auto"/>
                    <w:right w:val="none" w:sz="0" w:space="0" w:color="auto"/>
                  </w:divBdr>
                  <w:divsChild>
                    <w:div w:id="775637226">
                      <w:marLeft w:val="0"/>
                      <w:marRight w:val="0"/>
                      <w:marTop w:val="0"/>
                      <w:marBottom w:val="0"/>
                      <w:divBdr>
                        <w:top w:val="none" w:sz="0" w:space="0" w:color="auto"/>
                        <w:left w:val="none" w:sz="0" w:space="0" w:color="auto"/>
                        <w:bottom w:val="none" w:sz="0" w:space="0" w:color="auto"/>
                        <w:right w:val="none" w:sz="0" w:space="0" w:color="auto"/>
                      </w:divBdr>
                      <w:divsChild>
                        <w:div w:id="870068148">
                          <w:marLeft w:val="0"/>
                          <w:marRight w:val="0"/>
                          <w:marTop w:val="0"/>
                          <w:marBottom w:val="0"/>
                          <w:divBdr>
                            <w:top w:val="none" w:sz="0" w:space="0" w:color="auto"/>
                            <w:left w:val="none" w:sz="0" w:space="0" w:color="auto"/>
                            <w:bottom w:val="none" w:sz="0" w:space="0" w:color="auto"/>
                            <w:right w:val="none" w:sz="0" w:space="0" w:color="auto"/>
                          </w:divBdr>
                          <w:divsChild>
                            <w:div w:id="355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3810">
      <w:bodyDiv w:val="1"/>
      <w:marLeft w:val="0"/>
      <w:marRight w:val="0"/>
      <w:marTop w:val="0"/>
      <w:marBottom w:val="0"/>
      <w:divBdr>
        <w:top w:val="none" w:sz="0" w:space="0" w:color="auto"/>
        <w:left w:val="none" w:sz="0" w:space="0" w:color="auto"/>
        <w:bottom w:val="none" w:sz="0" w:space="0" w:color="auto"/>
        <w:right w:val="none" w:sz="0" w:space="0" w:color="auto"/>
      </w:divBdr>
      <w:divsChild>
        <w:div w:id="577053993">
          <w:marLeft w:val="0"/>
          <w:marRight w:val="0"/>
          <w:marTop w:val="180"/>
          <w:marBottom w:val="180"/>
          <w:divBdr>
            <w:top w:val="none" w:sz="0" w:space="0" w:color="auto"/>
            <w:left w:val="none" w:sz="0" w:space="0" w:color="auto"/>
            <w:bottom w:val="none" w:sz="0" w:space="0" w:color="auto"/>
            <w:right w:val="none" w:sz="0" w:space="0" w:color="auto"/>
          </w:divBdr>
        </w:div>
      </w:divsChild>
    </w:div>
    <w:div w:id="848250542">
      <w:bodyDiv w:val="1"/>
      <w:marLeft w:val="0"/>
      <w:marRight w:val="0"/>
      <w:marTop w:val="0"/>
      <w:marBottom w:val="0"/>
      <w:divBdr>
        <w:top w:val="none" w:sz="0" w:space="0" w:color="auto"/>
        <w:left w:val="none" w:sz="0" w:space="0" w:color="auto"/>
        <w:bottom w:val="none" w:sz="0" w:space="0" w:color="auto"/>
        <w:right w:val="none" w:sz="0" w:space="0" w:color="auto"/>
      </w:divBdr>
      <w:divsChild>
        <w:div w:id="1849325478">
          <w:marLeft w:val="0"/>
          <w:marRight w:val="0"/>
          <w:marTop w:val="0"/>
          <w:marBottom w:val="0"/>
          <w:divBdr>
            <w:top w:val="none" w:sz="0" w:space="0" w:color="auto"/>
            <w:left w:val="none" w:sz="0" w:space="0" w:color="auto"/>
            <w:bottom w:val="none" w:sz="0" w:space="0" w:color="auto"/>
            <w:right w:val="none" w:sz="0" w:space="0" w:color="auto"/>
          </w:divBdr>
        </w:div>
        <w:div w:id="2142963310">
          <w:marLeft w:val="0"/>
          <w:marRight w:val="0"/>
          <w:marTop w:val="0"/>
          <w:marBottom w:val="0"/>
          <w:divBdr>
            <w:top w:val="none" w:sz="0" w:space="0" w:color="auto"/>
            <w:left w:val="none" w:sz="0" w:space="0" w:color="auto"/>
            <w:bottom w:val="none" w:sz="0" w:space="0" w:color="auto"/>
            <w:right w:val="none" w:sz="0" w:space="0" w:color="auto"/>
          </w:divBdr>
          <w:divsChild>
            <w:div w:id="900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7545">
      <w:bodyDiv w:val="1"/>
      <w:marLeft w:val="0"/>
      <w:marRight w:val="0"/>
      <w:marTop w:val="0"/>
      <w:marBottom w:val="0"/>
      <w:divBdr>
        <w:top w:val="none" w:sz="0" w:space="0" w:color="auto"/>
        <w:left w:val="none" w:sz="0" w:space="0" w:color="auto"/>
        <w:bottom w:val="none" w:sz="0" w:space="0" w:color="auto"/>
        <w:right w:val="none" w:sz="0" w:space="0" w:color="auto"/>
      </w:divBdr>
    </w:div>
    <w:div w:id="1098867372">
      <w:bodyDiv w:val="1"/>
      <w:marLeft w:val="0"/>
      <w:marRight w:val="0"/>
      <w:marTop w:val="0"/>
      <w:marBottom w:val="0"/>
      <w:divBdr>
        <w:top w:val="none" w:sz="0" w:space="0" w:color="auto"/>
        <w:left w:val="none" w:sz="0" w:space="0" w:color="auto"/>
        <w:bottom w:val="none" w:sz="0" w:space="0" w:color="auto"/>
        <w:right w:val="none" w:sz="0" w:space="0" w:color="auto"/>
      </w:divBdr>
    </w:div>
    <w:div w:id="1217741135">
      <w:bodyDiv w:val="1"/>
      <w:marLeft w:val="0"/>
      <w:marRight w:val="0"/>
      <w:marTop w:val="0"/>
      <w:marBottom w:val="0"/>
      <w:divBdr>
        <w:top w:val="none" w:sz="0" w:space="0" w:color="auto"/>
        <w:left w:val="none" w:sz="0" w:space="0" w:color="auto"/>
        <w:bottom w:val="none" w:sz="0" w:space="0" w:color="auto"/>
        <w:right w:val="none" w:sz="0" w:space="0" w:color="auto"/>
      </w:divBdr>
    </w:div>
    <w:div w:id="1310673362">
      <w:bodyDiv w:val="1"/>
      <w:marLeft w:val="0"/>
      <w:marRight w:val="0"/>
      <w:marTop w:val="0"/>
      <w:marBottom w:val="0"/>
      <w:divBdr>
        <w:top w:val="none" w:sz="0" w:space="0" w:color="auto"/>
        <w:left w:val="none" w:sz="0" w:space="0" w:color="auto"/>
        <w:bottom w:val="none" w:sz="0" w:space="0" w:color="auto"/>
        <w:right w:val="none" w:sz="0" w:space="0" w:color="auto"/>
      </w:divBdr>
    </w:div>
    <w:div w:id="1541093725">
      <w:bodyDiv w:val="1"/>
      <w:marLeft w:val="0"/>
      <w:marRight w:val="0"/>
      <w:marTop w:val="0"/>
      <w:marBottom w:val="0"/>
      <w:divBdr>
        <w:top w:val="none" w:sz="0" w:space="0" w:color="auto"/>
        <w:left w:val="none" w:sz="0" w:space="0" w:color="auto"/>
        <w:bottom w:val="none" w:sz="0" w:space="0" w:color="auto"/>
        <w:right w:val="none" w:sz="0" w:space="0" w:color="auto"/>
      </w:divBdr>
      <w:divsChild>
        <w:div w:id="817307558">
          <w:marLeft w:val="0"/>
          <w:marRight w:val="0"/>
          <w:marTop w:val="0"/>
          <w:marBottom w:val="0"/>
          <w:divBdr>
            <w:top w:val="none" w:sz="0" w:space="0" w:color="auto"/>
            <w:left w:val="none" w:sz="0" w:space="0" w:color="auto"/>
            <w:bottom w:val="none" w:sz="0" w:space="0" w:color="auto"/>
            <w:right w:val="none" w:sz="0" w:space="0" w:color="auto"/>
          </w:divBdr>
          <w:divsChild>
            <w:div w:id="1551455976">
              <w:marLeft w:val="0"/>
              <w:marRight w:val="0"/>
              <w:marTop w:val="0"/>
              <w:marBottom w:val="0"/>
              <w:divBdr>
                <w:top w:val="none" w:sz="0" w:space="0" w:color="auto"/>
                <w:left w:val="none" w:sz="0" w:space="0" w:color="auto"/>
                <w:bottom w:val="none" w:sz="0" w:space="0" w:color="auto"/>
                <w:right w:val="none" w:sz="0" w:space="0" w:color="auto"/>
              </w:divBdr>
              <w:divsChild>
                <w:div w:id="14190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3280">
      <w:bodyDiv w:val="1"/>
      <w:marLeft w:val="0"/>
      <w:marRight w:val="0"/>
      <w:marTop w:val="0"/>
      <w:marBottom w:val="0"/>
      <w:divBdr>
        <w:top w:val="none" w:sz="0" w:space="0" w:color="auto"/>
        <w:left w:val="none" w:sz="0" w:space="0" w:color="auto"/>
        <w:bottom w:val="none" w:sz="0" w:space="0" w:color="auto"/>
        <w:right w:val="none" w:sz="0" w:space="0" w:color="auto"/>
      </w:divBdr>
    </w:div>
    <w:div w:id="1662854207">
      <w:bodyDiv w:val="1"/>
      <w:marLeft w:val="0"/>
      <w:marRight w:val="0"/>
      <w:marTop w:val="0"/>
      <w:marBottom w:val="0"/>
      <w:divBdr>
        <w:top w:val="none" w:sz="0" w:space="0" w:color="auto"/>
        <w:left w:val="none" w:sz="0" w:space="0" w:color="auto"/>
        <w:bottom w:val="none" w:sz="0" w:space="0" w:color="auto"/>
        <w:right w:val="none" w:sz="0" w:space="0" w:color="auto"/>
      </w:divBdr>
    </w:div>
    <w:div w:id="1937403346">
      <w:bodyDiv w:val="1"/>
      <w:marLeft w:val="0"/>
      <w:marRight w:val="0"/>
      <w:marTop w:val="0"/>
      <w:marBottom w:val="0"/>
      <w:divBdr>
        <w:top w:val="none" w:sz="0" w:space="0" w:color="auto"/>
        <w:left w:val="none" w:sz="0" w:space="0" w:color="auto"/>
        <w:bottom w:val="none" w:sz="0" w:space="0" w:color="auto"/>
        <w:right w:val="none" w:sz="0" w:space="0" w:color="auto"/>
      </w:divBdr>
      <w:divsChild>
        <w:div w:id="1980918976">
          <w:marLeft w:val="0"/>
          <w:marRight w:val="0"/>
          <w:marTop w:val="0"/>
          <w:marBottom w:val="0"/>
          <w:divBdr>
            <w:top w:val="none" w:sz="0" w:space="0" w:color="auto"/>
            <w:left w:val="none" w:sz="0" w:space="0" w:color="auto"/>
            <w:bottom w:val="none" w:sz="0" w:space="0" w:color="auto"/>
            <w:right w:val="none" w:sz="0" w:space="0" w:color="auto"/>
          </w:divBdr>
        </w:div>
        <w:div w:id="1242444002">
          <w:marLeft w:val="0"/>
          <w:marRight w:val="0"/>
          <w:marTop w:val="0"/>
          <w:marBottom w:val="0"/>
          <w:divBdr>
            <w:top w:val="none" w:sz="0" w:space="0" w:color="auto"/>
            <w:left w:val="none" w:sz="0" w:space="0" w:color="auto"/>
            <w:bottom w:val="none" w:sz="0" w:space="0" w:color="auto"/>
            <w:right w:val="none" w:sz="0" w:space="0" w:color="auto"/>
          </w:divBdr>
          <w:divsChild>
            <w:div w:id="9421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229124308_Process_Mining_with_the_Heuristics_Miner-algorithm" TargetMode="External"/><Relationship Id="rId18" Type="http://schemas.openxmlformats.org/officeDocument/2006/relationships/hyperlink" Target="https://link.springer.com/chapter/10.1007/978-3-662-45563-0_1"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Alpha_algorithm" TargetMode="External"/><Relationship Id="rId17" Type="http://schemas.openxmlformats.org/officeDocument/2006/relationships/hyperlink" Target="https://en.wikipedia.org/w/index.php?title=Organisational_mining&amp;action=edit&amp;redlink=1"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researchgate.net/publication/221585988_Decision_Mining_in_ProM" TargetMode="External"/><Relationship Id="rId20" Type="http://schemas.openxmlformats.org/officeDocument/2006/relationships/hyperlink" Target="https://en.wikipedia.org/wiki/Courser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indhoven_University_of_Technology"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n.wikipedia.org/w/index.php?title=Performance_analysis_in_process_mining&amp;action=edit&amp;redlink=1"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en.wikipedia.org/wiki/Wil_van_der_Aalst" TargetMode="External"/><Relationship Id="rId19" Type="http://schemas.openxmlformats.org/officeDocument/2006/relationships/hyperlink" Target="https://en.wikipedia.org/wiki/Moo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Token-based_replay" TargetMode="External"/><Relationship Id="rId22" Type="http://schemas.openxmlformats.org/officeDocument/2006/relationships/image" Target="media/image4.jpeg"/><Relationship Id="rId2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A6E09-1D53-4610-AC4E-F4F67600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22</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Virtual LED display</vt:lpstr>
    </vt:vector>
  </TitlesOfParts>
  <Company/>
  <LinksUpToDate>false</LinksUpToDate>
  <CharactersWithSpaces>22989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LED display</dc:title>
  <dc:creator>suraiah</dc:creator>
  <cp:lastModifiedBy>HP</cp:lastModifiedBy>
  <cp:revision>12</cp:revision>
  <cp:lastPrinted>2012-02-14T05:09:00Z</cp:lastPrinted>
  <dcterms:created xsi:type="dcterms:W3CDTF">2022-12-26T04:57:00Z</dcterms:created>
  <dcterms:modified xsi:type="dcterms:W3CDTF">2023-08-29T11:52:00Z</dcterms:modified>
</cp:coreProperties>
</file>