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4F" w:rsidRPr="00BC6898" w:rsidRDefault="0033744F" w:rsidP="00EF0EA7">
      <w:pPr>
        <w:jc w:val="center"/>
        <w:rPr>
          <w:lang w:val="en-US"/>
        </w:rPr>
      </w:pPr>
      <w:r w:rsidRPr="00BC6898">
        <w:rPr>
          <w:lang w:val="en-US"/>
        </w:rPr>
        <w:t>Our Values</w:t>
      </w:r>
    </w:p>
    <w:p w:rsidR="00446225" w:rsidRPr="00BC6898" w:rsidRDefault="00446225" w:rsidP="00446225">
      <w:pPr>
        <w:rPr>
          <w:lang w:val="en-US"/>
        </w:rPr>
      </w:pPr>
      <w:r>
        <w:rPr>
          <w:lang w:val="en-US"/>
        </w:rPr>
        <w:t>More than just words, o</w:t>
      </w:r>
      <w:r w:rsidRPr="00BC6898">
        <w:rPr>
          <w:lang w:val="en-US"/>
        </w:rPr>
        <w:t xml:space="preserve">ur values </w:t>
      </w:r>
      <w:r>
        <w:rPr>
          <w:lang w:val="en-US"/>
        </w:rPr>
        <w:t>are fundamental to</w:t>
      </w:r>
      <w:r w:rsidRPr="00BC6898">
        <w:rPr>
          <w:lang w:val="en-US"/>
        </w:rPr>
        <w:t xml:space="preserve"> our </w:t>
      </w:r>
      <w:r>
        <w:rPr>
          <w:lang w:val="en-US"/>
        </w:rPr>
        <w:t>two goals: the satisfaction of our clients and excellence in our choice of partners.  These sound principles guide our every action and business practice.</w:t>
      </w:r>
    </w:p>
    <w:p w:rsidR="0070133F" w:rsidRPr="0070133F" w:rsidRDefault="0070133F">
      <w:pPr>
        <w:rPr>
          <w:lang w:val="en-US"/>
        </w:rPr>
      </w:pPr>
      <w:proofErr w:type="gramStart"/>
      <w:r w:rsidRPr="0070133F">
        <w:rPr>
          <w:b/>
          <w:lang w:val="en-US"/>
        </w:rPr>
        <w:t>Speed :</w:t>
      </w:r>
      <w:proofErr w:type="gramEnd"/>
      <w:r w:rsidRPr="0070133F">
        <w:rPr>
          <w:lang w:val="en-US"/>
        </w:rPr>
        <w:t xml:space="preserve"> We mobilize </w:t>
      </w:r>
      <w:r w:rsidR="00F20966">
        <w:rPr>
          <w:lang w:val="en-US"/>
        </w:rPr>
        <w:t xml:space="preserve">every </w:t>
      </w:r>
      <w:r w:rsidR="005430E4">
        <w:rPr>
          <w:lang w:val="en-US"/>
        </w:rPr>
        <w:t xml:space="preserve">available </w:t>
      </w:r>
      <w:r w:rsidR="00F20966">
        <w:rPr>
          <w:lang w:val="en-US"/>
        </w:rPr>
        <w:t>resource</w:t>
      </w:r>
      <w:r>
        <w:rPr>
          <w:lang w:val="en-US"/>
        </w:rPr>
        <w:t xml:space="preserve"> in the timeframe necessary to meet your needs.  We respond</w:t>
      </w:r>
      <w:r w:rsidR="00F20966">
        <w:rPr>
          <w:lang w:val="en-US"/>
        </w:rPr>
        <w:t xml:space="preserve"> promptly</w:t>
      </w:r>
      <w:r>
        <w:rPr>
          <w:lang w:val="en-US"/>
        </w:rPr>
        <w:t xml:space="preserve"> to all requests or inquiries 24 hours a day, 7 days a week.</w:t>
      </w:r>
    </w:p>
    <w:p w:rsidR="0070133F" w:rsidRPr="0070133F" w:rsidRDefault="0070133F">
      <w:pPr>
        <w:rPr>
          <w:lang w:val="en-US"/>
        </w:rPr>
      </w:pPr>
      <w:proofErr w:type="gramStart"/>
      <w:r w:rsidRPr="0070133F">
        <w:rPr>
          <w:b/>
          <w:lang w:val="en-US"/>
        </w:rPr>
        <w:t>Transparency :</w:t>
      </w:r>
      <w:proofErr w:type="gramEnd"/>
      <w:r w:rsidRPr="0070133F">
        <w:rPr>
          <w:lang w:val="en-US"/>
        </w:rPr>
        <w:t xml:space="preserve"> We make sure to provide clear and precise information to our clients. </w:t>
      </w:r>
      <w:r>
        <w:rPr>
          <w:lang w:val="en-US"/>
        </w:rPr>
        <w:t xml:space="preserve"> All of our clients are given a comprehensive explanation of the rights and services they are </w:t>
      </w:r>
      <w:r w:rsidR="00F20966">
        <w:rPr>
          <w:lang w:val="en-US"/>
        </w:rPr>
        <w:t>due</w:t>
      </w:r>
      <w:r>
        <w:rPr>
          <w:lang w:val="en-US"/>
        </w:rPr>
        <w:t>.</w:t>
      </w:r>
    </w:p>
    <w:p w:rsidR="0070133F" w:rsidRPr="003B7DC9" w:rsidRDefault="003B7DC9">
      <w:pPr>
        <w:rPr>
          <w:lang w:val="en-US"/>
        </w:rPr>
      </w:pPr>
      <w:proofErr w:type="gramStart"/>
      <w:r>
        <w:rPr>
          <w:b/>
          <w:lang w:val="en-US"/>
        </w:rPr>
        <w:t>Availability</w:t>
      </w:r>
      <w:r w:rsidR="0070133F" w:rsidRPr="003B7DC9">
        <w:rPr>
          <w:b/>
          <w:lang w:val="en-US"/>
        </w:rPr>
        <w:t> :</w:t>
      </w:r>
      <w:proofErr w:type="gramEnd"/>
      <w:r w:rsidRPr="003B7DC9">
        <w:rPr>
          <w:lang w:val="en-US"/>
        </w:rPr>
        <w:t xml:space="preserve"> We are always </w:t>
      </w:r>
      <w:r>
        <w:rPr>
          <w:lang w:val="en-US"/>
        </w:rPr>
        <w:t xml:space="preserve">available to listen to the needs </w:t>
      </w:r>
      <w:r w:rsidRPr="003B7DC9">
        <w:rPr>
          <w:lang w:val="en-US"/>
        </w:rPr>
        <w:t>of our cli</w:t>
      </w:r>
      <w:r>
        <w:rPr>
          <w:lang w:val="en-US"/>
        </w:rPr>
        <w:t xml:space="preserve">ents </w:t>
      </w:r>
      <w:r w:rsidRPr="003B7DC9">
        <w:rPr>
          <w:lang w:val="en-US"/>
        </w:rPr>
        <w:t xml:space="preserve">so </w:t>
      </w:r>
      <w:r>
        <w:rPr>
          <w:lang w:val="en-US"/>
        </w:rPr>
        <w:t>that</w:t>
      </w:r>
      <w:r w:rsidRPr="003B7DC9">
        <w:rPr>
          <w:lang w:val="en-US"/>
        </w:rPr>
        <w:t xml:space="preserve"> </w:t>
      </w:r>
      <w:r>
        <w:rPr>
          <w:lang w:val="en-US"/>
        </w:rPr>
        <w:t xml:space="preserve">we </w:t>
      </w:r>
      <w:r w:rsidRPr="003B7DC9">
        <w:rPr>
          <w:lang w:val="en-US"/>
        </w:rPr>
        <w:t>can offer</w:t>
      </w:r>
      <w:r>
        <w:rPr>
          <w:lang w:val="en-US"/>
        </w:rPr>
        <w:t xml:space="preserve"> t</w:t>
      </w:r>
      <w:r w:rsidRPr="003B7DC9">
        <w:rPr>
          <w:lang w:val="en-US"/>
        </w:rPr>
        <w:t xml:space="preserve">hem </w:t>
      </w:r>
      <w:r w:rsidR="00E348B9">
        <w:rPr>
          <w:lang w:val="en-US"/>
        </w:rPr>
        <w:t>the solution</w:t>
      </w:r>
      <w:r w:rsidR="005430E4">
        <w:rPr>
          <w:lang w:val="en-US"/>
        </w:rPr>
        <w:t xml:space="preserve"> best suited to their needs</w:t>
      </w:r>
      <w:r>
        <w:rPr>
          <w:lang w:val="en-US"/>
        </w:rPr>
        <w:t>.  The confidence of our clients is essential to us, and we’re ready to help them work t</w:t>
      </w:r>
      <w:r w:rsidR="005430E4">
        <w:rPr>
          <w:lang w:val="en-US"/>
        </w:rPr>
        <w:t>hrough every step of their planning</w:t>
      </w:r>
      <w:r>
        <w:rPr>
          <w:lang w:val="en-US"/>
        </w:rPr>
        <w:t>.</w:t>
      </w:r>
    </w:p>
    <w:p w:rsidR="003B7DC9" w:rsidRPr="003B7DC9" w:rsidRDefault="003B7DC9">
      <w:pPr>
        <w:rPr>
          <w:lang w:val="en-US"/>
        </w:rPr>
      </w:pPr>
      <w:proofErr w:type="gramStart"/>
      <w:r w:rsidRPr="003B7DC9">
        <w:rPr>
          <w:b/>
          <w:lang w:val="en-US"/>
        </w:rPr>
        <w:t>Integrity :</w:t>
      </w:r>
      <w:proofErr w:type="gramEnd"/>
      <w:r w:rsidRPr="003B7DC9">
        <w:rPr>
          <w:lang w:val="en-US"/>
        </w:rPr>
        <w:t xml:space="preserve"> Because we wish to maintain lasting relationships with our clients,</w:t>
      </w:r>
      <w:r>
        <w:rPr>
          <w:lang w:val="en-US"/>
        </w:rPr>
        <w:t xml:space="preserve"> honesty and </w:t>
      </w:r>
      <w:r w:rsidR="00A5065D">
        <w:rPr>
          <w:lang w:val="en-US"/>
        </w:rPr>
        <w:t>integrity are essential.  We always follow through on our promises and do not propose services to our clients without being sure that they meet our quality standards.</w:t>
      </w:r>
    </w:p>
    <w:p w:rsidR="00A5065D" w:rsidRPr="00A5065D" w:rsidRDefault="00A5065D" w:rsidP="00EF24AE">
      <w:pPr>
        <w:rPr>
          <w:lang w:val="en-US"/>
        </w:rPr>
      </w:pPr>
      <w:proofErr w:type="gramStart"/>
      <w:r w:rsidRPr="00A5065D">
        <w:rPr>
          <w:b/>
          <w:lang w:val="en-US"/>
        </w:rPr>
        <w:t>Innovation :</w:t>
      </w:r>
      <w:proofErr w:type="gramEnd"/>
      <w:r w:rsidRPr="00A5065D">
        <w:rPr>
          <w:lang w:val="en-US"/>
        </w:rPr>
        <w:t xml:space="preserve"> With the </w:t>
      </w:r>
      <w:r w:rsidR="007A3709">
        <w:rPr>
          <w:lang w:val="en-US"/>
        </w:rPr>
        <w:t>objective</w:t>
      </w:r>
      <w:r w:rsidRPr="00A5065D">
        <w:rPr>
          <w:lang w:val="en-US"/>
        </w:rPr>
        <w:t xml:space="preserve"> of offering the best service to our clients and anticipating their needs, innova</w:t>
      </w:r>
      <w:r>
        <w:rPr>
          <w:lang w:val="en-US"/>
        </w:rPr>
        <w:t xml:space="preserve">tion is at the heart of our strategy.  We continue to follow new trends in </w:t>
      </w:r>
      <w:r w:rsidR="005430E4">
        <w:rPr>
          <w:lang w:val="en-US"/>
        </w:rPr>
        <w:t xml:space="preserve">both </w:t>
      </w:r>
      <w:bookmarkStart w:id="0" w:name="_GoBack"/>
      <w:bookmarkEnd w:id="0"/>
      <w:r>
        <w:rPr>
          <w:lang w:val="en-US"/>
        </w:rPr>
        <w:t>the aviation market and the needs of our clients, so that together we can arrive at ways to meet tomorrow’s challenges today.</w:t>
      </w:r>
    </w:p>
    <w:p w:rsidR="0005538F" w:rsidRPr="00446225" w:rsidRDefault="0005538F">
      <w:pPr>
        <w:rPr>
          <w:lang w:val="en-US"/>
        </w:rPr>
      </w:pPr>
    </w:p>
    <w:sectPr w:rsidR="0005538F" w:rsidRPr="00446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B8"/>
    <w:rsid w:val="00045E74"/>
    <w:rsid w:val="0005538F"/>
    <w:rsid w:val="00061FA7"/>
    <w:rsid w:val="001101E8"/>
    <w:rsid w:val="00115D12"/>
    <w:rsid w:val="0013223C"/>
    <w:rsid w:val="001A035A"/>
    <w:rsid w:val="001C6029"/>
    <w:rsid w:val="001F7DF6"/>
    <w:rsid w:val="00201502"/>
    <w:rsid w:val="00246FCE"/>
    <w:rsid w:val="002F0397"/>
    <w:rsid w:val="0033744F"/>
    <w:rsid w:val="00375419"/>
    <w:rsid w:val="003B7DC9"/>
    <w:rsid w:val="00446225"/>
    <w:rsid w:val="00493FFF"/>
    <w:rsid w:val="0051268E"/>
    <w:rsid w:val="005430E4"/>
    <w:rsid w:val="005B6071"/>
    <w:rsid w:val="0070133F"/>
    <w:rsid w:val="00751EFD"/>
    <w:rsid w:val="0078299B"/>
    <w:rsid w:val="007A09FB"/>
    <w:rsid w:val="007A3709"/>
    <w:rsid w:val="00860BD9"/>
    <w:rsid w:val="00971E34"/>
    <w:rsid w:val="009E00E4"/>
    <w:rsid w:val="00A5065D"/>
    <w:rsid w:val="00B95DB8"/>
    <w:rsid w:val="00BC6898"/>
    <w:rsid w:val="00BD221A"/>
    <w:rsid w:val="00BD6BA8"/>
    <w:rsid w:val="00BF2BF9"/>
    <w:rsid w:val="00C6648C"/>
    <w:rsid w:val="00C6734D"/>
    <w:rsid w:val="00D5434A"/>
    <w:rsid w:val="00DE7A00"/>
    <w:rsid w:val="00E348B9"/>
    <w:rsid w:val="00E447DC"/>
    <w:rsid w:val="00EC3A1F"/>
    <w:rsid w:val="00EF0EA7"/>
    <w:rsid w:val="00EF24AE"/>
    <w:rsid w:val="00F20966"/>
    <w:rsid w:val="00F532D7"/>
    <w:rsid w:val="00FB4770"/>
    <w:rsid w:val="00FD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49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49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2013-01-14T14:33:00Z</dcterms:created>
  <dcterms:modified xsi:type="dcterms:W3CDTF">2013-01-16T15:02:00Z</dcterms:modified>
</cp:coreProperties>
</file>