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C9B443F" w:rsidR="00BD028E" w:rsidRPr="005F6C89" w:rsidRDefault="008070F6" w:rsidP="005F6C89">
      <w:pPr>
        <w:jc w:val="both"/>
        <w:rPr>
          <w:b/>
          <w:i/>
          <w:iCs/>
        </w:rPr>
      </w:pPr>
      <w:r w:rsidRPr="005F6C89">
        <w:rPr>
          <w:b/>
        </w:rPr>
        <w:t xml:space="preserve">PLATAFORMA </w:t>
      </w:r>
      <w:r w:rsidR="009C5663" w:rsidRPr="005F6C89">
        <w:rPr>
          <w:b/>
        </w:rPr>
        <w:t>– E-</w:t>
      </w:r>
      <w:r w:rsidR="009C5663" w:rsidRPr="005F6C89">
        <w:rPr>
          <w:b/>
          <w:i/>
          <w:iCs/>
        </w:rPr>
        <w:t>LEO</w:t>
      </w:r>
    </w:p>
    <w:p w14:paraId="3D1C7EF6" w14:textId="77777777" w:rsidR="00AD78A9" w:rsidRPr="005F6C89" w:rsidRDefault="00AD78A9" w:rsidP="005F6C89">
      <w:pPr>
        <w:pStyle w:val="NormalWeb"/>
        <w:jc w:val="both"/>
        <w:rPr>
          <w:rFonts w:ascii="Arial" w:eastAsia="Arial" w:hAnsi="Arial" w:cs="Arial"/>
          <w:b/>
          <w:sz w:val="22"/>
          <w:szCs w:val="22"/>
          <w:lang w:val="es"/>
        </w:rPr>
      </w:pPr>
    </w:p>
    <w:p w14:paraId="3A068BDF" w14:textId="44C7B94C" w:rsidR="00F90375" w:rsidRPr="005F6C89" w:rsidRDefault="00F90375" w:rsidP="005F6C89">
      <w:pPr>
        <w:pStyle w:val="NormalWeb"/>
        <w:jc w:val="both"/>
        <w:rPr>
          <w:rFonts w:ascii="Arial" w:eastAsia="Arial" w:hAnsi="Arial" w:cs="Arial"/>
          <w:bCs/>
          <w:sz w:val="22"/>
          <w:szCs w:val="22"/>
          <w:lang w:val="es"/>
        </w:rPr>
      </w:pPr>
      <w:r w:rsidRPr="005F6C89">
        <w:rPr>
          <w:rFonts w:ascii="Arial" w:eastAsia="Arial" w:hAnsi="Arial" w:cs="Arial"/>
          <w:b/>
          <w:sz w:val="22"/>
          <w:szCs w:val="22"/>
          <w:lang w:val="es"/>
        </w:rPr>
        <w:t>Fundamentación</w:t>
      </w:r>
      <w:r w:rsidRPr="005F6C89">
        <w:rPr>
          <w:rFonts w:ascii="Arial" w:eastAsia="Arial" w:hAnsi="Arial" w:cs="Arial"/>
          <w:bCs/>
          <w:sz w:val="22"/>
          <w:szCs w:val="22"/>
          <w:lang w:val="es"/>
        </w:rPr>
        <w:t xml:space="preserve"> </w:t>
      </w:r>
    </w:p>
    <w:p w14:paraId="4DBE6643" w14:textId="39B7CF70" w:rsidR="00937786" w:rsidRPr="005F6C89" w:rsidRDefault="00937786" w:rsidP="005F6C89">
      <w:pPr>
        <w:pStyle w:val="NormalWeb"/>
        <w:jc w:val="both"/>
        <w:rPr>
          <w:rFonts w:ascii="Arial" w:eastAsia="Arial" w:hAnsi="Arial" w:cs="Arial"/>
          <w:bCs/>
          <w:sz w:val="22"/>
          <w:szCs w:val="22"/>
          <w:lang w:val="es"/>
        </w:rPr>
      </w:pPr>
      <w:r w:rsidRPr="005F6C89">
        <w:rPr>
          <w:rFonts w:ascii="Arial" w:eastAsia="Arial" w:hAnsi="Arial" w:cs="Arial"/>
          <w:bCs/>
          <w:sz w:val="22"/>
          <w:szCs w:val="22"/>
          <w:lang w:val="es"/>
        </w:rPr>
        <w:t xml:space="preserve">La comprensión lectora es fundamental para </w:t>
      </w:r>
      <w:r w:rsidR="000D34C1" w:rsidRPr="005F6C89">
        <w:rPr>
          <w:rFonts w:ascii="Arial" w:eastAsia="Arial" w:hAnsi="Arial" w:cs="Arial"/>
          <w:bCs/>
          <w:sz w:val="22"/>
          <w:szCs w:val="22"/>
          <w:lang w:val="es"/>
        </w:rPr>
        <w:t>el desarrollo integral del ser humano</w:t>
      </w:r>
      <w:r w:rsidRPr="005F6C89">
        <w:rPr>
          <w:rFonts w:ascii="Arial" w:eastAsia="Arial" w:hAnsi="Arial" w:cs="Arial"/>
          <w:bCs/>
          <w:sz w:val="22"/>
          <w:szCs w:val="22"/>
          <w:lang w:val="es"/>
        </w:rPr>
        <w:t>, pues es la base para aprender y adquirir conocimientos a lo largo de la vida</w:t>
      </w:r>
      <w:r w:rsidR="000D34C1" w:rsidRPr="005F6C89">
        <w:rPr>
          <w:rFonts w:ascii="Arial" w:eastAsia="Arial" w:hAnsi="Arial" w:cs="Arial"/>
          <w:bCs/>
          <w:sz w:val="22"/>
          <w:szCs w:val="22"/>
          <w:lang w:val="es"/>
        </w:rPr>
        <w:t xml:space="preserve"> de manera exitosa</w:t>
      </w:r>
      <w:r w:rsidR="00F90375" w:rsidRPr="005F6C89">
        <w:rPr>
          <w:rFonts w:ascii="Arial" w:eastAsia="Arial" w:hAnsi="Arial" w:cs="Arial"/>
          <w:bCs/>
          <w:sz w:val="22"/>
          <w:szCs w:val="22"/>
          <w:lang w:val="es"/>
        </w:rPr>
        <w:t xml:space="preserve"> y usarlos asertivamente en cada contexto</w:t>
      </w:r>
      <w:r w:rsidRPr="005F6C89">
        <w:rPr>
          <w:rFonts w:ascii="Arial" w:eastAsia="Arial" w:hAnsi="Arial" w:cs="Arial"/>
          <w:bCs/>
          <w:sz w:val="22"/>
          <w:szCs w:val="22"/>
          <w:lang w:val="es"/>
        </w:rPr>
        <w:t>. La habilidad para obtener información</w:t>
      </w:r>
      <w:r w:rsidR="000D34C1" w:rsidRPr="005F6C89">
        <w:rPr>
          <w:rFonts w:ascii="Arial" w:eastAsia="Arial" w:hAnsi="Arial" w:cs="Arial"/>
          <w:bCs/>
          <w:sz w:val="22"/>
          <w:szCs w:val="22"/>
          <w:lang w:val="es"/>
        </w:rPr>
        <w:t xml:space="preserve"> e interpretarla para </w:t>
      </w:r>
      <w:r w:rsidRPr="005F6C89">
        <w:rPr>
          <w:rFonts w:ascii="Arial" w:eastAsia="Arial" w:hAnsi="Arial" w:cs="Arial"/>
          <w:bCs/>
          <w:sz w:val="22"/>
          <w:szCs w:val="22"/>
          <w:lang w:val="es"/>
        </w:rPr>
        <w:t>convertirla en conocimiento</w:t>
      </w:r>
      <w:r w:rsidR="000D34C1" w:rsidRPr="005F6C89">
        <w:rPr>
          <w:rFonts w:ascii="Arial" w:eastAsia="Arial" w:hAnsi="Arial" w:cs="Arial"/>
          <w:bCs/>
          <w:sz w:val="22"/>
          <w:szCs w:val="22"/>
          <w:lang w:val="es"/>
        </w:rPr>
        <w:t xml:space="preserve"> aplicable en la resolución de problemas, </w:t>
      </w:r>
      <w:r w:rsidRPr="005F6C89">
        <w:rPr>
          <w:rFonts w:ascii="Arial" w:eastAsia="Arial" w:hAnsi="Arial" w:cs="Arial"/>
          <w:bCs/>
          <w:sz w:val="22"/>
          <w:szCs w:val="22"/>
          <w:lang w:val="es"/>
        </w:rPr>
        <w:t>es crucial para el desarrollo personal, social y laboral de las personas en general.</w:t>
      </w:r>
    </w:p>
    <w:p w14:paraId="1C65EA50" w14:textId="43458D8B" w:rsidR="00937786" w:rsidRPr="005F6C89" w:rsidRDefault="00F90375" w:rsidP="005F6C89">
      <w:pPr>
        <w:pStyle w:val="NormalWeb"/>
        <w:jc w:val="both"/>
        <w:rPr>
          <w:rFonts w:ascii="Arial" w:eastAsia="Arial" w:hAnsi="Arial" w:cs="Arial"/>
          <w:bCs/>
          <w:sz w:val="22"/>
          <w:szCs w:val="22"/>
          <w:lang w:val="es"/>
        </w:rPr>
      </w:pPr>
      <w:r w:rsidRPr="005F6C89">
        <w:rPr>
          <w:rFonts w:ascii="Arial" w:eastAsia="Arial" w:hAnsi="Arial" w:cs="Arial"/>
          <w:bCs/>
          <w:sz w:val="22"/>
          <w:szCs w:val="22"/>
          <w:lang w:val="es"/>
        </w:rPr>
        <w:t>Los países</w:t>
      </w:r>
      <w:r w:rsidR="00937786" w:rsidRPr="005F6C89">
        <w:rPr>
          <w:rFonts w:ascii="Arial" w:eastAsia="Arial" w:hAnsi="Arial" w:cs="Arial"/>
          <w:bCs/>
          <w:sz w:val="22"/>
          <w:szCs w:val="22"/>
          <w:lang w:val="es"/>
        </w:rPr>
        <w:t xml:space="preserve"> que se han venido desarrollando</w:t>
      </w:r>
      <w:r w:rsidR="000D34C1" w:rsidRPr="005F6C89">
        <w:rPr>
          <w:rFonts w:ascii="Arial" w:eastAsia="Arial" w:hAnsi="Arial" w:cs="Arial"/>
          <w:bCs/>
          <w:sz w:val="22"/>
          <w:szCs w:val="22"/>
          <w:lang w:val="es"/>
        </w:rPr>
        <w:t xml:space="preserve"> muy por encima de los promedios globales</w:t>
      </w:r>
      <w:r w:rsidR="00937786" w:rsidRPr="005F6C89">
        <w:rPr>
          <w:rFonts w:ascii="Arial" w:eastAsia="Arial" w:hAnsi="Arial" w:cs="Arial"/>
          <w:bCs/>
          <w:sz w:val="22"/>
          <w:szCs w:val="22"/>
          <w:lang w:val="es"/>
        </w:rPr>
        <w:t xml:space="preserve">, </w:t>
      </w:r>
      <w:r w:rsidR="00D32976" w:rsidRPr="005F6C89">
        <w:rPr>
          <w:rFonts w:ascii="Arial" w:eastAsia="Arial" w:hAnsi="Arial" w:cs="Arial"/>
          <w:bCs/>
          <w:sz w:val="22"/>
          <w:szCs w:val="22"/>
          <w:lang w:val="es"/>
        </w:rPr>
        <w:t>impulsan</w:t>
      </w:r>
      <w:r w:rsidR="00937786" w:rsidRPr="005F6C89">
        <w:rPr>
          <w:rFonts w:ascii="Arial" w:eastAsia="Arial" w:hAnsi="Arial" w:cs="Arial"/>
          <w:bCs/>
          <w:sz w:val="22"/>
          <w:szCs w:val="22"/>
          <w:lang w:val="es"/>
        </w:rPr>
        <w:t xml:space="preserve"> cada día más la capacidad</w:t>
      </w:r>
      <w:r w:rsidR="000D34C1" w:rsidRPr="005F6C89">
        <w:rPr>
          <w:rFonts w:ascii="Arial" w:eastAsia="Arial" w:hAnsi="Arial" w:cs="Arial"/>
          <w:bCs/>
          <w:sz w:val="22"/>
          <w:szCs w:val="22"/>
          <w:lang w:val="es"/>
        </w:rPr>
        <w:t xml:space="preserve"> de sus ciudadanos</w:t>
      </w:r>
      <w:r w:rsidR="00937786" w:rsidRPr="005F6C89">
        <w:rPr>
          <w:rFonts w:ascii="Arial" w:eastAsia="Arial" w:hAnsi="Arial" w:cs="Arial"/>
          <w:bCs/>
          <w:sz w:val="22"/>
          <w:szCs w:val="22"/>
          <w:lang w:val="es"/>
        </w:rPr>
        <w:t xml:space="preserve"> de aprender </w:t>
      </w:r>
      <w:r w:rsidR="000D34C1" w:rsidRPr="005F6C89">
        <w:rPr>
          <w:rFonts w:ascii="Arial" w:eastAsia="Arial" w:hAnsi="Arial" w:cs="Arial"/>
          <w:bCs/>
          <w:sz w:val="22"/>
          <w:szCs w:val="22"/>
          <w:lang w:val="es"/>
        </w:rPr>
        <w:t>e interpretar el entorno y la realidad</w:t>
      </w:r>
      <w:r w:rsidR="00D32976" w:rsidRPr="005F6C89">
        <w:rPr>
          <w:rFonts w:ascii="Arial" w:eastAsia="Arial" w:hAnsi="Arial" w:cs="Arial"/>
          <w:bCs/>
          <w:sz w:val="22"/>
          <w:szCs w:val="22"/>
          <w:lang w:val="es"/>
        </w:rPr>
        <w:t xml:space="preserve"> que los atañe</w:t>
      </w:r>
      <w:r w:rsidR="000D34C1" w:rsidRPr="005F6C89">
        <w:rPr>
          <w:rFonts w:ascii="Arial" w:eastAsia="Arial" w:hAnsi="Arial" w:cs="Arial"/>
          <w:bCs/>
          <w:sz w:val="22"/>
          <w:szCs w:val="22"/>
          <w:lang w:val="es"/>
        </w:rPr>
        <w:t xml:space="preserve"> para generar nuevos y mejores conocimientos.</w:t>
      </w:r>
      <w:r w:rsidR="00937786" w:rsidRPr="005F6C89">
        <w:rPr>
          <w:rFonts w:ascii="Arial" w:eastAsia="Arial" w:hAnsi="Arial" w:cs="Arial"/>
          <w:bCs/>
          <w:sz w:val="22"/>
          <w:szCs w:val="22"/>
          <w:lang w:val="es"/>
        </w:rPr>
        <w:t> Tener acceso a la información y saber cómo manejarla</w:t>
      </w:r>
      <w:r w:rsidR="000D34C1" w:rsidRPr="005F6C89">
        <w:rPr>
          <w:rFonts w:ascii="Arial" w:eastAsia="Arial" w:hAnsi="Arial" w:cs="Arial"/>
          <w:bCs/>
          <w:sz w:val="22"/>
          <w:szCs w:val="22"/>
          <w:lang w:val="es"/>
        </w:rPr>
        <w:t>,</w:t>
      </w:r>
      <w:r w:rsidR="00937786" w:rsidRPr="005F6C89">
        <w:rPr>
          <w:rFonts w:ascii="Arial" w:eastAsia="Arial" w:hAnsi="Arial" w:cs="Arial"/>
          <w:bCs/>
          <w:sz w:val="22"/>
          <w:szCs w:val="22"/>
          <w:lang w:val="es"/>
        </w:rPr>
        <w:t xml:space="preserve"> ayuda a las personas</w:t>
      </w:r>
      <w:r w:rsidR="000D34C1" w:rsidRPr="005F6C89">
        <w:rPr>
          <w:rFonts w:ascii="Arial" w:eastAsia="Arial" w:hAnsi="Arial" w:cs="Arial"/>
          <w:bCs/>
          <w:sz w:val="22"/>
          <w:szCs w:val="22"/>
          <w:lang w:val="es"/>
        </w:rPr>
        <w:t xml:space="preserve">, </w:t>
      </w:r>
      <w:r w:rsidR="00937786" w:rsidRPr="005F6C89">
        <w:rPr>
          <w:rFonts w:ascii="Arial" w:eastAsia="Arial" w:hAnsi="Arial" w:cs="Arial"/>
          <w:bCs/>
          <w:sz w:val="22"/>
          <w:szCs w:val="22"/>
          <w:lang w:val="es"/>
        </w:rPr>
        <w:t>sobre todo a los niños que están en el colegio a tener un dese</w:t>
      </w:r>
      <w:r w:rsidR="000D34C1" w:rsidRPr="005F6C89">
        <w:rPr>
          <w:rFonts w:ascii="Arial" w:eastAsia="Arial" w:hAnsi="Arial" w:cs="Arial"/>
          <w:bCs/>
          <w:sz w:val="22"/>
          <w:szCs w:val="22"/>
          <w:lang w:val="es"/>
        </w:rPr>
        <w:t>mpeño</w:t>
      </w:r>
      <w:r w:rsidR="00937786" w:rsidRPr="005F6C89">
        <w:rPr>
          <w:rFonts w:ascii="Arial" w:eastAsia="Arial" w:hAnsi="Arial" w:cs="Arial"/>
          <w:bCs/>
          <w:sz w:val="22"/>
          <w:szCs w:val="22"/>
          <w:lang w:val="es"/>
        </w:rPr>
        <w:t xml:space="preserve"> adecuado en los diferentes escenarios donde </w:t>
      </w:r>
      <w:r w:rsidR="000D34C1" w:rsidRPr="005F6C89">
        <w:rPr>
          <w:rFonts w:ascii="Arial" w:eastAsia="Arial" w:hAnsi="Arial" w:cs="Arial"/>
          <w:bCs/>
          <w:sz w:val="22"/>
          <w:szCs w:val="22"/>
          <w:lang w:val="es"/>
        </w:rPr>
        <w:t>conviven diariamente</w:t>
      </w:r>
      <w:r w:rsidRPr="005F6C89">
        <w:rPr>
          <w:rFonts w:ascii="Arial" w:eastAsia="Arial" w:hAnsi="Arial" w:cs="Arial"/>
          <w:bCs/>
          <w:sz w:val="22"/>
          <w:szCs w:val="22"/>
          <w:lang w:val="es"/>
        </w:rPr>
        <w:t xml:space="preserve"> y mejorar su realidad.</w:t>
      </w:r>
    </w:p>
    <w:p w14:paraId="29C69507" w14:textId="3408C7F1" w:rsidR="000D34C1" w:rsidRPr="005F6C89" w:rsidRDefault="000D34C1" w:rsidP="005F6C89">
      <w:pPr>
        <w:pStyle w:val="NormalWeb"/>
        <w:jc w:val="both"/>
        <w:rPr>
          <w:rFonts w:ascii="Arial" w:eastAsia="Arial" w:hAnsi="Arial" w:cs="Arial"/>
          <w:bCs/>
          <w:sz w:val="22"/>
          <w:szCs w:val="22"/>
          <w:lang w:val="es"/>
        </w:rPr>
      </w:pPr>
      <w:r w:rsidRPr="005F6C89">
        <w:rPr>
          <w:rFonts w:ascii="Arial" w:eastAsia="Arial" w:hAnsi="Arial" w:cs="Arial"/>
          <w:bCs/>
          <w:sz w:val="22"/>
          <w:szCs w:val="22"/>
          <w:lang w:val="es"/>
        </w:rPr>
        <w:t>La comprensión lectora</w:t>
      </w:r>
      <w:r w:rsidR="00F90375" w:rsidRPr="005F6C89">
        <w:rPr>
          <w:rFonts w:ascii="Arial" w:eastAsia="Arial" w:hAnsi="Arial" w:cs="Arial"/>
          <w:bCs/>
          <w:sz w:val="22"/>
          <w:szCs w:val="22"/>
          <w:lang w:val="es"/>
        </w:rPr>
        <w:t>,</w:t>
      </w:r>
      <w:r w:rsidRPr="005F6C89">
        <w:rPr>
          <w:rFonts w:ascii="Arial" w:eastAsia="Arial" w:hAnsi="Arial" w:cs="Arial"/>
          <w:bCs/>
          <w:sz w:val="22"/>
          <w:szCs w:val="22"/>
          <w:lang w:val="es"/>
        </w:rPr>
        <w:t xml:space="preserve"> como muchas otras grandes habilidades se puede entrenar y desarrollar. Comprender </w:t>
      </w:r>
      <w:r w:rsidRPr="005F6C89">
        <w:rPr>
          <w:rFonts w:ascii="Arial" w:eastAsia="Arial" w:hAnsi="Arial" w:cs="Arial"/>
          <w:b/>
          <w:sz w:val="22"/>
          <w:szCs w:val="22"/>
          <w:lang w:val="es"/>
        </w:rPr>
        <w:t>lo que se lee, lo que se ve, lo que se escucha</w:t>
      </w:r>
      <w:r w:rsidR="00D32976" w:rsidRPr="005F6C89">
        <w:rPr>
          <w:rFonts w:ascii="Arial" w:eastAsia="Arial" w:hAnsi="Arial" w:cs="Arial"/>
          <w:b/>
          <w:sz w:val="22"/>
          <w:szCs w:val="22"/>
          <w:lang w:val="es"/>
        </w:rPr>
        <w:t>, lo que se siente</w:t>
      </w:r>
      <w:r w:rsidR="00D32976" w:rsidRPr="005F6C89">
        <w:rPr>
          <w:rFonts w:ascii="Arial" w:eastAsia="Arial" w:hAnsi="Arial" w:cs="Arial"/>
          <w:bCs/>
          <w:sz w:val="22"/>
          <w:szCs w:val="22"/>
          <w:lang w:val="es"/>
        </w:rPr>
        <w:t>. A</w:t>
      </w:r>
      <w:r w:rsidRPr="005F6C89">
        <w:rPr>
          <w:rFonts w:ascii="Arial" w:eastAsia="Arial" w:hAnsi="Arial" w:cs="Arial"/>
          <w:bCs/>
          <w:sz w:val="22"/>
          <w:szCs w:val="22"/>
          <w:lang w:val="es"/>
        </w:rPr>
        <w:t xml:space="preserve">yuda a los niños a mejorar sus relaciones interpersonales, </w:t>
      </w:r>
      <w:r w:rsidR="004C63A5" w:rsidRPr="005F6C89">
        <w:rPr>
          <w:rFonts w:ascii="Arial" w:eastAsia="Arial" w:hAnsi="Arial" w:cs="Arial"/>
          <w:bCs/>
          <w:sz w:val="22"/>
          <w:szCs w:val="22"/>
          <w:lang w:val="es"/>
        </w:rPr>
        <w:t>sus</w:t>
      </w:r>
      <w:r w:rsidRPr="005F6C89">
        <w:rPr>
          <w:rFonts w:ascii="Arial" w:eastAsia="Arial" w:hAnsi="Arial" w:cs="Arial"/>
          <w:bCs/>
          <w:sz w:val="22"/>
          <w:szCs w:val="22"/>
          <w:lang w:val="es"/>
        </w:rPr>
        <w:t xml:space="preserve"> formas de expresión oral y escrita con sentido argumentativo y propositivo</w:t>
      </w:r>
      <w:r w:rsidR="004C63A5" w:rsidRPr="005F6C89">
        <w:rPr>
          <w:rFonts w:ascii="Arial" w:eastAsia="Arial" w:hAnsi="Arial" w:cs="Arial"/>
          <w:bCs/>
          <w:sz w:val="22"/>
          <w:szCs w:val="22"/>
          <w:lang w:val="es"/>
        </w:rPr>
        <w:t xml:space="preserve">, y a tener un juicio </w:t>
      </w:r>
      <w:proofErr w:type="spellStart"/>
      <w:r w:rsidR="004C63A5" w:rsidRPr="005F6C89">
        <w:rPr>
          <w:rFonts w:ascii="Arial" w:eastAsia="Arial" w:hAnsi="Arial" w:cs="Arial"/>
          <w:bCs/>
          <w:sz w:val="22"/>
          <w:szCs w:val="22"/>
          <w:lang w:val="es"/>
        </w:rPr>
        <w:t>critico</w:t>
      </w:r>
      <w:proofErr w:type="spellEnd"/>
      <w:r w:rsidR="004C63A5" w:rsidRPr="005F6C89">
        <w:rPr>
          <w:rFonts w:ascii="Arial" w:eastAsia="Arial" w:hAnsi="Arial" w:cs="Arial"/>
          <w:bCs/>
          <w:sz w:val="22"/>
          <w:szCs w:val="22"/>
          <w:lang w:val="es"/>
        </w:rPr>
        <w:t xml:space="preserve"> valorativo de cada situación a la que se ven enfrentados.</w:t>
      </w:r>
    </w:p>
    <w:p w14:paraId="62323B32" w14:textId="0EAFD107" w:rsidR="004C63A5" w:rsidRPr="005F6C89" w:rsidRDefault="004C63A5" w:rsidP="005F6C89">
      <w:pPr>
        <w:pStyle w:val="NormalWeb"/>
        <w:jc w:val="both"/>
        <w:rPr>
          <w:rFonts w:ascii="Arial" w:eastAsia="Arial" w:hAnsi="Arial" w:cs="Arial"/>
          <w:bCs/>
          <w:sz w:val="22"/>
          <w:szCs w:val="22"/>
          <w:lang w:val="es"/>
        </w:rPr>
      </w:pPr>
      <w:r w:rsidRPr="005F6C89">
        <w:rPr>
          <w:rFonts w:ascii="Arial" w:eastAsia="Arial" w:hAnsi="Arial" w:cs="Arial"/>
          <w:bCs/>
          <w:sz w:val="22"/>
          <w:szCs w:val="22"/>
          <w:lang w:val="es"/>
        </w:rPr>
        <w:t>Un error cotidiano de las escuelas y los maestros a nivel mundial es separar la comprensión lectora de las habilidades comunicativas, l</w:t>
      </w:r>
      <w:r w:rsidR="00D32976" w:rsidRPr="005F6C89">
        <w:rPr>
          <w:rFonts w:ascii="Arial" w:eastAsia="Arial" w:hAnsi="Arial" w:cs="Arial"/>
          <w:bCs/>
          <w:sz w:val="22"/>
          <w:szCs w:val="22"/>
          <w:lang w:val="es"/>
        </w:rPr>
        <w:t>a</w:t>
      </w:r>
      <w:r w:rsidRPr="005F6C89">
        <w:rPr>
          <w:rFonts w:ascii="Arial" w:eastAsia="Arial" w:hAnsi="Arial" w:cs="Arial"/>
          <w:bCs/>
          <w:sz w:val="22"/>
          <w:szCs w:val="22"/>
          <w:lang w:val="es"/>
        </w:rPr>
        <w:t xml:space="preserve">s cuales, sin lugar a duda, son los focos </w:t>
      </w:r>
      <w:r w:rsidR="00D32976" w:rsidRPr="005F6C89">
        <w:rPr>
          <w:rFonts w:ascii="Arial" w:eastAsia="Arial" w:hAnsi="Arial" w:cs="Arial"/>
          <w:bCs/>
          <w:sz w:val="22"/>
          <w:szCs w:val="22"/>
          <w:lang w:val="es"/>
        </w:rPr>
        <w:t>de atención</w:t>
      </w:r>
      <w:r w:rsidRPr="005F6C89">
        <w:rPr>
          <w:rFonts w:ascii="Arial" w:eastAsia="Arial" w:hAnsi="Arial" w:cs="Arial"/>
          <w:bCs/>
          <w:sz w:val="22"/>
          <w:szCs w:val="22"/>
          <w:lang w:val="es"/>
        </w:rPr>
        <w:t xml:space="preserve">, ya que un niño que aprende leer con sentido, </w:t>
      </w:r>
      <w:r w:rsidR="00D32976" w:rsidRPr="005F6C89">
        <w:rPr>
          <w:rFonts w:ascii="Arial" w:eastAsia="Arial" w:hAnsi="Arial" w:cs="Arial"/>
          <w:bCs/>
          <w:sz w:val="22"/>
          <w:szCs w:val="22"/>
          <w:lang w:val="es"/>
        </w:rPr>
        <w:t xml:space="preserve">a </w:t>
      </w:r>
      <w:r w:rsidRPr="005F6C89">
        <w:rPr>
          <w:rFonts w:ascii="Arial" w:eastAsia="Arial" w:hAnsi="Arial" w:cs="Arial"/>
          <w:bCs/>
          <w:sz w:val="22"/>
          <w:szCs w:val="22"/>
          <w:lang w:val="es"/>
        </w:rPr>
        <w:t>escuchar activamente</w:t>
      </w:r>
      <w:r w:rsidR="00D32976" w:rsidRPr="005F6C89">
        <w:rPr>
          <w:rFonts w:ascii="Arial" w:eastAsia="Arial" w:hAnsi="Arial" w:cs="Arial"/>
          <w:bCs/>
          <w:sz w:val="22"/>
          <w:szCs w:val="22"/>
          <w:lang w:val="es"/>
        </w:rPr>
        <w:t>, a</w:t>
      </w:r>
      <w:r w:rsidRPr="005F6C89">
        <w:rPr>
          <w:rFonts w:ascii="Arial" w:eastAsia="Arial" w:hAnsi="Arial" w:cs="Arial"/>
          <w:bCs/>
          <w:sz w:val="22"/>
          <w:szCs w:val="22"/>
          <w:lang w:val="es"/>
        </w:rPr>
        <w:t xml:space="preserve"> observar con detalle</w:t>
      </w:r>
      <w:r w:rsidR="00D32976" w:rsidRPr="005F6C89">
        <w:rPr>
          <w:rFonts w:ascii="Arial" w:eastAsia="Arial" w:hAnsi="Arial" w:cs="Arial"/>
          <w:bCs/>
          <w:sz w:val="22"/>
          <w:szCs w:val="22"/>
          <w:lang w:val="es"/>
        </w:rPr>
        <w:t xml:space="preserve"> y a comunicarse de manera verbal y escrita</w:t>
      </w:r>
      <w:r w:rsidRPr="005F6C89">
        <w:rPr>
          <w:rFonts w:ascii="Arial" w:eastAsia="Arial" w:hAnsi="Arial" w:cs="Arial"/>
          <w:bCs/>
          <w:sz w:val="22"/>
          <w:szCs w:val="22"/>
          <w:lang w:val="es"/>
        </w:rPr>
        <w:t xml:space="preserve">. Desarrollará habilidades únicas para </w:t>
      </w:r>
      <w:r w:rsidR="00D32976" w:rsidRPr="005F6C89">
        <w:rPr>
          <w:rFonts w:ascii="Arial" w:eastAsia="Arial" w:hAnsi="Arial" w:cs="Arial"/>
          <w:bCs/>
          <w:sz w:val="22"/>
          <w:szCs w:val="22"/>
          <w:lang w:val="es"/>
        </w:rPr>
        <w:t>adaptarse y mejorar</w:t>
      </w:r>
      <w:r w:rsidRPr="005F6C89">
        <w:rPr>
          <w:rFonts w:ascii="Arial" w:eastAsia="Arial" w:hAnsi="Arial" w:cs="Arial"/>
          <w:bCs/>
          <w:sz w:val="22"/>
          <w:szCs w:val="22"/>
          <w:lang w:val="es"/>
        </w:rPr>
        <w:t xml:space="preserve"> cualquier situación en su vida.</w:t>
      </w:r>
    </w:p>
    <w:p w14:paraId="09F2B56A" w14:textId="34989134" w:rsidR="005F6C89" w:rsidRPr="005F6C89" w:rsidRDefault="005F6C89" w:rsidP="005F6C89">
      <w:pPr>
        <w:pStyle w:val="NormalWeb"/>
        <w:jc w:val="both"/>
        <w:rPr>
          <w:rFonts w:ascii="Arial" w:eastAsia="Arial" w:hAnsi="Arial" w:cs="Arial"/>
          <w:bCs/>
          <w:sz w:val="22"/>
          <w:szCs w:val="22"/>
          <w:lang w:val="es"/>
        </w:rPr>
      </w:pPr>
      <w:r w:rsidRPr="005F6C89">
        <w:rPr>
          <w:rFonts w:ascii="Arial" w:eastAsia="Arial" w:hAnsi="Arial" w:cs="Arial"/>
          <w:bCs/>
          <w:sz w:val="22"/>
          <w:szCs w:val="22"/>
          <w:lang w:val="es"/>
        </w:rPr>
        <w:t>El manejo acertado de estas habilidades comunicativas conduce a dotar al alumno de herramientas para pensar y reflexionar, lo cual al mismo tiempo se reflejará en su aprovechamiento académico, ya que permitirá una mejor comprensión de los contenidos de sus unidades de aprendizaje. La carencia de estas habilidades comunicativas puede afectar académica y emocionalmente al estudiante, pues puede conducir al individuo a sentirse "incapaz" para aprender afectando directamente su autoestima, confianza y seguridad.</w:t>
      </w:r>
    </w:p>
    <w:p w14:paraId="3FF3F1E6" w14:textId="3FC73BFF" w:rsidR="00D32976" w:rsidRPr="005F6C89" w:rsidRDefault="00D61966" w:rsidP="005F6C89">
      <w:pPr>
        <w:jc w:val="both"/>
        <w:rPr>
          <w:b/>
        </w:rPr>
      </w:pPr>
      <w:r w:rsidRPr="005F6C89">
        <w:rPr>
          <w:b/>
        </w:rPr>
        <w:t>¿QUE ES E-</w:t>
      </w:r>
      <w:r w:rsidRPr="005F6C89">
        <w:rPr>
          <w:b/>
          <w:i/>
          <w:iCs/>
        </w:rPr>
        <w:t>LEO</w:t>
      </w:r>
      <w:r w:rsidRPr="005F6C89">
        <w:rPr>
          <w:b/>
        </w:rPr>
        <w:t>?</w:t>
      </w:r>
    </w:p>
    <w:p w14:paraId="0C93CA64" w14:textId="77777777" w:rsidR="00D32976" w:rsidRPr="005F6C89" w:rsidRDefault="00D32976" w:rsidP="005F6C89">
      <w:pPr>
        <w:jc w:val="both"/>
        <w:rPr>
          <w:b/>
        </w:rPr>
      </w:pPr>
    </w:p>
    <w:p w14:paraId="1CC81CE5" w14:textId="24688E44" w:rsidR="00D32976" w:rsidRPr="005F6C89" w:rsidRDefault="00D32976" w:rsidP="005F6C89">
      <w:pPr>
        <w:jc w:val="both"/>
        <w:rPr>
          <w:bCs/>
        </w:rPr>
      </w:pPr>
      <w:r w:rsidRPr="005F6C89">
        <w:rPr>
          <w:b/>
        </w:rPr>
        <w:t>E-</w:t>
      </w:r>
      <w:r w:rsidRPr="005F6C89">
        <w:rPr>
          <w:b/>
          <w:i/>
          <w:iCs/>
        </w:rPr>
        <w:t>LEO</w:t>
      </w:r>
      <w:r w:rsidRPr="005F6C89">
        <w:rPr>
          <w:bCs/>
        </w:rPr>
        <w:t xml:space="preserve"> es el nuevo desarrollo digital de </w:t>
      </w:r>
      <w:r w:rsidRPr="005F6C89">
        <w:rPr>
          <w:bCs/>
          <w:u w:val="single"/>
        </w:rPr>
        <w:t>Editorial Eureka para Latinoamérica</w:t>
      </w:r>
      <w:r w:rsidRPr="005F6C89">
        <w:rPr>
          <w:bCs/>
        </w:rPr>
        <w:t xml:space="preserve">, es un método </w:t>
      </w:r>
      <w:r w:rsidR="00D61966" w:rsidRPr="005F6C89">
        <w:rPr>
          <w:bCs/>
        </w:rPr>
        <w:t xml:space="preserve">de comprensión lectora </w:t>
      </w:r>
      <w:r w:rsidRPr="005F6C89">
        <w:rPr>
          <w:bCs/>
        </w:rPr>
        <w:t>único</w:t>
      </w:r>
      <w:r w:rsidR="00D61966" w:rsidRPr="005F6C89">
        <w:rPr>
          <w:bCs/>
        </w:rPr>
        <w:t>,</w:t>
      </w:r>
      <w:r w:rsidRPr="005F6C89">
        <w:rPr>
          <w:bCs/>
        </w:rPr>
        <w:t xml:space="preserve"> que desarrolla desde el aprendizaje combinado o virtual los niveles de comprensión del estudiante, potenciando las cuatro habilidades comunicativas: leer y escribir; escuchar y hablar.</w:t>
      </w:r>
    </w:p>
    <w:p w14:paraId="21343DD0" w14:textId="77777777" w:rsidR="00D32976" w:rsidRPr="005F6C89" w:rsidRDefault="00D32976" w:rsidP="005F6C89">
      <w:pPr>
        <w:jc w:val="both"/>
        <w:rPr>
          <w:bCs/>
        </w:rPr>
      </w:pPr>
    </w:p>
    <w:p w14:paraId="6C34264F" w14:textId="522ADF29" w:rsidR="00D32976" w:rsidRPr="005F6C89" w:rsidRDefault="00D32976" w:rsidP="005F6C89">
      <w:pPr>
        <w:jc w:val="both"/>
        <w:rPr>
          <w:bCs/>
        </w:rPr>
      </w:pPr>
      <w:r w:rsidRPr="005F6C89">
        <w:rPr>
          <w:b/>
        </w:rPr>
        <w:t>E-</w:t>
      </w:r>
      <w:r w:rsidRPr="005F6C89">
        <w:rPr>
          <w:b/>
          <w:i/>
          <w:iCs/>
        </w:rPr>
        <w:t>LEO</w:t>
      </w:r>
      <w:r w:rsidRPr="005F6C89">
        <w:rPr>
          <w:bCs/>
        </w:rPr>
        <w:t xml:space="preserve"> hace uso de la tecnología para motivar y guiar al estudiante a través de estrategias educativas diseñadas por expertos en educación, comprensión lectora, </w:t>
      </w:r>
      <w:proofErr w:type="spellStart"/>
      <w:r w:rsidRPr="005F6C89">
        <w:rPr>
          <w:bCs/>
        </w:rPr>
        <w:t>gamificación</w:t>
      </w:r>
      <w:proofErr w:type="spellEnd"/>
      <w:r w:rsidRPr="005F6C89">
        <w:rPr>
          <w:bCs/>
        </w:rPr>
        <w:t>, e-</w:t>
      </w:r>
      <w:proofErr w:type="spellStart"/>
      <w:r w:rsidRPr="005F6C89">
        <w:rPr>
          <w:bCs/>
        </w:rPr>
        <w:t>Learning</w:t>
      </w:r>
      <w:proofErr w:type="spellEnd"/>
      <w:r w:rsidRPr="005F6C89">
        <w:rPr>
          <w:bCs/>
        </w:rPr>
        <w:t>, y evaluación. Mejorando así el pensamiento crítico y analítico de los estudiantes lo que le</w:t>
      </w:r>
      <w:r w:rsidR="00D61966" w:rsidRPr="005F6C89">
        <w:rPr>
          <w:bCs/>
        </w:rPr>
        <w:t>s</w:t>
      </w:r>
      <w:r w:rsidRPr="005F6C89">
        <w:rPr>
          <w:bCs/>
        </w:rPr>
        <w:t xml:space="preserve"> permitirá tomar mejores decisiones y resolver problemas en los diferentes ámbitos de su vida.</w:t>
      </w:r>
    </w:p>
    <w:p w14:paraId="2103933D" w14:textId="77777777" w:rsidR="00D32976" w:rsidRPr="005F6C89" w:rsidRDefault="00D32976" w:rsidP="005F6C89">
      <w:pPr>
        <w:jc w:val="both"/>
        <w:rPr>
          <w:bCs/>
        </w:rPr>
      </w:pPr>
    </w:p>
    <w:p w14:paraId="3376D56F" w14:textId="2D7AF888" w:rsidR="00D32976" w:rsidRPr="005F6C89" w:rsidRDefault="00D32976" w:rsidP="005F6C89">
      <w:pPr>
        <w:jc w:val="both"/>
        <w:rPr>
          <w:bCs/>
        </w:rPr>
      </w:pPr>
      <w:r w:rsidRPr="005F6C89">
        <w:rPr>
          <w:b/>
        </w:rPr>
        <w:lastRenderedPageBreak/>
        <w:t>E-</w:t>
      </w:r>
      <w:r w:rsidRPr="005F6C89">
        <w:rPr>
          <w:b/>
          <w:i/>
          <w:iCs/>
        </w:rPr>
        <w:t>LEO</w:t>
      </w:r>
      <w:r w:rsidRPr="005F6C89">
        <w:rPr>
          <w:bCs/>
        </w:rPr>
        <w:t xml:space="preserve"> reta a través sus recursos</w:t>
      </w:r>
      <w:r w:rsidR="00D61966" w:rsidRPr="005F6C89">
        <w:rPr>
          <w:bCs/>
        </w:rPr>
        <w:t xml:space="preserve">: audios, videos, lecturas, evaluaciones, retos y juegos. A </w:t>
      </w:r>
      <w:r w:rsidRPr="005F6C89">
        <w:rPr>
          <w:bCs/>
        </w:rPr>
        <w:t>los alumnos para que desarrollen hábitos lectores eficientes, despierten el amor por la lectura, mejoren sus niveles de comprensión lectora, comprensión auditiva y potencien sus habilidades de comunicación asertiva oral y escrita.</w:t>
      </w:r>
    </w:p>
    <w:p w14:paraId="32CA66F2" w14:textId="77777777" w:rsidR="00D32976" w:rsidRPr="005F6C89" w:rsidRDefault="00D32976" w:rsidP="005F6C89">
      <w:pPr>
        <w:jc w:val="both"/>
      </w:pPr>
    </w:p>
    <w:p w14:paraId="6A29D325" w14:textId="6DE3C6DB" w:rsidR="00D61966" w:rsidRPr="005F6C89" w:rsidRDefault="00D61966" w:rsidP="005F6C89">
      <w:pPr>
        <w:pStyle w:val="Ttulo2"/>
        <w:spacing w:before="120" w:line="312" w:lineRule="atLeast"/>
        <w:jc w:val="both"/>
        <w:rPr>
          <w:b/>
          <w:i/>
          <w:iCs/>
          <w:sz w:val="22"/>
          <w:szCs w:val="22"/>
        </w:rPr>
      </w:pPr>
      <w:r w:rsidRPr="005F6C89">
        <w:rPr>
          <w:b/>
          <w:sz w:val="22"/>
          <w:szCs w:val="22"/>
        </w:rPr>
        <w:t xml:space="preserve">¿Qué Beneficios tiene el </w:t>
      </w:r>
      <w:r w:rsidR="00415736" w:rsidRPr="005F6C89">
        <w:rPr>
          <w:b/>
          <w:sz w:val="22"/>
          <w:szCs w:val="22"/>
        </w:rPr>
        <w:t>COLEGIO</w:t>
      </w:r>
      <w:r w:rsidRPr="005F6C89">
        <w:rPr>
          <w:b/>
          <w:sz w:val="22"/>
          <w:szCs w:val="22"/>
        </w:rPr>
        <w:t xml:space="preserve"> al trabajar con E-LEO?</w:t>
      </w:r>
    </w:p>
    <w:p w14:paraId="75763F71" w14:textId="546CD912" w:rsidR="00D61966" w:rsidRPr="005F6C89" w:rsidRDefault="00D61966" w:rsidP="005F6C89">
      <w:pPr>
        <w:jc w:val="both"/>
      </w:pPr>
    </w:p>
    <w:p w14:paraId="6ED06DAA" w14:textId="37C19011" w:rsidR="00D61966" w:rsidRPr="005F6C89" w:rsidRDefault="00583D31" w:rsidP="005F6C89">
      <w:pPr>
        <w:pStyle w:val="Prrafodelista"/>
        <w:numPr>
          <w:ilvl w:val="0"/>
          <w:numId w:val="3"/>
        </w:numPr>
        <w:jc w:val="both"/>
      </w:pPr>
      <w:r w:rsidRPr="005F6C89">
        <w:t>Transforma</w:t>
      </w:r>
      <w:r w:rsidR="00C908D8" w:rsidRPr="005F6C89">
        <w:t>n</w:t>
      </w:r>
      <w:r w:rsidR="00D61966" w:rsidRPr="005F6C89">
        <w:t xml:space="preserve"> </w:t>
      </w:r>
      <w:r w:rsidRPr="005F6C89">
        <w:t>los</w:t>
      </w:r>
      <w:r w:rsidR="00D61966" w:rsidRPr="005F6C89">
        <w:t xml:space="preserve"> procesos lectores al mundo digital</w:t>
      </w:r>
      <w:r w:rsidRPr="005F6C89">
        <w:t>, adaptándose a las necesidades actuales de la educación remota.</w:t>
      </w:r>
    </w:p>
    <w:p w14:paraId="3470B8F0" w14:textId="69F726FA" w:rsidR="00583D31" w:rsidRPr="005F6C89" w:rsidRDefault="00C908D8" w:rsidP="005F6C89">
      <w:pPr>
        <w:pStyle w:val="Prrafodelista"/>
        <w:numPr>
          <w:ilvl w:val="0"/>
          <w:numId w:val="3"/>
        </w:numPr>
        <w:jc w:val="both"/>
      </w:pPr>
      <w:r w:rsidRPr="005F6C89">
        <w:t>No</w:t>
      </w:r>
      <w:r w:rsidR="00583D31" w:rsidRPr="005F6C89">
        <w:t xml:space="preserve"> tienen que invertir en desarrollos tecnológicos costosos al contar con todas las herramientas ya listas para trabajar en nuestra plataforma.</w:t>
      </w:r>
    </w:p>
    <w:p w14:paraId="3E65BB5A" w14:textId="64B46C39" w:rsidR="00583D31" w:rsidRPr="005F6C89" w:rsidRDefault="00583D31" w:rsidP="005F6C89">
      <w:pPr>
        <w:pStyle w:val="Prrafodelista"/>
        <w:numPr>
          <w:ilvl w:val="0"/>
          <w:numId w:val="3"/>
        </w:numPr>
        <w:jc w:val="both"/>
      </w:pPr>
      <w:r w:rsidRPr="005F6C89">
        <w:t xml:space="preserve">Se alinea a los intereses, necesidades y expectativas de los niños y jóvenes de hoy que son 100% digitales. </w:t>
      </w:r>
    </w:p>
    <w:p w14:paraId="78A8AD81" w14:textId="099D0985" w:rsidR="00583D31" w:rsidRPr="005F6C89" w:rsidRDefault="00583D31" w:rsidP="005F6C89">
      <w:pPr>
        <w:pStyle w:val="Prrafodelista"/>
        <w:numPr>
          <w:ilvl w:val="0"/>
          <w:numId w:val="3"/>
        </w:numPr>
        <w:jc w:val="both"/>
      </w:pPr>
      <w:r w:rsidRPr="005F6C89">
        <w:t>Capacitación permanente a los maestros en el uso y la metodología del proyecto.</w:t>
      </w:r>
    </w:p>
    <w:p w14:paraId="6882D974" w14:textId="70948817" w:rsidR="008134DE" w:rsidRPr="005F6C89" w:rsidRDefault="008134DE" w:rsidP="005F6C89">
      <w:pPr>
        <w:pStyle w:val="Prrafodelista"/>
        <w:numPr>
          <w:ilvl w:val="0"/>
          <w:numId w:val="3"/>
        </w:numPr>
        <w:jc w:val="both"/>
      </w:pPr>
      <w:r w:rsidRPr="005F6C89">
        <w:t>Guías de maestro.</w:t>
      </w:r>
    </w:p>
    <w:p w14:paraId="73590266" w14:textId="4CD116DE" w:rsidR="00583D31" w:rsidRPr="005F6C89" w:rsidRDefault="00583D31" w:rsidP="005F6C89">
      <w:pPr>
        <w:pStyle w:val="Prrafodelista"/>
        <w:numPr>
          <w:ilvl w:val="0"/>
          <w:numId w:val="3"/>
        </w:numPr>
        <w:jc w:val="both"/>
      </w:pPr>
      <w:r w:rsidRPr="005F6C89">
        <w:t>2 pruebas internacionales estandarizadas para medir los niveles de comprensión lectora.</w:t>
      </w:r>
    </w:p>
    <w:p w14:paraId="50DCE3AE" w14:textId="65E4A26F" w:rsidR="00C908D8" w:rsidRPr="005F6C89" w:rsidRDefault="00C908D8" w:rsidP="005F6C89">
      <w:pPr>
        <w:pStyle w:val="Prrafodelista"/>
        <w:numPr>
          <w:ilvl w:val="0"/>
          <w:numId w:val="3"/>
        </w:numPr>
        <w:jc w:val="both"/>
      </w:pPr>
      <w:r w:rsidRPr="005F6C89">
        <w:t>Reportes automatizados de analítica para gestionar la calidad institucional.</w:t>
      </w:r>
    </w:p>
    <w:p w14:paraId="0F3875F0" w14:textId="79BF8E95" w:rsidR="00C908D8" w:rsidRPr="005F6C89" w:rsidRDefault="00C908D8" w:rsidP="005F6C89">
      <w:pPr>
        <w:pStyle w:val="Prrafodelista"/>
        <w:numPr>
          <w:ilvl w:val="0"/>
          <w:numId w:val="3"/>
        </w:numPr>
        <w:jc w:val="both"/>
      </w:pPr>
      <w:proofErr w:type="spellStart"/>
      <w:r w:rsidRPr="005F6C89">
        <w:t>Mejorara</w:t>
      </w:r>
      <w:proofErr w:type="spellEnd"/>
      <w:r w:rsidRPr="005F6C89">
        <w:t xml:space="preserve"> evidente en los niveles de calidad educativa de la institución.</w:t>
      </w:r>
    </w:p>
    <w:p w14:paraId="44CDF3FF" w14:textId="28809241" w:rsidR="00C908D8" w:rsidRPr="005F6C89" w:rsidRDefault="00C908D8" w:rsidP="005F6C89">
      <w:pPr>
        <w:pStyle w:val="Prrafodelista"/>
        <w:numPr>
          <w:ilvl w:val="0"/>
          <w:numId w:val="3"/>
        </w:numPr>
        <w:jc w:val="both"/>
      </w:pPr>
      <w:r w:rsidRPr="005F6C89">
        <w:t>Placa institucional que identifica al colegio como miembro de la comunidad de colegios que usan el método E-</w:t>
      </w:r>
      <w:r w:rsidRPr="005F6C89">
        <w:rPr>
          <w:i/>
          <w:iCs/>
        </w:rPr>
        <w:t xml:space="preserve">LEO </w:t>
      </w:r>
      <w:r w:rsidRPr="005F6C89">
        <w:t>para potenciar la comprensión lectora en sus alumnos.</w:t>
      </w:r>
    </w:p>
    <w:p w14:paraId="6777946A" w14:textId="5FEC8AE4" w:rsidR="00C908D8" w:rsidRPr="005F6C89" w:rsidRDefault="00C908D8" w:rsidP="005F6C89">
      <w:pPr>
        <w:pStyle w:val="Prrafodelista"/>
        <w:numPr>
          <w:ilvl w:val="0"/>
          <w:numId w:val="3"/>
        </w:numPr>
        <w:jc w:val="both"/>
      </w:pPr>
      <w:r w:rsidRPr="005F6C89">
        <w:t>Participar en el concurso nacional de comprensión lectora que se realiza entre todos los miembros de la comunidad.</w:t>
      </w:r>
    </w:p>
    <w:p w14:paraId="10993116" w14:textId="758397FD" w:rsidR="003E69FA" w:rsidRPr="005F6C89" w:rsidRDefault="003E69FA" w:rsidP="005F6C89">
      <w:pPr>
        <w:pStyle w:val="Prrafodelista"/>
        <w:numPr>
          <w:ilvl w:val="0"/>
          <w:numId w:val="3"/>
        </w:numPr>
        <w:jc w:val="both"/>
      </w:pPr>
      <w:r w:rsidRPr="005F6C89">
        <w:t>Posibilidad de combinar material impreso y digital o solo digital.</w:t>
      </w:r>
    </w:p>
    <w:p w14:paraId="005F02DE" w14:textId="093F81DB" w:rsidR="00D61966" w:rsidRPr="005F6C89" w:rsidRDefault="00583D31" w:rsidP="005F6C89">
      <w:pPr>
        <w:pStyle w:val="Prrafodelista"/>
        <w:numPr>
          <w:ilvl w:val="0"/>
          <w:numId w:val="3"/>
        </w:numPr>
        <w:jc w:val="both"/>
      </w:pPr>
      <w:r w:rsidRPr="005F6C89">
        <w:t>Fácil implementación.</w:t>
      </w:r>
    </w:p>
    <w:p w14:paraId="646563E8" w14:textId="77777777" w:rsidR="00AD78A9" w:rsidRPr="005F6C89" w:rsidRDefault="00AD78A9" w:rsidP="005F6C89">
      <w:pPr>
        <w:pStyle w:val="Prrafodelista"/>
        <w:jc w:val="both"/>
      </w:pPr>
    </w:p>
    <w:p w14:paraId="5D7FD1C6" w14:textId="4A62EC9D" w:rsidR="00C908D8" w:rsidRPr="005F6C89" w:rsidRDefault="00C908D8" w:rsidP="005F6C89">
      <w:pPr>
        <w:pStyle w:val="Ttulo2"/>
        <w:spacing w:before="120" w:line="312" w:lineRule="atLeast"/>
        <w:jc w:val="both"/>
        <w:rPr>
          <w:b/>
          <w:i/>
          <w:iCs/>
          <w:sz w:val="22"/>
          <w:szCs w:val="22"/>
        </w:rPr>
      </w:pPr>
      <w:r w:rsidRPr="005F6C89">
        <w:rPr>
          <w:b/>
          <w:sz w:val="22"/>
          <w:szCs w:val="22"/>
        </w:rPr>
        <w:t xml:space="preserve">¿Qué Beneficios tiene el </w:t>
      </w:r>
      <w:r w:rsidR="00415736" w:rsidRPr="005F6C89">
        <w:rPr>
          <w:b/>
          <w:sz w:val="22"/>
          <w:szCs w:val="22"/>
        </w:rPr>
        <w:t>ALUMNO</w:t>
      </w:r>
      <w:r w:rsidRPr="005F6C89">
        <w:rPr>
          <w:b/>
          <w:sz w:val="22"/>
          <w:szCs w:val="22"/>
        </w:rPr>
        <w:t xml:space="preserve"> al trabajar con E-</w:t>
      </w:r>
      <w:r w:rsidRPr="005F6C89">
        <w:rPr>
          <w:b/>
          <w:i/>
          <w:iCs/>
          <w:sz w:val="22"/>
          <w:szCs w:val="22"/>
        </w:rPr>
        <w:t>LEO</w:t>
      </w:r>
      <w:r w:rsidRPr="005F6C89">
        <w:rPr>
          <w:b/>
          <w:sz w:val="22"/>
          <w:szCs w:val="22"/>
        </w:rPr>
        <w:t>?</w:t>
      </w:r>
    </w:p>
    <w:p w14:paraId="411C3A79" w14:textId="4F8CFFA7" w:rsidR="00937786" w:rsidRPr="005F6C89" w:rsidRDefault="00937786" w:rsidP="005F6C89">
      <w:pPr>
        <w:numPr>
          <w:ilvl w:val="0"/>
          <w:numId w:val="2"/>
        </w:numPr>
        <w:spacing w:before="100" w:beforeAutospacing="1" w:after="120" w:line="240" w:lineRule="auto"/>
        <w:jc w:val="both"/>
        <w:rPr>
          <w:bCs/>
        </w:rPr>
      </w:pPr>
      <w:r w:rsidRPr="005F6C89">
        <w:rPr>
          <w:bCs/>
        </w:rPr>
        <w:t>Los niños</w:t>
      </w:r>
      <w:r w:rsidR="00D61966" w:rsidRPr="005F6C89">
        <w:rPr>
          <w:bCs/>
        </w:rPr>
        <w:t xml:space="preserve"> y jóvenes</w:t>
      </w:r>
      <w:r w:rsidRPr="005F6C89">
        <w:rPr>
          <w:bCs/>
        </w:rPr>
        <w:t xml:space="preserve"> en etapa escolar </w:t>
      </w:r>
      <w:r w:rsidR="004C63A5" w:rsidRPr="005F6C89">
        <w:rPr>
          <w:bCs/>
        </w:rPr>
        <w:t>que</w:t>
      </w:r>
      <w:r w:rsidRPr="005F6C89">
        <w:rPr>
          <w:bCs/>
        </w:rPr>
        <w:t xml:space="preserve"> tienen una </w:t>
      </w:r>
      <w:r w:rsidR="00D61966" w:rsidRPr="005F6C89">
        <w:rPr>
          <w:bCs/>
        </w:rPr>
        <w:t>buena comprensión</w:t>
      </w:r>
      <w:r w:rsidRPr="005F6C89">
        <w:rPr>
          <w:bCs/>
        </w:rPr>
        <w:t xml:space="preserve"> </w:t>
      </w:r>
      <w:r w:rsidR="00C908D8" w:rsidRPr="005F6C89">
        <w:rPr>
          <w:bCs/>
        </w:rPr>
        <w:t>lectora</w:t>
      </w:r>
      <w:r w:rsidR="004C63A5" w:rsidRPr="005F6C89">
        <w:rPr>
          <w:bCs/>
        </w:rPr>
        <w:t xml:space="preserve"> </w:t>
      </w:r>
      <w:r w:rsidRPr="005F6C89">
        <w:rPr>
          <w:bCs/>
        </w:rPr>
        <w:t>se siente</w:t>
      </w:r>
      <w:r w:rsidR="004C63A5" w:rsidRPr="005F6C89">
        <w:rPr>
          <w:bCs/>
        </w:rPr>
        <w:t xml:space="preserve">n </w:t>
      </w:r>
      <w:r w:rsidRPr="005F6C89">
        <w:rPr>
          <w:bCs/>
        </w:rPr>
        <w:t>mucho más seguro</w:t>
      </w:r>
      <w:r w:rsidR="004C63A5" w:rsidRPr="005F6C89">
        <w:rPr>
          <w:bCs/>
        </w:rPr>
        <w:t>s</w:t>
      </w:r>
      <w:r w:rsidRPr="005F6C89">
        <w:rPr>
          <w:bCs/>
        </w:rPr>
        <w:t xml:space="preserve"> y fuerte</w:t>
      </w:r>
      <w:r w:rsidR="004C63A5" w:rsidRPr="005F6C89">
        <w:rPr>
          <w:bCs/>
        </w:rPr>
        <w:t>s</w:t>
      </w:r>
      <w:r w:rsidRPr="005F6C89">
        <w:rPr>
          <w:bCs/>
        </w:rPr>
        <w:t xml:space="preserve"> a la hora de emprender </w:t>
      </w:r>
      <w:r w:rsidR="004C63A5" w:rsidRPr="005F6C89">
        <w:rPr>
          <w:bCs/>
        </w:rPr>
        <w:t>nuevos retos</w:t>
      </w:r>
      <w:r w:rsidR="00D61966" w:rsidRPr="005F6C89">
        <w:rPr>
          <w:bCs/>
        </w:rPr>
        <w:t>,</w:t>
      </w:r>
      <w:r w:rsidRPr="005F6C89">
        <w:rPr>
          <w:bCs/>
        </w:rPr>
        <w:t xml:space="preserve"> sintiéndose en la capacidad de superar todos los </w:t>
      </w:r>
      <w:r w:rsidR="00D61966" w:rsidRPr="005F6C89">
        <w:rPr>
          <w:bCs/>
        </w:rPr>
        <w:t>desafíos</w:t>
      </w:r>
      <w:r w:rsidRPr="005F6C89">
        <w:rPr>
          <w:bCs/>
        </w:rPr>
        <w:t xml:space="preserve"> que se encuentren en su mundo escolar y social.</w:t>
      </w:r>
    </w:p>
    <w:p w14:paraId="72FC0135" w14:textId="60EA25E4" w:rsidR="00937786" w:rsidRPr="005F6C89" w:rsidRDefault="00C908D8" w:rsidP="005F6C89">
      <w:pPr>
        <w:numPr>
          <w:ilvl w:val="0"/>
          <w:numId w:val="2"/>
        </w:numPr>
        <w:spacing w:before="100" w:beforeAutospacing="1" w:after="120" w:line="240" w:lineRule="auto"/>
        <w:jc w:val="both"/>
        <w:rPr>
          <w:bCs/>
        </w:rPr>
      </w:pPr>
      <w:r w:rsidRPr="005F6C89">
        <w:rPr>
          <w:bCs/>
        </w:rPr>
        <w:t>Los estudiantes con E-LEO desarrollaran sus habilidades comunicativas y su nivel de comprensión lectora, lo que le</w:t>
      </w:r>
      <w:r w:rsidR="008134DE" w:rsidRPr="005F6C89">
        <w:rPr>
          <w:bCs/>
        </w:rPr>
        <w:t>s</w:t>
      </w:r>
      <w:r w:rsidRPr="005F6C89">
        <w:rPr>
          <w:bCs/>
        </w:rPr>
        <w:t xml:space="preserve"> garantiza un mejor nivel académico.</w:t>
      </w:r>
    </w:p>
    <w:p w14:paraId="5FC1A490" w14:textId="2279E349" w:rsidR="00C908D8" w:rsidRPr="005F6C89" w:rsidRDefault="00C908D8" w:rsidP="005F6C89">
      <w:pPr>
        <w:numPr>
          <w:ilvl w:val="0"/>
          <w:numId w:val="2"/>
        </w:numPr>
        <w:spacing w:before="100" w:beforeAutospacing="1" w:after="120" w:line="240" w:lineRule="auto"/>
        <w:jc w:val="both"/>
        <w:rPr>
          <w:bCs/>
        </w:rPr>
      </w:pPr>
      <w:r w:rsidRPr="005F6C89">
        <w:rPr>
          <w:bCs/>
        </w:rPr>
        <w:t xml:space="preserve">Tener una buena comprensión lectora </w:t>
      </w:r>
      <w:r w:rsidR="008134DE" w:rsidRPr="005F6C89">
        <w:rPr>
          <w:bCs/>
        </w:rPr>
        <w:t xml:space="preserve">les </w:t>
      </w:r>
      <w:r w:rsidRPr="005F6C89">
        <w:rPr>
          <w:bCs/>
        </w:rPr>
        <w:t>brinda la posibilidad de resolver problemas con facilidad en entornos complejos.</w:t>
      </w:r>
    </w:p>
    <w:p w14:paraId="1D67FEEE" w14:textId="311409A6" w:rsidR="00C908D8" w:rsidRPr="005F6C89" w:rsidRDefault="00C908D8" w:rsidP="005F6C89">
      <w:pPr>
        <w:numPr>
          <w:ilvl w:val="0"/>
          <w:numId w:val="2"/>
        </w:numPr>
        <w:spacing w:before="100" w:beforeAutospacing="1" w:after="120" w:line="240" w:lineRule="auto"/>
        <w:jc w:val="both"/>
        <w:rPr>
          <w:bCs/>
        </w:rPr>
      </w:pPr>
      <w:r w:rsidRPr="005F6C89">
        <w:rPr>
          <w:bCs/>
        </w:rPr>
        <w:t>Los alumnos podrán acceder a E-LEO desde cualquier dispositivo</w:t>
      </w:r>
      <w:r w:rsidR="00415736" w:rsidRPr="005F6C89">
        <w:rPr>
          <w:bCs/>
        </w:rPr>
        <w:t>: computador, tableta o celular;</w:t>
      </w:r>
      <w:r w:rsidRPr="005F6C89">
        <w:rPr>
          <w:bCs/>
        </w:rPr>
        <w:t xml:space="preserve"> </w:t>
      </w:r>
      <w:r w:rsidR="00415736" w:rsidRPr="005F6C89">
        <w:rPr>
          <w:bCs/>
        </w:rPr>
        <w:t xml:space="preserve">cualquier sistema operativo: Windows, Android, IOS, Linux. </w:t>
      </w:r>
    </w:p>
    <w:p w14:paraId="298F7022" w14:textId="7D889CB6" w:rsidR="008134DE" w:rsidRPr="005F6C89" w:rsidRDefault="008134DE" w:rsidP="005F6C89">
      <w:pPr>
        <w:numPr>
          <w:ilvl w:val="0"/>
          <w:numId w:val="2"/>
        </w:numPr>
        <w:spacing w:before="100" w:beforeAutospacing="1" w:after="120" w:line="240" w:lineRule="auto"/>
        <w:jc w:val="both"/>
        <w:rPr>
          <w:bCs/>
        </w:rPr>
      </w:pPr>
      <w:r w:rsidRPr="005F6C89">
        <w:rPr>
          <w:bCs/>
        </w:rPr>
        <w:t xml:space="preserve">Los usuarios del método </w:t>
      </w:r>
      <w:r w:rsidR="00415736" w:rsidRPr="005F6C89">
        <w:rPr>
          <w:bCs/>
        </w:rPr>
        <w:t xml:space="preserve">E-LEO </w:t>
      </w:r>
      <w:r w:rsidRPr="005F6C89">
        <w:rPr>
          <w:bCs/>
        </w:rPr>
        <w:t>mejoran su producción escrita y oral de manera organizada y asertiva.</w:t>
      </w:r>
    </w:p>
    <w:p w14:paraId="48C73282" w14:textId="7CF0DDC9" w:rsidR="00937786" w:rsidRPr="005F6C89" w:rsidRDefault="008134DE" w:rsidP="005F6C89">
      <w:pPr>
        <w:numPr>
          <w:ilvl w:val="0"/>
          <w:numId w:val="2"/>
        </w:numPr>
        <w:spacing w:before="100" w:beforeAutospacing="1" w:after="120" w:line="240" w:lineRule="auto"/>
        <w:jc w:val="both"/>
        <w:rPr>
          <w:bCs/>
        </w:rPr>
      </w:pPr>
      <w:r w:rsidRPr="005F6C89">
        <w:rPr>
          <w:bCs/>
        </w:rPr>
        <w:t xml:space="preserve">E-leo genera hábitos lectores y </w:t>
      </w:r>
      <w:r w:rsidR="006446DF" w:rsidRPr="005F6C89">
        <w:rPr>
          <w:bCs/>
        </w:rPr>
        <w:t>despierta el gusto por la lectura.</w:t>
      </w:r>
    </w:p>
    <w:p w14:paraId="3F7968F9" w14:textId="27698678" w:rsidR="00415736" w:rsidRPr="005F6C89" w:rsidRDefault="00415736" w:rsidP="005F6C89">
      <w:pPr>
        <w:numPr>
          <w:ilvl w:val="0"/>
          <w:numId w:val="2"/>
        </w:numPr>
        <w:spacing w:before="100" w:beforeAutospacing="1" w:after="120" w:line="240" w:lineRule="auto"/>
        <w:jc w:val="both"/>
        <w:rPr>
          <w:bCs/>
        </w:rPr>
      </w:pPr>
      <w:r w:rsidRPr="005F6C89">
        <w:rPr>
          <w:bCs/>
        </w:rPr>
        <w:t>Prepara a los estudiantes para pruebas censales y de accesos a la universidad.</w:t>
      </w:r>
    </w:p>
    <w:p w14:paraId="1CE98091" w14:textId="77777777" w:rsidR="00937786" w:rsidRPr="005F6C89" w:rsidRDefault="00937786" w:rsidP="005F6C89">
      <w:pPr>
        <w:numPr>
          <w:ilvl w:val="0"/>
          <w:numId w:val="2"/>
        </w:numPr>
        <w:spacing w:before="100" w:beforeAutospacing="1" w:after="120" w:line="240" w:lineRule="auto"/>
        <w:jc w:val="both"/>
        <w:rPr>
          <w:bCs/>
        </w:rPr>
      </w:pPr>
      <w:r w:rsidRPr="005F6C89">
        <w:rPr>
          <w:bCs/>
        </w:rPr>
        <w:t>Leer se ha convertido en las últimas décadas en el mejor ejercicio para el ser humano, no sólo porque fomenta los conocimientos, sino también porque nos ayuda a prevenir un sinfín de enfermedades (Depresiones, Alzheimer).</w:t>
      </w:r>
    </w:p>
    <w:p w14:paraId="1BFE8CA4" w14:textId="77777777" w:rsidR="006446DF" w:rsidRPr="005F6C89" w:rsidRDefault="006446DF" w:rsidP="005F6C89">
      <w:pPr>
        <w:jc w:val="both"/>
        <w:rPr>
          <w:bCs/>
        </w:rPr>
      </w:pPr>
    </w:p>
    <w:p w14:paraId="044AD994" w14:textId="77777777" w:rsidR="00415736" w:rsidRPr="005F6C89" w:rsidRDefault="00415736" w:rsidP="005F6C89">
      <w:pPr>
        <w:jc w:val="both"/>
        <w:rPr>
          <w:b/>
        </w:rPr>
      </w:pPr>
    </w:p>
    <w:p w14:paraId="2AF37EC5" w14:textId="77777777" w:rsidR="00415736" w:rsidRPr="005F6C89" w:rsidRDefault="00415736" w:rsidP="005F6C89">
      <w:pPr>
        <w:jc w:val="both"/>
        <w:rPr>
          <w:b/>
        </w:rPr>
      </w:pPr>
    </w:p>
    <w:p w14:paraId="40B270C4" w14:textId="77777777" w:rsidR="00415736" w:rsidRPr="005F6C89" w:rsidRDefault="00415736" w:rsidP="005F6C89">
      <w:pPr>
        <w:jc w:val="both"/>
        <w:rPr>
          <w:b/>
        </w:rPr>
      </w:pPr>
    </w:p>
    <w:p w14:paraId="69E4FEC3" w14:textId="46CDA1DA" w:rsidR="00415736" w:rsidRPr="005F6C89" w:rsidRDefault="00415736" w:rsidP="005F6C89">
      <w:pPr>
        <w:jc w:val="both"/>
        <w:rPr>
          <w:b/>
        </w:rPr>
      </w:pPr>
      <w:r w:rsidRPr="005F6C89">
        <w:rPr>
          <w:b/>
        </w:rPr>
        <w:t>Metodología</w:t>
      </w:r>
    </w:p>
    <w:p w14:paraId="59C704A8" w14:textId="0D5AB3C9" w:rsidR="00415736" w:rsidRPr="005F6C89" w:rsidRDefault="00415736" w:rsidP="005F6C89">
      <w:pPr>
        <w:jc w:val="both"/>
        <w:rPr>
          <w:b/>
        </w:rPr>
      </w:pPr>
    </w:p>
    <w:p w14:paraId="6BAFE63B" w14:textId="1C240291" w:rsidR="00D71FC9" w:rsidRPr="005F6C89" w:rsidRDefault="00D71FC9" w:rsidP="005F6C89">
      <w:pPr>
        <w:jc w:val="both"/>
        <w:rPr>
          <w:bCs/>
        </w:rPr>
      </w:pPr>
      <w:r w:rsidRPr="005F6C89">
        <w:rPr>
          <w:bCs/>
        </w:rPr>
        <w:t>El proceso de desarrollo de habilidades y destrezas, actitudes y la adquisición de conocimientos con el uso de las tecnologías del aprendizaje y el conocimiento (TAC), sin la necesidad de que el profesor y el alumno estén en el mismo espacio físico y tempora</w:t>
      </w:r>
      <w:r w:rsidR="005976E1" w:rsidRPr="005F6C89">
        <w:rPr>
          <w:bCs/>
        </w:rPr>
        <w:t>l, se puede abordar desde muchas metodologías por la versatilidad virtual.</w:t>
      </w:r>
    </w:p>
    <w:p w14:paraId="6FDCDFBD" w14:textId="77777777" w:rsidR="005976E1" w:rsidRPr="005F6C89" w:rsidRDefault="005976E1" w:rsidP="005F6C89">
      <w:pPr>
        <w:jc w:val="both"/>
        <w:rPr>
          <w:b/>
        </w:rPr>
      </w:pPr>
    </w:p>
    <w:p w14:paraId="1ACA0489" w14:textId="085F4F45" w:rsidR="00415736" w:rsidRPr="005F6C89" w:rsidRDefault="00D71FC9" w:rsidP="005F6C89">
      <w:pPr>
        <w:shd w:val="clear" w:color="auto" w:fill="FFFFFF"/>
        <w:spacing w:line="240" w:lineRule="auto"/>
        <w:jc w:val="both"/>
        <w:textAlignment w:val="top"/>
        <w:rPr>
          <w:bCs/>
        </w:rPr>
      </w:pPr>
      <w:r w:rsidRPr="005F6C89">
        <w:rPr>
          <w:bCs/>
        </w:rPr>
        <w:t>La metodología de E-LEO está basada en 3 modelo</w:t>
      </w:r>
      <w:r w:rsidR="005976E1" w:rsidRPr="005F6C89">
        <w:rPr>
          <w:bCs/>
        </w:rPr>
        <w:t>s</w:t>
      </w:r>
      <w:r w:rsidRPr="005F6C89">
        <w:rPr>
          <w:bCs/>
        </w:rPr>
        <w:t xml:space="preserve">: </w:t>
      </w:r>
      <w:r w:rsidRPr="005F6C89">
        <w:rPr>
          <w:b/>
        </w:rPr>
        <w:t xml:space="preserve">Aula invertida, enfoque por competencias y </w:t>
      </w:r>
      <w:proofErr w:type="spellStart"/>
      <w:r w:rsidRPr="005F6C89">
        <w:rPr>
          <w:b/>
        </w:rPr>
        <w:t>gamificación</w:t>
      </w:r>
      <w:proofErr w:type="spellEnd"/>
      <w:r w:rsidRPr="005F6C89">
        <w:rPr>
          <w:b/>
        </w:rPr>
        <w:t>.</w:t>
      </w:r>
      <w:r w:rsidR="001575F2" w:rsidRPr="005F6C89">
        <w:rPr>
          <w:bCs/>
        </w:rPr>
        <w:t xml:space="preserve"> Que se pueden trabajar en aprendizaje combinado o 100% virtual.</w:t>
      </w:r>
    </w:p>
    <w:p w14:paraId="06E2F7F6" w14:textId="4C4F5AC1" w:rsidR="00D71FC9" w:rsidRPr="005F6C89" w:rsidRDefault="00D71FC9" w:rsidP="005F6C89">
      <w:pPr>
        <w:shd w:val="clear" w:color="auto" w:fill="FFFFFF"/>
        <w:spacing w:line="240" w:lineRule="auto"/>
        <w:jc w:val="both"/>
        <w:textAlignment w:val="top"/>
        <w:rPr>
          <w:bCs/>
        </w:rPr>
      </w:pPr>
    </w:p>
    <w:p w14:paraId="22829F34" w14:textId="77777777" w:rsidR="005976E1" w:rsidRPr="005F6C89" w:rsidRDefault="005976E1" w:rsidP="005F6C89">
      <w:pPr>
        <w:pStyle w:val="Prrafodelista"/>
        <w:numPr>
          <w:ilvl w:val="0"/>
          <w:numId w:val="5"/>
        </w:numPr>
        <w:shd w:val="clear" w:color="auto" w:fill="FFFFFF"/>
        <w:spacing w:line="240" w:lineRule="auto"/>
        <w:jc w:val="both"/>
        <w:textAlignment w:val="top"/>
        <w:rPr>
          <w:b/>
          <w:bCs/>
        </w:rPr>
      </w:pPr>
      <w:r w:rsidRPr="005F6C89">
        <w:rPr>
          <w:b/>
          <w:bCs/>
        </w:rPr>
        <w:t xml:space="preserve">Aula Invertida </w:t>
      </w:r>
    </w:p>
    <w:p w14:paraId="27CA86F3" w14:textId="77777777" w:rsidR="005976E1" w:rsidRPr="005F6C89" w:rsidRDefault="005976E1" w:rsidP="005F6C89">
      <w:pPr>
        <w:shd w:val="clear" w:color="auto" w:fill="FFFFFF"/>
        <w:spacing w:line="240" w:lineRule="auto"/>
        <w:jc w:val="both"/>
        <w:textAlignment w:val="top"/>
      </w:pPr>
    </w:p>
    <w:p w14:paraId="1B597568" w14:textId="082252AE" w:rsidR="00D71FC9" w:rsidRPr="005F6C89" w:rsidRDefault="00D71FC9" w:rsidP="005F6C89">
      <w:pPr>
        <w:shd w:val="clear" w:color="auto" w:fill="FFFFFF"/>
        <w:spacing w:line="240" w:lineRule="auto"/>
        <w:jc w:val="both"/>
        <w:textAlignment w:val="top"/>
        <w:rPr>
          <w:bCs/>
        </w:rPr>
      </w:pPr>
      <w:r w:rsidRPr="005F6C89">
        <w:t xml:space="preserve">En el aula invertida el profesor cumple el rol de guía, recomendando materiales educativos a los alumnos y las preguntas </w:t>
      </w:r>
      <w:r w:rsidR="005976E1" w:rsidRPr="005F6C89">
        <w:t xml:space="preserve">adecuadas </w:t>
      </w:r>
      <w:r w:rsidRPr="005F6C89">
        <w:t>para que sean ellos quienes lleguen por sí mismos a las respuestas</w:t>
      </w:r>
      <w:r w:rsidRPr="005F6C89">
        <w:rPr>
          <w:bCs/>
        </w:rPr>
        <w:t xml:space="preserve"> de forma abierta, la </w:t>
      </w:r>
      <w:r w:rsidR="005976E1" w:rsidRPr="005F6C89">
        <w:rPr>
          <w:bCs/>
        </w:rPr>
        <w:t>plataforma,</w:t>
      </w:r>
      <w:r w:rsidRPr="005F6C89">
        <w:rPr>
          <w:bCs/>
        </w:rPr>
        <w:t xml:space="preserve"> además, va recomendado por sesi</w:t>
      </w:r>
      <w:r w:rsidR="005976E1" w:rsidRPr="005F6C89">
        <w:rPr>
          <w:bCs/>
        </w:rPr>
        <w:t>ones</w:t>
      </w:r>
      <w:r w:rsidRPr="005F6C89">
        <w:rPr>
          <w:bCs/>
        </w:rPr>
        <w:t xml:space="preserve"> aspectos de mejora para que de manera intuitiva los alumnos sean protagonistas de su aprendizaje.</w:t>
      </w:r>
    </w:p>
    <w:p w14:paraId="01AB88EF" w14:textId="2CB0E914" w:rsidR="00D71FC9" w:rsidRPr="005F6C89" w:rsidRDefault="00D71FC9" w:rsidP="005F6C89">
      <w:pPr>
        <w:shd w:val="clear" w:color="auto" w:fill="FFFFFF"/>
        <w:spacing w:line="240" w:lineRule="auto"/>
        <w:jc w:val="both"/>
        <w:textAlignment w:val="top"/>
        <w:rPr>
          <w:bCs/>
        </w:rPr>
      </w:pPr>
    </w:p>
    <w:p w14:paraId="1BAFA3DE" w14:textId="77777777" w:rsidR="005976E1" w:rsidRPr="005F6C89" w:rsidRDefault="00D71FC9" w:rsidP="005F6C89">
      <w:pPr>
        <w:pStyle w:val="Prrafodelista"/>
        <w:numPr>
          <w:ilvl w:val="0"/>
          <w:numId w:val="5"/>
        </w:numPr>
        <w:shd w:val="clear" w:color="auto" w:fill="FFFFFF"/>
        <w:spacing w:line="240" w:lineRule="auto"/>
        <w:jc w:val="both"/>
        <w:textAlignment w:val="top"/>
        <w:rPr>
          <w:bCs/>
        </w:rPr>
      </w:pPr>
      <w:proofErr w:type="spellStart"/>
      <w:r w:rsidRPr="005F6C89">
        <w:rPr>
          <w:b/>
          <w:bCs/>
        </w:rPr>
        <w:t>Gamificación</w:t>
      </w:r>
      <w:proofErr w:type="spellEnd"/>
    </w:p>
    <w:p w14:paraId="19EA7D36" w14:textId="12F3E0A4" w:rsidR="00D71FC9" w:rsidRPr="005F6C89" w:rsidRDefault="00D71FC9" w:rsidP="005F6C89">
      <w:pPr>
        <w:shd w:val="clear" w:color="auto" w:fill="FFFFFF"/>
        <w:spacing w:line="240" w:lineRule="auto"/>
        <w:jc w:val="both"/>
        <w:textAlignment w:val="top"/>
        <w:rPr>
          <w:bCs/>
        </w:rPr>
      </w:pPr>
      <w:r w:rsidRPr="005F6C89">
        <w:rPr>
          <w:bCs/>
        </w:rPr>
        <w:br/>
      </w:r>
      <w:r w:rsidR="001575F2" w:rsidRPr="005F6C89">
        <w:rPr>
          <w:color w:val="222222"/>
          <w:shd w:val="clear" w:color="auto" w:fill="FFFFFF"/>
        </w:rPr>
        <w:t>La </w:t>
      </w:r>
      <w:proofErr w:type="spellStart"/>
      <w:r w:rsidR="001575F2" w:rsidRPr="005F6C89">
        <w:rPr>
          <w:color w:val="222222"/>
          <w:shd w:val="clear" w:color="auto" w:fill="FFFFFF"/>
        </w:rPr>
        <w:t>Gamificación</w:t>
      </w:r>
      <w:proofErr w:type="spellEnd"/>
      <w:r w:rsidR="001575F2" w:rsidRPr="005F6C89">
        <w:rPr>
          <w:color w:val="222222"/>
          <w:shd w:val="clear" w:color="auto" w:fill="FFFFFF"/>
        </w:rPr>
        <w:t> es una técnica de aprendizaje que traslada la mecánica de los juegos al ámbito educativo con el fin de conseguir mejores resultados</w:t>
      </w:r>
      <w:r w:rsidRPr="005F6C89">
        <w:rPr>
          <w:bCs/>
        </w:rPr>
        <w:t>. Por ejemplo</w:t>
      </w:r>
      <w:r w:rsidR="001575F2" w:rsidRPr="005F6C89">
        <w:rPr>
          <w:bCs/>
        </w:rPr>
        <w:t xml:space="preserve">: </w:t>
      </w:r>
      <w:r w:rsidRPr="005F6C89">
        <w:rPr>
          <w:bCs/>
        </w:rPr>
        <w:t xml:space="preserve">otorgar puntos a los usuarios que contestan correctamente preguntas de un contenido en </w:t>
      </w:r>
      <w:r w:rsidR="005976E1" w:rsidRPr="005F6C89">
        <w:rPr>
          <w:bCs/>
        </w:rPr>
        <w:t>la plataforma</w:t>
      </w:r>
      <w:r w:rsidRPr="005F6C89">
        <w:rPr>
          <w:bCs/>
        </w:rPr>
        <w:t xml:space="preserve"> y pequeños premios o insignias en función de sus progresos</w:t>
      </w:r>
      <w:r w:rsidR="005976E1" w:rsidRPr="005F6C89">
        <w:rPr>
          <w:bCs/>
        </w:rPr>
        <w:t xml:space="preserve"> en los reto</w:t>
      </w:r>
      <w:r w:rsidR="001575F2" w:rsidRPr="005F6C89">
        <w:rPr>
          <w:bCs/>
        </w:rPr>
        <w:t>s</w:t>
      </w:r>
      <w:r w:rsidR="005976E1" w:rsidRPr="005F6C89">
        <w:rPr>
          <w:bCs/>
        </w:rPr>
        <w:t xml:space="preserve"> que</w:t>
      </w:r>
      <w:r w:rsidR="001575F2" w:rsidRPr="005F6C89">
        <w:rPr>
          <w:bCs/>
        </w:rPr>
        <w:t xml:space="preserve"> se</w:t>
      </w:r>
      <w:r w:rsidR="005976E1" w:rsidRPr="005F6C89">
        <w:rPr>
          <w:bCs/>
        </w:rPr>
        <w:t xml:space="preserve"> plantea</w:t>
      </w:r>
      <w:r w:rsidR="001575F2" w:rsidRPr="005F6C89">
        <w:rPr>
          <w:bCs/>
        </w:rPr>
        <w:t xml:space="preserve">n </w:t>
      </w:r>
      <w:r w:rsidRPr="005F6C89">
        <w:rPr>
          <w:bCs/>
        </w:rPr>
        <w:t xml:space="preserve">o establecer un tiempo máximo para contestar las preguntas o culminar una actividad. </w:t>
      </w:r>
    </w:p>
    <w:p w14:paraId="5DDAF87C" w14:textId="30FDAC60" w:rsidR="001575F2" w:rsidRPr="005F6C89" w:rsidRDefault="001575F2" w:rsidP="005F6C89">
      <w:pPr>
        <w:shd w:val="clear" w:color="auto" w:fill="FFFFFF"/>
        <w:spacing w:line="240" w:lineRule="auto"/>
        <w:jc w:val="both"/>
        <w:textAlignment w:val="top"/>
        <w:rPr>
          <w:bCs/>
        </w:rPr>
      </w:pPr>
    </w:p>
    <w:p w14:paraId="01996826" w14:textId="23D794C9" w:rsidR="001575F2" w:rsidRPr="005F6C89" w:rsidRDefault="001575F2" w:rsidP="005F6C89">
      <w:pPr>
        <w:shd w:val="clear" w:color="auto" w:fill="FFFFFF"/>
        <w:spacing w:line="240" w:lineRule="auto"/>
        <w:jc w:val="both"/>
        <w:textAlignment w:val="top"/>
        <w:rPr>
          <w:bCs/>
        </w:rPr>
      </w:pPr>
      <w:r w:rsidRPr="005F6C89">
        <w:rPr>
          <w:bCs/>
        </w:rPr>
        <w:t>E-LEO propone y define</w:t>
      </w:r>
      <w:r w:rsidRPr="005F6C89">
        <w:rPr>
          <w:color w:val="222222"/>
        </w:rPr>
        <w:t xml:space="preserve"> un objetivo claro para cada acción, transforma el aprendizaje de capacidades y conocimientos en juegos, tareas y retos, prop</w:t>
      </w:r>
      <w:r w:rsidR="00AD78A9" w:rsidRPr="005F6C89">
        <w:rPr>
          <w:color w:val="222222"/>
        </w:rPr>
        <w:t>one</w:t>
      </w:r>
      <w:r w:rsidRPr="005F6C89">
        <w:rPr>
          <w:color w:val="222222"/>
        </w:rPr>
        <w:t xml:space="preserve"> un reto específico</w:t>
      </w:r>
      <w:r w:rsidR="00AD78A9" w:rsidRPr="005F6C89">
        <w:rPr>
          <w:color w:val="222222"/>
        </w:rPr>
        <w:t>, e</w:t>
      </w:r>
      <w:r w:rsidRPr="005F6C89">
        <w:rPr>
          <w:color w:val="222222"/>
        </w:rPr>
        <w:t>stablece unas normas del juego</w:t>
      </w:r>
      <w:r w:rsidR="00AD78A9" w:rsidRPr="005F6C89">
        <w:rPr>
          <w:color w:val="222222"/>
        </w:rPr>
        <w:t>, c</w:t>
      </w:r>
      <w:r w:rsidRPr="005F6C89">
        <w:rPr>
          <w:color w:val="222222"/>
        </w:rPr>
        <w:t>rea un sistema de recompensas (</w:t>
      </w:r>
      <w:proofErr w:type="spellStart"/>
      <w:r w:rsidRPr="005F6C89">
        <w:rPr>
          <w:color w:val="222222"/>
        </w:rPr>
        <w:t>badges</w:t>
      </w:r>
      <w:proofErr w:type="spellEnd"/>
      <w:r w:rsidRPr="005F6C89">
        <w:rPr>
          <w:color w:val="222222"/>
        </w:rPr>
        <w:t>)</w:t>
      </w:r>
      <w:r w:rsidR="00AD78A9" w:rsidRPr="005F6C89">
        <w:rPr>
          <w:color w:val="222222"/>
        </w:rPr>
        <w:t>, p</w:t>
      </w:r>
      <w:r w:rsidRPr="005F6C89">
        <w:rPr>
          <w:color w:val="222222"/>
        </w:rPr>
        <w:t>rop</w:t>
      </w:r>
      <w:r w:rsidR="00AD78A9" w:rsidRPr="005F6C89">
        <w:rPr>
          <w:color w:val="222222"/>
        </w:rPr>
        <w:t>one</w:t>
      </w:r>
      <w:r w:rsidRPr="005F6C89">
        <w:rPr>
          <w:color w:val="222222"/>
        </w:rPr>
        <w:t xml:space="preserve"> una competición motivante</w:t>
      </w:r>
      <w:r w:rsidR="00AD78A9" w:rsidRPr="005F6C89">
        <w:rPr>
          <w:color w:val="222222"/>
        </w:rPr>
        <w:t xml:space="preserve"> y es</w:t>
      </w:r>
      <w:r w:rsidRPr="005F6C89">
        <w:rPr>
          <w:color w:val="222222"/>
        </w:rPr>
        <w:t>tablece niveles de dificultad creciente</w:t>
      </w:r>
      <w:r w:rsidR="00AD78A9" w:rsidRPr="005F6C89">
        <w:rPr>
          <w:color w:val="222222"/>
        </w:rPr>
        <w:t xml:space="preserve">. Aspectos fundamentales para la </w:t>
      </w:r>
      <w:proofErr w:type="spellStart"/>
      <w:r w:rsidR="00AD78A9" w:rsidRPr="005F6C89">
        <w:rPr>
          <w:color w:val="222222"/>
        </w:rPr>
        <w:t>gamificación</w:t>
      </w:r>
      <w:proofErr w:type="spellEnd"/>
      <w:r w:rsidR="00AD78A9" w:rsidRPr="005F6C89">
        <w:rPr>
          <w:color w:val="222222"/>
        </w:rPr>
        <w:t xml:space="preserve"> en la educación.</w:t>
      </w:r>
    </w:p>
    <w:p w14:paraId="5E4A189C" w14:textId="5B9F0205" w:rsidR="005976E1" w:rsidRPr="005F6C89" w:rsidRDefault="005976E1" w:rsidP="005F6C89">
      <w:pPr>
        <w:shd w:val="clear" w:color="auto" w:fill="FFFFFF"/>
        <w:spacing w:line="240" w:lineRule="auto"/>
        <w:jc w:val="both"/>
        <w:textAlignment w:val="top"/>
        <w:rPr>
          <w:bCs/>
        </w:rPr>
      </w:pPr>
    </w:p>
    <w:p w14:paraId="7E1D627D" w14:textId="1BE72DCF" w:rsidR="005976E1" w:rsidRPr="005F6C89" w:rsidRDefault="005976E1" w:rsidP="005F6C89">
      <w:pPr>
        <w:pStyle w:val="Prrafodelista"/>
        <w:numPr>
          <w:ilvl w:val="0"/>
          <w:numId w:val="5"/>
        </w:numPr>
        <w:shd w:val="clear" w:color="auto" w:fill="FFFFFF"/>
        <w:spacing w:line="240" w:lineRule="auto"/>
        <w:jc w:val="both"/>
        <w:textAlignment w:val="top"/>
        <w:rPr>
          <w:b/>
        </w:rPr>
      </w:pPr>
      <w:r w:rsidRPr="005F6C89">
        <w:rPr>
          <w:b/>
        </w:rPr>
        <w:t>Enfoque por competencias</w:t>
      </w:r>
    </w:p>
    <w:p w14:paraId="71697A7B" w14:textId="0EB3FAE0" w:rsidR="00415736" w:rsidRPr="005F6C89" w:rsidRDefault="00415736" w:rsidP="005F6C89">
      <w:pPr>
        <w:shd w:val="clear" w:color="auto" w:fill="FFFFFF"/>
        <w:spacing w:line="240" w:lineRule="auto"/>
        <w:jc w:val="both"/>
        <w:textAlignment w:val="top"/>
        <w:rPr>
          <w:bCs/>
        </w:rPr>
      </w:pPr>
    </w:p>
    <w:p w14:paraId="3CB0A035" w14:textId="7121578C" w:rsidR="005976E1" w:rsidRPr="005F6C89" w:rsidRDefault="005976E1" w:rsidP="005F6C89">
      <w:pPr>
        <w:jc w:val="both"/>
        <w:rPr>
          <w:color w:val="222222"/>
          <w:shd w:val="clear" w:color="auto" w:fill="FFFFFF"/>
        </w:rPr>
      </w:pPr>
      <w:r w:rsidRPr="005F6C89">
        <w:rPr>
          <w:color w:val="222222"/>
          <w:shd w:val="clear" w:color="auto" w:fill="FFFFFF"/>
        </w:rPr>
        <w:t>Se puede afirmar que una </w:t>
      </w:r>
      <w:r w:rsidRPr="005F6C89">
        <w:rPr>
          <w:b/>
          <w:bCs/>
          <w:color w:val="222222"/>
          <w:shd w:val="clear" w:color="auto" w:fill="FFFFFF"/>
        </w:rPr>
        <w:t>competencia</w:t>
      </w:r>
      <w:r w:rsidRPr="005F6C89">
        <w:rPr>
          <w:color w:val="222222"/>
          <w:shd w:val="clear" w:color="auto" w:fill="FFFFFF"/>
        </w:rPr>
        <w:t xml:space="preserve"> involucra tres dimensiones fundamentales del ser humano: la cognitiva, la valorativa-actitudinal y la </w:t>
      </w:r>
      <w:proofErr w:type="spellStart"/>
      <w:r w:rsidRPr="005F6C89">
        <w:rPr>
          <w:color w:val="222222"/>
          <w:shd w:val="clear" w:color="auto" w:fill="FFFFFF"/>
        </w:rPr>
        <w:t>práxica</w:t>
      </w:r>
      <w:proofErr w:type="spellEnd"/>
      <w:r w:rsidRPr="005F6C89">
        <w:rPr>
          <w:color w:val="222222"/>
          <w:shd w:val="clear" w:color="auto" w:fill="FFFFFF"/>
        </w:rPr>
        <w:t xml:space="preserve"> o procedimental. </w:t>
      </w:r>
    </w:p>
    <w:p w14:paraId="272883DB" w14:textId="77777777" w:rsidR="001575F2" w:rsidRPr="005F6C89" w:rsidRDefault="001575F2" w:rsidP="005F6C89">
      <w:pPr>
        <w:jc w:val="both"/>
        <w:rPr>
          <w:color w:val="222222"/>
          <w:shd w:val="clear" w:color="auto" w:fill="FFFFFF"/>
        </w:rPr>
      </w:pPr>
    </w:p>
    <w:p w14:paraId="596A5CF2" w14:textId="31E933AE" w:rsidR="001575F2" w:rsidRPr="005F6C89" w:rsidRDefault="005976E1" w:rsidP="005F6C89">
      <w:pPr>
        <w:jc w:val="both"/>
        <w:rPr>
          <w:color w:val="222222"/>
          <w:shd w:val="clear" w:color="auto" w:fill="FFFFFF"/>
        </w:rPr>
      </w:pPr>
      <w:r w:rsidRPr="005F6C89">
        <w:rPr>
          <w:color w:val="222222"/>
          <w:shd w:val="clear" w:color="auto" w:fill="FFFFFF"/>
        </w:rPr>
        <w:t xml:space="preserve">E-LEO. Propone recursos en contexto para </w:t>
      </w:r>
      <w:r w:rsidR="001575F2" w:rsidRPr="005F6C89">
        <w:rPr>
          <w:color w:val="222222"/>
          <w:shd w:val="clear" w:color="auto" w:fill="FFFFFF"/>
        </w:rPr>
        <w:t>poder</w:t>
      </w:r>
      <w:r w:rsidRPr="005F6C89">
        <w:rPr>
          <w:color w:val="222222"/>
          <w:shd w:val="clear" w:color="auto" w:fill="FFFFFF"/>
        </w:rPr>
        <w:t xml:space="preserve"> </w:t>
      </w:r>
      <w:r w:rsidR="001575F2" w:rsidRPr="005F6C89">
        <w:rPr>
          <w:color w:val="222222"/>
          <w:shd w:val="clear" w:color="auto" w:fill="FFFFFF"/>
        </w:rPr>
        <w:t xml:space="preserve">desarrollar el </w:t>
      </w:r>
      <w:r w:rsidR="001575F2" w:rsidRPr="005F6C89">
        <w:rPr>
          <w:b/>
          <w:bCs/>
          <w:color w:val="222222"/>
          <w:shd w:val="clear" w:color="auto" w:fill="FFFFFF"/>
        </w:rPr>
        <w:t>SABER</w:t>
      </w:r>
      <w:r w:rsidR="001575F2" w:rsidRPr="005F6C89">
        <w:rPr>
          <w:color w:val="222222"/>
          <w:shd w:val="clear" w:color="auto" w:fill="FFFFFF"/>
        </w:rPr>
        <w:t xml:space="preserve">, el saber </w:t>
      </w:r>
      <w:r w:rsidR="001575F2" w:rsidRPr="005F6C89">
        <w:rPr>
          <w:b/>
          <w:bCs/>
          <w:color w:val="222222"/>
          <w:shd w:val="clear" w:color="auto" w:fill="FFFFFF"/>
        </w:rPr>
        <w:t>HACER</w:t>
      </w:r>
      <w:r w:rsidR="001575F2" w:rsidRPr="005F6C89">
        <w:rPr>
          <w:color w:val="222222"/>
          <w:shd w:val="clear" w:color="auto" w:fill="FFFFFF"/>
        </w:rPr>
        <w:t xml:space="preserve"> y el </w:t>
      </w:r>
      <w:r w:rsidR="001575F2" w:rsidRPr="005F6C89">
        <w:rPr>
          <w:b/>
          <w:bCs/>
          <w:color w:val="222222"/>
          <w:shd w:val="clear" w:color="auto" w:fill="FFFFFF"/>
        </w:rPr>
        <w:t>SER</w:t>
      </w:r>
      <w:r w:rsidR="001575F2" w:rsidRPr="005F6C89">
        <w:rPr>
          <w:color w:val="222222"/>
          <w:shd w:val="clear" w:color="auto" w:fill="FFFFFF"/>
        </w:rPr>
        <w:t xml:space="preserve"> en contextos significativos que otorga la literatura como vehículo para situar a los alumnos en escenarios o situaciones </w:t>
      </w:r>
      <w:proofErr w:type="spellStart"/>
      <w:r w:rsidR="001575F2" w:rsidRPr="005F6C89">
        <w:rPr>
          <w:color w:val="222222"/>
          <w:shd w:val="clear" w:color="auto" w:fill="FFFFFF"/>
        </w:rPr>
        <w:t>problémicas</w:t>
      </w:r>
      <w:proofErr w:type="spellEnd"/>
      <w:r w:rsidR="001575F2" w:rsidRPr="005F6C89">
        <w:rPr>
          <w:color w:val="222222"/>
          <w:shd w:val="clear" w:color="auto" w:fill="FFFFFF"/>
        </w:rPr>
        <w:t xml:space="preserve"> que permitan lograr dicho fin. </w:t>
      </w:r>
    </w:p>
    <w:p w14:paraId="29245017" w14:textId="77777777" w:rsidR="001575F2" w:rsidRPr="005F6C89" w:rsidRDefault="001575F2" w:rsidP="005F6C89">
      <w:pPr>
        <w:jc w:val="both"/>
        <w:rPr>
          <w:color w:val="222222"/>
          <w:shd w:val="clear" w:color="auto" w:fill="FFFFFF"/>
        </w:rPr>
      </w:pPr>
    </w:p>
    <w:p w14:paraId="43171098" w14:textId="77777777" w:rsidR="005F6C89" w:rsidRDefault="005976E1" w:rsidP="005F6C89">
      <w:pPr>
        <w:jc w:val="both"/>
        <w:rPr>
          <w:color w:val="222222"/>
          <w:shd w:val="clear" w:color="auto" w:fill="FFFFFF"/>
        </w:rPr>
      </w:pPr>
      <w:r w:rsidRPr="005F6C89">
        <w:rPr>
          <w:color w:val="222222"/>
          <w:shd w:val="clear" w:color="auto" w:fill="FFFFFF"/>
        </w:rPr>
        <w:t>Las competencias básicas se adquieren a través de experiencias educativas diversas: formal, no formal e informal. Se adquieren a través de la resolución de la tarea</w:t>
      </w:r>
      <w:r w:rsidR="001575F2" w:rsidRPr="005F6C89">
        <w:rPr>
          <w:color w:val="222222"/>
          <w:shd w:val="clear" w:color="auto" w:fill="FFFFFF"/>
        </w:rPr>
        <w:t>, la actividad, la evaluación</w:t>
      </w:r>
      <w:r w:rsidR="00AD78A9" w:rsidRPr="005F6C89">
        <w:rPr>
          <w:color w:val="222222"/>
          <w:shd w:val="clear" w:color="auto" w:fill="FFFFFF"/>
        </w:rPr>
        <w:t>, el reto,</w:t>
      </w:r>
      <w:r w:rsidR="001575F2" w:rsidRPr="005F6C89">
        <w:rPr>
          <w:color w:val="222222"/>
          <w:shd w:val="clear" w:color="auto" w:fill="FFFFFF"/>
        </w:rPr>
        <w:t xml:space="preserve"> o la interacción con otros</w:t>
      </w:r>
      <w:r w:rsidR="00AD78A9" w:rsidRPr="005F6C89">
        <w:rPr>
          <w:color w:val="222222"/>
          <w:shd w:val="clear" w:color="auto" w:fill="FFFFFF"/>
        </w:rPr>
        <w:t xml:space="preserve"> a través de los foros</w:t>
      </w:r>
      <w:r w:rsidR="001575F2" w:rsidRPr="005F6C89">
        <w:rPr>
          <w:color w:val="222222"/>
          <w:shd w:val="clear" w:color="auto" w:fill="FFFFFF"/>
        </w:rPr>
        <w:t>,</w:t>
      </w:r>
      <w:r w:rsidRPr="005F6C89">
        <w:rPr>
          <w:color w:val="222222"/>
          <w:shd w:val="clear" w:color="auto" w:fill="FFFFFF"/>
        </w:rPr>
        <w:t xml:space="preserve"> lo que hace que una </w:t>
      </w:r>
      <w:r w:rsidR="00AD78A9" w:rsidRPr="005F6C89">
        <w:rPr>
          <w:color w:val="222222"/>
          <w:shd w:val="clear" w:color="auto" w:fill="FFFFFF"/>
        </w:rPr>
        <w:t>un alumno</w:t>
      </w:r>
      <w:r w:rsidRPr="005F6C89">
        <w:rPr>
          <w:color w:val="222222"/>
          <w:shd w:val="clear" w:color="auto" w:fill="FFFFFF"/>
        </w:rPr>
        <w:t xml:space="preserve"> utilice adecuadamente todos los recursos de los que dispone</w:t>
      </w:r>
      <w:r w:rsidR="00AD78A9" w:rsidRPr="005F6C89">
        <w:rPr>
          <w:color w:val="222222"/>
          <w:shd w:val="clear" w:color="auto" w:fill="FFFFFF"/>
        </w:rPr>
        <w:t xml:space="preserve"> para ser competente de manera integral.</w:t>
      </w:r>
    </w:p>
    <w:p w14:paraId="2989E239" w14:textId="5456E143" w:rsidR="00AD78A9" w:rsidRDefault="005F6C89" w:rsidP="005F6C89">
      <w:pPr>
        <w:jc w:val="both"/>
        <w:rPr>
          <w:b/>
          <w:bCs/>
        </w:rPr>
      </w:pPr>
      <w:r w:rsidRPr="005F6C89">
        <w:rPr>
          <w:b/>
          <w:bCs/>
          <w:color w:val="222222"/>
          <w:shd w:val="clear" w:color="auto" w:fill="FFFFFF"/>
        </w:rPr>
        <w:t>ESCUCHA</w:t>
      </w:r>
    </w:p>
    <w:p w14:paraId="240CB988" w14:textId="77777777" w:rsidR="005F6C89" w:rsidRPr="005F6C89" w:rsidRDefault="005F6C89" w:rsidP="005F6C89">
      <w:pPr>
        <w:jc w:val="both"/>
        <w:rPr>
          <w:b/>
          <w:bCs/>
          <w:color w:val="222222"/>
          <w:shd w:val="clear" w:color="auto" w:fill="FFFFFF"/>
        </w:rPr>
      </w:pPr>
    </w:p>
    <w:p w14:paraId="497CA151" w14:textId="426E4839" w:rsidR="00AD78A9" w:rsidRPr="005F6C89" w:rsidRDefault="0071207D" w:rsidP="005F6C89">
      <w:pPr>
        <w:shd w:val="clear" w:color="auto" w:fill="FFFFFF"/>
        <w:spacing w:line="240" w:lineRule="auto"/>
        <w:jc w:val="both"/>
        <w:textAlignment w:val="top"/>
        <w:rPr>
          <w:bCs/>
        </w:rPr>
      </w:pPr>
      <w:r w:rsidRPr="005F6C89">
        <w:rPr>
          <w:b/>
        </w:rPr>
        <w:t>La habilidad de e</w:t>
      </w:r>
      <w:r w:rsidR="00AD78A9" w:rsidRPr="005F6C89">
        <w:rPr>
          <w:b/>
        </w:rPr>
        <w:t>scuchar</w:t>
      </w:r>
      <w:r w:rsidR="00AD78A9" w:rsidRPr="005F6C89">
        <w:rPr>
          <w:bCs/>
        </w:rPr>
        <w:t xml:space="preserve"> es de suma importancia para una comunicación </w:t>
      </w:r>
      <w:r w:rsidRPr="005F6C89">
        <w:rPr>
          <w:bCs/>
        </w:rPr>
        <w:t>asertiva</w:t>
      </w:r>
      <w:r w:rsidR="00AD78A9" w:rsidRPr="005F6C89">
        <w:rPr>
          <w:bCs/>
        </w:rPr>
        <w:t>. La gente a menudo se centra en su capacidad para hablar creyendo que hablar bien es sinónimo de una buena comunicación. La capacidad de hablar correctamente es un componente necesario para una comunicación exitosa. La capacidad de escuchar es mucho más importante.</w:t>
      </w:r>
    </w:p>
    <w:p w14:paraId="01E0FEEA" w14:textId="77777777" w:rsidR="00AD78A9" w:rsidRPr="005F6C89" w:rsidRDefault="00AD78A9" w:rsidP="005F6C89">
      <w:pPr>
        <w:shd w:val="clear" w:color="auto" w:fill="FFFFFF"/>
        <w:spacing w:line="240" w:lineRule="auto"/>
        <w:jc w:val="both"/>
        <w:textAlignment w:val="top"/>
        <w:rPr>
          <w:color w:val="222222"/>
          <w:shd w:val="clear" w:color="auto" w:fill="FFFFFF"/>
        </w:rPr>
      </w:pPr>
    </w:p>
    <w:p w14:paraId="06BB13B0" w14:textId="15ECF711" w:rsidR="0071207D" w:rsidRPr="005F6C89" w:rsidRDefault="00AD78A9" w:rsidP="005F6C89">
      <w:pPr>
        <w:shd w:val="clear" w:color="auto" w:fill="FFFFFF"/>
        <w:spacing w:line="240" w:lineRule="auto"/>
        <w:jc w:val="both"/>
        <w:textAlignment w:val="top"/>
        <w:rPr>
          <w:color w:val="222222"/>
          <w:shd w:val="clear" w:color="auto" w:fill="FFFFFF"/>
        </w:rPr>
      </w:pPr>
      <w:r w:rsidRPr="005F6C89">
        <w:rPr>
          <w:bCs/>
        </w:rPr>
        <w:t xml:space="preserve">Escuchar no sólo consiste en oír lo que se dice, implica poner atención a la forma en que se dice, a lo que no se dice e incluso el momento en que se expresa algo. Recordemos que </w:t>
      </w:r>
      <w:r w:rsidRPr="005F6C89">
        <w:rPr>
          <w:b/>
        </w:rPr>
        <w:t>la escucha activa</w:t>
      </w:r>
      <w:r w:rsidRPr="005F6C89">
        <w:rPr>
          <w:bCs/>
        </w:rPr>
        <w:t xml:space="preserve"> trae consigo una serie de beneficios, entre otros: genera confianza, reduce la resistencia de nuestro interlocutor, genera autoestima y carácter. Escuchar activamente requiere el desarrollo de una serie de habilidades, </w:t>
      </w:r>
      <w:r w:rsidR="0071207D" w:rsidRPr="005F6C89">
        <w:rPr>
          <w:bCs/>
        </w:rPr>
        <w:t>pero,</w:t>
      </w:r>
      <w:r w:rsidRPr="005F6C89">
        <w:rPr>
          <w:bCs/>
        </w:rPr>
        <w:t xml:space="preserve"> </w:t>
      </w:r>
      <w:r w:rsidR="0071207D" w:rsidRPr="005F6C89">
        <w:rPr>
          <w:bCs/>
        </w:rPr>
        <w:t>sobre todo</w:t>
      </w:r>
      <w:r w:rsidRPr="005F6C89">
        <w:rPr>
          <w:bCs/>
        </w:rPr>
        <w:t>, requiere de una actitud de apertura y de respeto hacia la persona con la que estamos conversando</w:t>
      </w:r>
      <w:r w:rsidR="0071207D" w:rsidRPr="005F6C89">
        <w:rPr>
          <w:color w:val="222222"/>
          <w:shd w:val="clear" w:color="auto" w:fill="FFFFFF"/>
        </w:rPr>
        <w:t>.</w:t>
      </w:r>
    </w:p>
    <w:p w14:paraId="56B9354F" w14:textId="77777777" w:rsidR="0071207D" w:rsidRPr="005F6C89" w:rsidRDefault="0071207D" w:rsidP="005F6C89">
      <w:pPr>
        <w:shd w:val="clear" w:color="auto" w:fill="FFFFFF"/>
        <w:spacing w:line="240" w:lineRule="auto"/>
        <w:jc w:val="both"/>
        <w:textAlignment w:val="top"/>
        <w:rPr>
          <w:color w:val="222222"/>
          <w:shd w:val="clear" w:color="auto" w:fill="FFFFFF"/>
        </w:rPr>
      </w:pPr>
    </w:p>
    <w:p w14:paraId="53198E04" w14:textId="640E1A23" w:rsidR="0071207D" w:rsidRPr="005F6C89" w:rsidRDefault="0071207D" w:rsidP="005F6C89">
      <w:pPr>
        <w:shd w:val="clear" w:color="auto" w:fill="FFFFFF"/>
        <w:spacing w:line="240" w:lineRule="auto"/>
        <w:jc w:val="both"/>
        <w:textAlignment w:val="top"/>
        <w:rPr>
          <w:color w:val="222222"/>
          <w:shd w:val="clear" w:color="auto" w:fill="FFFFFF"/>
        </w:rPr>
      </w:pPr>
      <w:r w:rsidRPr="005F6C89">
        <w:rPr>
          <w:b/>
          <w:bCs/>
          <w:color w:val="222222"/>
          <w:shd w:val="clear" w:color="auto" w:fill="FFFFFF"/>
        </w:rPr>
        <w:t>E-</w:t>
      </w:r>
      <w:r w:rsidRPr="005F6C89">
        <w:rPr>
          <w:b/>
          <w:bCs/>
          <w:i/>
          <w:iCs/>
          <w:color w:val="222222"/>
          <w:shd w:val="clear" w:color="auto" w:fill="FFFFFF"/>
        </w:rPr>
        <w:t>LEO</w:t>
      </w:r>
      <w:r w:rsidRPr="005F6C89">
        <w:rPr>
          <w:color w:val="222222"/>
          <w:shd w:val="clear" w:color="auto" w:fill="FFFFFF"/>
        </w:rPr>
        <w:t xml:space="preserve">, propone una serie de actividades que permiten a los niños y jóvenes potenciar su habilidad de escucha activa de manera eficiente con preguntas y audios que dirigen su avance mientras desarrollan </w:t>
      </w:r>
      <w:r w:rsidRPr="005F6C89">
        <w:rPr>
          <w:b/>
          <w:bCs/>
          <w:color w:val="222222"/>
          <w:shd w:val="clear" w:color="auto" w:fill="FFFFFF"/>
        </w:rPr>
        <w:t>la comprensión auditiva</w:t>
      </w:r>
      <w:r w:rsidRPr="005F6C89">
        <w:rPr>
          <w:color w:val="222222"/>
          <w:shd w:val="clear" w:color="auto" w:fill="FFFFFF"/>
        </w:rPr>
        <w:t xml:space="preserve"> de manera profunda.</w:t>
      </w:r>
    </w:p>
    <w:p w14:paraId="0C0DA801" w14:textId="02F2E870" w:rsidR="0071207D" w:rsidRPr="005F6C89" w:rsidRDefault="0071207D" w:rsidP="005F6C89">
      <w:pPr>
        <w:shd w:val="clear" w:color="auto" w:fill="FFFFFF"/>
        <w:spacing w:line="240" w:lineRule="auto"/>
        <w:jc w:val="both"/>
        <w:textAlignment w:val="top"/>
        <w:rPr>
          <w:color w:val="222222"/>
          <w:shd w:val="clear" w:color="auto" w:fill="FFFFFF"/>
        </w:rPr>
      </w:pPr>
    </w:p>
    <w:p w14:paraId="3BCBBB66" w14:textId="2002D75E" w:rsidR="0071207D" w:rsidRPr="005F6C89" w:rsidRDefault="0071207D" w:rsidP="005F6C89">
      <w:pPr>
        <w:shd w:val="clear" w:color="auto" w:fill="FFFFFF"/>
        <w:spacing w:line="240" w:lineRule="auto"/>
        <w:jc w:val="both"/>
        <w:textAlignment w:val="top"/>
        <w:rPr>
          <w:color w:val="222222"/>
          <w:shd w:val="clear" w:color="auto" w:fill="FFFFFF"/>
        </w:rPr>
      </w:pPr>
      <w:r w:rsidRPr="005F6C89">
        <w:rPr>
          <w:b/>
          <w:bCs/>
          <w:color w:val="222222"/>
          <w:shd w:val="clear" w:color="auto" w:fill="FFFFFF"/>
        </w:rPr>
        <w:t>E-</w:t>
      </w:r>
      <w:r w:rsidRPr="005F6C89">
        <w:rPr>
          <w:b/>
          <w:bCs/>
          <w:i/>
          <w:iCs/>
          <w:color w:val="222222"/>
          <w:shd w:val="clear" w:color="auto" w:fill="FFFFFF"/>
        </w:rPr>
        <w:t>LEO</w:t>
      </w:r>
      <w:r w:rsidRPr="005F6C89">
        <w:rPr>
          <w:i/>
          <w:iCs/>
          <w:color w:val="222222"/>
          <w:shd w:val="clear" w:color="auto" w:fill="FFFFFF"/>
        </w:rPr>
        <w:t xml:space="preserve"> </w:t>
      </w:r>
      <w:r w:rsidRPr="005F6C89">
        <w:rPr>
          <w:bCs/>
        </w:rPr>
        <w:t xml:space="preserve">presenta </w:t>
      </w:r>
      <w:r w:rsidRPr="005F6C89">
        <w:rPr>
          <w:b/>
          <w:bCs/>
          <w:color w:val="222222"/>
          <w:shd w:val="clear" w:color="auto" w:fill="FFFFFF"/>
        </w:rPr>
        <w:t>243 audios y 109 videos</w:t>
      </w:r>
      <w:r w:rsidRPr="005F6C89">
        <w:rPr>
          <w:color w:val="222222"/>
          <w:shd w:val="clear" w:color="auto" w:fill="FFFFFF"/>
        </w:rPr>
        <w:t xml:space="preserve"> </w:t>
      </w:r>
      <w:r w:rsidRPr="005F6C89">
        <w:rPr>
          <w:bCs/>
        </w:rPr>
        <w:t xml:space="preserve">originalmente creados para cada lectura y grado. Cada audio y video que trabaja la plataforma propone preguntas direccionadas a desarrollar la habilidad de escucha comprensiva con métricas de avance para el docente y </w:t>
      </w:r>
      <w:proofErr w:type="spellStart"/>
      <w:r w:rsidRPr="005F6C89">
        <w:rPr>
          <w:bCs/>
        </w:rPr>
        <w:t>e</w:t>
      </w:r>
      <w:proofErr w:type="spellEnd"/>
      <w:r w:rsidRPr="005F6C89">
        <w:rPr>
          <w:bCs/>
        </w:rPr>
        <w:t xml:space="preserve"> alumno.</w:t>
      </w:r>
    </w:p>
    <w:p w14:paraId="280CE3F4" w14:textId="1191C0F7" w:rsidR="0071207D" w:rsidRPr="005F6C89" w:rsidRDefault="0071207D" w:rsidP="005F6C89">
      <w:pPr>
        <w:shd w:val="clear" w:color="auto" w:fill="FFFFFF"/>
        <w:spacing w:line="240" w:lineRule="auto"/>
        <w:jc w:val="both"/>
        <w:textAlignment w:val="top"/>
        <w:rPr>
          <w:color w:val="222222"/>
          <w:shd w:val="clear" w:color="auto" w:fill="FFFFFF"/>
        </w:rPr>
      </w:pPr>
    </w:p>
    <w:p w14:paraId="5333BEFF" w14:textId="77777777" w:rsidR="005B4A8B" w:rsidRPr="005F6C89" w:rsidRDefault="005B4A8B" w:rsidP="005F6C89">
      <w:pPr>
        <w:shd w:val="clear" w:color="auto" w:fill="FFFFFF"/>
        <w:spacing w:line="240" w:lineRule="auto"/>
        <w:jc w:val="both"/>
        <w:textAlignment w:val="top"/>
        <w:rPr>
          <w:bCs/>
        </w:rPr>
      </w:pPr>
      <w:r w:rsidRPr="005F6C89">
        <w:rPr>
          <w:b/>
          <w:bCs/>
          <w:color w:val="222222"/>
          <w:shd w:val="clear" w:color="auto" w:fill="FFFFFF"/>
        </w:rPr>
        <w:t>Saber escuchar</w:t>
      </w:r>
      <w:r w:rsidRPr="005F6C89">
        <w:rPr>
          <w:bCs/>
        </w:rPr>
        <w:t> no es solo una actitud, es también una aptitud, una habilidad. Y de las más necesarias en cualquier ámbito de nuestra vida. Tener una actitud de escucha es tener en cuenta al otro, poner atención para oír, querer comprender y centrarse en la otra persona.</w:t>
      </w:r>
    </w:p>
    <w:p w14:paraId="1FA4757C" w14:textId="4E7E0286" w:rsidR="0071207D" w:rsidRPr="005F6C89" w:rsidRDefault="0071207D" w:rsidP="005F6C89">
      <w:pPr>
        <w:shd w:val="clear" w:color="auto" w:fill="FFFFFF"/>
        <w:spacing w:line="240" w:lineRule="auto"/>
        <w:jc w:val="both"/>
        <w:textAlignment w:val="top"/>
        <w:rPr>
          <w:bCs/>
        </w:rPr>
      </w:pPr>
      <w:r w:rsidRPr="005F6C89">
        <w:rPr>
          <w:bCs/>
        </w:rPr>
        <w:t xml:space="preserve">Un alumno con escucha activa y </w:t>
      </w:r>
      <w:r w:rsidR="005B4A8B" w:rsidRPr="005F6C89">
        <w:rPr>
          <w:bCs/>
        </w:rPr>
        <w:t>comprensiva</w:t>
      </w:r>
      <w:r w:rsidRPr="005F6C89">
        <w:rPr>
          <w:bCs/>
        </w:rPr>
        <w:t xml:space="preserve">, será un </w:t>
      </w:r>
      <w:r w:rsidR="005B4A8B" w:rsidRPr="005F6C89">
        <w:rPr>
          <w:bCs/>
        </w:rPr>
        <w:t xml:space="preserve">estudiante </w:t>
      </w:r>
      <w:r w:rsidRPr="005F6C89">
        <w:rPr>
          <w:bCs/>
        </w:rPr>
        <w:t xml:space="preserve">con </w:t>
      </w:r>
      <w:r w:rsidR="005B4A8B" w:rsidRPr="005F6C89">
        <w:rPr>
          <w:bCs/>
        </w:rPr>
        <w:t>rendimientos</w:t>
      </w:r>
      <w:r w:rsidRPr="005F6C89">
        <w:rPr>
          <w:bCs/>
        </w:rPr>
        <w:t xml:space="preserve"> </w:t>
      </w:r>
      <w:r w:rsidR="005B4A8B" w:rsidRPr="005F6C89">
        <w:rPr>
          <w:bCs/>
        </w:rPr>
        <w:t>académicos</w:t>
      </w:r>
      <w:r w:rsidRPr="005F6C89">
        <w:rPr>
          <w:bCs/>
        </w:rPr>
        <w:t xml:space="preserve"> </w:t>
      </w:r>
      <w:r w:rsidR="005B4A8B" w:rsidRPr="005F6C89">
        <w:rPr>
          <w:bCs/>
        </w:rPr>
        <w:t>superlativos, podrá comunicarse asertivamente y tendrá una</w:t>
      </w:r>
      <w:r w:rsidRPr="005F6C89">
        <w:rPr>
          <w:bCs/>
        </w:rPr>
        <w:t xml:space="preserve"> </w:t>
      </w:r>
      <w:r w:rsidR="005B4A8B" w:rsidRPr="005F6C89">
        <w:rPr>
          <w:bCs/>
        </w:rPr>
        <w:t>mejor interacción social.</w:t>
      </w:r>
    </w:p>
    <w:p w14:paraId="19668236" w14:textId="2179D3F0" w:rsidR="00AD78A9" w:rsidRPr="005F6C89" w:rsidRDefault="00AD78A9" w:rsidP="005F6C89">
      <w:pPr>
        <w:jc w:val="both"/>
        <w:rPr>
          <w:b/>
        </w:rPr>
      </w:pPr>
    </w:p>
    <w:p w14:paraId="59C46FEF" w14:textId="7C500FB2" w:rsidR="009A430D" w:rsidRPr="005F6C89" w:rsidRDefault="009A430D" w:rsidP="005F6C89">
      <w:pPr>
        <w:jc w:val="both"/>
        <w:rPr>
          <w:b/>
        </w:rPr>
      </w:pPr>
      <w:r w:rsidRPr="005F6C89">
        <w:rPr>
          <w:b/>
        </w:rPr>
        <w:t>LE</w:t>
      </w:r>
      <w:r w:rsidR="00231A6E">
        <w:rPr>
          <w:b/>
        </w:rPr>
        <w:t>CTURA</w:t>
      </w:r>
    </w:p>
    <w:p w14:paraId="340172E2" w14:textId="36A1246A" w:rsidR="001D3A91" w:rsidRPr="005F6C89" w:rsidRDefault="001D3A91" w:rsidP="005F6C89">
      <w:pPr>
        <w:jc w:val="both"/>
        <w:rPr>
          <w:b/>
        </w:rPr>
      </w:pPr>
    </w:p>
    <w:p w14:paraId="4E507651" w14:textId="7CE6E82A" w:rsidR="006F16B1" w:rsidRPr="005F6C89" w:rsidRDefault="006F16B1" w:rsidP="005F6C89">
      <w:pPr>
        <w:jc w:val="both"/>
        <w:rPr>
          <w:b/>
        </w:rPr>
      </w:pPr>
      <w:r w:rsidRPr="005F6C89">
        <w:rPr>
          <w:b/>
        </w:rPr>
        <w:t xml:space="preserve">"Es importante que la lectura siga viva o el mundo será muy pobre" </w:t>
      </w:r>
      <w:r w:rsidRPr="005F6C89">
        <w:rPr>
          <w:bCs/>
          <w:i/>
          <w:iCs/>
        </w:rPr>
        <w:t>Vargas Llosa</w:t>
      </w:r>
      <w:r w:rsidRPr="005F6C89">
        <w:rPr>
          <w:b/>
        </w:rPr>
        <w:t>.</w:t>
      </w:r>
    </w:p>
    <w:p w14:paraId="1756EDA1" w14:textId="77777777" w:rsidR="006F16B1" w:rsidRPr="005F6C89" w:rsidRDefault="006F16B1" w:rsidP="005F6C89">
      <w:pPr>
        <w:jc w:val="both"/>
        <w:rPr>
          <w:b/>
        </w:rPr>
      </w:pPr>
    </w:p>
    <w:p w14:paraId="69B776D6" w14:textId="7FD7DD6F" w:rsidR="00FE7301" w:rsidRPr="005F6C89" w:rsidRDefault="00455C78" w:rsidP="005F6C89">
      <w:pPr>
        <w:jc w:val="both"/>
        <w:rPr>
          <w:bCs/>
        </w:rPr>
      </w:pPr>
      <w:r w:rsidRPr="005F6C89">
        <w:rPr>
          <w:b/>
        </w:rPr>
        <w:t>L</w:t>
      </w:r>
      <w:r w:rsidRPr="005F6C89">
        <w:rPr>
          <w:bCs/>
        </w:rPr>
        <w:t>eer</w:t>
      </w:r>
      <w:r w:rsidR="00FE7301" w:rsidRPr="005F6C89">
        <w:rPr>
          <w:bCs/>
        </w:rPr>
        <w:t>,</w:t>
      </w:r>
      <w:r w:rsidRPr="005F6C89">
        <w:rPr>
          <w:bCs/>
        </w:rPr>
        <w:t xml:space="preserve"> para Editorial Eureka, es uno de los actos más extraordinarios que puede hacer el ser humano</w:t>
      </w:r>
      <w:r w:rsidR="00FE7301" w:rsidRPr="005F6C89">
        <w:rPr>
          <w:bCs/>
        </w:rPr>
        <w:t xml:space="preserve"> a diferencia de otras especies</w:t>
      </w:r>
      <w:r w:rsidRPr="005F6C89">
        <w:rPr>
          <w:bCs/>
        </w:rPr>
        <w:t>, es un momento único entre el libro y el lector, es un encuentro con lo desconocido, es un viaje personal, es la más enaltecida forma de existir, de ser</w:t>
      </w:r>
      <w:r w:rsidR="00FE7301" w:rsidRPr="005F6C89">
        <w:rPr>
          <w:bCs/>
        </w:rPr>
        <w:t>, de reconocerse.</w:t>
      </w:r>
    </w:p>
    <w:p w14:paraId="7EEC47C1" w14:textId="4989B179" w:rsidR="0064175A" w:rsidRPr="005F6C89" w:rsidRDefault="0064175A" w:rsidP="005F6C89">
      <w:pPr>
        <w:jc w:val="both"/>
        <w:rPr>
          <w:bCs/>
        </w:rPr>
      </w:pPr>
    </w:p>
    <w:p w14:paraId="426A3A43" w14:textId="07606276" w:rsidR="0064175A" w:rsidRPr="005F6C89" w:rsidRDefault="0064175A" w:rsidP="005F6C89">
      <w:pPr>
        <w:jc w:val="both"/>
        <w:rPr>
          <w:bCs/>
        </w:rPr>
      </w:pPr>
      <w:r w:rsidRPr="005F6C89">
        <w:rPr>
          <w:bCs/>
        </w:rPr>
        <w:t xml:space="preserve">En </w:t>
      </w:r>
      <w:r w:rsidRPr="005F6C89">
        <w:rPr>
          <w:b/>
        </w:rPr>
        <w:t>E-</w:t>
      </w:r>
      <w:r w:rsidRPr="005F6C89">
        <w:rPr>
          <w:b/>
          <w:i/>
          <w:iCs/>
        </w:rPr>
        <w:t>LEO</w:t>
      </w:r>
      <w:r w:rsidRPr="005F6C89">
        <w:rPr>
          <w:bCs/>
        </w:rPr>
        <w:t xml:space="preserve">, presentamos </w:t>
      </w:r>
      <w:r w:rsidRPr="005F6C89">
        <w:rPr>
          <w:b/>
        </w:rPr>
        <w:t>243 lecturas para primaria y secundaria</w:t>
      </w:r>
      <w:r w:rsidRPr="005F6C89">
        <w:rPr>
          <w:bCs/>
        </w:rPr>
        <w:t xml:space="preserve">, secuenciadas por niveles de complejidad, de diferente tipologías textuales y géneros literarios, además, estas lecturas están dosificadas por grados para una mejor planeación y son interactivas, sacando el mayor provecho a las tecnologías de hoy para mejorar la experiencia </w:t>
      </w:r>
      <w:r w:rsidR="00015622" w:rsidRPr="005F6C89">
        <w:rPr>
          <w:bCs/>
        </w:rPr>
        <w:t xml:space="preserve">lectora </w:t>
      </w:r>
      <w:r w:rsidRPr="005F6C89">
        <w:rPr>
          <w:bCs/>
        </w:rPr>
        <w:t xml:space="preserve">de los alumnos. </w:t>
      </w:r>
      <w:proofErr w:type="gramStart"/>
      <w:r w:rsidRPr="005F6C89">
        <w:rPr>
          <w:bCs/>
        </w:rPr>
        <w:t>permiten</w:t>
      </w:r>
      <w:proofErr w:type="gramEnd"/>
      <w:r w:rsidRPr="005F6C89">
        <w:rPr>
          <w:bCs/>
        </w:rPr>
        <w:t xml:space="preserve"> verse desde cualquier dispositivo y desde cualquier sistema operativo: </w:t>
      </w:r>
      <w:r w:rsidR="00015622" w:rsidRPr="005F6C89">
        <w:rPr>
          <w:bCs/>
        </w:rPr>
        <w:t>A</w:t>
      </w:r>
      <w:r w:rsidRPr="005F6C89">
        <w:rPr>
          <w:bCs/>
        </w:rPr>
        <w:t xml:space="preserve">ndroid, </w:t>
      </w:r>
      <w:r w:rsidR="00015622" w:rsidRPr="005F6C89">
        <w:rPr>
          <w:bCs/>
        </w:rPr>
        <w:t>W</w:t>
      </w:r>
      <w:r w:rsidRPr="005F6C89">
        <w:rPr>
          <w:bCs/>
        </w:rPr>
        <w:t>indows, IOS, Linux, etc.</w:t>
      </w:r>
    </w:p>
    <w:p w14:paraId="26431F7A" w14:textId="77777777" w:rsidR="00FE7301" w:rsidRPr="005F6C89" w:rsidRDefault="00FE7301" w:rsidP="005F6C89">
      <w:pPr>
        <w:jc w:val="both"/>
        <w:rPr>
          <w:bCs/>
        </w:rPr>
      </w:pPr>
    </w:p>
    <w:p w14:paraId="5EFEC7F4" w14:textId="64AA39BE" w:rsidR="001D3A91" w:rsidRPr="005F6C89" w:rsidRDefault="00FE7301" w:rsidP="005F6C89">
      <w:pPr>
        <w:jc w:val="both"/>
        <w:rPr>
          <w:bCs/>
          <w:i/>
          <w:iCs/>
        </w:rPr>
      </w:pPr>
      <w:r w:rsidRPr="005F6C89">
        <w:rPr>
          <w:bCs/>
        </w:rPr>
        <w:t xml:space="preserve">La </w:t>
      </w:r>
      <w:r w:rsidR="00D26BC8" w:rsidRPr="005F6C89">
        <w:rPr>
          <w:bCs/>
        </w:rPr>
        <w:t xml:space="preserve">lectura es la mejor manera de </w:t>
      </w:r>
      <w:r w:rsidR="00D26BC8" w:rsidRPr="005F6C89">
        <w:rPr>
          <w:b/>
        </w:rPr>
        <w:t>crear ciudadanos responsables y con espíritu crítico</w:t>
      </w:r>
      <w:r w:rsidR="00D26BC8" w:rsidRPr="005F6C89">
        <w:rPr>
          <w:bCs/>
        </w:rPr>
        <w:t xml:space="preserve"> y por eso debemos hacer de ella un instrumento capital de desarrollo, sobre todo en los países que aún están dando la batalla contra el subdesarrollo, </w:t>
      </w:r>
      <w:r w:rsidR="00D26BC8" w:rsidRPr="005F6C89">
        <w:rPr>
          <w:bCs/>
          <w:i/>
          <w:iCs/>
        </w:rPr>
        <w:t>afirmó el escritor </w:t>
      </w:r>
      <w:hyperlink r:id="rId5" w:tgtFrame="_blank" w:history="1">
        <w:r w:rsidR="00D26BC8" w:rsidRPr="005F6C89">
          <w:rPr>
            <w:bCs/>
            <w:i/>
            <w:iCs/>
          </w:rPr>
          <w:t>Mario Vargas Llosa</w:t>
        </w:r>
      </w:hyperlink>
      <w:r w:rsidR="00D26BC8" w:rsidRPr="005F6C89">
        <w:rPr>
          <w:bCs/>
          <w:i/>
          <w:iCs/>
        </w:rPr>
        <w:t xml:space="preserve">, Premio </w:t>
      </w:r>
      <w:proofErr w:type="spellStart"/>
      <w:r w:rsidR="00D26BC8" w:rsidRPr="005F6C89">
        <w:rPr>
          <w:bCs/>
          <w:i/>
          <w:iCs/>
        </w:rPr>
        <w:t>Nóbel</w:t>
      </w:r>
      <w:proofErr w:type="spellEnd"/>
      <w:r w:rsidR="00D26BC8" w:rsidRPr="005F6C89">
        <w:rPr>
          <w:bCs/>
          <w:i/>
          <w:iCs/>
        </w:rPr>
        <w:t xml:space="preserve"> de Literatura.</w:t>
      </w:r>
    </w:p>
    <w:p w14:paraId="71760BFB" w14:textId="58B693D8" w:rsidR="00FE7301" w:rsidRPr="005F6C89" w:rsidRDefault="00FE7301" w:rsidP="005F6C89">
      <w:pPr>
        <w:jc w:val="both"/>
        <w:rPr>
          <w:bCs/>
        </w:rPr>
      </w:pPr>
    </w:p>
    <w:p w14:paraId="32898C7C" w14:textId="0EA50A97" w:rsidR="00FE7301" w:rsidRPr="005F6C89" w:rsidRDefault="00FE7301" w:rsidP="005F6C89">
      <w:pPr>
        <w:jc w:val="both"/>
        <w:rPr>
          <w:bCs/>
        </w:rPr>
      </w:pPr>
      <w:r w:rsidRPr="005F6C89">
        <w:rPr>
          <w:bCs/>
        </w:rPr>
        <w:t xml:space="preserve">Promover el </w:t>
      </w:r>
      <w:proofErr w:type="spellStart"/>
      <w:proofErr w:type="gramStart"/>
      <w:r w:rsidRPr="005F6C89">
        <w:rPr>
          <w:bCs/>
        </w:rPr>
        <w:t>habito</w:t>
      </w:r>
      <w:proofErr w:type="spellEnd"/>
      <w:proofErr w:type="gramEnd"/>
      <w:r w:rsidRPr="005F6C89">
        <w:rPr>
          <w:bCs/>
        </w:rPr>
        <w:t xml:space="preserve"> y el amor por la lectura en los </w:t>
      </w:r>
      <w:r w:rsidR="00C16558" w:rsidRPr="005F6C89">
        <w:rPr>
          <w:bCs/>
        </w:rPr>
        <w:t>alumnos</w:t>
      </w:r>
      <w:r w:rsidRPr="005F6C89">
        <w:rPr>
          <w:bCs/>
        </w:rPr>
        <w:t xml:space="preserve"> es un acto de responsabilidad, es un acto de amor. Los </w:t>
      </w:r>
      <w:r w:rsidR="00C16558" w:rsidRPr="005F6C89">
        <w:rPr>
          <w:bCs/>
        </w:rPr>
        <w:t>estudiantes</w:t>
      </w:r>
      <w:r w:rsidRPr="005F6C89">
        <w:rPr>
          <w:bCs/>
        </w:rPr>
        <w:t xml:space="preserve"> que </w:t>
      </w:r>
      <w:r w:rsidR="00EB3F32" w:rsidRPr="005F6C89">
        <w:rPr>
          <w:bCs/>
        </w:rPr>
        <w:t>leen</w:t>
      </w:r>
      <w:r w:rsidRPr="005F6C89">
        <w:rPr>
          <w:bCs/>
        </w:rPr>
        <w:t xml:space="preserve"> tienen múltiples ventajas sobre los que no lo hacen, </w:t>
      </w:r>
      <w:r w:rsidR="00EB3F32" w:rsidRPr="005F6C89">
        <w:rPr>
          <w:bCs/>
        </w:rPr>
        <w:t>tanto en lo académico como en lo social</w:t>
      </w:r>
      <w:r w:rsidR="00C16558" w:rsidRPr="005F6C89">
        <w:rPr>
          <w:bCs/>
        </w:rPr>
        <w:t>, es la mejor arma de equidad social que les podemos dar a nuestros niños.</w:t>
      </w:r>
      <w:r w:rsidR="00EB3F32" w:rsidRPr="005F6C89">
        <w:rPr>
          <w:bCs/>
        </w:rPr>
        <w:t xml:space="preserve"> </w:t>
      </w:r>
    </w:p>
    <w:p w14:paraId="4B631981" w14:textId="77777777" w:rsidR="00FE7301" w:rsidRPr="005F6C89" w:rsidRDefault="00FE7301" w:rsidP="005F6C89">
      <w:pPr>
        <w:jc w:val="both"/>
        <w:rPr>
          <w:bCs/>
        </w:rPr>
      </w:pPr>
    </w:p>
    <w:p w14:paraId="6F52A274" w14:textId="4B653962" w:rsidR="00FE7301" w:rsidRPr="005F6C89" w:rsidRDefault="00FE7301" w:rsidP="005F6C89">
      <w:pPr>
        <w:jc w:val="both"/>
        <w:rPr>
          <w:bCs/>
        </w:rPr>
      </w:pPr>
      <w:r w:rsidRPr="005F6C89">
        <w:rPr>
          <w:bCs/>
        </w:rPr>
        <w:t>La lectura debe ser uno de los objetivos básicos de la enseñanza, ya que es fundamental en la formación de los niños,</w:t>
      </w:r>
      <w:r w:rsidR="00EB3F32" w:rsidRPr="005F6C89">
        <w:rPr>
          <w:bCs/>
        </w:rPr>
        <w:t xml:space="preserve"> es el mejor ejercicio para el desarrollo cognitivo, estimula todas las zonas del cerebro, </w:t>
      </w:r>
      <w:r w:rsidRPr="005F6C89">
        <w:rPr>
          <w:bCs/>
        </w:rPr>
        <w:t>estimula la imaginación, agudiza extraordinariamente la sensibilidad</w:t>
      </w:r>
      <w:r w:rsidR="00EB3F32" w:rsidRPr="005F6C89">
        <w:rPr>
          <w:bCs/>
        </w:rPr>
        <w:t>, mejora nuestro lenguaje, nuestra comunicación, amplia nuestro conocimiento, mejora nuestra concentración, nos hace más empáticos, potencia la memoria, estimula la creatividad, reduce la ansiedad en los niños</w:t>
      </w:r>
      <w:r w:rsidRPr="005F6C89">
        <w:rPr>
          <w:bCs/>
        </w:rPr>
        <w:t xml:space="preserve"> y desarrolla el espíritu crítico.</w:t>
      </w:r>
    </w:p>
    <w:p w14:paraId="5582E757" w14:textId="77777777" w:rsidR="00EB3F32" w:rsidRPr="005F6C89" w:rsidRDefault="00EB3F32" w:rsidP="005F6C89">
      <w:pPr>
        <w:jc w:val="both"/>
        <w:rPr>
          <w:bCs/>
        </w:rPr>
      </w:pPr>
    </w:p>
    <w:p w14:paraId="1101FDAB" w14:textId="7F2285E2" w:rsidR="009A430D" w:rsidRPr="005F6C89" w:rsidRDefault="009A430D" w:rsidP="005F6C89">
      <w:pPr>
        <w:jc w:val="both"/>
        <w:rPr>
          <w:b/>
        </w:rPr>
      </w:pPr>
      <w:r w:rsidRPr="005F6C89">
        <w:rPr>
          <w:b/>
        </w:rPr>
        <w:t>ESCRI</w:t>
      </w:r>
      <w:r w:rsidR="005F6C89">
        <w:rPr>
          <w:b/>
        </w:rPr>
        <w:t>TURA</w:t>
      </w:r>
    </w:p>
    <w:p w14:paraId="71C57CF4" w14:textId="0F98DF32" w:rsidR="006F16B1" w:rsidRPr="005F6C89" w:rsidRDefault="006F16B1" w:rsidP="005F6C89">
      <w:pPr>
        <w:jc w:val="both"/>
        <w:rPr>
          <w:bCs/>
        </w:rPr>
      </w:pPr>
    </w:p>
    <w:p w14:paraId="4954F101" w14:textId="471E57C4" w:rsidR="006F16B1" w:rsidRPr="005F6C89" w:rsidRDefault="006F16B1" w:rsidP="005F6C89">
      <w:pPr>
        <w:pStyle w:val="Ttulo1"/>
        <w:shd w:val="clear" w:color="auto" w:fill="F9F9F9"/>
        <w:spacing w:before="0" w:after="0"/>
        <w:jc w:val="both"/>
        <w:rPr>
          <w:bCs/>
          <w:i/>
          <w:iCs/>
          <w:sz w:val="22"/>
          <w:szCs w:val="22"/>
        </w:rPr>
      </w:pPr>
      <w:r w:rsidRPr="005F6C89">
        <w:rPr>
          <w:b/>
          <w:sz w:val="22"/>
          <w:szCs w:val="22"/>
        </w:rPr>
        <w:t>"Leer me salvó la vida, escribir le dio un sentido".</w:t>
      </w:r>
      <w:r w:rsidRPr="005F6C89">
        <w:rPr>
          <w:bCs/>
          <w:sz w:val="22"/>
          <w:szCs w:val="22"/>
        </w:rPr>
        <w:t xml:space="preserve"> </w:t>
      </w:r>
      <w:r w:rsidRPr="005F6C89">
        <w:rPr>
          <w:bCs/>
          <w:i/>
          <w:iCs/>
          <w:sz w:val="22"/>
          <w:szCs w:val="22"/>
        </w:rPr>
        <w:t xml:space="preserve">Jordi Sierra i </w:t>
      </w:r>
      <w:proofErr w:type="spellStart"/>
      <w:r w:rsidRPr="005F6C89">
        <w:rPr>
          <w:bCs/>
          <w:i/>
          <w:iCs/>
          <w:sz w:val="22"/>
          <w:szCs w:val="22"/>
        </w:rPr>
        <w:t>Fabra</w:t>
      </w:r>
      <w:proofErr w:type="spellEnd"/>
      <w:r w:rsidRPr="005F6C89">
        <w:rPr>
          <w:bCs/>
          <w:i/>
          <w:iCs/>
          <w:sz w:val="22"/>
          <w:szCs w:val="22"/>
        </w:rPr>
        <w:t>, escritor</w:t>
      </w:r>
      <w:r w:rsidR="00C16558" w:rsidRPr="005F6C89">
        <w:rPr>
          <w:bCs/>
          <w:i/>
          <w:iCs/>
          <w:sz w:val="22"/>
          <w:szCs w:val="22"/>
        </w:rPr>
        <w:t>.</w:t>
      </w:r>
    </w:p>
    <w:p w14:paraId="7219D563" w14:textId="641C3957" w:rsidR="00C16558" w:rsidRPr="005F6C89" w:rsidRDefault="00C16558" w:rsidP="005F6C89">
      <w:pPr>
        <w:jc w:val="both"/>
      </w:pPr>
    </w:p>
    <w:p w14:paraId="29D09A8B" w14:textId="0CB3E47D" w:rsidR="00C16558" w:rsidRPr="005F6C89" w:rsidRDefault="00C16558" w:rsidP="005F6C89">
      <w:pPr>
        <w:jc w:val="both"/>
      </w:pPr>
      <w:r w:rsidRPr="005F6C89">
        <w:rPr>
          <w:b/>
          <w:bCs/>
        </w:rPr>
        <w:t>E</w:t>
      </w:r>
      <w:r w:rsidRPr="005F6C89">
        <w:t>scribir para Editorial Eureka es la posibilidad que tiene el ser humano de dejar huella, de darle sentido a su existencia, de trascender en la vida, de dejar algo para el futuro, y un buen recuerdo para el pasado. Escribir, es la forma de expresión y comunicación más noble que existe, cuando escribimos, exponemos nuestro ser a quien nos lee, es dejar a una persona que no conocemos que vea en nuestro interior.</w:t>
      </w:r>
    </w:p>
    <w:p w14:paraId="6C513EEA" w14:textId="03E776FF" w:rsidR="00C16558" w:rsidRPr="005F6C89" w:rsidRDefault="00C16558" w:rsidP="005F6C89">
      <w:pPr>
        <w:jc w:val="both"/>
      </w:pPr>
    </w:p>
    <w:p w14:paraId="61CCBBF9" w14:textId="4B4C83F2" w:rsidR="00C16558" w:rsidRPr="005F6C89" w:rsidRDefault="00C16558" w:rsidP="005F6C89">
      <w:pPr>
        <w:jc w:val="both"/>
      </w:pPr>
      <w:r w:rsidRPr="005F6C89">
        <w:t xml:space="preserve">En </w:t>
      </w:r>
      <w:r w:rsidRPr="005F6C89">
        <w:rPr>
          <w:b/>
          <w:bCs/>
        </w:rPr>
        <w:t>E-</w:t>
      </w:r>
      <w:r w:rsidRPr="005F6C89">
        <w:rPr>
          <w:b/>
          <w:bCs/>
          <w:i/>
          <w:iCs/>
        </w:rPr>
        <w:t xml:space="preserve">LEO </w:t>
      </w:r>
      <w:r w:rsidR="002E3D2A" w:rsidRPr="005F6C89">
        <w:t xml:space="preserve">presentamos un espacio de </w:t>
      </w:r>
      <w:r w:rsidR="002E3D2A" w:rsidRPr="005F6C89">
        <w:rPr>
          <w:b/>
          <w:bCs/>
        </w:rPr>
        <w:t>producción</w:t>
      </w:r>
      <w:r w:rsidR="002E3D2A" w:rsidRPr="005F6C89">
        <w:rPr>
          <w:b/>
          <w:bCs/>
          <w:i/>
          <w:iCs/>
        </w:rPr>
        <w:t xml:space="preserve"> </w:t>
      </w:r>
      <w:r w:rsidR="002E3D2A" w:rsidRPr="005F6C89">
        <w:rPr>
          <w:b/>
          <w:bCs/>
        </w:rPr>
        <w:t>escrita</w:t>
      </w:r>
      <w:r w:rsidR="002E3D2A" w:rsidRPr="005F6C89">
        <w:t xml:space="preserve"> con actividades y retos que motivan a los alumnos a encontrarse con el arte de escribir, en este espacio, los alumnos conocerán los procesos de escritura para cada tipo de texto: narrativo, descriptivo, expositivo, argumentativo, etc. Y, a través de estos, expresen y creen ideas, conceptos y análisis con sentido </w:t>
      </w:r>
      <w:proofErr w:type="spellStart"/>
      <w:proofErr w:type="gramStart"/>
      <w:r w:rsidR="002E3D2A" w:rsidRPr="005F6C89">
        <w:t>critico</w:t>
      </w:r>
      <w:proofErr w:type="spellEnd"/>
      <w:proofErr w:type="gramEnd"/>
      <w:r w:rsidR="002E3D2A" w:rsidRPr="005F6C89">
        <w:t xml:space="preserve"> y argumentativo, pero por encima de todo, con plena autonomía</w:t>
      </w:r>
      <w:r w:rsidR="00E846AC" w:rsidRPr="005F6C89">
        <w:t xml:space="preserve"> para desarrollar la escritura creativa.</w:t>
      </w:r>
    </w:p>
    <w:p w14:paraId="516EABB0" w14:textId="1DBD5170" w:rsidR="005F6C89" w:rsidRPr="005F6C89" w:rsidRDefault="005F6C89" w:rsidP="005F6C89">
      <w:pPr>
        <w:jc w:val="both"/>
      </w:pPr>
    </w:p>
    <w:p w14:paraId="628EA2D5" w14:textId="77777777" w:rsidR="005F6C89" w:rsidRPr="005F6C89" w:rsidRDefault="005F6C89" w:rsidP="005F6C89">
      <w:pPr>
        <w:jc w:val="both"/>
      </w:pPr>
      <w:r w:rsidRPr="005F6C89">
        <w:t xml:space="preserve">La habilidad comunicativa más importante para incentivar los procesos de aprendizaje es la </w:t>
      </w:r>
      <w:r w:rsidRPr="005F6C89">
        <w:rPr>
          <w:b/>
          <w:bCs/>
        </w:rPr>
        <w:t>escritur</w:t>
      </w:r>
      <w:r w:rsidRPr="005F6C89">
        <w:t>a. De ella podemos decir que lleva implícito un conjunto de habilidades cognoscitivas que, a diferencia de la lectura o de la oralidad, tienen que adquirirse de forma planificada y sistemática, considerando la diferencia entre el producto que emana de la escritura y el proceso de construcción de este. La composición escrita implica una serie de habilidades cognitivas, por lo que escribir no sólo exige pensar, sino que es también un medio para pensar.</w:t>
      </w:r>
    </w:p>
    <w:p w14:paraId="087FBDD4" w14:textId="27A2241E" w:rsidR="002E3D2A" w:rsidRPr="005F6C89" w:rsidRDefault="002E3D2A" w:rsidP="005F6C89">
      <w:pPr>
        <w:jc w:val="both"/>
      </w:pPr>
    </w:p>
    <w:p w14:paraId="12504BEC" w14:textId="5C0755ED" w:rsidR="002E3D2A" w:rsidRPr="005F6C89" w:rsidRDefault="00E846AC" w:rsidP="005F6C89">
      <w:pPr>
        <w:jc w:val="both"/>
      </w:pPr>
      <w:r w:rsidRPr="005F6C89">
        <w:t xml:space="preserve">La lectura y </w:t>
      </w:r>
      <w:r w:rsidRPr="005F6C89">
        <w:rPr>
          <w:b/>
          <w:bCs/>
        </w:rPr>
        <w:t>la escritura</w:t>
      </w:r>
      <w:r w:rsidRPr="005F6C89">
        <w:t xml:space="preserve"> son dos habilidades fundamentales para los seres humanos. El lenguaje es usado por las personas como principal instrumento de comunicación. Nos aporta la capacidad de transmitir conocimientos, ideas y opiniones y por lo tanto nos permite incrementar nuestro aprendizaje y desarrollo social. </w:t>
      </w:r>
    </w:p>
    <w:p w14:paraId="20783D5E" w14:textId="3FD6F193" w:rsidR="005F6C89" w:rsidRPr="005F6C89" w:rsidRDefault="005F6C89" w:rsidP="005F6C89">
      <w:pPr>
        <w:jc w:val="both"/>
      </w:pPr>
    </w:p>
    <w:p w14:paraId="12CC3E7A" w14:textId="408596ED" w:rsidR="00E846AC" w:rsidRPr="005F6C89" w:rsidRDefault="00E846AC" w:rsidP="005F6C89">
      <w:pPr>
        <w:jc w:val="both"/>
      </w:pPr>
    </w:p>
    <w:p w14:paraId="5FFBE7D0" w14:textId="5861975D" w:rsidR="00E846AC" w:rsidRPr="005F6C89" w:rsidRDefault="00E846AC" w:rsidP="005F6C89">
      <w:pPr>
        <w:jc w:val="both"/>
      </w:pPr>
      <w:r w:rsidRPr="005F6C89">
        <w:t xml:space="preserve">Entre los múltiples beneficios de la escritura tradicional y creativa están: </w:t>
      </w:r>
      <w:r w:rsidRPr="005F6C89">
        <w:rPr>
          <w:b/>
          <w:bCs/>
        </w:rPr>
        <w:t>la mejora en los tiempos de aprendizaje de conceptos, su vocabulario y el conocimiento estructural del idioma.</w:t>
      </w:r>
      <w:r w:rsidRPr="005F6C89">
        <w:rPr>
          <w:color w:val="333333"/>
          <w:shd w:val="clear" w:color="auto" w:fill="FFFFFF"/>
        </w:rPr>
        <w:t> </w:t>
      </w:r>
      <w:r w:rsidRPr="005F6C89">
        <w:t>Entre otras están:</w:t>
      </w:r>
    </w:p>
    <w:p w14:paraId="4B54D012" w14:textId="0FBF2500" w:rsidR="00E846AC" w:rsidRPr="005F6C89" w:rsidRDefault="00E846AC" w:rsidP="005F6C89">
      <w:pPr>
        <w:jc w:val="both"/>
      </w:pPr>
    </w:p>
    <w:p w14:paraId="2E1E9148" w14:textId="77777777" w:rsidR="00E846AC" w:rsidRPr="005F6C89" w:rsidRDefault="00E846AC" w:rsidP="005F6C89">
      <w:pPr>
        <w:pStyle w:val="Prrafodelista"/>
        <w:numPr>
          <w:ilvl w:val="0"/>
          <w:numId w:val="5"/>
        </w:numPr>
        <w:jc w:val="both"/>
      </w:pPr>
      <w:r w:rsidRPr="005F6C89">
        <w:t>Potencia el </w:t>
      </w:r>
      <w:r w:rsidRPr="005F6C89">
        <w:rPr>
          <w:b/>
          <w:bCs/>
        </w:rPr>
        <w:t>aprendizaje</w:t>
      </w:r>
      <w:r w:rsidRPr="005F6C89">
        <w:t> y el desarrollo del niño.</w:t>
      </w:r>
    </w:p>
    <w:p w14:paraId="72473FC3" w14:textId="77777777" w:rsidR="00E846AC" w:rsidRPr="005F6C89" w:rsidRDefault="00E846AC" w:rsidP="005F6C89">
      <w:pPr>
        <w:pStyle w:val="Prrafodelista"/>
        <w:numPr>
          <w:ilvl w:val="0"/>
          <w:numId w:val="5"/>
        </w:numPr>
        <w:jc w:val="both"/>
      </w:pPr>
      <w:r w:rsidRPr="005F6C89">
        <w:t>Estimula habilidades en la infancia como la memoria, la atención y </w:t>
      </w:r>
      <w:hyperlink r:id="rId6" w:tooltip="Alimentos que favorecen la concentración" w:history="1">
        <w:r w:rsidRPr="005F6C89">
          <w:t>concentración</w:t>
        </w:r>
      </w:hyperlink>
      <w:r w:rsidRPr="005F6C89">
        <w:t> o la organización.</w:t>
      </w:r>
    </w:p>
    <w:p w14:paraId="5F7D1342" w14:textId="77777777" w:rsidR="00E846AC" w:rsidRPr="005F6C89" w:rsidRDefault="00E846AC" w:rsidP="005F6C89">
      <w:pPr>
        <w:pStyle w:val="Prrafodelista"/>
        <w:numPr>
          <w:ilvl w:val="0"/>
          <w:numId w:val="5"/>
        </w:numPr>
        <w:jc w:val="both"/>
      </w:pPr>
      <w:r w:rsidRPr="005F6C89">
        <w:rPr>
          <w:b/>
          <w:bCs/>
        </w:rPr>
        <w:t>Retiene información</w:t>
      </w:r>
      <w:r w:rsidRPr="005F6C89">
        <w:t xml:space="preserve"> de manera más intensa que al hacerlo en ordenador o </w:t>
      </w:r>
      <w:proofErr w:type="spellStart"/>
      <w:r w:rsidRPr="005F6C89">
        <w:t>tablet</w:t>
      </w:r>
      <w:proofErr w:type="spellEnd"/>
      <w:r w:rsidRPr="005F6C89">
        <w:t>.</w:t>
      </w:r>
    </w:p>
    <w:p w14:paraId="19962C3A" w14:textId="77777777" w:rsidR="00E846AC" w:rsidRPr="005F6C89" w:rsidRDefault="00E846AC" w:rsidP="005F6C89">
      <w:pPr>
        <w:pStyle w:val="Prrafodelista"/>
        <w:numPr>
          <w:ilvl w:val="0"/>
          <w:numId w:val="5"/>
        </w:numPr>
        <w:jc w:val="both"/>
      </w:pPr>
      <w:r w:rsidRPr="005F6C89">
        <w:t>Aumenta la creatividad, el espíritu crítico y la </w:t>
      </w:r>
      <w:hyperlink r:id="rId7" w:tooltip="Problemas de autoestima en la infancia" w:history="1">
        <w:r w:rsidRPr="005F6C89">
          <w:t>autoestima</w:t>
        </w:r>
      </w:hyperlink>
      <w:r w:rsidRPr="005F6C89">
        <w:t>.</w:t>
      </w:r>
    </w:p>
    <w:p w14:paraId="031A69F8" w14:textId="77777777" w:rsidR="00E846AC" w:rsidRPr="005F6C89" w:rsidRDefault="00E846AC" w:rsidP="005F6C89">
      <w:pPr>
        <w:pStyle w:val="Prrafodelista"/>
        <w:numPr>
          <w:ilvl w:val="0"/>
          <w:numId w:val="5"/>
        </w:numPr>
        <w:jc w:val="both"/>
      </w:pPr>
      <w:r w:rsidRPr="005F6C89">
        <w:t>Ayuda a</w:t>
      </w:r>
      <w:r w:rsidRPr="005F6C89">
        <w:rPr>
          <w:b/>
          <w:bCs/>
        </w:rPr>
        <w:t> fomentar la lectura</w:t>
      </w:r>
      <w:r w:rsidRPr="005F6C89">
        <w:t> y el </w:t>
      </w:r>
      <w:hyperlink r:id="rId8" w:tooltip="Fomentar el hábito de la lectura" w:history="1">
        <w:r w:rsidRPr="005F6C89">
          <w:t>hábito de leer.</w:t>
        </w:r>
      </w:hyperlink>
    </w:p>
    <w:p w14:paraId="3B76B61A" w14:textId="77777777" w:rsidR="00E846AC" w:rsidRPr="005F6C89" w:rsidRDefault="00E846AC" w:rsidP="005F6C89">
      <w:pPr>
        <w:pStyle w:val="Prrafodelista"/>
        <w:numPr>
          <w:ilvl w:val="0"/>
          <w:numId w:val="5"/>
        </w:numPr>
        <w:jc w:val="both"/>
      </w:pPr>
      <w:r w:rsidRPr="005F6C89">
        <w:t>Facilita la coordinación psicomotriz.</w:t>
      </w:r>
    </w:p>
    <w:p w14:paraId="4B854DDE" w14:textId="77777777" w:rsidR="00E846AC" w:rsidRPr="005F6C89" w:rsidRDefault="00E846AC" w:rsidP="005F6C89">
      <w:pPr>
        <w:pStyle w:val="Prrafodelista"/>
        <w:numPr>
          <w:ilvl w:val="0"/>
          <w:numId w:val="5"/>
        </w:numPr>
        <w:jc w:val="both"/>
      </w:pPr>
      <w:r w:rsidRPr="005F6C89">
        <w:t>Ayuda a desarrollar la </w:t>
      </w:r>
      <w:r w:rsidRPr="005F6C89">
        <w:rPr>
          <w:b/>
          <w:bCs/>
        </w:rPr>
        <w:t>motricidad fina</w:t>
      </w:r>
      <w:r w:rsidRPr="005F6C89">
        <w:t> de los niños.</w:t>
      </w:r>
    </w:p>
    <w:p w14:paraId="3C520ADF" w14:textId="77777777" w:rsidR="00E846AC" w:rsidRPr="005F6C89" w:rsidRDefault="00E846AC" w:rsidP="005F6C89">
      <w:pPr>
        <w:pStyle w:val="Prrafodelista"/>
        <w:numPr>
          <w:ilvl w:val="0"/>
          <w:numId w:val="5"/>
        </w:numPr>
        <w:jc w:val="both"/>
      </w:pPr>
      <w:r w:rsidRPr="005F6C89">
        <w:t>Adquirir buenas </w:t>
      </w:r>
      <w:hyperlink r:id="rId9" w:tooltip="Cómo aprender a escribir" w:history="1">
        <w:r w:rsidRPr="005F6C89">
          <w:t>habilidades de escritura</w:t>
        </w:r>
      </w:hyperlink>
      <w:r w:rsidRPr="005F6C89">
        <w:t> facilita el camino hacia un futuro de más éxito profesional.</w:t>
      </w:r>
    </w:p>
    <w:p w14:paraId="43467826" w14:textId="77777777" w:rsidR="00E846AC" w:rsidRPr="005F6C89" w:rsidRDefault="00E846AC" w:rsidP="005F6C89">
      <w:pPr>
        <w:pStyle w:val="Prrafodelista"/>
        <w:numPr>
          <w:ilvl w:val="0"/>
          <w:numId w:val="5"/>
        </w:numPr>
        <w:jc w:val="both"/>
      </w:pPr>
      <w:r w:rsidRPr="005F6C89">
        <w:t>Estimula los circuitos cerebrales.</w:t>
      </w:r>
    </w:p>
    <w:p w14:paraId="23CEDE49" w14:textId="32F8BD0D" w:rsidR="00E846AC" w:rsidRPr="005F6C89" w:rsidRDefault="00E846AC" w:rsidP="005F6C89">
      <w:pPr>
        <w:pStyle w:val="Prrafodelista"/>
        <w:numPr>
          <w:ilvl w:val="0"/>
          <w:numId w:val="5"/>
        </w:numPr>
        <w:jc w:val="both"/>
      </w:pPr>
      <w:r w:rsidRPr="005F6C89">
        <w:t>Ayuda a que el niño desarrolle sus capacidades en otras actividades como jugar, dibujar o colorear.</w:t>
      </w:r>
    </w:p>
    <w:p w14:paraId="32FB180A" w14:textId="77777777" w:rsidR="00E846AC" w:rsidRPr="005F6C89" w:rsidRDefault="00E846AC" w:rsidP="005F6C89">
      <w:pPr>
        <w:jc w:val="both"/>
      </w:pPr>
    </w:p>
    <w:p w14:paraId="038B48B5" w14:textId="0C7DA1D1" w:rsidR="005F6C89" w:rsidRDefault="00231A6E" w:rsidP="005F6C89">
      <w:pPr>
        <w:jc w:val="both"/>
        <w:rPr>
          <w:b/>
        </w:rPr>
      </w:pPr>
      <w:r>
        <w:rPr>
          <w:b/>
        </w:rPr>
        <w:t>ORALIDAD</w:t>
      </w:r>
    </w:p>
    <w:p w14:paraId="33F8D3E9" w14:textId="77777777" w:rsidR="005F6C89" w:rsidRDefault="005F6C89" w:rsidP="005F6C89">
      <w:pPr>
        <w:jc w:val="both"/>
        <w:rPr>
          <w:b/>
        </w:rPr>
      </w:pPr>
    </w:p>
    <w:p w14:paraId="7378A68B" w14:textId="7F69852D" w:rsidR="00231A6E" w:rsidRDefault="00231A6E" w:rsidP="00231A6E">
      <w:pPr>
        <w:shd w:val="clear" w:color="auto" w:fill="FFFFFF"/>
        <w:spacing w:line="300" w:lineRule="atLeast"/>
        <w:jc w:val="both"/>
      </w:pPr>
      <w:r w:rsidRPr="00231A6E">
        <w:rPr>
          <w:b/>
          <w:bCs/>
        </w:rPr>
        <w:t>P</w:t>
      </w:r>
      <w:r>
        <w:t xml:space="preserve">ara Editorial Eureka la </w:t>
      </w:r>
      <w:r w:rsidRPr="00236792">
        <w:rPr>
          <w:b/>
          <w:bCs/>
        </w:rPr>
        <w:t>expresión oral</w:t>
      </w:r>
      <w:r>
        <w:t xml:space="preserve"> es la capacidad del ser humano de conectarse con su mundo a través del lenguaje</w:t>
      </w:r>
      <w:r w:rsidRPr="00231A6E">
        <w:t xml:space="preserve"> para transmitir emociones y sentimientos</w:t>
      </w:r>
      <w:r>
        <w:t>, e</w:t>
      </w:r>
      <w:r w:rsidRPr="00231A6E">
        <w:t xml:space="preserve">s </w:t>
      </w:r>
      <w:r>
        <w:t xml:space="preserve">un sistema </w:t>
      </w:r>
      <w:r w:rsidR="00236792">
        <w:t xml:space="preserve">muy </w:t>
      </w:r>
      <w:r>
        <w:t xml:space="preserve">complejo y </w:t>
      </w:r>
      <w:r w:rsidRPr="00231A6E">
        <w:t>más personal</w:t>
      </w:r>
      <w:r>
        <w:t xml:space="preserve"> para</w:t>
      </w:r>
      <w:r w:rsidRPr="00231A6E">
        <w:t xml:space="preserve"> socializar</w:t>
      </w:r>
      <w:r>
        <w:t xml:space="preserve"> como individuo</w:t>
      </w:r>
      <w:r w:rsidR="00236792">
        <w:t xml:space="preserve">, </w:t>
      </w:r>
      <w:r>
        <w:t>reflejar una imagen de algo o alguien a través de las palabras</w:t>
      </w:r>
      <w:r w:rsidR="00236792">
        <w:t>. L</w:t>
      </w:r>
      <w:r>
        <w:t xml:space="preserve">a comunicación oral genera </w:t>
      </w:r>
      <w:r w:rsidRPr="00231A6E">
        <w:t>un impacto mayor</w:t>
      </w:r>
      <w:r>
        <w:t xml:space="preserve">, genera reacciones inmediatas </w:t>
      </w:r>
      <w:r w:rsidR="00236792">
        <w:t>y hacerlo bien o no puede marcar la diferencia entre lograr persuadir con el lenguaje o perder la oportunidad de hacerlo.</w:t>
      </w:r>
    </w:p>
    <w:p w14:paraId="0E26FF72" w14:textId="092261B4" w:rsidR="00236792" w:rsidRDefault="00236792" w:rsidP="00231A6E">
      <w:pPr>
        <w:shd w:val="clear" w:color="auto" w:fill="FFFFFF"/>
        <w:spacing w:line="300" w:lineRule="atLeast"/>
        <w:jc w:val="both"/>
      </w:pPr>
    </w:p>
    <w:p w14:paraId="070AED18" w14:textId="6D2B1740" w:rsidR="00236792" w:rsidRDefault="00236792" w:rsidP="00236792">
      <w:pPr>
        <w:jc w:val="both"/>
      </w:pPr>
      <w:r w:rsidRPr="005F6C89">
        <w:t xml:space="preserve">En </w:t>
      </w:r>
      <w:r w:rsidRPr="005F6C89">
        <w:rPr>
          <w:b/>
          <w:bCs/>
        </w:rPr>
        <w:t>E-</w:t>
      </w:r>
      <w:r w:rsidRPr="005F6C89">
        <w:rPr>
          <w:b/>
          <w:bCs/>
          <w:i/>
          <w:iCs/>
        </w:rPr>
        <w:t xml:space="preserve">LEO </w:t>
      </w:r>
      <w:r w:rsidRPr="005F6C89">
        <w:t xml:space="preserve">presentamos un espacio de </w:t>
      </w:r>
      <w:r w:rsidRPr="005F6C89">
        <w:rPr>
          <w:b/>
          <w:bCs/>
        </w:rPr>
        <w:t>producción</w:t>
      </w:r>
      <w:r w:rsidRPr="005F6C89">
        <w:rPr>
          <w:b/>
          <w:bCs/>
          <w:i/>
          <w:iCs/>
        </w:rPr>
        <w:t xml:space="preserve"> </w:t>
      </w:r>
      <w:r>
        <w:rPr>
          <w:b/>
          <w:bCs/>
        </w:rPr>
        <w:t>oral</w:t>
      </w:r>
      <w:r w:rsidRPr="005F6C89">
        <w:t xml:space="preserve"> con actividades y retos que motivan a los alumnos a encontrarse con el arte de </w:t>
      </w:r>
      <w:r>
        <w:t>hablar</w:t>
      </w:r>
      <w:r w:rsidRPr="005F6C89">
        <w:t xml:space="preserve">, en este espacio, los alumnos conocerán los procesos de </w:t>
      </w:r>
      <w:r>
        <w:t>lenguaje hablado, la construcción de discursos, presentaciones</w:t>
      </w:r>
      <w:r w:rsidRPr="005F6C89">
        <w:t>,</w:t>
      </w:r>
      <w:r>
        <w:t xml:space="preserve"> entre otros. Y</w:t>
      </w:r>
      <w:r w:rsidRPr="005F6C89">
        <w:t xml:space="preserve"> a través de estos, expresen y creen ideas, conceptos y análisis con sentido crítico y argumentativo, pero por encima de todo, con plena autonomía para desarrollar </w:t>
      </w:r>
      <w:r>
        <w:t>una comunicación asertiva.</w:t>
      </w:r>
    </w:p>
    <w:p w14:paraId="7CF77906" w14:textId="77777777" w:rsidR="00236792" w:rsidRDefault="00236792" w:rsidP="00231A6E">
      <w:pPr>
        <w:shd w:val="clear" w:color="auto" w:fill="FFFFFF"/>
        <w:spacing w:line="300" w:lineRule="atLeast"/>
        <w:jc w:val="both"/>
      </w:pPr>
    </w:p>
    <w:p w14:paraId="7029EF6C" w14:textId="5FCABDEA" w:rsidR="00231A6E" w:rsidRDefault="00236792" w:rsidP="00231A6E">
      <w:pPr>
        <w:shd w:val="clear" w:color="auto" w:fill="FFFFFF"/>
        <w:spacing w:line="300" w:lineRule="atLeast"/>
        <w:jc w:val="both"/>
      </w:pPr>
      <w:r>
        <w:t xml:space="preserve">La </w:t>
      </w:r>
      <w:r w:rsidR="005F6C89" w:rsidRPr="005F6C89">
        <w:t xml:space="preserve">oralidad como la escritura exige un nivel de comprensión tan complejo el uno como el otro. Su importancia estriba en que las personas que carecen de este tipo expresión ven reducido su </w:t>
      </w:r>
      <w:r>
        <w:t>desarrollo</w:t>
      </w:r>
      <w:r w:rsidR="005F6C89" w:rsidRPr="005F6C89">
        <w:t xml:space="preserve"> profesional, su vida académica y sus vínculos sociales con la comunidad en la que convergen, al mismo tiempo</w:t>
      </w:r>
      <w:r w:rsidR="00231A6E">
        <w:t>,</w:t>
      </w:r>
      <w:r w:rsidR="005F6C89" w:rsidRPr="005F6C89">
        <w:t xml:space="preserve"> que empobrecen sus niveles simbólicos y de significado</w:t>
      </w:r>
      <w:r w:rsidR="00231A6E">
        <w:t>.</w:t>
      </w:r>
    </w:p>
    <w:p w14:paraId="1F2E6A2A" w14:textId="77777777" w:rsidR="00231A6E" w:rsidRDefault="00231A6E" w:rsidP="005F6C89">
      <w:pPr>
        <w:jc w:val="both"/>
      </w:pPr>
    </w:p>
    <w:p w14:paraId="7F3E9B5B" w14:textId="0CD6B60B" w:rsidR="005F6C89" w:rsidRPr="005F6C89" w:rsidRDefault="00231A6E" w:rsidP="005F6C89">
      <w:pPr>
        <w:jc w:val="both"/>
        <w:rPr>
          <w:b/>
        </w:rPr>
      </w:pPr>
      <w:r>
        <w:t>P</w:t>
      </w:r>
      <w:r w:rsidR="005F6C89" w:rsidRPr="005F6C89">
        <w:t>or ello, en el proceso de enseñanza-aprendizaje hay que tener en cuenta la lengua en todas sus manifestaciones, lo que le permite al docente elevarse desde la realidad lingüística inmediata, próxima y real que utiliza el estudiante, como usuario de la lengua, hasta los niveles en los que el alumno perciba que la lengua puede convertirse en una obra de arte"</w:t>
      </w:r>
      <w:r>
        <w:t>.</w:t>
      </w:r>
      <w:r w:rsidRPr="005F6C89">
        <w:rPr>
          <w:b/>
        </w:rPr>
        <w:t xml:space="preserve"> </w:t>
      </w:r>
    </w:p>
    <w:p w14:paraId="135F5E51" w14:textId="547BDAD4" w:rsidR="00236792" w:rsidRPr="00236792" w:rsidRDefault="00236792" w:rsidP="005F6C89">
      <w:pPr>
        <w:pStyle w:val="NormalWeb"/>
        <w:shd w:val="clear" w:color="auto" w:fill="FFFFFF"/>
        <w:jc w:val="both"/>
        <w:rPr>
          <w:rFonts w:ascii="Arial" w:eastAsia="Arial" w:hAnsi="Arial" w:cs="Arial"/>
          <w:b/>
          <w:bCs/>
          <w:sz w:val="22"/>
          <w:szCs w:val="22"/>
          <w:lang w:val="es"/>
        </w:rPr>
      </w:pPr>
      <w:r w:rsidRPr="00236792">
        <w:rPr>
          <w:rFonts w:ascii="Arial" w:eastAsia="Arial" w:hAnsi="Arial" w:cs="Arial"/>
          <w:b/>
          <w:bCs/>
          <w:sz w:val="22"/>
          <w:szCs w:val="22"/>
          <w:lang w:val="es"/>
        </w:rPr>
        <w:t>CONCLUSIONES</w:t>
      </w:r>
    </w:p>
    <w:p w14:paraId="1FDAE8E6" w14:textId="1F17685C" w:rsidR="005F6C89" w:rsidRPr="005F6C89" w:rsidRDefault="005F6C89" w:rsidP="005F6C89">
      <w:pPr>
        <w:pStyle w:val="NormalWeb"/>
        <w:shd w:val="clear" w:color="auto" w:fill="FFFFFF"/>
        <w:jc w:val="both"/>
        <w:rPr>
          <w:rFonts w:ascii="Arial" w:eastAsia="Arial" w:hAnsi="Arial" w:cs="Arial"/>
          <w:sz w:val="22"/>
          <w:szCs w:val="22"/>
          <w:lang w:val="es"/>
        </w:rPr>
      </w:pPr>
      <w:r w:rsidRPr="005F6C89">
        <w:rPr>
          <w:rFonts w:ascii="Arial" w:eastAsia="Arial" w:hAnsi="Arial" w:cs="Arial"/>
          <w:sz w:val="22"/>
          <w:szCs w:val="22"/>
          <w:lang w:val="es"/>
        </w:rPr>
        <w:t>Cuando al estudiante se le enseña a ampliar sus habilidades comunicativas de expresión oral y escrita, mejora sus capacidades de aprendizaje porque tiene más herramientas para adquirir, asimilar, estructurar, retener y reproducir sus saberes (</w:t>
      </w:r>
      <w:proofErr w:type="spellStart"/>
      <w:r w:rsidRPr="005F6C89">
        <w:rPr>
          <w:rFonts w:ascii="Arial" w:eastAsia="Arial" w:hAnsi="Arial" w:cs="Arial"/>
          <w:sz w:val="22"/>
          <w:szCs w:val="22"/>
          <w:lang w:val="es"/>
        </w:rPr>
        <w:t>Reyzábal</w:t>
      </w:r>
      <w:proofErr w:type="spellEnd"/>
      <w:r w:rsidRPr="005F6C89">
        <w:rPr>
          <w:rFonts w:ascii="Arial" w:eastAsia="Arial" w:hAnsi="Arial" w:cs="Arial"/>
          <w:sz w:val="22"/>
          <w:szCs w:val="22"/>
          <w:lang w:val="es"/>
        </w:rPr>
        <w:t xml:space="preserve">, 2006) y </w:t>
      </w:r>
      <w:proofErr w:type="spellStart"/>
      <w:r w:rsidR="00236792" w:rsidRPr="005F6C89">
        <w:rPr>
          <w:rFonts w:ascii="Arial" w:eastAsia="Arial" w:hAnsi="Arial" w:cs="Arial"/>
          <w:sz w:val="22"/>
          <w:szCs w:val="22"/>
          <w:lang w:val="es"/>
        </w:rPr>
        <w:t>resignificarlos</w:t>
      </w:r>
      <w:proofErr w:type="spellEnd"/>
      <w:r w:rsidRPr="005F6C89">
        <w:rPr>
          <w:rFonts w:ascii="Arial" w:eastAsia="Arial" w:hAnsi="Arial" w:cs="Arial"/>
          <w:sz w:val="22"/>
          <w:szCs w:val="22"/>
          <w:lang w:val="es"/>
        </w:rPr>
        <w:t xml:space="preserve">, ya que </w:t>
      </w:r>
      <w:r w:rsidR="00236792">
        <w:rPr>
          <w:rFonts w:ascii="Arial" w:eastAsia="Arial" w:hAnsi="Arial" w:cs="Arial"/>
          <w:sz w:val="22"/>
          <w:szCs w:val="22"/>
          <w:lang w:val="es"/>
        </w:rPr>
        <w:t xml:space="preserve">leer, </w:t>
      </w:r>
      <w:r w:rsidRPr="005F6C89">
        <w:rPr>
          <w:rFonts w:ascii="Arial" w:eastAsia="Arial" w:hAnsi="Arial" w:cs="Arial"/>
          <w:sz w:val="22"/>
          <w:szCs w:val="22"/>
          <w:lang w:val="es"/>
        </w:rPr>
        <w:t>escribir, hablar y escucha</w:t>
      </w:r>
      <w:r w:rsidR="00236792">
        <w:rPr>
          <w:rFonts w:ascii="Arial" w:eastAsia="Arial" w:hAnsi="Arial" w:cs="Arial"/>
          <w:sz w:val="22"/>
          <w:szCs w:val="22"/>
          <w:lang w:val="es"/>
        </w:rPr>
        <w:t xml:space="preserve">r, </w:t>
      </w:r>
      <w:r w:rsidRPr="005F6C89">
        <w:rPr>
          <w:rFonts w:ascii="Arial" w:eastAsia="Arial" w:hAnsi="Arial" w:cs="Arial"/>
          <w:sz w:val="22"/>
          <w:szCs w:val="22"/>
          <w:lang w:val="es"/>
        </w:rPr>
        <w:t>como señalamos anteriormente— no sólo exige pensar, sino que es un medio para ello, pues son auxiliares para otras actividades cognitivas.</w:t>
      </w:r>
    </w:p>
    <w:p w14:paraId="2C257654" w14:textId="77777777" w:rsidR="005F6C89" w:rsidRPr="005F6C89" w:rsidRDefault="005F6C89" w:rsidP="005F6C89">
      <w:pPr>
        <w:pStyle w:val="NormalWeb"/>
        <w:shd w:val="clear" w:color="auto" w:fill="FFFFFF"/>
        <w:jc w:val="both"/>
        <w:rPr>
          <w:rFonts w:ascii="Arial" w:eastAsia="Arial" w:hAnsi="Arial" w:cs="Arial"/>
          <w:sz w:val="22"/>
          <w:szCs w:val="22"/>
          <w:lang w:val="es"/>
        </w:rPr>
      </w:pPr>
      <w:r w:rsidRPr="005F6C89">
        <w:rPr>
          <w:rFonts w:ascii="Arial" w:eastAsia="Arial" w:hAnsi="Arial" w:cs="Arial"/>
          <w:sz w:val="22"/>
          <w:szCs w:val="22"/>
          <w:lang w:val="es"/>
        </w:rPr>
        <w:t>El manejo acertado de estas habilidades comunicativas conduce a dotar al alumno de herramientas para pensar y reflexionar, lo cual al mismo tiempo se reflejará en su aprovechamiento académico, ya que permitirá una mejor comprensión de los contenidos de sus unidades de aprendizaje. La carencia de estas habilidades comunicativas puede afectar académica y emocionalmente al estudiante, pues puede conducir al individuo a sentirse "incapaz" para aprender afectando directamente su autoestima, confianza y seguridad.</w:t>
      </w:r>
    </w:p>
    <w:p w14:paraId="343945E4" w14:textId="77777777" w:rsidR="005F6C89" w:rsidRPr="005F6C89" w:rsidRDefault="005F6C89" w:rsidP="005F6C89">
      <w:pPr>
        <w:pStyle w:val="NormalWeb"/>
        <w:shd w:val="clear" w:color="auto" w:fill="FFFFFF"/>
        <w:jc w:val="both"/>
        <w:rPr>
          <w:rFonts w:ascii="Arial" w:eastAsia="Arial" w:hAnsi="Arial" w:cs="Arial"/>
          <w:sz w:val="22"/>
          <w:szCs w:val="22"/>
          <w:lang w:val="es"/>
        </w:rPr>
      </w:pPr>
      <w:r w:rsidRPr="005F6C89">
        <w:rPr>
          <w:rFonts w:ascii="Arial" w:eastAsia="Arial" w:hAnsi="Arial" w:cs="Arial"/>
          <w:sz w:val="22"/>
          <w:szCs w:val="22"/>
          <w:lang w:val="es"/>
        </w:rPr>
        <w:t xml:space="preserve">En síntesis, la oralidad y la escritura implican la capacidad de saber comunicar en el terreno del saber y el saber hacer, una correlación entre determinadas teorías cognitivas y de operación de esa </w:t>
      </w:r>
      <w:proofErr w:type="spellStart"/>
      <w:r w:rsidRPr="005F6C89">
        <w:rPr>
          <w:rFonts w:ascii="Arial" w:eastAsia="Arial" w:hAnsi="Arial" w:cs="Arial"/>
          <w:sz w:val="22"/>
          <w:szCs w:val="22"/>
          <w:lang w:val="es"/>
        </w:rPr>
        <w:t>cognoscibilidad</w:t>
      </w:r>
      <w:proofErr w:type="spellEnd"/>
      <w:r w:rsidRPr="005F6C89">
        <w:rPr>
          <w:rFonts w:ascii="Arial" w:eastAsia="Arial" w:hAnsi="Arial" w:cs="Arial"/>
          <w:sz w:val="22"/>
          <w:szCs w:val="22"/>
          <w:lang w:val="es"/>
        </w:rPr>
        <w:t xml:space="preserve"> en la actividad humana. Pensar en este sentido conduce a pensar en qué se dice y cómo se dice, el por qué se dice y el para qué se dice, tanto en la oralidad como en la escritura, lo que condiciona el tratamiento de intenciones y finalidades comunicativas adecuadas a la situación de comunicación que se le presenta al emisor.</w:t>
      </w:r>
    </w:p>
    <w:p w14:paraId="2FF6A855" w14:textId="77777777" w:rsidR="00236792" w:rsidRDefault="00236792" w:rsidP="005F6C89">
      <w:pPr>
        <w:jc w:val="both"/>
        <w:rPr>
          <w:b/>
        </w:rPr>
      </w:pPr>
    </w:p>
    <w:p w14:paraId="0F03AEC5" w14:textId="600B638B" w:rsidR="00AD78A9" w:rsidRPr="005F6C89" w:rsidRDefault="00AD78A9" w:rsidP="005F6C89">
      <w:pPr>
        <w:jc w:val="both"/>
        <w:rPr>
          <w:b/>
        </w:rPr>
      </w:pPr>
      <w:r w:rsidRPr="005F6C89">
        <w:rPr>
          <w:b/>
        </w:rPr>
        <w:t>Resumen de catálogo</w:t>
      </w:r>
    </w:p>
    <w:p w14:paraId="118DE6A9" w14:textId="77777777" w:rsidR="00AD78A9" w:rsidRPr="005F6C89" w:rsidRDefault="00AD78A9" w:rsidP="005F6C89">
      <w:pPr>
        <w:jc w:val="both"/>
        <w:rPr>
          <w:b/>
        </w:rPr>
      </w:pPr>
    </w:p>
    <w:p w14:paraId="00000004" w14:textId="01E7D1AB" w:rsidR="00BD028E" w:rsidRPr="005F6C89" w:rsidRDefault="00697277" w:rsidP="005F6C89">
      <w:pPr>
        <w:pStyle w:val="Prrafodelista"/>
        <w:numPr>
          <w:ilvl w:val="0"/>
          <w:numId w:val="6"/>
        </w:numPr>
        <w:jc w:val="both"/>
      </w:pPr>
      <w:r w:rsidRPr="005F6C89">
        <w:rPr>
          <w:b/>
        </w:rPr>
        <w:t>Habilidades comunicativas</w:t>
      </w:r>
      <w:r w:rsidRPr="005F6C89">
        <w:t>:</w:t>
      </w:r>
    </w:p>
    <w:p w14:paraId="00000005" w14:textId="295D9649" w:rsidR="00BD028E" w:rsidRPr="005F6C89" w:rsidRDefault="00697277" w:rsidP="005F6C89">
      <w:pPr>
        <w:jc w:val="both"/>
      </w:pPr>
      <w:r w:rsidRPr="005F6C89">
        <w:t>.</w:t>
      </w:r>
    </w:p>
    <w:p w14:paraId="00000006" w14:textId="77777777" w:rsidR="00BD028E" w:rsidRPr="005F6C89" w:rsidRDefault="00697277" w:rsidP="005F6C89">
      <w:pPr>
        <w:numPr>
          <w:ilvl w:val="1"/>
          <w:numId w:val="1"/>
        </w:numPr>
        <w:jc w:val="both"/>
      </w:pPr>
      <w:r w:rsidRPr="005F6C89">
        <w:t>Escucha.</w:t>
      </w:r>
    </w:p>
    <w:p w14:paraId="00000007" w14:textId="057049CF" w:rsidR="00BD028E" w:rsidRPr="005F6C89" w:rsidRDefault="00697277" w:rsidP="005F6C89">
      <w:pPr>
        <w:numPr>
          <w:ilvl w:val="1"/>
          <w:numId w:val="1"/>
        </w:numPr>
        <w:jc w:val="both"/>
      </w:pPr>
      <w:r w:rsidRPr="005F6C89">
        <w:t>Lee.</w:t>
      </w:r>
    </w:p>
    <w:p w14:paraId="3FCC32BC" w14:textId="06719130" w:rsidR="00AD78A9" w:rsidRPr="005F6C89" w:rsidRDefault="00AD78A9" w:rsidP="005F6C89">
      <w:pPr>
        <w:numPr>
          <w:ilvl w:val="1"/>
          <w:numId w:val="1"/>
        </w:numPr>
        <w:jc w:val="both"/>
      </w:pPr>
      <w:r w:rsidRPr="005F6C89">
        <w:t>Escribe.</w:t>
      </w:r>
    </w:p>
    <w:p w14:paraId="00000008" w14:textId="4DDB88C5" w:rsidR="00BD028E" w:rsidRPr="005F6C89" w:rsidRDefault="00697277" w:rsidP="005F6C89">
      <w:pPr>
        <w:numPr>
          <w:ilvl w:val="1"/>
          <w:numId w:val="1"/>
        </w:numPr>
        <w:jc w:val="both"/>
      </w:pPr>
      <w:r w:rsidRPr="005F6C89">
        <w:t>Habla</w:t>
      </w:r>
      <w:r w:rsidR="00AD78A9" w:rsidRPr="005F6C89">
        <w:t>.</w:t>
      </w:r>
    </w:p>
    <w:p w14:paraId="00000009" w14:textId="77777777" w:rsidR="00BD028E" w:rsidRPr="005F6C89" w:rsidRDefault="00BD028E" w:rsidP="005F6C89">
      <w:pPr>
        <w:jc w:val="both"/>
      </w:pPr>
    </w:p>
    <w:p w14:paraId="0000000A" w14:textId="77777777" w:rsidR="00BD028E" w:rsidRPr="005F6C89" w:rsidRDefault="00697277" w:rsidP="005F6C89">
      <w:pPr>
        <w:numPr>
          <w:ilvl w:val="0"/>
          <w:numId w:val="1"/>
        </w:numPr>
        <w:jc w:val="both"/>
      </w:pPr>
      <w:r w:rsidRPr="005F6C89">
        <w:rPr>
          <w:b/>
        </w:rPr>
        <w:t>Metodología</w:t>
      </w:r>
      <w:r w:rsidRPr="005F6C89">
        <w:t>:</w:t>
      </w:r>
    </w:p>
    <w:p w14:paraId="0000000B" w14:textId="77777777" w:rsidR="00BD028E" w:rsidRPr="005F6C89" w:rsidRDefault="00BD028E" w:rsidP="005F6C89">
      <w:pPr>
        <w:ind w:left="720"/>
        <w:jc w:val="both"/>
      </w:pPr>
    </w:p>
    <w:p w14:paraId="0000000C" w14:textId="77777777" w:rsidR="00BD028E" w:rsidRPr="005F6C89" w:rsidRDefault="00697277" w:rsidP="005F6C89">
      <w:pPr>
        <w:numPr>
          <w:ilvl w:val="1"/>
          <w:numId w:val="1"/>
        </w:numPr>
        <w:jc w:val="both"/>
      </w:pPr>
      <w:r w:rsidRPr="005F6C89">
        <w:t>Comprensión Lectora</w:t>
      </w:r>
    </w:p>
    <w:p w14:paraId="0000000D" w14:textId="77777777" w:rsidR="00BD028E" w:rsidRPr="005F6C89" w:rsidRDefault="00697277" w:rsidP="005F6C89">
      <w:pPr>
        <w:numPr>
          <w:ilvl w:val="2"/>
          <w:numId w:val="1"/>
        </w:numPr>
        <w:jc w:val="both"/>
      </w:pPr>
      <w:r w:rsidRPr="005F6C89">
        <w:t>Nivel Literal.</w:t>
      </w:r>
    </w:p>
    <w:p w14:paraId="0000000E" w14:textId="77777777" w:rsidR="00BD028E" w:rsidRPr="005F6C89" w:rsidRDefault="00697277" w:rsidP="005F6C89">
      <w:pPr>
        <w:numPr>
          <w:ilvl w:val="2"/>
          <w:numId w:val="1"/>
        </w:numPr>
        <w:jc w:val="both"/>
      </w:pPr>
      <w:r w:rsidRPr="005F6C89">
        <w:t>Nivel Inferencial.</w:t>
      </w:r>
    </w:p>
    <w:p w14:paraId="0000000F" w14:textId="77777777" w:rsidR="00BD028E" w:rsidRPr="005F6C89" w:rsidRDefault="00697277" w:rsidP="005F6C89">
      <w:pPr>
        <w:numPr>
          <w:ilvl w:val="2"/>
          <w:numId w:val="1"/>
        </w:numPr>
        <w:jc w:val="both"/>
      </w:pPr>
      <w:r w:rsidRPr="005F6C89">
        <w:t>Nivel Crítico valorativo.</w:t>
      </w:r>
    </w:p>
    <w:p w14:paraId="00000010" w14:textId="77777777" w:rsidR="00BD028E" w:rsidRPr="005F6C89" w:rsidRDefault="00697277" w:rsidP="005F6C89">
      <w:pPr>
        <w:numPr>
          <w:ilvl w:val="2"/>
          <w:numId w:val="1"/>
        </w:numPr>
        <w:jc w:val="both"/>
      </w:pPr>
      <w:r w:rsidRPr="005F6C89">
        <w:t>Nivel Intertextual.</w:t>
      </w:r>
    </w:p>
    <w:p w14:paraId="00000011" w14:textId="77777777" w:rsidR="00BD028E" w:rsidRPr="005F6C89" w:rsidRDefault="00697277" w:rsidP="005F6C89">
      <w:pPr>
        <w:numPr>
          <w:ilvl w:val="1"/>
          <w:numId w:val="1"/>
        </w:numPr>
        <w:jc w:val="both"/>
      </w:pPr>
      <w:r w:rsidRPr="005F6C89">
        <w:t>Producción de Textos</w:t>
      </w:r>
    </w:p>
    <w:p w14:paraId="00000012" w14:textId="77777777" w:rsidR="00BD028E" w:rsidRPr="005F6C89" w:rsidRDefault="00697277" w:rsidP="005F6C89">
      <w:pPr>
        <w:numPr>
          <w:ilvl w:val="2"/>
          <w:numId w:val="1"/>
        </w:numPr>
        <w:jc w:val="both"/>
      </w:pPr>
      <w:r w:rsidRPr="005F6C89">
        <w:t>Marco teórico.</w:t>
      </w:r>
    </w:p>
    <w:p w14:paraId="00000013" w14:textId="77777777" w:rsidR="00BD028E" w:rsidRPr="005F6C89" w:rsidRDefault="00697277" w:rsidP="005F6C89">
      <w:pPr>
        <w:numPr>
          <w:ilvl w:val="2"/>
          <w:numId w:val="1"/>
        </w:numPr>
        <w:jc w:val="both"/>
      </w:pPr>
      <w:r w:rsidRPr="005F6C89">
        <w:t>Pasos para la aplicación.</w:t>
      </w:r>
    </w:p>
    <w:p w14:paraId="00000014" w14:textId="77777777" w:rsidR="00BD028E" w:rsidRPr="005F6C89" w:rsidRDefault="00BD028E" w:rsidP="005F6C89">
      <w:pPr>
        <w:jc w:val="both"/>
      </w:pPr>
    </w:p>
    <w:p w14:paraId="00000015" w14:textId="77777777" w:rsidR="00BD028E" w:rsidRPr="005F6C89" w:rsidRDefault="00697277" w:rsidP="005F6C89">
      <w:pPr>
        <w:numPr>
          <w:ilvl w:val="0"/>
          <w:numId w:val="1"/>
        </w:numPr>
        <w:jc w:val="both"/>
      </w:pPr>
      <w:r w:rsidRPr="005F6C89">
        <w:rPr>
          <w:b/>
        </w:rPr>
        <w:t>Evaluación</w:t>
      </w:r>
      <w:r w:rsidRPr="005F6C89">
        <w:t>:</w:t>
      </w:r>
    </w:p>
    <w:p w14:paraId="00000016" w14:textId="77777777" w:rsidR="00BD028E" w:rsidRPr="005F6C89" w:rsidRDefault="00BD028E" w:rsidP="005F6C89">
      <w:pPr>
        <w:ind w:left="720"/>
        <w:jc w:val="both"/>
      </w:pPr>
    </w:p>
    <w:p w14:paraId="00000017" w14:textId="0E1DEC51" w:rsidR="00BD028E" w:rsidRPr="005F6C89" w:rsidRDefault="005E4638" w:rsidP="005F6C89">
      <w:pPr>
        <w:numPr>
          <w:ilvl w:val="1"/>
          <w:numId w:val="1"/>
        </w:numPr>
        <w:jc w:val="both"/>
      </w:pPr>
      <w:r w:rsidRPr="005F6C89">
        <w:t>Evaluación diagnóstica</w:t>
      </w:r>
      <w:r w:rsidR="00697277" w:rsidRPr="005F6C89">
        <w:t>.</w:t>
      </w:r>
    </w:p>
    <w:p w14:paraId="00000018" w14:textId="77777777" w:rsidR="00BD028E" w:rsidRPr="005F6C89" w:rsidRDefault="00697277" w:rsidP="005F6C89">
      <w:pPr>
        <w:numPr>
          <w:ilvl w:val="1"/>
          <w:numId w:val="1"/>
        </w:numPr>
        <w:jc w:val="both"/>
      </w:pPr>
      <w:r w:rsidRPr="005F6C89">
        <w:t>Evaluación de comprensión lectora.</w:t>
      </w:r>
    </w:p>
    <w:p w14:paraId="00000019" w14:textId="66DB353F" w:rsidR="00BD028E" w:rsidRPr="005F6C89" w:rsidRDefault="00697277" w:rsidP="005F6C89">
      <w:pPr>
        <w:numPr>
          <w:ilvl w:val="1"/>
          <w:numId w:val="1"/>
        </w:numPr>
        <w:jc w:val="both"/>
      </w:pPr>
      <w:r w:rsidRPr="005F6C89">
        <w:t>Evaluación para la producción de textos (rúbricas).</w:t>
      </w:r>
    </w:p>
    <w:p w14:paraId="0296AA86" w14:textId="15865328" w:rsidR="005E4638" w:rsidRPr="005F6C89" w:rsidRDefault="005E4638" w:rsidP="005F6C89">
      <w:pPr>
        <w:numPr>
          <w:ilvl w:val="1"/>
          <w:numId w:val="1"/>
        </w:numPr>
        <w:jc w:val="both"/>
      </w:pPr>
      <w:r w:rsidRPr="005F6C89">
        <w:t>Reportes de analítica para medir los avances de cada alumno.</w:t>
      </w:r>
    </w:p>
    <w:p w14:paraId="0000001A" w14:textId="77777777" w:rsidR="00BD028E" w:rsidRPr="005F6C89" w:rsidRDefault="00BD028E" w:rsidP="005F6C89">
      <w:pPr>
        <w:jc w:val="both"/>
      </w:pPr>
      <w:bookmarkStart w:id="0" w:name="_GoBack"/>
      <w:bookmarkEnd w:id="0"/>
    </w:p>
    <w:p w14:paraId="0000001B" w14:textId="77777777" w:rsidR="00BD028E" w:rsidRPr="005F6C89" w:rsidRDefault="00697277" w:rsidP="005F6C89">
      <w:pPr>
        <w:numPr>
          <w:ilvl w:val="0"/>
          <w:numId w:val="1"/>
        </w:numPr>
        <w:jc w:val="both"/>
      </w:pPr>
      <w:r w:rsidRPr="005F6C89">
        <w:rPr>
          <w:b/>
        </w:rPr>
        <w:t>Modalidad virtual:</w:t>
      </w:r>
    </w:p>
    <w:p w14:paraId="0000001C" w14:textId="77777777" w:rsidR="00BD028E" w:rsidRPr="005F6C89" w:rsidRDefault="00BD028E" w:rsidP="005F6C89">
      <w:pPr>
        <w:ind w:left="720"/>
        <w:jc w:val="both"/>
      </w:pPr>
    </w:p>
    <w:p w14:paraId="0000001D" w14:textId="7BF47E68" w:rsidR="00BD028E" w:rsidRPr="005F6C89" w:rsidRDefault="00697277" w:rsidP="005F6C89">
      <w:pPr>
        <w:numPr>
          <w:ilvl w:val="1"/>
          <w:numId w:val="1"/>
        </w:numPr>
        <w:jc w:val="both"/>
      </w:pPr>
      <w:r w:rsidRPr="005F6C89">
        <w:t xml:space="preserve">Versatilidad de la modalidad virtual, </w:t>
      </w:r>
      <w:r w:rsidR="00B646CE" w:rsidRPr="005F6C89">
        <w:t>de acuerdo con</w:t>
      </w:r>
      <w:r w:rsidRPr="005F6C89">
        <w:t xml:space="preserve"> las necesidades u objetivos de cada institución.</w:t>
      </w:r>
    </w:p>
    <w:p w14:paraId="3D3ADCF8" w14:textId="77777777" w:rsidR="00B646CE" w:rsidRPr="005F6C89" w:rsidRDefault="00697277" w:rsidP="005F6C89">
      <w:pPr>
        <w:numPr>
          <w:ilvl w:val="1"/>
          <w:numId w:val="1"/>
        </w:numPr>
        <w:jc w:val="both"/>
      </w:pPr>
      <w:r w:rsidRPr="005F6C89">
        <w:t>Perfil.</w:t>
      </w:r>
    </w:p>
    <w:p w14:paraId="0000001F" w14:textId="7D944C2A" w:rsidR="00BD028E" w:rsidRPr="005F6C89" w:rsidRDefault="00697277" w:rsidP="005F6C89">
      <w:pPr>
        <w:numPr>
          <w:ilvl w:val="1"/>
          <w:numId w:val="1"/>
        </w:numPr>
        <w:jc w:val="both"/>
      </w:pPr>
      <w:r w:rsidRPr="005F6C89">
        <w:t>Avatar.</w:t>
      </w:r>
    </w:p>
    <w:p w14:paraId="00000020" w14:textId="77777777" w:rsidR="00BD028E" w:rsidRPr="005F6C89" w:rsidRDefault="00697277" w:rsidP="005F6C89">
      <w:pPr>
        <w:numPr>
          <w:ilvl w:val="1"/>
          <w:numId w:val="1"/>
        </w:numPr>
        <w:jc w:val="both"/>
      </w:pPr>
      <w:r w:rsidRPr="005F6C89">
        <w:t>Funciones adicionales.</w:t>
      </w:r>
    </w:p>
    <w:p w14:paraId="568759D9" w14:textId="000BEE22" w:rsidR="008070F6" w:rsidRPr="005F6C89" w:rsidRDefault="00697277" w:rsidP="005F6C89">
      <w:pPr>
        <w:numPr>
          <w:ilvl w:val="1"/>
          <w:numId w:val="1"/>
        </w:numPr>
        <w:jc w:val="both"/>
      </w:pPr>
      <w:r w:rsidRPr="005F6C89">
        <w:t>Personajes de los libros.</w:t>
      </w:r>
    </w:p>
    <w:p w14:paraId="64BB3803" w14:textId="6A339AEB" w:rsidR="00AD78A9" w:rsidRPr="005F6C89" w:rsidRDefault="00AD78A9" w:rsidP="005F6C89">
      <w:pPr>
        <w:numPr>
          <w:ilvl w:val="1"/>
          <w:numId w:val="1"/>
        </w:numPr>
        <w:jc w:val="both"/>
      </w:pPr>
      <w:r w:rsidRPr="005F6C89">
        <w:t xml:space="preserve">Plataforma </w:t>
      </w:r>
      <w:proofErr w:type="spellStart"/>
      <w:r w:rsidRPr="005F6C89">
        <w:t>responsive</w:t>
      </w:r>
      <w:proofErr w:type="spellEnd"/>
      <w:r w:rsidRPr="005F6C89">
        <w:t>.</w:t>
      </w:r>
    </w:p>
    <w:p w14:paraId="00000022" w14:textId="77777777" w:rsidR="00BD028E" w:rsidRPr="005F6C89" w:rsidRDefault="00BD028E" w:rsidP="005F6C89">
      <w:pPr>
        <w:jc w:val="both"/>
      </w:pPr>
    </w:p>
    <w:p w14:paraId="00000023" w14:textId="77777777" w:rsidR="00BD028E" w:rsidRPr="005F6C89" w:rsidRDefault="00697277" w:rsidP="005F6C89">
      <w:pPr>
        <w:numPr>
          <w:ilvl w:val="0"/>
          <w:numId w:val="1"/>
        </w:numPr>
        <w:jc w:val="both"/>
        <w:rPr>
          <w:b/>
        </w:rPr>
      </w:pPr>
      <w:r w:rsidRPr="005F6C89">
        <w:rPr>
          <w:b/>
        </w:rPr>
        <w:t>Material / Pack:</w:t>
      </w:r>
    </w:p>
    <w:p w14:paraId="00000024" w14:textId="77777777" w:rsidR="00BD028E" w:rsidRPr="005F6C89" w:rsidRDefault="00BD028E" w:rsidP="005F6C89">
      <w:pPr>
        <w:ind w:left="720"/>
        <w:jc w:val="both"/>
        <w:rPr>
          <w:b/>
        </w:rPr>
      </w:pPr>
    </w:p>
    <w:p w14:paraId="00000025" w14:textId="77777777" w:rsidR="00BD028E" w:rsidRPr="005F6C89" w:rsidRDefault="00697277" w:rsidP="005F6C89">
      <w:pPr>
        <w:numPr>
          <w:ilvl w:val="1"/>
          <w:numId w:val="1"/>
        </w:numPr>
        <w:jc w:val="both"/>
      </w:pPr>
      <w:r w:rsidRPr="005F6C89">
        <w:t>Material para el docente (Guía metodológica).</w:t>
      </w:r>
    </w:p>
    <w:p w14:paraId="00000026" w14:textId="77777777" w:rsidR="00BD028E" w:rsidRPr="005F6C89" w:rsidRDefault="00697277" w:rsidP="005F6C89">
      <w:pPr>
        <w:numPr>
          <w:ilvl w:val="1"/>
          <w:numId w:val="1"/>
        </w:numPr>
        <w:jc w:val="both"/>
      </w:pPr>
      <w:r w:rsidRPr="005F6C89">
        <w:t>Material para el alumno.</w:t>
      </w:r>
    </w:p>
    <w:p w14:paraId="00000027" w14:textId="77777777" w:rsidR="00BD028E" w:rsidRPr="005F6C89" w:rsidRDefault="00697277" w:rsidP="005F6C89">
      <w:pPr>
        <w:numPr>
          <w:ilvl w:val="2"/>
          <w:numId w:val="1"/>
        </w:numPr>
        <w:jc w:val="both"/>
      </w:pPr>
      <w:r w:rsidRPr="005F6C89">
        <w:t>Motivación a través de un video.</w:t>
      </w:r>
    </w:p>
    <w:p w14:paraId="00000028" w14:textId="3F22D7DB" w:rsidR="00BD028E" w:rsidRPr="005F6C89" w:rsidRDefault="00697277" w:rsidP="005F6C89">
      <w:pPr>
        <w:numPr>
          <w:ilvl w:val="2"/>
          <w:numId w:val="1"/>
        </w:numPr>
        <w:jc w:val="both"/>
      </w:pPr>
      <w:r w:rsidRPr="005F6C89">
        <w:t>Audio</w:t>
      </w:r>
      <w:r w:rsidR="005E4638" w:rsidRPr="005F6C89">
        <w:t>s originales</w:t>
      </w:r>
      <w:r w:rsidRPr="005F6C89">
        <w:t xml:space="preserve"> de la</w:t>
      </w:r>
      <w:r w:rsidR="005E4638" w:rsidRPr="005F6C89">
        <w:t>s</w:t>
      </w:r>
      <w:r w:rsidRPr="005F6C89">
        <w:t xml:space="preserve"> lectura</w:t>
      </w:r>
      <w:r w:rsidR="005E4638" w:rsidRPr="005F6C89">
        <w:t>s ambientad</w:t>
      </w:r>
      <w:r w:rsidR="00AD78A9" w:rsidRPr="005F6C89">
        <w:t>a</w:t>
      </w:r>
      <w:r w:rsidR="005E4638" w:rsidRPr="005F6C89">
        <w:t>s.</w:t>
      </w:r>
    </w:p>
    <w:p w14:paraId="00000029" w14:textId="7D017F1A" w:rsidR="00BD028E" w:rsidRPr="005F6C89" w:rsidRDefault="00697277" w:rsidP="005F6C89">
      <w:pPr>
        <w:numPr>
          <w:ilvl w:val="2"/>
          <w:numId w:val="1"/>
        </w:numPr>
        <w:jc w:val="both"/>
      </w:pPr>
      <w:r w:rsidRPr="005F6C89">
        <w:t xml:space="preserve">Preguntas de comprensión </w:t>
      </w:r>
      <w:r w:rsidR="005E4638" w:rsidRPr="005F6C89">
        <w:t>auditiva.</w:t>
      </w:r>
    </w:p>
    <w:p w14:paraId="3D760F2B" w14:textId="36BFCF2A" w:rsidR="005E4638" w:rsidRPr="005F6C89" w:rsidRDefault="005E4638" w:rsidP="005F6C89">
      <w:pPr>
        <w:numPr>
          <w:ilvl w:val="2"/>
          <w:numId w:val="1"/>
        </w:numPr>
        <w:jc w:val="both"/>
      </w:pPr>
      <w:r w:rsidRPr="005F6C89">
        <w:t>Lecturas de diferentes tipos de textos</w:t>
      </w:r>
      <w:r w:rsidR="00903F6E" w:rsidRPr="005F6C89">
        <w:t xml:space="preserve"> y géneros narrativos</w:t>
      </w:r>
      <w:r w:rsidR="00AD78A9" w:rsidRPr="005F6C89">
        <w:t>.</w:t>
      </w:r>
    </w:p>
    <w:p w14:paraId="0000002A" w14:textId="2A119849" w:rsidR="00BD028E" w:rsidRPr="005F6C89" w:rsidRDefault="00697277" w:rsidP="005F6C89">
      <w:pPr>
        <w:numPr>
          <w:ilvl w:val="2"/>
          <w:numId w:val="1"/>
        </w:numPr>
        <w:jc w:val="both"/>
      </w:pPr>
      <w:r w:rsidRPr="005F6C89">
        <w:t>Actividades de producción escrita</w:t>
      </w:r>
      <w:r w:rsidR="00AD78A9" w:rsidRPr="005F6C89">
        <w:t xml:space="preserve"> y oral.</w:t>
      </w:r>
    </w:p>
    <w:p w14:paraId="0000002B" w14:textId="77777777" w:rsidR="00BD028E" w:rsidRPr="005F6C89" w:rsidRDefault="00697277" w:rsidP="005F6C89">
      <w:pPr>
        <w:numPr>
          <w:ilvl w:val="2"/>
          <w:numId w:val="1"/>
        </w:numPr>
        <w:jc w:val="both"/>
      </w:pPr>
      <w:r w:rsidRPr="005F6C89">
        <w:t>Actividades lúdicas para la lectura autónoma.</w:t>
      </w:r>
    </w:p>
    <w:sectPr w:rsidR="00BD028E" w:rsidRPr="005F6C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5741"/>
    <w:multiLevelType w:val="hybridMultilevel"/>
    <w:tmpl w:val="D7C64E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A792362"/>
    <w:multiLevelType w:val="multilevel"/>
    <w:tmpl w:val="64A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23D13"/>
    <w:multiLevelType w:val="hybridMultilevel"/>
    <w:tmpl w:val="30B4F5E6"/>
    <w:lvl w:ilvl="0" w:tplc="956258A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4D0B60CF"/>
    <w:multiLevelType w:val="hybridMultilevel"/>
    <w:tmpl w:val="705CFF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33019A5"/>
    <w:multiLevelType w:val="multilevel"/>
    <w:tmpl w:val="E6B68A46"/>
    <w:lvl w:ilvl="0">
      <w:start w:val="1"/>
      <w:numFmt w:val="decimal"/>
      <w:lvlText w:val="%1."/>
      <w:lvlJc w:val="left"/>
      <w:pPr>
        <w:ind w:left="720" w:hanging="360"/>
      </w:pPr>
      <w:rPr>
        <w:u w:val="none"/>
      </w:rPr>
    </w:lvl>
    <w:lvl w:ilvl="1">
      <w:start w:val="1"/>
      <w:numFmt w:val="lowerLetter"/>
      <w:lvlText w:val="%2."/>
      <w:lvlJc w:val="left"/>
      <w:pPr>
        <w:ind w:left="1353"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4D7396B"/>
    <w:multiLevelType w:val="multilevel"/>
    <w:tmpl w:val="FD10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8E"/>
    <w:rsid w:val="00015622"/>
    <w:rsid w:val="00030E36"/>
    <w:rsid w:val="000D34C1"/>
    <w:rsid w:val="001575F2"/>
    <w:rsid w:val="001D3A91"/>
    <w:rsid w:val="00205B41"/>
    <w:rsid w:val="00231A6E"/>
    <w:rsid w:val="00236792"/>
    <w:rsid w:val="002E3D2A"/>
    <w:rsid w:val="003E69FA"/>
    <w:rsid w:val="00415736"/>
    <w:rsid w:val="00455C78"/>
    <w:rsid w:val="004C63A5"/>
    <w:rsid w:val="00583D31"/>
    <w:rsid w:val="005976E1"/>
    <w:rsid w:val="005B4A8B"/>
    <w:rsid w:val="005E4638"/>
    <w:rsid w:val="005F6C89"/>
    <w:rsid w:val="0064175A"/>
    <w:rsid w:val="006446DF"/>
    <w:rsid w:val="00697277"/>
    <w:rsid w:val="006A54AD"/>
    <w:rsid w:val="006F16B1"/>
    <w:rsid w:val="0071207D"/>
    <w:rsid w:val="00746587"/>
    <w:rsid w:val="008070F6"/>
    <w:rsid w:val="008134DE"/>
    <w:rsid w:val="008D245E"/>
    <w:rsid w:val="00903F6E"/>
    <w:rsid w:val="00937786"/>
    <w:rsid w:val="009404C7"/>
    <w:rsid w:val="009A430D"/>
    <w:rsid w:val="009C5663"/>
    <w:rsid w:val="00AD78A9"/>
    <w:rsid w:val="00B5458F"/>
    <w:rsid w:val="00B646CE"/>
    <w:rsid w:val="00BD028E"/>
    <w:rsid w:val="00BF3ECE"/>
    <w:rsid w:val="00C003F8"/>
    <w:rsid w:val="00C16558"/>
    <w:rsid w:val="00C908D8"/>
    <w:rsid w:val="00D26BC8"/>
    <w:rsid w:val="00D32976"/>
    <w:rsid w:val="00D61966"/>
    <w:rsid w:val="00D71FC9"/>
    <w:rsid w:val="00E846AC"/>
    <w:rsid w:val="00EB3F32"/>
    <w:rsid w:val="00F2071D"/>
    <w:rsid w:val="00F90375"/>
    <w:rsid w:val="00FE73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A7F5"/>
  <w15:docId w15:val="{1A5D0057-5E56-4D4E-8268-621A6E91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3778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Textoennegrita">
    <w:name w:val="Strong"/>
    <w:basedOn w:val="Fuentedeprrafopredeter"/>
    <w:uiPriority w:val="22"/>
    <w:qFormat/>
    <w:rsid w:val="00937786"/>
    <w:rPr>
      <w:b/>
      <w:bCs/>
    </w:rPr>
  </w:style>
  <w:style w:type="character" w:styleId="Hipervnculo">
    <w:name w:val="Hyperlink"/>
    <w:basedOn w:val="Fuentedeprrafopredeter"/>
    <w:uiPriority w:val="99"/>
    <w:semiHidden/>
    <w:unhideWhenUsed/>
    <w:rsid w:val="00937786"/>
    <w:rPr>
      <w:color w:val="0000FF"/>
      <w:u w:val="single"/>
    </w:rPr>
  </w:style>
  <w:style w:type="paragraph" w:styleId="Prrafodelista">
    <w:name w:val="List Paragraph"/>
    <w:basedOn w:val="Normal"/>
    <w:uiPriority w:val="34"/>
    <w:qFormat/>
    <w:rsid w:val="00D61966"/>
    <w:pPr>
      <w:ind w:left="720"/>
      <w:contextualSpacing/>
    </w:pPr>
  </w:style>
  <w:style w:type="character" w:customStyle="1" w:styleId="hgkelc">
    <w:name w:val="hgkelc"/>
    <w:basedOn w:val="Fuentedeprrafopredeter"/>
    <w:rsid w:val="00415736"/>
  </w:style>
  <w:style w:type="paragraph" w:customStyle="1" w:styleId="trt0xe">
    <w:name w:val="trt0xe"/>
    <w:basedOn w:val="Normal"/>
    <w:rsid w:val="001575F2"/>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305685">
      <w:bodyDiv w:val="1"/>
      <w:marLeft w:val="0"/>
      <w:marRight w:val="0"/>
      <w:marTop w:val="0"/>
      <w:marBottom w:val="0"/>
      <w:divBdr>
        <w:top w:val="none" w:sz="0" w:space="0" w:color="auto"/>
        <w:left w:val="none" w:sz="0" w:space="0" w:color="auto"/>
        <w:bottom w:val="none" w:sz="0" w:space="0" w:color="auto"/>
        <w:right w:val="none" w:sz="0" w:space="0" w:color="auto"/>
      </w:divBdr>
    </w:div>
    <w:div w:id="782580479">
      <w:bodyDiv w:val="1"/>
      <w:marLeft w:val="0"/>
      <w:marRight w:val="0"/>
      <w:marTop w:val="0"/>
      <w:marBottom w:val="0"/>
      <w:divBdr>
        <w:top w:val="none" w:sz="0" w:space="0" w:color="auto"/>
        <w:left w:val="none" w:sz="0" w:space="0" w:color="auto"/>
        <w:bottom w:val="none" w:sz="0" w:space="0" w:color="auto"/>
        <w:right w:val="none" w:sz="0" w:space="0" w:color="auto"/>
      </w:divBdr>
    </w:div>
    <w:div w:id="805241753">
      <w:bodyDiv w:val="1"/>
      <w:marLeft w:val="0"/>
      <w:marRight w:val="0"/>
      <w:marTop w:val="0"/>
      <w:marBottom w:val="0"/>
      <w:divBdr>
        <w:top w:val="none" w:sz="0" w:space="0" w:color="auto"/>
        <w:left w:val="none" w:sz="0" w:space="0" w:color="auto"/>
        <w:bottom w:val="none" w:sz="0" w:space="0" w:color="auto"/>
        <w:right w:val="none" w:sz="0" w:space="0" w:color="auto"/>
      </w:divBdr>
    </w:div>
    <w:div w:id="1075010133">
      <w:bodyDiv w:val="1"/>
      <w:marLeft w:val="0"/>
      <w:marRight w:val="0"/>
      <w:marTop w:val="0"/>
      <w:marBottom w:val="0"/>
      <w:divBdr>
        <w:top w:val="none" w:sz="0" w:space="0" w:color="auto"/>
        <w:left w:val="none" w:sz="0" w:space="0" w:color="auto"/>
        <w:bottom w:val="none" w:sz="0" w:space="0" w:color="auto"/>
        <w:right w:val="none" w:sz="0" w:space="0" w:color="auto"/>
      </w:divBdr>
    </w:div>
    <w:div w:id="1587567077">
      <w:bodyDiv w:val="1"/>
      <w:marLeft w:val="0"/>
      <w:marRight w:val="0"/>
      <w:marTop w:val="0"/>
      <w:marBottom w:val="0"/>
      <w:divBdr>
        <w:top w:val="none" w:sz="0" w:space="0" w:color="auto"/>
        <w:left w:val="none" w:sz="0" w:space="0" w:color="auto"/>
        <w:bottom w:val="none" w:sz="0" w:space="0" w:color="auto"/>
        <w:right w:val="none" w:sz="0" w:space="0" w:color="auto"/>
      </w:divBdr>
    </w:div>
    <w:div w:id="1769693414">
      <w:bodyDiv w:val="1"/>
      <w:marLeft w:val="0"/>
      <w:marRight w:val="0"/>
      <w:marTop w:val="0"/>
      <w:marBottom w:val="0"/>
      <w:divBdr>
        <w:top w:val="none" w:sz="0" w:space="0" w:color="auto"/>
        <w:left w:val="none" w:sz="0" w:space="0" w:color="auto"/>
        <w:bottom w:val="none" w:sz="0" w:space="0" w:color="auto"/>
        <w:right w:val="none" w:sz="0" w:space="0" w:color="auto"/>
      </w:divBdr>
    </w:div>
    <w:div w:id="1953629399">
      <w:bodyDiv w:val="1"/>
      <w:marLeft w:val="0"/>
      <w:marRight w:val="0"/>
      <w:marTop w:val="0"/>
      <w:marBottom w:val="0"/>
      <w:divBdr>
        <w:top w:val="none" w:sz="0" w:space="0" w:color="auto"/>
        <w:left w:val="none" w:sz="0" w:space="0" w:color="auto"/>
        <w:bottom w:val="none" w:sz="0" w:space="0" w:color="auto"/>
        <w:right w:val="none" w:sz="0" w:space="0" w:color="auto"/>
      </w:divBdr>
      <w:divsChild>
        <w:div w:id="775949019">
          <w:marLeft w:val="300"/>
          <w:marRight w:val="0"/>
          <w:marTop w:val="0"/>
          <w:marBottom w:val="240"/>
          <w:divBdr>
            <w:top w:val="none" w:sz="0" w:space="0" w:color="auto"/>
            <w:left w:val="none" w:sz="0" w:space="0" w:color="auto"/>
            <w:bottom w:val="none" w:sz="0" w:space="0" w:color="auto"/>
            <w:right w:val="none" w:sz="0" w:space="0" w:color="auto"/>
          </w:divBdr>
          <w:divsChild>
            <w:div w:id="4212071">
              <w:marLeft w:val="0"/>
              <w:marRight w:val="0"/>
              <w:marTop w:val="0"/>
              <w:marBottom w:val="0"/>
              <w:divBdr>
                <w:top w:val="none" w:sz="0" w:space="0" w:color="auto"/>
                <w:left w:val="none" w:sz="0" w:space="0" w:color="auto"/>
                <w:bottom w:val="none" w:sz="0" w:space="0" w:color="auto"/>
                <w:right w:val="none" w:sz="0" w:space="0" w:color="auto"/>
              </w:divBdr>
              <w:divsChild>
                <w:div w:id="574511977">
                  <w:marLeft w:val="0"/>
                  <w:marRight w:val="0"/>
                  <w:marTop w:val="0"/>
                  <w:marBottom w:val="0"/>
                  <w:divBdr>
                    <w:top w:val="none" w:sz="0" w:space="0" w:color="auto"/>
                    <w:left w:val="none" w:sz="0" w:space="0" w:color="auto"/>
                    <w:bottom w:val="none" w:sz="0" w:space="0" w:color="auto"/>
                    <w:right w:val="none" w:sz="0" w:space="0" w:color="auto"/>
                  </w:divBdr>
                  <w:divsChild>
                    <w:div w:id="978458570">
                      <w:marLeft w:val="0"/>
                      <w:marRight w:val="0"/>
                      <w:marTop w:val="0"/>
                      <w:marBottom w:val="0"/>
                      <w:divBdr>
                        <w:top w:val="none" w:sz="0" w:space="0" w:color="auto"/>
                        <w:left w:val="none" w:sz="0" w:space="0" w:color="auto"/>
                        <w:bottom w:val="none" w:sz="0" w:space="0" w:color="auto"/>
                        <w:right w:val="none" w:sz="0" w:space="0" w:color="auto"/>
                      </w:divBdr>
                      <w:divsChild>
                        <w:div w:id="1618871978">
                          <w:marLeft w:val="0"/>
                          <w:marRight w:val="0"/>
                          <w:marTop w:val="0"/>
                          <w:marBottom w:val="0"/>
                          <w:divBdr>
                            <w:top w:val="none" w:sz="0" w:space="0" w:color="auto"/>
                            <w:left w:val="none" w:sz="0" w:space="0" w:color="auto"/>
                            <w:bottom w:val="none" w:sz="0" w:space="0" w:color="auto"/>
                            <w:right w:val="none" w:sz="0" w:space="0" w:color="auto"/>
                          </w:divBdr>
                          <w:divsChild>
                            <w:div w:id="981424307">
                              <w:marLeft w:val="0"/>
                              <w:marRight w:val="0"/>
                              <w:marTop w:val="0"/>
                              <w:marBottom w:val="0"/>
                              <w:divBdr>
                                <w:top w:val="none" w:sz="0" w:space="0" w:color="auto"/>
                                <w:left w:val="none" w:sz="0" w:space="0" w:color="auto"/>
                                <w:bottom w:val="none" w:sz="0" w:space="0" w:color="auto"/>
                                <w:right w:val="none" w:sz="0" w:space="0" w:color="auto"/>
                              </w:divBdr>
                              <w:divsChild>
                                <w:div w:id="112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942622">
          <w:marLeft w:val="0"/>
          <w:marRight w:val="0"/>
          <w:marTop w:val="0"/>
          <w:marBottom w:val="0"/>
          <w:divBdr>
            <w:top w:val="none" w:sz="0" w:space="0" w:color="auto"/>
            <w:left w:val="none" w:sz="0" w:space="0" w:color="auto"/>
            <w:bottom w:val="none" w:sz="0" w:space="0" w:color="auto"/>
            <w:right w:val="none" w:sz="0" w:space="0" w:color="auto"/>
          </w:divBdr>
        </w:div>
      </w:divsChild>
    </w:div>
    <w:div w:id="2015571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ainfantil.com/blog/415/como-inculcar-el-habito-de-leer-a-los-ninos.html" TargetMode="External"/><Relationship Id="rId3" Type="http://schemas.openxmlformats.org/officeDocument/2006/relationships/settings" Target="settings.xml"/><Relationship Id="rId7" Type="http://schemas.openxmlformats.org/officeDocument/2006/relationships/hyperlink" Target="https://www.guiainfantil.com/salud/autoestima/problema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iainfantil.com/articulos/alimentacion/ninos/alimentos-que-favorecen-la-concentracion-en-los-ninos/" TargetMode="External"/><Relationship Id="rId11" Type="http://schemas.openxmlformats.org/officeDocument/2006/relationships/theme" Target="theme/theme1.xml"/><Relationship Id="rId5" Type="http://schemas.openxmlformats.org/officeDocument/2006/relationships/hyperlink" Target="http://www.rpp.com.pe/mario-vargas-llosa-tema_30095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iainfantil.com/articulos/educacion/escritura/aprender-a-escribir-como-ensenar-a-los-nin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3033</Words>
  <Characters>16687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sheyla jhoselyn alejos cuya</cp:lastModifiedBy>
  <cp:revision>3</cp:revision>
  <dcterms:created xsi:type="dcterms:W3CDTF">2020-09-12T12:13:00Z</dcterms:created>
  <dcterms:modified xsi:type="dcterms:W3CDTF">2020-09-12T20:30:00Z</dcterms:modified>
</cp:coreProperties>
</file>