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35E" w:rsidRPr="0005735E" w:rsidRDefault="0005735E" w:rsidP="0005735E">
      <w:pPr>
        <w:shd w:val="clear" w:color="auto" w:fill="FFFFFF"/>
        <w:spacing w:before="60" w:after="6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5"/>
          <w:szCs w:val="25"/>
        </w:rPr>
      </w:pPr>
      <w:r w:rsidRPr="0005735E">
        <w:rPr>
          <w:rFonts w:ascii="Segoe UI" w:eastAsia="Times New Roman" w:hAnsi="Segoe UI" w:cs="Segoe UI"/>
          <w:color w:val="000000"/>
          <w:kern w:val="36"/>
          <w:sz w:val="25"/>
          <w:szCs w:val="25"/>
        </w:rPr>
        <w:t>React </w:t>
      </w:r>
      <w:proofErr w:type="spellStart"/>
      <w:r w:rsidRPr="0005735E">
        <w:rPr>
          <w:rFonts w:ascii="Consolas" w:eastAsia="Times New Roman" w:hAnsi="Consolas" w:cs="Courier New"/>
          <w:color w:val="DC143C"/>
          <w:kern w:val="36"/>
          <w:sz w:val="26"/>
        </w:rPr>
        <w:t>useCallback</w:t>
      </w:r>
      <w:proofErr w:type="spellEnd"/>
      <w:r w:rsidRPr="0005735E">
        <w:rPr>
          <w:rFonts w:ascii="Segoe UI" w:eastAsia="Times New Roman" w:hAnsi="Segoe UI" w:cs="Segoe UI"/>
          <w:color w:val="000000"/>
          <w:kern w:val="36"/>
          <w:sz w:val="25"/>
          <w:szCs w:val="25"/>
        </w:rPr>
        <w:t> Hook</w:t>
      </w:r>
    </w:p>
    <w:p w:rsidR="00006E88" w:rsidRDefault="0005735E">
      <w:pPr>
        <w:rPr>
          <w:rFonts w:ascii="Verdana" w:hAnsi="Verdana"/>
          <w:color w:val="000000"/>
          <w:sz w:val="9"/>
          <w:szCs w:val="9"/>
          <w:shd w:val="clear" w:color="auto" w:fill="FFFFFF"/>
        </w:rPr>
      </w:pPr>
      <w:r>
        <w:rPr>
          <w:rFonts w:ascii="Verdana" w:hAnsi="Verdana"/>
          <w:color w:val="000000"/>
          <w:sz w:val="9"/>
          <w:szCs w:val="9"/>
          <w:shd w:val="clear" w:color="auto" w:fill="FFFFFF"/>
        </w:rPr>
        <w:t>The React </w:t>
      </w:r>
      <w:proofErr w:type="spellStart"/>
      <w:r>
        <w:rPr>
          <w:rStyle w:val="HTMLCode"/>
          <w:rFonts w:ascii="Consolas" w:eastAsiaTheme="minorHAnsi" w:hAnsi="Consolas"/>
          <w:color w:val="DC143C"/>
          <w:sz w:val="9"/>
          <w:szCs w:val="9"/>
        </w:rPr>
        <w:t>useCallback</w:t>
      </w:r>
      <w:proofErr w:type="spellEnd"/>
      <w:r>
        <w:rPr>
          <w:rFonts w:ascii="Verdana" w:hAnsi="Verdana"/>
          <w:color w:val="000000"/>
          <w:sz w:val="9"/>
          <w:szCs w:val="9"/>
          <w:shd w:val="clear" w:color="auto" w:fill="FFFFFF"/>
        </w:rPr>
        <w:t xml:space="preserve"> Hook returns a </w:t>
      </w:r>
      <w:proofErr w:type="spellStart"/>
      <w:r>
        <w:rPr>
          <w:rFonts w:ascii="Verdana" w:hAnsi="Verdana"/>
          <w:color w:val="000000"/>
          <w:sz w:val="9"/>
          <w:szCs w:val="9"/>
          <w:shd w:val="clear" w:color="auto" w:fill="FFFFFF"/>
        </w:rPr>
        <w:t>memoized</w:t>
      </w:r>
      <w:proofErr w:type="spellEnd"/>
      <w:r>
        <w:rPr>
          <w:rFonts w:ascii="Verdana" w:hAnsi="Verdana"/>
          <w:color w:val="000000"/>
          <w:sz w:val="9"/>
          <w:szCs w:val="9"/>
          <w:shd w:val="clear" w:color="auto" w:fill="FFFFFF"/>
        </w:rPr>
        <w:t xml:space="preserve"> callback function.</w:t>
      </w:r>
    </w:p>
    <w:p w:rsidR="0005735E" w:rsidRPr="0005735E" w:rsidRDefault="0005735E" w:rsidP="0005735E">
      <w:r w:rsidRPr="0005735E">
        <w:t>This allows us to isolate resource intensive functions so that they will not automatically run on every render.</w:t>
      </w:r>
    </w:p>
    <w:p w:rsidR="0005735E" w:rsidRPr="0005735E" w:rsidRDefault="0005735E" w:rsidP="0005735E">
      <w:r w:rsidRPr="0005735E">
        <w:t>The </w:t>
      </w:r>
      <w:proofErr w:type="spellStart"/>
      <w:r w:rsidRPr="0005735E">
        <w:t>useCallback</w:t>
      </w:r>
      <w:proofErr w:type="spellEnd"/>
      <w:r w:rsidRPr="0005735E">
        <w:t> Hook only runs when one of its dependencies update.</w:t>
      </w:r>
    </w:p>
    <w:p w:rsidR="0005735E" w:rsidRPr="0005735E" w:rsidRDefault="0005735E" w:rsidP="0005735E">
      <w:r w:rsidRPr="0005735E">
        <w:t>This can improve performance.</w:t>
      </w:r>
    </w:p>
    <w:p w:rsidR="0005735E" w:rsidRDefault="0005735E">
      <w:pPr>
        <w:rPr>
          <w:rFonts w:ascii="Verdana" w:hAnsi="Verdana"/>
          <w:b/>
          <w:color w:val="000000"/>
          <w:sz w:val="10"/>
          <w:szCs w:val="10"/>
          <w:shd w:val="clear" w:color="auto" w:fill="FFFFCC"/>
        </w:rPr>
      </w:pPr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The </w:t>
      </w:r>
      <w:proofErr w:type="spellStart"/>
      <w:r w:rsidRPr="0005735E">
        <w:rPr>
          <w:rStyle w:val="HTMLCode"/>
          <w:rFonts w:ascii="Consolas" w:eastAsiaTheme="minorHAnsi" w:hAnsi="Consolas"/>
          <w:b/>
          <w:color w:val="DC143C"/>
          <w:sz w:val="10"/>
          <w:szCs w:val="10"/>
        </w:rPr>
        <w:t>useCallback</w:t>
      </w:r>
      <w:proofErr w:type="spellEnd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 and </w:t>
      </w:r>
      <w:proofErr w:type="spellStart"/>
      <w:r w:rsidRPr="0005735E">
        <w:rPr>
          <w:rStyle w:val="HTMLCode"/>
          <w:rFonts w:ascii="Consolas" w:eastAsiaTheme="minorHAnsi" w:hAnsi="Consolas"/>
          <w:b/>
          <w:color w:val="DC143C"/>
          <w:sz w:val="10"/>
          <w:szCs w:val="10"/>
        </w:rPr>
        <w:t>useMemo</w:t>
      </w:r>
      <w:proofErr w:type="spellEnd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 Hooks are similar. The main difference is that </w:t>
      </w:r>
      <w:proofErr w:type="spellStart"/>
      <w:r w:rsidRPr="0005735E">
        <w:rPr>
          <w:rStyle w:val="HTMLCode"/>
          <w:rFonts w:ascii="Consolas" w:eastAsiaTheme="minorHAnsi" w:hAnsi="Consolas"/>
          <w:b/>
          <w:color w:val="DC143C"/>
          <w:sz w:val="10"/>
          <w:szCs w:val="10"/>
        </w:rPr>
        <w:t>useMemo</w:t>
      </w:r>
      <w:proofErr w:type="spellEnd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 xml:space="preserve"> returns a </w:t>
      </w:r>
      <w:proofErr w:type="spellStart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memoized</w:t>
      </w:r>
      <w:proofErr w:type="spellEnd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 </w:t>
      </w:r>
      <w:r w:rsidRPr="0005735E">
        <w:rPr>
          <w:rStyle w:val="Emphasis"/>
          <w:rFonts w:ascii="Verdana" w:hAnsi="Verdana"/>
          <w:b/>
          <w:color w:val="000000"/>
          <w:sz w:val="10"/>
          <w:szCs w:val="10"/>
          <w:shd w:val="clear" w:color="auto" w:fill="FFFFCC"/>
        </w:rPr>
        <w:t>value</w:t>
      </w:r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 and </w:t>
      </w:r>
      <w:proofErr w:type="spellStart"/>
      <w:r w:rsidRPr="0005735E">
        <w:rPr>
          <w:rStyle w:val="HTMLCode"/>
          <w:rFonts w:ascii="Consolas" w:eastAsiaTheme="minorHAnsi" w:hAnsi="Consolas"/>
          <w:b/>
          <w:color w:val="DC143C"/>
          <w:sz w:val="10"/>
          <w:szCs w:val="10"/>
        </w:rPr>
        <w:t>useCallback</w:t>
      </w:r>
      <w:proofErr w:type="spellEnd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 xml:space="preserve"> returns a </w:t>
      </w:r>
      <w:r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 xml:space="preserve">whole </w:t>
      </w:r>
      <w:proofErr w:type="spellStart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memoized</w:t>
      </w:r>
      <w:proofErr w:type="spellEnd"/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> </w:t>
      </w:r>
      <w:r w:rsidRPr="0005735E">
        <w:rPr>
          <w:rStyle w:val="Emphasis"/>
          <w:rFonts w:ascii="Verdana" w:hAnsi="Verdana"/>
          <w:b/>
          <w:color w:val="000000"/>
          <w:sz w:val="10"/>
          <w:szCs w:val="10"/>
          <w:shd w:val="clear" w:color="auto" w:fill="FFFFCC"/>
        </w:rPr>
        <w:t>function</w:t>
      </w:r>
      <w:r w:rsidRPr="0005735E">
        <w:rPr>
          <w:rFonts w:ascii="Verdana" w:hAnsi="Verdana"/>
          <w:b/>
          <w:color w:val="000000"/>
          <w:sz w:val="10"/>
          <w:szCs w:val="10"/>
          <w:shd w:val="clear" w:color="auto" w:fill="FFFFCC"/>
        </w:rPr>
        <w:t xml:space="preserve">. </w:t>
      </w:r>
    </w:p>
    <w:p w:rsidR="0005735E" w:rsidRDefault="0005735E">
      <w:pPr>
        <w:rPr>
          <w:b/>
        </w:rPr>
      </w:pPr>
      <w:hyperlink r:id="rId4" w:history="1">
        <w:r w:rsidRPr="002922B0">
          <w:rPr>
            <w:rStyle w:val="Hyperlink"/>
            <w:b/>
          </w:rPr>
          <w:t>https://www.youtube.com/watch?v=_AyFP5s69N4&amp;ab_channel=WebDevSimplified</w:t>
        </w:r>
      </w:hyperlink>
    </w:p>
    <w:p w:rsidR="0005735E" w:rsidRDefault="0005735E" w:rsidP="0005735E">
      <w:pPr>
        <w:pStyle w:val="Heading1"/>
        <w:shd w:val="clear" w:color="auto" w:fill="FFFFFF"/>
        <w:spacing w:before="60" w:beforeAutospacing="0" w:after="60" w:afterAutospacing="0"/>
        <w:rPr>
          <w:rFonts w:ascii="Segoe UI" w:hAnsi="Segoe UI" w:cs="Segoe UI"/>
          <w:b w:val="0"/>
          <w:bCs w:val="0"/>
          <w:color w:val="00000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React </w:t>
      </w:r>
      <w:proofErr w:type="spellStart"/>
      <w:r>
        <w:rPr>
          <w:rStyle w:val="HTMLCode"/>
          <w:rFonts w:ascii="Consolas" w:hAnsi="Consolas"/>
          <w:b w:val="0"/>
          <w:bCs w:val="0"/>
          <w:color w:val="DC143C"/>
          <w:sz w:val="26"/>
          <w:szCs w:val="26"/>
        </w:rPr>
        <w:t>useMemo</w:t>
      </w:r>
      <w:proofErr w:type="spellEnd"/>
      <w:r>
        <w:rPr>
          <w:rFonts w:ascii="Segoe UI" w:hAnsi="Segoe UI" w:cs="Segoe UI"/>
          <w:b w:val="0"/>
          <w:bCs w:val="0"/>
          <w:color w:val="000000"/>
          <w:sz w:val="25"/>
          <w:szCs w:val="25"/>
        </w:rPr>
        <w:t> Hook</w:t>
      </w:r>
    </w:p>
    <w:p w:rsidR="0005735E" w:rsidRDefault="0005735E">
      <w:pPr>
        <w:rPr>
          <w:b/>
        </w:rPr>
      </w:pPr>
    </w:p>
    <w:p w:rsidR="0005735E" w:rsidRDefault="0005735E" w:rsidP="0005735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The React </w:t>
      </w:r>
      <w:proofErr w:type="spellStart"/>
      <w:r>
        <w:rPr>
          <w:rStyle w:val="HTMLCode"/>
          <w:rFonts w:ascii="Consolas" w:hAnsi="Consolas"/>
          <w:color w:val="DC143C"/>
          <w:sz w:val="10"/>
          <w:szCs w:val="10"/>
        </w:rPr>
        <w:t>useMemo</w:t>
      </w:r>
      <w:proofErr w:type="spellEnd"/>
      <w:r>
        <w:rPr>
          <w:rFonts w:ascii="Verdana" w:hAnsi="Verdana"/>
          <w:color w:val="000000"/>
          <w:sz w:val="10"/>
          <w:szCs w:val="10"/>
        </w:rPr>
        <w:t xml:space="preserve"> Hook returns a </w:t>
      </w:r>
      <w:proofErr w:type="spellStart"/>
      <w:r>
        <w:rPr>
          <w:rFonts w:ascii="Verdana" w:hAnsi="Verdana"/>
          <w:color w:val="000000"/>
          <w:sz w:val="10"/>
          <w:szCs w:val="10"/>
        </w:rPr>
        <w:t>memoized</w:t>
      </w:r>
      <w:proofErr w:type="spellEnd"/>
      <w:r>
        <w:rPr>
          <w:rFonts w:ascii="Verdana" w:hAnsi="Verdana"/>
          <w:color w:val="000000"/>
          <w:sz w:val="10"/>
          <w:szCs w:val="10"/>
        </w:rPr>
        <w:t xml:space="preserve"> value.</w:t>
      </w:r>
    </w:p>
    <w:p w:rsidR="0005735E" w:rsidRDefault="0005735E" w:rsidP="0005735E">
      <w:pPr>
        <w:pStyle w:val="intro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Think of </w:t>
      </w:r>
      <w:proofErr w:type="spellStart"/>
      <w:r>
        <w:rPr>
          <w:rFonts w:ascii="Verdana" w:hAnsi="Verdana"/>
          <w:color w:val="000000"/>
          <w:sz w:val="10"/>
          <w:szCs w:val="10"/>
        </w:rPr>
        <w:t>memoization</w:t>
      </w:r>
      <w:proofErr w:type="spellEnd"/>
      <w:r>
        <w:rPr>
          <w:rFonts w:ascii="Verdana" w:hAnsi="Verdana"/>
          <w:color w:val="000000"/>
          <w:sz w:val="10"/>
          <w:szCs w:val="10"/>
        </w:rPr>
        <w:t xml:space="preserve"> as caching a value so that it does not need to be recalculated.</w:t>
      </w:r>
    </w:p>
    <w:p w:rsidR="0005735E" w:rsidRDefault="0005735E" w:rsidP="0005735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10"/>
          <w:szCs w:val="10"/>
        </w:rPr>
        <w:t>useMemo</w:t>
      </w:r>
      <w:proofErr w:type="spellEnd"/>
      <w:r>
        <w:rPr>
          <w:rFonts w:ascii="Verdana" w:hAnsi="Verdana"/>
          <w:color w:val="000000"/>
          <w:sz w:val="10"/>
          <w:szCs w:val="10"/>
        </w:rPr>
        <w:t> Hook only runs when one of its dependencies update.</w:t>
      </w:r>
    </w:p>
    <w:p w:rsidR="0005735E" w:rsidRDefault="0005735E" w:rsidP="0005735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>This can improve performance.</w:t>
      </w:r>
    </w:p>
    <w:p w:rsidR="0005735E" w:rsidRDefault="0005735E" w:rsidP="0005735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</w:p>
    <w:p w:rsidR="0005735E" w:rsidRDefault="0005735E" w:rsidP="0005735E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0"/>
          <w:szCs w:val="10"/>
        </w:rPr>
      </w:pPr>
      <w:r w:rsidRPr="0005735E">
        <w:rPr>
          <w:rFonts w:ascii="Verdana" w:hAnsi="Verdana"/>
          <w:color w:val="000000"/>
          <w:sz w:val="10"/>
          <w:szCs w:val="10"/>
        </w:rPr>
        <w:t>https://blog.webdevsimplified.com/2020-05/memoization-in-react/</w:t>
      </w:r>
    </w:p>
    <w:p w:rsidR="0005735E" w:rsidRPr="0005735E" w:rsidRDefault="0005735E">
      <w:pPr>
        <w:rPr>
          <w:b/>
        </w:rPr>
      </w:pPr>
    </w:p>
    <w:sectPr w:rsidR="0005735E" w:rsidRPr="0005735E" w:rsidSect="00006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05735E"/>
    <w:rsid w:val="00006E88"/>
    <w:rsid w:val="00057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88"/>
  </w:style>
  <w:style w:type="paragraph" w:styleId="Heading1">
    <w:name w:val="heading 1"/>
    <w:basedOn w:val="Normal"/>
    <w:link w:val="Heading1Char"/>
    <w:uiPriority w:val="9"/>
    <w:qFormat/>
    <w:rsid w:val="0005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573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5735E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35E"/>
    <w:rPr>
      <w:color w:val="0000FF"/>
      <w:u w:val="single"/>
    </w:rPr>
  </w:style>
  <w:style w:type="paragraph" w:customStyle="1" w:styleId="intro">
    <w:name w:val="intro"/>
    <w:basedOn w:val="Normal"/>
    <w:rsid w:val="0005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8642">
          <w:marLeft w:val="-192"/>
          <w:marRight w:val="-192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AyFP5s69N4&amp;ab_channel=WebDevSimplifi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2022-11-24T22:41:00Z</dcterms:created>
  <dcterms:modified xsi:type="dcterms:W3CDTF">2022-11-24T22:49:00Z</dcterms:modified>
</cp:coreProperties>
</file>