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D0A27" w14:textId="77777777" w:rsidR="00113E36" w:rsidRDefault="00113E36" w:rsidP="002A198B">
      <w:pPr>
        <w:pStyle w:val="NoSpacing"/>
      </w:pPr>
    </w:p>
    <w:p w14:paraId="29CB0FAA" w14:textId="77777777" w:rsidR="00113E36" w:rsidRPr="00113E36" w:rsidRDefault="00113E36" w:rsidP="00113E36">
      <w:pPr>
        <w:spacing w:after="200" w:line="276" w:lineRule="auto"/>
        <w:ind w:firstLine="0"/>
        <w:jc w:val="left"/>
      </w:pPr>
      <w:r>
        <w:br w:type="page"/>
      </w:r>
    </w:p>
    <w:p w14:paraId="6A58C1D1" w14:textId="77777777" w:rsidR="00E912F4" w:rsidRPr="00E912F4" w:rsidRDefault="00E912F4" w:rsidP="00E912F4">
      <w:pPr>
        <w:ind w:firstLine="0"/>
        <w:rPr>
          <w:sz w:val="28"/>
          <w:szCs w:val="28"/>
        </w:rPr>
      </w:pPr>
    </w:p>
    <w:p w14:paraId="6A105F04" w14:textId="77777777" w:rsidR="00E912F4" w:rsidRPr="00E912F4" w:rsidRDefault="00E912F4" w:rsidP="00E912F4">
      <w:pPr>
        <w:spacing w:line="240" w:lineRule="auto"/>
        <w:jc w:val="center"/>
        <w:rPr>
          <w:sz w:val="28"/>
          <w:szCs w:val="28"/>
          <w:lang w:val="sv-SE"/>
        </w:rPr>
      </w:pPr>
      <w:r w:rsidRPr="00E912F4">
        <w:rPr>
          <w:b/>
          <w:sz w:val="28"/>
          <w:szCs w:val="28"/>
          <w:lang w:val="sv-SE"/>
        </w:rPr>
        <w:t>LAPORAN DATA ANALYST</w:t>
      </w:r>
    </w:p>
    <w:p w14:paraId="111A1278" w14:textId="77777777" w:rsidR="00E912F4" w:rsidRPr="00E912F4" w:rsidRDefault="00E912F4" w:rsidP="00E912F4">
      <w:pPr>
        <w:spacing w:before="700" w:line="240" w:lineRule="auto"/>
        <w:jc w:val="center"/>
        <w:rPr>
          <w:sz w:val="36"/>
          <w:szCs w:val="36"/>
          <w:lang w:val="sv-SE"/>
        </w:rPr>
      </w:pPr>
      <w:r w:rsidRPr="00E912F4">
        <w:rPr>
          <w:b/>
          <w:sz w:val="36"/>
          <w:szCs w:val="36"/>
          <w:lang w:val="sv-SE"/>
        </w:rPr>
        <w:t>PREDIKSI NILAI AKHIR SISWA</w:t>
      </w:r>
    </w:p>
    <w:p w14:paraId="30433C4B" w14:textId="77777777" w:rsidR="00E912F4" w:rsidRPr="00E912F4" w:rsidRDefault="00E912F4" w:rsidP="00E912F4">
      <w:pPr>
        <w:jc w:val="center"/>
        <w:rPr>
          <w:sz w:val="24"/>
          <w:szCs w:val="24"/>
          <w:lang w:val="sv-SE"/>
        </w:rPr>
      </w:pPr>
      <w:r w:rsidRPr="00E912F4">
        <w:rPr>
          <w:i/>
          <w:sz w:val="24"/>
          <w:szCs w:val="24"/>
          <w:lang w:val="sv-SE"/>
        </w:rPr>
        <w:t>Menggunakan Multiple Linear Regression</w:t>
      </w:r>
    </w:p>
    <w:p w14:paraId="1E6CD3A7" w14:textId="77777777" w:rsidR="00E912F4" w:rsidRPr="00FE772E" w:rsidRDefault="00E912F4" w:rsidP="00E912F4">
      <w:pPr>
        <w:spacing w:before="360"/>
        <w:jc w:val="center"/>
        <w:rPr>
          <w:lang w:val="sv-SE"/>
        </w:rPr>
      </w:pPr>
      <w:r w:rsidRPr="00FE772E">
        <w:rPr>
          <w:rFonts w:ascii="MS Mincho" w:eastAsia="MS Mincho" w:hAnsi="MS Mincho" w:cs="MS Mincho" w:hint="eastAsia"/>
          <w:sz w:val="20"/>
          <w:lang w:val="sv-SE"/>
        </w:rPr>
        <w:t>━━━━━━━━━━━━━━━━━━━━━━━━</w:t>
      </w:r>
    </w:p>
    <w:p w14:paraId="50006F4E" w14:textId="77777777" w:rsidR="00E912F4" w:rsidRPr="00FE772E" w:rsidRDefault="00E912F4" w:rsidP="00E912F4">
      <w:pPr>
        <w:spacing w:before="500"/>
        <w:jc w:val="center"/>
        <w:rPr>
          <w:lang w:val="sv-SE"/>
        </w:rPr>
      </w:pPr>
      <w:r w:rsidRPr="00FE772E">
        <w:rPr>
          <w:b/>
          <w:sz w:val="20"/>
          <w:lang w:val="sv-SE"/>
        </w:rPr>
        <w:t>DATASET</w:t>
      </w:r>
    </w:p>
    <w:p w14:paraId="3BBAE1AC" w14:textId="77777777" w:rsidR="00E912F4" w:rsidRPr="00FE772E" w:rsidRDefault="00E912F4" w:rsidP="00E912F4">
      <w:pPr>
        <w:jc w:val="center"/>
        <w:rPr>
          <w:lang w:val="sv-SE"/>
        </w:rPr>
      </w:pPr>
      <w:r w:rsidRPr="00FE772E">
        <w:rPr>
          <w:sz w:val="26"/>
          <w:lang w:val="sv-SE"/>
        </w:rPr>
        <w:t>student-mat.csv</w:t>
      </w:r>
    </w:p>
    <w:p w14:paraId="0B705143" w14:textId="77777777" w:rsidR="00E912F4" w:rsidRPr="00FE772E" w:rsidRDefault="00E912F4" w:rsidP="00E912F4">
      <w:pPr>
        <w:jc w:val="center"/>
        <w:rPr>
          <w:lang w:val="sv-SE"/>
        </w:rPr>
      </w:pPr>
      <w:r w:rsidRPr="00FE772E">
        <w:rPr>
          <w:sz w:val="20"/>
          <w:lang w:val="sv-SE"/>
        </w:rPr>
        <w:t>395 Observasi  •  33 Variabel Awal  •  Target: G3</w:t>
      </w:r>
    </w:p>
    <w:p w14:paraId="6EEA3FA5" w14:textId="77777777" w:rsidR="00E912F4" w:rsidRPr="00FE772E" w:rsidRDefault="00E912F4" w:rsidP="00E912F4">
      <w:pPr>
        <w:jc w:val="center"/>
        <w:rPr>
          <w:lang w:val="sv-SE"/>
        </w:rPr>
      </w:pPr>
    </w:p>
    <w:tbl>
      <w:tblPr>
        <w:tblpPr w:leftFromText="180" w:rightFromText="180" w:vertAnchor="text" w:horzAnchor="page" w:tblpX="3214" w:tblpY="298"/>
        <w:tblW w:w="0" w:type="auto"/>
        <w:tblLook w:val="04A0" w:firstRow="1" w:lastRow="0" w:firstColumn="1" w:lastColumn="0" w:noHBand="0" w:noVBand="1"/>
      </w:tblPr>
      <w:tblGrid>
        <w:gridCol w:w="3520"/>
        <w:gridCol w:w="3520"/>
      </w:tblGrid>
      <w:tr w:rsidR="00E912F4" w14:paraId="735898E4" w14:textId="77777777" w:rsidTr="00E912F4">
        <w:trPr>
          <w:trHeight w:val="469"/>
        </w:trPr>
        <w:tc>
          <w:tcPr>
            <w:tcW w:w="3520" w:type="dxa"/>
          </w:tcPr>
          <w:p w14:paraId="63B8AD6A" w14:textId="77777777" w:rsidR="00E912F4" w:rsidRDefault="00E912F4" w:rsidP="00E912F4">
            <w:pPr>
              <w:spacing w:line="240" w:lineRule="auto"/>
              <w:jc w:val="left"/>
            </w:pPr>
            <w:proofErr w:type="spellStart"/>
            <w:r>
              <w:rPr>
                <w:b/>
              </w:rPr>
              <w:t>Disusun</w:t>
            </w:r>
            <w:proofErr w:type="spellEnd"/>
            <w:r>
              <w:rPr>
                <w:b/>
              </w:rPr>
              <w:t xml:space="preserve"> oleh</w:t>
            </w:r>
          </w:p>
        </w:tc>
        <w:tc>
          <w:tcPr>
            <w:tcW w:w="3520" w:type="dxa"/>
          </w:tcPr>
          <w:p w14:paraId="3EE1B138" w14:textId="77777777" w:rsidR="00E912F4" w:rsidRDefault="00E912F4" w:rsidP="00E912F4">
            <w:pPr>
              <w:spacing w:line="240" w:lineRule="auto"/>
              <w:jc w:val="left"/>
            </w:pPr>
            <w:r>
              <w:t>Sabrina Khoirunnisa</w:t>
            </w:r>
          </w:p>
        </w:tc>
      </w:tr>
      <w:tr w:rsidR="00E912F4" w14:paraId="0AF1E080" w14:textId="77777777" w:rsidTr="00E912F4">
        <w:trPr>
          <w:trHeight w:val="469"/>
        </w:trPr>
        <w:tc>
          <w:tcPr>
            <w:tcW w:w="3520" w:type="dxa"/>
          </w:tcPr>
          <w:p w14:paraId="28EE6415" w14:textId="77777777" w:rsidR="00E912F4" w:rsidRDefault="00E912F4" w:rsidP="00E912F4">
            <w:pPr>
              <w:spacing w:line="240" w:lineRule="auto"/>
              <w:jc w:val="left"/>
            </w:pPr>
            <w:r>
              <w:rPr>
                <w:b/>
              </w:rPr>
              <w:t>NIM</w:t>
            </w:r>
          </w:p>
        </w:tc>
        <w:tc>
          <w:tcPr>
            <w:tcW w:w="3520" w:type="dxa"/>
          </w:tcPr>
          <w:p w14:paraId="5C8239D7" w14:textId="77777777" w:rsidR="00E912F4" w:rsidRDefault="00E912F4" w:rsidP="00E912F4">
            <w:pPr>
              <w:spacing w:line="240" w:lineRule="auto"/>
              <w:jc w:val="left"/>
            </w:pPr>
            <w:r>
              <w:t>41226109</w:t>
            </w:r>
          </w:p>
        </w:tc>
      </w:tr>
      <w:tr w:rsidR="00E912F4" w14:paraId="2670039F" w14:textId="77777777" w:rsidTr="00E912F4">
        <w:trPr>
          <w:trHeight w:val="469"/>
        </w:trPr>
        <w:tc>
          <w:tcPr>
            <w:tcW w:w="3520" w:type="dxa"/>
          </w:tcPr>
          <w:p w14:paraId="7C3E377C" w14:textId="77777777" w:rsidR="00E912F4" w:rsidRDefault="00E912F4" w:rsidP="00E912F4">
            <w:pPr>
              <w:spacing w:line="240" w:lineRule="auto"/>
              <w:jc w:val="left"/>
            </w:pPr>
            <w:r>
              <w:rPr>
                <w:b/>
              </w:rPr>
              <w:t>Program Studi</w:t>
            </w:r>
          </w:p>
        </w:tc>
        <w:tc>
          <w:tcPr>
            <w:tcW w:w="3520" w:type="dxa"/>
          </w:tcPr>
          <w:p w14:paraId="79E37798" w14:textId="77777777" w:rsidR="00E912F4" w:rsidRDefault="00E912F4" w:rsidP="00E912F4">
            <w:pPr>
              <w:spacing w:line="240" w:lineRule="auto"/>
              <w:jc w:val="left"/>
            </w:pPr>
            <w:r>
              <w:t xml:space="preserve">Teknik </w:t>
            </w:r>
            <w:proofErr w:type="spellStart"/>
            <w:r>
              <w:t>Informatika</w:t>
            </w:r>
            <w:proofErr w:type="spellEnd"/>
          </w:p>
        </w:tc>
      </w:tr>
      <w:tr w:rsidR="00E912F4" w14:paraId="4A5114D8" w14:textId="77777777" w:rsidTr="00E912F4">
        <w:trPr>
          <w:trHeight w:val="469"/>
        </w:trPr>
        <w:tc>
          <w:tcPr>
            <w:tcW w:w="3520" w:type="dxa"/>
          </w:tcPr>
          <w:p w14:paraId="3247B8EA" w14:textId="77777777" w:rsidR="00E912F4" w:rsidRDefault="00E912F4" w:rsidP="00E912F4">
            <w:pPr>
              <w:spacing w:line="240" w:lineRule="auto"/>
              <w:jc w:val="left"/>
            </w:pPr>
            <w:proofErr w:type="spellStart"/>
            <w:r>
              <w:rPr>
                <w:b/>
              </w:rPr>
              <w:t>Institusi</w:t>
            </w:r>
            <w:proofErr w:type="spellEnd"/>
          </w:p>
        </w:tc>
        <w:tc>
          <w:tcPr>
            <w:tcW w:w="3520" w:type="dxa"/>
          </w:tcPr>
          <w:p w14:paraId="048DADCC" w14:textId="77777777" w:rsidR="00E912F4" w:rsidRDefault="00E912F4" w:rsidP="00E912F4">
            <w:pPr>
              <w:spacing w:line="240" w:lineRule="auto"/>
              <w:jc w:val="left"/>
            </w:pPr>
            <w:r>
              <w:t>STMIK IKMI CIREBON</w:t>
            </w:r>
          </w:p>
        </w:tc>
      </w:tr>
    </w:tbl>
    <w:p w14:paraId="2B9881A6" w14:textId="77777777" w:rsidR="00E912F4" w:rsidRPr="00FE772E" w:rsidRDefault="00E912F4" w:rsidP="00E912F4">
      <w:pPr>
        <w:jc w:val="center"/>
        <w:rPr>
          <w:lang w:val="sv-SE"/>
        </w:rPr>
      </w:pPr>
    </w:p>
    <w:p w14:paraId="14B27594" w14:textId="77777777" w:rsidR="00E912F4" w:rsidRPr="00FE772E" w:rsidRDefault="00E912F4" w:rsidP="00E912F4">
      <w:pPr>
        <w:jc w:val="center"/>
        <w:rPr>
          <w:lang w:val="sv-SE"/>
        </w:rPr>
      </w:pPr>
    </w:p>
    <w:p w14:paraId="1D55720E" w14:textId="77777777" w:rsidR="00E912F4" w:rsidRPr="00FE772E" w:rsidRDefault="00E912F4" w:rsidP="00E912F4">
      <w:pPr>
        <w:jc w:val="center"/>
        <w:rPr>
          <w:lang w:val="sv-SE"/>
        </w:rPr>
      </w:pPr>
    </w:p>
    <w:p w14:paraId="534288DC" w14:textId="77777777" w:rsidR="00E912F4" w:rsidRDefault="00E912F4" w:rsidP="00E912F4">
      <w:pPr>
        <w:spacing w:before="560"/>
        <w:jc w:val="center"/>
        <w:rPr>
          <w:b/>
        </w:rPr>
      </w:pPr>
    </w:p>
    <w:p w14:paraId="79964E2D" w14:textId="239982FA" w:rsidR="00E912F4" w:rsidRDefault="00E912F4" w:rsidP="00E912F4">
      <w:pPr>
        <w:spacing w:before="560"/>
        <w:jc w:val="center"/>
      </w:pPr>
      <w:r>
        <w:rPr>
          <w:b/>
        </w:rPr>
        <w:t>2026</w:t>
      </w:r>
    </w:p>
    <w:p w14:paraId="16F2F7AC" w14:textId="69B33F08" w:rsidR="00113E36" w:rsidRDefault="00113E36">
      <w:pPr>
        <w:spacing w:after="200" w:line="276" w:lineRule="auto"/>
        <w:ind w:firstLine="0"/>
        <w:jc w:val="left"/>
        <w:rPr>
          <w:b/>
          <w:sz w:val="32"/>
        </w:rPr>
      </w:pPr>
    </w:p>
    <w:p w14:paraId="09AF608E" w14:textId="6EE6BF9E" w:rsidR="00113E36" w:rsidRDefault="00113E36">
      <w:pPr>
        <w:spacing w:after="200" w:line="276" w:lineRule="auto"/>
        <w:ind w:firstLine="0"/>
        <w:jc w:val="left"/>
        <w:rPr>
          <w:b/>
          <w:sz w:val="32"/>
        </w:rPr>
      </w:pPr>
      <w:r>
        <w:rPr>
          <w:b/>
          <w:sz w:val="32"/>
        </w:rPr>
        <w:br w:type="page"/>
      </w:r>
    </w:p>
    <w:p w14:paraId="46B4D399" w14:textId="011B7F65" w:rsidR="00673AB8" w:rsidRDefault="00000000" w:rsidP="002A198B">
      <w:pPr>
        <w:pStyle w:val="NoSpacing"/>
        <w:rPr>
          <w:rFonts w:hint="eastAsia"/>
        </w:rPr>
      </w:pPr>
      <w:r>
        <w:lastRenderedPageBreak/>
        <w:t>LAPORAN DATA ANALYST</w:t>
      </w:r>
    </w:p>
    <w:p w14:paraId="2226692E" w14:textId="77777777" w:rsidR="00673AB8" w:rsidRDefault="00000000" w:rsidP="002A198B">
      <w:pPr>
        <w:pStyle w:val="NoSpacing"/>
        <w:rPr>
          <w:rFonts w:hint="eastAsia"/>
        </w:rPr>
      </w:pPr>
      <w:proofErr w:type="spellStart"/>
      <w:r>
        <w:t>Prediksi</w:t>
      </w:r>
      <w:proofErr w:type="spellEnd"/>
      <w:r>
        <w:t xml:space="preserve"> Nilai Akhir </w:t>
      </w:r>
      <w:proofErr w:type="spellStart"/>
      <w:r>
        <w:t>Siswa</w:t>
      </w:r>
      <w:proofErr w:type="spellEnd"/>
      <w:r>
        <w:t xml:space="preserve"> Menggunakan Multiple Linear Regression</w:t>
      </w:r>
    </w:p>
    <w:p w14:paraId="5CDA0753" w14:textId="12F7D114" w:rsidR="00673AB8" w:rsidRPr="00BC7F3D" w:rsidRDefault="00000000" w:rsidP="002A198B">
      <w:pPr>
        <w:ind w:firstLine="0"/>
        <w:jc w:val="center"/>
        <w:rPr>
          <w:rFonts w:hint="eastAsia"/>
          <w:i/>
          <w:iCs/>
          <w:sz w:val="18"/>
          <w:lang w:val="sv-SE"/>
        </w:rPr>
      </w:pPr>
      <w:r w:rsidRPr="00BC7F3D">
        <w:rPr>
          <w:rStyle w:val="Emphasis"/>
          <w:lang w:val="sv-SE"/>
        </w:rPr>
        <w:t>Dataset: student-mat.csv | 395 siswa | 33 variabel awal</w:t>
      </w:r>
    </w:p>
    <w:p w14:paraId="3357D584" w14:textId="0C7E3E88" w:rsidR="00673AB8" w:rsidRPr="00BC7F3D" w:rsidRDefault="00000000" w:rsidP="00F44D6D">
      <w:pPr>
        <w:pStyle w:val="Heading2"/>
      </w:pPr>
      <w:r w:rsidRPr="00BC7F3D">
        <w:t>Executive Summary</w:t>
      </w:r>
    </w:p>
    <w:p w14:paraId="4BA7050A" w14:textId="77777777" w:rsidR="00673AB8" w:rsidRPr="00BC7F3D" w:rsidRDefault="00000000" w:rsidP="00BC7F3D">
      <w:pPr>
        <w:rPr>
          <w:rFonts w:hint="eastAsia"/>
          <w:lang w:val="sv-SE"/>
        </w:rPr>
      </w:pPr>
      <w:proofErr w:type="spellStart"/>
      <w:r>
        <w:t>Analisis</w:t>
      </w:r>
      <w:proofErr w:type="spellEnd"/>
      <w:r>
        <w:t xml:space="preserve"> </w:t>
      </w:r>
      <w:proofErr w:type="spellStart"/>
      <w:r>
        <w:t>ini</w:t>
      </w:r>
      <w:proofErr w:type="spellEnd"/>
      <w:r>
        <w:t xml:space="preserve"> </w:t>
      </w:r>
      <w:proofErr w:type="spellStart"/>
      <w:r>
        <w:t>membangun</w:t>
      </w:r>
      <w:proofErr w:type="spellEnd"/>
      <w:r>
        <w:t xml:space="preserve"> model Multiple Linear Regression untuk memprediksi nilai akhir siswa (G3) berdasarkan karakteristik demografis, keluarga, kebiasaan belajar, kondisi sosial, serta nilai akademik sebelumnya. </w:t>
      </w:r>
      <w:r w:rsidRPr="00BC7F3D">
        <w:rPr>
          <w:lang w:val="sv-SE"/>
        </w:rPr>
        <w:t>Dataset berisi 395 observasi dan 33 kolom, seluruh kolom tercatat memiliki 395 nilai non-null. Setelah One-Hot Encoding, jumlah fitur meningkat menjadi 42 kolom. Data kemudian dibagi menjadi 80% training dan 20% testing dengan random_state=42.</w:t>
      </w:r>
    </w:p>
    <w:p w14:paraId="61793389" w14:textId="77777777" w:rsidR="00673AB8" w:rsidRPr="00BC7F3D" w:rsidRDefault="00000000" w:rsidP="00BC7F3D">
      <w:pPr>
        <w:rPr>
          <w:rFonts w:hint="eastAsia"/>
          <w:lang w:val="sv-SE"/>
        </w:rPr>
      </w:pPr>
      <w:r w:rsidRPr="00BC7F3D">
        <w:rPr>
          <w:lang w:val="sv-SE"/>
        </w:rPr>
        <w:t>Model menghasilkan RMSE sebesar 2,38 poin dan R² sebesar 0,7241. Artinya, pada data uji, sekitar 72,41% variasi nilai akhir dapat dijelaskan oleh kombinasi fitur yang digunakan. Faktor dengan koefisien absolut terbesar adalah G2 (0,957772), diikuti extra_edu_supp_yes (0,785652) dan reason_to_chose_school_home (-0,611901). Hasil ini menunjukkan model memiliki kemampuan prediksi yang cukup baik, tetapi belum cukup untuk dianggap sebagai prediktor sempurna.</w:t>
      </w:r>
    </w:p>
    <w:p w14:paraId="01BB05FC" w14:textId="3D745164" w:rsidR="00673AB8" w:rsidRDefault="00000000" w:rsidP="00F44D6D">
      <w:pPr>
        <w:pStyle w:val="Heading2"/>
      </w:pPr>
      <w:r>
        <w:t xml:space="preserve">Tujuan </w:t>
      </w:r>
      <w:proofErr w:type="spellStart"/>
      <w:r>
        <w:t>Analisis</w:t>
      </w:r>
      <w:proofErr w:type="spellEnd"/>
    </w:p>
    <w:p w14:paraId="7EE147A5" w14:textId="77777777" w:rsidR="00673AB8" w:rsidRPr="00F44D6D" w:rsidRDefault="00000000" w:rsidP="00F44D6D">
      <w:pPr>
        <w:pStyle w:val="ListParagraph"/>
        <w:numPr>
          <w:ilvl w:val="0"/>
          <w:numId w:val="11"/>
        </w:numPr>
        <w:rPr>
          <w:rFonts w:hint="eastAsia"/>
          <w:lang w:val="sv-SE"/>
        </w:rPr>
      </w:pPr>
      <w:r w:rsidRPr="00F44D6D">
        <w:rPr>
          <w:lang w:val="sv-SE"/>
        </w:rPr>
        <w:t>Memahami karakteristik dataset siswa dan target nilai akhir G3.</w:t>
      </w:r>
    </w:p>
    <w:p w14:paraId="23868081" w14:textId="77777777" w:rsidR="00673AB8" w:rsidRPr="00F44D6D" w:rsidRDefault="00000000" w:rsidP="00F44D6D">
      <w:pPr>
        <w:pStyle w:val="ListParagraph"/>
        <w:numPr>
          <w:ilvl w:val="0"/>
          <w:numId w:val="11"/>
        </w:numPr>
        <w:rPr>
          <w:rFonts w:hint="eastAsia"/>
          <w:lang w:val="sv-SE"/>
        </w:rPr>
      </w:pPr>
      <w:r w:rsidRPr="00F44D6D">
        <w:rPr>
          <w:lang w:val="sv-SE"/>
        </w:rPr>
        <w:t>Mengeksplorasi hubungan nilai G1 dan G2 terhadap G3.</w:t>
      </w:r>
    </w:p>
    <w:p w14:paraId="79FC8D22" w14:textId="77777777" w:rsidR="00673AB8" w:rsidRDefault="00000000" w:rsidP="00F44D6D">
      <w:pPr>
        <w:pStyle w:val="ListParagraph"/>
        <w:numPr>
          <w:ilvl w:val="0"/>
          <w:numId w:val="11"/>
        </w:numPr>
        <w:rPr>
          <w:rFonts w:hint="eastAsia"/>
        </w:rPr>
      </w:pPr>
      <w:proofErr w:type="spellStart"/>
      <w:r>
        <w:t>Membangun</w:t>
      </w:r>
      <w:proofErr w:type="spellEnd"/>
      <w:r>
        <w:t xml:space="preserve"> model Multiple Linear Regression untuk memprediksi G3.</w:t>
      </w:r>
    </w:p>
    <w:p w14:paraId="68BF3B00" w14:textId="77777777" w:rsidR="00673AB8" w:rsidRPr="00F44D6D" w:rsidRDefault="00000000" w:rsidP="00F44D6D">
      <w:pPr>
        <w:pStyle w:val="ListParagraph"/>
        <w:numPr>
          <w:ilvl w:val="0"/>
          <w:numId w:val="11"/>
        </w:numPr>
        <w:rPr>
          <w:rFonts w:hint="eastAsia"/>
          <w:lang w:val="sv-SE"/>
        </w:rPr>
      </w:pPr>
      <w:r w:rsidRPr="00F44D6D">
        <w:rPr>
          <w:lang w:val="sv-SE"/>
        </w:rPr>
        <w:t>Mengukur performa model menggunakan RMSE dan R².</w:t>
      </w:r>
    </w:p>
    <w:p w14:paraId="0B474D57" w14:textId="77777777" w:rsidR="00673AB8" w:rsidRPr="00F44D6D" w:rsidRDefault="00000000" w:rsidP="00F44D6D">
      <w:pPr>
        <w:pStyle w:val="ListParagraph"/>
        <w:numPr>
          <w:ilvl w:val="0"/>
          <w:numId w:val="11"/>
        </w:numPr>
        <w:rPr>
          <w:rFonts w:hint="eastAsia"/>
          <w:lang w:val="sv-SE"/>
        </w:rPr>
      </w:pPr>
      <w:r w:rsidRPr="00F44D6D">
        <w:rPr>
          <w:lang w:val="sv-SE"/>
        </w:rPr>
        <w:t>Mengidentifikasi fitur dengan koefisien regresi paling besar secara absolut.</w:t>
      </w:r>
    </w:p>
    <w:p w14:paraId="496EAA04" w14:textId="55B5E6E6" w:rsidR="00673AB8" w:rsidRPr="00BC7F3D" w:rsidRDefault="00000000" w:rsidP="00F44D6D">
      <w:pPr>
        <w:pStyle w:val="Heading2"/>
        <w:rPr>
          <w:lang w:val="sv-SE"/>
        </w:rPr>
      </w:pPr>
      <w:r w:rsidRPr="00BC7F3D">
        <w:rPr>
          <w:lang w:val="sv-SE"/>
        </w:rPr>
        <w:t>Data Understanding</w:t>
      </w:r>
    </w:p>
    <w:p w14:paraId="357D4A20" w14:textId="77777777" w:rsidR="00673AB8" w:rsidRDefault="00000000" w:rsidP="00BC7F3D">
      <w:pPr>
        <w:rPr>
          <w:lang w:val="sv-SE"/>
        </w:rPr>
      </w:pPr>
      <w:r w:rsidRPr="00BC7F3D">
        <w:rPr>
          <w:lang w:val="sv-SE"/>
        </w:rPr>
        <w:t>Sumber data yang digunakan dalam notebook adalah file student-mat.csv. Dataset memiliki 395 baris dan 33 kolom. Variabel mencakup school, sex, age, address, ukuran keluarga, pendidikan orang tua, pekerjaan orang tua, waktu belajar, kegagalan akademik, aktivitas ekstrakurikuler, akses internet, kondisi kesehatan, absensi, G1, G2, dan G3.</w:t>
      </w:r>
    </w:p>
    <w:p w14:paraId="1FE28C6B" w14:textId="77777777" w:rsidR="00E912F4" w:rsidRPr="00BC7F3D" w:rsidRDefault="00E912F4" w:rsidP="00BC7F3D">
      <w:pPr>
        <w:rPr>
          <w:rFonts w:hint="eastAsia"/>
          <w:lang w:val="sv-SE"/>
        </w:rPr>
      </w:pPr>
    </w:p>
    <w:tbl>
      <w:tblPr>
        <w:tblStyle w:val="TableGrid"/>
        <w:tblW w:w="0" w:type="auto"/>
        <w:jc w:val="center"/>
        <w:tblLayout w:type="fixed"/>
        <w:tblLook w:val="04A0" w:firstRow="1" w:lastRow="0" w:firstColumn="1" w:lastColumn="0" w:noHBand="0" w:noVBand="1"/>
      </w:tblPr>
      <w:tblGrid>
        <w:gridCol w:w="2477"/>
        <w:gridCol w:w="1418"/>
        <w:gridCol w:w="3118"/>
      </w:tblGrid>
      <w:tr w:rsidR="00F44D6D" w14:paraId="767F08CB" w14:textId="77777777" w:rsidTr="002A198B">
        <w:trPr>
          <w:trHeight w:val="230"/>
          <w:jc w:val="center"/>
        </w:trPr>
        <w:tc>
          <w:tcPr>
            <w:tcW w:w="2477" w:type="dxa"/>
          </w:tcPr>
          <w:p w14:paraId="3401BE1C" w14:textId="77777777" w:rsidR="00F44D6D" w:rsidRPr="000638F1" w:rsidRDefault="00F44D6D" w:rsidP="000638F1">
            <w:pPr>
              <w:spacing w:after="0" w:line="240" w:lineRule="auto"/>
              <w:ind w:firstLine="0"/>
              <w:jc w:val="center"/>
              <w:rPr>
                <w:rFonts w:hint="eastAsia"/>
                <w:b/>
                <w:bCs/>
              </w:rPr>
            </w:pPr>
            <w:proofErr w:type="spellStart"/>
            <w:r w:rsidRPr="000638F1">
              <w:rPr>
                <w:b/>
                <w:bCs/>
              </w:rPr>
              <w:lastRenderedPageBreak/>
              <w:t>Komponen</w:t>
            </w:r>
            <w:proofErr w:type="spellEnd"/>
          </w:p>
        </w:tc>
        <w:tc>
          <w:tcPr>
            <w:tcW w:w="1418" w:type="dxa"/>
          </w:tcPr>
          <w:p w14:paraId="41E7171B" w14:textId="77777777" w:rsidR="00F44D6D" w:rsidRPr="000638F1" w:rsidRDefault="00F44D6D" w:rsidP="000638F1">
            <w:pPr>
              <w:spacing w:after="0" w:line="240" w:lineRule="auto"/>
              <w:ind w:firstLine="0"/>
              <w:jc w:val="center"/>
              <w:rPr>
                <w:rFonts w:hint="eastAsia"/>
                <w:b/>
                <w:bCs/>
              </w:rPr>
            </w:pPr>
            <w:r w:rsidRPr="000638F1">
              <w:rPr>
                <w:b/>
                <w:bCs/>
              </w:rPr>
              <w:t>Hasil</w:t>
            </w:r>
          </w:p>
        </w:tc>
        <w:tc>
          <w:tcPr>
            <w:tcW w:w="3118" w:type="dxa"/>
          </w:tcPr>
          <w:p w14:paraId="596E45F7" w14:textId="77777777" w:rsidR="00F44D6D" w:rsidRPr="000638F1" w:rsidRDefault="00F44D6D" w:rsidP="000638F1">
            <w:pPr>
              <w:spacing w:after="0" w:line="240" w:lineRule="auto"/>
              <w:ind w:firstLine="0"/>
              <w:jc w:val="center"/>
              <w:rPr>
                <w:rFonts w:hint="eastAsia"/>
                <w:b/>
                <w:bCs/>
              </w:rPr>
            </w:pPr>
            <w:proofErr w:type="spellStart"/>
            <w:r w:rsidRPr="000638F1">
              <w:rPr>
                <w:b/>
                <w:bCs/>
              </w:rPr>
              <w:t>Keterangan</w:t>
            </w:r>
            <w:proofErr w:type="spellEnd"/>
          </w:p>
        </w:tc>
      </w:tr>
      <w:tr w:rsidR="00F44D6D" w14:paraId="4B185C0B" w14:textId="77777777" w:rsidTr="002A198B">
        <w:trPr>
          <w:trHeight w:val="230"/>
          <w:jc w:val="center"/>
        </w:trPr>
        <w:tc>
          <w:tcPr>
            <w:tcW w:w="2477" w:type="dxa"/>
          </w:tcPr>
          <w:p w14:paraId="02813B73" w14:textId="77777777" w:rsidR="00F44D6D" w:rsidRDefault="00F44D6D" w:rsidP="000638F1">
            <w:pPr>
              <w:spacing w:after="0" w:line="240" w:lineRule="auto"/>
              <w:ind w:firstLine="0"/>
              <w:rPr>
                <w:rFonts w:hint="eastAsia"/>
              </w:rPr>
            </w:pPr>
            <w:proofErr w:type="spellStart"/>
            <w:r>
              <w:t>Jumlah</w:t>
            </w:r>
            <w:proofErr w:type="spellEnd"/>
            <w:r>
              <w:t xml:space="preserve"> </w:t>
            </w:r>
            <w:proofErr w:type="spellStart"/>
            <w:r>
              <w:t>observasi</w:t>
            </w:r>
            <w:proofErr w:type="spellEnd"/>
          </w:p>
        </w:tc>
        <w:tc>
          <w:tcPr>
            <w:tcW w:w="1418" w:type="dxa"/>
          </w:tcPr>
          <w:p w14:paraId="32D26D3D" w14:textId="77777777" w:rsidR="00F44D6D" w:rsidRDefault="00F44D6D" w:rsidP="000638F1">
            <w:pPr>
              <w:spacing w:after="0" w:line="240" w:lineRule="auto"/>
              <w:ind w:firstLine="0"/>
              <w:jc w:val="center"/>
              <w:rPr>
                <w:rFonts w:hint="eastAsia"/>
              </w:rPr>
            </w:pPr>
            <w:r>
              <w:t>395</w:t>
            </w:r>
          </w:p>
        </w:tc>
        <w:tc>
          <w:tcPr>
            <w:tcW w:w="3118" w:type="dxa"/>
          </w:tcPr>
          <w:p w14:paraId="4DB59B6C" w14:textId="77777777" w:rsidR="00F44D6D" w:rsidRDefault="00F44D6D" w:rsidP="00F44D6D">
            <w:pPr>
              <w:spacing w:after="0" w:line="240" w:lineRule="auto"/>
              <w:ind w:firstLine="0"/>
              <w:jc w:val="left"/>
              <w:rPr>
                <w:rFonts w:hint="eastAsia"/>
              </w:rPr>
            </w:pPr>
            <w:proofErr w:type="spellStart"/>
            <w:r>
              <w:t>Siswa</w:t>
            </w:r>
            <w:proofErr w:type="spellEnd"/>
          </w:p>
        </w:tc>
      </w:tr>
      <w:tr w:rsidR="00F44D6D" w14:paraId="6DD07D44" w14:textId="77777777" w:rsidTr="002A198B">
        <w:trPr>
          <w:trHeight w:val="222"/>
          <w:jc w:val="center"/>
        </w:trPr>
        <w:tc>
          <w:tcPr>
            <w:tcW w:w="2477" w:type="dxa"/>
          </w:tcPr>
          <w:p w14:paraId="008FFBB9" w14:textId="77777777" w:rsidR="00F44D6D" w:rsidRDefault="00F44D6D" w:rsidP="000638F1">
            <w:pPr>
              <w:spacing w:after="0" w:line="240" w:lineRule="auto"/>
              <w:ind w:firstLine="0"/>
              <w:rPr>
                <w:rFonts w:hint="eastAsia"/>
              </w:rPr>
            </w:pPr>
            <w:proofErr w:type="spellStart"/>
            <w:r>
              <w:t>Variabel</w:t>
            </w:r>
            <w:proofErr w:type="spellEnd"/>
            <w:r>
              <w:t xml:space="preserve"> </w:t>
            </w:r>
            <w:proofErr w:type="spellStart"/>
            <w:r>
              <w:t>awal</w:t>
            </w:r>
            <w:proofErr w:type="spellEnd"/>
          </w:p>
        </w:tc>
        <w:tc>
          <w:tcPr>
            <w:tcW w:w="1418" w:type="dxa"/>
          </w:tcPr>
          <w:p w14:paraId="2EB8A700" w14:textId="77777777" w:rsidR="00F44D6D" w:rsidRDefault="00F44D6D" w:rsidP="000638F1">
            <w:pPr>
              <w:spacing w:after="0" w:line="240" w:lineRule="auto"/>
              <w:ind w:firstLine="0"/>
              <w:jc w:val="center"/>
              <w:rPr>
                <w:rFonts w:hint="eastAsia"/>
              </w:rPr>
            </w:pPr>
            <w:r>
              <w:t>33</w:t>
            </w:r>
          </w:p>
        </w:tc>
        <w:tc>
          <w:tcPr>
            <w:tcW w:w="3118" w:type="dxa"/>
          </w:tcPr>
          <w:p w14:paraId="7CEB66B7" w14:textId="77777777" w:rsidR="00F44D6D" w:rsidRDefault="00F44D6D" w:rsidP="00F44D6D">
            <w:pPr>
              <w:spacing w:after="0" w:line="240" w:lineRule="auto"/>
              <w:ind w:firstLine="0"/>
              <w:jc w:val="left"/>
              <w:rPr>
                <w:rFonts w:hint="eastAsia"/>
              </w:rPr>
            </w:pPr>
            <w:proofErr w:type="spellStart"/>
            <w:r>
              <w:t>Numerik</w:t>
            </w:r>
            <w:proofErr w:type="spellEnd"/>
            <w:r>
              <w:t xml:space="preserve"> + </w:t>
            </w:r>
            <w:proofErr w:type="spellStart"/>
            <w:r>
              <w:t>kategorikal</w:t>
            </w:r>
            <w:proofErr w:type="spellEnd"/>
          </w:p>
        </w:tc>
      </w:tr>
      <w:tr w:rsidR="00F44D6D" w14:paraId="52E158A9" w14:textId="77777777" w:rsidTr="002A198B">
        <w:trPr>
          <w:trHeight w:val="238"/>
          <w:jc w:val="center"/>
        </w:trPr>
        <w:tc>
          <w:tcPr>
            <w:tcW w:w="2477" w:type="dxa"/>
          </w:tcPr>
          <w:p w14:paraId="726288D2" w14:textId="77777777" w:rsidR="00F44D6D" w:rsidRDefault="00F44D6D" w:rsidP="000638F1">
            <w:pPr>
              <w:spacing w:after="0" w:line="240" w:lineRule="auto"/>
              <w:ind w:firstLine="0"/>
              <w:rPr>
                <w:rFonts w:hint="eastAsia"/>
              </w:rPr>
            </w:pPr>
            <w:r>
              <w:t>Missing values</w:t>
            </w:r>
          </w:p>
        </w:tc>
        <w:tc>
          <w:tcPr>
            <w:tcW w:w="1418" w:type="dxa"/>
          </w:tcPr>
          <w:p w14:paraId="4927C884" w14:textId="77777777" w:rsidR="00F44D6D" w:rsidRDefault="00F44D6D" w:rsidP="000638F1">
            <w:pPr>
              <w:spacing w:after="0" w:line="240" w:lineRule="auto"/>
              <w:ind w:firstLine="0"/>
              <w:jc w:val="center"/>
              <w:rPr>
                <w:rFonts w:hint="eastAsia"/>
              </w:rPr>
            </w:pPr>
            <w:r>
              <w:t>0</w:t>
            </w:r>
          </w:p>
        </w:tc>
        <w:tc>
          <w:tcPr>
            <w:tcW w:w="3118" w:type="dxa"/>
          </w:tcPr>
          <w:p w14:paraId="16443CE8" w14:textId="77777777" w:rsidR="00F44D6D" w:rsidRDefault="00F44D6D" w:rsidP="00F44D6D">
            <w:pPr>
              <w:spacing w:after="0" w:line="240" w:lineRule="auto"/>
              <w:ind w:firstLine="0"/>
              <w:jc w:val="left"/>
              <w:rPr>
                <w:rFonts w:hint="eastAsia"/>
              </w:rPr>
            </w:pPr>
            <w:proofErr w:type="spellStart"/>
            <w:r>
              <w:t>Semua</w:t>
            </w:r>
            <w:proofErr w:type="spellEnd"/>
            <w:r>
              <w:t xml:space="preserve"> </w:t>
            </w:r>
            <w:proofErr w:type="spellStart"/>
            <w:r>
              <w:t>kolom</w:t>
            </w:r>
            <w:proofErr w:type="spellEnd"/>
            <w:r>
              <w:t xml:space="preserve"> 395 non-null</w:t>
            </w:r>
          </w:p>
        </w:tc>
      </w:tr>
      <w:tr w:rsidR="00F44D6D" w14:paraId="2F0A6608" w14:textId="77777777" w:rsidTr="002A198B">
        <w:trPr>
          <w:trHeight w:val="230"/>
          <w:jc w:val="center"/>
        </w:trPr>
        <w:tc>
          <w:tcPr>
            <w:tcW w:w="2477" w:type="dxa"/>
          </w:tcPr>
          <w:p w14:paraId="2A133711" w14:textId="77777777" w:rsidR="00F44D6D" w:rsidRDefault="00F44D6D" w:rsidP="000638F1">
            <w:pPr>
              <w:spacing w:after="0" w:line="240" w:lineRule="auto"/>
              <w:ind w:firstLine="0"/>
              <w:rPr>
                <w:rFonts w:hint="eastAsia"/>
              </w:rPr>
            </w:pPr>
            <w:r>
              <w:t>Target</w:t>
            </w:r>
          </w:p>
        </w:tc>
        <w:tc>
          <w:tcPr>
            <w:tcW w:w="1418" w:type="dxa"/>
          </w:tcPr>
          <w:p w14:paraId="3E3461B1" w14:textId="77777777" w:rsidR="00F44D6D" w:rsidRDefault="00F44D6D" w:rsidP="000638F1">
            <w:pPr>
              <w:spacing w:after="0" w:line="240" w:lineRule="auto"/>
              <w:ind w:firstLine="0"/>
              <w:jc w:val="center"/>
              <w:rPr>
                <w:rFonts w:hint="eastAsia"/>
              </w:rPr>
            </w:pPr>
            <w:r>
              <w:t>G3</w:t>
            </w:r>
          </w:p>
        </w:tc>
        <w:tc>
          <w:tcPr>
            <w:tcW w:w="3118" w:type="dxa"/>
          </w:tcPr>
          <w:p w14:paraId="7A9486F5" w14:textId="77777777" w:rsidR="00F44D6D" w:rsidRDefault="00F44D6D" w:rsidP="00F44D6D">
            <w:pPr>
              <w:spacing w:after="0" w:line="240" w:lineRule="auto"/>
              <w:ind w:firstLine="0"/>
              <w:jc w:val="left"/>
              <w:rPr>
                <w:rFonts w:hint="eastAsia"/>
              </w:rPr>
            </w:pPr>
            <w:r>
              <w:t xml:space="preserve">Nilai </w:t>
            </w:r>
            <w:proofErr w:type="spellStart"/>
            <w:r>
              <w:t>akhir</w:t>
            </w:r>
            <w:proofErr w:type="spellEnd"/>
          </w:p>
        </w:tc>
      </w:tr>
      <w:tr w:rsidR="00F44D6D" w14:paraId="3F2B236F" w14:textId="77777777" w:rsidTr="002A198B">
        <w:trPr>
          <w:trHeight w:val="453"/>
          <w:jc w:val="center"/>
        </w:trPr>
        <w:tc>
          <w:tcPr>
            <w:tcW w:w="2477" w:type="dxa"/>
          </w:tcPr>
          <w:p w14:paraId="3CF912A7" w14:textId="04818402" w:rsidR="00F44D6D" w:rsidRDefault="00F44D6D" w:rsidP="000638F1">
            <w:pPr>
              <w:spacing w:after="0" w:line="240" w:lineRule="auto"/>
              <w:ind w:firstLine="0"/>
              <w:rPr>
                <w:rFonts w:hint="eastAsia"/>
              </w:rPr>
            </w:pPr>
            <w:r>
              <w:t xml:space="preserve">Fitur </w:t>
            </w:r>
            <w:proofErr w:type="spellStart"/>
            <w:r>
              <w:t>setelah</w:t>
            </w:r>
            <w:proofErr w:type="spellEnd"/>
            <w:r w:rsidR="000638F1">
              <w:t xml:space="preserve"> </w:t>
            </w:r>
            <w:r>
              <w:t>encoding</w:t>
            </w:r>
          </w:p>
        </w:tc>
        <w:tc>
          <w:tcPr>
            <w:tcW w:w="1418" w:type="dxa"/>
          </w:tcPr>
          <w:p w14:paraId="3A4D7107" w14:textId="77777777" w:rsidR="00F44D6D" w:rsidRDefault="00F44D6D" w:rsidP="000638F1">
            <w:pPr>
              <w:spacing w:after="0" w:line="240" w:lineRule="auto"/>
              <w:ind w:firstLine="0"/>
              <w:jc w:val="center"/>
              <w:rPr>
                <w:rFonts w:hint="eastAsia"/>
              </w:rPr>
            </w:pPr>
            <w:r>
              <w:t>42</w:t>
            </w:r>
          </w:p>
        </w:tc>
        <w:tc>
          <w:tcPr>
            <w:tcW w:w="3118" w:type="dxa"/>
          </w:tcPr>
          <w:p w14:paraId="47F5E3A6" w14:textId="29613C45" w:rsidR="00F44D6D" w:rsidRDefault="00F44D6D" w:rsidP="00A014B9">
            <w:pPr>
              <w:keepNext/>
              <w:spacing w:after="0" w:line="240" w:lineRule="auto"/>
              <w:ind w:firstLine="0"/>
              <w:jc w:val="left"/>
              <w:rPr>
                <w:rFonts w:hint="eastAsia"/>
              </w:rPr>
            </w:pPr>
            <w:r>
              <w:t>One-Hot Encoding,</w:t>
            </w:r>
            <w:r>
              <w:t xml:space="preserve"> </w:t>
            </w:r>
            <w:proofErr w:type="spellStart"/>
            <w:r>
              <w:t>drop_first</w:t>
            </w:r>
            <w:proofErr w:type="spellEnd"/>
            <w:r>
              <w:t>=True</w:t>
            </w:r>
          </w:p>
        </w:tc>
      </w:tr>
    </w:tbl>
    <w:p w14:paraId="26EB9D15" w14:textId="24B55D56" w:rsidR="00BC7F3D" w:rsidRPr="00F44D6D" w:rsidRDefault="00A014B9" w:rsidP="00A014B9">
      <w:pPr>
        <w:pStyle w:val="Caption"/>
      </w:pPr>
      <w:r>
        <w:t xml:space="preserve">Tabel 1. </w:t>
      </w:r>
      <w:fldSimple w:instr=" SEQ Tabel_1. \* ARABIC ">
        <w:r>
          <w:rPr>
            <w:noProof/>
          </w:rPr>
          <w:t>1</w:t>
        </w:r>
      </w:fldSimple>
      <w:proofErr w:type="spellStart"/>
      <w:r>
        <w:t>Karakteristik</w:t>
      </w:r>
      <w:proofErr w:type="spellEnd"/>
      <w:r>
        <w:t xml:space="preserve"> Dataset </w:t>
      </w:r>
      <w:proofErr w:type="spellStart"/>
      <w:r>
        <w:t>Siswa</w:t>
      </w:r>
      <w:proofErr w:type="spellEnd"/>
    </w:p>
    <w:p w14:paraId="6D2DA094" w14:textId="2745416C" w:rsidR="00673AB8" w:rsidRPr="00BC7F3D" w:rsidRDefault="00000000" w:rsidP="00F44D6D">
      <w:pPr>
        <w:pStyle w:val="Heading2"/>
        <w:rPr>
          <w:lang w:val="sv-SE"/>
        </w:rPr>
      </w:pPr>
      <w:r w:rsidRPr="00BC7F3D">
        <w:rPr>
          <w:lang w:val="sv-SE"/>
        </w:rPr>
        <w:t>Exploratory Data Analysis (EDA)</w:t>
      </w:r>
    </w:p>
    <w:p w14:paraId="0A764FFF" w14:textId="77777777" w:rsidR="00673AB8" w:rsidRDefault="00000000" w:rsidP="00BC7F3D">
      <w:pPr>
        <w:rPr>
          <w:rFonts w:hint="eastAsia"/>
        </w:rPr>
      </w:pPr>
      <w:r w:rsidRPr="00BC7F3D">
        <w:rPr>
          <w:lang w:val="sv-SE"/>
        </w:rPr>
        <w:t xml:space="preserve">Distribusi G3 menunjukkan nilai akhir tersebar pada rentang 0–20, dengan konsentrasi observasi terbesar di sekitar nilai menengah. Scatter plot menunjukkan hubungan positif yang jelas antara G1 dan G3 serta G2 dan G3. </w:t>
      </w:r>
      <w:proofErr w:type="spellStart"/>
      <w:r>
        <w:t>Hubungan</w:t>
      </w:r>
      <w:proofErr w:type="spellEnd"/>
      <w:r>
        <w:t xml:space="preserve"> G2 </w:t>
      </w:r>
      <w:proofErr w:type="spellStart"/>
      <w:r>
        <w:t>terhadap</w:t>
      </w:r>
      <w:proofErr w:type="spellEnd"/>
      <w:r>
        <w:t xml:space="preserve"> G3 tampak sangat kuat secara visual.</w:t>
      </w:r>
    </w:p>
    <w:p w14:paraId="1C383728" w14:textId="77777777" w:rsidR="002A198B" w:rsidRDefault="00000000" w:rsidP="002A198B">
      <w:pPr>
        <w:keepNext/>
        <w:jc w:val="center"/>
      </w:pPr>
      <w:r>
        <w:rPr>
          <w:noProof/>
        </w:rPr>
        <w:drawing>
          <wp:inline distT="0" distB="0" distL="0" distR="0" wp14:anchorId="0FD43BCB" wp14:editId="0FDF7326">
            <wp:extent cx="4508573" cy="16626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da.png"/>
                    <pic:cNvPicPr/>
                  </pic:nvPicPr>
                  <pic:blipFill>
                    <a:blip r:embed="rId6"/>
                    <a:stretch>
                      <a:fillRect/>
                    </a:stretch>
                  </pic:blipFill>
                  <pic:spPr>
                    <a:xfrm>
                      <a:off x="0" y="0"/>
                      <a:ext cx="4538175" cy="1673516"/>
                    </a:xfrm>
                    <a:prstGeom prst="rect">
                      <a:avLst/>
                    </a:prstGeom>
                  </pic:spPr>
                </pic:pic>
              </a:graphicData>
            </a:graphic>
          </wp:inline>
        </w:drawing>
      </w:r>
    </w:p>
    <w:p w14:paraId="77E7916C" w14:textId="6C8C9077" w:rsidR="00673AB8" w:rsidRDefault="002A198B" w:rsidP="002A198B">
      <w:pPr>
        <w:pStyle w:val="Caption"/>
        <w:rPr>
          <w:rFonts w:hint="eastAsia"/>
        </w:rPr>
      </w:pPr>
      <w:r>
        <w:t xml:space="preserve">Gambar 1. </w:t>
      </w:r>
      <w:fldSimple w:instr=" SEQ Gambar_1. \* ARABIC ">
        <w:r w:rsidR="00DA68E2">
          <w:rPr>
            <w:noProof/>
          </w:rPr>
          <w:t>1</w:t>
        </w:r>
      </w:fldSimple>
      <w:r>
        <w:t xml:space="preserve"> </w:t>
      </w:r>
      <w:proofErr w:type="spellStart"/>
      <w:r w:rsidRPr="005D7250">
        <w:t>Distribusi</w:t>
      </w:r>
      <w:proofErr w:type="spellEnd"/>
      <w:r w:rsidRPr="005D7250">
        <w:t xml:space="preserve"> </w:t>
      </w:r>
      <w:proofErr w:type="spellStart"/>
      <w:r w:rsidRPr="005D7250">
        <w:t>nilai</w:t>
      </w:r>
      <w:proofErr w:type="spellEnd"/>
      <w:r w:rsidRPr="005D7250">
        <w:t xml:space="preserve"> </w:t>
      </w:r>
      <w:proofErr w:type="spellStart"/>
      <w:r w:rsidRPr="005D7250">
        <w:t>akhir</w:t>
      </w:r>
      <w:proofErr w:type="spellEnd"/>
      <w:r w:rsidRPr="005D7250">
        <w:t xml:space="preserve"> (G3) dan </w:t>
      </w:r>
      <w:proofErr w:type="spellStart"/>
      <w:r w:rsidRPr="005D7250">
        <w:t>hubungan</w:t>
      </w:r>
      <w:proofErr w:type="spellEnd"/>
      <w:r w:rsidRPr="005D7250">
        <w:t xml:space="preserve"> G1/G2 </w:t>
      </w:r>
      <w:proofErr w:type="spellStart"/>
      <w:r w:rsidRPr="005D7250">
        <w:t>terhadap</w:t>
      </w:r>
      <w:proofErr w:type="spellEnd"/>
      <w:r w:rsidRPr="005D7250">
        <w:t xml:space="preserve"> G3</w:t>
      </w:r>
    </w:p>
    <w:p w14:paraId="1067CADA" w14:textId="6C69B9A3" w:rsidR="00673AB8" w:rsidRDefault="00000000" w:rsidP="00F44D6D">
      <w:pPr>
        <w:pStyle w:val="Heading2"/>
      </w:pPr>
      <w:r>
        <w:t>Data Preprocessing</w:t>
      </w:r>
    </w:p>
    <w:p w14:paraId="78DDD546" w14:textId="77777777" w:rsidR="00673AB8" w:rsidRPr="000638F1" w:rsidRDefault="00000000" w:rsidP="000638F1">
      <w:pPr>
        <w:pStyle w:val="ListParagraph"/>
        <w:numPr>
          <w:ilvl w:val="0"/>
          <w:numId w:val="12"/>
        </w:numPr>
        <w:rPr>
          <w:rFonts w:hint="eastAsia"/>
          <w:lang w:val="sv-SE"/>
        </w:rPr>
      </w:pPr>
      <w:r w:rsidRPr="000638F1">
        <w:rPr>
          <w:lang w:val="sv-SE"/>
        </w:rPr>
        <w:t>Kolom bertipe object diidentifikasi sebagai variabel kategorikal.</w:t>
      </w:r>
    </w:p>
    <w:p w14:paraId="714BD497" w14:textId="77777777" w:rsidR="00673AB8" w:rsidRPr="000638F1" w:rsidRDefault="00000000" w:rsidP="000638F1">
      <w:pPr>
        <w:pStyle w:val="ListParagraph"/>
        <w:numPr>
          <w:ilvl w:val="0"/>
          <w:numId w:val="12"/>
        </w:numPr>
        <w:rPr>
          <w:rFonts w:hint="eastAsia"/>
          <w:lang w:val="sv-SE"/>
        </w:rPr>
      </w:pPr>
      <w:r w:rsidRPr="000638F1">
        <w:rPr>
          <w:lang w:val="sv-SE"/>
        </w:rPr>
        <w:t>Variabel kategorikal dikonversi menggunakan One-Hot Encoding.</w:t>
      </w:r>
    </w:p>
    <w:p w14:paraId="05278FEF" w14:textId="77777777" w:rsidR="00673AB8" w:rsidRDefault="00000000" w:rsidP="000638F1">
      <w:pPr>
        <w:pStyle w:val="ListParagraph"/>
        <w:numPr>
          <w:ilvl w:val="0"/>
          <w:numId w:val="12"/>
        </w:numPr>
        <w:rPr>
          <w:rFonts w:hint="eastAsia"/>
        </w:rPr>
      </w:pPr>
      <w:r>
        <w:t xml:space="preserve">Parameter </w:t>
      </w:r>
      <w:proofErr w:type="spellStart"/>
      <w:r>
        <w:t>drop_first</w:t>
      </w:r>
      <w:proofErr w:type="spellEnd"/>
      <w:r>
        <w:t xml:space="preserve">=True </w:t>
      </w:r>
      <w:proofErr w:type="spellStart"/>
      <w:r>
        <w:t>digunakan</w:t>
      </w:r>
      <w:proofErr w:type="spellEnd"/>
      <w:r>
        <w:t xml:space="preserve"> </w:t>
      </w:r>
      <w:proofErr w:type="spellStart"/>
      <w:r>
        <w:t>untuk</w:t>
      </w:r>
      <w:proofErr w:type="spellEnd"/>
      <w:r>
        <w:t xml:space="preserve"> mengurangi redundansi kategori.</w:t>
      </w:r>
    </w:p>
    <w:p w14:paraId="59C966AA" w14:textId="77777777" w:rsidR="00673AB8" w:rsidRPr="000638F1" w:rsidRDefault="00000000" w:rsidP="000638F1">
      <w:pPr>
        <w:pStyle w:val="ListParagraph"/>
        <w:numPr>
          <w:ilvl w:val="0"/>
          <w:numId w:val="12"/>
        </w:numPr>
        <w:rPr>
          <w:rFonts w:hint="eastAsia"/>
          <w:lang w:val="sv-SE"/>
        </w:rPr>
      </w:pPr>
      <w:r w:rsidRPr="000638F1">
        <w:rPr>
          <w:lang w:val="sv-SE"/>
        </w:rPr>
        <w:t>Target dipisahkan sebagai G3, sedangkan seluruh variabel lain menjadi fitur X.</w:t>
      </w:r>
    </w:p>
    <w:p w14:paraId="1E74735B" w14:textId="77777777" w:rsidR="00673AB8" w:rsidRPr="000638F1" w:rsidRDefault="00000000" w:rsidP="000638F1">
      <w:pPr>
        <w:pStyle w:val="ListParagraph"/>
        <w:numPr>
          <w:ilvl w:val="0"/>
          <w:numId w:val="12"/>
        </w:numPr>
        <w:rPr>
          <w:rFonts w:hint="eastAsia"/>
          <w:lang w:val="sv-SE"/>
        </w:rPr>
      </w:pPr>
      <w:r w:rsidRPr="000638F1">
        <w:rPr>
          <w:lang w:val="sv-SE"/>
        </w:rPr>
        <w:t>Jumlah kolom berubah dari 33 menjadi 42 setelah encoding.</w:t>
      </w:r>
    </w:p>
    <w:p w14:paraId="747A3D9A" w14:textId="77777777" w:rsidR="00673AB8" w:rsidRPr="000638F1" w:rsidRDefault="00000000" w:rsidP="000638F1">
      <w:pPr>
        <w:pStyle w:val="ListParagraph"/>
        <w:numPr>
          <w:ilvl w:val="0"/>
          <w:numId w:val="12"/>
        </w:numPr>
        <w:rPr>
          <w:rFonts w:hint="eastAsia"/>
          <w:lang w:val="sv-SE"/>
        </w:rPr>
      </w:pPr>
      <w:r w:rsidRPr="000638F1">
        <w:rPr>
          <w:lang w:val="sv-SE"/>
        </w:rPr>
        <w:t>Dataset dibagi menjadi 80% training dan 20% testing dengan random_state=42.</w:t>
      </w:r>
    </w:p>
    <w:p w14:paraId="109A2B18" w14:textId="29ED7D70" w:rsidR="00673AB8" w:rsidRPr="00BC7F3D" w:rsidRDefault="00000000" w:rsidP="00F44D6D">
      <w:pPr>
        <w:pStyle w:val="Heading2"/>
        <w:rPr>
          <w:lang w:val="sv-SE"/>
        </w:rPr>
      </w:pPr>
      <w:r w:rsidRPr="00BC7F3D">
        <w:rPr>
          <w:lang w:val="sv-SE"/>
        </w:rPr>
        <w:t>Pemodelan</w:t>
      </w:r>
    </w:p>
    <w:p w14:paraId="0573EBCC" w14:textId="77777777" w:rsidR="00673AB8" w:rsidRDefault="00000000" w:rsidP="00BC7F3D">
      <w:pPr>
        <w:rPr>
          <w:lang w:val="sv-SE"/>
        </w:rPr>
      </w:pPr>
      <w:r w:rsidRPr="00BC7F3D">
        <w:rPr>
          <w:lang w:val="sv-SE"/>
        </w:rPr>
        <w:t>Model yang digunakan adalah LinearRegression dari scikit-learn. Model dilatih menggunakan X_train dan y_train, kemudian menghasilkan prediksi y_pred pada X_test. Pendekatan ini mengestimasi G3 sebagai kombinasi linear dari seluruh fitur yang telah diencoding.</w:t>
      </w:r>
    </w:p>
    <w:p w14:paraId="659E4907" w14:textId="77777777" w:rsidR="00A014B9" w:rsidRPr="00BC7F3D" w:rsidRDefault="00A014B9" w:rsidP="00BC7F3D">
      <w:pPr>
        <w:rPr>
          <w:rFonts w:hint="eastAsia"/>
          <w:lang w:val="sv-SE"/>
        </w:rPr>
      </w:pPr>
    </w:p>
    <w:p w14:paraId="01B09705" w14:textId="0F8BE47E" w:rsidR="000638F1" w:rsidRPr="000638F1" w:rsidRDefault="00000000" w:rsidP="000638F1">
      <w:pPr>
        <w:pStyle w:val="Heading2"/>
      </w:pPr>
      <w:proofErr w:type="spellStart"/>
      <w:r>
        <w:lastRenderedPageBreak/>
        <w:t>Evaluasi</w:t>
      </w:r>
      <w:proofErr w:type="spellEnd"/>
      <w:r>
        <w:t xml:space="preserve"> Model</w:t>
      </w:r>
    </w:p>
    <w:tbl>
      <w:tblPr>
        <w:tblStyle w:val="TableGrid"/>
        <w:tblW w:w="0" w:type="auto"/>
        <w:jc w:val="center"/>
        <w:tblLook w:val="04A0" w:firstRow="1" w:lastRow="0" w:firstColumn="1" w:lastColumn="0" w:noHBand="0" w:noVBand="1"/>
      </w:tblPr>
      <w:tblGrid>
        <w:gridCol w:w="2235"/>
        <w:gridCol w:w="2551"/>
        <w:gridCol w:w="3260"/>
      </w:tblGrid>
      <w:tr w:rsidR="00673AB8" w14:paraId="5B93818B" w14:textId="77777777" w:rsidTr="000638F1">
        <w:trPr>
          <w:jc w:val="center"/>
        </w:trPr>
        <w:tc>
          <w:tcPr>
            <w:tcW w:w="2235" w:type="dxa"/>
          </w:tcPr>
          <w:p w14:paraId="18FD7042" w14:textId="77777777" w:rsidR="00673AB8" w:rsidRPr="000638F1" w:rsidRDefault="00000000" w:rsidP="000638F1">
            <w:pPr>
              <w:spacing w:line="240" w:lineRule="auto"/>
              <w:ind w:firstLine="0"/>
              <w:jc w:val="center"/>
              <w:rPr>
                <w:rFonts w:hint="eastAsia"/>
                <w:b/>
                <w:bCs/>
              </w:rPr>
            </w:pPr>
            <w:proofErr w:type="spellStart"/>
            <w:r w:rsidRPr="000638F1">
              <w:rPr>
                <w:b/>
                <w:bCs/>
              </w:rPr>
              <w:t>Metrik</w:t>
            </w:r>
            <w:proofErr w:type="spellEnd"/>
          </w:p>
        </w:tc>
        <w:tc>
          <w:tcPr>
            <w:tcW w:w="2551" w:type="dxa"/>
          </w:tcPr>
          <w:p w14:paraId="4DC86533" w14:textId="77777777" w:rsidR="00673AB8" w:rsidRPr="000638F1" w:rsidRDefault="00000000" w:rsidP="000638F1">
            <w:pPr>
              <w:spacing w:line="240" w:lineRule="auto"/>
              <w:ind w:firstLine="0"/>
              <w:jc w:val="center"/>
              <w:rPr>
                <w:rFonts w:hint="eastAsia"/>
                <w:b/>
                <w:bCs/>
              </w:rPr>
            </w:pPr>
            <w:r w:rsidRPr="000638F1">
              <w:rPr>
                <w:b/>
                <w:bCs/>
              </w:rPr>
              <w:t>Nilai</w:t>
            </w:r>
          </w:p>
        </w:tc>
        <w:tc>
          <w:tcPr>
            <w:tcW w:w="3260" w:type="dxa"/>
          </w:tcPr>
          <w:p w14:paraId="1BDF2B79" w14:textId="77777777" w:rsidR="00673AB8" w:rsidRPr="000638F1" w:rsidRDefault="00000000" w:rsidP="000638F1">
            <w:pPr>
              <w:spacing w:line="240" w:lineRule="auto"/>
              <w:ind w:firstLine="0"/>
              <w:jc w:val="center"/>
              <w:rPr>
                <w:rFonts w:hint="eastAsia"/>
                <w:b/>
                <w:bCs/>
              </w:rPr>
            </w:pPr>
            <w:r w:rsidRPr="000638F1">
              <w:rPr>
                <w:b/>
                <w:bCs/>
              </w:rPr>
              <w:t>Interpretasi</w:t>
            </w:r>
          </w:p>
        </w:tc>
      </w:tr>
      <w:tr w:rsidR="00673AB8" w:rsidRPr="00BC7F3D" w14:paraId="6CE23FE4" w14:textId="77777777" w:rsidTr="000638F1">
        <w:trPr>
          <w:jc w:val="center"/>
        </w:trPr>
        <w:tc>
          <w:tcPr>
            <w:tcW w:w="2235" w:type="dxa"/>
          </w:tcPr>
          <w:p w14:paraId="44DDA15D" w14:textId="77777777" w:rsidR="00673AB8" w:rsidRDefault="00000000" w:rsidP="000638F1">
            <w:pPr>
              <w:spacing w:line="240" w:lineRule="auto"/>
              <w:ind w:firstLine="0"/>
              <w:rPr>
                <w:rFonts w:hint="eastAsia"/>
              </w:rPr>
            </w:pPr>
            <w:r>
              <w:t>RMSE</w:t>
            </w:r>
          </w:p>
        </w:tc>
        <w:tc>
          <w:tcPr>
            <w:tcW w:w="2551" w:type="dxa"/>
          </w:tcPr>
          <w:p w14:paraId="05844DE5" w14:textId="77777777" w:rsidR="00673AB8" w:rsidRDefault="00000000" w:rsidP="000638F1">
            <w:pPr>
              <w:spacing w:line="240" w:lineRule="auto"/>
              <w:ind w:firstLine="0"/>
              <w:jc w:val="center"/>
              <w:rPr>
                <w:rFonts w:hint="eastAsia"/>
              </w:rPr>
            </w:pPr>
            <w:r>
              <w:t>2,38</w:t>
            </w:r>
          </w:p>
        </w:tc>
        <w:tc>
          <w:tcPr>
            <w:tcW w:w="3260" w:type="dxa"/>
          </w:tcPr>
          <w:p w14:paraId="3FAD0D41" w14:textId="77777777" w:rsidR="00673AB8" w:rsidRPr="00BC7F3D" w:rsidRDefault="00000000" w:rsidP="000638F1">
            <w:pPr>
              <w:spacing w:line="240" w:lineRule="auto"/>
              <w:ind w:firstLine="0"/>
              <w:rPr>
                <w:rFonts w:hint="eastAsia"/>
                <w:lang w:val="sv-SE"/>
              </w:rPr>
            </w:pPr>
            <w:r w:rsidRPr="00BC7F3D">
              <w:rPr>
                <w:lang w:val="sv-SE"/>
              </w:rPr>
              <w:t>Rata-rata besarnya kesalahan prediksi berada sekitar 2,38 poin nilai.</w:t>
            </w:r>
          </w:p>
        </w:tc>
      </w:tr>
      <w:tr w:rsidR="00673AB8" w:rsidRPr="00BC7F3D" w14:paraId="716326BE" w14:textId="77777777" w:rsidTr="000638F1">
        <w:trPr>
          <w:jc w:val="center"/>
        </w:trPr>
        <w:tc>
          <w:tcPr>
            <w:tcW w:w="2235" w:type="dxa"/>
          </w:tcPr>
          <w:p w14:paraId="3EBA0065" w14:textId="77777777" w:rsidR="00673AB8" w:rsidRDefault="00000000" w:rsidP="000638F1">
            <w:pPr>
              <w:spacing w:line="240" w:lineRule="auto"/>
              <w:ind w:firstLine="0"/>
              <w:rPr>
                <w:rFonts w:hint="eastAsia"/>
              </w:rPr>
            </w:pPr>
            <w:r>
              <w:t>R²</w:t>
            </w:r>
          </w:p>
        </w:tc>
        <w:tc>
          <w:tcPr>
            <w:tcW w:w="2551" w:type="dxa"/>
          </w:tcPr>
          <w:p w14:paraId="00ADF232" w14:textId="77777777" w:rsidR="00673AB8" w:rsidRDefault="00000000" w:rsidP="000638F1">
            <w:pPr>
              <w:spacing w:line="240" w:lineRule="auto"/>
              <w:ind w:firstLine="0"/>
              <w:jc w:val="center"/>
              <w:rPr>
                <w:rFonts w:hint="eastAsia"/>
              </w:rPr>
            </w:pPr>
            <w:r>
              <w:t>0,7241</w:t>
            </w:r>
          </w:p>
        </w:tc>
        <w:tc>
          <w:tcPr>
            <w:tcW w:w="3260" w:type="dxa"/>
          </w:tcPr>
          <w:p w14:paraId="2C3110ED" w14:textId="77777777" w:rsidR="00673AB8" w:rsidRPr="00BC7F3D" w:rsidRDefault="00000000" w:rsidP="00A014B9">
            <w:pPr>
              <w:keepNext/>
              <w:spacing w:line="240" w:lineRule="auto"/>
              <w:ind w:firstLine="0"/>
              <w:rPr>
                <w:rFonts w:hint="eastAsia"/>
                <w:lang w:val="sv-SE"/>
              </w:rPr>
            </w:pPr>
            <w:r w:rsidRPr="00BC7F3D">
              <w:rPr>
                <w:lang w:val="sv-SE"/>
              </w:rPr>
              <w:t>Model menjelaskan sekitar 72,41% variasi G3 pada data uji.</w:t>
            </w:r>
          </w:p>
        </w:tc>
      </w:tr>
    </w:tbl>
    <w:p w14:paraId="46053267" w14:textId="77A9C524" w:rsidR="00A014B9" w:rsidRPr="00A014B9" w:rsidRDefault="00A014B9" w:rsidP="00A014B9">
      <w:pPr>
        <w:pStyle w:val="Caption"/>
      </w:pPr>
      <w:r>
        <w:t xml:space="preserve">Tabel 1. </w:t>
      </w:r>
      <w:fldSimple w:instr=" SEQ Tabel_1. \* ARABIC ">
        <w:r>
          <w:rPr>
            <w:noProof/>
          </w:rPr>
          <w:t>2</w:t>
        </w:r>
      </w:fldSimple>
      <w:r>
        <w:t xml:space="preserve"> </w:t>
      </w:r>
      <w:r w:rsidRPr="003A37B7">
        <w:t xml:space="preserve">Hasil </w:t>
      </w:r>
      <w:proofErr w:type="spellStart"/>
      <w:r w:rsidRPr="003A37B7">
        <w:t>Evaluasi</w:t>
      </w:r>
      <w:proofErr w:type="spellEnd"/>
      <w:r w:rsidRPr="003A37B7">
        <w:t xml:space="preserve"> Model Multiple Linear Regression</w:t>
      </w:r>
    </w:p>
    <w:p w14:paraId="03D239C8" w14:textId="23C9E524" w:rsidR="00673AB8" w:rsidRPr="00BC7F3D" w:rsidRDefault="00000000" w:rsidP="00BC7F3D">
      <w:pPr>
        <w:rPr>
          <w:rFonts w:hint="eastAsia"/>
          <w:lang w:val="sv-SE"/>
        </w:rPr>
      </w:pPr>
      <w:r w:rsidRPr="00BC7F3D">
        <w:rPr>
          <w:lang w:val="sv-SE"/>
        </w:rPr>
        <w:t>Nilai R² sebesar 0,7241 menunjukkan performa prediksi yang cukup kuat, namun masih terdapat sekitar 27,59% variasi nilai yang tidak dijelaskan model. Karena notebook hanya melaporkan RMSE dan R², evaluasi tidak diperluas ke metrik lain yang tidak tersedia pada sumber.</w:t>
      </w:r>
    </w:p>
    <w:p w14:paraId="4B0A1A2F" w14:textId="77777777" w:rsidR="00DA68E2" w:rsidRDefault="00000000" w:rsidP="00DA68E2">
      <w:pPr>
        <w:keepNext/>
        <w:jc w:val="center"/>
      </w:pPr>
      <w:r>
        <w:rPr>
          <w:noProof/>
        </w:rPr>
        <w:drawing>
          <wp:inline distT="0" distB="0" distL="0" distR="0" wp14:anchorId="017CBE8A" wp14:editId="618E7EAE">
            <wp:extent cx="2986335" cy="240833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tual_vs_predicted.png"/>
                    <pic:cNvPicPr/>
                  </pic:nvPicPr>
                  <pic:blipFill>
                    <a:blip r:embed="rId7"/>
                    <a:stretch>
                      <a:fillRect/>
                    </a:stretch>
                  </pic:blipFill>
                  <pic:spPr>
                    <a:xfrm>
                      <a:off x="0" y="0"/>
                      <a:ext cx="3005283" cy="2423615"/>
                    </a:xfrm>
                    <a:prstGeom prst="rect">
                      <a:avLst/>
                    </a:prstGeom>
                  </pic:spPr>
                </pic:pic>
              </a:graphicData>
            </a:graphic>
          </wp:inline>
        </w:drawing>
      </w:r>
    </w:p>
    <w:p w14:paraId="32FF54FF" w14:textId="0662EBA9" w:rsidR="00673AB8" w:rsidRPr="00DA68E2" w:rsidRDefault="00DA68E2" w:rsidP="00DA68E2">
      <w:pPr>
        <w:pStyle w:val="Caption"/>
        <w:rPr>
          <w:rFonts w:hint="eastAsia"/>
          <w:lang w:val="sv-SE"/>
        </w:rPr>
      </w:pPr>
      <w:r w:rsidRPr="00DA68E2">
        <w:rPr>
          <w:lang w:val="sv-SE"/>
        </w:rPr>
        <w:t xml:space="preserve">Gambar 1. </w:t>
      </w:r>
      <w:r>
        <w:fldChar w:fldCharType="begin"/>
      </w:r>
      <w:r w:rsidRPr="00DA68E2">
        <w:rPr>
          <w:lang w:val="sv-SE"/>
        </w:rPr>
        <w:instrText xml:space="preserve"> SEQ Gambar_1. \* ARABIC </w:instrText>
      </w:r>
      <w:r>
        <w:fldChar w:fldCharType="separate"/>
      </w:r>
      <w:r>
        <w:rPr>
          <w:noProof/>
          <w:lang w:val="sv-SE"/>
        </w:rPr>
        <w:t>2</w:t>
      </w:r>
      <w:r>
        <w:fldChar w:fldCharType="end"/>
      </w:r>
      <w:r w:rsidRPr="00DA68E2">
        <w:rPr>
          <w:lang w:val="sv-SE"/>
        </w:rPr>
        <w:t xml:space="preserve"> Nilai aktual G3 dibandingkan dengan nilai prediksi model</w:t>
      </w:r>
    </w:p>
    <w:p w14:paraId="44DCE848" w14:textId="264F4B08" w:rsidR="00673AB8" w:rsidRPr="00BC7F3D" w:rsidRDefault="00000000" w:rsidP="00F44D6D">
      <w:pPr>
        <w:pStyle w:val="Heading2"/>
        <w:rPr>
          <w:lang w:val="sv-SE"/>
        </w:rPr>
      </w:pPr>
      <w:r w:rsidRPr="00BC7F3D">
        <w:rPr>
          <w:lang w:val="sv-SE"/>
        </w:rPr>
        <w:t>Analisis Faktor Berpengaruh</w:t>
      </w:r>
    </w:p>
    <w:p w14:paraId="69C7F06A" w14:textId="77777777" w:rsidR="00673AB8" w:rsidRDefault="00000000" w:rsidP="00BC7F3D">
      <w:pPr>
        <w:rPr>
          <w:rFonts w:hint="eastAsia"/>
        </w:rPr>
      </w:pPr>
      <w:r w:rsidRPr="00BC7F3D">
        <w:rPr>
          <w:lang w:val="sv-SE"/>
        </w:rPr>
        <w:t xml:space="preserve">Koefisien model diurutkan berdasarkan nilai absolutnya. Koefisien positif menunjukkan hubungan linear positif terhadap prediksi G3 ketika fitur lain dianggap konstan, sedangkan koefisien negatif menunjukkan arah hubungan yang berlawanan. </w:t>
      </w:r>
      <w:proofErr w:type="spellStart"/>
      <w:r>
        <w:t>Koefisien</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dibaca</w:t>
      </w:r>
      <w:proofErr w:type="spellEnd"/>
      <w:r>
        <w:t xml:space="preserve"> sebagai bukti kausalitas.</w:t>
      </w:r>
    </w:p>
    <w:p w14:paraId="4D51CAA1" w14:textId="77777777" w:rsidR="00DA68E2" w:rsidRDefault="00000000" w:rsidP="00DA68E2">
      <w:pPr>
        <w:keepNext/>
        <w:jc w:val="center"/>
      </w:pPr>
      <w:r>
        <w:rPr>
          <w:noProof/>
        </w:rPr>
        <w:drawing>
          <wp:inline distT="0" distB="0" distL="0" distR="0" wp14:anchorId="706017A7" wp14:editId="77118336">
            <wp:extent cx="2531778" cy="1519068"/>
            <wp:effectExtent l="0" t="0" r="190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eature_importance.png"/>
                    <pic:cNvPicPr/>
                  </pic:nvPicPr>
                  <pic:blipFill>
                    <a:blip r:embed="rId8"/>
                    <a:stretch>
                      <a:fillRect/>
                    </a:stretch>
                  </pic:blipFill>
                  <pic:spPr>
                    <a:xfrm>
                      <a:off x="0" y="0"/>
                      <a:ext cx="2554854" cy="1532913"/>
                    </a:xfrm>
                    <a:prstGeom prst="rect">
                      <a:avLst/>
                    </a:prstGeom>
                  </pic:spPr>
                </pic:pic>
              </a:graphicData>
            </a:graphic>
          </wp:inline>
        </w:drawing>
      </w:r>
    </w:p>
    <w:p w14:paraId="365EFFAE" w14:textId="4E7F9137" w:rsidR="00673AB8" w:rsidRPr="00DA68E2" w:rsidRDefault="00DA68E2" w:rsidP="00DA68E2">
      <w:pPr>
        <w:pStyle w:val="Caption"/>
        <w:rPr>
          <w:rFonts w:hint="eastAsia"/>
          <w:lang w:val="sv-SE"/>
        </w:rPr>
      </w:pPr>
      <w:r w:rsidRPr="00DA68E2">
        <w:rPr>
          <w:lang w:val="sv-SE"/>
        </w:rPr>
        <w:t xml:space="preserve">Gambar 1. </w:t>
      </w:r>
      <w:r>
        <w:fldChar w:fldCharType="begin"/>
      </w:r>
      <w:r w:rsidRPr="00DA68E2">
        <w:rPr>
          <w:lang w:val="sv-SE"/>
        </w:rPr>
        <w:instrText xml:space="preserve"> SEQ Gambar_1. \* ARABIC </w:instrText>
      </w:r>
      <w:r>
        <w:fldChar w:fldCharType="separate"/>
      </w:r>
      <w:r w:rsidRPr="00DA68E2">
        <w:rPr>
          <w:noProof/>
          <w:lang w:val="sv-SE"/>
        </w:rPr>
        <w:t>3</w:t>
      </w:r>
      <w:r>
        <w:fldChar w:fldCharType="end"/>
      </w:r>
      <w:r w:rsidRPr="00DA68E2">
        <w:rPr>
          <w:lang w:val="sv-SE"/>
        </w:rPr>
        <w:t xml:space="preserve"> Sepuluh fitur dengan koefisien regresi absolut terbesar.</w:t>
      </w:r>
    </w:p>
    <w:p w14:paraId="758382A3" w14:textId="1A12C7E1" w:rsidR="00673AB8" w:rsidRPr="00BC7F3D" w:rsidRDefault="00673AB8" w:rsidP="00BC7F3D">
      <w:pPr>
        <w:rPr>
          <w:rFonts w:hint="eastAsia"/>
          <w:lang w:val="sv-SE"/>
        </w:rPr>
      </w:pPr>
    </w:p>
    <w:tbl>
      <w:tblPr>
        <w:tblStyle w:val="TableGrid"/>
        <w:tblW w:w="0" w:type="auto"/>
        <w:jc w:val="center"/>
        <w:tblLook w:val="04A0" w:firstRow="1" w:lastRow="0" w:firstColumn="1" w:lastColumn="0" w:noHBand="0" w:noVBand="1"/>
      </w:tblPr>
      <w:tblGrid>
        <w:gridCol w:w="1242"/>
        <w:gridCol w:w="3119"/>
        <w:gridCol w:w="1701"/>
      </w:tblGrid>
      <w:tr w:rsidR="00673AB8" w14:paraId="0BA1F728" w14:textId="77777777" w:rsidTr="00A014B9">
        <w:trPr>
          <w:jc w:val="center"/>
        </w:trPr>
        <w:tc>
          <w:tcPr>
            <w:tcW w:w="1242" w:type="dxa"/>
          </w:tcPr>
          <w:p w14:paraId="51378B8B" w14:textId="77777777" w:rsidR="00673AB8" w:rsidRPr="000638F1" w:rsidRDefault="00000000" w:rsidP="000638F1">
            <w:pPr>
              <w:spacing w:line="240" w:lineRule="auto"/>
              <w:ind w:firstLine="0"/>
              <w:jc w:val="center"/>
              <w:rPr>
                <w:rFonts w:hint="eastAsia"/>
                <w:b/>
                <w:bCs/>
              </w:rPr>
            </w:pPr>
            <w:proofErr w:type="spellStart"/>
            <w:r w:rsidRPr="000638F1">
              <w:rPr>
                <w:b/>
                <w:bCs/>
              </w:rPr>
              <w:t>Peringkat</w:t>
            </w:r>
            <w:proofErr w:type="spellEnd"/>
          </w:p>
        </w:tc>
        <w:tc>
          <w:tcPr>
            <w:tcW w:w="3119" w:type="dxa"/>
          </w:tcPr>
          <w:p w14:paraId="5AF135BA" w14:textId="77777777" w:rsidR="00673AB8" w:rsidRPr="000638F1" w:rsidRDefault="00000000" w:rsidP="000638F1">
            <w:pPr>
              <w:spacing w:line="240" w:lineRule="auto"/>
              <w:ind w:firstLine="0"/>
              <w:jc w:val="center"/>
              <w:rPr>
                <w:rFonts w:hint="eastAsia"/>
                <w:b/>
                <w:bCs/>
              </w:rPr>
            </w:pPr>
            <w:r w:rsidRPr="000638F1">
              <w:rPr>
                <w:b/>
                <w:bCs/>
              </w:rPr>
              <w:t>Fitur</w:t>
            </w:r>
          </w:p>
        </w:tc>
        <w:tc>
          <w:tcPr>
            <w:tcW w:w="1701" w:type="dxa"/>
          </w:tcPr>
          <w:p w14:paraId="72A6FF6D" w14:textId="77777777" w:rsidR="00673AB8" w:rsidRPr="000638F1" w:rsidRDefault="00000000" w:rsidP="000638F1">
            <w:pPr>
              <w:spacing w:line="240" w:lineRule="auto"/>
              <w:ind w:firstLine="0"/>
              <w:jc w:val="center"/>
              <w:rPr>
                <w:rFonts w:hint="eastAsia"/>
                <w:b/>
                <w:bCs/>
              </w:rPr>
            </w:pPr>
            <w:r w:rsidRPr="000638F1">
              <w:rPr>
                <w:b/>
                <w:bCs/>
              </w:rPr>
              <w:t>Koefisien</w:t>
            </w:r>
          </w:p>
        </w:tc>
      </w:tr>
      <w:tr w:rsidR="00673AB8" w14:paraId="7444B725" w14:textId="77777777" w:rsidTr="00A014B9">
        <w:trPr>
          <w:jc w:val="center"/>
        </w:trPr>
        <w:tc>
          <w:tcPr>
            <w:tcW w:w="1242" w:type="dxa"/>
          </w:tcPr>
          <w:p w14:paraId="5F936510" w14:textId="77777777" w:rsidR="00673AB8" w:rsidRDefault="00000000" w:rsidP="000638F1">
            <w:pPr>
              <w:spacing w:line="240" w:lineRule="auto"/>
              <w:ind w:firstLine="0"/>
              <w:jc w:val="center"/>
              <w:rPr>
                <w:rFonts w:hint="eastAsia"/>
              </w:rPr>
            </w:pPr>
            <w:r>
              <w:t>1</w:t>
            </w:r>
          </w:p>
        </w:tc>
        <w:tc>
          <w:tcPr>
            <w:tcW w:w="3119" w:type="dxa"/>
          </w:tcPr>
          <w:p w14:paraId="3499051C" w14:textId="77777777" w:rsidR="00673AB8" w:rsidRDefault="00000000" w:rsidP="000638F1">
            <w:pPr>
              <w:spacing w:line="240" w:lineRule="auto"/>
              <w:ind w:firstLine="0"/>
              <w:rPr>
                <w:rFonts w:hint="eastAsia"/>
              </w:rPr>
            </w:pPr>
            <w:r>
              <w:t>G2</w:t>
            </w:r>
          </w:p>
        </w:tc>
        <w:tc>
          <w:tcPr>
            <w:tcW w:w="1701" w:type="dxa"/>
          </w:tcPr>
          <w:p w14:paraId="6D65C508" w14:textId="77777777" w:rsidR="00673AB8" w:rsidRDefault="00000000" w:rsidP="000638F1">
            <w:pPr>
              <w:spacing w:line="240" w:lineRule="auto"/>
              <w:ind w:firstLine="0"/>
              <w:jc w:val="center"/>
              <w:rPr>
                <w:rFonts w:hint="eastAsia"/>
              </w:rPr>
            </w:pPr>
            <w:r>
              <w:t>0,957772</w:t>
            </w:r>
          </w:p>
        </w:tc>
      </w:tr>
      <w:tr w:rsidR="00673AB8" w14:paraId="630D2D04" w14:textId="77777777" w:rsidTr="00A014B9">
        <w:trPr>
          <w:jc w:val="center"/>
        </w:trPr>
        <w:tc>
          <w:tcPr>
            <w:tcW w:w="1242" w:type="dxa"/>
          </w:tcPr>
          <w:p w14:paraId="0B32EE5F" w14:textId="77777777" w:rsidR="00673AB8" w:rsidRDefault="00000000" w:rsidP="000638F1">
            <w:pPr>
              <w:spacing w:line="240" w:lineRule="auto"/>
              <w:ind w:firstLine="0"/>
              <w:jc w:val="center"/>
              <w:rPr>
                <w:rFonts w:hint="eastAsia"/>
              </w:rPr>
            </w:pPr>
            <w:r>
              <w:t>2</w:t>
            </w:r>
          </w:p>
        </w:tc>
        <w:tc>
          <w:tcPr>
            <w:tcW w:w="3119" w:type="dxa"/>
          </w:tcPr>
          <w:p w14:paraId="3BEF6397" w14:textId="77777777" w:rsidR="00673AB8" w:rsidRDefault="00000000" w:rsidP="000638F1">
            <w:pPr>
              <w:spacing w:line="240" w:lineRule="auto"/>
              <w:ind w:firstLine="0"/>
              <w:rPr>
                <w:rFonts w:hint="eastAsia"/>
              </w:rPr>
            </w:pPr>
            <w:r>
              <w:t>extra_edu_supp_yes</w:t>
            </w:r>
          </w:p>
        </w:tc>
        <w:tc>
          <w:tcPr>
            <w:tcW w:w="1701" w:type="dxa"/>
          </w:tcPr>
          <w:p w14:paraId="69CC70B8" w14:textId="77777777" w:rsidR="00673AB8" w:rsidRDefault="00000000" w:rsidP="000638F1">
            <w:pPr>
              <w:spacing w:line="240" w:lineRule="auto"/>
              <w:ind w:firstLine="0"/>
              <w:jc w:val="center"/>
              <w:rPr>
                <w:rFonts w:hint="eastAsia"/>
              </w:rPr>
            </w:pPr>
            <w:r>
              <w:t>0,785652</w:t>
            </w:r>
          </w:p>
        </w:tc>
      </w:tr>
      <w:tr w:rsidR="00673AB8" w14:paraId="3EEA8903" w14:textId="77777777" w:rsidTr="00A014B9">
        <w:trPr>
          <w:jc w:val="center"/>
        </w:trPr>
        <w:tc>
          <w:tcPr>
            <w:tcW w:w="1242" w:type="dxa"/>
          </w:tcPr>
          <w:p w14:paraId="0B84DB0E" w14:textId="77777777" w:rsidR="00673AB8" w:rsidRDefault="00000000" w:rsidP="000638F1">
            <w:pPr>
              <w:spacing w:line="240" w:lineRule="auto"/>
              <w:ind w:firstLine="0"/>
              <w:jc w:val="center"/>
              <w:rPr>
                <w:rFonts w:hint="eastAsia"/>
              </w:rPr>
            </w:pPr>
            <w:r>
              <w:t>3</w:t>
            </w:r>
          </w:p>
        </w:tc>
        <w:tc>
          <w:tcPr>
            <w:tcW w:w="3119" w:type="dxa"/>
          </w:tcPr>
          <w:p w14:paraId="02D47172" w14:textId="77777777" w:rsidR="00673AB8" w:rsidRDefault="00000000" w:rsidP="000638F1">
            <w:pPr>
              <w:spacing w:line="240" w:lineRule="auto"/>
              <w:ind w:firstLine="0"/>
              <w:rPr>
                <w:rFonts w:hint="eastAsia"/>
              </w:rPr>
            </w:pPr>
            <w:r>
              <w:t>reason_to_chose_school_home</w:t>
            </w:r>
          </w:p>
        </w:tc>
        <w:tc>
          <w:tcPr>
            <w:tcW w:w="1701" w:type="dxa"/>
          </w:tcPr>
          <w:p w14:paraId="2B10CF39" w14:textId="77777777" w:rsidR="00673AB8" w:rsidRDefault="00000000" w:rsidP="000638F1">
            <w:pPr>
              <w:spacing w:line="240" w:lineRule="auto"/>
              <w:ind w:firstLine="0"/>
              <w:jc w:val="center"/>
              <w:rPr>
                <w:rFonts w:hint="eastAsia"/>
              </w:rPr>
            </w:pPr>
            <w:r>
              <w:t>-0,611901</w:t>
            </w:r>
          </w:p>
        </w:tc>
      </w:tr>
      <w:tr w:rsidR="00673AB8" w14:paraId="26F454A9" w14:textId="77777777" w:rsidTr="00A014B9">
        <w:trPr>
          <w:jc w:val="center"/>
        </w:trPr>
        <w:tc>
          <w:tcPr>
            <w:tcW w:w="1242" w:type="dxa"/>
          </w:tcPr>
          <w:p w14:paraId="469717A0" w14:textId="77777777" w:rsidR="00673AB8" w:rsidRDefault="00000000" w:rsidP="000638F1">
            <w:pPr>
              <w:spacing w:line="240" w:lineRule="auto"/>
              <w:ind w:firstLine="0"/>
              <w:jc w:val="center"/>
              <w:rPr>
                <w:rFonts w:hint="eastAsia"/>
              </w:rPr>
            </w:pPr>
            <w:r>
              <w:t>4</w:t>
            </w:r>
          </w:p>
        </w:tc>
        <w:tc>
          <w:tcPr>
            <w:tcW w:w="3119" w:type="dxa"/>
          </w:tcPr>
          <w:p w14:paraId="2D721F4E" w14:textId="77777777" w:rsidR="00673AB8" w:rsidRDefault="00000000" w:rsidP="000638F1">
            <w:pPr>
              <w:spacing w:line="240" w:lineRule="auto"/>
              <w:ind w:firstLine="0"/>
              <w:rPr>
                <w:rFonts w:hint="eastAsia"/>
              </w:rPr>
            </w:pPr>
            <w:r>
              <w:t>extra_curr_activities_yes</w:t>
            </w:r>
          </w:p>
        </w:tc>
        <w:tc>
          <w:tcPr>
            <w:tcW w:w="1701" w:type="dxa"/>
          </w:tcPr>
          <w:p w14:paraId="0E27C66F" w14:textId="77777777" w:rsidR="00673AB8" w:rsidRDefault="00000000" w:rsidP="000638F1">
            <w:pPr>
              <w:spacing w:line="240" w:lineRule="auto"/>
              <w:ind w:firstLine="0"/>
              <w:jc w:val="center"/>
              <w:rPr>
                <w:rFonts w:hint="eastAsia"/>
              </w:rPr>
            </w:pPr>
            <w:r>
              <w:t>-0,517500</w:t>
            </w:r>
          </w:p>
        </w:tc>
      </w:tr>
      <w:tr w:rsidR="00673AB8" w14:paraId="20846E16" w14:textId="77777777" w:rsidTr="00A014B9">
        <w:trPr>
          <w:jc w:val="center"/>
        </w:trPr>
        <w:tc>
          <w:tcPr>
            <w:tcW w:w="1242" w:type="dxa"/>
          </w:tcPr>
          <w:p w14:paraId="0660A40D" w14:textId="77777777" w:rsidR="00673AB8" w:rsidRDefault="00000000" w:rsidP="000638F1">
            <w:pPr>
              <w:spacing w:line="240" w:lineRule="auto"/>
              <w:ind w:firstLine="0"/>
              <w:jc w:val="center"/>
              <w:rPr>
                <w:rFonts w:hint="eastAsia"/>
              </w:rPr>
            </w:pPr>
            <w:r>
              <w:t>5</w:t>
            </w:r>
          </w:p>
        </w:tc>
        <w:tc>
          <w:tcPr>
            <w:tcW w:w="3119" w:type="dxa"/>
          </w:tcPr>
          <w:p w14:paraId="4482333B" w14:textId="77777777" w:rsidR="00673AB8" w:rsidRDefault="00000000" w:rsidP="000638F1">
            <w:pPr>
              <w:spacing w:line="240" w:lineRule="auto"/>
              <w:ind w:firstLine="0"/>
              <w:rPr>
                <w:rFonts w:hint="eastAsia"/>
              </w:rPr>
            </w:pPr>
            <w:r>
              <w:t>Father_job_health</w:t>
            </w:r>
          </w:p>
        </w:tc>
        <w:tc>
          <w:tcPr>
            <w:tcW w:w="1701" w:type="dxa"/>
          </w:tcPr>
          <w:p w14:paraId="51F4343A" w14:textId="77777777" w:rsidR="00673AB8" w:rsidRDefault="00000000" w:rsidP="000638F1">
            <w:pPr>
              <w:spacing w:line="240" w:lineRule="auto"/>
              <w:ind w:firstLine="0"/>
              <w:jc w:val="center"/>
              <w:rPr>
                <w:rFonts w:hint="eastAsia"/>
              </w:rPr>
            </w:pPr>
            <w:r>
              <w:t>0,481242</w:t>
            </w:r>
          </w:p>
        </w:tc>
      </w:tr>
      <w:tr w:rsidR="00673AB8" w14:paraId="55C958DC" w14:textId="77777777" w:rsidTr="00A014B9">
        <w:trPr>
          <w:jc w:val="center"/>
        </w:trPr>
        <w:tc>
          <w:tcPr>
            <w:tcW w:w="1242" w:type="dxa"/>
          </w:tcPr>
          <w:p w14:paraId="138013BE" w14:textId="77777777" w:rsidR="00673AB8" w:rsidRDefault="00000000" w:rsidP="000638F1">
            <w:pPr>
              <w:spacing w:line="240" w:lineRule="auto"/>
              <w:ind w:firstLine="0"/>
              <w:jc w:val="center"/>
              <w:rPr>
                <w:rFonts w:hint="eastAsia"/>
              </w:rPr>
            </w:pPr>
            <w:r>
              <w:t>6</w:t>
            </w:r>
          </w:p>
        </w:tc>
        <w:tc>
          <w:tcPr>
            <w:tcW w:w="3119" w:type="dxa"/>
          </w:tcPr>
          <w:p w14:paraId="33821A05" w14:textId="77777777" w:rsidR="00673AB8" w:rsidRDefault="00000000" w:rsidP="000638F1">
            <w:pPr>
              <w:spacing w:line="240" w:lineRule="auto"/>
              <w:ind w:firstLine="0"/>
              <w:rPr>
                <w:rFonts w:hint="eastAsia"/>
              </w:rPr>
            </w:pPr>
            <w:r>
              <w:t>Mother_job_health</w:t>
            </w:r>
          </w:p>
        </w:tc>
        <w:tc>
          <w:tcPr>
            <w:tcW w:w="1701" w:type="dxa"/>
          </w:tcPr>
          <w:p w14:paraId="212CFBEC" w14:textId="77777777" w:rsidR="00673AB8" w:rsidRDefault="00000000" w:rsidP="000638F1">
            <w:pPr>
              <w:spacing w:line="240" w:lineRule="auto"/>
              <w:ind w:firstLine="0"/>
              <w:jc w:val="center"/>
              <w:rPr>
                <w:rFonts w:hint="eastAsia"/>
              </w:rPr>
            </w:pPr>
            <w:r>
              <w:t>-0,463244</w:t>
            </w:r>
          </w:p>
        </w:tc>
      </w:tr>
      <w:tr w:rsidR="00673AB8" w14:paraId="58EC3D42" w14:textId="77777777" w:rsidTr="00A014B9">
        <w:trPr>
          <w:jc w:val="center"/>
        </w:trPr>
        <w:tc>
          <w:tcPr>
            <w:tcW w:w="1242" w:type="dxa"/>
          </w:tcPr>
          <w:p w14:paraId="2862DEBE" w14:textId="77777777" w:rsidR="00673AB8" w:rsidRDefault="00000000" w:rsidP="000638F1">
            <w:pPr>
              <w:spacing w:line="240" w:lineRule="auto"/>
              <w:ind w:firstLine="0"/>
              <w:jc w:val="center"/>
              <w:rPr>
                <w:rFonts w:hint="eastAsia"/>
              </w:rPr>
            </w:pPr>
            <w:r>
              <w:t>7</w:t>
            </w:r>
          </w:p>
        </w:tc>
        <w:tc>
          <w:tcPr>
            <w:tcW w:w="3119" w:type="dxa"/>
          </w:tcPr>
          <w:p w14:paraId="7407EB4C" w14:textId="77777777" w:rsidR="00673AB8" w:rsidRDefault="00000000" w:rsidP="000638F1">
            <w:pPr>
              <w:spacing w:line="240" w:lineRule="auto"/>
              <w:ind w:firstLine="0"/>
              <w:rPr>
                <w:rFonts w:hint="eastAsia"/>
              </w:rPr>
            </w:pPr>
            <w:r>
              <w:t>romantic_relationship_yes</w:t>
            </w:r>
          </w:p>
        </w:tc>
        <w:tc>
          <w:tcPr>
            <w:tcW w:w="1701" w:type="dxa"/>
          </w:tcPr>
          <w:p w14:paraId="6EDABF5D" w14:textId="77777777" w:rsidR="00673AB8" w:rsidRDefault="00000000" w:rsidP="000638F1">
            <w:pPr>
              <w:spacing w:line="240" w:lineRule="auto"/>
              <w:ind w:firstLine="0"/>
              <w:jc w:val="center"/>
              <w:rPr>
                <w:rFonts w:hint="eastAsia"/>
              </w:rPr>
            </w:pPr>
            <w:r>
              <w:t>-0,390353</w:t>
            </w:r>
          </w:p>
        </w:tc>
      </w:tr>
      <w:tr w:rsidR="00673AB8" w14:paraId="65E03171" w14:textId="77777777" w:rsidTr="00A014B9">
        <w:trPr>
          <w:jc w:val="center"/>
        </w:trPr>
        <w:tc>
          <w:tcPr>
            <w:tcW w:w="1242" w:type="dxa"/>
          </w:tcPr>
          <w:p w14:paraId="79F6EB29" w14:textId="77777777" w:rsidR="00673AB8" w:rsidRDefault="00000000" w:rsidP="000638F1">
            <w:pPr>
              <w:spacing w:line="240" w:lineRule="auto"/>
              <w:ind w:firstLine="0"/>
              <w:jc w:val="center"/>
              <w:rPr>
                <w:rFonts w:hint="eastAsia"/>
              </w:rPr>
            </w:pPr>
            <w:r>
              <w:t>8</w:t>
            </w:r>
          </w:p>
        </w:tc>
        <w:tc>
          <w:tcPr>
            <w:tcW w:w="3119" w:type="dxa"/>
          </w:tcPr>
          <w:p w14:paraId="10A86A1A" w14:textId="77777777" w:rsidR="00673AB8" w:rsidRDefault="00000000" w:rsidP="000638F1">
            <w:pPr>
              <w:spacing w:line="240" w:lineRule="auto"/>
              <w:ind w:firstLine="0"/>
              <w:rPr>
                <w:rFonts w:hint="eastAsia"/>
              </w:rPr>
            </w:pPr>
            <w:r>
              <w:t>Interested_in_higher_edu_yes</w:t>
            </w:r>
          </w:p>
        </w:tc>
        <w:tc>
          <w:tcPr>
            <w:tcW w:w="1701" w:type="dxa"/>
          </w:tcPr>
          <w:p w14:paraId="27FB11A2" w14:textId="77777777" w:rsidR="00673AB8" w:rsidRDefault="00000000" w:rsidP="000638F1">
            <w:pPr>
              <w:spacing w:line="240" w:lineRule="auto"/>
              <w:ind w:firstLine="0"/>
              <w:jc w:val="center"/>
              <w:rPr>
                <w:rFonts w:hint="eastAsia"/>
              </w:rPr>
            </w:pPr>
            <w:r>
              <w:t>0,375377</w:t>
            </w:r>
          </w:p>
        </w:tc>
      </w:tr>
      <w:tr w:rsidR="00673AB8" w14:paraId="6F78C92A" w14:textId="77777777" w:rsidTr="00A014B9">
        <w:trPr>
          <w:jc w:val="center"/>
        </w:trPr>
        <w:tc>
          <w:tcPr>
            <w:tcW w:w="1242" w:type="dxa"/>
          </w:tcPr>
          <w:p w14:paraId="64D5A1BA" w14:textId="77777777" w:rsidR="00673AB8" w:rsidRDefault="00000000" w:rsidP="000638F1">
            <w:pPr>
              <w:spacing w:line="240" w:lineRule="auto"/>
              <w:ind w:firstLine="0"/>
              <w:jc w:val="center"/>
              <w:rPr>
                <w:rFonts w:hint="eastAsia"/>
              </w:rPr>
            </w:pPr>
            <w:r>
              <w:t>9</w:t>
            </w:r>
          </w:p>
        </w:tc>
        <w:tc>
          <w:tcPr>
            <w:tcW w:w="3119" w:type="dxa"/>
          </w:tcPr>
          <w:p w14:paraId="72AA4910" w14:textId="77777777" w:rsidR="00673AB8" w:rsidRDefault="00000000" w:rsidP="000638F1">
            <w:pPr>
              <w:spacing w:line="240" w:lineRule="auto"/>
              <w:ind w:firstLine="0"/>
              <w:rPr>
                <w:rFonts w:hint="eastAsia"/>
              </w:rPr>
            </w:pPr>
            <w:r>
              <w:t>sex_M</w:t>
            </w:r>
          </w:p>
        </w:tc>
        <w:tc>
          <w:tcPr>
            <w:tcW w:w="1701" w:type="dxa"/>
          </w:tcPr>
          <w:p w14:paraId="09C1EB9E" w14:textId="77777777" w:rsidR="00673AB8" w:rsidRDefault="00000000" w:rsidP="000638F1">
            <w:pPr>
              <w:spacing w:line="240" w:lineRule="auto"/>
              <w:ind w:firstLine="0"/>
              <w:jc w:val="center"/>
              <w:rPr>
                <w:rFonts w:hint="eastAsia"/>
              </w:rPr>
            </w:pPr>
            <w:r>
              <w:t>0,374410</w:t>
            </w:r>
          </w:p>
        </w:tc>
      </w:tr>
      <w:tr w:rsidR="00673AB8" w14:paraId="35913A43" w14:textId="77777777" w:rsidTr="00A014B9">
        <w:trPr>
          <w:jc w:val="center"/>
        </w:trPr>
        <w:tc>
          <w:tcPr>
            <w:tcW w:w="1242" w:type="dxa"/>
          </w:tcPr>
          <w:p w14:paraId="07CA3604" w14:textId="77777777" w:rsidR="00673AB8" w:rsidRDefault="00000000" w:rsidP="000638F1">
            <w:pPr>
              <w:spacing w:line="240" w:lineRule="auto"/>
              <w:ind w:firstLine="0"/>
              <w:jc w:val="center"/>
              <w:rPr>
                <w:rFonts w:hint="eastAsia"/>
              </w:rPr>
            </w:pPr>
            <w:r>
              <w:t>10</w:t>
            </w:r>
          </w:p>
        </w:tc>
        <w:tc>
          <w:tcPr>
            <w:tcW w:w="3119" w:type="dxa"/>
          </w:tcPr>
          <w:p w14:paraId="7386DE57" w14:textId="77777777" w:rsidR="00673AB8" w:rsidRDefault="00000000" w:rsidP="000638F1">
            <w:pPr>
              <w:spacing w:line="240" w:lineRule="auto"/>
              <w:ind w:firstLine="0"/>
              <w:rPr>
                <w:rFonts w:hint="eastAsia"/>
              </w:rPr>
            </w:pPr>
            <w:r>
              <w:t>Family_quality_reln</w:t>
            </w:r>
          </w:p>
        </w:tc>
        <w:tc>
          <w:tcPr>
            <w:tcW w:w="1701" w:type="dxa"/>
          </w:tcPr>
          <w:p w14:paraId="180C93DD" w14:textId="77777777" w:rsidR="00673AB8" w:rsidRDefault="00000000" w:rsidP="00A014B9">
            <w:pPr>
              <w:keepNext/>
              <w:spacing w:line="240" w:lineRule="auto"/>
              <w:ind w:firstLine="0"/>
              <w:jc w:val="center"/>
              <w:rPr>
                <w:rFonts w:hint="eastAsia"/>
              </w:rPr>
            </w:pPr>
            <w:r>
              <w:t>0,314962</w:t>
            </w:r>
          </w:p>
        </w:tc>
      </w:tr>
    </w:tbl>
    <w:p w14:paraId="34C343AE" w14:textId="01A8B33E" w:rsidR="00BC7F3D" w:rsidRPr="00A014B9" w:rsidRDefault="00A014B9" w:rsidP="00A014B9">
      <w:pPr>
        <w:pStyle w:val="Caption"/>
        <w:rPr>
          <w:lang w:val="sv-SE"/>
        </w:rPr>
      </w:pPr>
      <w:r w:rsidRPr="00A014B9">
        <w:rPr>
          <w:lang w:val="sv-SE"/>
        </w:rPr>
        <w:t xml:space="preserve">Tabel 1. </w:t>
      </w:r>
      <w:r>
        <w:fldChar w:fldCharType="begin"/>
      </w:r>
      <w:r w:rsidRPr="00A014B9">
        <w:rPr>
          <w:lang w:val="sv-SE"/>
        </w:rPr>
        <w:instrText xml:space="preserve"> SEQ Tabel_1. \* ARABIC </w:instrText>
      </w:r>
      <w:r>
        <w:fldChar w:fldCharType="separate"/>
      </w:r>
      <w:r w:rsidRPr="00A014B9">
        <w:rPr>
          <w:noProof/>
          <w:lang w:val="sv-SE"/>
        </w:rPr>
        <w:t>3</w:t>
      </w:r>
      <w:r>
        <w:fldChar w:fldCharType="end"/>
      </w:r>
      <w:r w:rsidRPr="00A014B9">
        <w:rPr>
          <w:lang w:val="sv-SE"/>
        </w:rPr>
        <w:t xml:space="preserve"> Sepuluh Fitur dengan Koefisien Regresi Absolut Terbesar</w:t>
      </w:r>
    </w:p>
    <w:p w14:paraId="1F74DFED" w14:textId="405C6CB5" w:rsidR="00673AB8" w:rsidRDefault="00000000" w:rsidP="00F44D6D">
      <w:pPr>
        <w:pStyle w:val="Heading2"/>
      </w:pPr>
      <w:r>
        <w:t>Key Insights</w:t>
      </w:r>
    </w:p>
    <w:p w14:paraId="61BF5ACA" w14:textId="77777777" w:rsidR="00673AB8" w:rsidRPr="00BC7F3D" w:rsidRDefault="00000000" w:rsidP="00BC7F3D">
      <w:pPr>
        <w:rPr>
          <w:rFonts w:hint="eastAsia"/>
          <w:lang w:val="sv-SE"/>
        </w:rPr>
      </w:pPr>
      <w:r w:rsidRPr="00BC7F3D">
        <w:rPr>
          <w:lang w:val="sv-SE"/>
        </w:rPr>
        <w:t>G2 merupakan fitur paling dominan berdasarkan nilai absolut koefisien, sehingga performa akademik pada periode sebelumnya sangat terkait dengan prediksi G3.</w:t>
      </w:r>
    </w:p>
    <w:p w14:paraId="050AF378" w14:textId="77777777" w:rsidR="00673AB8" w:rsidRPr="000638F1" w:rsidRDefault="00000000" w:rsidP="000638F1">
      <w:pPr>
        <w:pStyle w:val="ListParagraph"/>
        <w:numPr>
          <w:ilvl w:val="0"/>
          <w:numId w:val="13"/>
        </w:numPr>
        <w:rPr>
          <w:rFonts w:hint="eastAsia"/>
          <w:lang w:val="sv-SE"/>
        </w:rPr>
      </w:pPr>
      <w:r w:rsidRPr="000638F1">
        <w:rPr>
          <w:lang w:val="sv-SE"/>
        </w:rPr>
        <w:t>Hubungan G1 dan G2 terhadap G3 terlihat positif pada visualisasi EDA.</w:t>
      </w:r>
    </w:p>
    <w:p w14:paraId="102AEE48" w14:textId="77777777" w:rsidR="00673AB8" w:rsidRPr="000638F1" w:rsidRDefault="00000000" w:rsidP="000638F1">
      <w:pPr>
        <w:pStyle w:val="ListParagraph"/>
        <w:numPr>
          <w:ilvl w:val="0"/>
          <w:numId w:val="13"/>
        </w:numPr>
        <w:rPr>
          <w:rFonts w:hint="eastAsia"/>
          <w:lang w:val="sv-SE"/>
        </w:rPr>
      </w:pPr>
      <w:r w:rsidRPr="000638F1">
        <w:rPr>
          <w:lang w:val="sv-SE"/>
        </w:rPr>
        <w:t>Model mencapai R² 0,7241, sehingga sebagian besar tetapi tidak seluruh variasi G3 berhasil dijelaskan.</w:t>
      </w:r>
    </w:p>
    <w:p w14:paraId="5A03EFA9" w14:textId="77777777" w:rsidR="00673AB8" w:rsidRPr="000638F1" w:rsidRDefault="00000000" w:rsidP="000638F1">
      <w:pPr>
        <w:pStyle w:val="ListParagraph"/>
        <w:numPr>
          <w:ilvl w:val="0"/>
          <w:numId w:val="13"/>
        </w:numPr>
        <w:rPr>
          <w:rFonts w:hint="eastAsia"/>
          <w:lang w:val="sv-SE"/>
        </w:rPr>
      </w:pPr>
      <w:r w:rsidRPr="000638F1">
        <w:rPr>
          <w:lang w:val="sv-SE"/>
        </w:rPr>
        <w:t>RMSE 2,38 menunjukkan masih terdapat deviasi prediksi yang cukup berarti pada sebagian siswa.</w:t>
      </w:r>
    </w:p>
    <w:p w14:paraId="640E0660" w14:textId="77777777" w:rsidR="00673AB8" w:rsidRPr="000638F1" w:rsidRDefault="00000000" w:rsidP="000638F1">
      <w:pPr>
        <w:pStyle w:val="ListParagraph"/>
        <w:numPr>
          <w:ilvl w:val="0"/>
          <w:numId w:val="13"/>
        </w:numPr>
        <w:rPr>
          <w:rFonts w:hint="eastAsia"/>
          <w:lang w:val="sv-SE"/>
        </w:rPr>
      </w:pPr>
      <w:r w:rsidRPr="000638F1">
        <w:rPr>
          <w:lang w:val="sv-SE"/>
        </w:rPr>
        <w:t>Beberapa variabel kategorikal masuk ke 10 koefisien terbesar, tetapi koefisien tersebut menunjukkan asosiasi dalam model, bukan hubungan sebab-akibat.</w:t>
      </w:r>
    </w:p>
    <w:p w14:paraId="091784DE" w14:textId="770E4B5F" w:rsidR="00673AB8" w:rsidRPr="00BC7F3D" w:rsidRDefault="00000000" w:rsidP="00F44D6D">
      <w:pPr>
        <w:pStyle w:val="Heading2"/>
        <w:rPr>
          <w:lang w:val="sv-SE"/>
        </w:rPr>
      </w:pPr>
      <w:r w:rsidRPr="00BC7F3D">
        <w:rPr>
          <w:lang w:val="sv-SE"/>
        </w:rPr>
        <w:t>Implikasi Analitis</w:t>
      </w:r>
    </w:p>
    <w:p w14:paraId="6650F304" w14:textId="77777777" w:rsidR="00673AB8" w:rsidRPr="00BC7F3D" w:rsidRDefault="00000000" w:rsidP="00BC7F3D">
      <w:pPr>
        <w:rPr>
          <w:rFonts w:hint="eastAsia"/>
          <w:lang w:val="sv-SE"/>
        </w:rPr>
      </w:pPr>
      <w:r w:rsidRPr="00BC7F3D">
        <w:rPr>
          <w:lang w:val="sv-SE"/>
        </w:rPr>
        <w:t>Model dapat digunakan sebagai alat bantu eksploratif untuk mengidentifikasi siswa yang berpotensi memerlukan perhatian akademik lebih lanjut. Nilai G1 dan G2 dapat menjadi indikator awal yang berguna karena keduanya memiliki hubungan kuat dengan G3. Namun, penggunaan model untuk keputusan pendidikan sebaiknya tetap melibatkan evaluasi guru dan konteks siswa secara langsung.</w:t>
      </w:r>
    </w:p>
    <w:p w14:paraId="4A87CD66" w14:textId="5B616129" w:rsidR="00673AB8" w:rsidRDefault="00000000" w:rsidP="00F44D6D">
      <w:pPr>
        <w:pStyle w:val="Heading2"/>
      </w:pPr>
      <w:proofErr w:type="spellStart"/>
      <w:r>
        <w:t>Keterbatasan</w:t>
      </w:r>
      <w:proofErr w:type="spellEnd"/>
    </w:p>
    <w:p w14:paraId="56DF9FF0" w14:textId="77777777" w:rsidR="00673AB8" w:rsidRPr="00A014B9" w:rsidRDefault="00000000" w:rsidP="000638F1">
      <w:pPr>
        <w:pStyle w:val="ListParagraph"/>
        <w:numPr>
          <w:ilvl w:val="0"/>
          <w:numId w:val="14"/>
        </w:numPr>
        <w:rPr>
          <w:rFonts w:hint="eastAsia"/>
          <w:lang w:val="sv-SE"/>
        </w:rPr>
      </w:pPr>
      <w:r w:rsidRPr="00A014B9">
        <w:rPr>
          <w:lang w:val="sv-SE"/>
        </w:rPr>
        <w:t>Analisis hanya menggunakan satu dataset dengan 395 observasi.</w:t>
      </w:r>
    </w:p>
    <w:p w14:paraId="5C07AAE1" w14:textId="77777777" w:rsidR="00673AB8" w:rsidRPr="00A014B9" w:rsidRDefault="00000000" w:rsidP="000638F1">
      <w:pPr>
        <w:pStyle w:val="ListParagraph"/>
        <w:numPr>
          <w:ilvl w:val="0"/>
          <w:numId w:val="14"/>
        </w:numPr>
        <w:rPr>
          <w:rFonts w:hint="eastAsia"/>
        </w:rPr>
      </w:pPr>
      <w:r w:rsidRPr="00A014B9">
        <w:t xml:space="preserve">Model </w:t>
      </w:r>
      <w:proofErr w:type="spellStart"/>
      <w:r w:rsidRPr="00A014B9">
        <w:t>menggunakan</w:t>
      </w:r>
      <w:proofErr w:type="spellEnd"/>
      <w:r w:rsidRPr="00A014B9">
        <w:t xml:space="preserve"> </w:t>
      </w:r>
      <w:proofErr w:type="spellStart"/>
      <w:r w:rsidRPr="00A014B9">
        <w:t>pembagian</w:t>
      </w:r>
      <w:proofErr w:type="spellEnd"/>
      <w:r w:rsidRPr="00A014B9">
        <w:t xml:space="preserve"> train-test </w:t>
      </w:r>
      <w:proofErr w:type="spellStart"/>
      <w:r w:rsidRPr="00A014B9">
        <w:t>tunggal</w:t>
      </w:r>
      <w:proofErr w:type="spellEnd"/>
      <w:r w:rsidRPr="00A014B9">
        <w:t xml:space="preserve"> 80:20; notebook tidak melakukan cross-validation.</w:t>
      </w:r>
    </w:p>
    <w:p w14:paraId="2D335AC6" w14:textId="77777777" w:rsidR="00673AB8" w:rsidRPr="00A014B9" w:rsidRDefault="00000000" w:rsidP="000638F1">
      <w:pPr>
        <w:pStyle w:val="ListParagraph"/>
        <w:numPr>
          <w:ilvl w:val="0"/>
          <w:numId w:val="14"/>
        </w:numPr>
        <w:rPr>
          <w:rFonts w:hint="eastAsia"/>
          <w:lang w:val="sv-SE"/>
        </w:rPr>
      </w:pPr>
      <w:r w:rsidRPr="00A014B9">
        <w:rPr>
          <w:lang w:val="sv-SE"/>
        </w:rPr>
        <w:t>Evaluasi hanya melaporkan RMSE dan R².</w:t>
      </w:r>
    </w:p>
    <w:p w14:paraId="262E1A06" w14:textId="77777777" w:rsidR="00673AB8" w:rsidRPr="00A014B9" w:rsidRDefault="00000000" w:rsidP="000638F1">
      <w:pPr>
        <w:pStyle w:val="ListParagraph"/>
        <w:numPr>
          <w:ilvl w:val="0"/>
          <w:numId w:val="14"/>
        </w:numPr>
        <w:rPr>
          <w:rFonts w:hint="eastAsia"/>
          <w:lang w:val="sv-SE"/>
        </w:rPr>
      </w:pPr>
      <w:r w:rsidRPr="00A014B9">
        <w:rPr>
          <w:lang w:val="sv-SE"/>
        </w:rPr>
        <w:lastRenderedPageBreak/>
        <w:t>G1 dan G2 merupakan nilai akademik sebelumnya yang sangat dekat dengan target G3; hal ini perlu diperhatikan ketika model diterapkan pada skenario prediksi nyata.</w:t>
      </w:r>
    </w:p>
    <w:p w14:paraId="51A92594" w14:textId="77777777" w:rsidR="00673AB8" w:rsidRPr="00A014B9" w:rsidRDefault="00000000" w:rsidP="000638F1">
      <w:pPr>
        <w:pStyle w:val="ListParagraph"/>
        <w:numPr>
          <w:ilvl w:val="0"/>
          <w:numId w:val="14"/>
        </w:numPr>
        <w:rPr>
          <w:rFonts w:hint="eastAsia"/>
          <w:lang w:val="sv-SE"/>
        </w:rPr>
      </w:pPr>
      <w:r w:rsidRPr="00A014B9">
        <w:rPr>
          <w:lang w:val="sv-SE"/>
        </w:rPr>
        <w:t>Koefisien regresi tidak dapat ditafsirkan sebagai hubungan kausal.</w:t>
      </w:r>
    </w:p>
    <w:p w14:paraId="611390F4" w14:textId="77777777" w:rsidR="00673AB8" w:rsidRPr="00A014B9" w:rsidRDefault="00000000" w:rsidP="000638F1">
      <w:pPr>
        <w:pStyle w:val="ListParagraph"/>
        <w:numPr>
          <w:ilvl w:val="0"/>
          <w:numId w:val="14"/>
        </w:numPr>
        <w:rPr>
          <w:rFonts w:hint="eastAsia"/>
        </w:rPr>
      </w:pPr>
      <w:r w:rsidRPr="00A014B9">
        <w:t xml:space="preserve">Tidak </w:t>
      </w:r>
      <w:proofErr w:type="spellStart"/>
      <w:r w:rsidRPr="00A014B9">
        <w:t>ada</w:t>
      </w:r>
      <w:proofErr w:type="spellEnd"/>
      <w:r w:rsidRPr="00A014B9">
        <w:t xml:space="preserve"> </w:t>
      </w:r>
      <w:proofErr w:type="spellStart"/>
      <w:r w:rsidRPr="00A014B9">
        <w:t>analisis</w:t>
      </w:r>
      <w:proofErr w:type="spellEnd"/>
      <w:r w:rsidRPr="00A014B9">
        <w:t xml:space="preserve"> residual terperinci, multikolinearitas, atau uji asumsi regresi pada notebook sumber.</w:t>
      </w:r>
    </w:p>
    <w:p w14:paraId="46ACD9F3" w14:textId="40187B03" w:rsidR="00673AB8" w:rsidRPr="00A014B9" w:rsidRDefault="00000000" w:rsidP="00A014B9">
      <w:pPr>
        <w:pStyle w:val="Heading2"/>
      </w:pPr>
      <w:proofErr w:type="spellStart"/>
      <w:r w:rsidRPr="00A014B9">
        <w:t>Rekomendasi</w:t>
      </w:r>
      <w:proofErr w:type="spellEnd"/>
    </w:p>
    <w:p w14:paraId="70321C09" w14:textId="77777777" w:rsidR="00673AB8" w:rsidRPr="00A014B9" w:rsidRDefault="00000000" w:rsidP="00A014B9">
      <w:pPr>
        <w:pStyle w:val="ListParagraph"/>
        <w:numPr>
          <w:ilvl w:val="0"/>
          <w:numId w:val="15"/>
        </w:numPr>
        <w:rPr>
          <w:rFonts w:hint="eastAsia"/>
          <w:lang w:val="sv-SE"/>
        </w:rPr>
      </w:pPr>
      <w:r w:rsidRPr="00A014B9">
        <w:rPr>
          <w:lang w:val="sv-SE"/>
        </w:rPr>
        <w:t>Gunakan model sebagai alat screening atau pendukung keputusan, bukan pengganti evaluasi akademik.</w:t>
      </w:r>
    </w:p>
    <w:p w14:paraId="4D6A8087" w14:textId="77777777" w:rsidR="00673AB8" w:rsidRDefault="00000000" w:rsidP="00A014B9">
      <w:pPr>
        <w:pStyle w:val="ListParagraph"/>
        <w:numPr>
          <w:ilvl w:val="0"/>
          <w:numId w:val="15"/>
        </w:numPr>
        <w:rPr>
          <w:rFonts w:hint="eastAsia"/>
        </w:rPr>
      </w:pPr>
      <w:proofErr w:type="spellStart"/>
      <w:r>
        <w:t>Tambahkan</w:t>
      </w:r>
      <w:proofErr w:type="spellEnd"/>
      <w:r>
        <w:t xml:space="preserve"> cross-validation </w:t>
      </w:r>
      <w:proofErr w:type="spellStart"/>
      <w:r>
        <w:t>untuk</w:t>
      </w:r>
      <w:proofErr w:type="spellEnd"/>
      <w:r>
        <w:t xml:space="preserve"> </w:t>
      </w:r>
      <w:proofErr w:type="spellStart"/>
      <w:r>
        <w:t>memperoleh</w:t>
      </w:r>
      <w:proofErr w:type="spellEnd"/>
      <w:r>
        <w:t xml:space="preserve"> estimasi performa yang lebih stabil.</w:t>
      </w:r>
    </w:p>
    <w:p w14:paraId="09D18D3E" w14:textId="77777777" w:rsidR="00673AB8" w:rsidRDefault="00000000" w:rsidP="00A014B9">
      <w:pPr>
        <w:pStyle w:val="ListParagraph"/>
        <w:numPr>
          <w:ilvl w:val="0"/>
          <w:numId w:val="15"/>
        </w:numPr>
        <w:rPr>
          <w:rFonts w:hint="eastAsia"/>
        </w:rPr>
      </w:pPr>
      <w:r>
        <w:t>Bandingkan Multiple Linear Regression dengan model lain seperti Random Forest atau Gradient Boosting.</w:t>
      </w:r>
    </w:p>
    <w:p w14:paraId="472440F7" w14:textId="77777777" w:rsidR="00673AB8" w:rsidRDefault="00000000" w:rsidP="00A014B9">
      <w:pPr>
        <w:pStyle w:val="ListParagraph"/>
        <w:numPr>
          <w:ilvl w:val="0"/>
          <w:numId w:val="15"/>
        </w:numPr>
        <w:rPr>
          <w:rFonts w:hint="eastAsia"/>
        </w:rPr>
      </w:pPr>
      <w:r>
        <w:t>Lakukan analisis residual dan pemeriksaan multikolinearitas sebelum model digunakan secara operasional.</w:t>
      </w:r>
    </w:p>
    <w:p w14:paraId="54DD1B78" w14:textId="77777777" w:rsidR="00673AB8" w:rsidRPr="00A014B9" w:rsidRDefault="00000000" w:rsidP="00A014B9">
      <w:pPr>
        <w:pStyle w:val="ListParagraph"/>
        <w:numPr>
          <w:ilvl w:val="0"/>
          <w:numId w:val="15"/>
        </w:numPr>
        <w:rPr>
          <w:rFonts w:hint="eastAsia"/>
          <w:lang w:val="sv-SE"/>
        </w:rPr>
      </w:pPr>
      <w:r w:rsidRPr="00A014B9">
        <w:rPr>
          <w:lang w:val="sv-SE"/>
        </w:rPr>
        <w:t>Jika tujuan model adalah prediksi lebih dini, evaluasi skenario tanpa G2 perlu dilakukan agar tidak terlalu bergantung pada nilai yang sangat dekat dengan target.</w:t>
      </w:r>
    </w:p>
    <w:p w14:paraId="4173BF55" w14:textId="29F314C3" w:rsidR="00673AB8" w:rsidRDefault="00000000" w:rsidP="00F44D6D">
      <w:pPr>
        <w:pStyle w:val="Heading2"/>
      </w:pPr>
      <w:r>
        <w:t>Kesimpulan</w:t>
      </w:r>
    </w:p>
    <w:p w14:paraId="107FF992" w14:textId="77777777" w:rsidR="00673AB8" w:rsidRPr="00BC7F3D" w:rsidRDefault="00000000" w:rsidP="00BC7F3D">
      <w:pPr>
        <w:rPr>
          <w:rFonts w:hint="eastAsia"/>
          <w:lang w:val="sv-SE"/>
        </w:rPr>
      </w:pPr>
      <w:r>
        <w:t xml:space="preserve">Analisis berhasil membangun model Multiple Linear Regression untuk memprediksi nilai akhir siswa G3 dari 395 observasi. </w:t>
      </w:r>
      <w:r w:rsidRPr="00BC7F3D">
        <w:rPr>
          <w:lang w:val="sv-SE"/>
        </w:rPr>
        <w:t>Setelah preprocessing, 33 variabel awal menjadi 42 fitur hasil encoding. Model memperoleh RMSE 2,38 dan R² 0,7241 pada data uji. G2 menjadi faktor dengan koefisien terbesar secara absolut. Secara keseluruhan, model menunjukkan kemampuan prediksi yang cukup baik untuk analisis eksploratif, tetapi masih memerlukan validasi dan pengujian tambahan sebelum digunakan untuk keputusan nyata.</w:t>
      </w:r>
    </w:p>
    <w:p w14:paraId="189619C7" w14:textId="7D052804" w:rsidR="00673AB8" w:rsidRPr="00BC7F3D" w:rsidRDefault="00000000" w:rsidP="00F44D6D">
      <w:pPr>
        <w:pStyle w:val="Heading2"/>
        <w:rPr>
          <w:lang w:val="sv-SE"/>
        </w:rPr>
      </w:pPr>
      <w:r w:rsidRPr="00BC7F3D">
        <w:rPr>
          <w:lang w:val="sv-SE"/>
        </w:rPr>
        <w:t>Sumber</w:t>
      </w:r>
    </w:p>
    <w:p w14:paraId="5167A28F" w14:textId="77777777" w:rsidR="00673AB8" w:rsidRPr="00BC7F3D" w:rsidRDefault="00000000" w:rsidP="00BC7F3D">
      <w:pPr>
        <w:rPr>
          <w:rFonts w:hint="eastAsia"/>
          <w:lang w:val="sv-SE"/>
        </w:rPr>
      </w:pPr>
      <w:r w:rsidRPr="00BC7F3D">
        <w:rPr>
          <w:lang w:val="sv-SE"/>
        </w:rPr>
        <w:t xml:space="preserve">Notebook sumber: </w:t>
      </w:r>
      <w:r w:rsidRPr="00DA68E2">
        <w:rPr>
          <w:i/>
          <w:iCs/>
          <w:lang w:val="sv-SE"/>
        </w:rPr>
        <w:t>“Analisis Data: Prediksi Nilai Akhir Siswa (Multiple Linear Regression).ipynb - Colab”</w:t>
      </w:r>
      <w:r w:rsidRPr="00BC7F3D">
        <w:rPr>
          <w:lang w:val="sv-SE"/>
        </w:rPr>
        <w:t xml:space="preserve">, menggunakan </w:t>
      </w:r>
      <w:r w:rsidRPr="00DA68E2">
        <w:rPr>
          <w:i/>
          <w:iCs/>
          <w:lang w:val="sv-SE"/>
        </w:rPr>
        <w:t>file student-mat.csv</w:t>
      </w:r>
      <w:r w:rsidRPr="00BC7F3D">
        <w:rPr>
          <w:lang w:val="sv-SE"/>
        </w:rPr>
        <w:t>. Seluruh angka, fitur, metodologi, dan hasil evaluasi dalam laporan ini berasal dari notebook yang disediakan.</w:t>
      </w:r>
    </w:p>
    <w:sectPr w:rsidR="00673AB8" w:rsidRPr="00BC7F3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B1FA5"/>
    <w:multiLevelType w:val="hybridMultilevel"/>
    <w:tmpl w:val="8020A8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D4F4790"/>
    <w:multiLevelType w:val="hybridMultilevel"/>
    <w:tmpl w:val="2CFC44BA"/>
    <w:lvl w:ilvl="0" w:tplc="0409000F">
      <w:start w:val="1"/>
      <w:numFmt w:val="decimal"/>
      <w:lvlText w:val="%1."/>
      <w:lvlJc w:val="left"/>
      <w:pPr>
        <w:ind w:left="717" w:hanging="360"/>
      </w:p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1" w15:restartNumberingAfterBreak="0">
    <w:nsid w:val="12562901"/>
    <w:multiLevelType w:val="hybridMultilevel"/>
    <w:tmpl w:val="A8CAD4BE"/>
    <w:lvl w:ilvl="0" w:tplc="0409000F">
      <w:start w:val="1"/>
      <w:numFmt w:val="decimal"/>
      <w:lvlText w:val="%1."/>
      <w:lvlJc w:val="left"/>
      <w:pPr>
        <w:ind w:left="717" w:hanging="360"/>
      </w:p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2" w15:restartNumberingAfterBreak="0">
    <w:nsid w:val="4EA41CF6"/>
    <w:multiLevelType w:val="hybridMultilevel"/>
    <w:tmpl w:val="6452055A"/>
    <w:lvl w:ilvl="0" w:tplc="0409000F">
      <w:start w:val="1"/>
      <w:numFmt w:val="decimal"/>
      <w:lvlText w:val="%1."/>
      <w:lvlJc w:val="left"/>
      <w:pPr>
        <w:ind w:left="717" w:hanging="360"/>
      </w:p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3" w15:restartNumberingAfterBreak="0">
    <w:nsid w:val="647C337E"/>
    <w:multiLevelType w:val="hybridMultilevel"/>
    <w:tmpl w:val="62CA40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CB1041"/>
    <w:multiLevelType w:val="hybridMultilevel"/>
    <w:tmpl w:val="3C1A22FA"/>
    <w:lvl w:ilvl="0" w:tplc="599E96F2">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3407507">
    <w:abstractNumId w:val="8"/>
  </w:num>
  <w:num w:numId="2" w16cid:durableId="1485856873">
    <w:abstractNumId w:val="6"/>
  </w:num>
  <w:num w:numId="3" w16cid:durableId="1487474916">
    <w:abstractNumId w:val="5"/>
  </w:num>
  <w:num w:numId="4" w16cid:durableId="503517560">
    <w:abstractNumId w:val="4"/>
  </w:num>
  <w:num w:numId="5" w16cid:durableId="2035298710">
    <w:abstractNumId w:val="7"/>
  </w:num>
  <w:num w:numId="6" w16cid:durableId="209807326">
    <w:abstractNumId w:val="3"/>
  </w:num>
  <w:num w:numId="7" w16cid:durableId="668294905">
    <w:abstractNumId w:val="2"/>
  </w:num>
  <w:num w:numId="8" w16cid:durableId="1701205833">
    <w:abstractNumId w:val="1"/>
  </w:num>
  <w:num w:numId="9" w16cid:durableId="1493832610">
    <w:abstractNumId w:val="0"/>
  </w:num>
  <w:num w:numId="10" w16cid:durableId="1976253183">
    <w:abstractNumId w:val="14"/>
  </w:num>
  <w:num w:numId="11" w16cid:durableId="1147475502">
    <w:abstractNumId w:val="11"/>
  </w:num>
  <w:num w:numId="12" w16cid:durableId="2087653001">
    <w:abstractNumId w:val="12"/>
  </w:num>
  <w:num w:numId="13" w16cid:durableId="743841713">
    <w:abstractNumId w:val="9"/>
  </w:num>
  <w:num w:numId="14" w16cid:durableId="150371228">
    <w:abstractNumId w:val="13"/>
  </w:num>
  <w:num w:numId="15" w16cid:durableId="8192719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8F1"/>
    <w:rsid w:val="00113E36"/>
    <w:rsid w:val="0015074B"/>
    <w:rsid w:val="0029639D"/>
    <w:rsid w:val="002A198B"/>
    <w:rsid w:val="00326F90"/>
    <w:rsid w:val="005F465C"/>
    <w:rsid w:val="00673AB8"/>
    <w:rsid w:val="00A014B9"/>
    <w:rsid w:val="00AA1D8D"/>
    <w:rsid w:val="00B47730"/>
    <w:rsid w:val="00BC7F3D"/>
    <w:rsid w:val="00CB0664"/>
    <w:rsid w:val="00DA68E2"/>
    <w:rsid w:val="00E912F4"/>
    <w:rsid w:val="00F44D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288B8"/>
  <w14:defaultImageDpi w14:val="330"/>
  <w15:docId w15:val="{07BFF376-7343-4247-A426-EF5FDD1FB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D6D"/>
    <w:pPr>
      <w:spacing w:after="80" w:line="480" w:lineRule="auto"/>
      <w:ind w:firstLine="720"/>
      <w:jc w:val="both"/>
    </w:pPr>
    <w:rPr>
      <w:rFonts w:ascii="Times New Roman" w:hAnsi="Times New Roman"/>
      <w:color w:val="000000" w:themeColor="text1"/>
    </w:rPr>
  </w:style>
  <w:style w:type="paragraph" w:styleId="Heading1">
    <w:name w:val="heading 1"/>
    <w:basedOn w:val="Normal"/>
    <w:next w:val="Normal"/>
    <w:link w:val="Heading1Char"/>
    <w:autoRedefine/>
    <w:uiPriority w:val="9"/>
    <w:qFormat/>
    <w:rsid w:val="00BC7F3D"/>
    <w:pPr>
      <w:keepNext/>
      <w:keepLines/>
      <w:spacing w:before="480" w:after="0" w:line="240" w:lineRule="auto"/>
      <w:jc w:val="center"/>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0638F1"/>
    <w:pPr>
      <w:keepNext/>
      <w:keepLines/>
      <w:numPr>
        <w:numId w:val="10"/>
      </w:numPr>
      <w:spacing w:before="200" w:after="0" w:line="360" w:lineRule="auto"/>
      <w:ind w:left="357" w:hanging="357"/>
      <w:jc w:val="left"/>
      <w:outlineLvl w:val="1"/>
    </w:pPr>
    <w:rPr>
      <w:rFonts w:eastAsiaTheme="majorEastAsia" w:cstheme="majorBidi"/>
      <w:b/>
      <w:bCs/>
      <w:sz w:val="24"/>
      <w:szCs w:val="26"/>
    </w:rPr>
  </w:style>
  <w:style w:type="paragraph" w:styleId="Heading3">
    <w:name w:val="heading 3"/>
    <w:basedOn w:val="Normal"/>
    <w:next w:val="Normal"/>
    <w:link w:val="Heading3Char"/>
    <w:autoRedefine/>
    <w:uiPriority w:val="9"/>
    <w:unhideWhenUsed/>
    <w:qFormat/>
    <w:rsid w:val="00BC7F3D"/>
    <w:pPr>
      <w:keepNext/>
      <w:keepLines/>
      <w:spacing w:before="200" w:after="0" w:line="360" w:lineRule="auto"/>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aliases w:val="Title 1"/>
    <w:autoRedefine/>
    <w:uiPriority w:val="1"/>
    <w:qFormat/>
    <w:rsid w:val="002A198B"/>
    <w:pPr>
      <w:spacing w:after="0" w:line="360" w:lineRule="auto"/>
      <w:jc w:val="center"/>
    </w:pPr>
    <w:rPr>
      <w:rFonts w:ascii="Times New Roman" w:hAnsi="Times New Roman"/>
      <w:b/>
      <w:color w:val="000000" w:themeColor="text1"/>
      <w:sz w:val="32"/>
    </w:rPr>
  </w:style>
  <w:style w:type="character" w:customStyle="1" w:styleId="Heading1Char">
    <w:name w:val="Heading 1 Char"/>
    <w:basedOn w:val="DefaultParagraphFont"/>
    <w:link w:val="Heading1"/>
    <w:uiPriority w:val="9"/>
    <w:rsid w:val="00BC7F3D"/>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0638F1"/>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BC7F3D"/>
    <w:rPr>
      <w:rFonts w:ascii="Times New Roman" w:eastAsiaTheme="majorEastAsia" w:hAnsi="Times New Roman" w:cstheme="majorBidi"/>
      <w:b/>
      <w:bCs/>
      <w:color w:val="000000" w:themeColor="text1"/>
      <w:sz w:val="21"/>
    </w:rPr>
  </w:style>
  <w:style w:type="paragraph" w:styleId="Title">
    <w:name w:val="Title"/>
    <w:basedOn w:val="Normal"/>
    <w:next w:val="Normal"/>
    <w:link w:val="TitleChar"/>
    <w:autoRedefine/>
    <w:uiPriority w:val="10"/>
    <w:qFormat/>
    <w:rsid w:val="002A198B"/>
    <w:pPr>
      <w:pBdr>
        <w:bottom w:val="single" w:sz="8" w:space="4" w:color="4F81BD" w:themeColor="accent1"/>
      </w:pBdr>
      <w:spacing w:after="300" w:line="360" w:lineRule="auto"/>
      <w:contextualSpacing/>
      <w:jc w:val="center"/>
    </w:pPr>
    <w:rPr>
      <w:rFonts w:eastAsiaTheme="majorEastAsia" w:cstheme="majorBidi"/>
      <w:spacing w:val="5"/>
      <w:kern w:val="28"/>
      <w:sz w:val="36"/>
      <w:szCs w:val="52"/>
    </w:rPr>
  </w:style>
  <w:style w:type="character" w:customStyle="1" w:styleId="TitleChar">
    <w:name w:val="Title Char"/>
    <w:basedOn w:val="DefaultParagraphFont"/>
    <w:link w:val="Title"/>
    <w:uiPriority w:val="10"/>
    <w:rsid w:val="002A198B"/>
    <w:rPr>
      <w:rFonts w:ascii="Times New Roman" w:eastAsiaTheme="majorEastAsia" w:hAnsi="Times New Roman" w:cstheme="majorBidi"/>
      <w:color w:val="000000" w:themeColor="text1"/>
      <w:spacing w:val="5"/>
      <w:kern w:val="28"/>
      <w:sz w:val="36"/>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autoRedefine/>
    <w:uiPriority w:val="35"/>
    <w:unhideWhenUsed/>
    <w:qFormat/>
    <w:rsid w:val="00A014B9"/>
    <w:pPr>
      <w:spacing w:line="360" w:lineRule="auto"/>
      <w:jc w:val="center"/>
    </w:pPr>
    <w:rPr>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BC7F3D"/>
    <w:rPr>
      <w:rFonts w:ascii="Times New Roman" w:hAnsi="Times New Roman"/>
      <w:i/>
      <w:iCs/>
      <w:sz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44D6D"/>
    <w:pPr>
      <w:spacing w:after="0" w:line="240" w:lineRule="auto"/>
      <w:jc w:val="center"/>
    </w:pPr>
    <w:rPr>
      <w:rFonts w:ascii="Times New Roman" w:hAnsi="Times New Roman"/>
      <w:color w:val="000000" w:themeColor="text1"/>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FFFFFF" w:themeFill="background1"/>
      <w:vAlign w:val="center"/>
    </w:tc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7</Pages>
  <Words>1171</Words>
  <Characters>6676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Sabrina Khoirunnisa</cp:lastModifiedBy>
  <cp:revision>3</cp:revision>
  <dcterms:created xsi:type="dcterms:W3CDTF">2013-12-23T23:15:00Z</dcterms:created>
  <dcterms:modified xsi:type="dcterms:W3CDTF">2026-08-13T05:22:00Z</dcterms:modified>
  <cp:category/>
</cp:coreProperties>
</file>