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6214E" w14:textId="77777777" w:rsidR="00D71C6E" w:rsidRDefault="005E7E4D" w:rsidP="005E7E4D">
      <w:r w:rsidRPr="005E7E4D">
        <w:fldChar w:fldCharType="begin"/>
      </w:r>
      <w:r w:rsidRPr="005E7E4D">
        <w:instrText xml:space="preserve"> INCLUDEPICTURE "https://oii.qualtrics.com/CP/Graphic.php?IM=IM_0PPtGLSmLV2GWtE" \* MERGEFORMATINET </w:instrText>
      </w:r>
      <w:r w:rsidRPr="005E7E4D">
        <w:fldChar w:fldCharType="separate"/>
      </w:r>
      <w:r w:rsidRPr="005E7E4D">
        <w:rPr>
          <w:noProof/>
        </w:rPr>
        <w:drawing>
          <wp:inline distT="0" distB="0" distL="0" distR="0" wp14:anchorId="4DA770B0" wp14:editId="41AE17FE">
            <wp:extent cx="1717537" cy="814812"/>
            <wp:effectExtent l="0" t="0" r="0" b="0"/>
            <wp:docPr id="94241778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3977" cy="832099"/>
                    </a:xfrm>
                    <a:prstGeom prst="rect">
                      <a:avLst/>
                    </a:prstGeom>
                    <a:noFill/>
                    <a:ln>
                      <a:noFill/>
                    </a:ln>
                  </pic:spPr>
                </pic:pic>
              </a:graphicData>
            </a:graphic>
          </wp:inline>
        </w:drawing>
      </w:r>
      <w:r w:rsidRPr="005E7E4D">
        <w:fldChar w:fldCharType="end"/>
      </w:r>
    </w:p>
    <w:p w14:paraId="56DB50CB" w14:textId="77777777" w:rsidR="00D71C6E" w:rsidRDefault="005E7E4D" w:rsidP="00D71C6E">
      <w:pPr>
        <w:spacing w:after="0"/>
      </w:pPr>
      <w:r w:rsidRPr="005E7E4D">
        <w:rPr>
          <w:b/>
          <w:bCs/>
        </w:rPr>
        <w:t xml:space="preserve">Thank you for </w:t>
      </w:r>
      <w:r w:rsidR="00D71C6E" w:rsidRPr="00D71C6E">
        <w:rPr>
          <w:b/>
          <w:bCs/>
        </w:rPr>
        <w:t>agreeing to take part in the in-person portion of our study on video games research and governance.</w:t>
      </w:r>
      <w:r w:rsidRPr="005E7E4D">
        <w:br/>
      </w:r>
      <w:r w:rsidRPr="005E7E4D">
        <w:br/>
      </w:r>
      <w:r w:rsidR="00D71C6E" w:rsidRPr="00D71C6E">
        <w:t>This event builds on earlier rounds of a Delphi study that identified key priorities for the future of video games research and governance. The in-person workshop will focus on translating those priorities into practical, forward-looking recommendations.</w:t>
      </w:r>
    </w:p>
    <w:p w14:paraId="4A72F72B" w14:textId="77777777" w:rsidR="00D71C6E" w:rsidRPr="00D71C6E" w:rsidRDefault="00D71C6E" w:rsidP="00D71C6E">
      <w:pPr>
        <w:spacing w:after="0"/>
      </w:pPr>
    </w:p>
    <w:p w14:paraId="36B74E51" w14:textId="77777777" w:rsidR="00D71C6E" w:rsidRDefault="00D71C6E" w:rsidP="00D71C6E">
      <w:pPr>
        <w:spacing w:after="0"/>
      </w:pPr>
      <w:r w:rsidRPr="00D71C6E">
        <w:t>You have been invited as a member of a diverse expert panel representing research, policy, industry, and funding sectors.</w:t>
      </w:r>
    </w:p>
    <w:p w14:paraId="6E1DB4CD" w14:textId="77777777" w:rsidR="00D71C6E" w:rsidRDefault="00D71C6E" w:rsidP="00D71C6E">
      <w:pPr>
        <w:spacing w:after="0"/>
      </w:pPr>
    </w:p>
    <w:p w14:paraId="557BD982" w14:textId="2E6D931C" w:rsidR="00D71C6E" w:rsidRPr="00D71C6E" w:rsidRDefault="00D71C6E" w:rsidP="00D71C6E">
      <w:pPr>
        <w:rPr>
          <w:b/>
          <w:bCs/>
        </w:rPr>
      </w:pPr>
      <w:r w:rsidRPr="00D71C6E">
        <w:rPr>
          <w:b/>
          <w:bCs/>
        </w:rPr>
        <w:t>What to Expect</w:t>
      </w:r>
    </w:p>
    <w:p w14:paraId="2452E442" w14:textId="11F3D502" w:rsidR="00D71C6E" w:rsidRDefault="00D71C6E" w:rsidP="00D71C6E">
      <w:r w:rsidRPr="00D71C6E">
        <w:t xml:space="preserve">The event will involve structured small-group discussions using a World Café format. You will rotate through three discussion </w:t>
      </w:r>
      <w:r w:rsidR="009F3195" w:rsidRPr="00D71C6E">
        <w:t>rooms:</w:t>
      </w:r>
      <w:r w:rsidRPr="00D71C6E">
        <w:t xml:space="preserve"> each focused on one of the topic areas from the Delphi study:</w:t>
      </w:r>
    </w:p>
    <w:p w14:paraId="0113D7AB" w14:textId="1C1255C3" w:rsidR="00D71C6E" w:rsidRDefault="00D71C6E" w:rsidP="00D71C6E">
      <w:pPr>
        <w:pStyle w:val="ListParagraph"/>
        <w:numPr>
          <w:ilvl w:val="0"/>
          <w:numId w:val="2"/>
        </w:numPr>
      </w:pPr>
      <w:r>
        <w:t xml:space="preserve">Game design &amp; player experience </w:t>
      </w:r>
    </w:p>
    <w:p w14:paraId="30399155" w14:textId="69B252EC" w:rsidR="00D71C6E" w:rsidRDefault="00D71C6E" w:rsidP="00D71C6E">
      <w:pPr>
        <w:pStyle w:val="ListParagraph"/>
        <w:numPr>
          <w:ilvl w:val="0"/>
          <w:numId w:val="2"/>
        </w:numPr>
      </w:pPr>
      <w:r>
        <w:t xml:space="preserve">Responsibility &amp; governance </w:t>
      </w:r>
    </w:p>
    <w:p w14:paraId="2671BAD0" w14:textId="3160B261" w:rsidR="00D71C6E" w:rsidRPr="00D71C6E" w:rsidRDefault="00D71C6E" w:rsidP="00D71C6E">
      <w:pPr>
        <w:pStyle w:val="ListParagraph"/>
        <w:numPr>
          <w:ilvl w:val="0"/>
          <w:numId w:val="2"/>
        </w:numPr>
      </w:pPr>
      <w:r>
        <w:t xml:space="preserve">Research &amp; data </w:t>
      </w:r>
    </w:p>
    <w:p w14:paraId="70F6FC68" w14:textId="2DAB00C7" w:rsidR="005E7E4D" w:rsidRDefault="00D71C6E" w:rsidP="00D71C6E">
      <w:pPr>
        <w:spacing w:after="0"/>
      </w:pPr>
      <w:r w:rsidRPr="00D71C6E">
        <w:t>In each room, your group will review selected priorities, assess how far the field has come in addressing them, and collaboratively identify practical next steps to advance progress over the next 5–10 years.</w:t>
      </w:r>
    </w:p>
    <w:p w14:paraId="7B181E4D" w14:textId="77777777" w:rsidR="00D71C6E" w:rsidRPr="005E7E4D" w:rsidRDefault="00D71C6E" w:rsidP="00D71C6E">
      <w:pPr>
        <w:spacing w:after="0"/>
      </w:pPr>
    </w:p>
    <w:p w14:paraId="04A8EFC4" w14:textId="77777777" w:rsidR="005E7E4D" w:rsidRPr="005E7E4D" w:rsidRDefault="005E7E4D" w:rsidP="005E7E4D">
      <w:r w:rsidRPr="005E7E4D">
        <w:rPr>
          <w:b/>
          <w:bCs/>
        </w:rPr>
        <w:t>Data Handling and Confidentiality:</w:t>
      </w:r>
    </w:p>
    <w:p w14:paraId="444C5D08" w14:textId="2F5742E5" w:rsidR="009F3195" w:rsidRPr="009F3195" w:rsidRDefault="00517473" w:rsidP="009F3195">
      <w:r>
        <w:t xml:space="preserve">No identifying information will be collected. Anonymous responses will be gathered via Google Docs and by notes from our research team. </w:t>
      </w:r>
    </w:p>
    <w:p w14:paraId="4099D3DF" w14:textId="751272ED" w:rsidR="009F3195" w:rsidRPr="009F3195" w:rsidRDefault="009F3195" w:rsidP="009F3195">
      <w:r w:rsidRPr="009F3195">
        <w:t>Participation is entirely voluntary, and you may withdraw from the event at any time. However, because the data will be anonymised, it may not be possible to remove your individual contributions</w:t>
      </w:r>
      <w:r w:rsidR="000A43BE">
        <w:t xml:space="preserve">. </w:t>
      </w:r>
    </w:p>
    <w:p w14:paraId="6861F54A" w14:textId="45FBBCE5" w:rsidR="009F3195" w:rsidRPr="009F3195" w:rsidRDefault="009F3195" w:rsidP="009F3195">
      <w:r w:rsidRPr="009F3195">
        <w:t xml:space="preserve">All data will be stored securely on University of Oxford systems for a minimum of three years after publication, in line with </w:t>
      </w:r>
      <w:proofErr w:type="gramStart"/>
      <w:r w:rsidRPr="009F3195">
        <w:t>University</w:t>
      </w:r>
      <w:proofErr w:type="gramEnd"/>
      <w:r w:rsidRPr="009F3195">
        <w:t xml:space="preserve"> policy.</w:t>
      </w:r>
    </w:p>
    <w:p w14:paraId="41362795" w14:textId="77777777" w:rsidR="009F3195" w:rsidRDefault="009F3195" w:rsidP="005E7E4D">
      <w:r w:rsidRPr="009F3195">
        <w:t>This study has received ethics approval from the University of Oxford Central University Research Ethics Committee.</w:t>
      </w:r>
    </w:p>
    <w:p w14:paraId="5F13A463" w14:textId="77777777" w:rsidR="00BC4221" w:rsidRDefault="00BC4221" w:rsidP="005E7E4D"/>
    <w:p w14:paraId="12D965D4" w14:textId="77777777" w:rsidR="00BC4221" w:rsidRDefault="00BC4221" w:rsidP="005E7E4D"/>
    <w:p w14:paraId="20E27BCF" w14:textId="0F9644C8" w:rsidR="005E7E4D" w:rsidRDefault="005E7E4D" w:rsidP="005E7E4D">
      <w:r w:rsidRPr="005E7E4D">
        <w:lastRenderedPageBreak/>
        <w:br/>
      </w:r>
      <w:r w:rsidRPr="005E7E4D">
        <w:rPr>
          <w:b/>
          <w:bCs/>
        </w:rPr>
        <w:t>Research team</w:t>
      </w:r>
      <w:r w:rsidRPr="005E7E4D">
        <w:br/>
        <w:t>The study is led by Dr Sabrina Norwood and Professor Andy Przybylski at the Oxford Internet Institute.</w:t>
      </w:r>
      <w:r w:rsidRPr="005E7E4D">
        <w:br/>
      </w:r>
      <w:r w:rsidRPr="005E7E4D">
        <w:br/>
      </w:r>
      <w:r w:rsidRPr="005E7E4D">
        <w:rPr>
          <w:b/>
          <w:bCs/>
        </w:rPr>
        <w:t>Contact</w:t>
      </w:r>
      <w:r w:rsidRPr="005E7E4D">
        <w:br/>
        <w:t>If you have any questions, please contact sabrina.norwood@oii.ox.ac.uk - we aim to respond within 3 working days.</w:t>
      </w:r>
      <w:r w:rsidRPr="005E7E4D">
        <w:br/>
      </w:r>
      <w:r w:rsidRPr="005E7E4D">
        <w:br/>
        <w:t>For formal complaints, please contact Chair of the Research Ethics Committee at the University of Oxford: </w:t>
      </w:r>
      <w:hyperlink r:id="rId6" w:history="1">
        <w:r w:rsidRPr="005E7E4D">
          <w:rPr>
            <w:rStyle w:val="Hyperlink"/>
          </w:rPr>
          <w:t>ethics@socsci.ox.ac.uk</w:t>
        </w:r>
      </w:hyperlink>
      <w:r w:rsidRPr="005E7E4D">
        <w:br/>
        <w:t>Research Services, University of Oxford, Wellington Square, Oxford OX1 2JD.</w:t>
      </w:r>
      <w:r w:rsidRPr="005E7E4D">
        <w:br/>
      </w:r>
    </w:p>
    <w:p w14:paraId="731B38FB" w14:textId="714B2765" w:rsidR="00D71C6E" w:rsidRPr="00D71C6E" w:rsidRDefault="00D71C6E" w:rsidP="00D71C6E">
      <w:r w:rsidRPr="00D71C6E">
        <w:t xml:space="preserve">Please read the statement below and </w:t>
      </w:r>
      <w:r w:rsidR="009F3195">
        <w:t>sign</w:t>
      </w:r>
      <w:r w:rsidRPr="00D71C6E">
        <w:t xml:space="preserve"> to confirm your consent.</w:t>
      </w:r>
    </w:p>
    <w:p w14:paraId="0D100AEB" w14:textId="6C776622" w:rsidR="009F3195" w:rsidRPr="009F3195" w:rsidRDefault="009F3195" w:rsidP="009F3195">
      <w:pPr>
        <w:pStyle w:val="ListParagraph"/>
        <w:numPr>
          <w:ilvl w:val="0"/>
          <w:numId w:val="4"/>
        </w:numPr>
      </w:pPr>
      <w:r w:rsidRPr="009F3195">
        <w:t>I have read and understood the information provided about this research.</w:t>
      </w:r>
    </w:p>
    <w:p w14:paraId="3B7F8EB8" w14:textId="5F26BF5C" w:rsidR="009F3195" w:rsidRPr="009F3195" w:rsidRDefault="009F3195" w:rsidP="009F3195">
      <w:pPr>
        <w:pStyle w:val="ListParagraph"/>
        <w:numPr>
          <w:ilvl w:val="0"/>
          <w:numId w:val="4"/>
        </w:numPr>
      </w:pPr>
      <w:r w:rsidRPr="009F3195">
        <w:t>I understand that I will be participating in an in-person workshop that explores priorities and practical recommendations for the future of video games research and governance.</w:t>
      </w:r>
    </w:p>
    <w:p w14:paraId="3B0358E9" w14:textId="7E1DECE7" w:rsidR="009F3195" w:rsidRPr="009F3195" w:rsidRDefault="009F3195" w:rsidP="009F3195">
      <w:pPr>
        <w:pStyle w:val="ListParagraph"/>
        <w:numPr>
          <w:ilvl w:val="0"/>
          <w:numId w:val="4"/>
        </w:numPr>
      </w:pPr>
      <w:r w:rsidRPr="009F3195">
        <w:t>I understand that I can withdraw from the event at any time. However, because the data will be anonymised, it may not be possible to remove my individual contributions</w:t>
      </w:r>
      <w:r w:rsidR="0075349B">
        <w:t xml:space="preserve">. </w:t>
      </w:r>
    </w:p>
    <w:p w14:paraId="0A76A316" w14:textId="322FFDA8" w:rsidR="009F3195" w:rsidRPr="009F3195" w:rsidRDefault="009F3195" w:rsidP="009F3195">
      <w:pPr>
        <w:pStyle w:val="ListParagraph"/>
        <w:numPr>
          <w:ilvl w:val="0"/>
          <w:numId w:val="4"/>
        </w:numPr>
      </w:pPr>
      <w:r w:rsidRPr="009F3195">
        <w:t>I understand how my data will be stored, used, and retained.</w:t>
      </w:r>
    </w:p>
    <w:p w14:paraId="045B3E90" w14:textId="34C0B68A" w:rsidR="009F3195" w:rsidRDefault="009F3195" w:rsidP="009F3195">
      <w:pPr>
        <w:pStyle w:val="ListParagraph"/>
        <w:numPr>
          <w:ilvl w:val="0"/>
          <w:numId w:val="4"/>
        </w:numPr>
      </w:pPr>
      <w:r w:rsidRPr="009F3195">
        <w:t>I voluntarily agree to take part in this research study.</w:t>
      </w:r>
    </w:p>
    <w:p w14:paraId="6747EC0F" w14:textId="77777777" w:rsidR="009F3195" w:rsidRDefault="009F3195" w:rsidP="009F3195"/>
    <w:p w14:paraId="08C29CFD" w14:textId="77777777" w:rsidR="00517473" w:rsidRDefault="00517473" w:rsidP="009F3195"/>
    <w:p w14:paraId="198D11FA" w14:textId="77777777" w:rsidR="00233D56" w:rsidRDefault="00233D56" w:rsidP="009F3195"/>
    <w:p w14:paraId="714C7211" w14:textId="77777777" w:rsidR="00517473" w:rsidRDefault="00517473" w:rsidP="009F3195"/>
    <w:p w14:paraId="683B3820" w14:textId="77777777" w:rsidR="00517473" w:rsidRPr="009F3195" w:rsidRDefault="00517473" w:rsidP="009F3195"/>
    <w:p w14:paraId="2358C038" w14:textId="608FFAAC" w:rsidR="00D71C6E" w:rsidRDefault="009F3195" w:rsidP="00D71C6E">
      <w:r>
        <w:rPr>
          <w:rFonts w:ascii="Segoe UI Symbol" w:hAnsi="Segoe UI Symbol" w:cs="Segoe UI Symbol"/>
        </w:rPr>
        <w:t>________________________________________________________________</w:t>
      </w:r>
    </w:p>
    <w:sectPr w:rsidR="00D71C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F2965"/>
    <w:multiLevelType w:val="multilevel"/>
    <w:tmpl w:val="9966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430FC"/>
    <w:multiLevelType w:val="hybridMultilevel"/>
    <w:tmpl w:val="0512E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455FEB"/>
    <w:multiLevelType w:val="multilevel"/>
    <w:tmpl w:val="06F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342E3"/>
    <w:multiLevelType w:val="hybridMultilevel"/>
    <w:tmpl w:val="72F0E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6696436">
    <w:abstractNumId w:val="0"/>
  </w:num>
  <w:num w:numId="2" w16cid:durableId="446777910">
    <w:abstractNumId w:val="1"/>
  </w:num>
  <w:num w:numId="3" w16cid:durableId="922683264">
    <w:abstractNumId w:val="2"/>
  </w:num>
  <w:num w:numId="4" w16cid:durableId="480853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4D"/>
    <w:rsid w:val="000A43BE"/>
    <w:rsid w:val="00233D56"/>
    <w:rsid w:val="00236BE5"/>
    <w:rsid w:val="00517473"/>
    <w:rsid w:val="005E7E4D"/>
    <w:rsid w:val="00666C29"/>
    <w:rsid w:val="006A2230"/>
    <w:rsid w:val="00745018"/>
    <w:rsid w:val="0075349B"/>
    <w:rsid w:val="00837DF2"/>
    <w:rsid w:val="009F3195"/>
    <w:rsid w:val="00A62CE7"/>
    <w:rsid w:val="00BC4221"/>
    <w:rsid w:val="00D71C6E"/>
    <w:rsid w:val="00E61C51"/>
    <w:rsid w:val="00FC31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473768"/>
  <w15:chartTrackingRefBased/>
  <w15:docId w15:val="{4797C67F-2680-B547-B735-9D812C75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195"/>
  </w:style>
  <w:style w:type="paragraph" w:styleId="Heading1">
    <w:name w:val="heading 1"/>
    <w:basedOn w:val="Normal"/>
    <w:next w:val="Normal"/>
    <w:link w:val="Heading1Char"/>
    <w:uiPriority w:val="9"/>
    <w:qFormat/>
    <w:rsid w:val="005E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E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E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7E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7E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7E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7E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7E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E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E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7E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7E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7E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7E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7E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E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E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7E4D"/>
    <w:pPr>
      <w:spacing w:before="160"/>
      <w:jc w:val="center"/>
    </w:pPr>
    <w:rPr>
      <w:i/>
      <w:iCs/>
      <w:color w:val="404040" w:themeColor="text1" w:themeTint="BF"/>
    </w:rPr>
  </w:style>
  <w:style w:type="character" w:customStyle="1" w:styleId="QuoteChar">
    <w:name w:val="Quote Char"/>
    <w:basedOn w:val="DefaultParagraphFont"/>
    <w:link w:val="Quote"/>
    <w:uiPriority w:val="29"/>
    <w:rsid w:val="005E7E4D"/>
    <w:rPr>
      <w:i/>
      <w:iCs/>
      <w:color w:val="404040" w:themeColor="text1" w:themeTint="BF"/>
    </w:rPr>
  </w:style>
  <w:style w:type="paragraph" w:styleId="ListParagraph">
    <w:name w:val="List Paragraph"/>
    <w:basedOn w:val="Normal"/>
    <w:uiPriority w:val="34"/>
    <w:qFormat/>
    <w:rsid w:val="005E7E4D"/>
    <w:pPr>
      <w:ind w:left="720"/>
      <w:contextualSpacing/>
    </w:pPr>
  </w:style>
  <w:style w:type="character" w:styleId="IntenseEmphasis">
    <w:name w:val="Intense Emphasis"/>
    <w:basedOn w:val="DefaultParagraphFont"/>
    <w:uiPriority w:val="21"/>
    <w:qFormat/>
    <w:rsid w:val="005E7E4D"/>
    <w:rPr>
      <w:i/>
      <w:iCs/>
      <w:color w:val="0F4761" w:themeColor="accent1" w:themeShade="BF"/>
    </w:rPr>
  </w:style>
  <w:style w:type="paragraph" w:styleId="IntenseQuote">
    <w:name w:val="Intense Quote"/>
    <w:basedOn w:val="Normal"/>
    <w:next w:val="Normal"/>
    <w:link w:val="IntenseQuoteChar"/>
    <w:uiPriority w:val="30"/>
    <w:qFormat/>
    <w:rsid w:val="005E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E4D"/>
    <w:rPr>
      <w:i/>
      <w:iCs/>
      <w:color w:val="0F4761" w:themeColor="accent1" w:themeShade="BF"/>
    </w:rPr>
  </w:style>
  <w:style w:type="character" w:styleId="IntenseReference">
    <w:name w:val="Intense Reference"/>
    <w:basedOn w:val="DefaultParagraphFont"/>
    <w:uiPriority w:val="32"/>
    <w:qFormat/>
    <w:rsid w:val="005E7E4D"/>
    <w:rPr>
      <w:b/>
      <w:bCs/>
      <w:smallCaps/>
      <w:color w:val="0F4761" w:themeColor="accent1" w:themeShade="BF"/>
      <w:spacing w:val="5"/>
    </w:rPr>
  </w:style>
  <w:style w:type="character" w:styleId="Hyperlink">
    <w:name w:val="Hyperlink"/>
    <w:basedOn w:val="DefaultParagraphFont"/>
    <w:uiPriority w:val="99"/>
    <w:unhideWhenUsed/>
    <w:rsid w:val="005E7E4D"/>
    <w:rPr>
      <w:color w:val="467886" w:themeColor="hyperlink"/>
      <w:u w:val="single"/>
    </w:rPr>
  </w:style>
  <w:style w:type="character" w:styleId="UnresolvedMention">
    <w:name w:val="Unresolved Mention"/>
    <w:basedOn w:val="DefaultParagraphFont"/>
    <w:uiPriority w:val="99"/>
    <w:semiHidden/>
    <w:unhideWhenUsed/>
    <w:rsid w:val="005E7E4D"/>
    <w:rPr>
      <w:color w:val="605E5C"/>
      <w:shd w:val="clear" w:color="auto" w:fill="E1DFDD"/>
    </w:rPr>
  </w:style>
  <w:style w:type="paragraph" w:styleId="NormalWeb">
    <w:name w:val="Normal (Web)"/>
    <w:basedOn w:val="Normal"/>
    <w:uiPriority w:val="99"/>
    <w:semiHidden/>
    <w:unhideWhenUsed/>
    <w:rsid w:val="00D71C6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210">
      <w:bodyDiv w:val="1"/>
      <w:marLeft w:val="0"/>
      <w:marRight w:val="0"/>
      <w:marTop w:val="0"/>
      <w:marBottom w:val="0"/>
      <w:divBdr>
        <w:top w:val="none" w:sz="0" w:space="0" w:color="auto"/>
        <w:left w:val="none" w:sz="0" w:space="0" w:color="auto"/>
        <w:bottom w:val="none" w:sz="0" w:space="0" w:color="auto"/>
        <w:right w:val="none" w:sz="0" w:space="0" w:color="auto"/>
      </w:divBdr>
      <w:divsChild>
        <w:div w:id="1236475295">
          <w:marLeft w:val="0"/>
          <w:marRight w:val="0"/>
          <w:marTop w:val="0"/>
          <w:marBottom w:val="0"/>
          <w:divBdr>
            <w:top w:val="none" w:sz="0" w:space="0" w:color="auto"/>
            <w:left w:val="none" w:sz="0" w:space="0" w:color="auto"/>
            <w:bottom w:val="none" w:sz="0" w:space="0" w:color="auto"/>
            <w:right w:val="none" w:sz="0" w:space="0" w:color="auto"/>
          </w:divBdr>
        </w:div>
      </w:divsChild>
    </w:div>
    <w:div w:id="80178177">
      <w:bodyDiv w:val="1"/>
      <w:marLeft w:val="0"/>
      <w:marRight w:val="0"/>
      <w:marTop w:val="0"/>
      <w:marBottom w:val="0"/>
      <w:divBdr>
        <w:top w:val="none" w:sz="0" w:space="0" w:color="auto"/>
        <w:left w:val="none" w:sz="0" w:space="0" w:color="auto"/>
        <w:bottom w:val="none" w:sz="0" w:space="0" w:color="auto"/>
        <w:right w:val="none" w:sz="0" w:space="0" w:color="auto"/>
      </w:divBdr>
    </w:div>
    <w:div w:id="397673933">
      <w:bodyDiv w:val="1"/>
      <w:marLeft w:val="0"/>
      <w:marRight w:val="0"/>
      <w:marTop w:val="0"/>
      <w:marBottom w:val="0"/>
      <w:divBdr>
        <w:top w:val="none" w:sz="0" w:space="0" w:color="auto"/>
        <w:left w:val="none" w:sz="0" w:space="0" w:color="auto"/>
        <w:bottom w:val="none" w:sz="0" w:space="0" w:color="auto"/>
        <w:right w:val="none" w:sz="0" w:space="0" w:color="auto"/>
      </w:divBdr>
      <w:divsChild>
        <w:div w:id="1314724196">
          <w:marLeft w:val="0"/>
          <w:marRight w:val="0"/>
          <w:marTop w:val="0"/>
          <w:marBottom w:val="0"/>
          <w:divBdr>
            <w:top w:val="none" w:sz="0" w:space="0" w:color="auto"/>
            <w:left w:val="none" w:sz="0" w:space="0" w:color="auto"/>
            <w:bottom w:val="none" w:sz="0" w:space="0" w:color="auto"/>
            <w:right w:val="none" w:sz="0" w:space="0" w:color="auto"/>
          </w:divBdr>
        </w:div>
      </w:divsChild>
    </w:div>
    <w:div w:id="796531881">
      <w:bodyDiv w:val="1"/>
      <w:marLeft w:val="0"/>
      <w:marRight w:val="0"/>
      <w:marTop w:val="0"/>
      <w:marBottom w:val="0"/>
      <w:divBdr>
        <w:top w:val="none" w:sz="0" w:space="0" w:color="auto"/>
        <w:left w:val="none" w:sz="0" w:space="0" w:color="auto"/>
        <w:bottom w:val="none" w:sz="0" w:space="0" w:color="auto"/>
        <w:right w:val="none" w:sz="0" w:space="0" w:color="auto"/>
      </w:divBdr>
    </w:div>
    <w:div w:id="890534570">
      <w:bodyDiv w:val="1"/>
      <w:marLeft w:val="0"/>
      <w:marRight w:val="0"/>
      <w:marTop w:val="0"/>
      <w:marBottom w:val="0"/>
      <w:divBdr>
        <w:top w:val="none" w:sz="0" w:space="0" w:color="auto"/>
        <w:left w:val="none" w:sz="0" w:space="0" w:color="auto"/>
        <w:bottom w:val="none" w:sz="0" w:space="0" w:color="auto"/>
        <w:right w:val="none" w:sz="0" w:space="0" w:color="auto"/>
      </w:divBdr>
    </w:div>
    <w:div w:id="969165084">
      <w:bodyDiv w:val="1"/>
      <w:marLeft w:val="0"/>
      <w:marRight w:val="0"/>
      <w:marTop w:val="0"/>
      <w:marBottom w:val="0"/>
      <w:divBdr>
        <w:top w:val="none" w:sz="0" w:space="0" w:color="auto"/>
        <w:left w:val="none" w:sz="0" w:space="0" w:color="auto"/>
        <w:bottom w:val="none" w:sz="0" w:space="0" w:color="auto"/>
        <w:right w:val="none" w:sz="0" w:space="0" w:color="auto"/>
      </w:divBdr>
    </w:div>
    <w:div w:id="1145316663">
      <w:bodyDiv w:val="1"/>
      <w:marLeft w:val="0"/>
      <w:marRight w:val="0"/>
      <w:marTop w:val="0"/>
      <w:marBottom w:val="0"/>
      <w:divBdr>
        <w:top w:val="none" w:sz="0" w:space="0" w:color="auto"/>
        <w:left w:val="none" w:sz="0" w:space="0" w:color="auto"/>
        <w:bottom w:val="none" w:sz="0" w:space="0" w:color="auto"/>
        <w:right w:val="none" w:sz="0" w:space="0" w:color="auto"/>
      </w:divBdr>
    </w:div>
    <w:div w:id="1433163369">
      <w:bodyDiv w:val="1"/>
      <w:marLeft w:val="0"/>
      <w:marRight w:val="0"/>
      <w:marTop w:val="0"/>
      <w:marBottom w:val="0"/>
      <w:divBdr>
        <w:top w:val="none" w:sz="0" w:space="0" w:color="auto"/>
        <w:left w:val="none" w:sz="0" w:space="0" w:color="auto"/>
        <w:bottom w:val="none" w:sz="0" w:space="0" w:color="auto"/>
        <w:right w:val="none" w:sz="0" w:space="0" w:color="auto"/>
      </w:divBdr>
    </w:div>
    <w:div w:id="1775443992">
      <w:bodyDiv w:val="1"/>
      <w:marLeft w:val="0"/>
      <w:marRight w:val="0"/>
      <w:marTop w:val="0"/>
      <w:marBottom w:val="0"/>
      <w:divBdr>
        <w:top w:val="none" w:sz="0" w:space="0" w:color="auto"/>
        <w:left w:val="none" w:sz="0" w:space="0" w:color="auto"/>
        <w:bottom w:val="none" w:sz="0" w:space="0" w:color="auto"/>
        <w:right w:val="none" w:sz="0" w:space="0" w:color="auto"/>
      </w:divBdr>
    </w:div>
    <w:div w:id="196380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thics@socsci.ox.ac.u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Norwood</dc:creator>
  <cp:keywords/>
  <dc:description/>
  <cp:lastModifiedBy>Sabrina Norwood</cp:lastModifiedBy>
  <cp:revision>10</cp:revision>
  <dcterms:created xsi:type="dcterms:W3CDTF">2025-07-07T11:18:00Z</dcterms:created>
  <dcterms:modified xsi:type="dcterms:W3CDTF">2025-09-12T12:24:00Z</dcterms:modified>
</cp:coreProperties>
</file>