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9akau94ruxhw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problema gira em torno da efetividade nos processos gerenciais do atual sistema, causando a repetição desnecessária do mesmo serviço, consequentemente afetando diretamente a produtividade dos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Essa repetição é causada pela falta de confiança que o sistema ocasiona para empresa, dentre esses, o cálculo errado de taxas, o fluxo errôneo do processo da funcionalidade de cadastros, pedidos 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Tendo em vista o atual cenário, o novo sistema beneficia a empresa proporcionando um melhor gerenciamento dos processos de delivery, novos clientes, baixas de comandas, e isso tudo elevará a produtividade, assim aumentando o lucro da empresa.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