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D4CF" w14:textId="6FAF11D9" w:rsidR="00CD1526" w:rsidRDefault="00B57947">
      <w:r>
        <w:t xml:space="preserve">Final Project Notes: </w:t>
      </w:r>
    </w:p>
    <w:p w14:paraId="58BC67B2" w14:textId="049F1538" w:rsidR="00B57947" w:rsidRDefault="00B57947">
      <w:proofErr w:type="gramStart"/>
      <w:r>
        <w:t>-“</w:t>
      </w:r>
      <w:proofErr w:type="gramEnd"/>
      <w:r>
        <w:t>As sessile organisms”</w:t>
      </w:r>
    </w:p>
    <w:p w14:paraId="65FDC8ED" w14:textId="398DC534" w:rsidR="00B57947" w:rsidRDefault="00B57947">
      <w:r>
        <w:t>-I appreciated the explanation and background!</w:t>
      </w:r>
    </w:p>
    <w:p w14:paraId="6CC9F7E3" w14:textId="0C162C00" w:rsidR="009C6C3C" w:rsidRDefault="00B57947">
      <w:r>
        <w:t>-</w:t>
      </w:r>
      <w:r w:rsidR="009C6C3C">
        <w:t xml:space="preserve">After “(ETI)”, the citation should be at the end of the sentence, same in the first sentence of your third paragraph beginning with “to trigger”, same in the sentence that begins with “detection”, </w:t>
      </w:r>
    </w:p>
    <w:p w14:paraId="03B1BD8C" w14:textId="1B4D0CF2" w:rsidR="009C6C3C" w:rsidRDefault="009C6C3C">
      <w:r>
        <w:t xml:space="preserve">-There are a LOT of acronyms in this paper, I’m sure you can get away with some of them but since there isn’t a page limit, I think you should just write out some of them instead of using an </w:t>
      </w:r>
      <w:proofErr w:type="gramStart"/>
      <w:r>
        <w:t>acronym</w:t>
      </w:r>
      <w:proofErr w:type="gramEnd"/>
      <w:r>
        <w:t xml:space="preserve"> so the reader doesn’t have to keep going back to see what the acronym stands for</w:t>
      </w:r>
    </w:p>
    <w:p w14:paraId="75F66179" w14:textId="314E8B42" w:rsidR="009C6C3C" w:rsidRDefault="009C6C3C">
      <w:r>
        <w:t xml:space="preserve">-I think there is a typo in “being the most frontiers to detect” and “all of could” </w:t>
      </w:r>
      <w:r w:rsidR="004E5F13">
        <w:t xml:space="preserve">and “support of clade” </w:t>
      </w:r>
      <w:r w:rsidR="00E15CFE">
        <w:t xml:space="preserve">and “show extremely short branch lengths are BAK1” and “andSerk3B” and “have gain” </w:t>
      </w:r>
      <w:r w:rsidR="00723051">
        <w:t>and “</w:t>
      </w:r>
      <w:proofErr w:type="gramStart"/>
      <w:r w:rsidR="00723051">
        <w:t>Reference”(</w:t>
      </w:r>
      <w:proofErr w:type="gramEnd"/>
      <w:r w:rsidR="00723051">
        <w:t>should be references)</w:t>
      </w:r>
    </w:p>
    <w:p w14:paraId="2AF677FD" w14:textId="6C8F76CE" w:rsidR="004E5F13" w:rsidRDefault="004E5F13">
      <w:r>
        <w:t xml:space="preserve">-Under phylogenetic analyses paragraph, I’d appreciate an explanation of “LG model” </w:t>
      </w:r>
    </w:p>
    <w:p w14:paraId="5CB0C907" w14:textId="7C25EF9D" w:rsidR="004E5F13" w:rsidRDefault="004E5F13">
      <w:r>
        <w:t>-</w:t>
      </w:r>
      <w:r w:rsidR="00E15CFE">
        <w:t xml:space="preserve">A sentence in your discussion starts with the number “3”, if you want to start a sentence with a number start it with “Three” </w:t>
      </w:r>
    </w:p>
    <w:p w14:paraId="566653B8" w14:textId="12953F03" w:rsidR="00E15CFE" w:rsidRDefault="00723051">
      <w:r>
        <w:t>-I liked the discussion explaining that the kinase domain alone doesn’t contribute to the evolution rate</w:t>
      </w:r>
    </w:p>
    <w:p w14:paraId="7327D250" w14:textId="10C006D8" w:rsidR="009C6C3C" w:rsidRDefault="00723051">
      <w:r>
        <w:t>-It’s a big difficult to read the numbers for figures</w:t>
      </w:r>
      <w:bookmarkStart w:id="0" w:name="_GoBack"/>
      <w:bookmarkEnd w:id="0"/>
    </w:p>
    <w:sectPr w:rsidR="009C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39"/>
    <w:rsid w:val="002D6E39"/>
    <w:rsid w:val="004E5F13"/>
    <w:rsid w:val="00520556"/>
    <w:rsid w:val="00723051"/>
    <w:rsid w:val="007245DA"/>
    <w:rsid w:val="009C6C3C"/>
    <w:rsid w:val="00B57947"/>
    <w:rsid w:val="00CD1526"/>
    <w:rsid w:val="00E1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8A1E"/>
  <w15:chartTrackingRefBased/>
  <w15:docId w15:val="{0F5A5C8F-241A-4389-961D-B256C844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Sheridan L</dc:creator>
  <cp:keywords/>
  <dc:description/>
  <cp:lastModifiedBy>Schwartz, Sheridan L</cp:lastModifiedBy>
  <cp:revision>2</cp:revision>
  <dcterms:created xsi:type="dcterms:W3CDTF">2018-04-14T18:18:00Z</dcterms:created>
  <dcterms:modified xsi:type="dcterms:W3CDTF">2018-04-14T19:20:00Z</dcterms:modified>
</cp:coreProperties>
</file>