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FirstParagraph"/>
      </w:pPr>
      <w:r>
        <w:t xml:space="preserve">We can use</w:t>
      </w:r>
      <w:r>
        <w:t xml:space="preserve"> </w:t>
      </w:r>
      <w:r>
        <w:t xml:space="preserve">‘</w:t>
      </w:r>
      <w:r>
        <w:t xml:space="preserve">{targets}</w:t>
      </w:r>
      <w:r>
        <w:t xml:space="preserve">’</w:t>
      </w:r>
      <w:r>
        <w:t xml:space="preserve"> </w:t>
      </w:r>
      <w:r>
        <w:t xml:space="preserve">in Quarto by just reading the R objects into de document with</w:t>
      </w:r>
      <w:r>
        <w:t xml:space="preserve"> </w:t>
      </w:r>
      <w:r>
        <w:t xml:space="preserve">‘</w:t>
      </w:r>
      <w:r>
        <w:t xml:space="preserve">tar_read()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Warning: package 'targets' was built under R version 4.4.3</w:t>
      </w:r>
    </w:p>
    <w:p>
      <w:pPr>
        <w:pStyle w:val="SourceCode"/>
      </w:pPr>
      <w:r>
        <w:rPr>
          <w:rStyle w:val="VerbatimChar"/>
        </w:rPr>
        <w:t xml:space="preserve"># A tibble: 5,440 × 40</w:t>
      </w:r>
      <w:r>
        <w:br/>
      </w:r>
      <w:r>
        <w:rPr>
          <w:rStyle w:val="VerbatimChar"/>
        </w:rPr>
        <w:t xml:space="preserve">     ppm     Apple    Banana    Orange   Carrot Broccoli  Potato  Tomato  Almond</w:t>
      </w:r>
      <w:r>
        <w:br/>
      </w:r>
      <w:r>
        <w:rPr>
          <w:rStyle w:val="VerbatimChar"/>
        </w:rPr>
        <w:t xml:space="preserve">   &lt;dbl&gt;     &lt;dbl&gt;     &lt;dbl&gt;     &lt;dbl&gt;    &lt;dbl&gt;    &lt;dbl&gt;   &lt;dbl&gt;   &lt;dbl&gt;   &lt;dbl&gt;</w:t>
      </w:r>
      <w:r>
        <w:br/>
      </w:r>
      <w:r>
        <w:rPr>
          <w:rStyle w:val="VerbatimChar"/>
        </w:rPr>
        <w:t xml:space="preserve"> 1  200. 0.0000276 0.0000382 0.0000179  3.24e-5  3.45e-5 1.65e-5 2.42e-5 5.32e-5</w:t>
      </w:r>
      <w:r>
        <w:br/>
      </w:r>
      <w:r>
        <w:rPr>
          <w:rStyle w:val="VerbatimChar"/>
        </w:rPr>
        <w:t xml:space="preserve"> 2  200. 0.0000283 0.0000383 0.0000182  3.20e-5  3.48e-5 1.67e-5 2.41e-5 5.15e-5</w:t>
      </w:r>
      <w:r>
        <w:br/>
      </w:r>
      <w:r>
        <w:rPr>
          <w:rStyle w:val="VerbatimChar"/>
        </w:rPr>
        <w:t xml:space="preserve"> 3  200. 0.0000290 0.0000383 0.0000185  3.17e-5  3.51e-5 1.68e-5 2.41e-5 5.00e-5</w:t>
      </w:r>
      <w:r>
        <w:br/>
      </w:r>
      <w:r>
        <w:rPr>
          <w:rStyle w:val="VerbatimChar"/>
        </w:rPr>
        <w:t xml:space="preserve"> 4  200. 0.0000297 0.0000384 0.0000189  3.13e-5  3.54e-5 1.69e-5 2.40e-5 4.84e-5</w:t>
      </w:r>
      <w:r>
        <w:br/>
      </w:r>
      <w:r>
        <w:rPr>
          <w:rStyle w:val="VerbatimChar"/>
        </w:rPr>
        <w:t xml:space="preserve"> 5  200. 0.0000303 0.0000385 0.0000192  3.09e-5  3.57e-5 1.70e-5 2.39e-5 4.69e-5</w:t>
      </w:r>
      <w:r>
        <w:br/>
      </w:r>
      <w:r>
        <w:rPr>
          <w:rStyle w:val="VerbatimChar"/>
        </w:rPr>
        <w:t xml:space="preserve"> 6  200. 0.0000309 0.0000386 0.0000195  3.05e-5  3.60e-5 1.71e-5 2.39e-5 4.54e-5</w:t>
      </w:r>
      <w:r>
        <w:br/>
      </w:r>
      <w:r>
        <w:rPr>
          <w:rStyle w:val="VerbatimChar"/>
        </w:rPr>
        <w:t xml:space="preserve"> 7  200. 0.0000315 0.0000386 0.0000199  3.01e-5  3.62e-5 1.72e-5 2.38e-5 4.39e-5</w:t>
      </w:r>
      <w:r>
        <w:br/>
      </w:r>
      <w:r>
        <w:rPr>
          <w:rStyle w:val="VerbatimChar"/>
        </w:rPr>
        <w:t xml:space="preserve"> 8  200. 0.0000321 0.0000387 0.0000202  2.97e-5  3.65e-5 1.73e-5 2.37e-5 4.25e-5</w:t>
      </w:r>
      <w:r>
        <w:br/>
      </w:r>
      <w:r>
        <w:rPr>
          <w:rStyle w:val="VerbatimChar"/>
        </w:rPr>
        <w:t xml:space="preserve"> 9  200. 0.0000327 0.0000388 0.0000205  2.92e-5  3.67e-5 1.74e-5 2.37e-5 4.11e-5</w:t>
      </w:r>
      <w:r>
        <w:br/>
      </w:r>
      <w:r>
        <w:rPr>
          <w:rStyle w:val="VerbatimChar"/>
        </w:rPr>
        <w:t xml:space="preserve">10  200. 0.0000332 0.0000389 0.0000209  2.87e-5  3.69e-5 1.75e-5 2.36e-5 3.97e-5</w:t>
      </w:r>
      <w:r>
        <w:br/>
      </w:r>
      <w:r>
        <w:rPr>
          <w:rStyle w:val="VerbatimChar"/>
        </w:rPr>
        <w:t xml:space="preserve"># ℹ 5,430 more rows</w:t>
      </w:r>
      <w:r>
        <w:br/>
      </w:r>
      <w:r>
        <w:rPr>
          <w:rStyle w:val="VerbatimChar"/>
        </w:rPr>
        <w:t xml:space="preserve"># ℹ 31 more variables: Walnut &lt;dbl&gt;, MushroomPleurotus &lt;dbl&gt;, Lentil &lt;dbl&gt;,</w:t>
      </w:r>
      <w:r>
        <w:br/>
      </w:r>
      <w:r>
        <w:rPr>
          <w:rStyle w:val="VerbatimChar"/>
        </w:rPr>
        <w:t xml:space="preserve">#   Chickpea &lt;dbl&gt;, Tofu &lt;dbl&gt;, Tempeh &lt;dbl&gt;, Bread &lt;dbl&gt;,</w:t>
      </w:r>
      <w:r>
        <w:br/>
      </w:r>
      <w:r>
        <w:rPr>
          <w:rStyle w:val="VerbatimChar"/>
        </w:rPr>
        <w:t xml:space="preserve">#   WholeWheatBread &lt;dbl&gt;, Pasta &lt;dbl&gt;, WholeWheatPasta &lt;dbl&gt;, CousCous &lt;dbl&gt;,</w:t>
      </w:r>
      <w:r>
        <w:br/>
      </w:r>
      <w:r>
        <w:rPr>
          <w:rStyle w:val="VerbatimChar"/>
        </w:rPr>
        <w:t xml:space="preserve">#   Rice &lt;dbl&gt;, Quinoa &lt;dbl&gt;, Seitan &lt;dbl&gt;, CowCheese &lt;dbl&gt;, SheepCheese &lt;dbl&gt;,</w:t>
      </w:r>
      <w:r>
        <w:br/>
      </w:r>
      <w:r>
        <w:rPr>
          <w:rStyle w:val="VerbatimChar"/>
        </w:rPr>
        <w:t xml:space="preserve">#   GoatCheese &lt;dbl&gt;, Albumen &lt;dbl&gt;, Yolk &lt;dbl&gt;, Cod &lt;dbl&gt;, Mussel &lt;dbl&gt;,</w:t>
      </w:r>
      <w:r>
        <w:br/>
      </w:r>
      <w:r>
        <w:rPr>
          <w:rStyle w:val="VerbatimChar"/>
        </w:rPr>
        <w:t xml:space="preserve">#   Shrimp &lt;dbl&gt;, Salmon &lt;dbl&gt;, Chicken &lt;dbl&gt;, Pig &lt;dbl&gt;, Bresaola &lt;dbl&gt;, …</w:t>
      </w:r>
    </w:p>
    <w:p>
      <w:pPr>
        <w:pStyle w:val="FirstParagraph"/>
      </w:pPr>
      <w:r>
        <w:t xml:space="preserve">And not we plot the data</w:t>
      </w:r>
    </w:p>
    <w:p>
      <w:pPr>
        <w:pStyle w:val="SourceCode"/>
      </w:pPr>
      <w:r>
        <w:rPr>
          <w:rStyle w:val="VerbatimChar"/>
        </w:rPr>
        <w:t xml:space="preserve">$Apple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$Banana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$Orange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$Carrot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$Broccoli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port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$Potato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port_files/figure-docx/unnamed-chunk-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$Tomato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files/figure-docx/unnamed-chunk-2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$Almond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_files/figure-docx/unnamed-chunk-2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$Walnut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port_files/figure-docx/unnamed-chunk-2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$MushroomPleurotus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port_files/figure-docx/unnamed-chunk-2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$Lentil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port_files/figure-docx/unnamed-chunk-2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$Chickpea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_files/figure-docx/unnamed-chunk-2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$Tofu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port_files/figure-docx/unnamed-chunk-2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$Tempeh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port_files/figure-docx/unnamed-chunk-2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$Bread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port_files/figure-docx/unnamed-chunk-2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$WholeWheatBread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port_files/figure-docx/unnamed-chunk-2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$Pasta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port_files/figure-docx/unnamed-chunk-2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$WholeWheatPasta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eport_files/figure-docx/unnamed-chunk-2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$CousCous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port_files/figure-docx/unnamed-chunk-2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$Rice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eport_files/figure-docx/unnamed-chunk-2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$Quinoa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port_files/figure-docx/unnamed-chunk-2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$Seitan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eport_files/figure-docx/unnamed-chunk-2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$CowCheese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port_files/figure-docx/unnamed-chunk-2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$SheepCheese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report_files/figure-docx/unnamed-chunk-2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$GoatCheese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eport_files/figure-docx/unnamed-chunk-2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$Albumen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report_files/figure-docx/unnamed-chunk-2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$Yolk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report_files/figure-docx/unnamed-chunk-2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report_files/figure-docx/unnamed-chunk-2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$Mussel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report_files/figure-docx/unnamed-chunk-2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$Shrimp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report_files/figure-docx/unnamed-chunk-2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$Salmon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report_files/figure-docx/unnamed-chunk-2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$Chicken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report_files/figure-docx/unnamed-chunk-2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$Pig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report_files/figure-docx/unnamed-chunk-2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$Bresaola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report_files/figure-docx/unnamed-chunk-2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$Salami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report_files/figure-docx/unnamed-chunk-2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$Ham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report_files/figure-docx/unnamed-chunk-2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$Chocolate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report_files/figure-docx/unnamed-chunk-2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$Biscuit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report_files/figure-docx/unnamed-chunk-2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$OilEVO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report_files/figure-docx/unnamed-chunk-2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2025-10-20T13:59:56Z</dcterms:created>
  <dcterms:modified xsi:type="dcterms:W3CDTF">2025-10-20T13:59:56Z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