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4B71" w14:textId="77777777" w:rsidR="003976CD" w:rsidRDefault="003976CD" w:rsidP="003976CD">
      <w:pPr>
        <w:jc w:val="center"/>
        <w:rPr>
          <w:sz w:val="40"/>
          <w:szCs w:val="40"/>
        </w:rPr>
      </w:pPr>
    </w:p>
    <w:p w14:paraId="6D13C6B9" w14:textId="77777777" w:rsidR="003976CD" w:rsidRDefault="003976CD" w:rsidP="003976CD">
      <w:pPr>
        <w:jc w:val="center"/>
        <w:rPr>
          <w:sz w:val="40"/>
          <w:szCs w:val="40"/>
        </w:rPr>
      </w:pPr>
    </w:p>
    <w:p w14:paraId="784C6457" w14:textId="77777777" w:rsidR="003976CD" w:rsidRDefault="003976CD" w:rsidP="003976CD">
      <w:pPr>
        <w:jc w:val="center"/>
        <w:rPr>
          <w:sz w:val="40"/>
          <w:szCs w:val="40"/>
        </w:rPr>
      </w:pPr>
    </w:p>
    <w:p w14:paraId="4849AE90" w14:textId="77777777" w:rsidR="003976CD" w:rsidRDefault="003976CD" w:rsidP="003976CD">
      <w:pPr>
        <w:jc w:val="center"/>
        <w:rPr>
          <w:sz w:val="40"/>
          <w:szCs w:val="40"/>
        </w:rPr>
      </w:pPr>
    </w:p>
    <w:p w14:paraId="0B5AE7CD" w14:textId="77777777" w:rsidR="003976CD" w:rsidRDefault="003976CD" w:rsidP="003976CD">
      <w:pPr>
        <w:jc w:val="center"/>
        <w:rPr>
          <w:sz w:val="40"/>
          <w:szCs w:val="40"/>
        </w:rPr>
      </w:pPr>
    </w:p>
    <w:p w14:paraId="6ECF2209" w14:textId="63D33D7A" w:rsidR="004D277B" w:rsidRPr="003976CD" w:rsidRDefault="003976CD" w:rsidP="003976CD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 w:rsidR="00C14800">
        <w:rPr>
          <w:b/>
          <w:bCs/>
          <w:sz w:val="40"/>
          <w:szCs w:val="40"/>
        </w:rPr>
        <w:t>2</w:t>
      </w:r>
      <w:r w:rsidRPr="003976CD">
        <w:rPr>
          <w:b/>
          <w:bCs/>
          <w:sz w:val="40"/>
          <w:szCs w:val="40"/>
        </w:rPr>
        <w:t xml:space="preserve"> Completion</w:t>
      </w:r>
    </w:p>
    <w:p w14:paraId="0539FE88" w14:textId="26CAAF48" w:rsidR="003976CD" w:rsidRDefault="003976CD" w:rsidP="003976CD">
      <w:pPr>
        <w:jc w:val="center"/>
        <w:rPr>
          <w:sz w:val="28"/>
          <w:szCs w:val="28"/>
        </w:rPr>
      </w:pPr>
    </w:p>
    <w:p w14:paraId="4D41C8C0" w14:textId="77777777" w:rsidR="003976CD" w:rsidRDefault="003976CD" w:rsidP="003976CD">
      <w:pPr>
        <w:jc w:val="center"/>
        <w:rPr>
          <w:sz w:val="28"/>
          <w:szCs w:val="28"/>
        </w:rPr>
      </w:pPr>
    </w:p>
    <w:p w14:paraId="48B3222A" w14:textId="397B60EA" w:rsidR="003976CD" w:rsidRPr="003976CD" w:rsidRDefault="003976CD" w:rsidP="003976CD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51ABF3A5" w14:textId="0A45C402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317D47E9" w14:textId="5BA30B67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18F9628F" w14:textId="77907DDB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Vishnu </w:t>
      </w:r>
      <w:proofErr w:type="spellStart"/>
      <w:r w:rsidRPr="003976CD">
        <w:rPr>
          <w:sz w:val="24"/>
          <w:szCs w:val="24"/>
        </w:rPr>
        <w:t>Mandula</w:t>
      </w:r>
      <w:proofErr w:type="spellEnd"/>
    </w:p>
    <w:p w14:paraId="7D392960" w14:textId="60407F99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Diya </w:t>
      </w:r>
      <w:proofErr w:type="spellStart"/>
      <w:r w:rsidRPr="003976CD">
        <w:rPr>
          <w:sz w:val="24"/>
          <w:szCs w:val="24"/>
        </w:rPr>
        <w:t>Sangvi</w:t>
      </w:r>
      <w:proofErr w:type="spellEnd"/>
    </w:p>
    <w:p w14:paraId="256BEDA5" w14:textId="3F71F43C" w:rsid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Vikas Singh </w:t>
      </w:r>
      <w:proofErr w:type="spellStart"/>
      <w:r w:rsidRPr="003976CD">
        <w:rPr>
          <w:sz w:val="24"/>
          <w:szCs w:val="24"/>
        </w:rPr>
        <w:t>Vyaqti</w:t>
      </w:r>
      <w:proofErr w:type="spellEnd"/>
    </w:p>
    <w:p w14:paraId="11B38A66" w14:textId="77777777" w:rsidR="003976CD" w:rsidRDefault="003976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F3DA3" w14:textId="349C60B0" w:rsidR="00CF3E3F" w:rsidRP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C14800">
        <w:rPr>
          <w:b/>
          <w:bCs/>
          <w:sz w:val="40"/>
          <w:szCs w:val="40"/>
        </w:rPr>
        <w:t>2</w:t>
      </w:r>
      <w:r w:rsidR="0009193F">
        <w:rPr>
          <w:b/>
          <w:bCs/>
          <w:sz w:val="40"/>
          <w:szCs w:val="40"/>
        </w:rPr>
        <w:t xml:space="preserve"> </w:t>
      </w:r>
      <w:r w:rsidRPr="00CF3E3F">
        <w:rPr>
          <w:b/>
          <w:bCs/>
          <w:sz w:val="40"/>
          <w:szCs w:val="40"/>
        </w:rPr>
        <w:t>Execution:</w:t>
      </w:r>
    </w:p>
    <w:p w14:paraId="139FDC7B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16727151" w14:textId="28EFE25A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</w:t>
      </w:r>
      <w:r w:rsidR="00C14800">
        <w:rPr>
          <w:b/>
          <w:bCs/>
          <w:sz w:val="24"/>
          <w:szCs w:val="24"/>
        </w:rPr>
        <w:t>2</w:t>
      </w:r>
      <w:r w:rsidRPr="00CF3E3F">
        <w:rPr>
          <w:b/>
          <w:bCs/>
          <w:sz w:val="24"/>
          <w:szCs w:val="24"/>
        </w:rPr>
        <w:t xml:space="preserve"> </w:t>
      </w:r>
      <w:r w:rsidR="00CF3E3F"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61A1D7AC" w14:textId="78B9D589" w:rsidR="003976CD" w:rsidRDefault="00C14800" w:rsidP="003976CD">
      <w:pPr>
        <w:spacing w:after="0"/>
        <w:ind w:left="-1080"/>
      </w:pPr>
      <w:r w:rsidRPr="00C14800">
        <w:drawing>
          <wp:inline distT="0" distB="0" distL="0" distR="0" wp14:anchorId="0C41D80B" wp14:editId="084B7E00">
            <wp:extent cx="7304405" cy="26574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3103" cy="26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0B3D" w14:textId="5F25E971" w:rsidR="003976CD" w:rsidRDefault="003976CD" w:rsidP="003976CD">
      <w:pPr>
        <w:spacing w:after="0"/>
        <w:ind w:left="-1080"/>
      </w:pPr>
    </w:p>
    <w:p w14:paraId="013959B8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25C0B723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4E7A2BA8" w14:textId="77777777" w:rsidR="00C14800" w:rsidRDefault="00C14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C797C6D" w14:textId="115A8096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lastRenderedPageBreak/>
        <w:t xml:space="preserve">JIRA Sprint </w:t>
      </w:r>
      <w:r w:rsidR="00C14800">
        <w:rPr>
          <w:b/>
          <w:bCs/>
          <w:sz w:val="24"/>
          <w:szCs w:val="24"/>
        </w:rPr>
        <w:t>2</w:t>
      </w:r>
      <w:r w:rsidRPr="00CF3E3F">
        <w:rPr>
          <w:b/>
          <w:bCs/>
          <w:sz w:val="24"/>
          <w:szCs w:val="24"/>
        </w:rPr>
        <w:t xml:space="preserve"> Road Map:</w:t>
      </w:r>
    </w:p>
    <w:p w14:paraId="39361504" w14:textId="5E14A7C7" w:rsidR="003976CD" w:rsidRDefault="00C14800" w:rsidP="003976CD">
      <w:pPr>
        <w:spacing w:after="0"/>
        <w:ind w:left="-900"/>
      </w:pPr>
      <w:r w:rsidRPr="00C14800">
        <w:drawing>
          <wp:inline distT="0" distB="0" distL="0" distR="0" wp14:anchorId="597571E1" wp14:editId="2AA240C7">
            <wp:extent cx="7000875" cy="5786193"/>
            <wp:effectExtent l="0" t="0" r="0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6965" cy="57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87E" w14:textId="03502B31" w:rsidR="003976CD" w:rsidRDefault="003976CD">
      <w:r>
        <w:br w:type="page"/>
      </w:r>
    </w:p>
    <w:p w14:paraId="359599DE" w14:textId="58A2F387" w:rsidR="003976CD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>Standup Meeting</w:t>
      </w:r>
      <w:r>
        <w:rPr>
          <w:b/>
          <w:bCs/>
          <w:sz w:val="40"/>
          <w:szCs w:val="40"/>
        </w:rPr>
        <w:t xml:space="preserve"> (</w:t>
      </w:r>
      <w:r w:rsidR="005975E3">
        <w:rPr>
          <w:b/>
          <w:bCs/>
          <w:sz w:val="40"/>
          <w:szCs w:val="40"/>
        </w:rPr>
        <w:t>Twice</w:t>
      </w:r>
      <w:r>
        <w:rPr>
          <w:b/>
          <w:bCs/>
          <w:sz w:val="40"/>
          <w:szCs w:val="40"/>
        </w:rPr>
        <w:t xml:space="preserve"> in </w:t>
      </w:r>
      <w:r w:rsidR="005975E3">
        <w:rPr>
          <w:b/>
          <w:bCs/>
          <w:sz w:val="40"/>
          <w:szCs w:val="40"/>
        </w:rPr>
        <w:t>Sprint</w:t>
      </w:r>
      <w:r>
        <w:rPr>
          <w:b/>
          <w:bCs/>
          <w:sz w:val="40"/>
          <w:szCs w:val="40"/>
        </w:rPr>
        <w:t>)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</w:t>
      </w:r>
      <w:r w:rsidR="00C14800">
        <w:rPr>
          <w:b/>
          <w:bCs/>
          <w:sz w:val="40"/>
          <w:szCs w:val="40"/>
        </w:rPr>
        <w:t>2</w:t>
      </w:r>
    </w:p>
    <w:p w14:paraId="0CD00582" w14:textId="237000AE" w:rsid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</w:p>
    <w:p w14:paraId="52B9EC0E" w14:textId="6939F1F1" w:rsidR="005975E3" w:rsidRDefault="005975E3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Standup 1 (0</w:t>
      </w:r>
      <w:r w:rsidR="00C1480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/</w:t>
      </w:r>
      <w:r w:rsidR="00C14800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):</w:t>
      </w:r>
    </w:p>
    <w:p w14:paraId="00C571F1" w14:textId="62CB299F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Completion of </w:t>
      </w:r>
      <w:r w:rsidR="00C14800">
        <w:rPr>
          <w:sz w:val="24"/>
          <w:szCs w:val="24"/>
        </w:rPr>
        <w:t>Database</w:t>
      </w:r>
      <w:r w:rsidRPr="005975E3">
        <w:rPr>
          <w:sz w:val="24"/>
          <w:szCs w:val="24"/>
        </w:rPr>
        <w:t xml:space="preserve"> Stories. </w:t>
      </w:r>
    </w:p>
    <w:p w14:paraId="1AA5F259" w14:textId="57F7CA99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Few </w:t>
      </w:r>
      <w:r w:rsidR="00C14800">
        <w:rPr>
          <w:sz w:val="24"/>
          <w:szCs w:val="24"/>
        </w:rPr>
        <w:t>attributes for agreement view page</w:t>
      </w:r>
      <w:r w:rsidRPr="005975E3">
        <w:rPr>
          <w:sz w:val="24"/>
          <w:szCs w:val="24"/>
        </w:rPr>
        <w:t xml:space="preserve"> related doubt cleared.</w:t>
      </w:r>
    </w:p>
    <w:p w14:paraId="1E0BB72E" w14:textId="0BA22410" w:rsidR="00C14800" w:rsidRPr="00C14800" w:rsidRDefault="005975E3" w:rsidP="00C148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75E3">
        <w:rPr>
          <w:sz w:val="24"/>
          <w:szCs w:val="24"/>
        </w:rPr>
        <w:t xml:space="preserve">Commencement Sales </w:t>
      </w:r>
      <w:r w:rsidR="00C14800">
        <w:rPr>
          <w:sz w:val="24"/>
          <w:szCs w:val="24"/>
        </w:rPr>
        <w:t>Agreement View UI and API</w:t>
      </w:r>
      <w:r w:rsidRPr="005975E3">
        <w:rPr>
          <w:sz w:val="24"/>
          <w:szCs w:val="24"/>
        </w:rPr>
        <w:t xml:space="preserve"> Development</w:t>
      </w:r>
    </w:p>
    <w:p w14:paraId="664E2724" w14:textId="47FA141C" w:rsidR="00C14800" w:rsidRPr="00C14800" w:rsidRDefault="00C14800" w:rsidP="00C148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Discussion on CI/CD tool to be used. Decided to go with AWS </w:t>
      </w:r>
      <w:proofErr w:type="spellStart"/>
      <w:r>
        <w:rPr>
          <w:sz w:val="24"/>
          <w:szCs w:val="24"/>
        </w:rPr>
        <w:t>Codepipeline</w:t>
      </w:r>
      <w:proofErr w:type="spellEnd"/>
    </w:p>
    <w:p w14:paraId="0D57323B" w14:textId="26ADCEEE" w:rsidR="005975E3" w:rsidRPr="00C14800" w:rsidRDefault="005975E3" w:rsidP="00C14800">
      <w:pPr>
        <w:ind w:left="-810"/>
        <w:rPr>
          <w:b/>
          <w:bCs/>
          <w:sz w:val="24"/>
          <w:szCs w:val="24"/>
        </w:rPr>
      </w:pPr>
      <w:r w:rsidRPr="00C14800">
        <w:rPr>
          <w:b/>
          <w:bCs/>
          <w:sz w:val="24"/>
          <w:szCs w:val="24"/>
        </w:rPr>
        <w:t>Standup 2 (03/</w:t>
      </w:r>
      <w:r w:rsidR="00C14800">
        <w:rPr>
          <w:b/>
          <w:bCs/>
          <w:sz w:val="24"/>
          <w:szCs w:val="24"/>
        </w:rPr>
        <w:t>21</w:t>
      </w:r>
      <w:r w:rsidRPr="00C14800">
        <w:rPr>
          <w:b/>
          <w:bCs/>
          <w:sz w:val="24"/>
          <w:szCs w:val="24"/>
        </w:rPr>
        <w:t>):</w:t>
      </w:r>
    </w:p>
    <w:p w14:paraId="56DF78B6" w14:textId="2B235EAE" w:rsidR="005975E3" w:rsidRP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Cloud </w:t>
      </w:r>
      <w:r w:rsidR="00C14800">
        <w:rPr>
          <w:sz w:val="24"/>
          <w:szCs w:val="24"/>
        </w:rPr>
        <w:t xml:space="preserve">AWS </w:t>
      </w:r>
      <w:proofErr w:type="spellStart"/>
      <w:r w:rsidR="00C14800">
        <w:rPr>
          <w:sz w:val="24"/>
          <w:szCs w:val="24"/>
        </w:rPr>
        <w:t>CodePipeline</w:t>
      </w:r>
      <w:proofErr w:type="spellEnd"/>
      <w:r w:rsidRPr="005975E3">
        <w:rPr>
          <w:sz w:val="24"/>
          <w:szCs w:val="24"/>
        </w:rPr>
        <w:t xml:space="preserve"> configuration complete in AWS</w:t>
      </w:r>
    </w:p>
    <w:p w14:paraId="77288775" w14:textId="32FEC420" w:rsidR="005975E3" w:rsidRP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>Clarified on UI Design for Sales Onboarding page and as Team discussed few changes required.</w:t>
      </w:r>
    </w:p>
    <w:p w14:paraId="35D7174E" w14:textId="30B0548B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Review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03/</w:t>
      </w:r>
      <w:r w:rsidR="00C14800">
        <w:rPr>
          <w:b/>
          <w:bCs/>
          <w:sz w:val="40"/>
          <w:szCs w:val="40"/>
        </w:rPr>
        <w:t>28</w:t>
      </w:r>
      <w:r w:rsidRPr="00350C96">
        <w:rPr>
          <w:b/>
          <w:bCs/>
          <w:sz w:val="40"/>
          <w:szCs w:val="40"/>
        </w:rPr>
        <w:t>):</w:t>
      </w:r>
    </w:p>
    <w:p w14:paraId="17A5DC56" w14:textId="507FCFCD" w:rsidR="00350C96" w:rsidRPr="00350C96" w:rsidRDefault="00350C96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Demonstrated the service</w:t>
      </w:r>
      <w:r w:rsidR="00C14800">
        <w:rPr>
          <w:sz w:val="24"/>
          <w:szCs w:val="24"/>
        </w:rPr>
        <w:t xml:space="preserve"> API working</w:t>
      </w:r>
      <w:r w:rsidRPr="00350C96">
        <w:rPr>
          <w:sz w:val="24"/>
          <w:szCs w:val="24"/>
        </w:rPr>
        <w:t xml:space="preserve"> and </w:t>
      </w:r>
      <w:r w:rsidR="00C14800">
        <w:rPr>
          <w:sz w:val="24"/>
          <w:szCs w:val="24"/>
        </w:rPr>
        <w:t>Customer Onboarding UI</w:t>
      </w:r>
    </w:p>
    <w:p w14:paraId="3551EDC9" w14:textId="46FB630E" w:rsidR="00350C96" w:rsidRPr="00C14800" w:rsidRDefault="00350C96" w:rsidP="00C148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Discussed the functionality covered for both API and UI.</w:t>
      </w:r>
    </w:p>
    <w:p w14:paraId="51A6AC1D" w14:textId="4C60F31D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Retrospective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03/</w:t>
      </w:r>
      <w:r w:rsidR="00C14800">
        <w:rPr>
          <w:b/>
          <w:bCs/>
          <w:sz w:val="40"/>
          <w:szCs w:val="40"/>
        </w:rPr>
        <w:t>28</w:t>
      </w:r>
      <w:r w:rsidRPr="00350C96">
        <w:rPr>
          <w:b/>
          <w:bCs/>
          <w:sz w:val="40"/>
          <w:szCs w:val="40"/>
        </w:rPr>
        <w:t>):</w:t>
      </w:r>
    </w:p>
    <w:p w14:paraId="22AC6183" w14:textId="38816061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needs more development pace.</w:t>
      </w:r>
    </w:p>
    <w:p w14:paraId="565B4ACB" w14:textId="310E56BD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needs more communication between UI and Backend Developers since there were availability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>.</w:t>
      </w:r>
    </w:p>
    <w:p w14:paraId="0E2270CC" w14:textId="7C6CD987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E92D02">
        <w:rPr>
          <w:sz w:val="24"/>
          <w:szCs w:val="24"/>
        </w:rPr>
        <w:t>members</w:t>
      </w:r>
      <w:r>
        <w:rPr>
          <w:sz w:val="24"/>
          <w:szCs w:val="24"/>
        </w:rPr>
        <w:t xml:space="preserve"> need to provide at least 4hours time for any communication replies and team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need to reply not more than 4 hours.</w:t>
      </w:r>
    </w:p>
    <w:p w14:paraId="3DE43651" w14:textId="67DDC0EF" w:rsidR="00E92D02" w:rsidRPr="00350C96" w:rsidRDefault="00E92D02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2D02">
        <w:rPr>
          <w:sz w:val="24"/>
          <w:szCs w:val="24"/>
        </w:rPr>
        <w:t>Be prepare</w:t>
      </w:r>
      <w:r w:rsidR="0085161C">
        <w:rPr>
          <w:sz w:val="24"/>
          <w:szCs w:val="24"/>
        </w:rPr>
        <w:t>d</w:t>
      </w:r>
      <w:r w:rsidRPr="00E92D02">
        <w:rPr>
          <w:sz w:val="24"/>
          <w:szCs w:val="24"/>
        </w:rPr>
        <w:t xml:space="preserve"> for demos and check issues before demo.</w:t>
      </w:r>
    </w:p>
    <w:p w14:paraId="1AD6CC62" w14:textId="2B28C562" w:rsidR="008D3679" w:rsidRDefault="008D3679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34830B" w14:textId="55D92EB8" w:rsidR="008D3679" w:rsidRDefault="008D3679" w:rsidP="008D3679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Standup </w:t>
      </w:r>
      <w:r>
        <w:rPr>
          <w:b/>
          <w:bCs/>
          <w:sz w:val="40"/>
          <w:szCs w:val="40"/>
        </w:rPr>
        <w:t>Burndown Chart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</w:t>
      </w:r>
      <w:r w:rsidR="00C14800">
        <w:rPr>
          <w:b/>
          <w:bCs/>
          <w:sz w:val="40"/>
          <w:szCs w:val="40"/>
        </w:rPr>
        <w:t>2</w:t>
      </w:r>
    </w:p>
    <w:p w14:paraId="1FD0DD43" w14:textId="69DF3F0E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112036DA" w14:textId="6D43D032" w:rsidR="008D3679" w:rsidRDefault="00EB61B0" w:rsidP="003976CD">
      <w:pPr>
        <w:spacing w:after="0"/>
        <w:ind w:left="-900"/>
        <w:rPr>
          <w:b/>
          <w:bCs/>
          <w:sz w:val="24"/>
          <w:szCs w:val="24"/>
        </w:rPr>
      </w:pPr>
      <w:r w:rsidRPr="00EB61B0">
        <w:rPr>
          <w:b/>
          <w:bCs/>
          <w:sz w:val="24"/>
          <w:szCs w:val="24"/>
        </w:rPr>
        <w:drawing>
          <wp:inline distT="0" distB="0" distL="0" distR="0" wp14:anchorId="5D9710FD" wp14:editId="2B71FD15">
            <wp:extent cx="7229670" cy="1924050"/>
            <wp:effectExtent l="0" t="0" r="9525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5157" cy="19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0279" w14:textId="77777777" w:rsidR="00F05446" w:rsidRDefault="00F05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8FBA70" w14:textId="524CE8AC" w:rsidR="008D3679" w:rsidRDefault="008D3679" w:rsidP="003976CD">
      <w:pPr>
        <w:spacing w:after="0"/>
        <w:ind w:left="-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Completed issues:</w:t>
      </w:r>
    </w:p>
    <w:p w14:paraId="4DBA1871" w14:textId="3482D9AC" w:rsidR="008D3679" w:rsidRDefault="00EB61B0" w:rsidP="003976CD">
      <w:pPr>
        <w:spacing w:after="0"/>
        <w:ind w:left="-900"/>
        <w:rPr>
          <w:b/>
          <w:bCs/>
          <w:sz w:val="24"/>
          <w:szCs w:val="24"/>
        </w:rPr>
      </w:pPr>
      <w:r w:rsidRPr="00EB61B0">
        <w:rPr>
          <w:b/>
          <w:bCs/>
          <w:sz w:val="24"/>
          <w:szCs w:val="24"/>
        </w:rPr>
        <w:drawing>
          <wp:inline distT="0" distB="0" distL="0" distR="0" wp14:anchorId="0999D892" wp14:editId="4BB42471">
            <wp:extent cx="7324090" cy="2383902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536" cy="23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704E" w14:textId="5AC160C9" w:rsidR="00EB61B0" w:rsidRPr="00CF3E3F" w:rsidRDefault="00EB61B0" w:rsidP="003976CD">
      <w:pPr>
        <w:spacing w:after="0"/>
        <w:ind w:left="-900"/>
        <w:rPr>
          <w:b/>
          <w:bCs/>
          <w:sz w:val="24"/>
          <w:szCs w:val="24"/>
        </w:rPr>
      </w:pPr>
      <w:r w:rsidRPr="00F05446">
        <w:rPr>
          <w:b/>
          <w:bCs/>
          <w:sz w:val="24"/>
          <w:szCs w:val="24"/>
        </w:rPr>
        <w:lastRenderedPageBreak/>
        <w:drawing>
          <wp:inline distT="0" distB="0" distL="0" distR="0" wp14:anchorId="47AADE7A" wp14:editId="0125D7E6">
            <wp:extent cx="2695951" cy="6277851"/>
            <wp:effectExtent l="0" t="0" r="9525" b="8890"/>
            <wp:docPr id="6" name="Picture 6" descr="Graphical user interfac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B0" w:rsidRPr="00C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6AA5"/>
    <w:multiLevelType w:val="hybridMultilevel"/>
    <w:tmpl w:val="35289A6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97F1B82"/>
    <w:multiLevelType w:val="hybridMultilevel"/>
    <w:tmpl w:val="064CD0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5AEC46B1"/>
    <w:multiLevelType w:val="hybridMultilevel"/>
    <w:tmpl w:val="6BF864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5C254F1F"/>
    <w:multiLevelType w:val="hybridMultilevel"/>
    <w:tmpl w:val="3C54E63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1838228095">
    <w:abstractNumId w:val="1"/>
  </w:num>
  <w:num w:numId="2" w16cid:durableId="784421894">
    <w:abstractNumId w:val="0"/>
  </w:num>
  <w:num w:numId="3" w16cid:durableId="1887522903">
    <w:abstractNumId w:val="2"/>
  </w:num>
  <w:num w:numId="4" w16cid:durableId="135221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D"/>
    <w:rsid w:val="0009193F"/>
    <w:rsid w:val="001F1BB4"/>
    <w:rsid w:val="00350C96"/>
    <w:rsid w:val="003976CD"/>
    <w:rsid w:val="004D277B"/>
    <w:rsid w:val="005975E3"/>
    <w:rsid w:val="0085161C"/>
    <w:rsid w:val="008D3679"/>
    <w:rsid w:val="00C14800"/>
    <w:rsid w:val="00CF3E3F"/>
    <w:rsid w:val="00E92D02"/>
    <w:rsid w:val="00EB61B0"/>
    <w:rsid w:val="00F0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0827"/>
  <w15:chartTrackingRefBased/>
  <w15:docId w15:val="{090E9B29-B004-43C8-B7CF-FD312F6D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9</cp:revision>
  <dcterms:created xsi:type="dcterms:W3CDTF">2023-03-08T00:51:00Z</dcterms:created>
  <dcterms:modified xsi:type="dcterms:W3CDTF">2023-03-29T00:47:00Z</dcterms:modified>
</cp:coreProperties>
</file>