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9579" w14:textId="760B884C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According to the </w:t>
      </w:r>
      <w:r w:rsidR="009E50F9">
        <w:t xml:space="preserve">Heroes </w:t>
      </w:r>
      <w:proofErr w:type="gramStart"/>
      <w:r w:rsidR="009E50F9">
        <w:t>Of</w:t>
      </w:r>
      <w:proofErr w:type="gramEnd"/>
      <w:r w:rsidR="009E50F9">
        <w:t xml:space="preserve"> </w:t>
      </w:r>
      <w:proofErr w:type="spellStart"/>
      <w:r w:rsidR="009E50F9">
        <w:t>Pymoli</w:t>
      </w:r>
      <w:proofErr w:type="spellEnd"/>
      <w:r w:rsidR="009E50F9">
        <w:t xml:space="preserve"> </w:t>
      </w:r>
      <w:r>
        <w:t xml:space="preserve">dataset, the percentage of players </w:t>
      </w:r>
      <w:r w:rsidR="009E50F9">
        <w:t>who are male are</w:t>
      </w:r>
      <w:r>
        <w:t xml:space="preserve"> approx. 84% of the total players</w:t>
      </w:r>
      <w:r w:rsidR="009E50F9">
        <w:t>.</w:t>
      </w:r>
    </w:p>
    <w:p w14:paraId="4EE1CD49" w14:textId="77777777" w:rsidR="008B3BBF" w:rsidRDefault="008B3BBF" w:rsidP="008B3BBF">
      <w:pPr>
        <w:pStyle w:val="ListParagraph"/>
      </w:pPr>
    </w:p>
    <w:p w14:paraId="29C9DECE" w14:textId="3E9BA3D1" w:rsidR="008B3BBF" w:rsidRDefault="009E50F9" w:rsidP="008B3BBF">
      <w:pPr>
        <w:pStyle w:val="ListParagraph"/>
        <w:numPr>
          <w:ilvl w:val="0"/>
          <w:numId w:val="1"/>
        </w:numPr>
      </w:pPr>
      <w:r>
        <w:t>The analysis of the data will show that 44.8% of players are within the age range of 20-24 years of age.</w:t>
      </w:r>
    </w:p>
    <w:p w14:paraId="12F61FBC" w14:textId="77777777" w:rsidR="008B3BBF" w:rsidRDefault="008B3BBF" w:rsidP="008B3BBF"/>
    <w:p w14:paraId="7684F08E" w14:textId="18E45922" w:rsidR="008B3BBF" w:rsidRDefault="009E50F9" w:rsidP="008B3BBF">
      <w:pPr>
        <w:pStyle w:val="ListParagraph"/>
        <w:numPr>
          <w:ilvl w:val="0"/>
          <w:numId w:val="1"/>
        </w:numPr>
      </w:pPr>
      <w:r>
        <w:t>The most popular Item by both item count and total purchase value is the item name of “Final Critic”.</w:t>
      </w:r>
    </w:p>
    <w:p w14:paraId="4E42E2AD" w14:textId="77777777" w:rsidR="008B3BBF" w:rsidRDefault="008B3BBF"/>
    <w:sectPr w:rsidR="008B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75F1D"/>
    <w:multiLevelType w:val="hybridMultilevel"/>
    <w:tmpl w:val="A76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4"/>
    <w:rsid w:val="005A4E45"/>
    <w:rsid w:val="00823C0C"/>
    <w:rsid w:val="008B3BBF"/>
    <w:rsid w:val="009E50F9"/>
    <w:rsid w:val="00A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FB10"/>
  <w15:chartTrackingRefBased/>
  <w15:docId w15:val="{B0FCA5FB-8B39-4684-8308-D2C344A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Abu-Douleh</dc:creator>
  <cp:keywords/>
  <dc:description/>
  <cp:lastModifiedBy>Sami Abu-Douleh</cp:lastModifiedBy>
  <cp:revision>4</cp:revision>
  <dcterms:created xsi:type="dcterms:W3CDTF">2020-09-06T00:11:00Z</dcterms:created>
  <dcterms:modified xsi:type="dcterms:W3CDTF">2020-09-06T00:21:00Z</dcterms:modified>
</cp:coreProperties>
</file>