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TRANSPERSONAL GAME 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Estado Completo do Sistema — Versão 4.0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5 de Abril de 2026 · Para carregar no Claude Project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VISÃO GERAL DO PROJECTO</w:t>
      </w:r>
    </w:p>
    <w:p>
      <w:r>
        <w:rPr>
          <w:rFonts w:ascii="Arial" w:cs="Arial" w:eastAsia="Arial" w:hAnsi="Arial"/>
          <w:sz w:val="22"/>
          <w:szCs w:val="22"/>
        </w:rPr>
        <w:t xml:space="preserve">O Transpersonal Game Studio é um sistema de 19 agentes IA no Relevance AI que desenvolve colaborativamente um jogo AAA open-world de sobrevivência pré-histórico com dinossauros. O director criativo é Miguel Martins (11 anos). O sistema usa Make.com para orquestração e comunicação entre agentes, com aprovações humanas via Telegram.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CREDENCIAIS CRÍTICAS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Telegram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Transpersonal Studio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@TranspersonalStudioBot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8470343698:AAHVuWkEFrMI_4VIEJHle867b7htMX_HuPU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ID Hugo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5308155885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Relevance AI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a6b3c7c7-3afe-4a91-969c-560f70a2546d:sk-ZTBmNjdhZjgtYzhlYy00MTE0LWJmMjEtMGU2M2I5M2Y0MGEz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d7b62b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a6b3c7c7-3afe-4a91-969c-560f70a2546d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https://api-d7b62b.stack.tryrelevance.com/latest/agents/trigger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Make.com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00_notificacoes_aprovacao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→ Data Store → Telegram + Gmail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00_resposta_telegram_agentes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→ Data Store → Webhook agente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Google Drive</w:t>
      </w:r>
    </w:p>
    <w:p>
      <w:r>
        <w:rPr>
          <w:rFonts w:ascii="Arial" w:cs="Arial" w:eastAsia="Arial" w:hAnsi="Arial"/>
          <w:sz w:val="22"/>
          <w:szCs w:val="22"/>
        </w:rPr>
        <w:t xml:space="preserve">Pasta raiz Studio: https://drive.google.com/drive/folders/1HozrwhoyVFQDUtQ4DzCohogyeIvC6dg6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SISTEMA DE APROVAÇÃO — ARQUITECTURA COMPLETA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Como funciona</w:t>
      </w:r>
    </w:p>
    <w:p>
      <w:r>
        <w:rPr>
          <w:rFonts w:ascii="Arial" w:cs="Arial" w:eastAsia="Arial" w:hAnsi="Arial"/>
          <w:sz w:val="22"/>
          <w:szCs w:val="22"/>
        </w:rPr>
        <w:t xml:space="preserve">1. Agente pede aprovação → chama webhook Make.com (webhook_notificacao_aprovacao) com payload JSON</w:t>
      </w:r>
    </w:p>
    <w:p>
      <w:r>
        <w:rPr>
          <w:rFonts w:ascii="Arial" w:cs="Arial" w:eastAsia="Arial" w:hAnsi="Arial"/>
          <w:sz w:val="22"/>
          <w:szCs w:val="22"/>
        </w:rPr>
        <w:t xml:space="preserve">2. Make.com guarda agent_data no Data Store (agent_approvals) e envia notificação Telegram + Email ao Hugo</w:t>
      </w:r>
    </w:p>
    <w:p>
      <w:r>
        <w:rPr>
          <w:rFonts w:ascii="Arial" w:cs="Arial" w:eastAsia="Arial" w:hAnsi="Arial"/>
          <w:sz w:val="22"/>
          <w:szCs w:val="22"/>
        </w:rPr>
        <w:t xml:space="preserve">3. Hugo responde no Telegram: 'EA aprovado' ou 'EA rejeitado'</w:t>
      </w:r>
    </w:p>
    <w:p>
      <w:r>
        <w:rPr>
          <w:rFonts w:ascii="Arial" w:cs="Arial" w:eastAsia="Arial" w:hAnsi="Arial"/>
          <w:sz w:val="22"/>
          <w:szCs w:val="22"/>
        </w:rPr>
        <w:t xml:space="preserve">4. Make.com lê o Data Store pelo código do agente, recupera webhook_url e conversation_id</w:t>
      </w:r>
    </w:p>
    <w:p>
      <w:r>
        <w:rPr>
          <w:rFonts w:ascii="Arial" w:cs="Arial" w:eastAsia="Arial" w:hAnsi="Arial"/>
          <w:sz w:val="22"/>
          <w:szCs w:val="22"/>
        </w:rPr>
        <w:t xml:space="preserve">5. Make.com chama o webhook do agente directamente — o agente recebe e continua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Payload que os agentes enviam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{"agente": "Engine Architect", "codigo": "EA", "assunto": "...", "mensagem": "...",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"link_agente": "https://app.relevanceai.com/...", "webhook_url": "https://api-d7b62b...",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"conversation_id": "{{CONVERSATION_ID}}"}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Store: agent_approvals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(primary)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agente (ex: EA, SD, CS)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agente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do webhook do agente no Relevance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da conversa activa do agente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00_notificacoes_aprovacao — Estrutura</w:t>
      </w:r>
    </w:p>
    <w:p>
      <w:r>
        <w:rPr>
          <w:rFonts w:ascii="Arial" w:cs="Arial" w:eastAsia="Arial" w:hAnsi="Arial"/>
          <w:sz w:val="22"/>
          <w:szCs w:val="22"/>
        </w:rPr>
        <w:t xml:space="preserve">Módulo 1: Webhooks (Custom webhook) — recebe payload do agente</w:t>
      </w:r>
    </w:p>
    <w:p>
      <w:r>
        <w:rPr>
          <w:rFonts w:ascii="Arial" w:cs="Arial" w:eastAsia="Arial" w:hAnsi="Arial"/>
          <w:sz w:val="22"/>
          <w:szCs w:val="22"/>
        </w:rPr>
        <w:t xml:space="preserve">Módulo 4: Data store (Add/replace a record) — guarda codigo, webhook_url, conversation_id com key=codigo, Overwrite=Yes</w:t>
      </w:r>
    </w:p>
    <w:p>
      <w:r>
        <w:rPr>
          <w:rFonts w:ascii="Arial" w:cs="Arial" w:eastAsia="Arial" w:hAnsi="Arial"/>
          <w:sz w:val="22"/>
          <w:szCs w:val="22"/>
        </w:rPr>
        <w:t xml:space="preserve">Módulo 2: Telegram Bot — envia notificação com codigo, agente, assunto, mensagem, link_agente</w:t>
      </w:r>
    </w:p>
    <w:p>
      <w:r>
        <w:rPr>
          <w:rFonts w:ascii="Arial" w:cs="Arial" w:eastAsia="Arial" w:hAnsi="Arial"/>
          <w:sz w:val="22"/>
          <w:szCs w:val="22"/>
        </w:rPr>
        <w:t xml:space="preserve">Módulo 3: Gmail — envia email de notificação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00_resposta_telegram_agentes — Estrutura</w:t>
      </w:r>
    </w:p>
    <w:p>
      <w:r>
        <w:rPr>
          <w:rFonts w:ascii="Arial" w:cs="Arial" w:eastAsia="Arial" w:hAnsi="Arial"/>
          <w:sz w:val="22"/>
          <w:szCs w:val="22"/>
        </w:rPr>
        <w:t xml:space="preserve">Módulo 1: Telegram Bot (Watch Updates) — detecta resposta do Hugo</w:t>
      </w:r>
    </w:p>
    <w:p>
      <w:r>
        <w:rPr>
          <w:rFonts w:ascii="Arial" w:cs="Arial" w:eastAsia="Arial" w:hAnsi="Arial"/>
          <w:sz w:val="22"/>
          <w:szCs w:val="22"/>
        </w:rPr>
        <w:t xml:space="preserve">Módulo 24: Data store (Get a record) — key = substring(1.message.text; 0; 2) — extrai código de 'EA aprovado'</w:t>
      </w:r>
    </w:p>
    <w:p>
      <w:r>
        <w:rPr>
          <w:rFonts w:ascii="Arial" w:cs="Arial" w:eastAsia="Arial" w:hAnsi="Arial"/>
          <w:sz w:val="22"/>
          <w:szCs w:val="22"/>
        </w:rPr>
        <w:t xml:space="preserve">Router (módulo 3): 19 rotas, cada uma com filtro Contains para o código do agente</w:t>
      </w:r>
    </w:p>
    <w:p>
      <w:r>
        <w:rPr>
          <w:rFonts w:ascii="Arial" w:cs="Arial" w:eastAsia="Arial" w:hAnsi="Arial"/>
          <w:sz w:val="22"/>
          <w:szCs w:val="22"/>
        </w:rPr>
        <w:t xml:space="preserve">Módulos HTTP 4-22: URL = {{24.webhook_url}}, Body = {message: {role: user, content: {{1.message.text}}}, conversation_id: {{24.conversation_id}}}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Webhook de notificações Make.com</w:t>
      </w:r>
    </w:p>
    <w:p>
      <w:r>
        <w:rPr>
          <w:rFonts w:ascii="Arial" w:cs="Arial" w:eastAsia="Arial" w:hAnsi="Arial"/>
          <w:sz w:val="22"/>
          <w:szCs w:val="22"/>
        </w:rPr>
        <w:t xml:space="preserve">URL: https://hook.eu2.make.com/d1nfe64bnhik5qtwo22mpb9yqy67k6ny</w:t>
      </w:r>
    </w:p>
    <w:p>
      <w:r>
        <w:rPr>
          <w:rFonts w:ascii="Arial" w:cs="Arial" w:eastAsia="Arial" w:hAnsi="Arial"/>
          <w:sz w:val="22"/>
          <w:szCs w:val="22"/>
        </w:rPr>
        <w:t xml:space="preserve">Snippet Relevance AI: webhook_notificacao_aprovacao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TABELA COMPLETA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trigger 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(#01)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1af5723e-c684-4c04-831b-733151b3d2ad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1af5723e-c684-4c04-831b-733151b3d2ad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(#02)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8f61db1d-6732-4dc0-b4a7-693157eabeaf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8f61db1d-6732-4dc0-b4a7-693157eabeaf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Programmer (#03)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a1a4912b-2ccb-4897-b18e-31d148643e83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a1a4912b-2ccb-4897-b18e-31d148643e83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(#04)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1746bc75-cc4a-4b37-b9a2-5f2b1a767d18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1746bc75-cc4a-4b37-b9a2-5f2b1a767d18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Generator (#05)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309f3be5-b3c4-4389-8398-e29dae790149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309f3be5-b3c4-4389-8398-e29dae790149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(#06)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92e12d64-6f72-46c6-9d12-23cd5bb10c66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92e12d64-6f72-46c6-9d12-23cd5bb10c66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Interior (#07)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87f6e90b-69e6-424f-9272-2759d7214e87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87f6e90b-69e6-424f-9272-2759d7214e87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&amp; Atmosphere (#08)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eb0c53bb-36c2-47d6-a326-9fff5ede24cf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eb0c53bb-36c2-47d6-a326-9fff5ede24cf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(#09)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86b30917-1c35-4138-909c-cdc3ad5a1ddb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86b30917-1c35-4138-909c-cdc3ad5a1ddb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&amp; Enemy AI (#10)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d5848575-c133-476a-8ef4-5111043b86e1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d5848575-c133-476a-8ef4-5111043b86e1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&amp; Traffic (#11)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5e404359-dced-43b8-99c3-b6a91a1a48c2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5e404359-dced-43b8-99c3-b6a91a1a48c2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&amp; Dialogue (#12)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4af35ae8-4026-4bfb-bc78-b67146030467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4af35ae8-4026-4bfb-bc78-b67146030467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&amp; Mission Designer (#13)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bc4d15d3-f474-45a8-8e2b-826afd59788a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bc4d15d3-f474-45a8-8e2b-826afd59788a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(#14)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6f7335fe-78af-472a-8bbc-c2505171e540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6f7335fe-78af-472a-8bbc-c2505171e540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(#15)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aae628c4-6c98-43be-b574-41efb137a659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aae628c4-6c98-43be-b574-41efb137a659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(#16)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a27f6caa-068d-4261-865a-e18174bbd69e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a27f6caa-068d-4261-865a-e18174bbd69e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(#17)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5b1834ff-b8c3-48bf-aabc-ffdc5c668a7c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5b1834ff-b8c3-48bf-aabc-ffdc5c668a7c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&amp; Testing (#18)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7f74baea-2dbe-480a-8d43-65fc56639a60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7f74baea-2dbe-480a-8d43-65fc56639a60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Build (#19)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3aba9f0a-ae2c-4b8d-9644-98fc12edaddc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3aba9f0a-ae2c-4b8d-9644-98fc12edaddc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URL base webhooks: https://api-d7b62b.stack.tryrelevance.com/latest/agents/hooks/custom-trigger/a6b3c7c7-3afe-4a91-969c-560f70a2546d/[TRIGGER_ID]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CADEIA DE COMUNICAÇÃO ENTRE AGENTES</w:t>
      </w:r>
    </w:p>
    <w:p>
      <w:r>
        <w:rPr>
          <w:rFonts w:ascii="Arial" w:cs="Arial" w:eastAsia="Arial" w:hAnsi="Arial"/>
          <w:sz w:val="22"/>
          <w:szCs w:val="22"/>
        </w:rPr>
        <w:t xml:space="preserve">SD → EA → CS → PO → WG → EN → AI → LA → NB → CE → CT → ND → QM → AU → CA → AN → VF → QA → IB → SD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Cada agente, ao terminar, guarda outputs no Google Drive e notifica o seguinte via webhook. O ciclo fecha com o Integration &amp; Build a notificar o Studio Director.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Instrução GUARDAR E PARTILHAR OUTPUTS — Mapeamento por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 Drive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(#01)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google_drive_ai_folder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(webhook_engine_architect)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(#02)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google_drive_engine_folder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(webhook_studio_director)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(#03)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google_drive_engine_folder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(webhook_performance_optimizer)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(#04)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google_drive_engine_folder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Generator (webhook_world_generator)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Generator (#05)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google_drive_world_folder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(webhook_environment_artist)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(#06)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google_drive_art_folder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Interior (webhook_architecture_interior)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Interior (#07)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google_drive_art_folder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Atmosphere (webhook_lighting_atmosphere)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Atmosphere (#08)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google_drive_art_folder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(webhook_npc_behavior)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(#09)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google_drive_world_folder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Enemy AI (webhook_combat_enemy_ai)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Enemy AI (#10)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google_drive_ai_folder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Traffic (webhook_crowd_traffic)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Traffic (#11)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google_drive_ai_folder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Dialogue (webhook_narrative_dialogue)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Dialogue (#12)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google_drive_narrative_folder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Mission (webhook_quest_mission)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Mission (#13)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google_drive_quests_folder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(webhook_audio_agent)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(#14)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google_drive_audio_folder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(webhook_character_artist)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(#15)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google_drive_characters_folder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(webhook_animation_agent)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(#16)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google_drive_animation_folder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(webhook_vfx_agent)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(#17)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google_drive_vfx_folder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Testing (webhook_qa_testing)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Testing (#18)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google_drive_qa_folder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Build (webhook_integration_build)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Build (#19)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google_drive_builds_folder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(webhook_studio_director)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SNIPPETS NO RELEVANCE AI — ESTADO COMPLETO</w:t>
      </w:r>
    </w:p>
    <w:p>
      <w:r>
        <w:rPr>
          <w:rFonts w:ascii="Arial" w:cs="Arial" w:eastAsia="Arial" w:hAnsi="Arial"/>
          <w:sz w:val="22"/>
          <w:szCs w:val="22"/>
        </w:rPr>
        <w:t xml:space="preserve">Total: 52 snippets. Todos operacionais. Sintaxe: {{snippets.nome_do_snippet}}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Snippets de Configuração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TranspersonalStudio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dev_phase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pre-producao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ue5_version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target_fps_pc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target_fps_console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frame_budget_ms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world_size_km2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max_npcs_simultaneous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max_draw_calls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vram_budget_gb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ue5_remote_control_url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http://localhost:30010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Snippets de Webhooks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Snippet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webhook_studio_director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(#01)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webhook_engine_architect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(#02)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webhook_core_systems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Programmer (#03)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webhook_performance_optimizer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(#04)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webhook_world_generator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Procedural World Generator (#05)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webhook_environment_artist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(#06)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webhook_architecture_interior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Interior (#07)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webhook_lighting_atmosphere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&amp; Atmosphere (#08)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webhook_npc_behavior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(#09)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webhook_combat_enemy_ai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&amp; Enemy AI (#10)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webhook_crowd_traffic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&amp; Traffic (#11)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webhook_narrative_dialogue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&amp; Dialogue (#12)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webhook_quest_mission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&amp; Mission Designer (#13)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webhook_audio_agent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(#14)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webhook_character_artist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(#15)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webhook_animation_agent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(#16)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webhook_vfx_agent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(#17)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webhook_qa_testing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&amp; Testing (#18)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webhook_integration_build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Build (#19)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webhook_notificacao_aprovacao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— notificações de aprovação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Snippets Google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1HozrwhoyVFQDUtQ4DzCohogyeIvC6dg6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google_drive_ai_folder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/Studio/AI/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1zqJ5ycp1-lzEs_buSxkztFKRxw6dS8T1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google_drive_animation_folder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/Studio/Animation/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1xKOzzLlPJ6PtSyOB9lKqf5slOyg8TTwe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google_drive_art_folder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/Studio/Art/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1kuif2OpF2oV7Zy0aXMyMNYglR0bf5nFm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google_drive_audio_folder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/Studio/Audio/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1-nY0sSXziXbO7bkD84ONTCl_oeC6XQ3Z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google_drive_builds_folder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/Studio/Builds/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1pEaz2vXH-1sNCHD2s-9bNnNz5iy3lENM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google_drive_characters_folder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/Studio/Characters/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1aMxwZhmvDXQsqHm2LNWFyHAZ-CmSCAhf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google_drive_engine_folder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/Studio/Engine/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1pdOeK756pMwq0MPSH_-bUZUjL8nZ_IR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google_drive_narrative_folder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/Studio/Narrative/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1dklK1mOKsxniiGlDirPmH9xxlYYF2_JZ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google_drive_qa_folder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/Studio/QA/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1Aml7qCGwf_n7cq32yiB3Ln99eCJP4jql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google_drive_quests_folder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/Studio/Quests/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1xluKp6cVq1dRth9sfA7GmyxYLlnK-R3H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google_drive_reports_folder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/Studio/Reports/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1LQRJEsEkuF3agYzC8KYMnn-EfDO7knEE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google_drive_vfx_folder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/Studio/VFX/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17gqmT_5a3yukoYM-dZ0hfgOhjJsy1Qyx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google_drive_world_folder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/Studio/World/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1wqRoNorqd4rzPDyLFOoetWGbliPEjDdT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Snippets Notion e APIs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Valor/ID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notion_npc_database_id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 NPCs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3380f880d0c48059838d000cf04b65b3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notion_quest_database_id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 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3380f880d0c4804386e5e48e14b627e9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notion_characters_database_id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 Characters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3380f880d0c480f69c04f9f287865983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notion_bugs_database_id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dados Bugs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3380f880d0c480758be2e8200774755c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 — vozes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f3a95a37bab1aa180341a5ef3a9ca911b6429da1b57cc03fd7293c945d8ec01a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 — Client 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YPhQFmclZSMY4sppmhU3krk0Bx8dGvKP9wRSBD2b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freesound_client_id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 — Client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34jouzAlHvOKt6gWNNNR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 QUE FOI FEITO NESTA SESSÃO (5 ABRIL 2026)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Auditoria e limpeza de snippets</w:t>
      </w:r>
    </w:p>
    <w:p>
      <w:r>
        <w:rPr>
          <w:rFonts w:ascii="Arial" w:cs="Arial" w:eastAsia="Arial" w:hAnsi="Arial"/>
          <w:sz w:val="22"/>
          <w:szCs w:val="22"/>
        </w:rPr>
        <w:t xml:space="preserve">Foram auditados os 35 snippets existentes. O new_snippet_13 estava vazio e foi apagado. Os restantes 34 estavam correctamente configurados. Foram adicionados 17 novos snippets de webhooks de agentes (webhook_core_systems até webhook_integration_build), totalizando 52 snippets operacionais.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Correcção do sistema de aprovação Telegram</w:t>
      </w:r>
    </w:p>
    <w:p>
      <w:r>
        <w:rPr>
          <w:rFonts w:ascii="Arial" w:cs="Arial" w:eastAsia="Arial" w:hAnsi="Arial"/>
          <w:sz w:val="22"/>
          <w:szCs w:val="22"/>
        </w:rPr>
        <w:t xml:space="preserve">O sistema apresentava erro 'Must provide agent_id or agent_override' porque o cenário 00_resposta_telegram_agentes tentava usar agent_id + conversation_id vindos directamente do Telegram, que não os continha.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Solução implementada: Data Store como memória temporária</w:t>
      </w:r>
    </w:p>
    <w:p>
      <w:r>
        <w:rPr>
          <w:rFonts w:ascii="Arial" w:cs="Arial" w:eastAsia="Arial" w:hAnsi="Arial"/>
          <w:sz w:val="22"/>
          <w:szCs w:val="22"/>
        </w:rPr>
        <w:t xml:space="preserve">Foi criado um Data Store 'agent_approvals' com campos: codigo (key), webhook_url, conversation_id. O cenário 00_notificacoes_aprovacao guarda estes dados quando o agente pede aprovação. O cenário 00_resposta_telegram_agentes lê o Data Store pelo código extraído da resposta do Telegram e chama o webhook_url directamente.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Mudança arquitectural: agent_id substituído por webhook_url</w:t>
      </w:r>
    </w:p>
    <w:p>
      <w:r>
        <w:rPr>
          <w:rFonts w:ascii="Arial" w:cs="Arial" w:eastAsia="Arial" w:hAnsi="Arial"/>
          <w:sz w:val="22"/>
          <w:szCs w:val="22"/>
        </w:rPr>
        <w:t xml:space="preserve">Em vez de usar o endpoint /agents/trigger com agent_id (que causava erros de 'agent not found'), o sistema passa a chamar directamente o webhook URL de cada agente. Isto elimina a necessidade de agent_id e resolve o problema de IDs desactualizados.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Actualização dos 19 agentes — payload correcto</w:t>
      </w:r>
    </w:p>
    <w:p>
      <w:r>
        <w:rPr>
          <w:rFonts w:ascii="Arial" w:cs="Arial" w:eastAsia="Arial" w:hAnsi="Arial"/>
          <w:sz w:val="22"/>
          <w:szCs w:val="22"/>
        </w:rPr>
        <w:t xml:space="preserve">O payload de aprovação de cada agente foi actualizado para incluir webhook_url em vez de agent_id. Cada agente tem agora o seu webhook_url específico hardcoded no Goal, que é enviado ao Make.com quando pede aprovação.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Instrução GUARDAR E PARTILHAR OUTPUTS — 18 agentes</w:t>
      </w:r>
    </w:p>
    <w:p>
      <w:r>
        <w:rPr>
          <w:rFonts w:ascii="Arial" w:cs="Arial" w:eastAsia="Arial" w:hAnsi="Arial"/>
          <w:sz w:val="22"/>
          <w:szCs w:val="22"/>
        </w:rPr>
        <w:t xml:space="preserve">A instrução foi adicionada ao Goal de 18 agentes (o Engine Architect já tinha de sessão anterior). Cada agente sabe exactamente em que pasta do Google Drive guardar e qual o próximo agente a notificar na cadeia.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KB de snippets criada</w:t>
      </w:r>
    </w:p>
    <w:p>
      <w:r>
        <w:rPr>
          <w:rFonts w:ascii="Arial" w:cs="Arial" w:eastAsia="Arial" w:hAnsi="Arial"/>
          <w:sz w:val="22"/>
          <w:szCs w:val="22"/>
        </w:rPr>
        <w:t xml:space="preserve">Foi criado o ficheiro transpersonal_studio_snippets_kb.md com todos os 52 snippets organizados por categoria, para carregar no Claude Project como base de conhecimento.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ESTADO ACTUAL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agentes Relevance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operacionais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Publicados, com autonomia, outputs e payload correcto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aprovação Telegram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funcional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Testado e validado — Success nos dois cenários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Store agent_approvals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 snippets, webhook_url + conversation_id por agente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— 21 cenários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activos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pipeline + 2 notificações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subpastas com IDs nos snippets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bases de dados com IDs nos snippets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configurada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ligar ao Audio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configurada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integrar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UE5 + Visual Studio 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Projecto C++ criado, Remote Control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Repositório sabuginni/transpersonal_game_studio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PRÓXIMOS PASSOS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Imediato</w:t>
      </w:r>
    </w:p>
    <w:p>
      <w:r>
        <w:rPr>
          <w:rFonts w:ascii="Arial" w:cs="Arial" w:eastAsia="Arial" w:hAnsi="Arial"/>
          <w:sz w:val="22"/>
          <w:szCs w:val="22"/>
        </w:rPr>
        <w:t xml:space="preserve">Testar o fluxo completo end-to-end: Miguel envia tarefa ao Studio Director → cadeia propaga pelos agentes → outputs guardados no Drive → Studio Director recebe relatório final.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 seguir</w:t>
      </w:r>
    </w:p>
    <w:p>
      <w:r>
        <w:rPr>
          <w:rFonts w:ascii="Arial" w:cs="Arial" w:eastAsia="Arial" w:hAnsi="Arial"/>
          <w:sz w:val="22"/>
          <w:szCs w:val="22"/>
        </w:rPr>
        <w:t xml:space="preserve">Ligar ElevenLabs ao Audio Agent. Integrar Freesound. Activar Remote Control UE5 nos agentes que precisam (Engine Architect, Core Systems, Integration &amp; Build).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Futuro</w:t>
      </w:r>
    </w:p>
    <w:p>
      <w:r>
        <w:rPr>
          <w:rFonts w:ascii="Arial" w:cs="Arial" w:eastAsia="Arial" w:hAnsi="Arial"/>
          <w:sz w:val="22"/>
          <w:szCs w:val="22"/>
        </w:rPr>
        <w:t xml:space="preserve">Configurar Notion — criar bases de dados de NPCs, missões, personagens e bugs. Ligar agentes ao Notion via tool Retrieve Records.</w:t>
      </w:r>
    </w:p>
    <w:p>
      <w:r>
        <w:t xml:space="preserve"/>
      </w:r>
    </w:p>
    <w:p>
      <w:pPr>
        <w:pBdr>
          <w:top w:val="single" w:color="1F4E79" w:sz="6" w:space="1"/>
        </w:pBdr>
        <w:spacing w:before="40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Transpersonal Game Studio · Hugo &amp; Miguel Martins · 5 de Abril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2026-04-05T00:36:24.751Z</dcterms:created>
  <dcterms:modified xsi:type="dcterms:W3CDTF">2026-04-05T00:36:24.752Z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